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4D" w:rsidRDefault="00D2524D" w:rsidP="00D2524D">
      <w:pPr>
        <w:framePr w:h="1561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0" cy="99155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91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DAF" w:rsidRPr="00FB0142" w:rsidRDefault="00CF6DAF" w:rsidP="00CF6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КОМПЛЕКС ОСНОВНЫХ ХАРАКТЕРИСТИК ПРОГРАММЫ</w:t>
      </w:r>
    </w:p>
    <w:p w:rsidR="00CF6DAF" w:rsidRPr="003B77FD" w:rsidRDefault="00CF6DAF" w:rsidP="003B7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F6DAF" w:rsidRPr="00474582" w:rsidRDefault="00CF6DAF" w:rsidP="00CF6DA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4582">
        <w:rPr>
          <w:sz w:val="28"/>
          <w:szCs w:val="28"/>
        </w:rPr>
        <w:t xml:space="preserve">Программа разработана в соответствии с </w:t>
      </w:r>
      <w:r w:rsidRPr="0054553D">
        <w:rPr>
          <w:b/>
          <w:sz w:val="28"/>
          <w:szCs w:val="28"/>
        </w:rPr>
        <w:t>основными нормативно-правовыми документами</w:t>
      </w:r>
      <w:r w:rsidRPr="00474582">
        <w:rPr>
          <w:sz w:val="28"/>
          <w:szCs w:val="28"/>
        </w:rPr>
        <w:t xml:space="preserve"> по дошкольному воспитанию:</w:t>
      </w:r>
    </w:p>
    <w:p w:rsidR="00CF6DAF" w:rsidRPr="00474582" w:rsidRDefault="00CF6DAF" w:rsidP="00CF6DAF">
      <w:pPr>
        <w:widowControl w:val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74582">
        <w:rPr>
          <w:rFonts w:ascii="Times New Roman" w:hAnsi="Times New Roman" w:cs="Times New Roman"/>
          <w:sz w:val="28"/>
          <w:szCs w:val="28"/>
        </w:rPr>
        <w:t>- Федеральный закон от 29.12.2012 № 273-ФЗ «Об образовании в Российской Федерации» (ред. от 27.06.2018; с изм. и доп., вступ. в силу с 08.07.2018)</w:t>
      </w:r>
    </w:p>
    <w:p w:rsidR="00CF6DAF" w:rsidRPr="00474582" w:rsidRDefault="00CF6DAF" w:rsidP="00CF6DA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4582">
        <w:rPr>
          <w:sz w:val="28"/>
          <w:szCs w:val="28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474582">
          <w:rPr>
            <w:sz w:val="28"/>
            <w:szCs w:val="28"/>
          </w:rPr>
          <w:t>2013 г</w:t>
        </w:r>
      </w:smartTag>
      <w:r w:rsidRPr="00474582">
        <w:rPr>
          <w:sz w:val="28"/>
          <w:szCs w:val="28"/>
        </w:rPr>
        <w:t>. N1155);</w:t>
      </w:r>
    </w:p>
    <w:p w:rsidR="00CF6DAF" w:rsidRPr="00474582" w:rsidRDefault="00CF6DAF" w:rsidP="00CF6DA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4582">
        <w:rPr>
          <w:sz w:val="28"/>
          <w:szCs w:val="28"/>
        </w:rPr>
        <w:t>- Государственная программа Российской Федерации «Развитие образования» на 2013-</w:t>
      </w:r>
      <w:smartTag w:uri="urn:schemas-microsoft-com:office:smarttags" w:element="metricconverter">
        <w:smartTagPr>
          <w:attr w:name="ProductID" w:val="2020 г"/>
        </w:smartTagPr>
        <w:r w:rsidRPr="00474582">
          <w:rPr>
            <w:sz w:val="28"/>
            <w:szCs w:val="28"/>
          </w:rPr>
          <w:t>2020 г</w:t>
        </w:r>
      </w:smartTag>
      <w:r w:rsidRPr="00474582">
        <w:rPr>
          <w:sz w:val="28"/>
          <w:szCs w:val="28"/>
        </w:rPr>
        <w:t>.;</w:t>
      </w:r>
    </w:p>
    <w:p w:rsidR="00CF6DAF" w:rsidRPr="00474582" w:rsidRDefault="00CF6DAF" w:rsidP="00CF6DA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4582">
        <w:rPr>
          <w:sz w:val="28"/>
          <w:szCs w:val="28"/>
        </w:rPr>
        <w:t>- Приказ Минобрнауки России от 30.08.2013№1014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образования;</w:t>
      </w:r>
    </w:p>
    <w:p w:rsidR="00CF6DAF" w:rsidRPr="008F6613" w:rsidRDefault="00CF6DAF" w:rsidP="008F6613">
      <w:pPr>
        <w:pStyle w:val="a5"/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74582">
        <w:rPr>
          <w:sz w:val="28"/>
          <w:szCs w:val="28"/>
        </w:rPr>
        <w:t>-</w:t>
      </w:r>
      <w:r w:rsidR="008F6613">
        <w:rPr>
          <w:sz w:val="28"/>
          <w:szCs w:val="28"/>
        </w:rPr>
        <w:t xml:space="preserve"> </w:t>
      </w:r>
      <w:r w:rsidR="008F6613" w:rsidRPr="008F6613">
        <w:rPr>
          <w:rFonts w:ascii="Times New Roman" w:hAnsi="Times New Roman" w:cs="Times New Roman"/>
          <w:sz w:val="28"/>
          <w:szCs w:val="28"/>
          <w:lang w:bidi="en-US"/>
        </w:rPr>
        <w:t>«Санитарно-эпидемиологические требования к</w:t>
      </w:r>
      <w:r w:rsidR="008F6613" w:rsidRPr="008F6613">
        <w:rPr>
          <w:rFonts w:ascii="Times New Roman" w:hAnsi="Times New Roman" w:cs="Times New Roman"/>
          <w:sz w:val="28"/>
          <w:szCs w:val="28"/>
          <w:lang w:val="en-US" w:bidi="en-US"/>
        </w:rPr>
        <w:t> </w:t>
      </w:r>
      <w:r w:rsidR="008F6613" w:rsidRPr="008F6613">
        <w:rPr>
          <w:rFonts w:ascii="Times New Roman" w:hAnsi="Times New Roman" w:cs="Times New Roman"/>
          <w:sz w:val="28"/>
          <w:szCs w:val="28"/>
          <w:lang w:bidi="en-US"/>
        </w:rPr>
        <w:t>организациям воспитания и</w:t>
      </w:r>
      <w:r w:rsidR="008F6613" w:rsidRPr="008F6613">
        <w:rPr>
          <w:rFonts w:ascii="Times New Roman" w:hAnsi="Times New Roman" w:cs="Times New Roman"/>
          <w:sz w:val="28"/>
          <w:szCs w:val="28"/>
          <w:lang w:val="en-US" w:bidi="en-US"/>
        </w:rPr>
        <w:t> </w:t>
      </w:r>
      <w:r w:rsidR="008F6613" w:rsidRPr="008F6613">
        <w:rPr>
          <w:rFonts w:ascii="Times New Roman" w:hAnsi="Times New Roman" w:cs="Times New Roman"/>
          <w:sz w:val="28"/>
          <w:szCs w:val="28"/>
          <w:lang w:bidi="en-US"/>
        </w:rPr>
        <w:t>обучения, отдыха и</w:t>
      </w:r>
      <w:r w:rsidR="008F6613" w:rsidRPr="008F6613">
        <w:rPr>
          <w:rFonts w:ascii="Times New Roman" w:hAnsi="Times New Roman" w:cs="Times New Roman"/>
          <w:sz w:val="28"/>
          <w:szCs w:val="28"/>
          <w:lang w:val="en-US" w:bidi="en-US"/>
        </w:rPr>
        <w:t> </w:t>
      </w:r>
      <w:r w:rsidR="008F6613" w:rsidRPr="008F6613">
        <w:rPr>
          <w:rFonts w:ascii="Times New Roman" w:hAnsi="Times New Roman" w:cs="Times New Roman"/>
          <w:sz w:val="28"/>
          <w:szCs w:val="28"/>
          <w:lang w:bidi="en-US"/>
        </w:rPr>
        <w:t>оздоровления детей и</w:t>
      </w:r>
      <w:r w:rsidR="008F6613" w:rsidRPr="008F6613">
        <w:rPr>
          <w:rFonts w:ascii="Times New Roman" w:hAnsi="Times New Roman" w:cs="Times New Roman"/>
          <w:sz w:val="28"/>
          <w:szCs w:val="28"/>
          <w:lang w:val="en-US" w:bidi="en-US"/>
        </w:rPr>
        <w:t> </w:t>
      </w:r>
      <w:r w:rsidR="008F6613" w:rsidRPr="008F6613">
        <w:rPr>
          <w:rFonts w:ascii="Times New Roman" w:hAnsi="Times New Roman" w:cs="Times New Roman"/>
          <w:sz w:val="28"/>
          <w:szCs w:val="28"/>
          <w:lang w:bidi="en-US"/>
        </w:rPr>
        <w:t>молодежи» СП</w:t>
      </w:r>
      <w:r w:rsidR="008F6613" w:rsidRPr="008F6613">
        <w:rPr>
          <w:rFonts w:ascii="Times New Roman" w:hAnsi="Times New Roman" w:cs="Times New Roman"/>
          <w:sz w:val="28"/>
          <w:szCs w:val="28"/>
          <w:lang w:val="en-US" w:bidi="en-US"/>
        </w:rPr>
        <w:t> </w:t>
      </w:r>
      <w:r w:rsidR="008F6613" w:rsidRPr="008F6613">
        <w:rPr>
          <w:rFonts w:ascii="Times New Roman" w:hAnsi="Times New Roman" w:cs="Times New Roman"/>
          <w:sz w:val="28"/>
          <w:szCs w:val="28"/>
          <w:lang w:bidi="en-US"/>
        </w:rPr>
        <w:t>2.4.3648-20  от 01.01.2021 г.;</w:t>
      </w:r>
    </w:p>
    <w:p w:rsidR="00CF6DAF" w:rsidRPr="00474582" w:rsidRDefault="00CF6DAF" w:rsidP="00CF6DA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4582">
        <w:rPr>
          <w:sz w:val="28"/>
          <w:szCs w:val="28"/>
        </w:rPr>
        <w:t>- Иными законодательными и нормативными правовы</w:t>
      </w:r>
      <w:r>
        <w:rPr>
          <w:sz w:val="28"/>
          <w:szCs w:val="28"/>
        </w:rPr>
        <w:t>ми актами РФ</w:t>
      </w:r>
      <w:r w:rsidRPr="00474582">
        <w:rPr>
          <w:sz w:val="28"/>
          <w:szCs w:val="28"/>
        </w:rPr>
        <w:t xml:space="preserve">, муниципальными </w:t>
      </w:r>
      <w:r>
        <w:rPr>
          <w:sz w:val="28"/>
          <w:szCs w:val="28"/>
        </w:rPr>
        <w:t>правовыми актами города Хабаровска</w:t>
      </w:r>
      <w:r w:rsidRPr="00474582">
        <w:rPr>
          <w:sz w:val="28"/>
          <w:szCs w:val="28"/>
        </w:rPr>
        <w:t>, международными актами в области защиты прав ребенка, решениями и приказами соответствующего государственного органа, осуществляющего управление в сфере образования.</w:t>
      </w:r>
    </w:p>
    <w:p w:rsidR="00CF6DAF" w:rsidRPr="00474582" w:rsidRDefault="00CF6DAF" w:rsidP="00CF6DA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4582">
        <w:rPr>
          <w:sz w:val="28"/>
          <w:szCs w:val="28"/>
        </w:rPr>
        <w:t>Программа предусматривает возможность учета региональных, национальных, этнокультурных и других особенностей народов Российской Федерации.</w:t>
      </w:r>
    </w:p>
    <w:p w:rsidR="00E33091" w:rsidRPr="00FB0142" w:rsidRDefault="00E33091" w:rsidP="00E33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Классификация программы</w:t>
      </w:r>
    </w:p>
    <w:p w:rsidR="00E33091" w:rsidRPr="00FB0142" w:rsidRDefault="00E33091" w:rsidP="00E3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«Дошколёнок» по содержательной, тематической направленности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социально-педагогическая</w:t>
      </w:r>
      <w:r w:rsidRPr="00FB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- подготовка к школе, </w:t>
      </w:r>
      <w:r w:rsidRPr="00FB01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функциональному предназначению – дополнительной, общеразвивающей, по форме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4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кружковой, по времени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одногодичной.</w:t>
      </w:r>
    </w:p>
    <w:p w:rsidR="00E33091" w:rsidRPr="00FB0142" w:rsidRDefault="00E33091" w:rsidP="00E330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программы </w:t>
      </w:r>
      <w:r w:rsidRPr="00FB0142">
        <w:rPr>
          <w:rFonts w:ascii="Times New Roman" w:hAnsi="Times New Roman" w:cs="Times New Roman"/>
          <w:sz w:val="28"/>
          <w:szCs w:val="28"/>
        </w:rPr>
        <w:t>обусловлена тем, что происходит сближение содержания программы с требованиями жизни. В дошкольном возрасте большое внимание уделяется подготовке к школе, в результате чего у детей начинают формироваться такие элементы учебной деятельности как умение действовать по образцу, ориентироваться на правило и на способ действия, совершенствуется тонкая моторика руки, получает дальнейшее развитие произвольность познавательных психических процессов.</w:t>
      </w:r>
    </w:p>
    <w:p w:rsidR="00E33091" w:rsidRDefault="00E33091" w:rsidP="00E3309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091" w:rsidRPr="00FB0142" w:rsidRDefault="00E33091" w:rsidP="00E3309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Педагогическая целесообразность </w:t>
      </w:r>
      <w:r w:rsidRPr="00FB0142">
        <w:rPr>
          <w:rFonts w:ascii="Times New Roman" w:hAnsi="Times New Roman" w:cs="Times New Roman"/>
          <w:sz w:val="28"/>
          <w:szCs w:val="28"/>
        </w:rPr>
        <w:t xml:space="preserve">обусловлена психофизиологическими особенностями старшего дошкольного возраста. С одной стороны, ведущим видом деятельности для дошкольника остаётся </w:t>
      </w:r>
      <w:r w:rsidRPr="00FB0142">
        <w:rPr>
          <w:rFonts w:ascii="Times New Roman" w:hAnsi="Times New Roman" w:cs="Times New Roman"/>
          <w:sz w:val="28"/>
          <w:szCs w:val="28"/>
        </w:rPr>
        <w:lastRenderedPageBreak/>
        <w:t xml:space="preserve">игра. С другой стороны, перед педагогом стоит задача максимально подготовить ребёнка к последующему школьному обучению и сформировать определённый навык анализа и логики. </w:t>
      </w:r>
      <w:r w:rsidRPr="00FB01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программе соблюдены принципы постепенности, последовательности, доступности, целостности, деятельного подхода, возрастного и индивидуального подхода.</w:t>
      </w:r>
    </w:p>
    <w:p w:rsidR="00E33091" w:rsidRDefault="00E33091" w:rsidP="00E3309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091" w:rsidRDefault="00E33091" w:rsidP="00E330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1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Отличительные особенности программы</w:t>
      </w:r>
      <w:r w:rsidRPr="009E1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1167">
        <w:rPr>
          <w:rFonts w:ascii="Times New Roman" w:hAnsi="Times New Roman" w:cs="Times New Roman"/>
          <w:sz w:val="28"/>
          <w:szCs w:val="28"/>
        </w:rPr>
        <w:t>носит развивающий характер, не допускающий дублирования образовательных программ первого класса; помогает освоить специфику социальных отношений; обеспечивает формирование ценностных установок; ориентирует на развитие потенциальных возможностей ребёнка; готовит переход от игровой к т</w:t>
      </w:r>
      <w:r>
        <w:rPr>
          <w:rFonts w:ascii="Times New Roman" w:hAnsi="Times New Roman" w:cs="Times New Roman"/>
          <w:sz w:val="28"/>
          <w:szCs w:val="28"/>
        </w:rPr>
        <w:t>ворческой, учебной деятельности.</w:t>
      </w:r>
    </w:p>
    <w:p w:rsidR="00E33091" w:rsidRDefault="00E33091" w:rsidP="00E330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3091">
        <w:rPr>
          <w:rFonts w:ascii="Times New Roman" w:hAnsi="Times New Roman" w:cs="Times New Roman"/>
          <w:b/>
          <w:sz w:val="28"/>
          <w:szCs w:val="28"/>
        </w:rPr>
        <w:t>Вариативность содержания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в возможности выбора и построения индивидуальной образовательной траектории для отдельного ребёнка</w:t>
      </w:r>
      <w:r w:rsidR="00A37CBA">
        <w:rPr>
          <w:rFonts w:ascii="Times New Roman" w:hAnsi="Times New Roman" w:cs="Times New Roman"/>
          <w:sz w:val="28"/>
          <w:szCs w:val="28"/>
        </w:rPr>
        <w:t>.</w:t>
      </w:r>
    </w:p>
    <w:p w:rsidR="00A37CBA" w:rsidRPr="008F6613" w:rsidRDefault="00A37CBA" w:rsidP="00A37CBA">
      <w:pPr>
        <w:pStyle w:val="c3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8F6613">
        <w:rPr>
          <w:rStyle w:val="c33"/>
          <w:b/>
          <w:bCs/>
          <w:sz w:val="28"/>
          <w:szCs w:val="28"/>
        </w:rPr>
        <w:t>Новизна данной программы</w:t>
      </w:r>
      <w:r w:rsidRPr="008F6613">
        <w:rPr>
          <w:rStyle w:val="c13"/>
          <w:sz w:val="28"/>
          <w:szCs w:val="28"/>
        </w:rPr>
        <w:t> заключается в том, что она предполагает использование современных технологий, позволяющих активизировать мыслительные процессы ребёнка, включить его в изменившуюся социальную среду и формировать интерес к школьной жизни.</w:t>
      </w:r>
    </w:p>
    <w:p w:rsidR="006F7EBE" w:rsidRPr="008F6613" w:rsidRDefault="006F7EBE" w:rsidP="006F7EB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6613">
        <w:rPr>
          <w:rFonts w:ascii="Times New Roman" w:hAnsi="Times New Roman"/>
          <w:b/>
          <w:sz w:val="28"/>
          <w:szCs w:val="28"/>
        </w:rPr>
        <w:t>Адресат программы:</w:t>
      </w:r>
      <w:r w:rsidRPr="008F6613">
        <w:rPr>
          <w:rFonts w:ascii="Times New Roman" w:hAnsi="Times New Roman"/>
          <w:bCs/>
          <w:sz w:val="28"/>
          <w:szCs w:val="28"/>
        </w:rPr>
        <w:t xml:space="preserve"> дети в возрасте 6-7 лет. Набор осуществляется на принципах добровольности.</w:t>
      </w:r>
    </w:p>
    <w:p w:rsidR="006F7EBE" w:rsidRPr="008F6613" w:rsidRDefault="006F7EBE" w:rsidP="006F7EB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F6613">
        <w:rPr>
          <w:rFonts w:ascii="Times New Roman" w:hAnsi="Times New Roman"/>
          <w:b/>
          <w:bCs/>
          <w:sz w:val="28"/>
          <w:szCs w:val="28"/>
        </w:rPr>
        <w:t>Объём программы и режим работы</w:t>
      </w:r>
    </w:p>
    <w:tbl>
      <w:tblPr>
        <w:tblStyle w:val="a4"/>
        <w:tblW w:w="0" w:type="auto"/>
        <w:tblLook w:val="04A0"/>
      </w:tblPr>
      <w:tblGrid>
        <w:gridCol w:w="1506"/>
        <w:gridCol w:w="2642"/>
        <w:gridCol w:w="1462"/>
        <w:gridCol w:w="1245"/>
        <w:gridCol w:w="1245"/>
        <w:gridCol w:w="1245"/>
      </w:tblGrid>
      <w:tr w:rsidR="008F6613" w:rsidRPr="008F6613" w:rsidTr="006F7EBE">
        <w:tc>
          <w:tcPr>
            <w:tcW w:w="1506" w:type="dxa"/>
          </w:tcPr>
          <w:p w:rsidR="006F7EBE" w:rsidRPr="008F6613" w:rsidRDefault="006F7EBE" w:rsidP="006F7E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6613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2642" w:type="dxa"/>
          </w:tcPr>
          <w:p w:rsidR="006F7EBE" w:rsidRPr="008F6613" w:rsidRDefault="006F7EBE" w:rsidP="006F7E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613">
              <w:rPr>
                <w:rFonts w:ascii="Times New Roman" w:hAnsi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1462" w:type="dxa"/>
          </w:tcPr>
          <w:p w:rsidR="006F7EBE" w:rsidRPr="008F6613" w:rsidRDefault="006F7EBE" w:rsidP="006F7E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613">
              <w:rPr>
                <w:rFonts w:ascii="Times New Roman" w:hAnsi="Times New Roman"/>
                <w:sz w:val="28"/>
                <w:szCs w:val="28"/>
              </w:rPr>
              <w:t>Кол-во занятий в неделю</w:t>
            </w:r>
          </w:p>
        </w:tc>
        <w:tc>
          <w:tcPr>
            <w:tcW w:w="1245" w:type="dxa"/>
          </w:tcPr>
          <w:p w:rsidR="006F7EBE" w:rsidRPr="008F6613" w:rsidRDefault="006F7EBE" w:rsidP="006F7E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613">
              <w:rPr>
                <w:rFonts w:ascii="Times New Roman" w:hAnsi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1245" w:type="dxa"/>
          </w:tcPr>
          <w:p w:rsidR="006F7EBE" w:rsidRPr="008F6613" w:rsidRDefault="006F7EBE" w:rsidP="006F7E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613">
              <w:rPr>
                <w:rFonts w:ascii="Times New Roman" w:hAnsi="Times New Roman"/>
                <w:sz w:val="28"/>
                <w:szCs w:val="28"/>
              </w:rPr>
              <w:t>Кол-во недель</w:t>
            </w:r>
          </w:p>
        </w:tc>
        <w:tc>
          <w:tcPr>
            <w:tcW w:w="1245" w:type="dxa"/>
          </w:tcPr>
          <w:p w:rsidR="006F7EBE" w:rsidRPr="008F6613" w:rsidRDefault="006F7EBE" w:rsidP="006F7E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613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6F7EBE" w:rsidRPr="008F6613" w:rsidRDefault="006F7EBE" w:rsidP="006F7E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613">
              <w:rPr>
                <w:rFonts w:ascii="Times New Roman" w:hAnsi="Times New Roman"/>
                <w:sz w:val="28"/>
                <w:szCs w:val="28"/>
              </w:rPr>
              <w:t>часов в год</w:t>
            </w:r>
          </w:p>
        </w:tc>
      </w:tr>
      <w:tr w:rsidR="006F7EBE" w:rsidRPr="008F6613" w:rsidTr="006F7EBE">
        <w:tc>
          <w:tcPr>
            <w:tcW w:w="1506" w:type="dxa"/>
          </w:tcPr>
          <w:p w:rsidR="006F7EBE" w:rsidRPr="008F6613" w:rsidRDefault="006F7EBE" w:rsidP="006F7E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6613">
              <w:rPr>
                <w:rFonts w:ascii="Times New Roman" w:hAnsi="Times New Roman"/>
                <w:sz w:val="28"/>
                <w:szCs w:val="28"/>
              </w:rPr>
              <w:t>1 год обучения</w:t>
            </w:r>
          </w:p>
        </w:tc>
        <w:tc>
          <w:tcPr>
            <w:tcW w:w="2642" w:type="dxa"/>
          </w:tcPr>
          <w:p w:rsidR="006F7EBE" w:rsidRPr="008F6613" w:rsidRDefault="006F7EBE" w:rsidP="006F7E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613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  <w:tc>
          <w:tcPr>
            <w:tcW w:w="1462" w:type="dxa"/>
          </w:tcPr>
          <w:p w:rsidR="006F7EBE" w:rsidRPr="008F6613" w:rsidRDefault="00CA58AE" w:rsidP="006F7E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6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5" w:type="dxa"/>
          </w:tcPr>
          <w:p w:rsidR="006F7EBE" w:rsidRPr="008F6613" w:rsidRDefault="00CA58AE" w:rsidP="006F7E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6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6F7EBE" w:rsidRPr="008F6613" w:rsidRDefault="00CA58AE" w:rsidP="00CA58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61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45" w:type="dxa"/>
          </w:tcPr>
          <w:p w:rsidR="006F7EBE" w:rsidRPr="008F6613" w:rsidRDefault="008F6613" w:rsidP="00CA58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</w:tbl>
    <w:p w:rsidR="006F7EBE" w:rsidRPr="008F6613" w:rsidRDefault="006F7EBE" w:rsidP="006F7EB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7EBE" w:rsidRPr="000C6DB6" w:rsidRDefault="006F7EBE" w:rsidP="006F7EBE">
      <w:pPr>
        <w:tabs>
          <w:tab w:val="left" w:pos="6435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6DB6">
        <w:rPr>
          <w:rFonts w:ascii="Times New Roman" w:hAnsi="Times New Roman"/>
          <w:b/>
          <w:sz w:val="28"/>
          <w:szCs w:val="28"/>
        </w:rPr>
        <w:t>Режим занятий</w:t>
      </w:r>
      <w:r w:rsidRPr="00C63979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2</w:t>
      </w:r>
      <w:r w:rsidRPr="00C63979">
        <w:rPr>
          <w:rFonts w:ascii="Times New Roman" w:hAnsi="Times New Roman"/>
          <w:bCs/>
          <w:sz w:val="28"/>
          <w:szCs w:val="28"/>
        </w:rPr>
        <w:t xml:space="preserve"> раз</w:t>
      </w:r>
      <w:r>
        <w:rPr>
          <w:rFonts w:ascii="Times New Roman" w:hAnsi="Times New Roman"/>
          <w:bCs/>
          <w:sz w:val="28"/>
          <w:szCs w:val="28"/>
        </w:rPr>
        <w:t>а</w:t>
      </w:r>
      <w:r w:rsidRPr="00C63979">
        <w:rPr>
          <w:rFonts w:ascii="Times New Roman" w:hAnsi="Times New Roman"/>
          <w:bCs/>
          <w:sz w:val="28"/>
          <w:szCs w:val="28"/>
        </w:rPr>
        <w:t xml:space="preserve"> в неделю по </w:t>
      </w:r>
      <w:r>
        <w:rPr>
          <w:rFonts w:ascii="Times New Roman" w:hAnsi="Times New Roman"/>
          <w:bCs/>
          <w:sz w:val="28"/>
          <w:szCs w:val="28"/>
        </w:rPr>
        <w:t>30 минут.</w:t>
      </w:r>
    </w:p>
    <w:p w:rsidR="006F7EBE" w:rsidRPr="000C6DB6" w:rsidRDefault="006F7EBE" w:rsidP="006F7EBE">
      <w:pPr>
        <w:tabs>
          <w:tab w:val="left" w:pos="6435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6DB6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0C6DB6">
        <w:rPr>
          <w:rFonts w:ascii="Times New Roman" w:hAnsi="Times New Roman"/>
          <w:bCs/>
          <w:sz w:val="28"/>
          <w:szCs w:val="28"/>
        </w:rPr>
        <w:t xml:space="preserve"> - очная.</w:t>
      </w:r>
    </w:p>
    <w:p w:rsidR="00A37CBA" w:rsidRPr="00E33091" w:rsidRDefault="00A37CBA" w:rsidP="00E330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1262" w:rsidRDefault="005F1262" w:rsidP="005F126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2B9">
        <w:rPr>
          <w:rFonts w:ascii="Times New Roman" w:hAnsi="Times New Roman" w:cs="Times New Roman"/>
          <w:b/>
          <w:sz w:val="28"/>
          <w:szCs w:val="28"/>
        </w:rPr>
        <w:t xml:space="preserve">Основной целью </w:t>
      </w:r>
      <w:r w:rsidRPr="001C62B9">
        <w:rPr>
          <w:rFonts w:ascii="Times New Roman" w:hAnsi="Times New Roman" w:cs="Times New Roman"/>
          <w:sz w:val="28"/>
          <w:szCs w:val="28"/>
        </w:rPr>
        <w:t>Программы является формирование у дошкольников устойчивой систематической потребности к саморазвитию и самосовершенствованию в процессе общения со сверстниками, совместной познавательной деятельности взрослого и ребенка через различные виды интеллектуальной и прикладной деятельности и их сочетание. Повышение эффективности педагогической работы по подготовке детей к школьному обучению.</w:t>
      </w:r>
      <w:r w:rsidRPr="001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Всестороннее развитие детей, подготовка их к переходу от игровой к учебной деятельности.</w:t>
      </w:r>
    </w:p>
    <w:p w:rsidR="005B08FA" w:rsidRPr="005B08FA" w:rsidRDefault="005B08FA" w:rsidP="005B08FA">
      <w:pPr>
        <w:spacing w:after="0" w:line="259" w:lineRule="auto"/>
        <w:ind w:left="720" w:right="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программы: </w:t>
      </w:r>
    </w:p>
    <w:p w:rsidR="00442532" w:rsidRDefault="005B08FA" w:rsidP="00442532">
      <w:pPr>
        <w:spacing w:after="0" w:line="270" w:lineRule="auto"/>
        <w:ind w:right="10"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08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обеспечить преемственность между дошкольным и начальным школьным образованием; </w:t>
      </w:r>
    </w:p>
    <w:p w:rsidR="00442532" w:rsidRDefault="005B08FA" w:rsidP="00442532">
      <w:pPr>
        <w:spacing w:after="0" w:line="270" w:lineRule="auto"/>
        <w:ind w:right="10"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08F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сохранять и укреплять физическое и психическое здоровье детей, готовящихся к обучению к школе; </w:t>
      </w:r>
    </w:p>
    <w:p w:rsidR="005B08FA" w:rsidRPr="005B08FA" w:rsidRDefault="005B08FA" w:rsidP="00442532">
      <w:pPr>
        <w:spacing w:after="0" w:line="270" w:lineRule="auto"/>
        <w:ind w:right="10"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08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создавать необходимые условия, способствующие формированию </w:t>
      </w:r>
    </w:p>
    <w:p w:rsidR="00442532" w:rsidRDefault="005B08FA" w:rsidP="00442532">
      <w:pPr>
        <w:spacing w:after="0" w:line="270" w:lineRule="auto"/>
        <w:ind w:left="-15" w:right="10" w:firstLine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08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предпосылок </w:t>
      </w:r>
      <w:proofErr w:type="spellStart"/>
      <w:r w:rsidRPr="005B08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общеучебных</w:t>
      </w:r>
      <w:proofErr w:type="spellEnd"/>
      <w:r w:rsidRPr="005B08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умений и навыков, коммуникативных умений; </w:t>
      </w:r>
    </w:p>
    <w:p w:rsidR="00442532" w:rsidRDefault="005B08FA" w:rsidP="00442532">
      <w:pPr>
        <w:spacing w:after="0" w:line="270" w:lineRule="auto"/>
        <w:ind w:left="-15" w:right="10" w:firstLine="86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08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познавательному, эмоциональному и нравственному развитию ребёнка в соответствии с психологическими возможностями и возрастными особенностями детей; </w:t>
      </w:r>
    </w:p>
    <w:p w:rsidR="005B08FA" w:rsidRPr="005B08FA" w:rsidRDefault="005B08FA" w:rsidP="00442532">
      <w:pPr>
        <w:spacing w:after="0" w:line="270" w:lineRule="auto"/>
        <w:ind w:left="-15" w:right="10" w:firstLine="86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08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 творческую активность, любознательность,  инициативность, </w:t>
      </w:r>
    </w:p>
    <w:p w:rsidR="005B08FA" w:rsidRDefault="00A0219D" w:rsidP="00A0219D">
      <w:pPr>
        <w:spacing w:after="0" w:line="270" w:lineRule="auto"/>
        <w:ind w:left="-15" w:right="10" w:firstLine="86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самостоятельность дошкольников.</w:t>
      </w:r>
    </w:p>
    <w:p w:rsidR="009F6EA6" w:rsidRPr="005B08FA" w:rsidRDefault="009F6EA6" w:rsidP="005B08FA">
      <w:pPr>
        <w:spacing w:after="0" w:line="270" w:lineRule="auto"/>
        <w:ind w:left="-15" w:right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7331" w:rsidRPr="00AD7331" w:rsidRDefault="00AD7331" w:rsidP="00AD73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программы</w:t>
      </w:r>
    </w:p>
    <w:p w:rsidR="00AD7331" w:rsidRPr="00AD7331" w:rsidRDefault="00AD7331" w:rsidP="00AD7331">
      <w:pPr>
        <w:shd w:val="clear" w:color="auto" w:fill="FFFFFF"/>
        <w:spacing w:after="0"/>
        <w:ind w:right="14" w:firstLine="3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В ходе освоения содержания программы обеспечиваются условия для достижения обучающимися следующих личностных, </w:t>
      </w:r>
      <w:proofErr w:type="spellStart"/>
      <w:r w:rsidRPr="00AD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AD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AD7331" w:rsidRPr="00AD7331" w:rsidRDefault="00AD7331" w:rsidP="00AD7331">
      <w:pPr>
        <w:shd w:val="clear" w:color="auto" w:fill="FFFFFF"/>
        <w:spacing w:after="0"/>
        <w:ind w:right="14" w:firstLine="3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УУД:</w:t>
      </w:r>
      <w:r w:rsidRPr="00AD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мотивационные и коммуникативные, формирование Я - концепции и самооценки при подготовке к обучению в школе, положительное отношение к школьному обучению.</w:t>
      </w:r>
    </w:p>
    <w:p w:rsidR="00AD7331" w:rsidRPr="00AD7331" w:rsidRDefault="00AD7331" w:rsidP="00AD73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7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AD7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AD7331" w:rsidRPr="00AD7331" w:rsidRDefault="00AD7331" w:rsidP="00AD73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Познавательные УУД:</w:t>
      </w:r>
      <w:r w:rsidRPr="00AD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знаково-символическое моделирование и преобразование объектов; анализ объектов с целью выделения признаков (существенных, несущественных); синтез как составление целого из частей, в том числе с самостоятельным достраиванием, выполнением недостающих элементов; сравнение и сопоставление; выделение общего и различного; осуществление классификации; установление аналогии; самостоятельный выбор способов задач в зависимости от конкретных условий; осознанное и произвольное построение речевого высказывания в устной форме.</w:t>
      </w:r>
    </w:p>
    <w:p w:rsidR="00AD7331" w:rsidRPr="00AD7331" w:rsidRDefault="00AD7331" w:rsidP="00AD73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УУД:</w:t>
      </w:r>
      <w:r w:rsidRPr="00AD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осуществление действия по образцу и заданному правилу; сохранение заданной цели; умение видеть указанную ошибку и исправлять ее по указанию взрослого; осуществление контроля своей деятельности по результату; умение адекватно понимать оценку взрослого и сверстника.</w:t>
      </w:r>
    </w:p>
    <w:p w:rsidR="00AD7331" w:rsidRPr="00AD7331" w:rsidRDefault="00AD7331" w:rsidP="00AD73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УУД:</w:t>
      </w:r>
      <w:r w:rsidRPr="00AD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овладение определенными вербальными и невербальными средствами общения; эмоционально-позитивное отношение к процессу сотрудничества с взрослыми и сверстниками; ориентация на партнера по общению; умение слушать собеседника; задавать вопросы.</w:t>
      </w:r>
    </w:p>
    <w:p w:rsidR="00AD7331" w:rsidRPr="00AD7331" w:rsidRDefault="00AD7331" w:rsidP="00AD73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AD7331" w:rsidRPr="00AD7331" w:rsidRDefault="00AD7331" w:rsidP="00AD73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Ребенок научится:</w:t>
      </w:r>
    </w:p>
    <w:p w:rsidR="00AD7331" w:rsidRPr="00AD7331" w:rsidRDefault="00AD7331" w:rsidP="00AD733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первый звук в словах;</w:t>
      </w:r>
    </w:p>
    <w:p w:rsidR="00AD7331" w:rsidRPr="00AD7331" w:rsidRDefault="00AD7331" w:rsidP="00AD7331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внимательно слушать литературные произведения;</w:t>
      </w:r>
    </w:p>
    <w:p w:rsidR="00AD7331" w:rsidRPr="00AD7331" w:rsidRDefault="00AD7331" w:rsidP="00AD7331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персонажей, основные события;</w:t>
      </w:r>
    </w:p>
    <w:p w:rsidR="00AD7331" w:rsidRPr="00AD7331" w:rsidRDefault="00AD7331" w:rsidP="00AD7331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на вопросы учителя по содержанию, делать элементарные выводы;</w:t>
      </w:r>
    </w:p>
    <w:p w:rsidR="00AD7331" w:rsidRPr="00AD7331" w:rsidRDefault="00AD7331" w:rsidP="00AD7331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пересказывать произведение близко к тексту, по ролям, по частям;</w:t>
      </w:r>
    </w:p>
    <w:p w:rsidR="00AD7331" w:rsidRPr="00AD7331" w:rsidRDefault="00AD7331" w:rsidP="00AD7331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элементарный рассказ по серии картинок;</w:t>
      </w:r>
    </w:p>
    <w:p w:rsidR="00AD7331" w:rsidRPr="00AD7331" w:rsidRDefault="00AD7331" w:rsidP="00AD7331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 нравственные стороны поступков людей;</w:t>
      </w:r>
    </w:p>
    <w:p w:rsidR="00AD7331" w:rsidRPr="00AD7331" w:rsidRDefault="00AD7331" w:rsidP="00AD733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коллективных разговорах;</w:t>
      </w:r>
    </w:p>
    <w:p w:rsidR="00AD7331" w:rsidRPr="00AD7331" w:rsidRDefault="00AD7331" w:rsidP="00AD733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принятые нормы вежливого речевого общения;</w:t>
      </w:r>
    </w:p>
    <w:p w:rsidR="00AD7331" w:rsidRPr="00AD7331" w:rsidRDefault="00AD7331" w:rsidP="00AD733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геометрические фигуры по форме (треугольник, круг, квадрат), по цвету, по размеру;</w:t>
      </w:r>
    </w:p>
    <w:p w:rsidR="00AD7331" w:rsidRPr="00AD7331" w:rsidRDefault="00AD7331" w:rsidP="00AD733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от 0 до 9 и в обратном направлении;</w:t>
      </w:r>
    </w:p>
    <w:p w:rsidR="00AD7331" w:rsidRPr="00AD7331" w:rsidRDefault="00AD7331" w:rsidP="00AD733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количество предметов в пределах 10, соотносить количество с цифрами;</w:t>
      </w:r>
    </w:p>
    <w:p w:rsidR="00AD7331" w:rsidRPr="00AD7331" w:rsidRDefault="00AD7331" w:rsidP="00AD733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пространстве;</w:t>
      </w:r>
    </w:p>
    <w:p w:rsidR="00AD7331" w:rsidRPr="00AD7331" w:rsidRDefault="00AD7331" w:rsidP="00AD733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тетради в клетку;</w:t>
      </w:r>
    </w:p>
    <w:p w:rsidR="00AD7331" w:rsidRPr="00AD7331" w:rsidRDefault="00AD7331" w:rsidP="00AD733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элементар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рисунки на клетчатой бумаге.</w:t>
      </w:r>
    </w:p>
    <w:p w:rsidR="00AD7331" w:rsidRPr="00AD7331" w:rsidRDefault="00AD7331" w:rsidP="00AD73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получит возможность научиться:</w:t>
      </w:r>
    </w:p>
    <w:p w:rsidR="00AD7331" w:rsidRPr="00AD7331" w:rsidRDefault="00AD7331" w:rsidP="00AD7331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речевые контакты с взрослыми и детьми (обращаться по имени, по имени и отчеству, вежливо выражать просьбу, извиняться, благодарить за услугу, говорить спокойным дружелюбным тоном);</w:t>
      </w:r>
    </w:p>
    <w:p w:rsidR="00AD7331" w:rsidRPr="00AD7331" w:rsidRDefault="00AD7331" w:rsidP="00AD7331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гласные и согласные звуки и соотносить их с буквами;</w:t>
      </w:r>
    </w:p>
    <w:p w:rsidR="00AD7331" w:rsidRPr="00AD7331" w:rsidRDefault="00AD7331" w:rsidP="00AD7331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произносить все звуки; выделять их из слов;</w:t>
      </w:r>
    </w:p>
    <w:p w:rsidR="00AD7331" w:rsidRPr="00AD7331" w:rsidRDefault="00AD7331" w:rsidP="00AD7331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слова с определённым звуком;</w:t>
      </w:r>
    </w:p>
    <w:p w:rsidR="00AD7331" w:rsidRPr="00AD7331" w:rsidRDefault="00AD7331" w:rsidP="00AD7331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место звука в слове;</w:t>
      </w:r>
    </w:p>
    <w:p w:rsidR="00AD7331" w:rsidRPr="00AD7331" w:rsidRDefault="00AD7331" w:rsidP="00AD7331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орфоэпические нормы произношения;</w:t>
      </w:r>
    </w:p>
    <w:p w:rsidR="00AD7331" w:rsidRPr="00AD7331" w:rsidRDefault="00AD7331" w:rsidP="00AD7331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предложения по опорным словам, по заданной теме;</w:t>
      </w:r>
    </w:p>
    <w:p w:rsidR="00AD7331" w:rsidRPr="00AD7331" w:rsidRDefault="00AD7331" w:rsidP="00AD7331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рассказы, сказки по картине, по серии картинок;</w:t>
      </w:r>
    </w:p>
    <w:p w:rsidR="00AD7331" w:rsidRPr="00AD7331" w:rsidRDefault="00AD7331" w:rsidP="00AD7331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пересказывать сказку, рассказ (небольшие по содержанию) по опорным иллюстрациям;</w:t>
      </w:r>
    </w:p>
    <w:p w:rsidR="00AD7331" w:rsidRPr="00AD7331" w:rsidRDefault="00AD7331" w:rsidP="00AD7331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элементарные гигиенические правила;</w:t>
      </w:r>
    </w:p>
    <w:p w:rsidR="00AD7331" w:rsidRPr="00AD7331" w:rsidRDefault="00AD7331" w:rsidP="00AD7331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на странице в тетради;</w:t>
      </w:r>
    </w:p>
    <w:p w:rsidR="00AD7331" w:rsidRPr="00AD7331" w:rsidRDefault="00AD7331" w:rsidP="00AD7331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различать малые фольклорные жанры (загадки, скороговорки, </w:t>
      </w:r>
      <w:proofErr w:type="spellStart"/>
      <w:r w:rsidRPr="00AD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AD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колыбельные, </w:t>
      </w:r>
      <w:proofErr w:type="spellStart"/>
      <w:r w:rsidRPr="00AD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AD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D7331" w:rsidRPr="00AD7331" w:rsidRDefault="00AD7331" w:rsidP="00AD7331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количественные отношения в натуральном ряду чисел в прямом и обратном направлении;</w:t>
      </w:r>
    </w:p>
    <w:p w:rsidR="00AD7331" w:rsidRPr="00AD7331" w:rsidRDefault="00AD7331" w:rsidP="00AD7331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присчитывать и отсчитывать по одному, по два;</w:t>
      </w:r>
    </w:p>
    <w:p w:rsidR="00AD7331" w:rsidRPr="00AD7331" w:rsidRDefault="00AD7331" w:rsidP="00AD7331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располагать тетрадь, держать карандаш, ручку;</w:t>
      </w:r>
    </w:p>
    <w:p w:rsidR="00AD7331" w:rsidRDefault="00AD7331" w:rsidP="00AD7331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штриховать предм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вертикально и горизонтально.</w:t>
      </w:r>
    </w:p>
    <w:p w:rsidR="00E65CF4" w:rsidRDefault="00E65CF4" w:rsidP="00CF4CBB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CF4" w:rsidRPr="00E65CF4" w:rsidRDefault="00E65CF4" w:rsidP="008D31A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5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Система оценки достижений планируемых результатов освоения </w:t>
      </w:r>
      <w:r w:rsidR="008D3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65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граммы </w:t>
      </w:r>
      <w:r w:rsidR="008D3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65CF4" w:rsidRPr="00E65CF4" w:rsidRDefault="00E65CF4" w:rsidP="008D31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65C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Способы определения результативности: </w:t>
      </w:r>
    </w:p>
    <w:p w:rsidR="00E65CF4" w:rsidRPr="00CF4CBB" w:rsidRDefault="00E65CF4" w:rsidP="00CF4CBB">
      <w:pPr>
        <w:pStyle w:val="a5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 за детьми, беседы индивидуальные и групповые, а также беседы с родителями; </w:t>
      </w:r>
    </w:p>
    <w:p w:rsidR="00E65CF4" w:rsidRPr="00CF4CBB" w:rsidRDefault="00E65CF4" w:rsidP="00CF4CBB">
      <w:pPr>
        <w:pStyle w:val="a5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навыка слушателя: ответы на вопросы по тексту, иллюстрирование текста; </w:t>
      </w:r>
    </w:p>
    <w:p w:rsidR="00E65CF4" w:rsidRPr="00CF4CBB" w:rsidRDefault="00E65CF4" w:rsidP="00CF4CBB">
      <w:pPr>
        <w:pStyle w:val="a5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в коллективе: игры, наблюдение, беседы с родителями, </w:t>
      </w:r>
    </w:p>
    <w:p w:rsidR="00E65CF4" w:rsidRPr="00CF4CBB" w:rsidRDefault="00E65CF4" w:rsidP="00CF4CBB">
      <w:pPr>
        <w:pStyle w:val="a5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тесты. </w:t>
      </w:r>
    </w:p>
    <w:p w:rsidR="00E65CF4" w:rsidRPr="00AD7331" w:rsidRDefault="00E65CF4" w:rsidP="00CF4C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Экспертами в оценке уровня освоения программы, которая осуществляется с помощью метода наблюдения и метода включения детей в деятельность по освоению программы, выступают педагог и педагог-психолог.</w:t>
      </w:r>
    </w:p>
    <w:p w:rsidR="00463EBF" w:rsidRPr="00AD7331" w:rsidRDefault="00463EBF" w:rsidP="00AD7331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150" w:rsidRPr="00133150" w:rsidRDefault="00133150" w:rsidP="00133150">
      <w:pPr>
        <w:keepNext/>
        <w:keepLines/>
        <w:spacing w:after="0" w:line="259" w:lineRule="auto"/>
        <w:ind w:left="720" w:right="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Учебный план </w:t>
      </w:r>
    </w:p>
    <w:tbl>
      <w:tblPr>
        <w:tblStyle w:val="a4"/>
        <w:tblW w:w="0" w:type="auto"/>
        <w:tblLook w:val="04A0"/>
      </w:tblPr>
      <w:tblGrid>
        <w:gridCol w:w="678"/>
        <w:gridCol w:w="2154"/>
        <w:gridCol w:w="1242"/>
        <w:gridCol w:w="1308"/>
        <w:gridCol w:w="1417"/>
        <w:gridCol w:w="2546"/>
      </w:tblGrid>
      <w:tr w:rsidR="00133150" w:rsidTr="00424389">
        <w:trPr>
          <w:trHeight w:val="465"/>
        </w:trPr>
        <w:tc>
          <w:tcPr>
            <w:tcW w:w="678" w:type="dxa"/>
            <w:vMerge w:val="restart"/>
          </w:tcPr>
          <w:p w:rsidR="00133150" w:rsidRPr="00133150" w:rsidRDefault="00133150" w:rsidP="00AD73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  <w:vMerge w:val="restart"/>
          </w:tcPr>
          <w:p w:rsidR="00133150" w:rsidRPr="00133150" w:rsidRDefault="00133150" w:rsidP="00AD73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15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967" w:type="dxa"/>
            <w:gridSpan w:val="3"/>
          </w:tcPr>
          <w:p w:rsidR="00133150" w:rsidRPr="00133150" w:rsidRDefault="00133150" w:rsidP="0013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46" w:type="dxa"/>
            <w:vMerge w:val="restart"/>
          </w:tcPr>
          <w:p w:rsidR="00133150" w:rsidRPr="00133150" w:rsidRDefault="00133150" w:rsidP="00AD73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 (контроля)</w:t>
            </w:r>
          </w:p>
        </w:tc>
      </w:tr>
      <w:tr w:rsidR="00133150" w:rsidTr="00424389">
        <w:trPr>
          <w:trHeight w:val="465"/>
        </w:trPr>
        <w:tc>
          <w:tcPr>
            <w:tcW w:w="678" w:type="dxa"/>
            <w:vMerge/>
          </w:tcPr>
          <w:p w:rsidR="00133150" w:rsidRPr="00133150" w:rsidRDefault="00133150" w:rsidP="00AD73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133150" w:rsidRPr="00133150" w:rsidRDefault="00133150" w:rsidP="00AD73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133150" w:rsidRPr="00133150" w:rsidRDefault="00133150" w:rsidP="00AD7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08" w:type="dxa"/>
          </w:tcPr>
          <w:p w:rsidR="00133150" w:rsidRPr="00133150" w:rsidRDefault="00133150" w:rsidP="00AD7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15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133150" w:rsidRPr="00133150" w:rsidRDefault="00133150" w:rsidP="00AD7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15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546" w:type="dxa"/>
            <w:vMerge/>
          </w:tcPr>
          <w:p w:rsidR="00133150" w:rsidRPr="00133150" w:rsidRDefault="00133150" w:rsidP="00AD73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4CBB" w:rsidTr="00424389">
        <w:trPr>
          <w:trHeight w:val="737"/>
        </w:trPr>
        <w:tc>
          <w:tcPr>
            <w:tcW w:w="678" w:type="dxa"/>
          </w:tcPr>
          <w:p w:rsidR="00CF4CBB" w:rsidRPr="00133150" w:rsidRDefault="00CF4CBB" w:rsidP="00AD7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:rsidR="00CF4CBB" w:rsidRPr="00133150" w:rsidRDefault="00CF4CBB" w:rsidP="00AD7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 и развитие речи</w:t>
            </w:r>
          </w:p>
        </w:tc>
        <w:tc>
          <w:tcPr>
            <w:tcW w:w="1242" w:type="dxa"/>
          </w:tcPr>
          <w:p w:rsidR="00CF4CBB" w:rsidRPr="00133150" w:rsidRDefault="00CF4CBB" w:rsidP="00C51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08" w:type="dxa"/>
          </w:tcPr>
          <w:p w:rsidR="00CF4CBB" w:rsidRPr="00133150" w:rsidRDefault="00CF4CBB" w:rsidP="00AD7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F4CBB" w:rsidRPr="00133150" w:rsidRDefault="00CF4CBB" w:rsidP="00AD7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 w:val="restart"/>
          </w:tcPr>
          <w:p w:rsidR="002E5BDD" w:rsidRPr="005967BD" w:rsidRDefault="002E5BDD" w:rsidP="002E5BD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детьми, беседы индивидуальные и групповые, а также беседы с родителями;</w:t>
            </w:r>
            <w:r w:rsidR="005967BD" w:rsidRPr="0059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диагностика индивидуальных рабочих тетрадей; </w:t>
            </w:r>
            <w:r w:rsidR="005967BD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5967BD" w:rsidRPr="005967BD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диагностических игровых заданий, бесед;</w:t>
            </w:r>
            <w:r w:rsidR="005967BD" w:rsidRPr="0059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4CBB" w:rsidRPr="005967BD" w:rsidRDefault="002E5BDD" w:rsidP="005967B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тесты.</w:t>
            </w:r>
          </w:p>
        </w:tc>
      </w:tr>
      <w:tr w:rsidR="00CF4CBB" w:rsidTr="00424389">
        <w:trPr>
          <w:trHeight w:val="731"/>
        </w:trPr>
        <w:tc>
          <w:tcPr>
            <w:tcW w:w="678" w:type="dxa"/>
          </w:tcPr>
          <w:p w:rsidR="00CF4CBB" w:rsidRPr="00133150" w:rsidRDefault="00CF4CBB" w:rsidP="00AD7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CF4CBB" w:rsidRPr="00133150" w:rsidRDefault="00CF4CBB" w:rsidP="00AD7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математической логики</w:t>
            </w:r>
          </w:p>
        </w:tc>
        <w:tc>
          <w:tcPr>
            <w:tcW w:w="1242" w:type="dxa"/>
          </w:tcPr>
          <w:p w:rsidR="00CF4CBB" w:rsidRPr="00133150" w:rsidRDefault="00CF4CBB" w:rsidP="0012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08" w:type="dxa"/>
          </w:tcPr>
          <w:p w:rsidR="00CF4CBB" w:rsidRPr="00133150" w:rsidRDefault="00CF4CBB" w:rsidP="00AD7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F4CBB" w:rsidRPr="00133150" w:rsidRDefault="00CF4CBB" w:rsidP="00AD7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CF4CBB" w:rsidRPr="00133150" w:rsidRDefault="00CF4CBB" w:rsidP="00AD7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CBB" w:rsidTr="00424389">
        <w:trPr>
          <w:trHeight w:val="1915"/>
        </w:trPr>
        <w:tc>
          <w:tcPr>
            <w:tcW w:w="678" w:type="dxa"/>
          </w:tcPr>
          <w:p w:rsidR="00CF4CBB" w:rsidRPr="00133150" w:rsidRDefault="00CF4CBB" w:rsidP="00AD7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CF4CBB" w:rsidRPr="00133150" w:rsidRDefault="00CF4CBB" w:rsidP="00AD7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150">
              <w:rPr>
                <w:rFonts w:ascii="Times New Roman" w:hAnsi="Times New Roman" w:cs="Times New Roman"/>
                <w:sz w:val="28"/>
                <w:szCs w:val="28"/>
              </w:rPr>
              <w:t>Итого за год</w:t>
            </w:r>
          </w:p>
        </w:tc>
        <w:tc>
          <w:tcPr>
            <w:tcW w:w="1242" w:type="dxa"/>
          </w:tcPr>
          <w:p w:rsidR="00CF4CBB" w:rsidRPr="00133150" w:rsidRDefault="00CF4CBB" w:rsidP="00C51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08" w:type="dxa"/>
          </w:tcPr>
          <w:p w:rsidR="00CF4CBB" w:rsidRPr="00133150" w:rsidRDefault="00CF4CBB" w:rsidP="00AD7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F4CBB" w:rsidRPr="00133150" w:rsidRDefault="00CF4CBB" w:rsidP="00AD7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CF4CBB" w:rsidRPr="00133150" w:rsidRDefault="00CF4CBB" w:rsidP="00AD7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DAF" w:rsidRDefault="00CF6DAF" w:rsidP="00AD7331">
      <w:pPr>
        <w:rPr>
          <w:sz w:val="28"/>
          <w:szCs w:val="28"/>
        </w:rPr>
      </w:pPr>
    </w:p>
    <w:p w:rsidR="002E5BDD" w:rsidRDefault="002E5BDD" w:rsidP="005967BD">
      <w:pPr>
        <w:rPr>
          <w:rFonts w:ascii="Times New Roman" w:hAnsi="Times New Roman" w:cs="Times New Roman"/>
          <w:b/>
          <w:sz w:val="28"/>
          <w:szCs w:val="28"/>
        </w:rPr>
      </w:pPr>
    </w:p>
    <w:p w:rsidR="002E5BDD" w:rsidRDefault="002E5BDD" w:rsidP="009C36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D7D" w:rsidRDefault="009C361B" w:rsidP="007D0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61B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A021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0D7D" w:rsidRDefault="007D0D7D" w:rsidP="007D0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подготовке к  обучению грамоте и развитию речи</w:t>
      </w:r>
    </w:p>
    <w:p w:rsidR="007D0D7D" w:rsidRPr="001E4794" w:rsidRDefault="007D0D7D" w:rsidP="007D0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D7D" w:rsidRPr="001E4794" w:rsidRDefault="007D0D7D" w:rsidP="000C7AC6">
      <w:pPr>
        <w:spacing w:before="24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7D0D7D" w:rsidRPr="001E4794" w:rsidRDefault="007D0D7D" w:rsidP="000C7AC6">
      <w:pPr>
        <w:spacing w:before="240" w:line="240" w:lineRule="auto"/>
        <w:ind w:left="360" w:firstLine="4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дошкольников </w:t>
      </w:r>
      <w:proofErr w:type="spellStart"/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аудированию</w:t>
      </w:r>
      <w:proofErr w:type="spellEnd"/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слушанию с пониманием, как  самостоятельному виду речевой деятельности позволяет работать над формированием их коммуникативных и интеллектуальных компетенций.</w:t>
      </w:r>
    </w:p>
    <w:p w:rsidR="007D0D7D" w:rsidRPr="001E4794" w:rsidRDefault="007D0D7D" w:rsidP="000C7AC6">
      <w:pPr>
        <w:spacing w:before="240" w:line="240" w:lineRule="auto"/>
        <w:ind w:left="360" w:firstLine="4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Смысловое восприятие речи на слух является </w:t>
      </w:r>
      <w:proofErr w:type="spellStart"/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перцептивной</w:t>
      </w:r>
      <w:proofErr w:type="spellEnd"/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мыслительно</w:t>
      </w:r>
      <w:proofErr w:type="spellEnd"/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мнимической</w:t>
      </w:r>
      <w:proofErr w:type="spellEnd"/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деятельностью, которая осуществляется в результате выполнения целого ряда сложных логических операций, таких, например, как анализ, синтез, дедукция, индукция, сравнение, абстракция, конкретизация и др. И в то же время </w:t>
      </w:r>
      <w:proofErr w:type="spellStart"/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основу общения, с него начинается овладение устной коммуникацией.</w:t>
      </w:r>
    </w:p>
    <w:p w:rsidR="007D0D7D" w:rsidRPr="001E4794" w:rsidRDefault="007D0D7D" w:rsidP="000C7AC6">
      <w:pPr>
        <w:spacing w:before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proofErr w:type="spellStart"/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аудированию</w:t>
      </w:r>
      <w:proofErr w:type="spellEnd"/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процессе </w:t>
      </w:r>
      <w:proofErr w:type="spellStart"/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позволяет учить дошкольников:</w:t>
      </w:r>
    </w:p>
    <w:p w:rsidR="007D0D7D" w:rsidRPr="001E4794" w:rsidRDefault="007D0D7D" w:rsidP="000C7AC6">
      <w:pPr>
        <w:numPr>
          <w:ilvl w:val="0"/>
          <w:numId w:val="11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внимательно вслушиваться в звучащую речь(удерживать внимание);</w:t>
      </w:r>
    </w:p>
    <w:p w:rsidR="007D0D7D" w:rsidRPr="001E4794" w:rsidRDefault="007D0D7D" w:rsidP="000C7AC6">
      <w:pPr>
        <w:numPr>
          <w:ilvl w:val="0"/>
          <w:numId w:val="11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определять и проговаривать последовательность событий в коротком тексте(что было сначала, что было потом и что в конце);</w:t>
      </w:r>
    </w:p>
    <w:p w:rsidR="007D0D7D" w:rsidRPr="001E4794" w:rsidRDefault="007D0D7D" w:rsidP="000C7AC6">
      <w:pPr>
        <w:numPr>
          <w:ilvl w:val="0"/>
          <w:numId w:val="11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понимать причинно- следственные связи повествования;</w:t>
      </w:r>
    </w:p>
    <w:p w:rsidR="007D0D7D" w:rsidRPr="001E4794" w:rsidRDefault="007D0D7D" w:rsidP="000C7AC6">
      <w:pPr>
        <w:numPr>
          <w:ilvl w:val="0"/>
          <w:numId w:val="11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внимательно относиться к непонятным, незнакомым словам</w:t>
      </w:r>
      <w:r w:rsidR="000C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(стремиться узнать их значение);</w:t>
      </w:r>
    </w:p>
    <w:p w:rsidR="007D0D7D" w:rsidRPr="001E4794" w:rsidRDefault="007D0D7D" w:rsidP="000C7AC6">
      <w:pPr>
        <w:numPr>
          <w:ilvl w:val="0"/>
          <w:numId w:val="11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развёрнуто отвечать на вопрос.</w:t>
      </w:r>
    </w:p>
    <w:p w:rsidR="007D0D7D" w:rsidRPr="001E4794" w:rsidRDefault="007D0D7D" w:rsidP="000C7AC6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дошкольников умения:</w:t>
      </w:r>
    </w:p>
    <w:p w:rsidR="007D0D7D" w:rsidRPr="001E4794" w:rsidRDefault="007D0D7D" w:rsidP="000C7AC6">
      <w:pPr>
        <w:numPr>
          <w:ilvl w:val="0"/>
          <w:numId w:val="12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предвосхищать смысловое содержание высказывания;</w:t>
      </w:r>
    </w:p>
    <w:p w:rsidR="007D0D7D" w:rsidRPr="001E4794" w:rsidRDefault="007D0D7D" w:rsidP="000C7AC6">
      <w:pPr>
        <w:numPr>
          <w:ilvl w:val="0"/>
          <w:numId w:val="12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использовать в речи понятия, связанные временными и пространственными ориентирами(сначала, потом, до, после, раньше, позже, в одно и то же время; над, под, выше, ниже);</w:t>
      </w:r>
    </w:p>
    <w:p w:rsidR="007D0D7D" w:rsidRPr="001E4794" w:rsidRDefault="007D0D7D" w:rsidP="000C7AC6">
      <w:pPr>
        <w:numPr>
          <w:ilvl w:val="0"/>
          <w:numId w:val="12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выразительность речи в процессе разучивания стихотворений, средствами театрализованной деятельности, в игровых заданиях и пр.</w:t>
      </w:r>
    </w:p>
    <w:p w:rsidR="007D0D7D" w:rsidRPr="001E4794" w:rsidRDefault="007D0D7D" w:rsidP="000C7AC6">
      <w:pPr>
        <w:spacing w:before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понимать речь на слух также положительно сказывается на развитии памяти дошкольника, и прежде всего его слуховой памяти, соль важной не только для изучения русского языка, но и любого другого предмета.</w:t>
      </w:r>
    </w:p>
    <w:p w:rsidR="007D0D7D" w:rsidRDefault="007D0D7D" w:rsidP="000C7AC6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D7D" w:rsidRPr="001E4794" w:rsidRDefault="007D0D7D" w:rsidP="000C7AC6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Уметь использовать приобретенные знания и умения в практической деятельности и повседневной жизни:</w:t>
      </w:r>
    </w:p>
    <w:p w:rsidR="007D0D7D" w:rsidRPr="001E4794" w:rsidRDefault="007D0D7D" w:rsidP="000C7AC6">
      <w:pPr>
        <w:numPr>
          <w:ilvl w:val="0"/>
          <w:numId w:val="13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для адекватного восприятия звучащей речи (высказывания взрослых и сверстников, детских радиопередач, аудиозаписей и др.);</w:t>
      </w:r>
    </w:p>
    <w:p w:rsidR="007D0D7D" w:rsidRPr="001E4794" w:rsidRDefault="007D0D7D" w:rsidP="000C7AC6">
      <w:pPr>
        <w:numPr>
          <w:ilvl w:val="0"/>
          <w:numId w:val="13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работы со словарем (алфавит);</w:t>
      </w:r>
    </w:p>
    <w:p w:rsidR="007D0D7D" w:rsidRPr="001E4794" w:rsidRDefault="007D0D7D" w:rsidP="000C7AC6">
      <w:pPr>
        <w:numPr>
          <w:ilvl w:val="0"/>
          <w:numId w:val="13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соблюдения орфоэпических норм;</w:t>
      </w:r>
    </w:p>
    <w:p w:rsidR="007D0D7D" w:rsidRPr="001E4794" w:rsidRDefault="007D0D7D" w:rsidP="000C7AC6">
      <w:pPr>
        <w:numPr>
          <w:ilvl w:val="0"/>
          <w:numId w:val="13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создания в устной форме несложных текстов по интересующей младшего школьника тематике;</w:t>
      </w:r>
    </w:p>
    <w:p w:rsidR="007D0D7D" w:rsidRPr="001E4794" w:rsidRDefault="007D0D7D" w:rsidP="000C7AC6">
      <w:pPr>
        <w:numPr>
          <w:ilvl w:val="0"/>
          <w:numId w:val="13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овладения нормами русского речевого этикета в ситуациях повседневного общения (приветствие, прощание, благодарность, поздравительная открытка, письмо другу).</w:t>
      </w:r>
    </w:p>
    <w:p w:rsidR="007D0D7D" w:rsidRPr="001E4794" w:rsidRDefault="007D0D7D" w:rsidP="000C7AC6">
      <w:pPr>
        <w:spacing w:before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курса:</w:t>
      </w:r>
    </w:p>
    <w:p w:rsidR="007D0D7D" w:rsidRPr="001E4794" w:rsidRDefault="007D0D7D" w:rsidP="000C7AC6">
      <w:pPr>
        <w:spacing w:before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последовательности событий в тексте;</w:t>
      </w:r>
    </w:p>
    <w:p w:rsidR="007D0D7D" w:rsidRPr="001E4794" w:rsidRDefault="007D0D7D" w:rsidP="000C7AC6">
      <w:pPr>
        <w:spacing w:before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устного рассказа по рисункам к тексту;</w:t>
      </w:r>
    </w:p>
    <w:p w:rsidR="007D0D7D" w:rsidRPr="001E4794" w:rsidRDefault="007D0D7D" w:rsidP="000C7AC6">
      <w:pPr>
        <w:spacing w:before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причинно-следственных связей повествования;</w:t>
      </w:r>
    </w:p>
    <w:p w:rsidR="007D0D7D" w:rsidRPr="001E4794" w:rsidRDefault="007D0D7D" w:rsidP="000C7AC6">
      <w:pPr>
        <w:spacing w:before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говорение с опорой на речевые образцы;</w:t>
      </w:r>
    </w:p>
    <w:p w:rsidR="007D0D7D" w:rsidRPr="001E4794" w:rsidRDefault="007D0D7D" w:rsidP="000C7AC6">
      <w:pPr>
        <w:spacing w:before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выстраивание сложноподчинённого предложения с опорой на образец речи и при помощи наращивания цепочки событий или героев;</w:t>
      </w:r>
    </w:p>
    <w:p w:rsidR="007D0D7D" w:rsidRPr="001E4794" w:rsidRDefault="007D0D7D" w:rsidP="000C7AC6">
      <w:pPr>
        <w:spacing w:before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нужной интонации высказывания;</w:t>
      </w:r>
    </w:p>
    <w:p w:rsidR="007D0D7D" w:rsidRPr="001E4794" w:rsidRDefault="007D0D7D" w:rsidP="000C7AC6">
      <w:pPr>
        <w:spacing w:before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сенсорных эталонов;</w:t>
      </w:r>
    </w:p>
    <w:p w:rsidR="007D0D7D" w:rsidRPr="001E4794" w:rsidRDefault="007D0D7D" w:rsidP="000C7AC6">
      <w:pPr>
        <w:spacing w:before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объяснить , аргументировать свой ответ;</w:t>
      </w:r>
    </w:p>
    <w:p w:rsidR="000C7AC6" w:rsidRPr="001E4794" w:rsidRDefault="007D0D7D" w:rsidP="000C7AC6">
      <w:pPr>
        <w:spacing w:before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--запоминание зрительного образа отдельных букв и коротких слов, нахождение и маркирование их в небольшом тексте.</w:t>
      </w:r>
    </w:p>
    <w:p w:rsidR="007D0D7D" w:rsidRPr="001E4794" w:rsidRDefault="007D0D7D" w:rsidP="000C7AC6">
      <w:pPr>
        <w:spacing w:before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Базовые ожидаемые результаты.</w:t>
      </w:r>
    </w:p>
    <w:p w:rsidR="007D0D7D" w:rsidRPr="001E4794" w:rsidRDefault="007D0D7D" w:rsidP="000C7AC6">
      <w:pPr>
        <w:spacing w:before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Универсальные учебные действия.</w:t>
      </w:r>
    </w:p>
    <w:p w:rsidR="007D0D7D" w:rsidRPr="001E4794" w:rsidRDefault="007D0D7D" w:rsidP="000C7AC6">
      <w:pPr>
        <w:spacing w:before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должен уметь, знать и научиться:</w:t>
      </w:r>
    </w:p>
    <w:p w:rsidR="007D0D7D" w:rsidRPr="001E4794" w:rsidRDefault="007D0D7D" w:rsidP="000C7AC6">
      <w:pPr>
        <w:spacing w:before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удерживать внимание, слушая короткий текст;</w:t>
      </w:r>
    </w:p>
    <w:p w:rsidR="007D0D7D" w:rsidRPr="001E4794" w:rsidRDefault="007D0D7D" w:rsidP="000C7AC6">
      <w:pPr>
        <w:spacing w:before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инструкцию взрослого при работе в тетради, при просмотре иллюстраций к тексту;</w:t>
      </w:r>
    </w:p>
    <w:p w:rsidR="007D0D7D" w:rsidRPr="001E4794" w:rsidRDefault="007D0D7D" w:rsidP="000C7AC6">
      <w:pPr>
        <w:spacing w:before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отвечать на вопросы;</w:t>
      </w:r>
    </w:p>
    <w:p w:rsidR="007D0D7D" w:rsidRPr="001E4794" w:rsidRDefault="007D0D7D" w:rsidP="000C7AC6">
      <w:pPr>
        <w:spacing w:before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обсуждать со  взрослым возникшую проблему;</w:t>
      </w:r>
    </w:p>
    <w:p w:rsidR="007D0D7D" w:rsidRPr="001E4794" w:rsidRDefault="007D0D7D" w:rsidP="000C7AC6">
      <w:pPr>
        <w:spacing w:before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исправлять свои ошибки;</w:t>
      </w:r>
    </w:p>
    <w:p w:rsidR="007D0D7D" w:rsidRPr="001E4794" w:rsidRDefault="007D0D7D" w:rsidP="000C7AC6">
      <w:pPr>
        <w:spacing w:before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коротко пересказывать главные события небольшого текста с опорой на иллюстрации и речевые образцы;</w:t>
      </w:r>
    </w:p>
    <w:p w:rsidR="007D0D7D" w:rsidRPr="001E4794" w:rsidRDefault="007D0D7D" w:rsidP="000C7AC6">
      <w:pPr>
        <w:spacing w:before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и проговаривать последовательность событий в коротком тексте;</w:t>
      </w:r>
    </w:p>
    <w:p w:rsidR="007D0D7D" w:rsidRPr="001E4794" w:rsidRDefault="007D0D7D" w:rsidP="000C7AC6">
      <w:pPr>
        <w:spacing w:before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восстанавливать цепь событий короткого текста с опорой на сюжетные рисунки, последовательность событий в которых нарушена;</w:t>
      </w:r>
    </w:p>
    <w:p w:rsidR="007D0D7D" w:rsidRPr="001E4794" w:rsidRDefault="007D0D7D" w:rsidP="000C7AC6">
      <w:pPr>
        <w:spacing w:before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логику и причинно-следственные связи повествования;</w:t>
      </w:r>
    </w:p>
    <w:p w:rsidR="007D0D7D" w:rsidRPr="001E4794" w:rsidRDefault="007D0D7D" w:rsidP="000C7AC6">
      <w:pPr>
        <w:spacing w:before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удерживать аспект обсуждения при повторном прослушивании короткого фрагмента текста;</w:t>
      </w:r>
    </w:p>
    <w:p w:rsidR="007D0D7D" w:rsidRPr="001E4794" w:rsidRDefault="007D0D7D" w:rsidP="000C7AC6">
      <w:pPr>
        <w:spacing w:before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простой логический перенос при обсуждении деталей текста;</w:t>
      </w:r>
    </w:p>
    <w:p w:rsidR="007D0D7D" w:rsidRPr="001E4794" w:rsidRDefault="007D0D7D" w:rsidP="000C7AC6">
      <w:pPr>
        <w:spacing w:before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несложное обобщение с опорой на высказывание героев интриги;</w:t>
      </w:r>
    </w:p>
    <w:p w:rsidR="007D0D7D" w:rsidRPr="001E4794" w:rsidRDefault="007D0D7D" w:rsidP="000C7AC6">
      <w:pPr>
        <w:spacing w:before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внимательно относиться к непонятным, незнакомым словам, стремиться узнать их значение; </w:t>
      </w:r>
    </w:p>
    <w:p w:rsidR="007D0D7D" w:rsidRPr="001E4794" w:rsidRDefault="007D0D7D" w:rsidP="000C7AC6">
      <w:pPr>
        <w:spacing w:before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выстраивать сложноподчинённые предложения с  помощью наращивания цепочки событий или героев с опорой на речевой образец;</w:t>
      </w:r>
    </w:p>
    <w:p w:rsidR="007D0D7D" w:rsidRPr="001E4794" w:rsidRDefault="007D0D7D" w:rsidP="000C7AC6">
      <w:pPr>
        <w:spacing w:before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выстраивать сложноподчинённые предложения с опорой на речевой образец;</w:t>
      </w:r>
    </w:p>
    <w:p w:rsidR="007D0D7D" w:rsidRPr="001E4794" w:rsidRDefault="007D0D7D" w:rsidP="000C7AC6">
      <w:pPr>
        <w:spacing w:before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употреблять в речи простые предлоги и наречия, выражающие различные пространственные отношения;</w:t>
      </w:r>
    </w:p>
    <w:p w:rsidR="007D0D7D" w:rsidRPr="001E4794" w:rsidRDefault="007D0D7D" w:rsidP="000C7AC6">
      <w:pPr>
        <w:spacing w:before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в речи временные понятия: сначала, потом, до, после, раньше, позже, в одно и то же время; </w:t>
      </w:r>
    </w:p>
    <w:p w:rsidR="007D0D7D" w:rsidRPr="001E4794" w:rsidRDefault="007D0D7D" w:rsidP="000C7AC6">
      <w:pPr>
        <w:spacing w:before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узнавать зрительный образ отдельных букв и коротких слов, находить и маркировать их в небольшом тексте;</w:t>
      </w:r>
    </w:p>
    <w:p w:rsidR="007D0D7D" w:rsidRDefault="007D0D7D" w:rsidP="000C7AC6">
      <w:pPr>
        <w:spacing w:before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9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и воспроизводить звукопись в стихотворном тексте.</w:t>
      </w:r>
    </w:p>
    <w:p w:rsidR="00C80E4E" w:rsidRDefault="000C7AC6" w:rsidP="00C80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61B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80E4E" w:rsidRDefault="00C80E4E" w:rsidP="00C80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развитию математической логики.</w:t>
      </w:r>
    </w:p>
    <w:p w:rsidR="00C80E4E" w:rsidRPr="00146D36" w:rsidRDefault="00C80E4E" w:rsidP="00C80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E4E" w:rsidRPr="00146D36" w:rsidRDefault="00C80E4E" w:rsidP="00C80E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C80E4E" w:rsidRPr="00146D36" w:rsidRDefault="00C80E4E" w:rsidP="00C80E4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Предпосылками формирования элементарных математических представлений следует считать формирование сенсорного опыта детей  и освоение ими основных логических операций.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Сенсорный опыт детей: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-зрительный;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-координационный в пространстве и во времени;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-цветовой.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основным видам логических операций можно отнести классификацию и </w:t>
      </w:r>
      <w:proofErr w:type="spellStart"/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сериацию</w:t>
      </w:r>
      <w:proofErr w:type="spellEnd"/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распределение- объединение объектов по группам)- анализ(выделение признаков объекта); сравнение(сопоставление ряда объектов по выделенному признаку); обобщение(выделение общего признака у ряда объектов); синтез(объединение объектов в группу по выделенному признаку).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Сериация</w:t>
      </w:r>
      <w:proofErr w:type="spellEnd"/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последовательных взаимосвязей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(определение различий соседних объектов; установление ряда объектов по убыванию или возрастанию степени проявления признака).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сложности логических операций: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самостоятельно;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помощью сверстников, взрослых: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-классификация: по количеству объектов- 2-4;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количеству признаков- от 1 до 3;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E4E" w:rsidRPr="00146D36" w:rsidRDefault="00C80E4E" w:rsidP="00C80E4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80E4E" w:rsidRPr="00146D36" w:rsidRDefault="00C80E4E" w:rsidP="00C80E4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80E4E" w:rsidRPr="00146D36" w:rsidRDefault="00C80E4E" w:rsidP="00C80E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  <w:proofErr w:type="spellStart"/>
      <w:r w:rsidRPr="00146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дочислового</w:t>
      </w:r>
      <w:proofErr w:type="spellEnd"/>
      <w:r w:rsidRPr="00146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периода  обучения математике: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1.Формирование представлений о количестве.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Классификация множеств объектов по кол-ву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(один, много, ни одного).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2.Виды преобразований основных объектов: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-инвариантные преобразования геометрических форм: сдвиг, вращение, симметрическое отображение, подобие и их композиции;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-преобразование количества: 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инвариантные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(изменение положения элементов группы в пространстве);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неинвариантные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(объединение групп, изъятие подгруппы).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3.Способы сравнения: на глаз; наложение; перенос; взаимно однозначное соответствие.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4.Способы описания результатов сравнения: равенство; неравенство; установление последовательности.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1.Развитие представлений о количестве: количество как характеристика множества предметов.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2.Классификация множеств предметов по количеству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много, ни одного).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3.Сравнение двух множеств предметов по кол-ву различными способами.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Распределение предметов по порядку: установление первого и последнего, следующего и предыдущего.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5.Развитие представлений о форме.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Сравнение предметов по форме различными способами. 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Выделение геометрических форм(пространственные, плоские, линейные).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Знакомство с объёмными геометрическими фигурами.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Знакомство с плоскими геометрическими фигурами.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Знакомство с линейными  геометрическими фигурами. Построение геометрических фигур от руки и с помощью линейки.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Преобразования геометрических фигур.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Сравнение форм геометрических фигур под действием преобразований различными способами.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6.Развитие представлений о непрерывных величинах.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1.Сравнение двух предметов - геометрических фигур по длине, ширине, высоте различными способами.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Сравнение трёх предметов - геометрических фигур по длине, ширине, высоте различными способами.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Сравнение двух предметов - геометрических фигур по площади различными способами.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Сравнение двух предметов - геометрических фигур по объёму различными способами.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Сравнение двух предметов - геометрических фигур по величине различными способами.</w:t>
      </w:r>
    </w:p>
    <w:p w:rsidR="00C80E4E" w:rsidRPr="00C80E4E" w:rsidRDefault="00C80E4E" w:rsidP="00C80E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числового периода обучения математике: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объекты: числа, действия над числами.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 числах: количественное описание </w:t>
      </w:r>
      <w:proofErr w:type="spellStart"/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равноэлементных</w:t>
      </w:r>
      <w:proofErr w:type="spellEnd"/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множеств, способы записи числа, число как результат измерения, число как результат сложения единиц, аддитивный состав числа.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ряде чисел: упорядоченность числового ряда, положение числа в ряду, порядковые числительные.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над числами ( от 1 до 5):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понятие арифметического действия;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действие сложение как объединение множеств;</w:t>
      </w:r>
    </w:p>
    <w:p w:rsidR="00C80E4E" w:rsidRPr="00146D36" w:rsidRDefault="00C80E4E" w:rsidP="00C8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действие вычитание как изъятие подмножества из множества.</w:t>
      </w:r>
    </w:p>
    <w:p w:rsidR="00C80E4E" w:rsidRPr="00D5399C" w:rsidRDefault="00C80E4E" w:rsidP="00C80E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9C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Программа числового периода обучения математике:</w:t>
      </w:r>
    </w:p>
    <w:p w:rsidR="00C80E4E" w:rsidRPr="00146D36" w:rsidRDefault="00C80E4E" w:rsidP="00C80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 Числа от 1 до 10.</w:t>
      </w:r>
    </w:p>
    <w:p w:rsidR="00C80E4E" w:rsidRPr="00146D36" w:rsidRDefault="00C80E4E" w:rsidP="00C80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множеств по кол-ву элементов. </w:t>
      </w:r>
      <w:proofErr w:type="spellStart"/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Равноэлементные</w:t>
      </w:r>
      <w:proofErr w:type="spellEnd"/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множества.</w:t>
      </w:r>
    </w:p>
    <w:p w:rsidR="00C80E4E" w:rsidRPr="00146D36" w:rsidRDefault="00C80E4E" w:rsidP="00C80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Число как количественная характеристика </w:t>
      </w:r>
      <w:proofErr w:type="spellStart"/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равноэлементных</w:t>
      </w:r>
      <w:proofErr w:type="spellEnd"/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множеств. Числа 1, 2, 3, 4, 5, 6, 7, 8, 9, 10 и соответствующие им «эталонные» множества. Способы записи числа: точечная и цифровая.</w:t>
      </w:r>
    </w:p>
    <w:p w:rsidR="00C80E4E" w:rsidRPr="00146D36" w:rsidRDefault="00C80E4E" w:rsidP="00C80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над числами.</w:t>
      </w:r>
    </w:p>
    <w:p w:rsidR="00C80E4E" w:rsidRPr="00146D36" w:rsidRDefault="00C80E4E" w:rsidP="00C80E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         Понятие арифметического действия.</w:t>
      </w:r>
    </w:p>
    <w:p w:rsidR="00C80E4E" w:rsidRPr="00146D36" w:rsidRDefault="00C80E4E" w:rsidP="00C80E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         Действие сложения.</w:t>
      </w:r>
    </w:p>
    <w:p w:rsidR="00C80E4E" w:rsidRPr="00146D36" w:rsidRDefault="00C80E4E" w:rsidP="00C80E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         Действие вычитания.</w:t>
      </w:r>
    </w:p>
    <w:p w:rsidR="00C80E4E" w:rsidRPr="00146D36" w:rsidRDefault="00C80E4E" w:rsidP="00C80E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           Получение последующего и предыдущего числа. </w:t>
      </w:r>
    </w:p>
    <w:p w:rsidR="00C80E4E" w:rsidRPr="00146D36" w:rsidRDefault="00C80E4E" w:rsidP="00C80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Аддитивный состав чисел от 1 до 5:</w:t>
      </w:r>
    </w:p>
    <w:p w:rsidR="00C80E4E" w:rsidRPr="00146D36" w:rsidRDefault="00C80E4E" w:rsidP="00C80E4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разложение числа на сумму единиц;</w:t>
      </w:r>
    </w:p>
    <w:p w:rsidR="00C80E4E" w:rsidRPr="00146D36" w:rsidRDefault="00C80E4E" w:rsidP="00C80E4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произвольное разложение числа;</w:t>
      </w:r>
    </w:p>
    <w:p w:rsidR="00C80E4E" w:rsidRPr="00146D36" w:rsidRDefault="00C80E4E" w:rsidP="00C80E4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прибавления чисел 1 и 2 к числам 2, 3;</w:t>
      </w:r>
    </w:p>
    <w:p w:rsidR="00C80E4E" w:rsidRPr="00146D36" w:rsidRDefault="00C80E4E" w:rsidP="00C80E4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-способы вычитания чисел 1 и 2 из чисел 2, 3, 4, 5. </w:t>
      </w:r>
    </w:p>
    <w:p w:rsidR="00C80E4E" w:rsidRPr="00146D36" w:rsidRDefault="00C80E4E" w:rsidP="00C80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познавательных  УУД:</w:t>
      </w:r>
    </w:p>
    <w:p w:rsidR="00C80E4E" w:rsidRPr="00146D36" w:rsidRDefault="00C80E4E" w:rsidP="00C80E4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классификация-объединение по группам;</w:t>
      </w:r>
    </w:p>
    <w:p w:rsidR="00C80E4E" w:rsidRPr="00146D36" w:rsidRDefault="00C80E4E" w:rsidP="00C80E4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– выделение признака из целого объекта;</w:t>
      </w:r>
    </w:p>
    <w:p w:rsidR="00C80E4E" w:rsidRPr="00146D36" w:rsidRDefault="00C80E4E" w:rsidP="00C80E4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сравнение - выделение признака из ряда предметов;</w:t>
      </w:r>
    </w:p>
    <w:p w:rsidR="00C80E4E" w:rsidRPr="00146D36" w:rsidRDefault="00C80E4E" w:rsidP="00C80E4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- выделение общего признака из ряда объектов;</w:t>
      </w:r>
    </w:p>
    <w:p w:rsidR="00C80E4E" w:rsidRPr="00146D36" w:rsidRDefault="00C80E4E" w:rsidP="00C80E4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синтез - объединение в группы по признакам;</w:t>
      </w:r>
    </w:p>
    <w:p w:rsidR="00C80E4E" w:rsidRPr="00146D36" w:rsidRDefault="00C80E4E" w:rsidP="00C80E4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сериация</w:t>
      </w:r>
      <w:proofErr w:type="spellEnd"/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умение видеть и называть соседний объект; умение распределять объекты по убыванию или по возрастанию степени проявления признака. </w:t>
      </w:r>
    </w:p>
    <w:p w:rsidR="00C80E4E" w:rsidRPr="00146D36" w:rsidRDefault="00C80E4E" w:rsidP="00C80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сенсорного опыта:</w:t>
      </w:r>
    </w:p>
    <w:p w:rsidR="00C80E4E" w:rsidRPr="00146D36" w:rsidRDefault="00C80E4E" w:rsidP="00C80E4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-ориентирование в окружающем пространстве, считая точкой отсчёта себя или другой предмет;</w:t>
      </w:r>
    </w:p>
    <w:p w:rsidR="00C80E4E" w:rsidRPr="00146D36" w:rsidRDefault="00C80E4E" w:rsidP="00C80E4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ориентирование на плоскости листа в клеточку, на странице книги;</w:t>
      </w:r>
    </w:p>
    <w:p w:rsidR="00C80E4E" w:rsidRPr="00146D36" w:rsidRDefault="00C80E4E" w:rsidP="00C80E4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определение временных отношений(день, месяц, год);</w:t>
      </w:r>
    </w:p>
    <w:p w:rsidR="00C80E4E" w:rsidRPr="00146D36" w:rsidRDefault="00C80E4E" w:rsidP="00C80E4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цвета;</w:t>
      </w:r>
    </w:p>
    <w:p w:rsidR="00C80E4E" w:rsidRDefault="00C80E4E" w:rsidP="00C80E4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использовать в речи понятия: «сначала», «потом», «до», «после», «раньше», «позже», «в одно и то же время».</w:t>
      </w:r>
    </w:p>
    <w:p w:rsidR="00C80E4E" w:rsidRPr="00146D36" w:rsidRDefault="00C80E4E" w:rsidP="00C80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уметь:</w:t>
      </w:r>
    </w:p>
    <w:p w:rsidR="00C80E4E" w:rsidRPr="00146D36" w:rsidRDefault="00C80E4E" w:rsidP="00C80E4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кол-во предметов числом и проверять сделанную оценку в пределах десяти;</w:t>
      </w:r>
    </w:p>
    <w:p w:rsidR="00C80E4E" w:rsidRPr="00146D36" w:rsidRDefault="00C80E4E" w:rsidP="00C80E4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счёт как в прямом , так и в обратном порядке от1 до 10;</w:t>
      </w:r>
    </w:p>
    <w:p w:rsidR="00C80E4E" w:rsidRPr="00146D36" w:rsidRDefault="00C80E4E" w:rsidP="00C80E4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показывать знание способов записи числа( точкой, точками, цифрой);</w:t>
      </w:r>
    </w:p>
    <w:p w:rsidR="00C80E4E" w:rsidRPr="00146D36" w:rsidRDefault="00C80E4E" w:rsidP="00C80E4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раскладывать числа от 2 до 5 на сумму единиц;</w:t>
      </w:r>
    </w:p>
    <w:p w:rsidR="00C80E4E" w:rsidRPr="00146D36" w:rsidRDefault="00C80E4E" w:rsidP="00C80E4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арифметические действия сложения и вычитания на множестве чисел, наибольшее из которых 10;</w:t>
      </w:r>
    </w:p>
    <w:p w:rsidR="00C80E4E" w:rsidRPr="00146D36" w:rsidRDefault="00C80E4E" w:rsidP="00C80E4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набор и размен монет;</w:t>
      </w:r>
    </w:p>
    <w:p w:rsidR="00C80E4E" w:rsidRPr="00146D36" w:rsidRDefault="00C80E4E" w:rsidP="00C80E4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сравнивать предметы по форме разными способами;</w:t>
      </w:r>
    </w:p>
    <w:p w:rsidR="00C80E4E" w:rsidRDefault="00C80E4E" w:rsidP="00C80E4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узнавать и называть объёмные, плоские, линейные геометрические фигуры.</w:t>
      </w:r>
    </w:p>
    <w:p w:rsidR="0061118D" w:rsidRDefault="0061118D" w:rsidP="00C80E4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8D" w:rsidRDefault="0061118D" w:rsidP="00C80E4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8D" w:rsidRDefault="0061118D" w:rsidP="00C80E4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8D" w:rsidRDefault="0061118D" w:rsidP="00C80E4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8D" w:rsidRDefault="0061118D" w:rsidP="00C80E4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8D" w:rsidRDefault="0061118D" w:rsidP="00C80E4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8D" w:rsidRDefault="0061118D" w:rsidP="00C80E4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8D" w:rsidRDefault="0061118D" w:rsidP="00C80E4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8D" w:rsidRPr="00146D36" w:rsidRDefault="0061118D" w:rsidP="00C80E4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AC6" w:rsidRDefault="000C7AC6" w:rsidP="000C7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56F" w:rsidRPr="000C6DB6" w:rsidRDefault="0055656F" w:rsidP="005565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399C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 </w:t>
      </w:r>
      <w:r w:rsidR="00101F30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55656F" w:rsidRPr="00C709C3" w:rsidRDefault="0055656F" w:rsidP="005565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6DB6">
        <w:rPr>
          <w:rFonts w:ascii="Times New Roman" w:hAnsi="Times New Roman"/>
          <w:b/>
          <w:sz w:val="28"/>
          <w:szCs w:val="28"/>
        </w:rPr>
        <w:t xml:space="preserve">занятий </w:t>
      </w:r>
      <w:r>
        <w:rPr>
          <w:rFonts w:ascii="Times New Roman" w:hAnsi="Times New Roman"/>
          <w:b/>
          <w:sz w:val="28"/>
          <w:szCs w:val="28"/>
        </w:rPr>
        <w:t>по подготовке детей к обучению грамоте и развитию речи.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69"/>
        <w:gridCol w:w="1246"/>
        <w:gridCol w:w="7056"/>
      </w:tblGrid>
      <w:tr w:rsidR="0055656F" w:rsidRPr="00D5399C" w:rsidTr="008D056E"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656F" w:rsidRPr="0042263D" w:rsidRDefault="0055656F" w:rsidP="008D0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3D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5656F" w:rsidRPr="0042263D" w:rsidRDefault="0055656F" w:rsidP="008D0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5656F" w:rsidRPr="0042263D" w:rsidRDefault="0055656F" w:rsidP="008D056E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3D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55656F" w:rsidRPr="00D5399C" w:rsidTr="008D056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656F" w:rsidRPr="00D5399C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</w:t>
            </w:r>
          </w:p>
          <w:p w:rsidR="0055656F" w:rsidRPr="00D5399C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</w:t>
            </w:r>
          </w:p>
          <w:p w:rsidR="0055656F" w:rsidRPr="00D5399C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Default="0055656F" w:rsidP="008D056E">
            <w:pPr>
              <w:spacing w:after="0" w:line="240" w:lineRule="auto"/>
              <w:ind w:firstLine="709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Pr="00D5399C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</w:t>
            </w:r>
          </w:p>
          <w:p w:rsidR="0055656F" w:rsidRDefault="0055656F" w:rsidP="008D056E">
            <w:pPr>
              <w:spacing w:after="0" w:line="240" w:lineRule="auto"/>
              <w:ind w:firstLine="709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Pr="00D5399C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</w:t>
            </w:r>
          </w:p>
          <w:p w:rsidR="0055656F" w:rsidRPr="00D5399C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</w:t>
            </w:r>
          </w:p>
          <w:p w:rsidR="0055656F" w:rsidRPr="00D5399C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Default="0055656F" w:rsidP="008D056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Pr="00D5399C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6.</w:t>
            </w:r>
          </w:p>
          <w:p w:rsidR="0055656F" w:rsidRPr="00D5399C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7.</w:t>
            </w:r>
          </w:p>
          <w:p w:rsidR="0055656F" w:rsidRDefault="0055656F" w:rsidP="008D056E">
            <w:pPr>
              <w:spacing w:after="0" w:line="240" w:lineRule="auto"/>
              <w:ind w:firstLine="709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Pr="00D5399C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8.</w:t>
            </w:r>
          </w:p>
          <w:p w:rsidR="0055656F" w:rsidRPr="00D5399C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Default="0055656F" w:rsidP="008D056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9.</w:t>
            </w:r>
          </w:p>
          <w:p w:rsidR="0055656F" w:rsidRDefault="0055656F" w:rsidP="008D056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Pr="00D5399C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56F" w:rsidRPr="00D5399C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10.</w:t>
            </w:r>
          </w:p>
          <w:p w:rsidR="0055656F" w:rsidRDefault="0055656F" w:rsidP="008D056E">
            <w:pPr>
              <w:spacing w:after="0" w:line="240" w:lineRule="auto"/>
              <w:ind w:firstLine="709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Pr="00D5399C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11. </w:t>
            </w:r>
          </w:p>
          <w:p w:rsidR="0055656F" w:rsidRDefault="0055656F" w:rsidP="008D056E">
            <w:pPr>
              <w:spacing w:after="0" w:line="240" w:lineRule="auto"/>
              <w:ind w:firstLine="709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Pr="00D5399C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12.</w:t>
            </w:r>
          </w:p>
          <w:p w:rsidR="0055656F" w:rsidRPr="00D5399C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13.</w:t>
            </w:r>
          </w:p>
          <w:p w:rsidR="0055656F" w:rsidRDefault="0055656F" w:rsidP="008D056E">
            <w:pPr>
              <w:spacing w:after="0" w:line="240" w:lineRule="auto"/>
              <w:ind w:firstLine="709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Pr="00D5399C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14.</w:t>
            </w:r>
          </w:p>
          <w:p w:rsidR="0055656F" w:rsidRDefault="0055656F" w:rsidP="008D056E">
            <w:pPr>
              <w:spacing w:after="0" w:line="240" w:lineRule="auto"/>
              <w:ind w:firstLine="709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Pr="00D5399C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15.</w:t>
            </w:r>
          </w:p>
          <w:p w:rsidR="0055656F" w:rsidRDefault="0055656F" w:rsidP="008D056E">
            <w:pPr>
              <w:spacing w:after="0" w:line="240" w:lineRule="auto"/>
              <w:ind w:firstLine="709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Pr="00E5395F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61118D" w:rsidRDefault="0061118D" w:rsidP="008D056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Pr="00D5399C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16.</w:t>
            </w:r>
          </w:p>
          <w:p w:rsidR="0055656F" w:rsidRPr="00D5399C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Default="0055656F" w:rsidP="008D056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17.</w:t>
            </w:r>
          </w:p>
          <w:p w:rsidR="0055656F" w:rsidRDefault="0055656F" w:rsidP="008D056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Pr="00D5399C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56F" w:rsidRPr="00D5399C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Default="0055656F" w:rsidP="008D056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18.</w:t>
            </w:r>
          </w:p>
          <w:p w:rsidR="0055656F" w:rsidRPr="00D5399C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56F" w:rsidRPr="00D5399C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Default="0055656F" w:rsidP="008D056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19.</w:t>
            </w:r>
          </w:p>
          <w:p w:rsidR="0055656F" w:rsidRPr="00D5399C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56F" w:rsidRPr="00D5399C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Default="0055656F" w:rsidP="008D056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20.</w:t>
            </w:r>
          </w:p>
          <w:p w:rsidR="0055656F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56F" w:rsidRPr="00D5399C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56F" w:rsidRPr="00D5399C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21.</w:t>
            </w:r>
          </w:p>
          <w:p w:rsidR="0055656F" w:rsidRPr="00D5399C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22.</w:t>
            </w:r>
          </w:p>
          <w:p w:rsidR="0055656F" w:rsidRDefault="0055656F" w:rsidP="008D056E">
            <w:pPr>
              <w:spacing w:after="0" w:line="240" w:lineRule="auto"/>
              <w:ind w:firstLine="709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Pr="00D5399C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23.</w:t>
            </w:r>
          </w:p>
          <w:p w:rsidR="0055656F" w:rsidRPr="00D5399C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24.</w:t>
            </w:r>
          </w:p>
          <w:p w:rsidR="0055656F" w:rsidRPr="00D5399C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Default="0055656F" w:rsidP="008D056E">
            <w:pPr>
              <w:spacing w:after="0" w:line="240" w:lineRule="auto"/>
              <w:ind w:firstLine="709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Pr="00D5399C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25.</w:t>
            </w:r>
          </w:p>
          <w:p w:rsidR="0055656F" w:rsidRPr="00D5399C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Default="0055656F" w:rsidP="008D056E">
            <w:pPr>
              <w:spacing w:after="0" w:line="240" w:lineRule="auto"/>
              <w:ind w:firstLine="709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Pr="00D5399C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26.</w:t>
            </w:r>
          </w:p>
          <w:p w:rsidR="0055656F" w:rsidRDefault="0055656F" w:rsidP="008D056E">
            <w:pPr>
              <w:spacing w:after="0" w:line="240" w:lineRule="auto"/>
              <w:ind w:firstLine="709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Pr="00D5399C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27.</w:t>
            </w:r>
          </w:p>
          <w:p w:rsidR="0055656F" w:rsidRDefault="0055656F" w:rsidP="008D056E">
            <w:pPr>
              <w:spacing w:after="0" w:line="240" w:lineRule="auto"/>
              <w:ind w:firstLine="709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Pr="00D5399C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28.</w:t>
            </w:r>
          </w:p>
          <w:p w:rsidR="0055656F" w:rsidRPr="00D5399C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29.</w:t>
            </w:r>
          </w:p>
          <w:p w:rsidR="0055656F" w:rsidRDefault="0055656F" w:rsidP="008D056E">
            <w:pPr>
              <w:spacing w:after="0" w:line="240" w:lineRule="auto"/>
              <w:ind w:firstLine="709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Pr="00D5399C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55656F" w:rsidRDefault="0055656F" w:rsidP="008D056E">
            <w:pPr>
              <w:spacing w:after="0" w:line="240" w:lineRule="auto"/>
              <w:ind w:firstLine="709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ind w:firstLine="709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61118D" w:rsidRDefault="0061118D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1118D" w:rsidRDefault="0061118D" w:rsidP="0061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56F" w:rsidRPr="00D5399C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Вводное занятие. Знакомство с гласными  звуками букв А, У, О.Выделение звуков  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Сказка «Репка». Согласные звуки букв М, С.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Придумывание слов с данными звуками. Узнавание звуков на слух.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Введение понятия СЛОГ.  Повторение изученных букв и звуков. Чтение слогов.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Введение понятия СЛОВО. Чтение слов с изученными буквами.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42263D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Понятие ПРЕДЛОЖЕНИЕ. Знаки препинания после предложения. Согласный звук буквы Х.</w:t>
            </w:r>
          </w:p>
          <w:p w:rsidR="0055656F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Определение места  изученных звуков в слове. Согласный звук буквы Р.</w:t>
            </w:r>
          </w:p>
          <w:p w:rsidR="0055656F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Согласный звук буквы Ш. Сравнение согласных звуков букв Ш и С.Чтение слов с изученными  буквами.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Образование   множественного числа слов, обозначающих предметы. Гласный звук буквы Ы.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Деление слов на слоги. Чтение слов с изученными звуками. Согласный звук буквы Л.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Чтение и печатание слов с изученными буквами. Согласный звук буквы Н.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Знакомство с понятием текст. Пересказ текста. Согласный звук буквы К.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Работа по развитию речи. Чтение стихотворений. Согласный звук буквы Т.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Значение гласного звука И в словах. Заучивание стихотворения наизусть.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Чтение и работа с текстом. Согласные звуки буквы П.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Согласные звуки буквы З. Сравнение звуков букв З-С в слове.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Слова, отвечающие на вопрос КАКОЙ? Согласный звук буквы Й.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Вопросительные предложения. Вопросительный знак в конце предложения. Согласные звуки  буквы Г.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Составление рассказа по картинке. Согласные звуки буквы В.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Составление ответов на поставленный вопрос к картинкам и текстам. Согласные звуки буквы Д.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Работа с текстом. Выделение главной мысли текста. Чтение слов и предложений. Согласные звуки буквы Б.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Скороговорки. </w:t>
            </w:r>
            <w:proofErr w:type="spellStart"/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Согласный звук буквы Ж. Сравнение звуков Ж-Ш в словах.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Чтение закрытого и открытого слогов с буквой Е. Звуки гласной  буквы Е.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Обозначение мягкости согласного звука  при помощи Ь. Работа с текстом.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Работа с текстом  по вопросам . Звуки гласной буквы Я.Чтение закрытых и открытых слогов с буквой Я.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Чтение текста и работа по его содержанию по вопросам. Чтение слогов и слов с гласной буквой Ю.Звуки гласной буквы Ю.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Знакомство с буквой Ё. Чтение слогов и слов с гласной Ё. Работа с текстом. Пересказ текста.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Составление небольшого текста по картинкам. Согласный звук буквы Ч.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Гласная буква Э. Чтение слов с буквой Э.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Знакомство с правилами дорожного движения. Знакомство со звуками  букв Щ,Ц и Ф.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55656F" w:rsidRPr="00D5399C" w:rsidRDefault="0055656F" w:rsidP="008D056E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Чтение слов с разделительными  Ъ и Ь знаками. Развивающие игры.</w:t>
            </w:r>
          </w:p>
          <w:p w:rsidR="0055656F" w:rsidRPr="00D5399C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656F" w:rsidRDefault="0046183A" w:rsidP="0046183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lastRenderedPageBreak/>
        <w:t>Всего: 36 часов</w:t>
      </w:r>
    </w:p>
    <w:p w:rsidR="0055656F" w:rsidRPr="000C6DB6" w:rsidRDefault="0055656F" w:rsidP="005565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399C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 </w:t>
      </w:r>
      <w:r w:rsidR="00101F30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55656F" w:rsidRPr="005B1CE8" w:rsidRDefault="0055656F" w:rsidP="005565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6DB6">
        <w:rPr>
          <w:rFonts w:ascii="Times New Roman" w:hAnsi="Times New Roman"/>
          <w:b/>
          <w:sz w:val="28"/>
          <w:szCs w:val="28"/>
        </w:rPr>
        <w:t xml:space="preserve">занятий </w:t>
      </w:r>
      <w:r>
        <w:rPr>
          <w:rFonts w:ascii="Times New Roman" w:hAnsi="Times New Roman"/>
          <w:b/>
          <w:sz w:val="28"/>
          <w:szCs w:val="28"/>
        </w:rPr>
        <w:t>по развитию математической логики.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69"/>
        <w:gridCol w:w="1307"/>
        <w:gridCol w:w="6995"/>
      </w:tblGrid>
      <w:tr w:rsidR="0055656F" w:rsidRPr="00D5399C" w:rsidTr="008D056E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6F" w:rsidRPr="005B1CE8" w:rsidRDefault="0055656F" w:rsidP="008D0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CE8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5656F" w:rsidRPr="005B1CE8" w:rsidRDefault="0055656F" w:rsidP="008D0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CE8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6F" w:rsidRPr="005B1CE8" w:rsidRDefault="0055656F" w:rsidP="008D0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CE8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6F" w:rsidRPr="005B1CE8" w:rsidRDefault="0055656F" w:rsidP="008D056E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CE8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55656F" w:rsidRPr="00D5399C" w:rsidTr="008D056E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6F" w:rsidRPr="00FF2130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55656F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:rsidR="0055656F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  <w:p w:rsidR="0055656F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  <w:p w:rsidR="0055656F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  <w:p w:rsidR="0055656F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  <w:p w:rsidR="0055656F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  <w:p w:rsidR="0055656F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  <w:p w:rsidR="0055656F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  <w:p w:rsidR="0055656F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Pr="00FF2130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  <w:p w:rsidR="0055656F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  <w:p w:rsidR="0055656F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Pr="00FF2130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  <w:p w:rsidR="0055656F" w:rsidRPr="00FF2130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  <w:p w:rsidR="0055656F" w:rsidRPr="00FF2130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5656F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Pr="00FF2130" w:rsidRDefault="0055656F" w:rsidP="008D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Свойства предметов. Цвет, размер и форма.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Свойства предметов. Размер, форма, цвет.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Сравнение. Равно и не равно.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Сравнение количества предметов. Равно и не равно.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Сложение предметов. Целое и части.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Понятия « на, над, под, справа, слева».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Вычитание предметов. Целое и части.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Понятия « между, посередине, один-много».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Число и цифра 1. Понятие «внутри, снаружи».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Число и цифра 2. Пара. Точка. Линия. Прямая и кривая линия.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Отрезок. Луч. Число и цифра 3. 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Замкнутые и незамкнутые линии. Ломаная  линия. Многоугольник.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Число и цифра 4. Угол. Виды углов. Числовой отрезок.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цифра 5. Понятие « впереди, сзади».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Понятие « столько же». Знаки «= и =». Больше, меньше. Знаки &lt; и &gt;.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« раньше, позже». Повторение изученного.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Числовой ряд от 1 – 5 . Повторение изученного.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Число и цифра 6. Понятие «длиннее, короче».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Измерение длины. Линейка. Сантиметр.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Число и цифра 7. Составление равенств по заданным частям.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Тяжелее, легче. Сравнение предметов по массе. Изменение массы, уравнивание.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Число и цифра 8. Состав числа 8. Составление равенств.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Объём. Сравнение предметов по объёму. Изменение объёма.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Число и цифра 9.Состав числа. Решение примеров с пропущенным числом.</w:t>
            </w:r>
          </w:p>
          <w:p w:rsidR="0055656F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фигур. Измерение и сравнение площадей.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Измерение площадей. Число и цифра 0. Составление примеров на сложение и вычитания с 0.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Число 10. Состав числа.  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55656F" w:rsidRPr="00FF2130" w:rsidRDefault="0055656F" w:rsidP="008D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 Решение логических математических задач.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Занимательные математические  игры.</w:t>
            </w:r>
          </w:p>
          <w:p w:rsidR="0055656F" w:rsidRPr="00FF2130" w:rsidRDefault="0055656F" w:rsidP="008D05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5656F" w:rsidRDefault="0055656F" w:rsidP="005565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Всего:36 часов</w:t>
      </w:r>
    </w:p>
    <w:p w:rsidR="0055656F" w:rsidRPr="00776C95" w:rsidRDefault="0055656F" w:rsidP="0055656F">
      <w:pPr>
        <w:rPr>
          <w:rFonts w:ascii="Times New Roman" w:hAnsi="Times New Roman" w:cs="Times New Roman"/>
          <w:b/>
          <w:sz w:val="24"/>
          <w:szCs w:val="24"/>
        </w:rPr>
      </w:pPr>
    </w:p>
    <w:p w:rsidR="0055656F" w:rsidRPr="003D48EC" w:rsidRDefault="0055656F" w:rsidP="0055656F">
      <w:pPr>
        <w:rPr>
          <w:rFonts w:ascii="Times New Roman" w:hAnsi="Times New Roman" w:cs="Times New Roman"/>
          <w:b/>
          <w:sz w:val="28"/>
          <w:szCs w:val="28"/>
        </w:rPr>
      </w:pPr>
      <w:r w:rsidRPr="003D48EC">
        <w:rPr>
          <w:rFonts w:ascii="Times New Roman" w:hAnsi="Times New Roman" w:cs="Times New Roman"/>
          <w:b/>
          <w:sz w:val="28"/>
          <w:szCs w:val="28"/>
        </w:rPr>
        <w:t>Условия реализации программы:</w:t>
      </w:r>
    </w:p>
    <w:p w:rsidR="0055656F" w:rsidRPr="003D48EC" w:rsidRDefault="0055656F" w:rsidP="0055656F">
      <w:pPr>
        <w:pStyle w:val="c1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D48EC">
        <w:rPr>
          <w:rStyle w:val="c42"/>
          <w:b/>
          <w:bCs/>
          <w:color w:val="000000"/>
          <w:sz w:val="28"/>
          <w:szCs w:val="28"/>
        </w:rPr>
        <w:t>Материальное  обеспечение программы.</w:t>
      </w:r>
    </w:p>
    <w:p w:rsidR="0055656F" w:rsidRPr="003D48EC" w:rsidRDefault="0055656F" w:rsidP="0055656F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D48EC">
        <w:rPr>
          <w:rStyle w:val="c9"/>
          <w:color w:val="000000"/>
          <w:sz w:val="28"/>
          <w:szCs w:val="28"/>
        </w:rPr>
        <w:t> Для  реализации  данной программы необходимо следующее материальное обеспечение:</w:t>
      </w:r>
    </w:p>
    <w:p w:rsidR="0055656F" w:rsidRPr="003D48EC" w:rsidRDefault="0055656F" w:rsidP="0055656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48EC">
        <w:rPr>
          <w:rStyle w:val="c9"/>
          <w:color w:val="000000"/>
          <w:sz w:val="28"/>
          <w:szCs w:val="28"/>
        </w:rPr>
        <w:t>        - светлое помещение с левосторонним освещением;</w:t>
      </w:r>
    </w:p>
    <w:p w:rsidR="0055656F" w:rsidRPr="003D48EC" w:rsidRDefault="0055656F" w:rsidP="0055656F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D48EC">
        <w:rPr>
          <w:rStyle w:val="c9"/>
          <w:color w:val="000000"/>
          <w:sz w:val="28"/>
          <w:szCs w:val="28"/>
        </w:rPr>
        <w:t>- столы-парты в количестве 5 штук, подобранные в соответствии с ростом детей;</w:t>
      </w:r>
    </w:p>
    <w:p w:rsidR="0055656F" w:rsidRPr="003D48EC" w:rsidRDefault="0055656F" w:rsidP="0055656F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D48EC">
        <w:rPr>
          <w:rStyle w:val="c9"/>
          <w:color w:val="000000"/>
          <w:sz w:val="28"/>
          <w:szCs w:val="28"/>
        </w:rPr>
        <w:t>- детские стулья на каждого ребенка, соответствующие росту детей;</w:t>
      </w:r>
    </w:p>
    <w:p w:rsidR="0055656F" w:rsidRPr="003D48EC" w:rsidRDefault="0055656F" w:rsidP="0055656F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D48EC">
        <w:rPr>
          <w:rStyle w:val="c9"/>
          <w:color w:val="000000"/>
          <w:sz w:val="28"/>
          <w:szCs w:val="28"/>
        </w:rPr>
        <w:t>- школьная доска;</w:t>
      </w:r>
    </w:p>
    <w:p w:rsidR="0055656F" w:rsidRPr="003D48EC" w:rsidRDefault="0055656F" w:rsidP="0055656F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D48EC">
        <w:rPr>
          <w:rStyle w:val="c9"/>
          <w:color w:val="000000"/>
          <w:sz w:val="28"/>
          <w:szCs w:val="28"/>
        </w:rPr>
        <w:t>- школьные мелки (белые и цветные);</w:t>
      </w:r>
    </w:p>
    <w:p w:rsidR="0055656F" w:rsidRPr="003D48EC" w:rsidRDefault="0055656F" w:rsidP="0055656F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D48EC">
        <w:rPr>
          <w:rStyle w:val="c9"/>
          <w:color w:val="000000"/>
          <w:sz w:val="28"/>
          <w:szCs w:val="28"/>
        </w:rPr>
        <w:lastRenderedPageBreak/>
        <w:t>- стол и стул для педагога;</w:t>
      </w:r>
    </w:p>
    <w:p w:rsidR="0055656F" w:rsidRPr="003D48EC" w:rsidRDefault="0055656F" w:rsidP="0055656F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D48EC">
        <w:rPr>
          <w:rStyle w:val="c9"/>
          <w:color w:val="000000"/>
          <w:sz w:val="28"/>
          <w:szCs w:val="28"/>
        </w:rPr>
        <w:t>- методический шкаф для хранения методических  пособий;</w:t>
      </w:r>
    </w:p>
    <w:p w:rsidR="0055656F" w:rsidRPr="003D48EC" w:rsidRDefault="0055656F" w:rsidP="0055656F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D48EC">
        <w:rPr>
          <w:rStyle w:val="c9"/>
          <w:color w:val="000000"/>
          <w:sz w:val="28"/>
          <w:szCs w:val="28"/>
        </w:rPr>
        <w:t>- простые карандаши на каждого ребенка;</w:t>
      </w:r>
    </w:p>
    <w:p w:rsidR="0055656F" w:rsidRPr="003D48EC" w:rsidRDefault="0055656F" w:rsidP="0055656F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D48EC">
        <w:rPr>
          <w:rStyle w:val="c9"/>
          <w:color w:val="000000"/>
          <w:sz w:val="28"/>
          <w:szCs w:val="28"/>
        </w:rPr>
        <w:t>- цветные карандаши: синий, красный, зеленый  на каждого ребенка;</w:t>
      </w:r>
    </w:p>
    <w:p w:rsidR="0055656F" w:rsidRPr="003D48EC" w:rsidRDefault="0055656F" w:rsidP="0055656F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D48EC">
        <w:rPr>
          <w:rStyle w:val="c9"/>
          <w:color w:val="000000"/>
          <w:sz w:val="28"/>
          <w:szCs w:val="28"/>
        </w:rPr>
        <w:t>- шариковые ручки с синей пастой на каждого ребенка;</w:t>
      </w:r>
    </w:p>
    <w:p w:rsidR="0055656F" w:rsidRPr="003D48EC" w:rsidRDefault="0055656F" w:rsidP="0055656F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D48EC">
        <w:rPr>
          <w:rStyle w:val="c9"/>
          <w:color w:val="000000"/>
          <w:sz w:val="28"/>
          <w:szCs w:val="28"/>
        </w:rPr>
        <w:t>- тетради в обычную клетку;</w:t>
      </w:r>
    </w:p>
    <w:p w:rsidR="0055656F" w:rsidRPr="0055656F" w:rsidRDefault="0055656F" w:rsidP="0055656F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D48EC">
        <w:rPr>
          <w:rStyle w:val="c9"/>
          <w:color w:val="000000"/>
          <w:sz w:val="28"/>
          <w:szCs w:val="28"/>
        </w:rPr>
        <w:t>- тетради в косую линейку;</w:t>
      </w:r>
    </w:p>
    <w:p w:rsidR="0055656F" w:rsidRDefault="0055656F" w:rsidP="0055656F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 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2"/>
          <w:b/>
          <w:bCs/>
          <w:color w:val="000000"/>
          <w:sz w:val="28"/>
          <w:szCs w:val="28"/>
        </w:rPr>
        <w:t> Методическое  обеспечение программы        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2"/>
          <w:b/>
          <w:bCs/>
          <w:color w:val="000000"/>
          <w:sz w:val="28"/>
          <w:szCs w:val="28"/>
        </w:rPr>
        <w:t>1. Таблицы: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9"/>
          <w:color w:val="000000"/>
          <w:sz w:val="28"/>
          <w:szCs w:val="28"/>
        </w:rPr>
        <w:t>          - таблица Н.Зайцева «</w:t>
      </w:r>
      <w:proofErr w:type="spellStart"/>
      <w:r w:rsidRPr="00EB0ED4">
        <w:rPr>
          <w:rStyle w:val="c9"/>
          <w:color w:val="000000"/>
          <w:sz w:val="28"/>
          <w:szCs w:val="28"/>
        </w:rPr>
        <w:t>Стосчет</w:t>
      </w:r>
      <w:proofErr w:type="spellEnd"/>
      <w:r w:rsidRPr="00EB0ED4">
        <w:rPr>
          <w:rStyle w:val="c9"/>
          <w:color w:val="000000"/>
          <w:sz w:val="28"/>
          <w:szCs w:val="28"/>
        </w:rPr>
        <w:t>»;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9"/>
          <w:color w:val="000000"/>
          <w:sz w:val="28"/>
          <w:szCs w:val="28"/>
        </w:rPr>
        <w:t>          - таблица  «</w:t>
      </w:r>
      <w:proofErr w:type="spellStart"/>
      <w:r w:rsidRPr="00EB0ED4">
        <w:rPr>
          <w:rStyle w:val="c9"/>
          <w:color w:val="000000"/>
          <w:sz w:val="28"/>
          <w:szCs w:val="28"/>
        </w:rPr>
        <w:t>Буквоград</w:t>
      </w:r>
      <w:proofErr w:type="spellEnd"/>
      <w:r w:rsidRPr="00EB0ED4">
        <w:rPr>
          <w:rStyle w:val="c9"/>
          <w:color w:val="000000"/>
          <w:sz w:val="28"/>
          <w:szCs w:val="28"/>
        </w:rPr>
        <w:t>»;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9"/>
          <w:color w:val="000000"/>
          <w:sz w:val="28"/>
          <w:szCs w:val="28"/>
        </w:rPr>
        <w:t>        - таблицы: «Том и Тим»,  «Ступеньки Тома и Тима»; «</w:t>
      </w:r>
      <w:proofErr w:type="spellStart"/>
      <w:r w:rsidRPr="00EB0ED4">
        <w:rPr>
          <w:rStyle w:val="c9"/>
          <w:color w:val="000000"/>
          <w:sz w:val="28"/>
          <w:szCs w:val="28"/>
        </w:rPr>
        <w:t>Твердыш</w:t>
      </w:r>
      <w:proofErr w:type="spellEnd"/>
      <w:r w:rsidRPr="00EB0ED4">
        <w:rPr>
          <w:rStyle w:val="c9"/>
          <w:color w:val="000000"/>
          <w:sz w:val="28"/>
          <w:szCs w:val="28"/>
        </w:rPr>
        <w:t xml:space="preserve"> и Мякиш»;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9"/>
          <w:color w:val="000000"/>
          <w:sz w:val="28"/>
          <w:szCs w:val="28"/>
        </w:rPr>
        <w:t>        - таблицы на распределение  внимания (буквы, цифры, птицы, морские животные, рифмы, омонимы);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9"/>
          <w:color w:val="000000"/>
          <w:sz w:val="28"/>
          <w:szCs w:val="28"/>
        </w:rPr>
        <w:t>        - таблицы на переключение внимания (буквы – картинки, количество-цифра);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9"/>
          <w:color w:val="000000"/>
          <w:sz w:val="28"/>
          <w:szCs w:val="28"/>
        </w:rPr>
        <w:t>        - таблица «Буквы – подружки»;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9"/>
          <w:color w:val="000000"/>
          <w:sz w:val="28"/>
          <w:szCs w:val="28"/>
        </w:rPr>
        <w:t>        - таблица «Буквы и звуки»;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9"/>
          <w:color w:val="000000"/>
          <w:sz w:val="28"/>
          <w:szCs w:val="28"/>
        </w:rPr>
        <w:t>        - таблица «Примеры и ответы»;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9"/>
          <w:color w:val="000000"/>
          <w:sz w:val="28"/>
          <w:szCs w:val="28"/>
        </w:rPr>
        <w:t>        - таблица «Геометрические  фигуры – родственники»;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9"/>
          <w:color w:val="000000"/>
          <w:sz w:val="28"/>
          <w:szCs w:val="28"/>
        </w:rPr>
        <w:t>        - таблица «Подбери соответствующую фигуру»;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9"/>
          <w:color w:val="000000"/>
          <w:sz w:val="28"/>
          <w:szCs w:val="28"/>
        </w:rPr>
        <w:t>        - таблица «Маски»;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9"/>
          <w:color w:val="000000"/>
          <w:sz w:val="28"/>
          <w:szCs w:val="28"/>
        </w:rPr>
        <w:t>        - таблицы для упражнений «Слово рассыпалось» и «Грамматическая арифметика»;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9"/>
          <w:color w:val="000000"/>
          <w:sz w:val="28"/>
          <w:szCs w:val="28"/>
        </w:rPr>
        <w:t>        - таблицы на развитие логического мышления, поиск взаимосвязей: «Бабочка», «Верблюд», «Волк», «Найди девятое», «Животные», «Платье», «Птицы», « Хлеб»,</w:t>
      </w:r>
    </w:p>
    <w:p w:rsidR="0055656F" w:rsidRPr="00EB0ED4" w:rsidRDefault="0055656F" w:rsidP="0055656F">
      <w:pPr>
        <w:pStyle w:val="c3"/>
        <w:shd w:val="clear" w:color="auto" w:fill="FFFFFF"/>
        <w:spacing w:before="240" w:beforeAutospacing="0" w:after="0" w:afterAutospacing="0"/>
        <w:ind w:firstLine="708"/>
        <w:rPr>
          <w:color w:val="000000"/>
          <w:sz w:val="28"/>
          <w:szCs w:val="28"/>
        </w:rPr>
      </w:pPr>
      <w:r w:rsidRPr="00EB0ED4">
        <w:rPr>
          <w:rStyle w:val="c9"/>
          <w:color w:val="000000"/>
          <w:sz w:val="28"/>
          <w:szCs w:val="28"/>
        </w:rPr>
        <w:t>- таблица «Вини Пух и Пятачок» (комбинаторный тест);</w:t>
      </w:r>
    </w:p>
    <w:p w:rsidR="0055656F" w:rsidRPr="00EB0ED4" w:rsidRDefault="0055656F" w:rsidP="0055656F">
      <w:pPr>
        <w:pStyle w:val="c3"/>
        <w:shd w:val="clear" w:color="auto" w:fill="FFFFFF"/>
        <w:spacing w:before="240" w:beforeAutospacing="0" w:after="0" w:afterAutospacing="0"/>
        <w:ind w:firstLine="708"/>
        <w:rPr>
          <w:color w:val="000000"/>
          <w:sz w:val="28"/>
          <w:szCs w:val="28"/>
        </w:rPr>
      </w:pPr>
      <w:r w:rsidRPr="00EB0ED4">
        <w:rPr>
          <w:rStyle w:val="c9"/>
          <w:color w:val="000000"/>
          <w:sz w:val="28"/>
          <w:szCs w:val="28"/>
        </w:rPr>
        <w:t>- таблицы на словообразование;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2"/>
          <w:b/>
          <w:bCs/>
          <w:color w:val="000000"/>
          <w:sz w:val="28"/>
          <w:szCs w:val="28"/>
        </w:rPr>
        <w:lastRenderedPageBreak/>
        <w:t>2. Коллажи:          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9"/>
          <w:color w:val="000000"/>
          <w:sz w:val="28"/>
          <w:szCs w:val="28"/>
        </w:rPr>
        <w:t>                - коллажи из серии «</w:t>
      </w:r>
      <w:proofErr w:type="spellStart"/>
      <w:r w:rsidRPr="00EB0ED4">
        <w:rPr>
          <w:rStyle w:val="c9"/>
          <w:color w:val="000000"/>
          <w:sz w:val="28"/>
          <w:szCs w:val="28"/>
        </w:rPr>
        <w:t>Буквоград</w:t>
      </w:r>
      <w:proofErr w:type="spellEnd"/>
      <w:r w:rsidRPr="00EB0ED4">
        <w:rPr>
          <w:rStyle w:val="c9"/>
          <w:color w:val="000000"/>
          <w:sz w:val="28"/>
          <w:szCs w:val="28"/>
        </w:rPr>
        <w:t>» (на что похожи буквы);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9"/>
          <w:color w:val="000000"/>
          <w:sz w:val="28"/>
          <w:szCs w:val="28"/>
        </w:rPr>
        <w:t>                - коллажи из серии «</w:t>
      </w:r>
      <w:proofErr w:type="spellStart"/>
      <w:r w:rsidRPr="00EB0ED4">
        <w:rPr>
          <w:rStyle w:val="c9"/>
          <w:color w:val="000000"/>
          <w:sz w:val="28"/>
          <w:szCs w:val="28"/>
        </w:rPr>
        <w:t>Цифроград</w:t>
      </w:r>
      <w:proofErr w:type="spellEnd"/>
      <w:r w:rsidRPr="00EB0ED4">
        <w:rPr>
          <w:rStyle w:val="c9"/>
          <w:color w:val="000000"/>
          <w:sz w:val="28"/>
          <w:szCs w:val="28"/>
        </w:rPr>
        <w:t>» («На что похожи цифры», «Состав числа», «Козленок, который умел считать до 10», «Считаем сказочных героев»);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9"/>
          <w:color w:val="000000"/>
          <w:sz w:val="28"/>
          <w:szCs w:val="28"/>
        </w:rPr>
        <w:t>                - коллажи для составления рассказов и развития речи: «Звуки на лесной поляне»,«</w:t>
      </w:r>
      <w:proofErr w:type="spellStart"/>
      <w:r w:rsidRPr="00EB0ED4">
        <w:rPr>
          <w:rStyle w:val="c9"/>
          <w:color w:val="000000"/>
          <w:sz w:val="28"/>
          <w:szCs w:val="28"/>
        </w:rPr>
        <w:t>Чебурашка</w:t>
      </w:r>
      <w:proofErr w:type="spellEnd"/>
      <w:r w:rsidRPr="00EB0ED4">
        <w:rPr>
          <w:rStyle w:val="c9"/>
          <w:color w:val="000000"/>
          <w:sz w:val="28"/>
          <w:szCs w:val="28"/>
        </w:rPr>
        <w:t>»,  «Случай в лесу», «Времена года», «Пустыня», «Сказка о приключениях буквы Р»;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2"/>
          <w:b/>
          <w:bCs/>
          <w:color w:val="000000"/>
          <w:sz w:val="28"/>
          <w:szCs w:val="28"/>
        </w:rPr>
        <w:t xml:space="preserve">3. </w:t>
      </w:r>
      <w:proofErr w:type="spellStart"/>
      <w:r w:rsidRPr="00EB0ED4">
        <w:rPr>
          <w:rStyle w:val="c2"/>
          <w:b/>
          <w:bCs/>
          <w:color w:val="000000"/>
          <w:sz w:val="28"/>
          <w:szCs w:val="28"/>
        </w:rPr>
        <w:t>Мнемотаблицы</w:t>
      </w:r>
      <w:proofErr w:type="spellEnd"/>
      <w:r w:rsidRPr="00EB0ED4">
        <w:rPr>
          <w:rStyle w:val="c2"/>
          <w:b/>
          <w:bCs/>
          <w:color w:val="000000"/>
          <w:sz w:val="28"/>
          <w:szCs w:val="28"/>
        </w:rPr>
        <w:t>: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9"/>
          <w:color w:val="000000"/>
          <w:sz w:val="28"/>
          <w:szCs w:val="28"/>
        </w:rPr>
        <w:t xml:space="preserve">                - </w:t>
      </w:r>
      <w:proofErr w:type="spellStart"/>
      <w:r w:rsidRPr="00EB0ED4">
        <w:rPr>
          <w:rStyle w:val="c9"/>
          <w:color w:val="000000"/>
          <w:sz w:val="28"/>
          <w:szCs w:val="28"/>
        </w:rPr>
        <w:t>мнемотаблицы</w:t>
      </w:r>
      <w:proofErr w:type="spellEnd"/>
      <w:r w:rsidRPr="00EB0ED4">
        <w:rPr>
          <w:rStyle w:val="c9"/>
          <w:color w:val="000000"/>
          <w:sz w:val="28"/>
          <w:szCs w:val="28"/>
        </w:rPr>
        <w:t xml:space="preserve"> на знакомство с цифрами;</w:t>
      </w:r>
    </w:p>
    <w:p w:rsidR="0055656F" w:rsidRPr="00EB0ED4" w:rsidRDefault="0055656F" w:rsidP="0055656F">
      <w:pPr>
        <w:pStyle w:val="c3"/>
        <w:shd w:val="clear" w:color="auto" w:fill="FFFFFF"/>
        <w:spacing w:before="24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EB0ED4">
        <w:rPr>
          <w:rStyle w:val="c9"/>
          <w:color w:val="000000"/>
          <w:sz w:val="28"/>
          <w:szCs w:val="28"/>
        </w:rPr>
        <w:t xml:space="preserve">- </w:t>
      </w:r>
      <w:proofErr w:type="spellStart"/>
      <w:r w:rsidRPr="00EB0ED4">
        <w:rPr>
          <w:rStyle w:val="c9"/>
          <w:color w:val="000000"/>
          <w:sz w:val="28"/>
          <w:szCs w:val="28"/>
        </w:rPr>
        <w:t>мнемотаблицы</w:t>
      </w:r>
      <w:proofErr w:type="spellEnd"/>
      <w:r w:rsidRPr="00EB0ED4">
        <w:rPr>
          <w:rStyle w:val="c9"/>
          <w:color w:val="000000"/>
          <w:sz w:val="28"/>
          <w:szCs w:val="28"/>
        </w:rPr>
        <w:t xml:space="preserve"> на состав числа;</w:t>
      </w:r>
    </w:p>
    <w:p w:rsidR="0055656F" w:rsidRPr="00EB0ED4" w:rsidRDefault="0055656F" w:rsidP="0055656F">
      <w:pPr>
        <w:pStyle w:val="c3"/>
        <w:shd w:val="clear" w:color="auto" w:fill="FFFFFF"/>
        <w:spacing w:before="24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EB0ED4">
        <w:rPr>
          <w:rStyle w:val="c9"/>
          <w:color w:val="000000"/>
          <w:sz w:val="28"/>
          <w:szCs w:val="28"/>
        </w:rPr>
        <w:t xml:space="preserve">- </w:t>
      </w:r>
      <w:proofErr w:type="spellStart"/>
      <w:r w:rsidRPr="00EB0ED4">
        <w:rPr>
          <w:rStyle w:val="c9"/>
          <w:color w:val="000000"/>
          <w:sz w:val="28"/>
          <w:szCs w:val="28"/>
        </w:rPr>
        <w:t>мнемотаблицы</w:t>
      </w:r>
      <w:proofErr w:type="spellEnd"/>
      <w:r w:rsidRPr="00EB0ED4">
        <w:rPr>
          <w:rStyle w:val="c9"/>
          <w:color w:val="000000"/>
          <w:sz w:val="28"/>
          <w:szCs w:val="28"/>
        </w:rPr>
        <w:t xml:space="preserve">  по грамоте;</w:t>
      </w:r>
    </w:p>
    <w:p w:rsidR="0055656F" w:rsidRPr="00EB0ED4" w:rsidRDefault="0055656F" w:rsidP="0055656F">
      <w:pPr>
        <w:pStyle w:val="c3"/>
        <w:shd w:val="clear" w:color="auto" w:fill="FFFFFF"/>
        <w:spacing w:before="24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EB0ED4">
        <w:rPr>
          <w:rStyle w:val="c9"/>
          <w:color w:val="000000"/>
          <w:sz w:val="28"/>
          <w:szCs w:val="28"/>
        </w:rPr>
        <w:t xml:space="preserve">- </w:t>
      </w:r>
      <w:proofErr w:type="spellStart"/>
      <w:r w:rsidRPr="00EB0ED4">
        <w:rPr>
          <w:rStyle w:val="c9"/>
          <w:color w:val="000000"/>
          <w:sz w:val="28"/>
          <w:szCs w:val="28"/>
        </w:rPr>
        <w:t>мнемотаблицы</w:t>
      </w:r>
      <w:proofErr w:type="spellEnd"/>
      <w:r w:rsidRPr="00EB0ED4">
        <w:rPr>
          <w:rStyle w:val="c9"/>
          <w:color w:val="000000"/>
          <w:sz w:val="28"/>
          <w:szCs w:val="28"/>
        </w:rPr>
        <w:t xml:space="preserve"> со стихами;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2"/>
          <w:b/>
          <w:bCs/>
          <w:color w:val="000000"/>
          <w:sz w:val="28"/>
          <w:szCs w:val="28"/>
        </w:rPr>
        <w:t>4. Карточки: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9"/>
          <w:color w:val="000000"/>
          <w:sz w:val="28"/>
          <w:szCs w:val="28"/>
        </w:rPr>
        <w:t>                - карточки для чтения (короткие, длинные слова, фразы,  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9"/>
          <w:color w:val="000000"/>
          <w:sz w:val="28"/>
          <w:szCs w:val="28"/>
        </w:rPr>
        <w:t>                      предложения, небольшие рассказы);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9"/>
          <w:color w:val="000000"/>
          <w:sz w:val="28"/>
          <w:szCs w:val="28"/>
        </w:rPr>
        <w:t>                - карточки с примерами (с однозначными и двухзначными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9"/>
          <w:color w:val="000000"/>
          <w:sz w:val="28"/>
          <w:szCs w:val="28"/>
        </w:rPr>
        <w:t>                      числами);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9"/>
          <w:color w:val="000000"/>
          <w:sz w:val="28"/>
          <w:szCs w:val="28"/>
        </w:rPr>
        <w:t>                - карточки с круговыми примерами;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color w:val="000000"/>
          <w:sz w:val="28"/>
          <w:szCs w:val="28"/>
        </w:rPr>
        <w:t>                - карточки для чтения выражений со знаками </w:t>
      </w:r>
      <w:r w:rsidRPr="00EB0ED4">
        <w:rPr>
          <w:rStyle w:val="c2"/>
          <w:b/>
          <w:bCs/>
          <w:color w:val="000000"/>
          <w:sz w:val="28"/>
          <w:szCs w:val="28"/>
        </w:rPr>
        <w:t>«&gt;», «&lt;», «=»;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42"/>
          <w:b/>
          <w:bCs/>
          <w:color w:val="000000"/>
          <w:sz w:val="28"/>
          <w:szCs w:val="28"/>
        </w:rPr>
        <w:t>                </w:t>
      </w:r>
      <w:r w:rsidRPr="00EB0ED4">
        <w:rPr>
          <w:rStyle w:val="c9"/>
          <w:color w:val="000000"/>
          <w:sz w:val="28"/>
          <w:szCs w:val="28"/>
        </w:rPr>
        <w:t>- карточки – иллюстрации для решения задач;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9"/>
          <w:color w:val="000000"/>
          <w:sz w:val="28"/>
          <w:szCs w:val="28"/>
        </w:rPr>
        <w:t>                - карточки с изображением предметных картинок: девочка, мальчик,  мама,  собака,  кошка,  учительница,  лошадь, кот, окно, вишня, индюк, лист, корова, белка,  лиса, василек, факел, филин, фасоль, винегрет, месяц, солнце, луна;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9"/>
          <w:color w:val="000000"/>
          <w:sz w:val="28"/>
          <w:szCs w:val="28"/>
        </w:rPr>
        <w:t>             </w:t>
      </w:r>
      <w:r>
        <w:rPr>
          <w:rStyle w:val="c9"/>
          <w:color w:val="000000"/>
          <w:sz w:val="28"/>
          <w:szCs w:val="28"/>
        </w:rPr>
        <w:t>  </w:t>
      </w:r>
      <w:r w:rsidRPr="00EB0ED4">
        <w:rPr>
          <w:rStyle w:val="c9"/>
          <w:color w:val="000000"/>
          <w:sz w:val="28"/>
          <w:szCs w:val="28"/>
        </w:rPr>
        <w:t> - карточки с ребусами на слова: «Брат», «Нева», «Ворота»,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9"/>
          <w:color w:val="000000"/>
          <w:sz w:val="28"/>
          <w:szCs w:val="28"/>
        </w:rPr>
        <w:t>                       «Вьюга»;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9"/>
          <w:color w:val="000000"/>
          <w:sz w:val="28"/>
          <w:szCs w:val="28"/>
        </w:rPr>
        <w:t>                - карточки со знаками препинания на каждого;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9"/>
          <w:color w:val="000000"/>
          <w:sz w:val="28"/>
          <w:szCs w:val="28"/>
        </w:rPr>
        <w:t>                - карточки кратковременного предъявления;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42"/>
          <w:b/>
          <w:bCs/>
          <w:color w:val="000000"/>
          <w:sz w:val="28"/>
          <w:szCs w:val="28"/>
        </w:rPr>
        <w:lastRenderedPageBreak/>
        <w:t>5. Дидактические игры</w:t>
      </w:r>
      <w:r w:rsidRPr="00EB0ED4">
        <w:rPr>
          <w:rStyle w:val="c9"/>
          <w:color w:val="000000"/>
          <w:sz w:val="28"/>
          <w:szCs w:val="28"/>
        </w:rPr>
        <w:t>:</w:t>
      </w:r>
    </w:p>
    <w:p w:rsidR="0055656F" w:rsidRPr="00EB0ED4" w:rsidRDefault="0055656F" w:rsidP="0055656F">
      <w:pPr>
        <w:pStyle w:val="c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9"/>
          <w:color w:val="000000"/>
          <w:sz w:val="28"/>
          <w:szCs w:val="28"/>
        </w:rPr>
        <w:t>«Теремок», «Шесть ОС», «Ч</w:t>
      </w:r>
      <w:r>
        <w:rPr>
          <w:rStyle w:val="c9"/>
          <w:color w:val="000000"/>
          <w:sz w:val="28"/>
          <w:szCs w:val="28"/>
        </w:rPr>
        <w:t>етыре Л», «Домики», «6 КВА»,  </w:t>
      </w:r>
      <w:r w:rsidRPr="00EB0ED4">
        <w:rPr>
          <w:rStyle w:val="c9"/>
          <w:color w:val="000000"/>
          <w:sz w:val="28"/>
          <w:szCs w:val="28"/>
        </w:rPr>
        <w:t>«Слоговое  лото»,«Из одного слова – несколько», «Накорми  животных», «Вылечи   предложение», «Подбери нужное слово»,   «Магазин», «Умная машина»,     «Найди число», «Скажи   грамотно», «Скоро в школу», «Таблица и лица»,  «Времена года», «Третий лишний», «Узнай сказку»;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2"/>
          <w:b/>
          <w:bCs/>
          <w:color w:val="000000"/>
          <w:sz w:val="28"/>
          <w:szCs w:val="28"/>
        </w:rPr>
        <w:t>6. Иллюстрации: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9"/>
          <w:color w:val="000000"/>
          <w:sz w:val="28"/>
          <w:szCs w:val="28"/>
        </w:rPr>
        <w:t xml:space="preserve">                - иллюстрации для дидактических игр  и  формирования различных понятий: «Буквы простудились», «Где звенит колокольчик», «Он, она, оно», «Сказка про шипящие», «Сказка о </w:t>
      </w:r>
      <w:proofErr w:type="spellStart"/>
      <w:r w:rsidRPr="00EB0ED4">
        <w:rPr>
          <w:rStyle w:val="c9"/>
          <w:color w:val="000000"/>
          <w:sz w:val="28"/>
          <w:szCs w:val="28"/>
        </w:rPr>
        <w:t>Твердыше</w:t>
      </w:r>
      <w:proofErr w:type="spellEnd"/>
      <w:r w:rsidRPr="00EB0ED4">
        <w:rPr>
          <w:rStyle w:val="c9"/>
          <w:color w:val="000000"/>
          <w:sz w:val="28"/>
          <w:szCs w:val="28"/>
        </w:rPr>
        <w:t xml:space="preserve"> и Мякише»;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9"/>
          <w:color w:val="000000"/>
          <w:sz w:val="28"/>
          <w:szCs w:val="28"/>
        </w:rPr>
        <w:t xml:space="preserve">                - иллюстрации к стихотворению </w:t>
      </w:r>
      <w:proofErr w:type="spellStart"/>
      <w:r w:rsidRPr="00EB0ED4">
        <w:rPr>
          <w:rStyle w:val="c9"/>
          <w:color w:val="000000"/>
          <w:sz w:val="28"/>
          <w:szCs w:val="28"/>
        </w:rPr>
        <w:t>Б.Заходера</w:t>
      </w:r>
      <w:proofErr w:type="spellEnd"/>
      <w:r w:rsidRPr="00EB0ED4">
        <w:rPr>
          <w:rStyle w:val="c9"/>
          <w:color w:val="000000"/>
          <w:sz w:val="28"/>
          <w:szCs w:val="28"/>
        </w:rPr>
        <w:t xml:space="preserve"> «Алфавит»;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2"/>
          <w:b/>
          <w:bCs/>
          <w:color w:val="000000"/>
          <w:sz w:val="28"/>
          <w:szCs w:val="28"/>
        </w:rPr>
        <w:t>7. Схемы для придумывания слов;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2"/>
          <w:b/>
          <w:bCs/>
          <w:color w:val="000000"/>
          <w:sz w:val="28"/>
          <w:szCs w:val="28"/>
        </w:rPr>
        <w:t xml:space="preserve">8. Стихи с опорой на </w:t>
      </w:r>
      <w:proofErr w:type="spellStart"/>
      <w:r w:rsidRPr="00EB0ED4">
        <w:rPr>
          <w:rStyle w:val="c2"/>
          <w:b/>
          <w:bCs/>
          <w:color w:val="000000"/>
          <w:sz w:val="28"/>
          <w:szCs w:val="28"/>
        </w:rPr>
        <w:t>эйдотехнику</w:t>
      </w:r>
      <w:proofErr w:type="spellEnd"/>
      <w:r w:rsidRPr="00EB0ED4">
        <w:rPr>
          <w:rStyle w:val="c2"/>
          <w:b/>
          <w:bCs/>
          <w:color w:val="000000"/>
          <w:sz w:val="28"/>
          <w:szCs w:val="28"/>
        </w:rPr>
        <w:t>;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2"/>
          <w:b/>
          <w:bCs/>
          <w:color w:val="000000"/>
          <w:sz w:val="28"/>
          <w:szCs w:val="28"/>
        </w:rPr>
        <w:t>9. Дидактическое пособие для чтения «Колесо»;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2"/>
          <w:b/>
          <w:bCs/>
          <w:color w:val="000000"/>
          <w:sz w:val="28"/>
          <w:szCs w:val="28"/>
        </w:rPr>
        <w:t>10. Числовая линейка (0-10) - большая;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2"/>
          <w:b/>
          <w:bCs/>
          <w:color w:val="000000"/>
          <w:sz w:val="28"/>
          <w:szCs w:val="28"/>
        </w:rPr>
        <w:t>11. Числовые линейки на каждого;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2"/>
          <w:b/>
          <w:bCs/>
          <w:color w:val="000000"/>
          <w:sz w:val="28"/>
          <w:szCs w:val="28"/>
        </w:rPr>
        <w:t>12. Звуковая линейка;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42"/>
          <w:b/>
          <w:bCs/>
          <w:color w:val="000000"/>
          <w:sz w:val="28"/>
          <w:szCs w:val="28"/>
        </w:rPr>
        <w:t>14. Наборы открыток для запоминания</w:t>
      </w:r>
      <w:r w:rsidRPr="00EB0ED4">
        <w:rPr>
          <w:rStyle w:val="c9"/>
          <w:color w:val="000000"/>
          <w:sz w:val="28"/>
          <w:szCs w:val="28"/>
        </w:rPr>
        <w:t> (на ассоциации, с помощью зацепов, с помощью сюжетов);</w:t>
      </w:r>
    </w:p>
    <w:p w:rsidR="0055656F" w:rsidRPr="00EB0ED4" w:rsidRDefault="0055656F" w:rsidP="0055656F">
      <w:pPr>
        <w:pStyle w:val="c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2"/>
          <w:b/>
          <w:bCs/>
          <w:color w:val="000000"/>
          <w:sz w:val="28"/>
          <w:szCs w:val="28"/>
        </w:rPr>
        <w:t>15. Логические цепочки;</w:t>
      </w:r>
    </w:p>
    <w:p w:rsidR="0055656F" w:rsidRDefault="0055656F" w:rsidP="0055656F">
      <w:pPr>
        <w:pStyle w:val="c4"/>
        <w:shd w:val="clear" w:color="auto" w:fill="FFFFFF"/>
        <w:spacing w:before="24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EB0ED4">
        <w:rPr>
          <w:rStyle w:val="c2"/>
          <w:b/>
          <w:bCs/>
          <w:color w:val="000000"/>
          <w:sz w:val="28"/>
          <w:szCs w:val="28"/>
        </w:rPr>
        <w:t>16. Фишки красного, синего, зеленого и желтого цвета для обозначения звуков</w:t>
      </w:r>
      <w:r>
        <w:rPr>
          <w:rStyle w:val="c2"/>
          <w:b/>
          <w:bCs/>
          <w:color w:val="000000"/>
          <w:sz w:val="28"/>
          <w:szCs w:val="28"/>
        </w:rPr>
        <w:t>.</w:t>
      </w:r>
    </w:p>
    <w:p w:rsidR="0055656F" w:rsidRPr="000C6DB6" w:rsidRDefault="0055656F" w:rsidP="0055656F">
      <w:pPr>
        <w:pStyle w:val="a3"/>
        <w:tabs>
          <w:tab w:val="left" w:pos="993"/>
          <w:tab w:val="left" w:pos="1134"/>
        </w:tabs>
        <w:spacing w:before="240" w:beforeAutospacing="0" w:after="0" w:afterAutospacing="0"/>
        <w:ind w:firstLine="567"/>
        <w:rPr>
          <w:b/>
          <w:sz w:val="28"/>
          <w:szCs w:val="28"/>
        </w:rPr>
      </w:pPr>
      <w:r w:rsidRPr="000C6DB6">
        <w:rPr>
          <w:b/>
          <w:sz w:val="28"/>
          <w:szCs w:val="28"/>
        </w:rPr>
        <w:t>Кадровое обеспечение программы</w:t>
      </w:r>
    </w:p>
    <w:p w:rsidR="0055656F" w:rsidRPr="000C6DB6" w:rsidRDefault="0055656F" w:rsidP="0055656F">
      <w:pPr>
        <w:pStyle w:val="a3"/>
        <w:tabs>
          <w:tab w:val="left" w:pos="993"/>
          <w:tab w:val="left" w:pos="1134"/>
        </w:tabs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0C6DB6">
        <w:rPr>
          <w:sz w:val="28"/>
          <w:szCs w:val="28"/>
        </w:rPr>
        <w:t>Пед</w:t>
      </w:r>
      <w:r>
        <w:rPr>
          <w:sz w:val="28"/>
          <w:szCs w:val="28"/>
        </w:rPr>
        <w:t>агог</w:t>
      </w:r>
      <w:r w:rsidRPr="000C6DB6">
        <w:rPr>
          <w:sz w:val="28"/>
          <w:szCs w:val="28"/>
        </w:rPr>
        <w:t>, имеющий высшее специальное образование, владеющий современными образовательными технологиями и методиками, умеющий создать безопасную образовательную среду, обладающий специальными личностными качествами и профессиональными компетенциями, необходимыми для осуществления учебно-воспитательной деятельности.</w:t>
      </w:r>
    </w:p>
    <w:p w:rsidR="0055656F" w:rsidRPr="00EB0ED4" w:rsidRDefault="0055656F" w:rsidP="0055656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0B5E" w:rsidRDefault="008B0B5E" w:rsidP="00556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0B5E" w:rsidRDefault="008B0B5E" w:rsidP="00556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0B5E" w:rsidRDefault="008B0B5E" w:rsidP="00556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BB4" w:rsidRDefault="00AA6BB4" w:rsidP="00556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0B5E" w:rsidRDefault="008B0B5E" w:rsidP="00556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56F" w:rsidRPr="00755A49" w:rsidRDefault="0055656F" w:rsidP="00556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литературы:</w:t>
      </w:r>
    </w:p>
    <w:p w:rsidR="0055656F" w:rsidRPr="00755A49" w:rsidRDefault="0055656F" w:rsidP="0055656F">
      <w:pPr>
        <w:numPr>
          <w:ilvl w:val="0"/>
          <w:numId w:val="1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«Математика для детей пяти-шести лет» Е, В. Колесникова;</w:t>
      </w:r>
    </w:p>
    <w:p w:rsidR="0055656F" w:rsidRPr="00755A49" w:rsidRDefault="0055656F" w:rsidP="0055656F">
      <w:pPr>
        <w:numPr>
          <w:ilvl w:val="0"/>
          <w:numId w:val="1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«Развитие математического мышления у детей 5-7лет. » Е. В, Колесникова.</w:t>
      </w:r>
    </w:p>
    <w:p w:rsidR="0055656F" w:rsidRPr="00755A49" w:rsidRDefault="0055656F" w:rsidP="0055656F">
      <w:pPr>
        <w:numPr>
          <w:ilvl w:val="0"/>
          <w:numId w:val="1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Артемова Л. В. Окружающий мир в дидактических играх. М., 1992.</w:t>
      </w:r>
    </w:p>
    <w:p w:rsidR="0055656F" w:rsidRPr="00755A49" w:rsidRDefault="0055656F" w:rsidP="0055656F">
      <w:pPr>
        <w:numPr>
          <w:ilvl w:val="0"/>
          <w:numId w:val="1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Михайлова 3. А Игровые занимательные задачи для дошкольников. М., 1990.</w:t>
      </w:r>
    </w:p>
    <w:p w:rsidR="0055656F" w:rsidRPr="00755A49" w:rsidRDefault="0055656F" w:rsidP="0055656F">
      <w:pPr>
        <w:numPr>
          <w:ilvl w:val="0"/>
          <w:numId w:val="1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Дидактические игры-занятия в ДОУ. Выпуск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пособие для воспитателей и детей в ДОУ"</w:t>
      </w:r>
    </w:p>
    <w:p w:rsidR="0055656F" w:rsidRPr="00755A49" w:rsidRDefault="0055656F" w:rsidP="0055656F">
      <w:pPr>
        <w:numPr>
          <w:ilvl w:val="0"/>
          <w:numId w:val="1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Методистов ДОУ/ Авт. -сост. Е. Н. Панова. -Воронеж: ЧК </w:t>
      </w:r>
      <w:proofErr w:type="spellStart"/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Лакоценин</w:t>
      </w:r>
      <w:proofErr w:type="spellEnd"/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С. С.,        2007.-96с.</w:t>
      </w:r>
    </w:p>
    <w:p w:rsidR="0055656F" w:rsidRPr="00755A49" w:rsidRDefault="0055656F" w:rsidP="0055656F">
      <w:pPr>
        <w:numPr>
          <w:ilvl w:val="0"/>
          <w:numId w:val="1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Л. Г. Питерсон, Н. П. Холина. «Раз - ступенька, два - ступенька».</w:t>
      </w:r>
    </w:p>
    <w:p w:rsidR="0055656F" w:rsidRPr="00755A49" w:rsidRDefault="0055656F" w:rsidP="0055656F">
      <w:pPr>
        <w:numPr>
          <w:ilvl w:val="0"/>
          <w:numId w:val="1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Т.И. Ерофеева «Дошкольник изучает математику»</w:t>
      </w:r>
    </w:p>
    <w:p w:rsidR="0055656F" w:rsidRPr="00755A49" w:rsidRDefault="0055656F" w:rsidP="0055656F">
      <w:pPr>
        <w:numPr>
          <w:ilvl w:val="0"/>
          <w:numId w:val="1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Т. И. Ерофеева «Дошкольник изучает математику»</w:t>
      </w:r>
    </w:p>
    <w:p w:rsidR="0055656F" w:rsidRPr="00755A49" w:rsidRDefault="0055656F" w:rsidP="0055656F">
      <w:pPr>
        <w:numPr>
          <w:ilvl w:val="0"/>
          <w:numId w:val="1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Т. Г. Любимова «Хочешь быть умным? Решай задачи».</w:t>
      </w:r>
    </w:p>
    <w:p w:rsidR="0055656F" w:rsidRPr="00755A49" w:rsidRDefault="0055656F" w:rsidP="0055656F">
      <w:pPr>
        <w:numPr>
          <w:ilvl w:val="0"/>
          <w:numId w:val="1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Е. А. Носова, Р. Л. Непомнящая «Логика и математика для дошкольников».</w:t>
      </w:r>
    </w:p>
    <w:p w:rsidR="0055656F" w:rsidRPr="00755A49" w:rsidRDefault="0055656F" w:rsidP="0055656F">
      <w:pPr>
        <w:numPr>
          <w:ilvl w:val="0"/>
          <w:numId w:val="1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Е. Н. Панова «Дидактические игры - занятия в ДОУ».</w:t>
      </w:r>
    </w:p>
    <w:p w:rsidR="0055656F" w:rsidRPr="00755A49" w:rsidRDefault="0055656F" w:rsidP="0055656F">
      <w:pPr>
        <w:numPr>
          <w:ilvl w:val="0"/>
          <w:numId w:val="1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Е.В. Колесникова " От А до Я"</w:t>
      </w:r>
    </w:p>
    <w:p w:rsidR="0055656F" w:rsidRPr="00755A49" w:rsidRDefault="0055656F" w:rsidP="0055656F">
      <w:pPr>
        <w:numPr>
          <w:ilvl w:val="0"/>
          <w:numId w:val="1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Т. М. Бабушкина. «Математика. Нестандартные занятия». Изд. торговый дом «Корифей», 2009</w:t>
      </w:r>
    </w:p>
    <w:p w:rsidR="0055656F" w:rsidRPr="00755A49" w:rsidRDefault="0055656F" w:rsidP="0055656F">
      <w:pPr>
        <w:numPr>
          <w:ilvl w:val="0"/>
          <w:numId w:val="1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К.В. Шевелёв "Готовимся к школе"</w:t>
      </w:r>
    </w:p>
    <w:p w:rsidR="0055656F" w:rsidRPr="00755A49" w:rsidRDefault="0055656F" w:rsidP="00556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Рекомендуемая литература для проведения собраний, индивидуальных</w:t>
      </w:r>
    </w:p>
    <w:p w:rsidR="0055656F" w:rsidRPr="00755A49" w:rsidRDefault="0055656F" w:rsidP="00556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консультаций с родителями</w:t>
      </w:r>
    </w:p>
    <w:p w:rsidR="0055656F" w:rsidRPr="00755A49" w:rsidRDefault="0055656F" w:rsidP="0055656F">
      <w:pPr>
        <w:numPr>
          <w:ilvl w:val="0"/>
          <w:numId w:val="1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Безруких М.М., Ефремова С.П. Как получить «пятёрку </w:t>
      </w:r>
      <w:r w:rsidR="00E0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здоровье. Тула, «Арктоус»,200</w:t>
      </w:r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6г.</w:t>
      </w:r>
    </w:p>
    <w:p w:rsidR="0055656F" w:rsidRPr="00755A49" w:rsidRDefault="0055656F" w:rsidP="0055656F">
      <w:pPr>
        <w:numPr>
          <w:ilvl w:val="0"/>
          <w:numId w:val="1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Безруких М.М., Князева М.Г., Если ваш ребёнок левша. Тула, «</w:t>
      </w:r>
      <w:proofErr w:type="spellStart"/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Арктоус</w:t>
      </w:r>
      <w:proofErr w:type="spellEnd"/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1996 г.</w:t>
      </w:r>
    </w:p>
    <w:p w:rsidR="0055656F" w:rsidRPr="00755A49" w:rsidRDefault="0055656F" w:rsidP="0055656F">
      <w:pPr>
        <w:numPr>
          <w:ilvl w:val="0"/>
          <w:numId w:val="1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Виноградова Н.Ф., </w:t>
      </w:r>
      <w:proofErr w:type="spellStart"/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Жеурова</w:t>
      </w:r>
      <w:proofErr w:type="spellEnd"/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Л.Е. Готов ли ваш ребёнок к школе? Советы педагога и психолога. М., Просвещение, 1992 г.</w:t>
      </w:r>
    </w:p>
    <w:p w:rsidR="0055656F" w:rsidRPr="00755A49" w:rsidRDefault="0055656F" w:rsidP="0055656F">
      <w:pPr>
        <w:numPr>
          <w:ilvl w:val="0"/>
          <w:numId w:val="1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Парамонова Л., Головлёва Н., 100 тестов и заданий по чтению, письму и математике для</w:t>
      </w:r>
    </w:p>
    <w:p w:rsidR="0055656F" w:rsidRPr="00755A49" w:rsidRDefault="0055656F" w:rsidP="00556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ребёнка к школе. ООО «</w:t>
      </w:r>
      <w:proofErr w:type="spellStart"/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Аквариум-Принт</w:t>
      </w:r>
      <w:proofErr w:type="spellEnd"/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2005 г.</w:t>
      </w:r>
    </w:p>
    <w:p w:rsidR="0055656F" w:rsidRPr="00755A49" w:rsidRDefault="0055656F" w:rsidP="0055656F">
      <w:pPr>
        <w:numPr>
          <w:ilvl w:val="0"/>
          <w:numId w:val="17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Фромм</w:t>
      </w:r>
      <w:proofErr w:type="spellEnd"/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А., Азбука для родителей. Москва, «Прогресс», 2001 г.</w:t>
      </w:r>
    </w:p>
    <w:p w:rsidR="0055656F" w:rsidRPr="00755A49" w:rsidRDefault="0055656F" w:rsidP="0055656F">
      <w:pPr>
        <w:numPr>
          <w:ilvl w:val="0"/>
          <w:numId w:val="17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Фурутан</w:t>
      </w:r>
      <w:proofErr w:type="spellEnd"/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А.А., Практические советы родителям. Москва, «Прогресс», 2003г</w:t>
      </w:r>
    </w:p>
    <w:p w:rsidR="0055656F" w:rsidRPr="00755A49" w:rsidRDefault="0055656F" w:rsidP="00556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 для воспитателей</w:t>
      </w:r>
      <w:r w:rsidRPr="00755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детских садов</w:t>
      </w:r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</w:t>
      </w:r>
      <w:r w:rsidRPr="00755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вопросам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к школе.</w:t>
      </w:r>
    </w:p>
    <w:p w:rsidR="0055656F" w:rsidRPr="00755A49" w:rsidRDefault="0055656F" w:rsidP="0055656F">
      <w:pPr>
        <w:numPr>
          <w:ilvl w:val="0"/>
          <w:numId w:val="1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Безруких М.М., Ступеньки к школе. Книга для педагогов и родителей. М, «Дрофа», 2000</w:t>
      </w:r>
    </w:p>
    <w:p w:rsidR="0055656F" w:rsidRPr="00755A49" w:rsidRDefault="0055656F" w:rsidP="0055656F">
      <w:pPr>
        <w:numPr>
          <w:ilvl w:val="0"/>
          <w:numId w:val="1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Безруких М.М., Готов ли ребёнок к школе, М. «Вента-Граф», 2001 г</w:t>
      </w:r>
    </w:p>
    <w:p w:rsidR="0055656F" w:rsidRPr="00755A49" w:rsidRDefault="0055656F" w:rsidP="0055656F">
      <w:pPr>
        <w:numPr>
          <w:ilvl w:val="0"/>
          <w:numId w:val="1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Бурлака Е.Г., Прокопенко И.Н.„ Занимательная математика. Донецк, ПКФ «</w:t>
      </w:r>
      <w:proofErr w:type="spellStart"/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Бао</w:t>
      </w:r>
      <w:proofErr w:type="spellEnd"/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55656F" w:rsidRPr="00755A49" w:rsidRDefault="0055656F" w:rsidP="0055656F">
      <w:pPr>
        <w:numPr>
          <w:ilvl w:val="0"/>
          <w:numId w:val="1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Волина В. Учимся играя. Москва, «Новая школа», 2001 г,</w:t>
      </w:r>
    </w:p>
    <w:p w:rsidR="0055656F" w:rsidRPr="00755A49" w:rsidRDefault="0055656F" w:rsidP="0055656F">
      <w:pPr>
        <w:numPr>
          <w:ilvl w:val="0"/>
          <w:numId w:val="1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Волина В. Праздник числа. Москва, «Знание», 1999 г.</w:t>
      </w:r>
    </w:p>
    <w:p w:rsidR="0055656F" w:rsidRPr="00755A49" w:rsidRDefault="0055656F" w:rsidP="0055656F">
      <w:pPr>
        <w:numPr>
          <w:ilvl w:val="0"/>
          <w:numId w:val="1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Никитин Б.П., Ступеньки творчества или развивающие игры. М., «Просвещение», 1990</w:t>
      </w:r>
    </w:p>
    <w:p w:rsidR="0055656F" w:rsidRPr="00755A49" w:rsidRDefault="0055656F" w:rsidP="0055656F">
      <w:pPr>
        <w:numPr>
          <w:ilvl w:val="0"/>
          <w:numId w:val="1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 обучения и развития детей 5-7 лет «</w:t>
      </w:r>
      <w:proofErr w:type="spellStart"/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дшкольная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пора». М.,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</w:t>
      </w:r>
      <w:proofErr w:type="spellEnd"/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2006 г</w:t>
      </w:r>
    </w:p>
    <w:p w:rsidR="0055656F" w:rsidRPr="00755A49" w:rsidRDefault="0055656F" w:rsidP="0055656F">
      <w:pPr>
        <w:numPr>
          <w:ilvl w:val="0"/>
          <w:numId w:val="1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Самоукина</w:t>
      </w:r>
      <w:proofErr w:type="spellEnd"/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Игры в школе и дома. М., «Новая школа», 1995 г.</w:t>
      </w:r>
    </w:p>
    <w:p w:rsidR="0055656F" w:rsidRPr="00755A49" w:rsidRDefault="0055656F" w:rsidP="0055656F">
      <w:pPr>
        <w:numPr>
          <w:ilvl w:val="0"/>
          <w:numId w:val="1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Цукерман</w:t>
      </w:r>
      <w:proofErr w:type="spellEnd"/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Г.А., Поливанова Н.К., Введение в школьную жизнь. ОГОУДПО «Курский институт непрерывного профессионального образования (</w:t>
      </w:r>
      <w:proofErr w:type="spellStart"/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ПКиПП</w:t>
      </w:r>
      <w:proofErr w:type="spellEnd"/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специалистов отрасли», 2007 г.</w:t>
      </w:r>
    </w:p>
    <w:p w:rsidR="0055656F" w:rsidRPr="00755A49" w:rsidRDefault="0055656F" w:rsidP="00556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Рекомендуемая литература для будущих первоклассников</w:t>
      </w:r>
    </w:p>
    <w:p w:rsidR="0055656F" w:rsidRPr="00755A49" w:rsidRDefault="0055656F" w:rsidP="0055656F">
      <w:pPr>
        <w:numPr>
          <w:ilvl w:val="0"/>
          <w:numId w:val="19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Артемьева Н О </w:t>
      </w:r>
      <w:proofErr w:type="spellStart"/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Подготовишка</w:t>
      </w:r>
      <w:proofErr w:type="spellEnd"/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Издательство «</w:t>
      </w:r>
      <w:proofErr w:type="spellStart"/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Леда</w:t>
      </w:r>
      <w:proofErr w:type="spellEnd"/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2000 г.</w:t>
      </w:r>
    </w:p>
    <w:p w:rsidR="0055656F" w:rsidRPr="00755A49" w:rsidRDefault="0055656F" w:rsidP="0055656F">
      <w:pPr>
        <w:numPr>
          <w:ilvl w:val="0"/>
          <w:numId w:val="19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Волкова С.И. Математические ступеньки. Москва, «Просвещение», 2004 г.</w:t>
      </w:r>
    </w:p>
    <w:p w:rsidR="0055656F" w:rsidRPr="00755A49" w:rsidRDefault="0055656F" w:rsidP="0055656F">
      <w:pPr>
        <w:numPr>
          <w:ilvl w:val="0"/>
          <w:numId w:val="19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Волков С. Ю. Арифметика. «Омега», 2006 г.</w:t>
      </w:r>
    </w:p>
    <w:p w:rsidR="0055656F" w:rsidRPr="00755A49" w:rsidRDefault="0055656F" w:rsidP="0055656F">
      <w:pPr>
        <w:numPr>
          <w:ilvl w:val="0"/>
          <w:numId w:val="19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Коноваленко С.В. До школы 3 месяца!? Альбом заданий и упражнений. М.,</w:t>
      </w:r>
    </w:p>
    <w:p w:rsidR="000C7AC6" w:rsidRDefault="000C7AC6" w:rsidP="000C7AC6">
      <w:pPr>
        <w:spacing w:before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D7D" w:rsidRPr="001E4794" w:rsidRDefault="007D0D7D" w:rsidP="000C7AC6">
      <w:pPr>
        <w:spacing w:before="24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D7D" w:rsidRPr="00380CF9" w:rsidRDefault="007D0D7D" w:rsidP="007D0D7D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61B" w:rsidRDefault="009C361B" w:rsidP="009C36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19D" w:rsidRPr="009C361B" w:rsidRDefault="00A0219D" w:rsidP="009C36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219D" w:rsidRPr="009C361B" w:rsidSect="00CB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66E"/>
    <w:multiLevelType w:val="multilevel"/>
    <w:tmpl w:val="8B7A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1335F"/>
    <w:multiLevelType w:val="multilevel"/>
    <w:tmpl w:val="FFB6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41B8D"/>
    <w:multiLevelType w:val="multilevel"/>
    <w:tmpl w:val="44E42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A610E"/>
    <w:multiLevelType w:val="multilevel"/>
    <w:tmpl w:val="2C6E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558A5"/>
    <w:multiLevelType w:val="multilevel"/>
    <w:tmpl w:val="17BA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73ED4"/>
    <w:multiLevelType w:val="multilevel"/>
    <w:tmpl w:val="FC4C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7A24D7"/>
    <w:multiLevelType w:val="multilevel"/>
    <w:tmpl w:val="FF343C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2155E"/>
    <w:multiLevelType w:val="hybridMultilevel"/>
    <w:tmpl w:val="CD00F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C028E"/>
    <w:multiLevelType w:val="multilevel"/>
    <w:tmpl w:val="57B4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920C04"/>
    <w:multiLevelType w:val="multilevel"/>
    <w:tmpl w:val="66BC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02565D"/>
    <w:multiLevelType w:val="multilevel"/>
    <w:tmpl w:val="CF98A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E366C0"/>
    <w:multiLevelType w:val="multilevel"/>
    <w:tmpl w:val="4BD4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403EA7"/>
    <w:multiLevelType w:val="hybridMultilevel"/>
    <w:tmpl w:val="86305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E43F6"/>
    <w:multiLevelType w:val="multilevel"/>
    <w:tmpl w:val="E272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F84194"/>
    <w:multiLevelType w:val="multilevel"/>
    <w:tmpl w:val="0B5A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3E3924"/>
    <w:multiLevelType w:val="multilevel"/>
    <w:tmpl w:val="C522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4E5F35"/>
    <w:multiLevelType w:val="hybridMultilevel"/>
    <w:tmpl w:val="9D0C86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2B7DAA"/>
    <w:multiLevelType w:val="multilevel"/>
    <w:tmpl w:val="8B1C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3653C6"/>
    <w:multiLevelType w:val="multilevel"/>
    <w:tmpl w:val="5922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A959C5"/>
    <w:multiLevelType w:val="multilevel"/>
    <w:tmpl w:val="4E0E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1"/>
  </w:num>
  <w:num w:numId="5">
    <w:abstractNumId w:val="5"/>
  </w:num>
  <w:num w:numId="6">
    <w:abstractNumId w:val="14"/>
  </w:num>
  <w:num w:numId="7">
    <w:abstractNumId w:val="4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19"/>
  </w:num>
  <w:num w:numId="13">
    <w:abstractNumId w:val="3"/>
  </w:num>
  <w:num w:numId="14">
    <w:abstractNumId w:val="2"/>
  </w:num>
  <w:num w:numId="15">
    <w:abstractNumId w:val="11"/>
  </w:num>
  <w:num w:numId="16">
    <w:abstractNumId w:val="17"/>
  </w:num>
  <w:num w:numId="17">
    <w:abstractNumId w:val="6"/>
  </w:num>
  <w:num w:numId="18">
    <w:abstractNumId w:val="0"/>
  </w:num>
  <w:num w:numId="19">
    <w:abstractNumId w:val="1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0680"/>
    <w:rsid w:val="000C7AC6"/>
    <w:rsid w:val="00101F30"/>
    <w:rsid w:val="00124DA1"/>
    <w:rsid w:val="00133150"/>
    <w:rsid w:val="002E5BDD"/>
    <w:rsid w:val="003B77FD"/>
    <w:rsid w:val="003C197D"/>
    <w:rsid w:val="00424389"/>
    <w:rsid w:val="00442532"/>
    <w:rsid w:val="004438AA"/>
    <w:rsid w:val="0046183A"/>
    <w:rsid w:val="00463EBF"/>
    <w:rsid w:val="00513FC6"/>
    <w:rsid w:val="0055656F"/>
    <w:rsid w:val="0056333C"/>
    <w:rsid w:val="005967BD"/>
    <w:rsid w:val="005B08FA"/>
    <w:rsid w:val="005F1262"/>
    <w:rsid w:val="0061118D"/>
    <w:rsid w:val="006F7EBE"/>
    <w:rsid w:val="00715EE0"/>
    <w:rsid w:val="007901CE"/>
    <w:rsid w:val="007D0D7D"/>
    <w:rsid w:val="008B0B5E"/>
    <w:rsid w:val="008D31A3"/>
    <w:rsid w:val="008F6613"/>
    <w:rsid w:val="009A0680"/>
    <w:rsid w:val="009C361B"/>
    <w:rsid w:val="009F6EA6"/>
    <w:rsid w:val="00A0219D"/>
    <w:rsid w:val="00A37CBA"/>
    <w:rsid w:val="00A90A2A"/>
    <w:rsid w:val="00AA6BB4"/>
    <w:rsid w:val="00AD7331"/>
    <w:rsid w:val="00B43F29"/>
    <w:rsid w:val="00BB0987"/>
    <w:rsid w:val="00C517C8"/>
    <w:rsid w:val="00C80E4E"/>
    <w:rsid w:val="00CA58AE"/>
    <w:rsid w:val="00CB4FB0"/>
    <w:rsid w:val="00CB56E5"/>
    <w:rsid w:val="00CF4CBB"/>
    <w:rsid w:val="00CF6DAF"/>
    <w:rsid w:val="00D2524D"/>
    <w:rsid w:val="00E07D5D"/>
    <w:rsid w:val="00E33091"/>
    <w:rsid w:val="00E65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A3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37CBA"/>
  </w:style>
  <w:style w:type="character" w:customStyle="1" w:styleId="c13">
    <w:name w:val="c13"/>
    <w:basedOn w:val="a0"/>
    <w:rsid w:val="00A37CBA"/>
  </w:style>
  <w:style w:type="table" w:styleId="a4">
    <w:name w:val="Table Grid"/>
    <w:basedOn w:val="a1"/>
    <w:uiPriority w:val="39"/>
    <w:rsid w:val="006F7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3315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E65CF4"/>
    <w:pPr>
      <w:ind w:left="720"/>
      <w:contextualSpacing/>
    </w:pPr>
  </w:style>
  <w:style w:type="paragraph" w:customStyle="1" w:styleId="c11">
    <w:name w:val="c11"/>
    <w:basedOn w:val="a"/>
    <w:rsid w:val="0055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55656F"/>
  </w:style>
  <w:style w:type="character" w:customStyle="1" w:styleId="c9">
    <w:name w:val="c9"/>
    <w:basedOn w:val="a0"/>
    <w:rsid w:val="0055656F"/>
  </w:style>
  <w:style w:type="paragraph" w:customStyle="1" w:styleId="c4">
    <w:name w:val="c4"/>
    <w:basedOn w:val="a"/>
    <w:rsid w:val="0055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5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656F"/>
  </w:style>
  <w:style w:type="paragraph" w:styleId="a6">
    <w:name w:val="Balloon Text"/>
    <w:basedOn w:val="a"/>
    <w:link w:val="a7"/>
    <w:uiPriority w:val="99"/>
    <w:semiHidden/>
    <w:unhideWhenUsed/>
    <w:rsid w:val="00BB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4695</Words>
  <Characters>26766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User</cp:lastModifiedBy>
  <cp:revision>6</cp:revision>
  <cp:lastPrinted>2022-10-07T01:35:00Z</cp:lastPrinted>
  <dcterms:created xsi:type="dcterms:W3CDTF">2021-06-08T21:09:00Z</dcterms:created>
  <dcterms:modified xsi:type="dcterms:W3CDTF">2022-10-08T06:36:00Z</dcterms:modified>
</cp:coreProperties>
</file>