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4343" w:rsidRDefault="00F74343" w:rsidP="00F74343">
      <w:pPr>
        <w:framePr w:h="14971" w:hSpace="10080" w:wrap="notBeside" w:vAnchor="text" w:hAnchor="margin" w:x="1" w:y="1"/>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6604013" cy="9631680"/>
            <wp:effectExtent l="19050" t="0" r="6337"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6605785" cy="9634265"/>
                    </a:xfrm>
                    <a:prstGeom prst="rect">
                      <a:avLst/>
                    </a:prstGeom>
                    <a:noFill/>
                    <a:ln w="9525">
                      <a:noFill/>
                      <a:miter lim="800000"/>
                      <a:headEnd/>
                      <a:tailEnd/>
                    </a:ln>
                  </pic:spPr>
                </pic:pic>
              </a:graphicData>
            </a:graphic>
          </wp:inline>
        </w:drawing>
      </w:r>
    </w:p>
    <w:p w:rsidR="001C5B25" w:rsidRPr="008B77C4" w:rsidRDefault="001C5B25" w:rsidP="00F74343">
      <w:pPr>
        <w:rPr>
          <w:rFonts w:ascii="Times New Roman" w:hAnsi="Times New Roman" w:cs="Times New Roman"/>
          <w:b/>
          <w:sz w:val="28"/>
          <w:szCs w:val="28"/>
        </w:rPr>
      </w:pPr>
    </w:p>
    <w:p w:rsidR="001C5B25" w:rsidRPr="008B77C4" w:rsidRDefault="001C5B25" w:rsidP="001C5B25">
      <w:pPr>
        <w:jc w:val="center"/>
        <w:rPr>
          <w:rFonts w:ascii="Times New Roman" w:hAnsi="Times New Roman" w:cs="Times New Roman"/>
          <w:b/>
          <w:sz w:val="28"/>
          <w:szCs w:val="28"/>
        </w:rPr>
      </w:pPr>
      <w:r w:rsidRPr="008B77C4">
        <w:rPr>
          <w:rFonts w:ascii="Times New Roman" w:hAnsi="Times New Roman" w:cs="Times New Roman"/>
          <w:b/>
          <w:sz w:val="28"/>
          <w:szCs w:val="28"/>
        </w:rPr>
        <w:t>Содержание программы</w:t>
      </w:r>
    </w:p>
    <w:tbl>
      <w:tblPr>
        <w:tblW w:w="1006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992"/>
        <w:gridCol w:w="42"/>
        <w:gridCol w:w="7613"/>
        <w:gridCol w:w="708"/>
      </w:tblGrid>
      <w:tr w:rsidR="001C5B25" w:rsidRPr="00672EFD" w:rsidTr="00140E6A">
        <w:tc>
          <w:tcPr>
            <w:tcW w:w="709" w:type="dxa"/>
          </w:tcPr>
          <w:p w:rsidR="001C5B25" w:rsidRPr="00672EFD" w:rsidRDefault="001C5B25" w:rsidP="00140E6A">
            <w:pPr>
              <w:spacing w:after="0" w:line="240" w:lineRule="auto"/>
              <w:rPr>
                <w:rFonts w:ascii="Times New Roman" w:hAnsi="Times New Roman" w:cs="Times New Roman"/>
                <w:sz w:val="24"/>
                <w:szCs w:val="24"/>
              </w:rPr>
            </w:pPr>
            <w:r w:rsidRPr="00672EFD">
              <w:rPr>
                <w:rFonts w:ascii="Times New Roman" w:hAnsi="Times New Roman" w:cs="Times New Roman"/>
                <w:sz w:val="24"/>
                <w:szCs w:val="24"/>
              </w:rPr>
              <w:t>№</w:t>
            </w:r>
          </w:p>
        </w:tc>
        <w:tc>
          <w:tcPr>
            <w:tcW w:w="8647" w:type="dxa"/>
            <w:gridSpan w:val="3"/>
          </w:tcPr>
          <w:p w:rsidR="001C5B25" w:rsidRPr="00672EFD" w:rsidRDefault="001C5B25" w:rsidP="00140E6A">
            <w:pPr>
              <w:spacing w:after="0" w:line="240" w:lineRule="auto"/>
              <w:rPr>
                <w:rFonts w:ascii="Times New Roman" w:hAnsi="Times New Roman" w:cs="Times New Roman"/>
                <w:sz w:val="24"/>
                <w:szCs w:val="24"/>
              </w:rPr>
            </w:pPr>
            <w:r w:rsidRPr="00672EFD">
              <w:rPr>
                <w:rFonts w:ascii="Times New Roman" w:hAnsi="Times New Roman" w:cs="Times New Roman"/>
                <w:sz w:val="24"/>
                <w:szCs w:val="24"/>
              </w:rPr>
              <w:t>Структура ООП</w:t>
            </w:r>
          </w:p>
        </w:tc>
        <w:tc>
          <w:tcPr>
            <w:tcW w:w="708" w:type="dxa"/>
          </w:tcPr>
          <w:p w:rsidR="001C5B25" w:rsidRPr="00672EFD" w:rsidRDefault="001C5B25" w:rsidP="00140E6A">
            <w:pPr>
              <w:spacing w:after="0" w:line="240" w:lineRule="auto"/>
              <w:rPr>
                <w:rFonts w:ascii="Times New Roman" w:hAnsi="Times New Roman" w:cs="Times New Roman"/>
                <w:sz w:val="24"/>
                <w:szCs w:val="24"/>
              </w:rPr>
            </w:pPr>
            <w:r w:rsidRPr="00672EFD">
              <w:rPr>
                <w:rFonts w:ascii="Times New Roman" w:hAnsi="Times New Roman" w:cs="Times New Roman"/>
                <w:sz w:val="24"/>
                <w:szCs w:val="24"/>
              </w:rPr>
              <w:t>страница</w:t>
            </w:r>
          </w:p>
        </w:tc>
      </w:tr>
      <w:tr w:rsidR="001C5B25" w:rsidRPr="00672EFD" w:rsidTr="00140E6A">
        <w:tc>
          <w:tcPr>
            <w:tcW w:w="709" w:type="dxa"/>
          </w:tcPr>
          <w:p w:rsidR="001C5B25" w:rsidRPr="00672EFD" w:rsidRDefault="001C5B25" w:rsidP="00140E6A">
            <w:pPr>
              <w:spacing w:after="0" w:line="240" w:lineRule="auto"/>
              <w:rPr>
                <w:rFonts w:ascii="Times New Roman" w:hAnsi="Times New Roman" w:cs="Times New Roman"/>
                <w:sz w:val="24"/>
                <w:szCs w:val="24"/>
                <w:lang w:val="en-US"/>
              </w:rPr>
            </w:pPr>
            <w:r w:rsidRPr="00672EFD">
              <w:rPr>
                <w:rFonts w:ascii="Times New Roman" w:hAnsi="Times New Roman" w:cs="Times New Roman"/>
                <w:sz w:val="24"/>
                <w:szCs w:val="24"/>
                <w:lang w:val="en-US"/>
              </w:rPr>
              <w:t>I</w:t>
            </w:r>
            <w:r w:rsidRPr="00672EFD">
              <w:rPr>
                <w:rFonts w:ascii="Times New Roman" w:hAnsi="Times New Roman" w:cs="Times New Roman"/>
                <w:sz w:val="24"/>
                <w:szCs w:val="24"/>
              </w:rPr>
              <w:t>.</w:t>
            </w:r>
          </w:p>
        </w:tc>
        <w:tc>
          <w:tcPr>
            <w:tcW w:w="8647" w:type="dxa"/>
            <w:gridSpan w:val="3"/>
          </w:tcPr>
          <w:p w:rsidR="001C5B25" w:rsidRPr="00672EFD" w:rsidRDefault="001C5B25" w:rsidP="00140E6A">
            <w:pPr>
              <w:spacing w:after="0" w:line="240" w:lineRule="auto"/>
              <w:rPr>
                <w:rFonts w:ascii="Times New Roman" w:hAnsi="Times New Roman" w:cs="Times New Roman"/>
                <w:sz w:val="24"/>
                <w:szCs w:val="24"/>
              </w:rPr>
            </w:pPr>
            <w:r w:rsidRPr="00672EFD">
              <w:rPr>
                <w:rFonts w:ascii="Times New Roman" w:hAnsi="Times New Roman" w:cs="Times New Roman"/>
                <w:sz w:val="24"/>
                <w:szCs w:val="24"/>
              </w:rPr>
              <w:t>ЦЕЛЕВОЙ РАЗДЕЛ</w:t>
            </w:r>
          </w:p>
        </w:tc>
        <w:tc>
          <w:tcPr>
            <w:tcW w:w="708" w:type="dxa"/>
          </w:tcPr>
          <w:p w:rsidR="001C5B25" w:rsidRPr="00672EFD" w:rsidRDefault="001C5B25" w:rsidP="00140E6A">
            <w:pPr>
              <w:spacing w:after="0" w:line="240" w:lineRule="auto"/>
              <w:rPr>
                <w:rFonts w:ascii="Times New Roman" w:hAnsi="Times New Roman" w:cs="Times New Roman"/>
                <w:sz w:val="24"/>
                <w:szCs w:val="24"/>
              </w:rPr>
            </w:pPr>
          </w:p>
        </w:tc>
      </w:tr>
      <w:tr w:rsidR="001C5B25" w:rsidRPr="00672EFD" w:rsidTr="00140E6A">
        <w:tc>
          <w:tcPr>
            <w:tcW w:w="709" w:type="dxa"/>
            <w:vMerge w:val="restart"/>
          </w:tcPr>
          <w:p w:rsidR="001C5B25" w:rsidRPr="00672EFD" w:rsidRDefault="001C5B25" w:rsidP="00140E6A">
            <w:pPr>
              <w:spacing w:after="0" w:line="240" w:lineRule="auto"/>
              <w:rPr>
                <w:rFonts w:ascii="Times New Roman" w:hAnsi="Times New Roman" w:cs="Times New Roman"/>
                <w:sz w:val="24"/>
                <w:szCs w:val="24"/>
              </w:rPr>
            </w:pPr>
            <w:r w:rsidRPr="00672EFD">
              <w:rPr>
                <w:rFonts w:ascii="Times New Roman" w:hAnsi="Times New Roman" w:cs="Times New Roman"/>
                <w:sz w:val="24"/>
                <w:szCs w:val="24"/>
              </w:rPr>
              <w:t>1.</w:t>
            </w:r>
          </w:p>
          <w:p w:rsidR="001C5B25" w:rsidRPr="00672EFD" w:rsidRDefault="001C5B25" w:rsidP="00140E6A">
            <w:pPr>
              <w:spacing w:after="0" w:line="240" w:lineRule="auto"/>
              <w:rPr>
                <w:rFonts w:ascii="Times New Roman" w:hAnsi="Times New Roman" w:cs="Times New Roman"/>
                <w:sz w:val="24"/>
                <w:szCs w:val="24"/>
              </w:rPr>
            </w:pPr>
          </w:p>
        </w:tc>
        <w:tc>
          <w:tcPr>
            <w:tcW w:w="8647" w:type="dxa"/>
            <w:gridSpan w:val="3"/>
          </w:tcPr>
          <w:p w:rsidR="001C5B25" w:rsidRPr="00672EFD" w:rsidRDefault="001C5B25" w:rsidP="00140E6A">
            <w:pPr>
              <w:spacing w:after="0" w:line="240" w:lineRule="auto"/>
              <w:rPr>
                <w:rFonts w:ascii="Times New Roman" w:hAnsi="Times New Roman" w:cs="Times New Roman"/>
                <w:sz w:val="24"/>
                <w:szCs w:val="24"/>
              </w:rPr>
            </w:pPr>
            <w:r w:rsidRPr="00672EFD">
              <w:rPr>
                <w:rFonts w:ascii="Times New Roman" w:hAnsi="Times New Roman" w:cs="Times New Roman"/>
                <w:sz w:val="24"/>
                <w:szCs w:val="24"/>
              </w:rPr>
              <w:t>Пояснительная записка</w:t>
            </w:r>
          </w:p>
        </w:tc>
        <w:tc>
          <w:tcPr>
            <w:tcW w:w="708" w:type="dxa"/>
          </w:tcPr>
          <w:p w:rsidR="001C5B25" w:rsidRPr="00672EFD" w:rsidRDefault="006C5C97" w:rsidP="00140E6A">
            <w:pPr>
              <w:spacing w:after="0" w:line="240" w:lineRule="auto"/>
              <w:rPr>
                <w:rFonts w:ascii="Times New Roman" w:hAnsi="Times New Roman" w:cs="Times New Roman"/>
                <w:sz w:val="24"/>
                <w:szCs w:val="24"/>
              </w:rPr>
            </w:pPr>
            <w:r>
              <w:rPr>
                <w:rFonts w:ascii="Times New Roman" w:hAnsi="Times New Roman" w:cs="Times New Roman"/>
                <w:sz w:val="24"/>
                <w:szCs w:val="24"/>
              </w:rPr>
              <w:t>3</w:t>
            </w:r>
          </w:p>
        </w:tc>
      </w:tr>
      <w:tr w:rsidR="001C5B25" w:rsidRPr="00672EFD" w:rsidTr="00140E6A">
        <w:tc>
          <w:tcPr>
            <w:tcW w:w="709" w:type="dxa"/>
            <w:vMerge/>
          </w:tcPr>
          <w:p w:rsidR="001C5B25" w:rsidRPr="00672EFD" w:rsidRDefault="001C5B25" w:rsidP="00140E6A">
            <w:pPr>
              <w:spacing w:after="0" w:line="240" w:lineRule="auto"/>
              <w:rPr>
                <w:rFonts w:ascii="Times New Roman" w:hAnsi="Times New Roman" w:cs="Times New Roman"/>
                <w:sz w:val="24"/>
                <w:szCs w:val="24"/>
              </w:rPr>
            </w:pPr>
          </w:p>
        </w:tc>
        <w:tc>
          <w:tcPr>
            <w:tcW w:w="992" w:type="dxa"/>
          </w:tcPr>
          <w:p w:rsidR="001C5B25" w:rsidRPr="00672EFD" w:rsidRDefault="001C5B25" w:rsidP="00140E6A">
            <w:pPr>
              <w:spacing w:after="0" w:line="240" w:lineRule="auto"/>
              <w:rPr>
                <w:rFonts w:ascii="Times New Roman" w:hAnsi="Times New Roman" w:cs="Times New Roman"/>
                <w:sz w:val="24"/>
                <w:szCs w:val="24"/>
              </w:rPr>
            </w:pPr>
            <w:r w:rsidRPr="00672EFD">
              <w:rPr>
                <w:rFonts w:ascii="Times New Roman" w:hAnsi="Times New Roman" w:cs="Times New Roman"/>
                <w:sz w:val="24"/>
                <w:szCs w:val="24"/>
              </w:rPr>
              <w:t>1.1.</w:t>
            </w:r>
          </w:p>
        </w:tc>
        <w:tc>
          <w:tcPr>
            <w:tcW w:w="7655" w:type="dxa"/>
            <w:gridSpan w:val="2"/>
          </w:tcPr>
          <w:p w:rsidR="001C5B25" w:rsidRPr="00672EFD" w:rsidRDefault="001C5B25" w:rsidP="00140E6A">
            <w:pPr>
              <w:spacing w:after="0" w:line="240" w:lineRule="auto"/>
              <w:rPr>
                <w:rFonts w:ascii="Times New Roman" w:hAnsi="Times New Roman" w:cs="Times New Roman"/>
                <w:sz w:val="24"/>
                <w:szCs w:val="24"/>
              </w:rPr>
            </w:pPr>
            <w:r w:rsidRPr="00672EFD">
              <w:rPr>
                <w:rFonts w:ascii="Times New Roman" w:hAnsi="Times New Roman" w:cs="Times New Roman"/>
                <w:sz w:val="24"/>
                <w:szCs w:val="24"/>
              </w:rPr>
              <w:t>Перечень нормативных и нормативно-методических        документов</w:t>
            </w:r>
          </w:p>
        </w:tc>
        <w:tc>
          <w:tcPr>
            <w:tcW w:w="708" w:type="dxa"/>
          </w:tcPr>
          <w:p w:rsidR="001C5B25" w:rsidRPr="00672EFD" w:rsidRDefault="006C5C97" w:rsidP="00140E6A">
            <w:pPr>
              <w:spacing w:after="0" w:line="240" w:lineRule="auto"/>
              <w:rPr>
                <w:rFonts w:ascii="Times New Roman" w:hAnsi="Times New Roman" w:cs="Times New Roman"/>
                <w:sz w:val="24"/>
                <w:szCs w:val="24"/>
              </w:rPr>
            </w:pPr>
            <w:r>
              <w:rPr>
                <w:rFonts w:ascii="Times New Roman" w:hAnsi="Times New Roman" w:cs="Times New Roman"/>
                <w:sz w:val="24"/>
                <w:szCs w:val="24"/>
              </w:rPr>
              <w:t>4</w:t>
            </w:r>
          </w:p>
        </w:tc>
      </w:tr>
      <w:tr w:rsidR="001C5B25" w:rsidRPr="00672EFD" w:rsidTr="00140E6A">
        <w:tc>
          <w:tcPr>
            <w:tcW w:w="709" w:type="dxa"/>
            <w:vMerge/>
          </w:tcPr>
          <w:p w:rsidR="001C5B25" w:rsidRPr="00672EFD" w:rsidRDefault="001C5B25" w:rsidP="00140E6A">
            <w:pPr>
              <w:spacing w:after="0" w:line="240" w:lineRule="auto"/>
              <w:rPr>
                <w:rFonts w:ascii="Times New Roman" w:hAnsi="Times New Roman" w:cs="Times New Roman"/>
                <w:sz w:val="24"/>
                <w:szCs w:val="24"/>
              </w:rPr>
            </w:pPr>
          </w:p>
        </w:tc>
        <w:tc>
          <w:tcPr>
            <w:tcW w:w="1034" w:type="dxa"/>
            <w:gridSpan w:val="2"/>
          </w:tcPr>
          <w:p w:rsidR="001C5B25" w:rsidRPr="00672EFD" w:rsidRDefault="001C5B25" w:rsidP="00140E6A">
            <w:pPr>
              <w:spacing w:after="0" w:line="240" w:lineRule="auto"/>
              <w:rPr>
                <w:rFonts w:ascii="Times New Roman" w:hAnsi="Times New Roman" w:cs="Times New Roman"/>
                <w:sz w:val="24"/>
                <w:szCs w:val="24"/>
              </w:rPr>
            </w:pPr>
            <w:r w:rsidRPr="00672EFD">
              <w:rPr>
                <w:rFonts w:ascii="Times New Roman" w:hAnsi="Times New Roman" w:cs="Times New Roman"/>
                <w:sz w:val="24"/>
                <w:szCs w:val="24"/>
              </w:rPr>
              <w:t>1.2.</w:t>
            </w:r>
          </w:p>
        </w:tc>
        <w:tc>
          <w:tcPr>
            <w:tcW w:w="7613" w:type="dxa"/>
          </w:tcPr>
          <w:p w:rsidR="001C5B25" w:rsidRPr="00672EFD" w:rsidRDefault="001C5B25" w:rsidP="00140E6A">
            <w:pPr>
              <w:spacing w:after="0" w:line="240" w:lineRule="auto"/>
              <w:rPr>
                <w:rFonts w:ascii="Times New Roman" w:hAnsi="Times New Roman" w:cs="Times New Roman"/>
                <w:sz w:val="24"/>
                <w:szCs w:val="24"/>
              </w:rPr>
            </w:pPr>
            <w:r w:rsidRPr="00672EFD">
              <w:rPr>
                <w:rFonts w:ascii="Times New Roman" w:hAnsi="Times New Roman" w:cs="Times New Roman"/>
                <w:sz w:val="24"/>
                <w:szCs w:val="24"/>
              </w:rPr>
              <w:t>Цели, задачи реализации Рабочей программы</w:t>
            </w:r>
          </w:p>
        </w:tc>
        <w:tc>
          <w:tcPr>
            <w:tcW w:w="708" w:type="dxa"/>
          </w:tcPr>
          <w:p w:rsidR="001C5B25" w:rsidRPr="00672EFD" w:rsidRDefault="00531E2F" w:rsidP="00140E6A">
            <w:pPr>
              <w:spacing w:after="0" w:line="240" w:lineRule="auto"/>
              <w:rPr>
                <w:rFonts w:ascii="Times New Roman" w:hAnsi="Times New Roman" w:cs="Times New Roman"/>
                <w:sz w:val="24"/>
                <w:szCs w:val="24"/>
              </w:rPr>
            </w:pPr>
            <w:r>
              <w:rPr>
                <w:rFonts w:ascii="Times New Roman" w:hAnsi="Times New Roman" w:cs="Times New Roman"/>
                <w:sz w:val="24"/>
                <w:szCs w:val="24"/>
              </w:rPr>
              <w:t>6</w:t>
            </w:r>
          </w:p>
        </w:tc>
      </w:tr>
      <w:tr w:rsidR="001C5B25" w:rsidRPr="00672EFD" w:rsidTr="00140E6A">
        <w:tc>
          <w:tcPr>
            <w:tcW w:w="709" w:type="dxa"/>
            <w:vMerge/>
          </w:tcPr>
          <w:p w:rsidR="001C5B25" w:rsidRPr="00672EFD" w:rsidRDefault="001C5B25" w:rsidP="00140E6A">
            <w:pPr>
              <w:spacing w:after="0" w:line="240" w:lineRule="auto"/>
              <w:rPr>
                <w:rFonts w:ascii="Times New Roman" w:hAnsi="Times New Roman" w:cs="Times New Roman"/>
                <w:sz w:val="24"/>
                <w:szCs w:val="24"/>
              </w:rPr>
            </w:pPr>
          </w:p>
        </w:tc>
        <w:tc>
          <w:tcPr>
            <w:tcW w:w="1034" w:type="dxa"/>
            <w:gridSpan w:val="2"/>
          </w:tcPr>
          <w:p w:rsidR="001C5B25" w:rsidRPr="00672EFD" w:rsidRDefault="001C5B25" w:rsidP="00140E6A">
            <w:pPr>
              <w:spacing w:after="0" w:line="240" w:lineRule="auto"/>
              <w:rPr>
                <w:rFonts w:ascii="Times New Roman" w:hAnsi="Times New Roman" w:cs="Times New Roman"/>
                <w:sz w:val="24"/>
                <w:szCs w:val="24"/>
              </w:rPr>
            </w:pPr>
            <w:r w:rsidRPr="00672EFD">
              <w:rPr>
                <w:rFonts w:ascii="Times New Roman" w:hAnsi="Times New Roman" w:cs="Times New Roman"/>
                <w:sz w:val="24"/>
                <w:szCs w:val="24"/>
              </w:rPr>
              <w:t>1.3.</w:t>
            </w:r>
          </w:p>
        </w:tc>
        <w:tc>
          <w:tcPr>
            <w:tcW w:w="7613" w:type="dxa"/>
          </w:tcPr>
          <w:p w:rsidR="001C5B25" w:rsidRPr="00672EFD" w:rsidRDefault="001C5B25" w:rsidP="00140E6A">
            <w:pPr>
              <w:spacing w:after="0" w:line="240" w:lineRule="auto"/>
              <w:rPr>
                <w:rFonts w:ascii="Times New Roman" w:hAnsi="Times New Roman" w:cs="Times New Roman"/>
                <w:sz w:val="24"/>
                <w:szCs w:val="24"/>
              </w:rPr>
            </w:pPr>
            <w:r w:rsidRPr="00672EFD">
              <w:rPr>
                <w:rFonts w:ascii="Times New Roman" w:hAnsi="Times New Roman" w:cs="Times New Roman"/>
                <w:sz w:val="24"/>
                <w:szCs w:val="24"/>
              </w:rPr>
              <w:t>Принципы и подходы к формированию Рабочей программы</w:t>
            </w:r>
          </w:p>
        </w:tc>
        <w:tc>
          <w:tcPr>
            <w:tcW w:w="708" w:type="dxa"/>
          </w:tcPr>
          <w:p w:rsidR="001C5B25" w:rsidRPr="00672EFD" w:rsidRDefault="00531E2F" w:rsidP="00140E6A">
            <w:pPr>
              <w:spacing w:after="0" w:line="240" w:lineRule="auto"/>
              <w:rPr>
                <w:rFonts w:ascii="Times New Roman" w:hAnsi="Times New Roman" w:cs="Times New Roman"/>
                <w:sz w:val="24"/>
                <w:szCs w:val="24"/>
              </w:rPr>
            </w:pPr>
            <w:r>
              <w:rPr>
                <w:rFonts w:ascii="Times New Roman" w:hAnsi="Times New Roman" w:cs="Times New Roman"/>
                <w:sz w:val="24"/>
                <w:szCs w:val="24"/>
              </w:rPr>
              <w:t>7</w:t>
            </w:r>
          </w:p>
        </w:tc>
      </w:tr>
      <w:tr w:rsidR="001C5B25" w:rsidRPr="00672EFD" w:rsidTr="00140E6A">
        <w:trPr>
          <w:trHeight w:val="1019"/>
        </w:trPr>
        <w:tc>
          <w:tcPr>
            <w:tcW w:w="709" w:type="dxa"/>
            <w:vMerge/>
          </w:tcPr>
          <w:p w:rsidR="001C5B25" w:rsidRPr="00672EFD" w:rsidRDefault="001C5B25" w:rsidP="00140E6A">
            <w:pPr>
              <w:spacing w:after="0" w:line="240" w:lineRule="auto"/>
              <w:rPr>
                <w:rFonts w:ascii="Times New Roman" w:hAnsi="Times New Roman" w:cs="Times New Roman"/>
                <w:sz w:val="24"/>
                <w:szCs w:val="24"/>
              </w:rPr>
            </w:pPr>
          </w:p>
        </w:tc>
        <w:tc>
          <w:tcPr>
            <w:tcW w:w="1034" w:type="dxa"/>
            <w:gridSpan w:val="2"/>
          </w:tcPr>
          <w:p w:rsidR="001C5B25" w:rsidRPr="00672EFD" w:rsidRDefault="001C5B25" w:rsidP="00140E6A">
            <w:pPr>
              <w:spacing w:after="0" w:line="240" w:lineRule="auto"/>
              <w:rPr>
                <w:rFonts w:ascii="Times New Roman" w:hAnsi="Times New Roman" w:cs="Times New Roman"/>
                <w:sz w:val="24"/>
                <w:szCs w:val="24"/>
              </w:rPr>
            </w:pPr>
            <w:r w:rsidRPr="00672EFD">
              <w:rPr>
                <w:rFonts w:ascii="Times New Roman" w:hAnsi="Times New Roman" w:cs="Times New Roman"/>
                <w:sz w:val="24"/>
                <w:szCs w:val="24"/>
              </w:rPr>
              <w:t>1.4</w:t>
            </w:r>
          </w:p>
        </w:tc>
        <w:tc>
          <w:tcPr>
            <w:tcW w:w="7613" w:type="dxa"/>
          </w:tcPr>
          <w:p w:rsidR="001C5B25" w:rsidRPr="00672EFD" w:rsidRDefault="001C5B25" w:rsidP="00140E6A">
            <w:pPr>
              <w:spacing w:after="0" w:line="240" w:lineRule="auto"/>
              <w:rPr>
                <w:rFonts w:ascii="Times New Roman" w:hAnsi="Times New Roman" w:cs="Times New Roman"/>
                <w:sz w:val="24"/>
                <w:szCs w:val="24"/>
              </w:rPr>
            </w:pPr>
            <w:r w:rsidRPr="00672EFD">
              <w:rPr>
                <w:rFonts w:ascii="Times New Roman" w:hAnsi="Times New Roman" w:cs="Times New Roman"/>
                <w:sz w:val="24"/>
                <w:szCs w:val="24"/>
              </w:rPr>
              <w:t xml:space="preserve"> Значимые</w:t>
            </w:r>
            <w:r w:rsidR="0033054E">
              <w:rPr>
                <w:rFonts w:ascii="Times New Roman" w:hAnsi="Times New Roman" w:cs="Times New Roman"/>
                <w:sz w:val="24"/>
                <w:szCs w:val="24"/>
              </w:rPr>
              <w:t xml:space="preserve"> для разработки и реализации   Рабочей п</w:t>
            </w:r>
            <w:r w:rsidRPr="00672EFD">
              <w:rPr>
                <w:rFonts w:ascii="Times New Roman" w:hAnsi="Times New Roman" w:cs="Times New Roman"/>
                <w:sz w:val="24"/>
                <w:szCs w:val="24"/>
              </w:rPr>
              <w:t>рограммы характеристики, в том числе  характеристики особе</w:t>
            </w:r>
            <w:r w:rsidR="0033054E">
              <w:rPr>
                <w:rFonts w:ascii="Times New Roman" w:hAnsi="Times New Roman" w:cs="Times New Roman"/>
                <w:sz w:val="24"/>
                <w:szCs w:val="24"/>
              </w:rPr>
              <w:t xml:space="preserve">нностей развития детей </w:t>
            </w:r>
            <w:r w:rsidRPr="00672EFD">
              <w:rPr>
                <w:rFonts w:ascii="Times New Roman" w:hAnsi="Times New Roman" w:cs="Times New Roman"/>
                <w:sz w:val="24"/>
                <w:szCs w:val="24"/>
              </w:rPr>
              <w:t xml:space="preserve"> дошкольного возраста</w:t>
            </w:r>
          </w:p>
        </w:tc>
        <w:tc>
          <w:tcPr>
            <w:tcW w:w="708" w:type="dxa"/>
          </w:tcPr>
          <w:p w:rsidR="001C5B25" w:rsidRPr="00672EFD" w:rsidRDefault="00531E2F" w:rsidP="00140E6A">
            <w:pPr>
              <w:spacing w:after="0" w:line="240" w:lineRule="auto"/>
              <w:rPr>
                <w:rFonts w:ascii="Times New Roman" w:hAnsi="Times New Roman" w:cs="Times New Roman"/>
                <w:sz w:val="24"/>
                <w:szCs w:val="24"/>
              </w:rPr>
            </w:pPr>
            <w:r>
              <w:rPr>
                <w:rFonts w:ascii="Times New Roman" w:hAnsi="Times New Roman" w:cs="Times New Roman"/>
                <w:sz w:val="24"/>
                <w:szCs w:val="24"/>
              </w:rPr>
              <w:t>8</w:t>
            </w:r>
          </w:p>
        </w:tc>
      </w:tr>
      <w:tr w:rsidR="001C5B25" w:rsidRPr="00672EFD" w:rsidTr="00140E6A">
        <w:tc>
          <w:tcPr>
            <w:tcW w:w="709" w:type="dxa"/>
            <w:vMerge/>
          </w:tcPr>
          <w:p w:rsidR="001C5B25" w:rsidRPr="00672EFD" w:rsidRDefault="001C5B25" w:rsidP="00140E6A">
            <w:pPr>
              <w:spacing w:after="0" w:line="240" w:lineRule="auto"/>
              <w:rPr>
                <w:rFonts w:ascii="Times New Roman" w:hAnsi="Times New Roman" w:cs="Times New Roman"/>
                <w:sz w:val="24"/>
                <w:szCs w:val="24"/>
              </w:rPr>
            </w:pPr>
          </w:p>
        </w:tc>
        <w:tc>
          <w:tcPr>
            <w:tcW w:w="1034" w:type="dxa"/>
            <w:gridSpan w:val="2"/>
          </w:tcPr>
          <w:p w:rsidR="001C5B25" w:rsidRPr="00672EFD" w:rsidRDefault="001C5B25" w:rsidP="00140E6A">
            <w:pPr>
              <w:spacing w:after="0" w:line="240" w:lineRule="auto"/>
              <w:rPr>
                <w:rFonts w:ascii="Times New Roman" w:hAnsi="Times New Roman" w:cs="Times New Roman"/>
                <w:sz w:val="24"/>
                <w:szCs w:val="24"/>
              </w:rPr>
            </w:pPr>
            <w:r w:rsidRPr="00672EFD">
              <w:rPr>
                <w:rFonts w:ascii="Times New Roman" w:hAnsi="Times New Roman" w:cs="Times New Roman"/>
                <w:sz w:val="24"/>
                <w:szCs w:val="24"/>
              </w:rPr>
              <w:t>1.4.1</w:t>
            </w:r>
          </w:p>
        </w:tc>
        <w:tc>
          <w:tcPr>
            <w:tcW w:w="7613" w:type="dxa"/>
          </w:tcPr>
          <w:p w:rsidR="001C5B25" w:rsidRPr="00672EFD" w:rsidRDefault="001C5B25" w:rsidP="00140E6A">
            <w:pPr>
              <w:spacing w:after="0" w:line="240" w:lineRule="auto"/>
              <w:rPr>
                <w:rFonts w:ascii="Times New Roman" w:hAnsi="Times New Roman" w:cs="Times New Roman"/>
                <w:sz w:val="24"/>
                <w:szCs w:val="24"/>
              </w:rPr>
            </w:pPr>
            <w:r w:rsidRPr="00672EFD">
              <w:rPr>
                <w:rFonts w:ascii="Times New Roman" w:hAnsi="Times New Roman" w:cs="Times New Roman"/>
                <w:sz w:val="24"/>
                <w:szCs w:val="24"/>
              </w:rPr>
              <w:t>Характеристика контингента воспитанников, особенности семей воспитанников</w:t>
            </w:r>
          </w:p>
        </w:tc>
        <w:tc>
          <w:tcPr>
            <w:tcW w:w="708" w:type="dxa"/>
          </w:tcPr>
          <w:p w:rsidR="001C5B25" w:rsidRPr="00672EFD" w:rsidRDefault="00531E2F" w:rsidP="00140E6A">
            <w:pPr>
              <w:spacing w:after="0" w:line="240" w:lineRule="auto"/>
              <w:rPr>
                <w:rFonts w:ascii="Times New Roman" w:hAnsi="Times New Roman" w:cs="Times New Roman"/>
                <w:sz w:val="24"/>
                <w:szCs w:val="24"/>
              </w:rPr>
            </w:pPr>
            <w:r>
              <w:rPr>
                <w:rFonts w:ascii="Times New Roman" w:hAnsi="Times New Roman" w:cs="Times New Roman"/>
                <w:sz w:val="24"/>
                <w:szCs w:val="24"/>
              </w:rPr>
              <w:t>9</w:t>
            </w:r>
          </w:p>
        </w:tc>
      </w:tr>
      <w:tr w:rsidR="001C5B25" w:rsidRPr="00672EFD" w:rsidTr="00140E6A">
        <w:tc>
          <w:tcPr>
            <w:tcW w:w="709" w:type="dxa"/>
            <w:vMerge/>
          </w:tcPr>
          <w:p w:rsidR="001C5B25" w:rsidRPr="00672EFD" w:rsidRDefault="001C5B25" w:rsidP="00140E6A">
            <w:pPr>
              <w:spacing w:after="0" w:line="240" w:lineRule="auto"/>
              <w:rPr>
                <w:rFonts w:ascii="Times New Roman" w:hAnsi="Times New Roman" w:cs="Times New Roman"/>
                <w:sz w:val="24"/>
                <w:szCs w:val="24"/>
              </w:rPr>
            </w:pPr>
          </w:p>
        </w:tc>
        <w:tc>
          <w:tcPr>
            <w:tcW w:w="1034" w:type="dxa"/>
            <w:gridSpan w:val="2"/>
          </w:tcPr>
          <w:p w:rsidR="001C5B25" w:rsidRPr="00672EFD" w:rsidRDefault="001C5B25" w:rsidP="00140E6A">
            <w:pPr>
              <w:spacing w:after="0" w:line="240" w:lineRule="auto"/>
              <w:rPr>
                <w:rFonts w:ascii="Times New Roman" w:hAnsi="Times New Roman" w:cs="Times New Roman"/>
                <w:sz w:val="24"/>
                <w:szCs w:val="24"/>
              </w:rPr>
            </w:pPr>
            <w:r w:rsidRPr="00672EFD">
              <w:rPr>
                <w:rFonts w:ascii="Times New Roman" w:hAnsi="Times New Roman" w:cs="Times New Roman"/>
                <w:sz w:val="24"/>
                <w:szCs w:val="24"/>
              </w:rPr>
              <w:t>1.4.2</w:t>
            </w:r>
          </w:p>
        </w:tc>
        <w:tc>
          <w:tcPr>
            <w:tcW w:w="7613" w:type="dxa"/>
          </w:tcPr>
          <w:p w:rsidR="001C5B25" w:rsidRPr="00672EFD" w:rsidRDefault="001C5B25" w:rsidP="00140E6A">
            <w:pPr>
              <w:spacing w:after="0" w:line="240" w:lineRule="auto"/>
              <w:rPr>
                <w:rFonts w:ascii="Times New Roman" w:hAnsi="Times New Roman" w:cs="Times New Roman"/>
                <w:sz w:val="24"/>
                <w:szCs w:val="24"/>
              </w:rPr>
            </w:pPr>
            <w:r w:rsidRPr="00672EFD">
              <w:rPr>
                <w:rFonts w:ascii="Times New Roman" w:hAnsi="Times New Roman" w:cs="Times New Roman"/>
                <w:sz w:val="24"/>
                <w:szCs w:val="24"/>
              </w:rPr>
              <w:t>Характеристики особенностей ра</w:t>
            </w:r>
            <w:r w:rsidR="0033054E">
              <w:rPr>
                <w:rFonts w:ascii="Times New Roman" w:hAnsi="Times New Roman" w:cs="Times New Roman"/>
                <w:sz w:val="24"/>
                <w:szCs w:val="24"/>
              </w:rPr>
              <w:t xml:space="preserve">звития детей </w:t>
            </w:r>
            <w:r w:rsidRPr="00672EFD">
              <w:rPr>
                <w:rFonts w:ascii="Times New Roman" w:hAnsi="Times New Roman" w:cs="Times New Roman"/>
                <w:sz w:val="24"/>
                <w:szCs w:val="24"/>
              </w:rPr>
              <w:t>дошкольного возраста</w:t>
            </w:r>
          </w:p>
        </w:tc>
        <w:tc>
          <w:tcPr>
            <w:tcW w:w="708" w:type="dxa"/>
          </w:tcPr>
          <w:p w:rsidR="001C5B25" w:rsidRPr="00672EFD" w:rsidRDefault="00531E2F" w:rsidP="00140E6A">
            <w:pPr>
              <w:spacing w:after="0" w:line="240" w:lineRule="auto"/>
              <w:rPr>
                <w:rFonts w:ascii="Times New Roman" w:hAnsi="Times New Roman" w:cs="Times New Roman"/>
                <w:sz w:val="24"/>
                <w:szCs w:val="24"/>
              </w:rPr>
            </w:pPr>
            <w:r>
              <w:rPr>
                <w:rFonts w:ascii="Times New Roman" w:hAnsi="Times New Roman" w:cs="Times New Roman"/>
                <w:sz w:val="24"/>
                <w:szCs w:val="24"/>
              </w:rPr>
              <w:t>10</w:t>
            </w:r>
          </w:p>
        </w:tc>
      </w:tr>
      <w:tr w:rsidR="001C5B25" w:rsidRPr="00672EFD" w:rsidTr="00140E6A">
        <w:tc>
          <w:tcPr>
            <w:tcW w:w="709" w:type="dxa"/>
            <w:vMerge/>
          </w:tcPr>
          <w:p w:rsidR="001C5B25" w:rsidRPr="00672EFD" w:rsidRDefault="001C5B25" w:rsidP="00140E6A">
            <w:pPr>
              <w:spacing w:after="0" w:line="240" w:lineRule="auto"/>
              <w:rPr>
                <w:rFonts w:ascii="Times New Roman" w:hAnsi="Times New Roman" w:cs="Times New Roman"/>
                <w:sz w:val="24"/>
                <w:szCs w:val="24"/>
              </w:rPr>
            </w:pPr>
          </w:p>
        </w:tc>
        <w:tc>
          <w:tcPr>
            <w:tcW w:w="1034" w:type="dxa"/>
            <w:gridSpan w:val="2"/>
          </w:tcPr>
          <w:p w:rsidR="001C5B25" w:rsidRPr="00672EFD" w:rsidRDefault="001C5B25" w:rsidP="00140E6A">
            <w:pPr>
              <w:spacing w:after="0" w:line="240" w:lineRule="auto"/>
              <w:rPr>
                <w:rFonts w:ascii="Times New Roman" w:hAnsi="Times New Roman" w:cs="Times New Roman"/>
                <w:sz w:val="24"/>
                <w:szCs w:val="24"/>
              </w:rPr>
            </w:pPr>
            <w:r w:rsidRPr="00672EFD">
              <w:rPr>
                <w:rFonts w:ascii="Times New Roman" w:hAnsi="Times New Roman" w:cs="Times New Roman"/>
                <w:sz w:val="24"/>
                <w:szCs w:val="24"/>
              </w:rPr>
              <w:t>1.5</w:t>
            </w:r>
          </w:p>
        </w:tc>
        <w:tc>
          <w:tcPr>
            <w:tcW w:w="7613" w:type="dxa"/>
          </w:tcPr>
          <w:p w:rsidR="001C5B25" w:rsidRPr="00672EFD" w:rsidRDefault="001C5B25" w:rsidP="00140E6A">
            <w:pPr>
              <w:spacing w:after="0" w:line="240" w:lineRule="auto"/>
              <w:rPr>
                <w:rFonts w:ascii="Times New Roman" w:hAnsi="Times New Roman" w:cs="Times New Roman"/>
                <w:sz w:val="24"/>
                <w:szCs w:val="24"/>
              </w:rPr>
            </w:pPr>
            <w:r w:rsidRPr="00672EFD">
              <w:rPr>
                <w:rFonts w:ascii="Times New Roman" w:hAnsi="Times New Roman" w:cs="Times New Roman"/>
                <w:sz w:val="24"/>
                <w:szCs w:val="24"/>
              </w:rPr>
              <w:t>Планируемые результаты освоения ООП ДО. Целев</w:t>
            </w:r>
            <w:r w:rsidR="0033054E">
              <w:rPr>
                <w:rFonts w:ascii="Times New Roman" w:hAnsi="Times New Roman" w:cs="Times New Roman"/>
                <w:sz w:val="24"/>
                <w:szCs w:val="24"/>
              </w:rPr>
              <w:t xml:space="preserve">ые ориентиры </w:t>
            </w:r>
            <w:r w:rsidRPr="00672EFD">
              <w:rPr>
                <w:rFonts w:ascii="Times New Roman" w:hAnsi="Times New Roman" w:cs="Times New Roman"/>
                <w:sz w:val="24"/>
                <w:szCs w:val="24"/>
              </w:rPr>
              <w:t xml:space="preserve"> на этапе завершения освоения Программы</w:t>
            </w:r>
          </w:p>
        </w:tc>
        <w:tc>
          <w:tcPr>
            <w:tcW w:w="708" w:type="dxa"/>
          </w:tcPr>
          <w:p w:rsidR="001C5B25" w:rsidRPr="00672EFD" w:rsidRDefault="00531E2F" w:rsidP="00140E6A">
            <w:pPr>
              <w:spacing w:after="0" w:line="240" w:lineRule="auto"/>
              <w:rPr>
                <w:rFonts w:ascii="Times New Roman" w:hAnsi="Times New Roman" w:cs="Times New Roman"/>
                <w:sz w:val="24"/>
                <w:szCs w:val="24"/>
              </w:rPr>
            </w:pPr>
            <w:r>
              <w:rPr>
                <w:rFonts w:ascii="Times New Roman" w:hAnsi="Times New Roman" w:cs="Times New Roman"/>
                <w:sz w:val="24"/>
                <w:szCs w:val="24"/>
              </w:rPr>
              <w:t>12</w:t>
            </w:r>
          </w:p>
        </w:tc>
      </w:tr>
      <w:tr w:rsidR="001C5B25" w:rsidRPr="00672EFD" w:rsidTr="00140E6A">
        <w:tc>
          <w:tcPr>
            <w:tcW w:w="709" w:type="dxa"/>
            <w:vMerge/>
          </w:tcPr>
          <w:p w:rsidR="001C5B25" w:rsidRPr="00672EFD" w:rsidRDefault="001C5B25" w:rsidP="00140E6A">
            <w:pPr>
              <w:spacing w:after="0" w:line="240" w:lineRule="auto"/>
              <w:rPr>
                <w:rFonts w:ascii="Times New Roman" w:hAnsi="Times New Roman" w:cs="Times New Roman"/>
                <w:sz w:val="24"/>
                <w:szCs w:val="24"/>
              </w:rPr>
            </w:pPr>
          </w:p>
        </w:tc>
        <w:tc>
          <w:tcPr>
            <w:tcW w:w="1034" w:type="dxa"/>
            <w:gridSpan w:val="2"/>
          </w:tcPr>
          <w:p w:rsidR="001C5B25" w:rsidRPr="00672EFD" w:rsidRDefault="001C5B25" w:rsidP="00140E6A">
            <w:pPr>
              <w:spacing w:after="0" w:line="240" w:lineRule="auto"/>
              <w:rPr>
                <w:rFonts w:ascii="Times New Roman" w:hAnsi="Times New Roman" w:cs="Times New Roman"/>
                <w:sz w:val="24"/>
                <w:szCs w:val="24"/>
              </w:rPr>
            </w:pPr>
            <w:r w:rsidRPr="00672EFD">
              <w:rPr>
                <w:rFonts w:ascii="Times New Roman" w:hAnsi="Times New Roman" w:cs="Times New Roman"/>
                <w:sz w:val="24"/>
                <w:szCs w:val="24"/>
              </w:rPr>
              <w:t>1.6</w:t>
            </w:r>
          </w:p>
        </w:tc>
        <w:tc>
          <w:tcPr>
            <w:tcW w:w="7613" w:type="dxa"/>
          </w:tcPr>
          <w:p w:rsidR="001C5B25" w:rsidRPr="00672EFD" w:rsidRDefault="001C5B25" w:rsidP="00140E6A">
            <w:pPr>
              <w:spacing w:after="0" w:line="240" w:lineRule="auto"/>
              <w:rPr>
                <w:rFonts w:ascii="Times New Roman" w:eastAsia="Calibri" w:hAnsi="Times New Roman" w:cs="Times New Roman"/>
                <w:sz w:val="24"/>
                <w:szCs w:val="24"/>
              </w:rPr>
            </w:pPr>
            <w:r w:rsidRPr="00672EFD">
              <w:rPr>
                <w:rFonts w:ascii="Times New Roman" w:eastAsia="Calibri" w:hAnsi="Times New Roman" w:cs="Times New Roman"/>
                <w:sz w:val="24"/>
                <w:szCs w:val="24"/>
              </w:rPr>
              <w:t>Система мониторинга динамики развития детей, динамики их образовательных достижений.</w:t>
            </w:r>
          </w:p>
        </w:tc>
        <w:tc>
          <w:tcPr>
            <w:tcW w:w="708" w:type="dxa"/>
          </w:tcPr>
          <w:p w:rsidR="001C5B25" w:rsidRPr="00672EFD" w:rsidRDefault="00B3188B" w:rsidP="00140E6A">
            <w:pPr>
              <w:spacing w:after="0" w:line="240" w:lineRule="auto"/>
              <w:rPr>
                <w:rFonts w:ascii="Times New Roman" w:hAnsi="Times New Roman" w:cs="Times New Roman"/>
                <w:sz w:val="24"/>
                <w:szCs w:val="24"/>
              </w:rPr>
            </w:pPr>
            <w:r>
              <w:rPr>
                <w:rFonts w:ascii="Times New Roman" w:hAnsi="Times New Roman" w:cs="Times New Roman"/>
                <w:sz w:val="24"/>
                <w:szCs w:val="24"/>
              </w:rPr>
              <w:t>15</w:t>
            </w:r>
          </w:p>
        </w:tc>
      </w:tr>
      <w:tr w:rsidR="001C5B25" w:rsidRPr="00672EFD" w:rsidTr="00140E6A">
        <w:tc>
          <w:tcPr>
            <w:tcW w:w="9356" w:type="dxa"/>
            <w:gridSpan w:val="4"/>
          </w:tcPr>
          <w:p w:rsidR="001C5B25" w:rsidRPr="00672EFD" w:rsidRDefault="001C5B25" w:rsidP="00140E6A">
            <w:pPr>
              <w:spacing w:after="0" w:line="240" w:lineRule="auto"/>
              <w:rPr>
                <w:rFonts w:ascii="Times New Roman" w:hAnsi="Times New Roman" w:cs="Times New Roman"/>
                <w:b/>
                <w:sz w:val="24"/>
                <w:szCs w:val="24"/>
              </w:rPr>
            </w:pPr>
            <w:r w:rsidRPr="00672EFD">
              <w:rPr>
                <w:rFonts w:ascii="Times New Roman" w:hAnsi="Times New Roman" w:cs="Times New Roman"/>
                <w:b/>
                <w:sz w:val="24"/>
                <w:szCs w:val="24"/>
              </w:rPr>
              <w:t>II. СОДЕРЖАТЕЛЬНЫЙ РАЗДЕЛ</w:t>
            </w:r>
          </w:p>
        </w:tc>
        <w:tc>
          <w:tcPr>
            <w:tcW w:w="708" w:type="dxa"/>
          </w:tcPr>
          <w:p w:rsidR="001C5B25" w:rsidRPr="00672EFD" w:rsidRDefault="001C5B25" w:rsidP="00140E6A">
            <w:pPr>
              <w:spacing w:after="0" w:line="240" w:lineRule="auto"/>
              <w:rPr>
                <w:rFonts w:ascii="Times New Roman" w:hAnsi="Times New Roman" w:cs="Times New Roman"/>
                <w:sz w:val="24"/>
                <w:szCs w:val="24"/>
              </w:rPr>
            </w:pPr>
          </w:p>
        </w:tc>
      </w:tr>
      <w:tr w:rsidR="001C5B25" w:rsidRPr="00672EFD" w:rsidTr="00140E6A">
        <w:tc>
          <w:tcPr>
            <w:tcW w:w="709" w:type="dxa"/>
            <w:vMerge w:val="restart"/>
          </w:tcPr>
          <w:p w:rsidR="001C5B25" w:rsidRPr="00672EFD" w:rsidRDefault="001C5B25" w:rsidP="00140E6A">
            <w:pPr>
              <w:spacing w:after="0" w:line="240" w:lineRule="auto"/>
              <w:rPr>
                <w:rFonts w:ascii="Times New Roman" w:hAnsi="Times New Roman" w:cs="Times New Roman"/>
                <w:sz w:val="24"/>
                <w:szCs w:val="24"/>
              </w:rPr>
            </w:pPr>
            <w:r w:rsidRPr="00672EFD">
              <w:rPr>
                <w:rFonts w:ascii="Times New Roman" w:hAnsi="Times New Roman" w:cs="Times New Roman"/>
                <w:sz w:val="24"/>
                <w:szCs w:val="24"/>
              </w:rPr>
              <w:t>2.</w:t>
            </w:r>
            <w:r>
              <w:rPr>
                <w:rFonts w:ascii="Times New Roman" w:hAnsi="Times New Roman" w:cs="Times New Roman"/>
                <w:sz w:val="24"/>
                <w:szCs w:val="24"/>
              </w:rPr>
              <w:t>1</w:t>
            </w:r>
          </w:p>
        </w:tc>
        <w:tc>
          <w:tcPr>
            <w:tcW w:w="8647" w:type="dxa"/>
            <w:gridSpan w:val="3"/>
          </w:tcPr>
          <w:p w:rsidR="001C5B25" w:rsidRPr="00672EFD" w:rsidRDefault="001C5B25" w:rsidP="00140E6A">
            <w:pPr>
              <w:pStyle w:val="2"/>
              <w:spacing w:after="0" w:afterAutospacing="0"/>
              <w:rPr>
                <w:b w:val="0"/>
                <w:sz w:val="24"/>
                <w:szCs w:val="24"/>
              </w:rPr>
            </w:pPr>
            <w:r w:rsidRPr="00672EFD">
              <w:rPr>
                <w:b w:val="0"/>
                <w:sz w:val="24"/>
                <w:szCs w:val="24"/>
              </w:rPr>
              <w:t>Содержание психолого-педагогической работы  по освоению образовательных областей с учетом содержания парциальных программ</w:t>
            </w:r>
          </w:p>
        </w:tc>
        <w:tc>
          <w:tcPr>
            <w:tcW w:w="708" w:type="dxa"/>
          </w:tcPr>
          <w:p w:rsidR="001C5B25" w:rsidRPr="00672EFD" w:rsidRDefault="00237467" w:rsidP="00140E6A">
            <w:pPr>
              <w:spacing w:after="0" w:line="240" w:lineRule="auto"/>
              <w:rPr>
                <w:rFonts w:ascii="Times New Roman" w:hAnsi="Times New Roman" w:cs="Times New Roman"/>
                <w:sz w:val="24"/>
                <w:szCs w:val="24"/>
              </w:rPr>
            </w:pPr>
            <w:r>
              <w:rPr>
                <w:rFonts w:ascii="Times New Roman" w:hAnsi="Times New Roman" w:cs="Times New Roman"/>
                <w:sz w:val="24"/>
                <w:szCs w:val="24"/>
              </w:rPr>
              <w:t>16</w:t>
            </w:r>
          </w:p>
        </w:tc>
      </w:tr>
      <w:tr w:rsidR="001C5B25" w:rsidRPr="00672EFD" w:rsidTr="00140E6A">
        <w:trPr>
          <w:trHeight w:val="579"/>
        </w:trPr>
        <w:tc>
          <w:tcPr>
            <w:tcW w:w="709" w:type="dxa"/>
            <w:vMerge/>
          </w:tcPr>
          <w:p w:rsidR="001C5B25" w:rsidRPr="00672EFD" w:rsidRDefault="001C5B25" w:rsidP="00140E6A">
            <w:pPr>
              <w:spacing w:after="0" w:line="240" w:lineRule="auto"/>
              <w:rPr>
                <w:rFonts w:ascii="Times New Roman" w:hAnsi="Times New Roman" w:cs="Times New Roman"/>
                <w:sz w:val="24"/>
                <w:szCs w:val="24"/>
              </w:rPr>
            </w:pPr>
          </w:p>
        </w:tc>
        <w:tc>
          <w:tcPr>
            <w:tcW w:w="992" w:type="dxa"/>
          </w:tcPr>
          <w:p w:rsidR="001C5B25" w:rsidRPr="00672EFD" w:rsidRDefault="001C5B25" w:rsidP="00140E6A">
            <w:pPr>
              <w:spacing w:after="0" w:line="240" w:lineRule="auto"/>
              <w:rPr>
                <w:rFonts w:ascii="Times New Roman" w:hAnsi="Times New Roman" w:cs="Times New Roman"/>
                <w:sz w:val="24"/>
                <w:szCs w:val="24"/>
              </w:rPr>
            </w:pPr>
            <w:r w:rsidRPr="00672EFD">
              <w:rPr>
                <w:rFonts w:ascii="Times New Roman" w:hAnsi="Times New Roman" w:cs="Times New Roman"/>
                <w:sz w:val="24"/>
                <w:szCs w:val="24"/>
              </w:rPr>
              <w:t>2.1</w:t>
            </w:r>
            <w:r>
              <w:rPr>
                <w:rFonts w:ascii="Times New Roman" w:hAnsi="Times New Roman" w:cs="Times New Roman"/>
                <w:sz w:val="24"/>
                <w:szCs w:val="24"/>
              </w:rPr>
              <w:t>.1</w:t>
            </w:r>
          </w:p>
        </w:tc>
        <w:tc>
          <w:tcPr>
            <w:tcW w:w="7655" w:type="dxa"/>
            <w:gridSpan w:val="2"/>
          </w:tcPr>
          <w:p w:rsidR="001C5B25" w:rsidRPr="00672EFD" w:rsidRDefault="001C5B25" w:rsidP="00140E6A">
            <w:pPr>
              <w:spacing w:after="0" w:line="240" w:lineRule="auto"/>
              <w:rPr>
                <w:rFonts w:ascii="Times New Roman" w:hAnsi="Times New Roman" w:cs="Times New Roman"/>
                <w:bCs/>
                <w:iCs/>
                <w:sz w:val="24"/>
                <w:szCs w:val="24"/>
              </w:rPr>
            </w:pPr>
            <w:r w:rsidRPr="00672EFD">
              <w:rPr>
                <w:rFonts w:ascii="Times New Roman" w:hAnsi="Times New Roman" w:cs="Times New Roman"/>
                <w:bCs/>
                <w:sz w:val="24"/>
                <w:szCs w:val="24"/>
              </w:rPr>
              <w:t>Часть программы, формируемая участниками образовательных отношений: используемые вариативные программ</w:t>
            </w:r>
          </w:p>
        </w:tc>
        <w:tc>
          <w:tcPr>
            <w:tcW w:w="708" w:type="dxa"/>
          </w:tcPr>
          <w:p w:rsidR="001C5B25" w:rsidRPr="00672EFD" w:rsidRDefault="00B3188B" w:rsidP="00140E6A">
            <w:pPr>
              <w:spacing w:after="0" w:line="240" w:lineRule="auto"/>
              <w:rPr>
                <w:rFonts w:ascii="Times New Roman" w:hAnsi="Times New Roman" w:cs="Times New Roman"/>
                <w:sz w:val="24"/>
                <w:szCs w:val="24"/>
              </w:rPr>
            </w:pPr>
            <w:r>
              <w:rPr>
                <w:rFonts w:ascii="Times New Roman" w:hAnsi="Times New Roman" w:cs="Times New Roman"/>
                <w:sz w:val="24"/>
                <w:szCs w:val="24"/>
              </w:rPr>
              <w:t>37</w:t>
            </w:r>
          </w:p>
        </w:tc>
      </w:tr>
      <w:tr w:rsidR="001C5B25" w:rsidRPr="00672EFD" w:rsidTr="00140E6A">
        <w:trPr>
          <w:trHeight w:val="579"/>
        </w:trPr>
        <w:tc>
          <w:tcPr>
            <w:tcW w:w="709" w:type="dxa"/>
            <w:vMerge/>
          </w:tcPr>
          <w:p w:rsidR="001C5B25" w:rsidRPr="00672EFD" w:rsidRDefault="001C5B25" w:rsidP="00140E6A">
            <w:pPr>
              <w:spacing w:after="0" w:line="240" w:lineRule="auto"/>
              <w:rPr>
                <w:rFonts w:ascii="Times New Roman" w:hAnsi="Times New Roman" w:cs="Times New Roman"/>
                <w:sz w:val="24"/>
                <w:szCs w:val="24"/>
              </w:rPr>
            </w:pPr>
          </w:p>
        </w:tc>
        <w:tc>
          <w:tcPr>
            <w:tcW w:w="992" w:type="dxa"/>
          </w:tcPr>
          <w:p w:rsidR="001C5B25" w:rsidRPr="00672EFD" w:rsidRDefault="001C5B25" w:rsidP="00140E6A">
            <w:pPr>
              <w:spacing w:after="0" w:line="240" w:lineRule="auto"/>
              <w:rPr>
                <w:rFonts w:ascii="Times New Roman" w:hAnsi="Times New Roman" w:cs="Times New Roman"/>
                <w:sz w:val="24"/>
                <w:szCs w:val="24"/>
              </w:rPr>
            </w:pPr>
            <w:r>
              <w:rPr>
                <w:rFonts w:ascii="Times New Roman" w:hAnsi="Times New Roman" w:cs="Times New Roman"/>
                <w:sz w:val="24"/>
                <w:szCs w:val="24"/>
              </w:rPr>
              <w:t>2.1.2.</w:t>
            </w:r>
          </w:p>
        </w:tc>
        <w:tc>
          <w:tcPr>
            <w:tcW w:w="7655" w:type="dxa"/>
            <w:gridSpan w:val="2"/>
          </w:tcPr>
          <w:p w:rsidR="001C5B25" w:rsidRPr="00672EFD" w:rsidRDefault="001C5B25" w:rsidP="00140E6A">
            <w:pPr>
              <w:spacing w:after="0" w:line="240" w:lineRule="auto"/>
              <w:rPr>
                <w:rFonts w:ascii="Times New Roman" w:hAnsi="Times New Roman" w:cs="Times New Roman"/>
                <w:sz w:val="24"/>
                <w:szCs w:val="24"/>
              </w:rPr>
            </w:pPr>
            <w:r w:rsidRPr="00672EFD">
              <w:rPr>
                <w:rFonts w:ascii="Times New Roman" w:hAnsi="Times New Roman" w:cs="Times New Roman"/>
                <w:sz w:val="24"/>
                <w:szCs w:val="24"/>
              </w:rPr>
              <w:t>Тематическое планирование  образовательного процесса на</w:t>
            </w:r>
            <w:r w:rsidR="0033054E">
              <w:rPr>
                <w:rFonts w:ascii="Times New Roman" w:hAnsi="Times New Roman" w:cs="Times New Roman"/>
                <w:sz w:val="24"/>
                <w:szCs w:val="24"/>
              </w:rPr>
              <w:t xml:space="preserve"> 2021-2022 год  в старшей  группе ( 5 – 6 лет</w:t>
            </w:r>
            <w:r w:rsidRPr="00672EFD">
              <w:rPr>
                <w:rFonts w:ascii="Times New Roman" w:hAnsi="Times New Roman" w:cs="Times New Roman"/>
                <w:sz w:val="24"/>
                <w:szCs w:val="24"/>
              </w:rPr>
              <w:t>)</w:t>
            </w:r>
          </w:p>
        </w:tc>
        <w:tc>
          <w:tcPr>
            <w:tcW w:w="708" w:type="dxa"/>
          </w:tcPr>
          <w:p w:rsidR="001C5B25" w:rsidRPr="00672EFD" w:rsidRDefault="00B3188B" w:rsidP="00140E6A">
            <w:pPr>
              <w:spacing w:after="0" w:line="240" w:lineRule="auto"/>
              <w:rPr>
                <w:rFonts w:ascii="Times New Roman" w:hAnsi="Times New Roman" w:cs="Times New Roman"/>
                <w:sz w:val="24"/>
                <w:szCs w:val="24"/>
              </w:rPr>
            </w:pPr>
            <w:r>
              <w:rPr>
                <w:rFonts w:ascii="Times New Roman" w:hAnsi="Times New Roman" w:cs="Times New Roman"/>
                <w:sz w:val="24"/>
                <w:szCs w:val="24"/>
              </w:rPr>
              <w:t>44</w:t>
            </w:r>
          </w:p>
        </w:tc>
      </w:tr>
      <w:tr w:rsidR="001C5B25" w:rsidRPr="00672EFD" w:rsidTr="00140E6A">
        <w:trPr>
          <w:trHeight w:val="547"/>
        </w:trPr>
        <w:tc>
          <w:tcPr>
            <w:tcW w:w="709" w:type="dxa"/>
            <w:vMerge/>
          </w:tcPr>
          <w:p w:rsidR="001C5B25" w:rsidRPr="00672EFD" w:rsidRDefault="001C5B25" w:rsidP="00140E6A">
            <w:pPr>
              <w:spacing w:after="0" w:line="240" w:lineRule="auto"/>
              <w:rPr>
                <w:rFonts w:ascii="Times New Roman" w:hAnsi="Times New Roman" w:cs="Times New Roman"/>
                <w:sz w:val="24"/>
                <w:szCs w:val="24"/>
              </w:rPr>
            </w:pPr>
          </w:p>
        </w:tc>
        <w:tc>
          <w:tcPr>
            <w:tcW w:w="992" w:type="dxa"/>
          </w:tcPr>
          <w:p w:rsidR="001C5B25" w:rsidRPr="00672EFD" w:rsidRDefault="001C5B25" w:rsidP="00140E6A">
            <w:pPr>
              <w:spacing w:after="0" w:line="240" w:lineRule="auto"/>
              <w:rPr>
                <w:rFonts w:ascii="Times New Roman" w:hAnsi="Times New Roman" w:cs="Times New Roman"/>
                <w:sz w:val="24"/>
                <w:szCs w:val="24"/>
              </w:rPr>
            </w:pPr>
            <w:r w:rsidRPr="00672EFD">
              <w:rPr>
                <w:rFonts w:ascii="Times New Roman" w:hAnsi="Times New Roman" w:cs="Times New Roman"/>
                <w:sz w:val="24"/>
                <w:szCs w:val="24"/>
              </w:rPr>
              <w:t>2.</w:t>
            </w:r>
            <w:r>
              <w:rPr>
                <w:rFonts w:ascii="Times New Roman" w:hAnsi="Times New Roman" w:cs="Times New Roman"/>
                <w:sz w:val="24"/>
                <w:szCs w:val="24"/>
              </w:rPr>
              <w:t>1.3</w:t>
            </w:r>
          </w:p>
        </w:tc>
        <w:tc>
          <w:tcPr>
            <w:tcW w:w="7655" w:type="dxa"/>
            <w:gridSpan w:val="2"/>
          </w:tcPr>
          <w:p w:rsidR="001C5B25" w:rsidRPr="00672EFD" w:rsidRDefault="009D1941" w:rsidP="0033054E">
            <w:pPr>
              <w:spacing w:after="0" w:line="240" w:lineRule="auto"/>
              <w:rPr>
                <w:rFonts w:ascii="Times New Roman" w:hAnsi="Times New Roman" w:cs="Times New Roman"/>
                <w:sz w:val="24"/>
                <w:szCs w:val="24"/>
              </w:rPr>
            </w:pPr>
            <w:r>
              <w:rPr>
                <w:rFonts w:ascii="Times New Roman" w:hAnsi="Times New Roman" w:cs="Times New Roman"/>
                <w:sz w:val="24"/>
                <w:szCs w:val="24"/>
              </w:rPr>
              <w:t>Перспективный</w:t>
            </w:r>
            <w:r w:rsidR="001C5B25" w:rsidRPr="00672EFD">
              <w:rPr>
                <w:rFonts w:ascii="Times New Roman" w:hAnsi="Times New Roman" w:cs="Times New Roman"/>
                <w:sz w:val="24"/>
                <w:szCs w:val="24"/>
              </w:rPr>
              <w:t xml:space="preserve"> план на 2021-2022 год в </w:t>
            </w:r>
            <w:r w:rsidR="0033054E">
              <w:rPr>
                <w:rFonts w:ascii="Times New Roman" w:hAnsi="Times New Roman" w:cs="Times New Roman"/>
                <w:sz w:val="24"/>
                <w:szCs w:val="24"/>
              </w:rPr>
              <w:t xml:space="preserve">старшей </w:t>
            </w:r>
            <w:r w:rsidR="001C5B25" w:rsidRPr="00672EFD">
              <w:rPr>
                <w:rFonts w:ascii="Times New Roman" w:hAnsi="Times New Roman" w:cs="Times New Roman"/>
                <w:sz w:val="24"/>
                <w:szCs w:val="24"/>
              </w:rPr>
              <w:t xml:space="preserve">группе </w:t>
            </w:r>
          </w:p>
        </w:tc>
        <w:tc>
          <w:tcPr>
            <w:tcW w:w="708" w:type="dxa"/>
          </w:tcPr>
          <w:p w:rsidR="001C5B25" w:rsidRPr="00672EFD" w:rsidRDefault="00B3188B" w:rsidP="00140E6A">
            <w:pPr>
              <w:spacing w:after="0" w:line="240" w:lineRule="auto"/>
              <w:rPr>
                <w:rFonts w:ascii="Times New Roman" w:hAnsi="Times New Roman" w:cs="Times New Roman"/>
                <w:sz w:val="24"/>
                <w:szCs w:val="24"/>
              </w:rPr>
            </w:pPr>
            <w:r>
              <w:rPr>
                <w:rFonts w:ascii="Times New Roman" w:hAnsi="Times New Roman" w:cs="Times New Roman"/>
                <w:sz w:val="24"/>
                <w:szCs w:val="24"/>
              </w:rPr>
              <w:t>46</w:t>
            </w:r>
          </w:p>
        </w:tc>
      </w:tr>
      <w:tr w:rsidR="001C5B25" w:rsidRPr="00672EFD" w:rsidTr="00140E6A">
        <w:trPr>
          <w:trHeight w:val="396"/>
        </w:trPr>
        <w:tc>
          <w:tcPr>
            <w:tcW w:w="709" w:type="dxa"/>
            <w:vMerge/>
          </w:tcPr>
          <w:p w:rsidR="001C5B25" w:rsidRPr="00672EFD" w:rsidRDefault="001C5B25" w:rsidP="00140E6A">
            <w:pPr>
              <w:spacing w:after="0" w:line="240" w:lineRule="auto"/>
              <w:rPr>
                <w:rFonts w:ascii="Times New Roman" w:hAnsi="Times New Roman" w:cs="Times New Roman"/>
                <w:sz w:val="24"/>
                <w:szCs w:val="24"/>
              </w:rPr>
            </w:pPr>
          </w:p>
        </w:tc>
        <w:tc>
          <w:tcPr>
            <w:tcW w:w="992" w:type="dxa"/>
          </w:tcPr>
          <w:p w:rsidR="001C5B25" w:rsidRPr="00672EFD" w:rsidRDefault="001C5B25" w:rsidP="00140E6A">
            <w:pPr>
              <w:spacing w:after="0" w:line="240" w:lineRule="auto"/>
              <w:rPr>
                <w:rFonts w:ascii="Times New Roman" w:hAnsi="Times New Roman" w:cs="Times New Roman"/>
                <w:sz w:val="24"/>
                <w:szCs w:val="24"/>
              </w:rPr>
            </w:pPr>
            <w:r>
              <w:rPr>
                <w:rFonts w:ascii="Times New Roman" w:hAnsi="Times New Roman" w:cs="Times New Roman"/>
                <w:sz w:val="24"/>
                <w:szCs w:val="24"/>
              </w:rPr>
              <w:t>2.1.4</w:t>
            </w:r>
          </w:p>
        </w:tc>
        <w:tc>
          <w:tcPr>
            <w:tcW w:w="7655" w:type="dxa"/>
            <w:gridSpan w:val="2"/>
          </w:tcPr>
          <w:p w:rsidR="001C5B25" w:rsidRPr="00672EFD" w:rsidRDefault="0096621F" w:rsidP="00140E6A">
            <w:pPr>
              <w:spacing w:after="0" w:line="240" w:lineRule="auto"/>
              <w:rPr>
                <w:rFonts w:ascii="Times New Roman" w:hAnsi="Times New Roman" w:cs="Times New Roman"/>
                <w:sz w:val="24"/>
                <w:szCs w:val="24"/>
              </w:rPr>
            </w:pPr>
            <w:r>
              <w:rPr>
                <w:rFonts w:ascii="Times New Roman" w:hAnsi="Times New Roman" w:cs="Times New Roman"/>
                <w:sz w:val="24"/>
                <w:szCs w:val="24"/>
              </w:rPr>
              <w:t>Модель самостоятельной деятельности детей в режимных  моментах</w:t>
            </w:r>
          </w:p>
        </w:tc>
        <w:tc>
          <w:tcPr>
            <w:tcW w:w="708" w:type="dxa"/>
          </w:tcPr>
          <w:p w:rsidR="001C5B25" w:rsidRPr="00672EFD" w:rsidRDefault="0016034F" w:rsidP="00140E6A">
            <w:pPr>
              <w:spacing w:after="0" w:line="240" w:lineRule="auto"/>
              <w:rPr>
                <w:rFonts w:ascii="Times New Roman" w:hAnsi="Times New Roman" w:cs="Times New Roman"/>
                <w:sz w:val="24"/>
                <w:szCs w:val="24"/>
              </w:rPr>
            </w:pPr>
            <w:r>
              <w:rPr>
                <w:rFonts w:ascii="Times New Roman" w:hAnsi="Times New Roman" w:cs="Times New Roman"/>
                <w:sz w:val="24"/>
                <w:szCs w:val="24"/>
              </w:rPr>
              <w:t>46</w:t>
            </w:r>
          </w:p>
        </w:tc>
      </w:tr>
      <w:tr w:rsidR="001C5B25" w:rsidRPr="00672EFD" w:rsidTr="00140E6A">
        <w:trPr>
          <w:trHeight w:val="396"/>
        </w:trPr>
        <w:tc>
          <w:tcPr>
            <w:tcW w:w="709" w:type="dxa"/>
          </w:tcPr>
          <w:p w:rsidR="001C5B25" w:rsidRPr="00672EFD" w:rsidRDefault="001C5B25" w:rsidP="00140E6A">
            <w:pPr>
              <w:spacing w:after="0" w:line="240" w:lineRule="auto"/>
              <w:rPr>
                <w:rFonts w:ascii="Times New Roman" w:hAnsi="Times New Roman" w:cs="Times New Roman"/>
                <w:sz w:val="24"/>
                <w:szCs w:val="24"/>
              </w:rPr>
            </w:pPr>
            <w:r>
              <w:rPr>
                <w:rFonts w:ascii="Times New Roman" w:hAnsi="Times New Roman" w:cs="Times New Roman"/>
                <w:sz w:val="24"/>
                <w:szCs w:val="24"/>
              </w:rPr>
              <w:t>2.2</w:t>
            </w:r>
          </w:p>
        </w:tc>
        <w:tc>
          <w:tcPr>
            <w:tcW w:w="8647" w:type="dxa"/>
            <w:gridSpan w:val="3"/>
          </w:tcPr>
          <w:p w:rsidR="001C5B25" w:rsidRPr="00672EFD" w:rsidRDefault="001C5B25" w:rsidP="0033054E">
            <w:pPr>
              <w:spacing w:after="0" w:line="240" w:lineRule="auto"/>
              <w:rPr>
                <w:rFonts w:ascii="Times New Roman" w:hAnsi="Times New Roman" w:cs="Times New Roman"/>
                <w:sz w:val="24"/>
                <w:szCs w:val="24"/>
              </w:rPr>
            </w:pPr>
            <w:r w:rsidRPr="00672EFD">
              <w:rPr>
                <w:rFonts w:ascii="Times New Roman" w:hAnsi="Times New Roman" w:cs="Times New Roman"/>
                <w:sz w:val="24"/>
                <w:szCs w:val="24"/>
              </w:rPr>
              <w:t>Взаимодействие педагога с родителями в</w:t>
            </w:r>
            <w:r w:rsidR="0033054E">
              <w:rPr>
                <w:rFonts w:ascii="Times New Roman" w:hAnsi="Times New Roman" w:cs="Times New Roman"/>
                <w:sz w:val="24"/>
                <w:szCs w:val="24"/>
              </w:rPr>
              <w:t xml:space="preserve"> старшей </w:t>
            </w:r>
            <w:r w:rsidRPr="00672EFD">
              <w:rPr>
                <w:rFonts w:ascii="Times New Roman" w:hAnsi="Times New Roman" w:cs="Times New Roman"/>
                <w:sz w:val="24"/>
                <w:szCs w:val="24"/>
              </w:rPr>
              <w:t xml:space="preserve"> группе</w:t>
            </w:r>
            <w:r>
              <w:rPr>
                <w:rFonts w:ascii="Times New Roman" w:hAnsi="Times New Roman" w:cs="Times New Roman"/>
                <w:sz w:val="24"/>
                <w:szCs w:val="24"/>
              </w:rPr>
              <w:t xml:space="preserve"> (ПЛАН ПРЕДСТАВИТЬ В ПРИЛОЖЕНИИ)</w:t>
            </w:r>
          </w:p>
        </w:tc>
        <w:tc>
          <w:tcPr>
            <w:tcW w:w="708" w:type="dxa"/>
          </w:tcPr>
          <w:p w:rsidR="001C5B25" w:rsidRPr="00672EFD" w:rsidRDefault="0096621F" w:rsidP="00140E6A">
            <w:pPr>
              <w:spacing w:after="0" w:line="240" w:lineRule="auto"/>
              <w:rPr>
                <w:rFonts w:ascii="Times New Roman" w:hAnsi="Times New Roman" w:cs="Times New Roman"/>
                <w:sz w:val="24"/>
                <w:szCs w:val="24"/>
              </w:rPr>
            </w:pPr>
            <w:r>
              <w:rPr>
                <w:rFonts w:ascii="Times New Roman" w:hAnsi="Times New Roman" w:cs="Times New Roman"/>
                <w:sz w:val="24"/>
                <w:szCs w:val="24"/>
              </w:rPr>
              <w:t>48</w:t>
            </w:r>
          </w:p>
        </w:tc>
      </w:tr>
      <w:tr w:rsidR="001C5B25" w:rsidRPr="00672EFD" w:rsidTr="00531E2F">
        <w:trPr>
          <w:trHeight w:val="630"/>
        </w:trPr>
        <w:tc>
          <w:tcPr>
            <w:tcW w:w="709" w:type="dxa"/>
          </w:tcPr>
          <w:p w:rsidR="001C5B25" w:rsidRDefault="001C5B25" w:rsidP="00140E6A">
            <w:pPr>
              <w:spacing w:after="0" w:line="240" w:lineRule="auto"/>
              <w:rPr>
                <w:rFonts w:ascii="Times New Roman" w:hAnsi="Times New Roman" w:cs="Times New Roman"/>
                <w:sz w:val="24"/>
                <w:szCs w:val="24"/>
              </w:rPr>
            </w:pPr>
            <w:r>
              <w:rPr>
                <w:rFonts w:ascii="Times New Roman" w:hAnsi="Times New Roman" w:cs="Times New Roman"/>
                <w:sz w:val="24"/>
                <w:szCs w:val="24"/>
              </w:rPr>
              <w:t>2.3</w:t>
            </w:r>
          </w:p>
          <w:p w:rsidR="00A93500" w:rsidRDefault="00A93500" w:rsidP="00140E6A">
            <w:pPr>
              <w:spacing w:after="0" w:line="240" w:lineRule="auto"/>
              <w:rPr>
                <w:rFonts w:ascii="Times New Roman" w:hAnsi="Times New Roman" w:cs="Times New Roman"/>
                <w:sz w:val="24"/>
                <w:szCs w:val="24"/>
              </w:rPr>
            </w:pPr>
          </w:p>
          <w:p w:rsidR="00A93500" w:rsidRPr="00672EFD" w:rsidRDefault="00A93500" w:rsidP="00140E6A">
            <w:pPr>
              <w:spacing w:after="0" w:line="240" w:lineRule="auto"/>
              <w:rPr>
                <w:rFonts w:ascii="Times New Roman" w:hAnsi="Times New Roman" w:cs="Times New Roman"/>
                <w:sz w:val="24"/>
                <w:szCs w:val="24"/>
              </w:rPr>
            </w:pPr>
            <w:r>
              <w:rPr>
                <w:rFonts w:ascii="Times New Roman" w:hAnsi="Times New Roman" w:cs="Times New Roman"/>
                <w:sz w:val="24"/>
                <w:szCs w:val="24"/>
              </w:rPr>
              <w:t>2.4</w:t>
            </w:r>
          </w:p>
        </w:tc>
        <w:tc>
          <w:tcPr>
            <w:tcW w:w="8647" w:type="dxa"/>
            <w:gridSpan w:val="3"/>
          </w:tcPr>
          <w:p w:rsidR="001C5B25" w:rsidRDefault="001C5B25" w:rsidP="00140E6A">
            <w:pPr>
              <w:spacing w:after="0" w:line="240" w:lineRule="auto"/>
              <w:rPr>
                <w:rFonts w:ascii="Times New Roman" w:hAnsi="Times New Roman" w:cs="Times New Roman"/>
                <w:sz w:val="24"/>
                <w:szCs w:val="24"/>
              </w:rPr>
            </w:pPr>
            <w:r w:rsidRPr="00672EFD">
              <w:rPr>
                <w:rFonts w:ascii="Times New Roman" w:hAnsi="Times New Roman" w:cs="Times New Roman"/>
                <w:sz w:val="24"/>
                <w:szCs w:val="24"/>
              </w:rPr>
              <w:t>Описание образовательной деятельности по профессиональной коррекции нарушений развития детей</w:t>
            </w:r>
          </w:p>
          <w:p w:rsidR="0096621F" w:rsidRPr="00672EFD" w:rsidRDefault="0096621F" w:rsidP="00140E6A">
            <w:pPr>
              <w:spacing w:after="0" w:line="240" w:lineRule="auto"/>
              <w:rPr>
                <w:rFonts w:ascii="Times New Roman" w:hAnsi="Times New Roman" w:cs="Times New Roman"/>
                <w:color w:val="FF0000"/>
                <w:sz w:val="24"/>
                <w:szCs w:val="24"/>
              </w:rPr>
            </w:pPr>
            <w:r>
              <w:rPr>
                <w:rFonts w:ascii="Times New Roman" w:hAnsi="Times New Roman" w:cs="Times New Roman"/>
                <w:sz w:val="24"/>
                <w:szCs w:val="24"/>
              </w:rPr>
              <w:t>Рабочая программа воспитания</w:t>
            </w:r>
          </w:p>
        </w:tc>
        <w:tc>
          <w:tcPr>
            <w:tcW w:w="708" w:type="dxa"/>
          </w:tcPr>
          <w:p w:rsidR="001C5B25" w:rsidRDefault="0096621F" w:rsidP="0096621F">
            <w:pPr>
              <w:spacing w:after="0" w:line="240" w:lineRule="auto"/>
              <w:rPr>
                <w:rFonts w:ascii="Times New Roman" w:hAnsi="Times New Roman" w:cs="Times New Roman"/>
                <w:sz w:val="24"/>
                <w:szCs w:val="24"/>
              </w:rPr>
            </w:pPr>
            <w:r>
              <w:rPr>
                <w:rFonts w:ascii="Times New Roman" w:hAnsi="Times New Roman" w:cs="Times New Roman"/>
                <w:sz w:val="24"/>
                <w:szCs w:val="24"/>
              </w:rPr>
              <w:t>49</w:t>
            </w:r>
          </w:p>
          <w:p w:rsidR="00A93500" w:rsidRDefault="00A93500" w:rsidP="0096621F">
            <w:pPr>
              <w:spacing w:after="0" w:line="240" w:lineRule="auto"/>
              <w:rPr>
                <w:rFonts w:ascii="Times New Roman" w:hAnsi="Times New Roman" w:cs="Times New Roman"/>
                <w:sz w:val="24"/>
                <w:szCs w:val="24"/>
              </w:rPr>
            </w:pPr>
          </w:p>
          <w:p w:rsidR="00A93500" w:rsidRPr="00672EFD" w:rsidRDefault="00A93500" w:rsidP="0096621F">
            <w:pPr>
              <w:spacing w:after="0" w:line="240" w:lineRule="auto"/>
              <w:rPr>
                <w:rFonts w:ascii="Times New Roman" w:hAnsi="Times New Roman" w:cs="Times New Roman"/>
                <w:sz w:val="24"/>
                <w:szCs w:val="24"/>
              </w:rPr>
            </w:pPr>
            <w:r>
              <w:rPr>
                <w:rFonts w:ascii="Times New Roman" w:hAnsi="Times New Roman" w:cs="Times New Roman"/>
                <w:sz w:val="24"/>
                <w:szCs w:val="24"/>
              </w:rPr>
              <w:t>57</w:t>
            </w:r>
          </w:p>
        </w:tc>
      </w:tr>
      <w:tr w:rsidR="001C5B25" w:rsidRPr="00672EFD" w:rsidTr="00140E6A">
        <w:tc>
          <w:tcPr>
            <w:tcW w:w="9356" w:type="dxa"/>
            <w:gridSpan w:val="4"/>
          </w:tcPr>
          <w:p w:rsidR="001C5B25" w:rsidRPr="00672EFD" w:rsidRDefault="001C5B25" w:rsidP="00140E6A">
            <w:pPr>
              <w:spacing w:after="0" w:line="240" w:lineRule="auto"/>
              <w:rPr>
                <w:rFonts w:ascii="Times New Roman" w:hAnsi="Times New Roman" w:cs="Times New Roman"/>
                <w:b/>
                <w:sz w:val="24"/>
                <w:szCs w:val="24"/>
              </w:rPr>
            </w:pPr>
            <w:r w:rsidRPr="00672EFD">
              <w:rPr>
                <w:rFonts w:ascii="Times New Roman" w:hAnsi="Times New Roman" w:cs="Times New Roman"/>
                <w:b/>
                <w:sz w:val="24"/>
                <w:szCs w:val="24"/>
              </w:rPr>
              <w:t>III. ОРГАНИЗАЦИОННЫЙ РАЗДЕЛ</w:t>
            </w:r>
          </w:p>
        </w:tc>
        <w:tc>
          <w:tcPr>
            <w:tcW w:w="708" w:type="dxa"/>
          </w:tcPr>
          <w:p w:rsidR="001C5B25" w:rsidRPr="00672EFD" w:rsidRDefault="001C5B25" w:rsidP="00140E6A">
            <w:pPr>
              <w:spacing w:after="0" w:line="240" w:lineRule="auto"/>
              <w:rPr>
                <w:rFonts w:ascii="Times New Roman" w:hAnsi="Times New Roman" w:cs="Times New Roman"/>
                <w:sz w:val="24"/>
                <w:szCs w:val="24"/>
              </w:rPr>
            </w:pPr>
          </w:p>
        </w:tc>
      </w:tr>
      <w:tr w:rsidR="001C5B25" w:rsidRPr="00672EFD" w:rsidTr="00140E6A">
        <w:tc>
          <w:tcPr>
            <w:tcW w:w="709" w:type="dxa"/>
          </w:tcPr>
          <w:p w:rsidR="001C5B25" w:rsidRPr="00672EFD" w:rsidRDefault="001C5B25" w:rsidP="00140E6A">
            <w:pPr>
              <w:spacing w:after="0" w:line="240" w:lineRule="auto"/>
              <w:rPr>
                <w:rFonts w:ascii="Times New Roman" w:hAnsi="Times New Roman" w:cs="Times New Roman"/>
                <w:sz w:val="24"/>
                <w:szCs w:val="24"/>
              </w:rPr>
            </w:pPr>
            <w:r w:rsidRPr="00672EFD">
              <w:rPr>
                <w:rFonts w:ascii="Times New Roman" w:hAnsi="Times New Roman" w:cs="Times New Roman"/>
                <w:sz w:val="24"/>
                <w:szCs w:val="24"/>
              </w:rPr>
              <w:t>3.1.</w:t>
            </w:r>
          </w:p>
        </w:tc>
        <w:tc>
          <w:tcPr>
            <w:tcW w:w="8647" w:type="dxa"/>
            <w:gridSpan w:val="3"/>
          </w:tcPr>
          <w:p w:rsidR="001C5B25" w:rsidRPr="00672EFD" w:rsidRDefault="001C5B25" w:rsidP="00140E6A">
            <w:pPr>
              <w:spacing w:after="0" w:line="240" w:lineRule="auto"/>
              <w:rPr>
                <w:rFonts w:ascii="Times New Roman" w:hAnsi="Times New Roman" w:cs="Times New Roman"/>
                <w:sz w:val="24"/>
                <w:szCs w:val="24"/>
              </w:rPr>
            </w:pPr>
            <w:r w:rsidRPr="00672EFD">
              <w:rPr>
                <w:rFonts w:ascii="Times New Roman" w:hAnsi="Times New Roman" w:cs="Times New Roman"/>
                <w:sz w:val="24"/>
                <w:szCs w:val="24"/>
              </w:rPr>
              <w:t>План организации пребывания детей  в образовательной организации</w:t>
            </w:r>
          </w:p>
        </w:tc>
        <w:tc>
          <w:tcPr>
            <w:tcW w:w="708" w:type="dxa"/>
          </w:tcPr>
          <w:p w:rsidR="001C5B25" w:rsidRPr="00672EFD" w:rsidRDefault="00A93500" w:rsidP="00140E6A">
            <w:pPr>
              <w:spacing w:after="0" w:line="240" w:lineRule="auto"/>
              <w:rPr>
                <w:rFonts w:ascii="Times New Roman" w:hAnsi="Times New Roman" w:cs="Times New Roman"/>
                <w:sz w:val="24"/>
                <w:szCs w:val="24"/>
              </w:rPr>
            </w:pPr>
            <w:r>
              <w:rPr>
                <w:rFonts w:ascii="Times New Roman" w:hAnsi="Times New Roman" w:cs="Times New Roman"/>
                <w:sz w:val="24"/>
                <w:szCs w:val="24"/>
              </w:rPr>
              <w:t>59</w:t>
            </w:r>
          </w:p>
        </w:tc>
      </w:tr>
      <w:tr w:rsidR="001C5B25" w:rsidRPr="00672EFD" w:rsidTr="00140E6A">
        <w:tc>
          <w:tcPr>
            <w:tcW w:w="709" w:type="dxa"/>
          </w:tcPr>
          <w:p w:rsidR="001C5B25" w:rsidRPr="00672EFD" w:rsidRDefault="001C5B25" w:rsidP="00140E6A">
            <w:pPr>
              <w:spacing w:after="0" w:line="240" w:lineRule="auto"/>
              <w:rPr>
                <w:rFonts w:ascii="Times New Roman" w:hAnsi="Times New Roman" w:cs="Times New Roman"/>
                <w:sz w:val="24"/>
                <w:szCs w:val="24"/>
              </w:rPr>
            </w:pPr>
            <w:r w:rsidRPr="00672EFD">
              <w:rPr>
                <w:rFonts w:ascii="Times New Roman" w:hAnsi="Times New Roman" w:cs="Times New Roman"/>
                <w:sz w:val="24"/>
                <w:szCs w:val="24"/>
              </w:rPr>
              <w:t>3.2.</w:t>
            </w:r>
          </w:p>
        </w:tc>
        <w:tc>
          <w:tcPr>
            <w:tcW w:w="8647" w:type="dxa"/>
            <w:gridSpan w:val="3"/>
          </w:tcPr>
          <w:p w:rsidR="001C5B25" w:rsidRPr="00672EFD" w:rsidRDefault="001C5B25" w:rsidP="00140E6A">
            <w:pPr>
              <w:spacing w:after="0" w:line="240" w:lineRule="auto"/>
              <w:rPr>
                <w:rFonts w:ascii="Times New Roman" w:hAnsi="Times New Roman" w:cs="Times New Roman"/>
                <w:bCs/>
                <w:iCs/>
                <w:sz w:val="24"/>
                <w:szCs w:val="24"/>
              </w:rPr>
            </w:pPr>
            <w:r w:rsidRPr="00672EFD">
              <w:rPr>
                <w:rFonts w:ascii="Times New Roman" w:hAnsi="Times New Roman" w:cs="Times New Roman"/>
                <w:sz w:val="24"/>
                <w:szCs w:val="24"/>
              </w:rPr>
              <w:t>Особенности организации развивающей предметно-пространственной среды в группе</w:t>
            </w:r>
          </w:p>
        </w:tc>
        <w:tc>
          <w:tcPr>
            <w:tcW w:w="708" w:type="dxa"/>
          </w:tcPr>
          <w:p w:rsidR="001C5B25" w:rsidRPr="00672EFD" w:rsidRDefault="00A93500" w:rsidP="00140E6A">
            <w:pPr>
              <w:spacing w:after="0" w:line="240" w:lineRule="auto"/>
              <w:rPr>
                <w:rFonts w:ascii="Times New Roman" w:hAnsi="Times New Roman" w:cs="Times New Roman"/>
                <w:sz w:val="24"/>
                <w:szCs w:val="24"/>
              </w:rPr>
            </w:pPr>
            <w:r>
              <w:rPr>
                <w:rFonts w:ascii="Times New Roman" w:hAnsi="Times New Roman" w:cs="Times New Roman"/>
                <w:sz w:val="24"/>
                <w:szCs w:val="24"/>
              </w:rPr>
              <w:t>60</w:t>
            </w:r>
          </w:p>
        </w:tc>
      </w:tr>
      <w:tr w:rsidR="001C5B25" w:rsidRPr="00672EFD" w:rsidTr="00140E6A">
        <w:tc>
          <w:tcPr>
            <w:tcW w:w="709" w:type="dxa"/>
          </w:tcPr>
          <w:p w:rsidR="001C5B25" w:rsidRPr="00672EFD" w:rsidRDefault="001C5B25" w:rsidP="00140E6A">
            <w:pPr>
              <w:spacing w:after="0" w:line="240" w:lineRule="auto"/>
              <w:rPr>
                <w:rFonts w:ascii="Times New Roman" w:hAnsi="Times New Roman" w:cs="Times New Roman"/>
                <w:sz w:val="24"/>
                <w:szCs w:val="24"/>
              </w:rPr>
            </w:pPr>
            <w:r w:rsidRPr="00672EFD">
              <w:rPr>
                <w:rFonts w:ascii="Times New Roman" w:hAnsi="Times New Roman" w:cs="Times New Roman"/>
                <w:sz w:val="24"/>
                <w:szCs w:val="24"/>
              </w:rPr>
              <w:t>3.</w:t>
            </w:r>
            <w:r>
              <w:rPr>
                <w:rFonts w:ascii="Times New Roman" w:hAnsi="Times New Roman" w:cs="Times New Roman"/>
                <w:sz w:val="24"/>
                <w:szCs w:val="24"/>
              </w:rPr>
              <w:t>3</w:t>
            </w:r>
          </w:p>
        </w:tc>
        <w:tc>
          <w:tcPr>
            <w:tcW w:w="8647" w:type="dxa"/>
            <w:gridSpan w:val="3"/>
          </w:tcPr>
          <w:p w:rsidR="001C5B25" w:rsidRPr="00672EFD" w:rsidRDefault="001C5B25" w:rsidP="00140E6A">
            <w:pPr>
              <w:spacing w:after="0" w:line="240" w:lineRule="auto"/>
              <w:rPr>
                <w:rFonts w:ascii="Times New Roman" w:hAnsi="Times New Roman" w:cs="Times New Roman"/>
                <w:sz w:val="24"/>
                <w:szCs w:val="24"/>
              </w:rPr>
            </w:pPr>
            <w:r w:rsidRPr="00672EFD">
              <w:rPr>
                <w:rFonts w:ascii="Times New Roman" w:hAnsi="Times New Roman" w:cs="Times New Roman"/>
                <w:sz w:val="24"/>
                <w:szCs w:val="24"/>
              </w:rPr>
              <w:t>Особенности традиционных событий, праздников, мероприятий</w:t>
            </w:r>
          </w:p>
        </w:tc>
        <w:tc>
          <w:tcPr>
            <w:tcW w:w="708" w:type="dxa"/>
          </w:tcPr>
          <w:p w:rsidR="001C5B25" w:rsidRPr="00672EFD" w:rsidRDefault="00A93500" w:rsidP="00140E6A">
            <w:pPr>
              <w:spacing w:after="0" w:line="240" w:lineRule="auto"/>
              <w:rPr>
                <w:rFonts w:ascii="Times New Roman" w:hAnsi="Times New Roman" w:cs="Times New Roman"/>
                <w:sz w:val="24"/>
                <w:szCs w:val="24"/>
              </w:rPr>
            </w:pPr>
            <w:r>
              <w:rPr>
                <w:rFonts w:ascii="Times New Roman" w:hAnsi="Times New Roman" w:cs="Times New Roman"/>
                <w:sz w:val="24"/>
                <w:szCs w:val="24"/>
              </w:rPr>
              <w:t>61</w:t>
            </w:r>
          </w:p>
        </w:tc>
      </w:tr>
      <w:tr w:rsidR="004F14DD" w:rsidRPr="00672EFD" w:rsidTr="00140E6A">
        <w:tc>
          <w:tcPr>
            <w:tcW w:w="709" w:type="dxa"/>
            <w:vMerge w:val="restart"/>
          </w:tcPr>
          <w:p w:rsidR="004F14DD" w:rsidRPr="00672EFD" w:rsidRDefault="004F14DD" w:rsidP="00140E6A">
            <w:pPr>
              <w:spacing w:after="0" w:line="240" w:lineRule="auto"/>
              <w:rPr>
                <w:rFonts w:ascii="Times New Roman" w:hAnsi="Times New Roman" w:cs="Times New Roman"/>
                <w:sz w:val="24"/>
                <w:szCs w:val="24"/>
              </w:rPr>
            </w:pPr>
            <w:r w:rsidRPr="00672EFD">
              <w:rPr>
                <w:rFonts w:ascii="Times New Roman" w:hAnsi="Times New Roman" w:cs="Times New Roman"/>
                <w:sz w:val="24"/>
                <w:szCs w:val="24"/>
              </w:rPr>
              <w:t>3.</w:t>
            </w:r>
            <w:r>
              <w:rPr>
                <w:rFonts w:ascii="Times New Roman" w:hAnsi="Times New Roman" w:cs="Times New Roman"/>
                <w:sz w:val="24"/>
                <w:szCs w:val="24"/>
              </w:rPr>
              <w:t>4</w:t>
            </w:r>
          </w:p>
        </w:tc>
        <w:tc>
          <w:tcPr>
            <w:tcW w:w="8647" w:type="dxa"/>
            <w:gridSpan w:val="3"/>
          </w:tcPr>
          <w:p w:rsidR="004F14DD" w:rsidRPr="00672EFD" w:rsidRDefault="004F14DD" w:rsidP="00140E6A">
            <w:pPr>
              <w:spacing w:after="0" w:line="240" w:lineRule="auto"/>
              <w:rPr>
                <w:rFonts w:ascii="Times New Roman" w:hAnsi="Times New Roman" w:cs="Times New Roman"/>
                <w:sz w:val="24"/>
                <w:szCs w:val="24"/>
              </w:rPr>
            </w:pPr>
            <w:r w:rsidRPr="00672EFD">
              <w:rPr>
                <w:rFonts w:ascii="Times New Roman" w:hAnsi="Times New Roman" w:cs="Times New Roman"/>
                <w:sz w:val="24"/>
                <w:szCs w:val="24"/>
              </w:rPr>
              <w:t>Перечень литературных источников</w:t>
            </w:r>
          </w:p>
        </w:tc>
        <w:tc>
          <w:tcPr>
            <w:tcW w:w="708" w:type="dxa"/>
          </w:tcPr>
          <w:p w:rsidR="004F14DD" w:rsidRPr="00672EFD" w:rsidRDefault="00A93500" w:rsidP="00140E6A">
            <w:pPr>
              <w:spacing w:after="0" w:line="240" w:lineRule="auto"/>
              <w:rPr>
                <w:rFonts w:ascii="Times New Roman" w:hAnsi="Times New Roman" w:cs="Times New Roman"/>
                <w:sz w:val="24"/>
                <w:szCs w:val="24"/>
              </w:rPr>
            </w:pPr>
            <w:r>
              <w:rPr>
                <w:rFonts w:ascii="Times New Roman" w:hAnsi="Times New Roman" w:cs="Times New Roman"/>
                <w:sz w:val="24"/>
                <w:szCs w:val="24"/>
              </w:rPr>
              <w:t>63</w:t>
            </w:r>
          </w:p>
        </w:tc>
      </w:tr>
      <w:tr w:rsidR="004F14DD" w:rsidRPr="00672EFD" w:rsidTr="00140E6A">
        <w:tc>
          <w:tcPr>
            <w:tcW w:w="709" w:type="dxa"/>
            <w:vMerge/>
          </w:tcPr>
          <w:p w:rsidR="004F14DD" w:rsidRPr="00672EFD" w:rsidRDefault="004F14DD" w:rsidP="00140E6A">
            <w:pPr>
              <w:spacing w:after="0" w:line="240" w:lineRule="auto"/>
              <w:rPr>
                <w:rFonts w:ascii="Times New Roman" w:hAnsi="Times New Roman" w:cs="Times New Roman"/>
                <w:sz w:val="24"/>
                <w:szCs w:val="24"/>
              </w:rPr>
            </w:pPr>
          </w:p>
        </w:tc>
        <w:tc>
          <w:tcPr>
            <w:tcW w:w="8647" w:type="dxa"/>
            <w:gridSpan w:val="3"/>
          </w:tcPr>
          <w:p w:rsidR="004F14DD" w:rsidRPr="00672EFD" w:rsidRDefault="004F14DD" w:rsidP="00140E6A">
            <w:pPr>
              <w:spacing w:after="0" w:line="240" w:lineRule="auto"/>
              <w:rPr>
                <w:rFonts w:ascii="Times New Roman" w:hAnsi="Times New Roman" w:cs="Times New Roman"/>
                <w:b/>
                <w:bCs/>
                <w:iCs/>
                <w:sz w:val="24"/>
                <w:szCs w:val="24"/>
              </w:rPr>
            </w:pPr>
            <w:r w:rsidRPr="00672EFD">
              <w:rPr>
                <w:rFonts w:ascii="Times New Roman" w:hAnsi="Times New Roman" w:cs="Times New Roman"/>
                <w:sz w:val="24"/>
                <w:szCs w:val="24"/>
              </w:rPr>
              <w:t>Приложения</w:t>
            </w:r>
          </w:p>
        </w:tc>
        <w:tc>
          <w:tcPr>
            <w:tcW w:w="708" w:type="dxa"/>
          </w:tcPr>
          <w:p w:rsidR="004F14DD" w:rsidRPr="00672EFD" w:rsidRDefault="00A93500" w:rsidP="00140E6A">
            <w:pPr>
              <w:spacing w:after="0" w:line="240" w:lineRule="auto"/>
              <w:rPr>
                <w:rFonts w:ascii="Times New Roman" w:hAnsi="Times New Roman" w:cs="Times New Roman"/>
                <w:sz w:val="24"/>
                <w:szCs w:val="24"/>
              </w:rPr>
            </w:pPr>
            <w:r>
              <w:rPr>
                <w:rFonts w:ascii="Times New Roman" w:hAnsi="Times New Roman" w:cs="Times New Roman"/>
                <w:sz w:val="24"/>
                <w:szCs w:val="24"/>
              </w:rPr>
              <w:t>65</w:t>
            </w:r>
          </w:p>
        </w:tc>
      </w:tr>
      <w:tr w:rsidR="004F14DD" w:rsidRPr="00672EFD" w:rsidTr="00140E6A">
        <w:tc>
          <w:tcPr>
            <w:tcW w:w="709" w:type="dxa"/>
            <w:vMerge/>
          </w:tcPr>
          <w:p w:rsidR="004F14DD" w:rsidRPr="00672EFD" w:rsidRDefault="004F14DD" w:rsidP="000A3775">
            <w:pPr>
              <w:spacing w:after="0" w:line="240" w:lineRule="auto"/>
              <w:rPr>
                <w:rFonts w:ascii="Times New Roman" w:hAnsi="Times New Roman" w:cs="Times New Roman"/>
                <w:sz w:val="24"/>
                <w:szCs w:val="24"/>
              </w:rPr>
            </w:pPr>
          </w:p>
        </w:tc>
        <w:tc>
          <w:tcPr>
            <w:tcW w:w="8647" w:type="dxa"/>
            <w:gridSpan w:val="3"/>
          </w:tcPr>
          <w:p w:rsidR="004F14DD" w:rsidRPr="000A3775" w:rsidRDefault="004F14DD" w:rsidP="000A3775">
            <w:pPr>
              <w:spacing w:after="0" w:line="240" w:lineRule="auto"/>
              <w:rPr>
                <w:rFonts w:ascii="Times New Roman" w:hAnsi="Times New Roman" w:cs="Times New Roman"/>
                <w:sz w:val="24"/>
                <w:szCs w:val="24"/>
              </w:rPr>
            </w:pPr>
            <w:r>
              <w:rPr>
                <w:rFonts w:ascii="Times New Roman" w:hAnsi="Times New Roman" w:cs="Times New Roman"/>
                <w:sz w:val="24"/>
                <w:szCs w:val="24"/>
              </w:rPr>
              <w:t>Приложение 1</w:t>
            </w:r>
          </w:p>
        </w:tc>
        <w:tc>
          <w:tcPr>
            <w:tcW w:w="708" w:type="dxa"/>
          </w:tcPr>
          <w:p w:rsidR="004F14DD" w:rsidRPr="00672EFD" w:rsidRDefault="00A93500" w:rsidP="00305A14">
            <w:pPr>
              <w:spacing w:after="0" w:line="240" w:lineRule="auto"/>
              <w:rPr>
                <w:rFonts w:ascii="Times New Roman" w:hAnsi="Times New Roman" w:cs="Times New Roman"/>
                <w:sz w:val="24"/>
                <w:szCs w:val="24"/>
              </w:rPr>
            </w:pPr>
            <w:r>
              <w:rPr>
                <w:rFonts w:ascii="Times New Roman" w:hAnsi="Times New Roman" w:cs="Times New Roman"/>
                <w:sz w:val="24"/>
                <w:szCs w:val="24"/>
              </w:rPr>
              <w:t>65</w:t>
            </w:r>
          </w:p>
        </w:tc>
      </w:tr>
      <w:tr w:rsidR="004F14DD" w:rsidRPr="00672EFD" w:rsidTr="00140E6A">
        <w:tc>
          <w:tcPr>
            <w:tcW w:w="709" w:type="dxa"/>
            <w:vMerge/>
          </w:tcPr>
          <w:p w:rsidR="004F14DD" w:rsidRPr="00672EFD" w:rsidRDefault="004F14DD" w:rsidP="000A3775">
            <w:pPr>
              <w:spacing w:after="0" w:line="240" w:lineRule="auto"/>
              <w:rPr>
                <w:rFonts w:ascii="Times New Roman" w:hAnsi="Times New Roman" w:cs="Times New Roman"/>
                <w:sz w:val="24"/>
                <w:szCs w:val="24"/>
              </w:rPr>
            </w:pPr>
          </w:p>
        </w:tc>
        <w:tc>
          <w:tcPr>
            <w:tcW w:w="8647" w:type="dxa"/>
            <w:gridSpan w:val="3"/>
          </w:tcPr>
          <w:p w:rsidR="004F14DD" w:rsidRPr="00672EFD" w:rsidRDefault="004F14DD" w:rsidP="000A3775">
            <w:pPr>
              <w:spacing w:after="0" w:line="240" w:lineRule="auto"/>
              <w:rPr>
                <w:rFonts w:ascii="Times New Roman" w:hAnsi="Times New Roman" w:cs="Times New Roman"/>
                <w:sz w:val="24"/>
                <w:szCs w:val="24"/>
              </w:rPr>
            </w:pPr>
            <w:r>
              <w:rPr>
                <w:rFonts w:ascii="Times New Roman" w:hAnsi="Times New Roman" w:cs="Times New Roman"/>
                <w:sz w:val="24"/>
                <w:szCs w:val="24"/>
              </w:rPr>
              <w:t>Приложение 2</w:t>
            </w:r>
          </w:p>
        </w:tc>
        <w:tc>
          <w:tcPr>
            <w:tcW w:w="708" w:type="dxa"/>
          </w:tcPr>
          <w:p w:rsidR="004F14DD" w:rsidRPr="00672EFD" w:rsidRDefault="00305A14" w:rsidP="000A3775">
            <w:pPr>
              <w:spacing w:after="0" w:line="240" w:lineRule="auto"/>
              <w:rPr>
                <w:rFonts w:ascii="Times New Roman" w:hAnsi="Times New Roman" w:cs="Times New Roman"/>
                <w:sz w:val="24"/>
                <w:szCs w:val="24"/>
              </w:rPr>
            </w:pPr>
            <w:r>
              <w:rPr>
                <w:rFonts w:ascii="Times New Roman" w:hAnsi="Times New Roman" w:cs="Times New Roman"/>
                <w:sz w:val="24"/>
                <w:szCs w:val="24"/>
              </w:rPr>
              <w:t>67</w:t>
            </w:r>
          </w:p>
        </w:tc>
      </w:tr>
      <w:tr w:rsidR="004F14DD" w:rsidRPr="00672EFD" w:rsidTr="00140E6A">
        <w:tc>
          <w:tcPr>
            <w:tcW w:w="709" w:type="dxa"/>
            <w:vMerge/>
          </w:tcPr>
          <w:p w:rsidR="004F14DD" w:rsidRPr="00672EFD" w:rsidRDefault="004F14DD" w:rsidP="000A3775">
            <w:pPr>
              <w:spacing w:after="0" w:line="240" w:lineRule="auto"/>
              <w:rPr>
                <w:rFonts w:ascii="Times New Roman" w:hAnsi="Times New Roman" w:cs="Times New Roman"/>
                <w:sz w:val="24"/>
                <w:szCs w:val="24"/>
              </w:rPr>
            </w:pPr>
          </w:p>
        </w:tc>
        <w:tc>
          <w:tcPr>
            <w:tcW w:w="8647" w:type="dxa"/>
            <w:gridSpan w:val="3"/>
          </w:tcPr>
          <w:p w:rsidR="004F14DD" w:rsidRPr="00672EFD" w:rsidRDefault="004F14DD" w:rsidP="000A3775">
            <w:pPr>
              <w:spacing w:after="0" w:line="240" w:lineRule="auto"/>
              <w:rPr>
                <w:rFonts w:ascii="Times New Roman" w:hAnsi="Times New Roman" w:cs="Times New Roman"/>
                <w:sz w:val="24"/>
                <w:szCs w:val="24"/>
              </w:rPr>
            </w:pPr>
            <w:r>
              <w:rPr>
                <w:rFonts w:ascii="Times New Roman" w:hAnsi="Times New Roman" w:cs="Times New Roman"/>
                <w:sz w:val="24"/>
                <w:szCs w:val="24"/>
              </w:rPr>
              <w:t>Приложение 3</w:t>
            </w:r>
          </w:p>
        </w:tc>
        <w:tc>
          <w:tcPr>
            <w:tcW w:w="708" w:type="dxa"/>
          </w:tcPr>
          <w:p w:rsidR="004F14DD" w:rsidRPr="00672EFD" w:rsidRDefault="00305A14" w:rsidP="000A3775">
            <w:pPr>
              <w:spacing w:after="0" w:line="240" w:lineRule="auto"/>
              <w:rPr>
                <w:rFonts w:ascii="Times New Roman" w:hAnsi="Times New Roman" w:cs="Times New Roman"/>
                <w:sz w:val="24"/>
                <w:szCs w:val="24"/>
              </w:rPr>
            </w:pPr>
            <w:r>
              <w:rPr>
                <w:rFonts w:ascii="Times New Roman" w:hAnsi="Times New Roman" w:cs="Times New Roman"/>
                <w:sz w:val="24"/>
                <w:szCs w:val="24"/>
              </w:rPr>
              <w:t>80</w:t>
            </w:r>
          </w:p>
        </w:tc>
      </w:tr>
      <w:tr w:rsidR="004F14DD" w:rsidRPr="00672EFD" w:rsidTr="00140E6A">
        <w:tc>
          <w:tcPr>
            <w:tcW w:w="709" w:type="dxa"/>
            <w:vMerge/>
          </w:tcPr>
          <w:p w:rsidR="004F14DD" w:rsidRPr="00672EFD" w:rsidRDefault="004F14DD" w:rsidP="000A3775">
            <w:pPr>
              <w:spacing w:after="0" w:line="240" w:lineRule="auto"/>
              <w:rPr>
                <w:rFonts w:ascii="Times New Roman" w:hAnsi="Times New Roman" w:cs="Times New Roman"/>
                <w:sz w:val="24"/>
                <w:szCs w:val="24"/>
              </w:rPr>
            </w:pPr>
          </w:p>
        </w:tc>
        <w:tc>
          <w:tcPr>
            <w:tcW w:w="8647" w:type="dxa"/>
            <w:gridSpan w:val="3"/>
          </w:tcPr>
          <w:p w:rsidR="004F14DD" w:rsidRPr="00672EFD" w:rsidRDefault="004F14DD" w:rsidP="000A3775">
            <w:pPr>
              <w:spacing w:after="0" w:line="240" w:lineRule="auto"/>
              <w:rPr>
                <w:rFonts w:ascii="Times New Roman" w:hAnsi="Times New Roman" w:cs="Times New Roman"/>
                <w:sz w:val="24"/>
                <w:szCs w:val="24"/>
              </w:rPr>
            </w:pPr>
            <w:r>
              <w:rPr>
                <w:rFonts w:ascii="Times New Roman" w:hAnsi="Times New Roman" w:cs="Times New Roman"/>
                <w:sz w:val="24"/>
                <w:szCs w:val="24"/>
              </w:rPr>
              <w:t>Приложение 4</w:t>
            </w:r>
          </w:p>
        </w:tc>
        <w:tc>
          <w:tcPr>
            <w:tcW w:w="708" w:type="dxa"/>
          </w:tcPr>
          <w:p w:rsidR="004F14DD" w:rsidRPr="00672EFD" w:rsidRDefault="00305A14" w:rsidP="000A3775">
            <w:pPr>
              <w:spacing w:after="0" w:line="240" w:lineRule="auto"/>
              <w:rPr>
                <w:rFonts w:ascii="Times New Roman" w:hAnsi="Times New Roman" w:cs="Times New Roman"/>
                <w:sz w:val="24"/>
                <w:szCs w:val="24"/>
              </w:rPr>
            </w:pPr>
            <w:r>
              <w:rPr>
                <w:rFonts w:ascii="Times New Roman" w:hAnsi="Times New Roman" w:cs="Times New Roman"/>
                <w:sz w:val="24"/>
                <w:szCs w:val="24"/>
              </w:rPr>
              <w:t>122</w:t>
            </w:r>
          </w:p>
        </w:tc>
      </w:tr>
    </w:tbl>
    <w:p w:rsidR="001C5B25" w:rsidRDefault="001C5B25" w:rsidP="001C5B25">
      <w:pPr>
        <w:spacing w:after="0"/>
      </w:pPr>
    </w:p>
    <w:p w:rsidR="001C5B25" w:rsidRDefault="001C5B25" w:rsidP="001C5B25">
      <w:pPr>
        <w:pStyle w:val="11"/>
      </w:pPr>
    </w:p>
    <w:p w:rsidR="00531E2F" w:rsidRDefault="00531E2F" w:rsidP="001C5B25">
      <w:pPr>
        <w:pStyle w:val="11"/>
      </w:pPr>
    </w:p>
    <w:p w:rsidR="00F74343" w:rsidRDefault="00F74343" w:rsidP="001C5B25">
      <w:pPr>
        <w:pStyle w:val="11"/>
      </w:pPr>
    </w:p>
    <w:p w:rsidR="00826468" w:rsidRPr="00B63D54" w:rsidRDefault="00826468" w:rsidP="00826468">
      <w:pPr>
        <w:pStyle w:val="11"/>
      </w:pPr>
      <w:r w:rsidRPr="00B63D54">
        <w:rPr>
          <w:lang w:val="en-US"/>
        </w:rPr>
        <w:lastRenderedPageBreak/>
        <w:t>I</w:t>
      </w:r>
      <w:r w:rsidRPr="00B63D54">
        <w:t xml:space="preserve"> </w:t>
      </w:r>
      <w:r>
        <w:t xml:space="preserve"> </w:t>
      </w:r>
      <w:r w:rsidRPr="00B63D54">
        <w:t xml:space="preserve"> Целевой</w:t>
      </w:r>
      <w:r w:rsidRPr="00B63D54">
        <w:rPr>
          <w:spacing w:val="-5"/>
        </w:rPr>
        <w:t xml:space="preserve"> </w:t>
      </w:r>
      <w:r>
        <w:t>раздел</w:t>
      </w:r>
    </w:p>
    <w:p w:rsidR="00826468" w:rsidRPr="00B63D54" w:rsidRDefault="00826468" w:rsidP="00826468">
      <w:pPr>
        <w:pStyle w:val="11"/>
      </w:pPr>
    </w:p>
    <w:p w:rsidR="00826468" w:rsidRPr="008B77C4" w:rsidRDefault="00826468" w:rsidP="00826468">
      <w:pPr>
        <w:spacing w:after="0" w:line="240" w:lineRule="auto"/>
        <w:jc w:val="both"/>
        <w:rPr>
          <w:rFonts w:ascii="Times New Roman" w:hAnsi="Times New Roman" w:cs="Times New Roman"/>
          <w:sz w:val="28"/>
          <w:szCs w:val="28"/>
        </w:rPr>
      </w:pPr>
      <w:r w:rsidRPr="008B77C4">
        <w:rPr>
          <w:rFonts w:ascii="Times New Roman" w:hAnsi="Times New Roman" w:cs="Times New Roman"/>
          <w:sz w:val="28"/>
          <w:szCs w:val="28"/>
        </w:rPr>
        <w:t>1.</w:t>
      </w:r>
      <w:r w:rsidRPr="008B77C4">
        <w:rPr>
          <w:rFonts w:ascii="Times New Roman" w:hAnsi="Times New Roman" w:cs="Times New Roman"/>
          <w:spacing w:val="-2"/>
          <w:sz w:val="28"/>
          <w:szCs w:val="28"/>
        </w:rPr>
        <w:t xml:space="preserve"> </w:t>
      </w:r>
      <w:r w:rsidRPr="008B77C4">
        <w:rPr>
          <w:rFonts w:ascii="Times New Roman" w:hAnsi="Times New Roman" w:cs="Times New Roman"/>
          <w:sz w:val="28"/>
          <w:szCs w:val="28"/>
        </w:rPr>
        <w:t>Пояснительная</w:t>
      </w:r>
      <w:r w:rsidRPr="008B77C4">
        <w:rPr>
          <w:rFonts w:ascii="Times New Roman" w:hAnsi="Times New Roman" w:cs="Times New Roman"/>
          <w:spacing w:val="-3"/>
          <w:sz w:val="28"/>
          <w:szCs w:val="28"/>
        </w:rPr>
        <w:t xml:space="preserve"> </w:t>
      </w:r>
      <w:r w:rsidRPr="008B77C4">
        <w:rPr>
          <w:rFonts w:ascii="Times New Roman" w:hAnsi="Times New Roman" w:cs="Times New Roman"/>
          <w:sz w:val="28"/>
          <w:szCs w:val="28"/>
        </w:rPr>
        <w:t>записка</w:t>
      </w:r>
    </w:p>
    <w:p w:rsidR="00826468" w:rsidRPr="008B77C4" w:rsidRDefault="00826468" w:rsidP="00826468">
      <w:pPr>
        <w:pStyle w:val="a3"/>
      </w:pPr>
      <w:r w:rsidRPr="008B77C4">
        <w:t>Рабочая</w:t>
      </w:r>
      <w:r w:rsidRPr="008B77C4">
        <w:rPr>
          <w:spacing w:val="1"/>
        </w:rPr>
        <w:t xml:space="preserve"> </w:t>
      </w:r>
      <w:r w:rsidRPr="008B77C4">
        <w:t>программа</w:t>
      </w:r>
      <w:r w:rsidRPr="008B77C4">
        <w:rPr>
          <w:spacing w:val="1"/>
        </w:rPr>
        <w:t xml:space="preserve"> </w:t>
      </w:r>
      <w:r w:rsidRPr="008B77C4">
        <w:t>по</w:t>
      </w:r>
      <w:r w:rsidRPr="008B77C4">
        <w:rPr>
          <w:spacing w:val="1"/>
        </w:rPr>
        <w:t xml:space="preserve"> </w:t>
      </w:r>
      <w:r w:rsidRPr="008B77C4">
        <w:t>развитию</w:t>
      </w:r>
      <w:r w:rsidRPr="008B77C4">
        <w:rPr>
          <w:spacing w:val="1"/>
        </w:rPr>
        <w:t xml:space="preserve"> </w:t>
      </w:r>
      <w:r w:rsidRPr="00930DD3">
        <w:t>детей</w:t>
      </w:r>
      <w:r w:rsidRPr="00930DD3">
        <w:rPr>
          <w:spacing w:val="1"/>
        </w:rPr>
        <w:t xml:space="preserve"> </w:t>
      </w:r>
      <w:r w:rsidR="00930DD3" w:rsidRPr="00930DD3">
        <w:rPr>
          <w:spacing w:val="1"/>
        </w:rPr>
        <w:t>с</w:t>
      </w:r>
      <w:r w:rsidR="00930DD3">
        <w:rPr>
          <w:spacing w:val="1"/>
        </w:rPr>
        <w:t>таршей</w:t>
      </w:r>
      <w:r w:rsidRPr="00930DD3">
        <w:rPr>
          <w:spacing w:val="1"/>
        </w:rPr>
        <w:t xml:space="preserve"> </w:t>
      </w:r>
      <w:r w:rsidRPr="00930DD3">
        <w:t>группы</w:t>
      </w:r>
      <w:r w:rsidRPr="008B77C4">
        <w:rPr>
          <w:spacing w:val="1"/>
        </w:rPr>
        <w:t xml:space="preserve"> </w:t>
      </w:r>
      <w:r w:rsidRPr="008B77C4">
        <w:t>разработана</w:t>
      </w:r>
      <w:r w:rsidRPr="008B77C4">
        <w:rPr>
          <w:spacing w:val="1"/>
        </w:rPr>
        <w:t xml:space="preserve"> </w:t>
      </w:r>
      <w:r w:rsidRPr="008B77C4">
        <w:t>в</w:t>
      </w:r>
      <w:r w:rsidRPr="008B77C4">
        <w:rPr>
          <w:spacing w:val="1"/>
        </w:rPr>
        <w:t xml:space="preserve"> </w:t>
      </w:r>
      <w:r w:rsidRPr="008B77C4">
        <w:t>соответствии</w:t>
      </w:r>
      <w:r w:rsidRPr="008B77C4">
        <w:rPr>
          <w:spacing w:val="39"/>
        </w:rPr>
        <w:t xml:space="preserve"> </w:t>
      </w:r>
      <w:r w:rsidRPr="008B77C4">
        <w:t>с</w:t>
      </w:r>
      <w:r w:rsidRPr="008B77C4">
        <w:rPr>
          <w:spacing w:val="49"/>
        </w:rPr>
        <w:t xml:space="preserve"> </w:t>
      </w:r>
      <w:r w:rsidRPr="008B77C4">
        <w:t>основной</w:t>
      </w:r>
      <w:r w:rsidRPr="008B77C4">
        <w:rPr>
          <w:spacing w:val="47"/>
        </w:rPr>
        <w:t xml:space="preserve"> </w:t>
      </w:r>
      <w:r w:rsidRPr="008B77C4">
        <w:t>общеобразовательной</w:t>
      </w:r>
      <w:r w:rsidRPr="008B77C4">
        <w:rPr>
          <w:spacing w:val="44"/>
        </w:rPr>
        <w:t xml:space="preserve"> </w:t>
      </w:r>
      <w:r w:rsidRPr="008B77C4">
        <w:t xml:space="preserve">программой дошкольного образования (далее - ООП ДО) Муниципального автономного дошкольного образовательного учреждения г.Хабаровска «Детский сад №30» (далее –МАДОУ №30), с учетом </w:t>
      </w:r>
      <w:r w:rsidRPr="008B77C4">
        <w:rPr>
          <w:bCs/>
          <w:iCs/>
        </w:rPr>
        <w:t>методического комплекса «Детство»: Примерной образовательной программы дошкольного образования</w:t>
      </w:r>
      <w:r w:rsidRPr="008B77C4">
        <w:t xml:space="preserve"> Т.И.Бабаева, А.Г.Гогоберидзе, О.В.Солнцева и др.</w:t>
      </w:r>
      <w:r w:rsidRPr="008B77C4">
        <w:rPr>
          <w:spacing w:val="1"/>
        </w:rPr>
        <w:t xml:space="preserve"> </w:t>
      </w:r>
      <w:r w:rsidRPr="008B77C4">
        <w:t>в</w:t>
      </w:r>
      <w:r w:rsidRPr="008B77C4">
        <w:rPr>
          <w:spacing w:val="1"/>
        </w:rPr>
        <w:t xml:space="preserve"> </w:t>
      </w:r>
      <w:r w:rsidRPr="008B77C4">
        <w:t>соответствии</w:t>
      </w:r>
      <w:r w:rsidRPr="008B77C4">
        <w:rPr>
          <w:spacing w:val="1"/>
        </w:rPr>
        <w:t xml:space="preserve"> </w:t>
      </w:r>
      <w:r w:rsidRPr="008B77C4">
        <w:t>с</w:t>
      </w:r>
      <w:r w:rsidRPr="008B77C4">
        <w:rPr>
          <w:spacing w:val="1"/>
        </w:rPr>
        <w:t xml:space="preserve"> </w:t>
      </w:r>
      <w:r w:rsidRPr="008B77C4">
        <w:t>ФГОС</w:t>
      </w:r>
      <w:r w:rsidRPr="008B77C4">
        <w:rPr>
          <w:spacing w:val="1"/>
        </w:rPr>
        <w:t xml:space="preserve"> </w:t>
      </w:r>
      <w:r w:rsidRPr="008B77C4">
        <w:t>ДО.</w:t>
      </w:r>
    </w:p>
    <w:p w:rsidR="00826468" w:rsidRPr="008B77C4" w:rsidRDefault="00826468" w:rsidP="00826468">
      <w:pPr>
        <w:pStyle w:val="a3"/>
      </w:pPr>
      <w:r w:rsidRPr="008B77C4">
        <w:t>Рабочая</w:t>
      </w:r>
      <w:r w:rsidRPr="008B77C4">
        <w:rPr>
          <w:spacing w:val="1"/>
        </w:rPr>
        <w:t xml:space="preserve"> </w:t>
      </w:r>
      <w:r w:rsidRPr="008B77C4">
        <w:t>программа</w:t>
      </w:r>
      <w:r w:rsidRPr="008B77C4">
        <w:rPr>
          <w:spacing w:val="1"/>
        </w:rPr>
        <w:t xml:space="preserve"> </w:t>
      </w:r>
      <w:r w:rsidRPr="008B77C4">
        <w:t>по</w:t>
      </w:r>
      <w:r w:rsidRPr="008B77C4">
        <w:rPr>
          <w:spacing w:val="1"/>
        </w:rPr>
        <w:t xml:space="preserve"> </w:t>
      </w:r>
      <w:r w:rsidRPr="00930DD3">
        <w:t>развитию</w:t>
      </w:r>
      <w:r w:rsidRPr="00930DD3">
        <w:rPr>
          <w:spacing w:val="1"/>
        </w:rPr>
        <w:t xml:space="preserve"> </w:t>
      </w:r>
      <w:r w:rsidRPr="00930DD3">
        <w:t>детей</w:t>
      </w:r>
      <w:r w:rsidR="00930DD3" w:rsidRPr="00930DD3">
        <w:rPr>
          <w:spacing w:val="1"/>
        </w:rPr>
        <w:t xml:space="preserve"> старшей </w:t>
      </w:r>
      <w:r w:rsidRPr="00930DD3">
        <w:rPr>
          <w:spacing w:val="1"/>
        </w:rPr>
        <w:t xml:space="preserve"> </w:t>
      </w:r>
      <w:r w:rsidRPr="00930DD3">
        <w:t>группы</w:t>
      </w:r>
      <w:r w:rsidRPr="008B77C4">
        <w:rPr>
          <w:spacing w:val="1"/>
        </w:rPr>
        <w:t xml:space="preserve"> </w:t>
      </w:r>
      <w:r w:rsidRPr="008B77C4">
        <w:t>обеспечивает</w:t>
      </w:r>
      <w:r w:rsidRPr="008B77C4">
        <w:rPr>
          <w:spacing w:val="1"/>
        </w:rPr>
        <w:t xml:space="preserve"> </w:t>
      </w:r>
      <w:r w:rsidRPr="008B77C4">
        <w:t>разностороннее</w:t>
      </w:r>
      <w:r w:rsidRPr="008B77C4">
        <w:rPr>
          <w:spacing w:val="1"/>
        </w:rPr>
        <w:t xml:space="preserve"> </w:t>
      </w:r>
      <w:r w:rsidRPr="008B77C4">
        <w:t>развитие</w:t>
      </w:r>
      <w:r w:rsidRPr="008B77C4">
        <w:rPr>
          <w:spacing w:val="1"/>
        </w:rPr>
        <w:t xml:space="preserve"> </w:t>
      </w:r>
      <w:r w:rsidRPr="008B77C4">
        <w:t>детей</w:t>
      </w:r>
      <w:r w:rsidRPr="008B77C4">
        <w:rPr>
          <w:spacing w:val="1"/>
        </w:rPr>
        <w:t xml:space="preserve"> </w:t>
      </w:r>
      <w:r w:rsidRPr="008B77C4">
        <w:t>в</w:t>
      </w:r>
      <w:r w:rsidRPr="008B77C4">
        <w:rPr>
          <w:spacing w:val="1"/>
        </w:rPr>
        <w:t xml:space="preserve"> </w:t>
      </w:r>
      <w:r w:rsidRPr="008B77C4">
        <w:t>возрасте</w:t>
      </w:r>
      <w:r w:rsidRPr="00826468">
        <w:rPr>
          <w:color w:val="FF0000"/>
          <w:spacing w:val="70"/>
        </w:rPr>
        <w:t xml:space="preserve"> </w:t>
      </w:r>
      <w:r w:rsidRPr="00930DD3">
        <w:rPr>
          <w:color w:val="000000" w:themeColor="text1"/>
        </w:rPr>
        <w:t>от</w:t>
      </w:r>
      <w:r w:rsidR="00930DD3" w:rsidRPr="00930DD3">
        <w:rPr>
          <w:color w:val="000000" w:themeColor="text1"/>
        </w:rPr>
        <w:t xml:space="preserve"> 5</w:t>
      </w:r>
      <w:r w:rsidRPr="00930DD3">
        <w:rPr>
          <w:color w:val="000000" w:themeColor="text1"/>
          <w:spacing w:val="71"/>
        </w:rPr>
        <w:t xml:space="preserve"> </w:t>
      </w:r>
      <w:r w:rsidRPr="00930DD3">
        <w:rPr>
          <w:color w:val="000000" w:themeColor="text1"/>
        </w:rPr>
        <w:t>до</w:t>
      </w:r>
      <w:r w:rsidRPr="00930DD3">
        <w:rPr>
          <w:color w:val="000000" w:themeColor="text1"/>
          <w:spacing w:val="71"/>
        </w:rPr>
        <w:t xml:space="preserve"> </w:t>
      </w:r>
      <w:r w:rsidR="00930DD3" w:rsidRPr="00930DD3">
        <w:rPr>
          <w:color w:val="000000" w:themeColor="text1"/>
          <w:spacing w:val="71"/>
        </w:rPr>
        <w:t xml:space="preserve">6 </w:t>
      </w:r>
      <w:r w:rsidRPr="00930DD3">
        <w:rPr>
          <w:color w:val="000000" w:themeColor="text1"/>
        </w:rPr>
        <w:t>лет</w:t>
      </w:r>
      <w:r w:rsidRPr="00826468">
        <w:rPr>
          <w:color w:val="FF0000"/>
          <w:spacing w:val="70"/>
        </w:rPr>
        <w:t xml:space="preserve"> </w:t>
      </w:r>
      <w:r w:rsidRPr="008B77C4">
        <w:t>с</w:t>
      </w:r>
      <w:r w:rsidRPr="008B77C4">
        <w:rPr>
          <w:spacing w:val="70"/>
        </w:rPr>
        <w:t xml:space="preserve"> </w:t>
      </w:r>
      <w:r w:rsidRPr="008B77C4">
        <w:t>учётом</w:t>
      </w:r>
      <w:r w:rsidRPr="008B77C4">
        <w:rPr>
          <w:spacing w:val="70"/>
        </w:rPr>
        <w:t xml:space="preserve"> </w:t>
      </w:r>
      <w:r w:rsidRPr="008B77C4">
        <w:t>их</w:t>
      </w:r>
      <w:r w:rsidRPr="008B77C4">
        <w:rPr>
          <w:spacing w:val="1"/>
        </w:rPr>
        <w:t xml:space="preserve"> </w:t>
      </w:r>
      <w:r w:rsidRPr="008B77C4">
        <w:t>возрастных и индивидуальных особенностей по основным направлениям -</w:t>
      </w:r>
      <w:r w:rsidRPr="008B77C4">
        <w:rPr>
          <w:spacing w:val="1"/>
        </w:rPr>
        <w:t xml:space="preserve"> </w:t>
      </w:r>
      <w:r w:rsidRPr="008B77C4">
        <w:t>физическому,</w:t>
      </w:r>
      <w:r w:rsidRPr="008B77C4">
        <w:rPr>
          <w:spacing w:val="1"/>
        </w:rPr>
        <w:t xml:space="preserve"> </w:t>
      </w:r>
      <w:r w:rsidRPr="008B77C4">
        <w:t>социально-коммуникативному,</w:t>
      </w:r>
      <w:r w:rsidRPr="008B77C4">
        <w:rPr>
          <w:spacing w:val="1"/>
        </w:rPr>
        <w:t xml:space="preserve"> </w:t>
      </w:r>
      <w:r w:rsidRPr="008B77C4">
        <w:t>познавательному,</w:t>
      </w:r>
      <w:r w:rsidRPr="008B77C4">
        <w:rPr>
          <w:spacing w:val="1"/>
        </w:rPr>
        <w:t xml:space="preserve"> </w:t>
      </w:r>
      <w:r w:rsidRPr="008B77C4">
        <w:t>речевому и</w:t>
      </w:r>
      <w:r w:rsidRPr="008B77C4">
        <w:rPr>
          <w:spacing w:val="1"/>
        </w:rPr>
        <w:t xml:space="preserve"> </w:t>
      </w:r>
      <w:r w:rsidRPr="008B77C4">
        <w:t>художественно</w:t>
      </w:r>
      <w:r w:rsidRPr="008B77C4">
        <w:rPr>
          <w:spacing w:val="-2"/>
        </w:rPr>
        <w:t xml:space="preserve"> </w:t>
      </w:r>
      <w:r w:rsidRPr="008B77C4">
        <w:t>–</w:t>
      </w:r>
      <w:r w:rsidRPr="008B77C4">
        <w:rPr>
          <w:spacing w:val="2"/>
        </w:rPr>
        <w:t xml:space="preserve"> </w:t>
      </w:r>
      <w:r w:rsidRPr="008B77C4">
        <w:t>эстетическому.</w:t>
      </w:r>
    </w:p>
    <w:p w:rsidR="00826468" w:rsidRPr="008B77C4" w:rsidRDefault="00826468" w:rsidP="00826468">
      <w:pPr>
        <w:spacing w:after="0" w:line="240" w:lineRule="auto"/>
        <w:jc w:val="both"/>
        <w:rPr>
          <w:rFonts w:ascii="Times New Roman" w:hAnsi="Times New Roman" w:cs="Times New Roman"/>
          <w:sz w:val="28"/>
          <w:szCs w:val="28"/>
        </w:rPr>
      </w:pPr>
      <w:r w:rsidRPr="008B77C4">
        <w:rPr>
          <w:rFonts w:ascii="Times New Roman" w:hAnsi="Times New Roman" w:cs="Times New Roman"/>
          <w:b/>
          <w:i/>
          <w:sz w:val="28"/>
          <w:szCs w:val="28"/>
        </w:rPr>
        <w:t xml:space="preserve">Содержание Рабочей программы </w:t>
      </w:r>
      <w:r w:rsidRPr="008B77C4">
        <w:rPr>
          <w:rFonts w:ascii="Times New Roman" w:hAnsi="Times New Roman" w:cs="Times New Roman"/>
          <w:sz w:val="28"/>
          <w:szCs w:val="28"/>
        </w:rPr>
        <w:t xml:space="preserve">в соответствии с требованиями Стандарта включает три основных раздела – целевой, содержательный и организационный. </w:t>
      </w:r>
    </w:p>
    <w:p w:rsidR="00826468" w:rsidRPr="008B77C4" w:rsidRDefault="00826468" w:rsidP="00826468">
      <w:pPr>
        <w:spacing w:after="0" w:line="240" w:lineRule="auto"/>
        <w:jc w:val="both"/>
        <w:rPr>
          <w:rFonts w:ascii="Times New Roman" w:hAnsi="Times New Roman" w:cs="Times New Roman"/>
          <w:sz w:val="28"/>
          <w:szCs w:val="28"/>
        </w:rPr>
      </w:pPr>
      <w:r w:rsidRPr="008B77C4">
        <w:rPr>
          <w:rFonts w:ascii="Times New Roman" w:hAnsi="Times New Roman" w:cs="Times New Roman"/>
          <w:b/>
          <w:i/>
          <w:sz w:val="28"/>
          <w:szCs w:val="28"/>
        </w:rPr>
        <w:t>Целевой раздел</w:t>
      </w:r>
      <w:r w:rsidRPr="008B77C4">
        <w:rPr>
          <w:rFonts w:ascii="Times New Roman" w:hAnsi="Times New Roman" w:cs="Times New Roman"/>
          <w:i/>
          <w:sz w:val="28"/>
          <w:szCs w:val="28"/>
        </w:rPr>
        <w:t xml:space="preserve"> </w:t>
      </w:r>
      <w:r w:rsidRPr="008B77C4">
        <w:rPr>
          <w:rFonts w:ascii="Times New Roman" w:hAnsi="Times New Roman" w:cs="Times New Roman"/>
          <w:b/>
          <w:i/>
          <w:sz w:val="28"/>
          <w:szCs w:val="28"/>
        </w:rPr>
        <w:t xml:space="preserve">Рабочей программы </w:t>
      </w:r>
      <w:r w:rsidRPr="008B77C4">
        <w:rPr>
          <w:rFonts w:ascii="Times New Roman" w:hAnsi="Times New Roman" w:cs="Times New Roman"/>
          <w:sz w:val="28"/>
          <w:szCs w:val="28"/>
        </w:rPr>
        <w:t xml:space="preserve"> состоит из пояснительной записки, определяет ее цели и задачи, принципы и подходы к формированию Программы, значимые для разработки ООП ДО характеристики, планируемые результаты ее освоения в виде целевых ориентиров, внутренняя система оценки (развивающее оценивание) качества образовательной деятельности. </w:t>
      </w:r>
    </w:p>
    <w:p w:rsidR="00826468" w:rsidRPr="0033054E" w:rsidRDefault="0033054E" w:rsidP="00826468">
      <w:pPr>
        <w:spacing w:after="0" w:line="240" w:lineRule="auto"/>
        <w:jc w:val="both"/>
        <w:rPr>
          <w:rFonts w:ascii="Times New Roman" w:hAnsi="Times New Roman" w:cs="Times New Roman"/>
          <w:b/>
          <w:i/>
          <w:sz w:val="28"/>
          <w:szCs w:val="28"/>
        </w:rPr>
      </w:pPr>
      <w:r>
        <w:rPr>
          <w:rFonts w:ascii="Times New Roman" w:hAnsi="Times New Roman" w:cs="Times New Roman"/>
          <w:b/>
          <w:i/>
          <w:sz w:val="28"/>
          <w:szCs w:val="28"/>
        </w:rPr>
        <w:t>Содержательный раздел Рабочей п</w:t>
      </w:r>
      <w:r w:rsidR="00826468" w:rsidRPr="0033054E">
        <w:rPr>
          <w:rFonts w:ascii="Times New Roman" w:hAnsi="Times New Roman" w:cs="Times New Roman"/>
          <w:b/>
          <w:i/>
          <w:sz w:val="28"/>
          <w:szCs w:val="28"/>
        </w:rPr>
        <w:t>рограммы включает:</w:t>
      </w:r>
    </w:p>
    <w:p w:rsidR="00826468" w:rsidRPr="008B77C4" w:rsidRDefault="00826468" w:rsidP="00826468">
      <w:pPr>
        <w:spacing w:after="0" w:line="240" w:lineRule="auto"/>
        <w:jc w:val="both"/>
        <w:rPr>
          <w:rFonts w:ascii="Times New Roman" w:hAnsi="Times New Roman" w:cs="Times New Roman"/>
          <w:sz w:val="28"/>
          <w:szCs w:val="28"/>
        </w:rPr>
      </w:pPr>
      <w:r w:rsidRPr="008B77C4">
        <w:rPr>
          <w:rFonts w:ascii="Times New Roman" w:hAnsi="Times New Roman" w:cs="Times New Roman"/>
          <w:sz w:val="28"/>
          <w:szCs w:val="28"/>
        </w:rPr>
        <w:t xml:space="preserve"> - описание образовательной деятельности в соответствии с направлениями развития ребенка в пяти образовательных областях – социально-коммуникативной, познавательной, речевой, художественно-эстетической, физической;</w:t>
      </w:r>
    </w:p>
    <w:p w:rsidR="00826468" w:rsidRPr="008B77C4" w:rsidRDefault="00826468" w:rsidP="00826468">
      <w:pPr>
        <w:spacing w:after="0" w:line="240" w:lineRule="auto"/>
        <w:jc w:val="both"/>
        <w:rPr>
          <w:rFonts w:ascii="Times New Roman" w:hAnsi="Times New Roman" w:cs="Times New Roman"/>
          <w:sz w:val="28"/>
          <w:szCs w:val="28"/>
        </w:rPr>
      </w:pPr>
      <w:r w:rsidRPr="008B77C4">
        <w:rPr>
          <w:rFonts w:ascii="Times New Roman" w:hAnsi="Times New Roman" w:cs="Times New Roman"/>
          <w:sz w:val="28"/>
          <w:szCs w:val="28"/>
        </w:rPr>
        <w:t>-  формы, способы, методы и средства реализации программы;</w:t>
      </w:r>
    </w:p>
    <w:p w:rsidR="00826468" w:rsidRPr="008B77C4" w:rsidRDefault="00826468" w:rsidP="00826468">
      <w:pPr>
        <w:spacing w:after="0" w:line="240" w:lineRule="auto"/>
        <w:jc w:val="both"/>
        <w:rPr>
          <w:rFonts w:ascii="Times New Roman" w:hAnsi="Times New Roman" w:cs="Times New Roman"/>
          <w:sz w:val="28"/>
          <w:szCs w:val="28"/>
        </w:rPr>
      </w:pPr>
      <w:r w:rsidRPr="008B77C4">
        <w:rPr>
          <w:rFonts w:ascii="Times New Roman" w:hAnsi="Times New Roman" w:cs="Times New Roman"/>
          <w:sz w:val="28"/>
          <w:szCs w:val="28"/>
        </w:rPr>
        <w:t>– особенностей образовательной деятельности разных видов и культурных практик,</w:t>
      </w:r>
    </w:p>
    <w:p w:rsidR="00826468" w:rsidRPr="008B77C4" w:rsidRDefault="00826468" w:rsidP="00826468">
      <w:pPr>
        <w:spacing w:after="0" w:line="240" w:lineRule="auto"/>
        <w:jc w:val="both"/>
        <w:rPr>
          <w:rFonts w:ascii="Times New Roman" w:hAnsi="Times New Roman" w:cs="Times New Roman"/>
          <w:sz w:val="28"/>
          <w:szCs w:val="28"/>
        </w:rPr>
      </w:pPr>
      <w:r w:rsidRPr="008B77C4">
        <w:rPr>
          <w:rFonts w:ascii="Times New Roman" w:hAnsi="Times New Roman" w:cs="Times New Roman"/>
          <w:sz w:val="28"/>
          <w:szCs w:val="28"/>
        </w:rPr>
        <w:t xml:space="preserve">– особенности взаимодействия педагога  с семьями дошкольников, </w:t>
      </w:r>
    </w:p>
    <w:p w:rsidR="00826468" w:rsidRPr="008B77C4" w:rsidRDefault="00826468" w:rsidP="00826468">
      <w:pPr>
        <w:spacing w:after="0" w:line="240" w:lineRule="auto"/>
        <w:jc w:val="both"/>
        <w:rPr>
          <w:rFonts w:ascii="Times New Roman" w:hAnsi="Times New Roman" w:cs="Times New Roman"/>
          <w:sz w:val="28"/>
          <w:szCs w:val="28"/>
        </w:rPr>
      </w:pPr>
      <w:r w:rsidRPr="008B77C4">
        <w:rPr>
          <w:rFonts w:ascii="Times New Roman" w:hAnsi="Times New Roman" w:cs="Times New Roman"/>
          <w:sz w:val="28"/>
          <w:szCs w:val="28"/>
        </w:rPr>
        <w:t>- рабочая программа воспитания.</w:t>
      </w:r>
    </w:p>
    <w:p w:rsidR="00826468" w:rsidRPr="008B77C4" w:rsidRDefault="0033054E" w:rsidP="00826468">
      <w:pPr>
        <w:spacing w:after="0" w:line="240" w:lineRule="auto"/>
        <w:jc w:val="both"/>
        <w:rPr>
          <w:rFonts w:ascii="Times New Roman" w:hAnsi="Times New Roman" w:cs="Times New Roman"/>
          <w:bCs/>
          <w:iCs/>
          <w:sz w:val="28"/>
          <w:szCs w:val="28"/>
        </w:rPr>
      </w:pPr>
      <w:r>
        <w:rPr>
          <w:rFonts w:ascii="Times New Roman" w:hAnsi="Times New Roman" w:cs="Times New Roman"/>
          <w:b/>
          <w:i/>
          <w:sz w:val="28"/>
          <w:szCs w:val="28"/>
        </w:rPr>
        <w:t>Организационный раздел Рабочей п</w:t>
      </w:r>
      <w:r w:rsidR="00826468" w:rsidRPr="008B77C4">
        <w:rPr>
          <w:rFonts w:ascii="Times New Roman" w:hAnsi="Times New Roman" w:cs="Times New Roman"/>
          <w:b/>
          <w:i/>
          <w:sz w:val="28"/>
          <w:szCs w:val="28"/>
        </w:rPr>
        <w:t>рограммы</w:t>
      </w:r>
      <w:r w:rsidR="00826468" w:rsidRPr="008B77C4">
        <w:rPr>
          <w:rFonts w:ascii="Times New Roman" w:hAnsi="Times New Roman" w:cs="Times New Roman"/>
          <w:sz w:val="28"/>
          <w:szCs w:val="28"/>
        </w:rPr>
        <w:t xml:space="preserve"> описывает систему условий реализации образовательной деятельности, необходимых для достижения целей Рабочей программы, а также особенности организации образовательной деятельности.</w:t>
      </w:r>
    </w:p>
    <w:p w:rsidR="00826468" w:rsidRPr="008B77C4" w:rsidRDefault="00826468" w:rsidP="00826468">
      <w:pPr>
        <w:spacing w:after="0" w:line="240" w:lineRule="auto"/>
        <w:jc w:val="both"/>
        <w:rPr>
          <w:rFonts w:ascii="Times New Roman" w:hAnsi="Times New Roman" w:cs="Times New Roman"/>
          <w:sz w:val="28"/>
          <w:szCs w:val="28"/>
        </w:rPr>
      </w:pPr>
      <w:r w:rsidRPr="008B77C4">
        <w:rPr>
          <w:rFonts w:ascii="Times New Roman" w:hAnsi="Times New Roman" w:cs="Times New Roman"/>
          <w:sz w:val="28"/>
          <w:szCs w:val="28"/>
        </w:rPr>
        <w:t xml:space="preserve">Соотношение объемов  обязательной и формируемой учреждением  части Программы: </w:t>
      </w:r>
    </w:p>
    <w:p w:rsidR="00826468" w:rsidRPr="008B77C4" w:rsidRDefault="00826468" w:rsidP="00826468">
      <w:pPr>
        <w:spacing w:after="0" w:line="240" w:lineRule="auto"/>
        <w:jc w:val="both"/>
        <w:rPr>
          <w:rFonts w:ascii="Times New Roman" w:hAnsi="Times New Roman" w:cs="Times New Roman"/>
          <w:sz w:val="28"/>
          <w:szCs w:val="28"/>
        </w:rPr>
      </w:pPr>
      <w:r w:rsidRPr="0033054E">
        <w:rPr>
          <w:rFonts w:ascii="Times New Roman" w:hAnsi="Times New Roman" w:cs="Times New Roman"/>
          <w:b/>
          <w:sz w:val="28"/>
          <w:szCs w:val="28"/>
        </w:rPr>
        <w:t xml:space="preserve"> Обязательная  часть  Программы : </w:t>
      </w:r>
      <w:r w:rsidRPr="008B77C4">
        <w:rPr>
          <w:rFonts w:ascii="Times New Roman" w:hAnsi="Times New Roman" w:cs="Times New Roman"/>
          <w:sz w:val="28"/>
          <w:szCs w:val="28"/>
        </w:rPr>
        <w:t xml:space="preserve"> методический комплекс «Детство» Т.И. Бабаевой, составляет 60,95% </w:t>
      </w:r>
    </w:p>
    <w:p w:rsidR="00826468" w:rsidRPr="008B77C4" w:rsidRDefault="00826468" w:rsidP="00826468">
      <w:pPr>
        <w:spacing w:after="0" w:line="240" w:lineRule="auto"/>
        <w:jc w:val="both"/>
        <w:rPr>
          <w:rFonts w:ascii="Times New Roman" w:hAnsi="Times New Roman" w:cs="Times New Roman"/>
          <w:sz w:val="28"/>
          <w:szCs w:val="28"/>
        </w:rPr>
      </w:pPr>
      <w:r w:rsidRPr="008B77C4">
        <w:rPr>
          <w:rFonts w:ascii="Times New Roman" w:hAnsi="Times New Roman" w:cs="Times New Roman"/>
          <w:sz w:val="28"/>
          <w:szCs w:val="28"/>
        </w:rPr>
        <w:t>Выбор методического комплекса  «Детство» обусловлен рядом причин:</w:t>
      </w:r>
    </w:p>
    <w:p w:rsidR="00826468" w:rsidRPr="008B77C4" w:rsidRDefault="00826468" w:rsidP="00240527">
      <w:pPr>
        <w:pStyle w:val="a5"/>
        <w:numPr>
          <w:ilvl w:val="0"/>
          <w:numId w:val="21"/>
        </w:numPr>
        <w:ind w:left="567" w:hanging="283"/>
        <w:rPr>
          <w:sz w:val="28"/>
          <w:szCs w:val="28"/>
        </w:rPr>
      </w:pPr>
      <w:r w:rsidRPr="008B77C4">
        <w:rPr>
          <w:sz w:val="28"/>
          <w:szCs w:val="28"/>
        </w:rPr>
        <w:t>комплекс разработан на основе и в соответствии с ФГОС ДО;</w:t>
      </w:r>
    </w:p>
    <w:p w:rsidR="00826468" w:rsidRPr="008B77C4" w:rsidRDefault="00826468" w:rsidP="00240527">
      <w:pPr>
        <w:pStyle w:val="a5"/>
        <w:numPr>
          <w:ilvl w:val="0"/>
          <w:numId w:val="21"/>
        </w:numPr>
        <w:ind w:left="567" w:hanging="283"/>
        <w:rPr>
          <w:sz w:val="28"/>
          <w:szCs w:val="28"/>
        </w:rPr>
      </w:pPr>
      <w:r w:rsidRPr="008B77C4">
        <w:rPr>
          <w:sz w:val="28"/>
          <w:szCs w:val="28"/>
        </w:rPr>
        <w:t>Программа обеспечивает разностороннее гармоничное развитие детей от рождения до семи лет с учетом их возрастных и индивидуальных особенностей по пяти образовательным областям: социально – коммуникативное развитие, познавательное развитие, речевое развитие, художественно – эстетическое развитие, физическое развитие.</w:t>
      </w:r>
    </w:p>
    <w:p w:rsidR="00826468" w:rsidRPr="0033054E" w:rsidRDefault="00826468" w:rsidP="00826468">
      <w:pPr>
        <w:spacing w:after="0" w:line="240" w:lineRule="auto"/>
        <w:jc w:val="both"/>
        <w:rPr>
          <w:rFonts w:ascii="Times New Roman" w:hAnsi="Times New Roman" w:cs="Times New Roman"/>
          <w:b/>
          <w:sz w:val="28"/>
          <w:szCs w:val="28"/>
        </w:rPr>
      </w:pPr>
      <w:r w:rsidRPr="0033054E">
        <w:rPr>
          <w:rFonts w:ascii="Times New Roman" w:hAnsi="Times New Roman" w:cs="Times New Roman"/>
          <w:b/>
          <w:sz w:val="28"/>
          <w:szCs w:val="28"/>
        </w:rPr>
        <w:lastRenderedPageBreak/>
        <w:t xml:space="preserve">Часть, формируемая участниками образовательных отношений - 39,05%: </w:t>
      </w:r>
    </w:p>
    <w:p w:rsidR="00826468" w:rsidRPr="008B77C4" w:rsidRDefault="00826468" w:rsidP="00240527">
      <w:pPr>
        <w:pStyle w:val="a5"/>
        <w:numPr>
          <w:ilvl w:val="0"/>
          <w:numId w:val="22"/>
        </w:numPr>
        <w:ind w:left="709"/>
        <w:rPr>
          <w:sz w:val="28"/>
          <w:szCs w:val="28"/>
        </w:rPr>
      </w:pPr>
      <w:r w:rsidRPr="008B77C4">
        <w:rPr>
          <w:sz w:val="28"/>
          <w:szCs w:val="28"/>
        </w:rPr>
        <w:t>парциальная программа «Программа обучения плаванию в детском саду» / Воронова Е.К. М: Детство - пресс, 2003  - 9,37%;</w:t>
      </w:r>
    </w:p>
    <w:p w:rsidR="00826468" w:rsidRPr="008B77C4" w:rsidRDefault="00826468" w:rsidP="00240527">
      <w:pPr>
        <w:pStyle w:val="a5"/>
        <w:numPr>
          <w:ilvl w:val="0"/>
          <w:numId w:val="22"/>
        </w:numPr>
        <w:ind w:left="709"/>
        <w:rPr>
          <w:sz w:val="28"/>
          <w:szCs w:val="28"/>
        </w:rPr>
      </w:pPr>
      <w:r w:rsidRPr="008B77C4">
        <w:rPr>
          <w:sz w:val="28"/>
          <w:szCs w:val="28"/>
        </w:rPr>
        <w:t xml:space="preserve">парциальная программа «Ладушки» - И.М. Каплунова, И.А. Новоскольцева – 6,25%;   </w:t>
      </w:r>
    </w:p>
    <w:p w:rsidR="00826468" w:rsidRPr="008B77C4" w:rsidRDefault="00826468" w:rsidP="00240527">
      <w:pPr>
        <w:pStyle w:val="a5"/>
        <w:numPr>
          <w:ilvl w:val="0"/>
          <w:numId w:val="22"/>
        </w:numPr>
        <w:ind w:left="709"/>
        <w:rPr>
          <w:sz w:val="28"/>
          <w:szCs w:val="28"/>
        </w:rPr>
      </w:pPr>
      <w:r w:rsidRPr="008B77C4">
        <w:rPr>
          <w:sz w:val="28"/>
          <w:szCs w:val="28"/>
        </w:rPr>
        <w:t>парциальная программа «Цветные ладошки»  – изобразительная деятельность в детском саду. – И.А. Лыкова. – М., 2007г – 17,18%.</w:t>
      </w:r>
    </w:p>
    <w:p w:rsidR="00826468" w:rsidRPr="008B77C4" w:rsidRDefault="00826468" w:rsidP="00240527">
      <w:pPr>
        <w:pStyle w:val="a5"/>
        <w:numPr>
          <w:ilvl w:val="0"/>
          <w:numId w:val="22"/>
        </w:numPr>
        <w:ind w:left="709"/>
        <w:rPr>
          <w:sz w:val="28"/>
          <w:szCs w:val="28"/>
        </w:rPr>
      </w:pPr>
      <w:r w:rsidRPr="008B77C4">
        <w:rPr>
          <w:sz w:val="28"/>
          <w:szCs w:val="28"/>
        </w:rPr>
        <w:t xml:space="preserve">авторская программа « Маленькие Дальневосточники» - Л.А. Кондратьева, 2014. –  6,25%.) </w:t>
      </w:r>
    </w:p>
    <w:p w:rsidR="00826468" w:rsidRPr="008B77C4" w:rsidRDefault="00826468" w:rsidP="0033054E">
      <w:pPr>
        <w:spacing w:after="0" w:line="240" w:lineRule="auto"/>
        <w:ind w:firstLine="567"/>
        <w:jc w:val="both"/>
        <w:rPr>
          <w:rFonts w:ascii="Times New Roman" w:hAnsi="Times New Roman" w:cs="Times New Roman"/>
          <w:sz w:val="28"/>
          <w:szCs w:val="28"/>
        </w:rPr>
      </w:pPr>
      <w:r w:rsidRPr="008B77C4">
        <w:rPr>
          <w:rFonts w:ascii="Times New Roman" w:hAnsi="Times New Roman" w:cs="Times New Roman"/>
          <w:sz w:val="28"/>
          <w:szCs w:val="28"/>
        </w:rPr>
        <w:t xml:space="preserve">Данные парциальные программы направлены на расширение содержания  образовательных областей: «Физическое развитие», «Познавательное развитие», «Речевое развитие», «Художественно - эстетическое развитие» обязательной части Программы.  </w:t>
      </w:r>
    </w:p>
    <w:p w:rsidR="00826468" w:rsidRPr="0033054E" w:rsidRDefault="00826468" w:rsidP="0033054E">
      <w:pPr>
        <w:spacing w:after="0" w:line="240" w:lineRule="auto"/>
        <w:jc w:val="center"/>
        <w:rPr>
          <w:rFonts w:ascii="Times New Roman" w:hAnsi="Times New Roman" w:cs="Times New Roman"/>
          <w:b/>
          <w:sz w:val="28"/>
          <w:szCs w:val="28"/>
        </w:rPr>
      </w:pPr>
      <w:r w:rsidRPr="0033054E">
        <w:rPr>
          <w:rFonts w:ascii="Times New Roman" w:hAnsi="Times New Roman" w:cs="Times New Roman"/>
          <w:b/>
          <w:sz w:val="28"/>
          <w:szCs w:val="28"/>
        </w:rPr>
        <w:t>Приоритетным направлением деятельности МАДОУ  является «Физическое воспитание и формирование культуры здоровья».</w:t>
      </w:r>
    </w:p>
    <w:p w:rsidR="00826468" w:rsidRPr="008B77C4" w:rsidRDefault="00826468" w:rsidP="00826468">
      <w:pPr>
        <w:pStyle w:val="a3"/>
      </w:pPr>
      <w:r w:rsidRPr="008B77C4">
        <w:t>Реализуемая Рабочая</w:t>
      </w:r>
      <w:r w:rsidRPr="008B77C4">
        <w:rPr>
          <w:spacing w:val="1"/>
        </w:rPr>
        <w:t xml:space="preserve"> </w:t>
      </w:r>
      <w:r w:rsidRPr="008B77C4">
        <w:t>программа</w:t>
      </w:r>
      <w:r w:rsidRPr="008B77C4">
        <w:rPr>
          <w:spacing w:val="1"/>
        </w:rPr>
        <w:t xml:space="preserve"> </w:t>
      </w:r>
      <w:r w:rsidRPr="008B77C4">
        <w:t>строится</w:t>
      </w:r>
      <w:r w:rsidRPr="008B77C4">
        <w:rPr>
          <w:spacing w:val="1"/>
        </w:rPr>
        <w:t xml:space="preserve"> </w:t>
      </w:r>
      <w:r w:rsidRPr="008B77C4">
        <w:t>на</w:t>
      </w:r>
      <w:r w:rsidRPr="008B77C4">
        <w:rPr>
          <w:spacing w:val="1"/>
        </w:rPr>
        <w:t xml:space="preserve"> </w:t>
      </w:r>
      <w:r w:rsidRPr="008B77C4">
        <w:t>принципе</w:t>
      </w:r>
      <w:r w:rsidRPr="008B77C4">
        <w:rPr>
          <w:spacing w:val="1"/>
        </w:rPr>
        <w:t xml:space="preserve"> </w:t>
      </w:r>
      <w:r w:rsidRPr="008B77C4">
        <w:t>личностно–</w:t>
      </w:r>
      <w:r w:rsidRPr="008B77C4">
        <w:rPr>
          <w:spacing w:val="1"/>
        </w:rPr>
        <w:t xml:space="preserve"> </w:t>
      </w:r>
      <w:r w:rsidRPr="008B77C4">
        <w:t>развивающего</w:t>
      </w:r>
      <w:r w:rsidRPr="008B77C4">
        <w:rPr>
          <w:spacing w:val="1"/>
        </w:rPr>
        <w:t xml:space="preserve"> </w:t>
      </w:r>
      <w:r w:rsidRPr="008B77C4">
        <w:t>и</w:t>
      </w:r>
      <w:r w:rsidRPr="008B77C4">
        <w:rPr>
          <w:spacing w:val="1"/>
        </w:rPr>
        <w:t xml:space="preserve"> </w:t>
      </w:r>
      <w:r w:rsidRPr="008B77C4">
        <w:t>гуманистического</w:t>
      </w:r>
      <w:r w:rsidRPr="008B77C4">
        <w:rPr>
          <w:spacing w:val="1"/>
        </w:rPr>
        <w:t xml:space="preserve"> </w:t>
      </w:r>
      <w:r w:rsidRPr="008B77C4">
        <w:t>характера</w:t>
      </w:r>
      <w:r w:rsidRPr="008B77C4">
        <w:rPr>
          <w:spacing w:val="1"/>
        </w:rPr>
        <w:t xml:space="preserve"> </w:t>
      </w:r>
      <w:r w:rsidRPr="008B77C4">
        <w:t>взаимодействия</w:t>
      </w:r>
      <w:r w:rsidRPr="008B77C4">
        <w:rPr>
          <w:spacing w:val="1"/>
        </w:rPr>
        <w:t xml:space="preserve"> </w:t>
      </w:r>
      <w:r w:rsidRPr="008B77C4">
        <w:t>взрослого</w:t>
      </w:r>
      <w:r w:rsidRPr="008B77C4">
        <w:rPr>
          <w:spacing w:val="1"/>
        </w:rPr>
        <w:t xml:space="preserve"> </w:t>
      </w:r>
      <w:r w:rsidRPr="008B77C4">
        <w:t>с</w:t>
      </w:r>
      <w:r w:rsidRPr="008B77C4">
        <w:rPr>
          <w:spacing w:val="1"/>
        </w:rPr>
        <w:t xml:space="preserve"> </w:t>
      </w:r>
      <w:r w:rsidRPr="008B77C4">
        <w:t>детьми.</w:t>
      </w:r>
    </w:p>
    <w:p w:rsidR="00826468" w:rsidRPr="008B77C4" w:rsidRDefault="00826468" w:rsidP="00826468">
      <w:pPr>
        <w:pStyle w:val="a3"/>
      </w:pPr>
    </w:p>
    <w:p w:rsidR="00826468" w:rsidRPr="008B77C4" w:rsidRDefault="00826468" w:rsidP="00826468">
      <w:pPr>
        <w:pStyle w:val="a5"/>
        <w:jc w:val="center"/>
        <w:rPr>
          <w:b/>
          <w:sz w:val="28"/>
          <w:szCs w:val="28"/>
        </w:rPr>
      </w:pPr>
      <w:r w:rsidRPr="008B77C4">
        <w:rPr>
          <w:b/>
          <w:sz w:val="28"/>
          <w:szCs w:val="28"/>
        </w:rPr>
        <w:t>1.1 Перечень нормативных и нормативно-методических документов</w:t>
      </w:r>
    </w:p>
    <w:p w:rsidR="00826468" w:rsidRPr="008B77C4" w:rsidRDefault="00826468" w:rsidP="00826468">
      <w:pPr>
        <w:pStyle w:val="a5"/>
        <w:jc w:val="center"/>
        <w:rPr>
          <w:sz w:val="28"/>
          <w:szCs w:val="28"/>
        </w:rPr>
      </w:pPr>
    </w:p>
    <w:p w:rsidR="00826468" w:rsidRPr="008B77C4" w:rsidRDefault="00826468" w:rsidP="00826468">
      <w:pPr>
        <w:spacing w:after="0" w:line="240" w:lineRule="auto"/>
        <w:jc w:val="both"/>
        <w:rPr>
          <w:rFonts w:ascii="Times New Roman" w:hAnsi="Times New Roman" w:cs="Times New Roman"/>
          <w:sz w:val="28"/>
          <w:szCs w:val="28"/>
        </w:rPr>
      </w:pPr>
      <w:r w:rsidRPr="008B77C4">
        <w:rPr>
          <w:rFonts w:ascii="Times New Roman" w:hAnsi="Times New Roman" w:cs="Times New Roman"/>
          <w:sz w:val="28"/>
          <w:szCs w:val="28"/>
        </w:rPr>
        <w:t>При разработке Рабочей программы учитывались следующие нормативные документы:</w:t>
      </w:r>
    </w:p>
    <w:p w:rsidR="00826468" w:rsidRPr="008B77C4" w:rsidRDefault="00826468" w:rsidP="00826468">
      <w:pPr>
        <w:spacing w:after="0" w:line="240" w:lineRule="auto"/>
        <w:jc w:val="both"/>
        <w:rPr>
          <w:rFonts w:ascii="Times New Roman" w:hAnsi="Times New Roman" w:cs="Times New Roman"/>
          <w:sz w:val="28"/>
          <w:szCs w:val="28"/>
        </w:rPr>
      </w:pPr>
      <w:r w:rsidRPr="008B77C4">
        <w:rPr>
          <w:rFonts w:ascii="Times New Roman" w:hAnsi="Times New Roman" w:cs="Times New Roman"/>
          <w:sz w:val="28"/>
          <w:szCs w:val="28"/>
        </w:rPr>
        <w:t>•</w:t>
      </w:r>
      <w:r w:rsidRPr="008B77C4">
        <w:rPr>
          <w:rFonts w:ascii="Times New Roman" w:hAnsi="Times New Roman" w:cs="Times New Roman"/>
          <w:sz w:val="28"/>
          <w:szCs w:val="28"/>
        </w:rPr>
        <w:tab/>
        <w:t>Федеральный закон от 29.12.2012 № 273-ФЗ «Об образовании в Российской Федерации»;</w:t>
      </w:r>
    </w:p>
    <w:p w:rsidR="00826468" w:rsidRPr="008B77C4" w:rsidRDefault="00826468" w:rsidP="00826468">
      <w:pPr>
        <w:spacing w:after="0" w:line="240" w:lineRule="auto"/>
        <w:jc w:val="both"/>
        <w:rPr>
          <w:rFonts w:ascii="Times New Roman" w:hAnsi="Times New Roman" w:cs="Times New Roman"/>
          <w:sz w:val="28"/>
          <w:szCs w:val="28"/>
        </w:rPr>
      </w:pPr>
      <w:r w:rsidRPr="008B77C4">
        <w:rPr>
          <w:rFonts w:ascii="Times New Roman" w:hAnsi="Times New Roman" w:cs="Times New Roman"/>
          <w:sz w:val="28"/>
          <w:szCs w:val="28"/>
        </w:rPr>
        <w:t>•</w:t>
      </w:r>
      <w:r w:rsidRPr="008B77C4">
        <w:rPr>
          <w:rFonts w:ascii="Times New Roman" w:hAnsi="Times New Roman" w:cs="Times New Roman"/>
          <w:sz w:val="28"/>
          <w:szCs w:val="28"/>
        </w:rPr>
        <w:tab/>
        <w:t>Федеральный закон от 27.12.2019№515-ФЗ "О внесении изменений в статьи 67 и 98 Федерального закона "Об образовании в Российской Федерации" в части формирования и ведения информационных систем доступности дошкольного образования";</w:t>
      </w:r>
    </w:p>
    <w:p w:rsidR="00826468" w:rsidRPr="008B77C4" w:rsidRDefault="00826468" w:rsidP="00826468">
      <w:pPr>
        <w:spacing w:after="0" w:line="240" w:lineRule="auto"/>
        <w:jc w:val="both"/>
        <w:rPr>
          <w:rFonts w:ascii="Times New Roman" w:hAnsi="Times New Roman" w:cs="Times New Roman"/>
          <w:sz w:val="28"/>
          <w:szCs w:val="28"/>
        </w:rPr>
      </w:pPr>
      <w:r w:rsidRPr="008B77C4">
        <w:rPr>
          <w:rFonts w:ascii="Times New Roman" w:hAnsi="Times New Roman" w:cs="Times New Roman"/>
          <w:sz w:val="28"/>
          <w:szCs w:val="28"/>
        </w:rPr>
        <w:t>•</w:t>
      </w:r>
      <w:r w:rsidRPr="008B77C4">
        <w:rPr>
          <w:rFonts w:ascii="Times New Roman" w:hAnsi="Times New Roman" w:cs="Times New Roman"/>
          <w:sz w:val="28"/>
          <w:szCs w:val="28"/>
        </w:rPr>
        <w:tab/>
        <w:t>Федеральный закон от 31 июля 2020 г. N 304-ФЗ "О внесении изменений в Федеральный закон "Об образовании в Российской Федерации" по вопросам воспитания обучающихся»;</w:t>
      </w:r>
    </w:p>
    <w:p w:rsidR="00826468" w:rsidRPr="008B77C4" w:rsidRDefault="00826468" w:rsidP="00826468">
      <w:pPr>
        <w:spacing w:after="0" w:line="240" w:lineRule="auto"/>
        <w:jc w:val="both"/>
        <w:rPr>
          <w:rFonts w:ascii="Times New Roman" w:hAnsi="Times New Roman" w:cs="Times New Roman"/>
          <w:sz w:val="28"/>
          <w:szCs w:val="28"/>
        </w:rPr>
      </w:pPr>
      <w:r w:rsidRPr="008B77C4">
        <w:rPr>
          <w:rFonts w:ascii="Times New Roman" w:hAnsi="Times New Roman" w:cs="Times New Roman"/>
          <w:sz w:val="28"/>
          <w:szCs w:val="28"/>
        </w:rPr>
        <w:t>•</w:t>
      </w:r>
      <w:r w:rsidRPr="008B77C4">
        <w:rPr>
          <w:rFonts w:ascii="Times New Roman" w:hAnsi="Times New Roman" w:cs="Times New Roman"/>
          <w:sz w:val="28"/>
          <w:szCs w:val="28"/>
        </w:rPr>
        <w:tab/>
        <w:t>ФГОС ДО (Утвержден приказом Министерства образования и науки Российской Федерации от 17 октября 2013 г. № 1155);</w:t>
      </w:r>
    </w:p>
    <w:p w:rsidR="00826468" w:rsidRPr="008B77C4" w:rsidRDefault="00826468" w:rsidP="00826468">
      <w:pPr>
        <w:spacing w:after="0" w:line="240" w:lineRule="auto"/>
        <w:jc w:val="both"/>
        <w:rPr>
          <w:rFonts w:ascii="Times New Roman" w:hAnsi="Times New Roman" w:cs="Times New Roman"/>
          <w:sz w:val="28"/>
          <w:szCs w:val="28"/>
        </w:rPr>
      </w:pPr>
      <w:r w:rsidRPr="008B77C4">
        <w:rPr>
          <w:rFonts w:ascii="Times New Roman" w:hAnsi="Times New Roman" w:cs="Times New Roman"/>
          <w:sz w:val="28"/>
          <w:szCs w:val="28"/>
        </w:rPr>
        <w:t>•</w:t>
      </w:r>
      <w:r w:rsidRPr="008B77C4">
        <w:rPr>
          <w:rFonts w:ascii="Times New Roman" w:hAnsi="Times New Roman" w:cs="Times New Roman"/>
          <w:sz w:val="28"/>
          <w:szCs w:val="28"/>
        </w:rPr>
        <w:tab/>
        <w:t>Министерство образования и науки РФ от 28.02.2014г. № 08-249 Комментарии к ФГОС дошкольного образования;</w:t>
      </w:r>
    </w:p>
    <w:p w:rsidR="00826468" w:rsidRPr="008B77C4" w:rsidRDefault="00826468" w:rsidP="00826468">
      <w:pPr>
        <w:spacing w:after="0" w:line="240" w:lineRule="auto"/>
        <w:jc w:val="both"/>
        <w:rPr>
          <w:rFonts w:ascii="Times New Roman" w:hAnsi="Times New Roman" w:cs="Times New Roman"/>
          <w:sz w:val="28"/>
          <w:szCs w:val="28"/>
        </w:rPr>
      </w:pPr>
      <w:r w:rsidRPr="008B77C4">
        <w:rPr>
          <w:rFonts w:ascii="Times New Roman" w:hAnsi="Times New Roman" w:cs="Times New Roman"/>
          <w:sz w:val="28"/>
          <w:szCs w:val="28"/>
        </w:rPr>
        <w:t>•</w:t>
      </w:r>
      <w:r w:rsidRPr="008B77C4">
        <w:rPr>
          <w:rFonts w:ascii="Times New Roman" w:hAnsi="Times New Roman" w:cs="Times New Roman"/>
          <w:sz w:val="28"/>
          <w:szCs w:val="28"/>
        </w:rPr>
        <w:tab/>
        <w:t>Стратегия развития воспитания в Российской Федерации на период до 2025 года (утверждена распоряжением Правительства Российской Федерации от 29 мая 2015 г.N996-р);</w:t>
      </w:r>
    </w:p>
    <w:p w:rsidR="00826468" w:rsidRPr="008B77C4" w:rsidRDefault="00826468" w:rsidP="00826468">
      <w:pPr>
        <w:spacing w:after="0" w:line="240" w:lineRule="auto"/>
        <w:jc w:val="both"/>
        <w:rPr>
          <w:rFonts w:ascii="Times New Roman" w:hAnsi="Times New Roman" w:cs="Times New Roman"/>
          <w:sz w:val="28"/>
          <w:szCs w:val="28"/>
        </w:rPr>
      </w:pPr>
      <w:r w:rsidRPr="008B77C4">
        <w:rPr>
          <w:rFonts w:ascii="Times New Roman" w:hAnsi="Times New Roman" w:cs="Times New Roman"/>
          <w:sz w:val="28"/>
          <w:szCs w:val="28"/>
        </w:rPr>
        <w:t>•</w:t>
      </w:r>
      <w:r w:rsidRPr="008B77C4">
        <w:rPr>
          <w:rFonts w:ascii="Times New Roman" w:hAnsi="Times New Roman" w:cs="Times New Roman"/>
          <w:sz w:val="28"/>
          <w:szCs w:val="28"/>
        </w:rPr>
        <w:tab/>
        <w:t>Приказ Министерства образования и науки РФ от 30.08.2013г.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w:t>
      </w:r>
    </w:p>
    <w:p w:rsidR="00826468" w:rsidRPr="008B77C4" w:rsidRDefault="00826468" w:rsidP="00826468">
      <w:pPr>
        <w:spacing w:after="0" w:line="240" w:lineRule="auto"/>
        <w:jc w:val="both"/>
        <w:rPr>
          <w:rFonts w:ascii="Times New Roman" w:hAnsi="Times New Roman" w:cs="Times New Roman"/>
          <w:sz w:val="28"/>
          <w:szCs w:val="28"/>
        </w:rPr>
      </w:pPr>
      <w:r w:rsidRPr="008B77C4">
        <w:rPr>
          <w:rFonts w:ascii="Times New Roman" w:hAnsi="Times New Roman" w:cs="Times New Roman"/>
          <w:sz w:val="28"/>
          <w:szCs w:val="28"/>
        </w:rPr>
        <w:t>•</w:t>
      </w:r>
      <w:r w:rsidRPr="008B77C4">
        <w:rPr>
          <w:rFonts w:ascii="Times New Roman" w:hAnsi="Times New Roman" w:cs="Times New Roman"/>
          <w:sz w:val="28"/>
          <w:szCs w:val="28"/>
        </w:rPr>
        <w:tab/>
        <w:t xml:space="preserve">Приказ Министерства просвещения Российской Федерации от 21.01.2019 г. № 32 "О внесении изменений в Порядок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утвержденный </w:t>
      </w:r>
      <w:r w:rsidRPr="008B77C4">
        <w:rPr>
          <w:rFonts w:ascii="Times New Roman" w:hAnsi="Times New Roman" w:cs="Times New Roman"/>
          <w:sz w:val="28"/>
          <w:szCs w:val="28"/>
        </w:rPr>
        <w:lastRenderedPageBreak/>
        <w:t>приказом Министерства образования и науки Российской Федерации от 30 августа 2013 г. № 1014";</w:t>
      </w:r>
    </w:p>
    <w:p w:rsidR="00826468" w:rsidRPr="008B77C4" w:rsidRDefault="00826468" w:rsidP="00826468">
      <w:pPr>
        <w:spacing w:after="0" w:line="240" w:lineRule="auto"/>
        <w:jc w:val="both"/>
        <w:rPr>
          <w:rFonts w:ascii="Times New Roman" w:hAnsi="Times New Roman" w:cs="Times New Roman"/>
          <w:sz w:val="28"/>
          <w:szCs w:val="28"/>
        </w:rPr>
      </w:pPr>
      <w:r w:rsidRPr="008B77C4">
        <w:rPr>
          <w:rFonts w:ascii="Times New Roman" w:hAnsi="Times New Roman" w:cs="Times New Roman"/>
          <w:sz w:val="28"/>
          <w:szCs w:val="28"/>
        </w:rPr>
        <w:t>•</w:t>
      </w:r>
      <w:r w:rsidRPr="008B77C4">
        <w:rPr>
          <w:rFonts w:ascii="Times New Roman" w:hAnsi="Times New Roman" w:cs="Times New Roman"/>
          <w:sz w:val="28"/>
          <w:szCs w:val="28"/>
        </w:rPr>
        <w:tab/>
        <w:t>Приказ Министерства просвещения РФ от 31 июля 2020 г. N 373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826468" w:rsidRPr="008B77C4" w:rsidRDefault="00826468" w:rsidP="00826468">
      <w:pPr>
        <w:spacing w:after="0" w:line="240" w:lineRule="auto"/>
        <w:jc w:val="both"/>
        <w:rPr>
          <w:rFonts w:ascii="Times New Roman" w:hAnsi="Times New Roman" w:cs="Times New Roman"/>
          <w:sz w:val="28"/>
          <w:szCs w:val="28"/>
        </w:rPr>
      </w:pPr>
      <w:r w:rsidRPr="008B77C4">
        <w:rPr>
          <w:rFonts w:ascii="Times New Roman" w:hAnsi="Times New Roman" w:cs="Times New Roman"/>
          <w:sz w:val="28"/>
          <w:szCs w:val="28"/>
        </w:rPr>
        <w:t>•</w:t>
      </w:r>
      <w:r w:rsidRPr="008B77C4">
        <w:rPr>
          <w:rFonts w:ascii="Times New Roman" w:hAnsi="Times New Roman" w:cs="Times New Roman"/>
          <w:sz w:val="28"/>
          <w:szCs w:val="28"/>
        </w:rPr>
        <w:tab/>
        <w:t>Приказ Минпросвещения России от 09.11.2018 N 196 «Об утверждении Порядка организации и осуществления образовательной деятельности по дополнительным общеобразовательным программам» (Зарегистрировано в Минюсте России 29.11.2018 N 52831);</w:t>
      </w:r>
    </w:p>
    <w:p w:rsidR="00826468" w:rsidRPr="008B77C4" w:rsidRDefault="00826468" w:rsidP="00826468">
      <w:pPr>
        <w:spacing w:after="0" w:line="240" w:lineRule="auto"/>
        <w:jc w:val="both"/>
        <w:rPr>
          <w:rFonts w:ascii="Times New Roman" w:hAnsi="Times New Roman" w:cs="Times New Roman"/>
          <w:sz w:val="28"/>
          <w:szCs w:val="28"/>
        </w:rPr>
      </w:pPr>
      <w:r w:rsidRPr="008B77C4">
        <w:rPr>
          <w:rFonts w:ascii="Times New Roman" w:hAnsi="Times New Roman" w:cs="Times New Roman"/>
          <w:sz w:val="28"/>
          <w:szCs w:val="28"/>
        </w:rPr>
        <w:t>•</w:t>
      </w:r>
      <w:r w:rsidRPr="008B77C4">
        <w:rPr>
          <w:rFonts w:ascii="Times New Roman" w:hAnsi="Times New Roman" w:cs="Times New Roman"/>
          <w:sz w:val="28"/>
          <w:szCs w:val="28"/>
        </w:rPr>
        <w:tab/>
        <w:t>Письмо Департамента государственной политики в сфере общего образования Министерства образования и науки РФ от 05.08.2013г. № 08-1049 «Об организации различных форм присмотра и ухода за детьми с целью реализации права на доступное дошкольное образование»;</w:t>
      </w:r>
    </w:p>
    <w:p w:rsidR="00826468" w:rsidRPr="008B77C4" w:rsidRDefault="00826468" w:rsidP="00826468">
      <w:pPr>
        <w:spacing w:after="0" w:line="240" w:lineRule="auto"/>
        <w:jc w:val="both"/>
        <w:rPr>
          <w:rFonts w:ascii="Times New Roman" w:hAnsi="Times New Roman" w:cs="Times New Roman"/>
          <w:sz w:val="28"/>
          <w:szCs w:val="28"/>
        </w:rPr>
      </w:pPr>
      <w:r w:rsidRPr="008B77C4">
        <w:rPr>
          <w:rFonts w:ascii="Times New Roman" w:hAnsi="Times New Roman" w:cs="Times New Roman"/>
          <w:sz w:val="28"/>
          <w:szCs w:val="28"/>
        </w:rPr>
        <w:t>•</w:t>
      </w:r>
      <w:r w:rsidRPr="008B77C4">
        <w:rPr>
          <w:rFonts w:ascii="Times New Roman" w:hAnsi="Times New Roman" w:cs="Times New Roman"/>
          <w:sz w:val="28"/>
          <w:szCs w:val="28"/>
        </w:rPr>
        <w:tab/>
        <w:t>Приказ Министерства просвещения РФ от 15 мая 2020 г. N 236 "Об утверждении Порядка приема на обучение по образовательным программам дошкольного образования";</w:t>
      </w:r>
    </w:p>
    <w:p w:rsidR="00246D6A" w:rsidRPr="00246D6A" w:rsidRDefault="00246D6A" w:rsidP="00246D6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246D6A">
        <w:rPr>
          <w:rFonts w:ascii="Times New Roman" w:hAnsi="Times New Roman" w:cs="Times New Roman"/>
          <w:sz w:val="28"/>
          <w:szCs w:val="28"/>
        </w:rPr>
        <w:t>«Санитарно-эпидемиологические требования к организациям воспитания и обучения, отдыха и оздоровления детей и молодежи» СП 2.4.3648-20  от 01.01.2021 г.;</w:t>
      </w:r>
    </w:p>
    <w:p w:rsidR="00246D6A" w:rsidRDefault="00246D6A" w:rsidP="00246D6A">
      <w:pPr>
        <w:spacing w:after="0" w:line="240" w:lineRule="auto"/>
        <w:jc w:val="both"/>
        <w:rPr>
          <w:rFonts w:ascii="Times New Roman" w:hAnsi="Times New Roman" w:cs="Times New Roman"/>
          <w:sz w:val="28"/>
          <w:szCs w:val="28"/>
        </w:rPr>
      </w:pPr>
      <w:r w:rsidRPr="00246D6A">
        <w:rPr>
          <w:rFonts w:ascii="Times New Roman" w:hAnsi="Times New Roman" w:cs="Times New Roman"/>
          <w:sz w:val="28"/>
          <w:szCs w:val="28"/>
        </w:rPr>
        <w:t>•</w:t>
      </w:r>
      <w:r w:rsidRPr="00246D6A">
        <w:rPr>
          <w:rFonts w:ascii="Times New Roman" w:hAnsi="Times New Roman" w:cs="Times New Roman"/>
          <w:sz w:val="28"/>
          <w:szCs w:val="28"/>
        </w:rPr>
        <w:tab/>
        <w:t>«Гигиенические нормативы и требования к обеспечению безопасности и (или) безвредности для человека факторов среды обитания» СанПиН 1.2.3685-21  от 01.03.2021 г.;</w:t>
      </w:r>
    </w:p>
    <w:p w:rsidR="00826468" w:rsidRPr="008B77C4" w:rsidRDefault="00826468" w:rsidP="00246D6A">
      <w:pPr>
        <w:spacing w:after="0" w:line="240" w:lineRule="auto"/>
        <w:jc w:val="both"/>
        <w:rPr>
          <w:rFonts w:ascii="Times New Roman" w:hAnsi="Times New Roman" w:cs="Times New Roman"/>
          <w:sz w:val="28"/>
          <w:szCs w:val="28"/>
        </w:rPr>
      </w:pPr>
      <w:r w:rsidRPr="008B77C4">
        <w:rPr>
          <w:rFonts w:ascii="Times New Roman" w:hAnsi="Times New Roman" w:cs="Times New Roman"/>
          <w:sz w:val="28"/>
          <w:szCs w:val="28"/>
        </w:rPr>
        <w:t>•</w:t>
      </w:r>
      <w:r w:rsidRPr="008B77C4">
        <w:rPr>
          <w:rFonts w:ascii="Times New Roman" w:hAnsi="Times New Roman" w:cs="Times New Roman"/>
          <w:sz w:val="28"/>
          <w:szCs w:val="28"/>
        </w:rPr>
        <w:tab/>
        <w:t>Постановление главного санитарного врача РФ от 30.06.2020  № 16 Об утверждении санитарно-эпидемиологических правил СП 3.1/2.4. 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(COVID-19);</w:t>
      </w:r>
    </w:p>
    <w:p w:rsidR="00826468" w:rsidRPr="008B77C4" w:rsidRDefault="00826468" w:rsidP="00826468">
      <w:pPr>
        <w:spacing w:after="0" w:line="240" w:lineRule="auto"/>
        <w:jc w:val="both"/>
        <w:rPr>
          <w:rFonts w:ascii="Times New Roman" w:hAnsi="Times New Roman" w:cs="Times New Roman"/>
          <w:sz w:val="28"/>
          <w:szCs w:val="28"/>
        </w:rPr>
      </w:pPr>
      <w:r w:rsidRPr="008B77C4">
        <w:rPr>
          <w:rFonts w:ascii="Times New Roman" w:hAnsi="Times New Roman" w:cs="Times New Roman"/>
          <w:sz w:val="28"/>
          <w:szCs w:val="28"/>
        </w:rPr>
        <w:t>•</w:t>
      </w:r>
      <w:r w:rsidRPr="008B77C4">
        <w:rPr>
          <w:rFonts w:ascii="Times New Roman" w:hAnsi="Times New Roman" w:cs="Times New Roman"/>
          <w:sz w:val="28"/>
          <w:szCs w:val="28"/>
        </w:rPr>
        <w:tab/>
        <w:t>Методические рекомендации МР 3.1/2.4.0178/1-20 «Рекомендации по организации работы образовательных организаций в условиях сохранения рисков распространения COVID – 19»;</w:t>
      </w:r>
    </w:p>
    <w:p w:rsidR="00826468" w:rsidRPr="008B77C4" w:rsidRDefault="00826468" w:rsidP="00826468">
      <w:pPr>
        <w:spacing w:after="0" w:line="240" w:lineRule="auto"/>
        <w:jc w:val="both"/>
        <w:rPr>
          <w:rFonts w:ascii="Times New Roman" w:hAnsi="Times New Roman" w:cs="Times New Roman"/>
          <w:sz w:val="28"/>
          <w:szCs w:val="28"/>
        </w:rPr>
      </w:pPr>
      <w:r w:rsidRPr="008B77C4">
        <w:rPr>
          <w:rFonts w:ascii="Times New Roman" w:hAnsi="Times New Roman" w:cs="Times New Roman"/>
          <w:sz w:val="28"/>
          <w:szCs w:val="28"/>
        </w:rPr>
        <w:t>•</w:t>
      </w:r>
      <w:r w:rsidRPr="008B77C4">
        <w:rPr>
          <w:rFonts w:ascii="Times New Roman" w:hAnsi="Times New Roman" w:cs="Times New Roman"/>
          <w:sz w:val="28"/>
          <w:szCs w:val="28"/>
        </w:rPr>
        <w:tab/>
        <w:t>Письмом Минобрнауки России «О коррекционном и инклюзивном образовании детей» от 07.06.2013г. № ИР-535/07 .</w:t>
      </w:r>
    </w:p>
    <w:p w:rsidR="00826468" w:rsidRPr="008B77C4" w:rsidRDefault="00826468" w:rsidP="00826468">
      <w:pPr>
        <w:spacing w:after="0" w:line="240" w:lineRule="auto"/>
        <w:jc w:val="both"/>
        <w:rPr>
          <w:rFonts w:ascii="Times New Roman" w:hAnsi="Times New Roman" w:cs="Times New Roman"/>
          <w:sz w:val="28"/>
          <w:szCs w:val="28"/>
        </w:rPr>
      </w:pPr>
      <w:r w:rsidRPr="008B77C4">
        <w:rPr>
          <w:rFonts w:ascii="Times New Roman" w:hAnsi="Times New Roman" w:cs="Times New Roman"/>
          <w:sz w:val="28"/>
          <w:szCs w:val="28"/>
        </w:rPr>
        <w:t>Локальные акты:</w:t>
      </w:r>
    </w:p>
    <w:p w:rsidR="00826468" w:rsidRPr="008B77C4" w:rsidRDefault="00826468" w:rsidP="00826468">
      <w:pPr>
        <w:spacing w:after="0" w:line="240" w:lineRule="auto"/>
        <w:jc w:val="both"/>
        <w:rPr>
          <w:rFonts w:ascii="Times New Roman" w:hAnsi="Times New Roman" w:cs="Times New Roman"/>
          <w:sz w:val="28"/>
          <w:szCs w:val="28"/>
        </w:rPr>
      </w:pPr>
      <w:r w:rsidRPr="008B77C4">
        <w:rPr>
          <w:rFonts w:ascii="Times New Roman" w:hAnsi="Times New Roman" w:cs="Times New Roman"/>
          <w:sz w:val="28"/>
          <w:szCs w:val="28"/>
        </w:rPr>
        <w:t>•</w:t>
      </w:r>
      <w:r w:rsidRPr="008B77C4">
        <w:rPr>
          <w:rFonts w:ascii="Times New Roman" w:hAnsi="Times New Roman" w:cs="Times New Roman"/>
          <w:sz w:val="28"/>
          <w:szCs w:val="28"/>
        </w:rPr>
        <w:tab/>
        <w:t xml:space="preserve">Устав МАДОУ № 30; </w:t>
      </w:r>
    </w:p>
    <w:p w:rsidR="00826468" w:rsidRPr="008B77C4" w:rsidRDefault="00826468" w:rsidP="00826468">
      <w:pPr>
        <w:spacing w:after="0" w:line="240" w:lineRule="auto"/>
        <w:jc w:val="both"/>
        <w:rPr>
          <w:rFonts w:ascii="Times New Roman" w:hAnsi="Times New Roman" w:cs="Times New Roman"/>
          <w:sz w:val="28"/>
          <w:szCs w:val="28"/>
        </w:rPr>
      </w:pPr>
      <w:r w:rsidRPr="008B77C4">
        <w:rPr>
          <w:rFonts w:ascii="Times New Roman" w:hAnsi="Times New Roman" w:cs="Times New Roman"/>
          <w:sz w:val="28"/>
          <w:szCs w:val="28"/>
        </w:rPr>
        <w:t>• Положение о совете родителей (законных представителей) МАДО№ 30;</w:t>
      </w:r>
    </w:p>
    <w:p w:rsidR="00826468" w:rsidRPr="008B77C4" w:rsidRDefault="00826468" w:rsidP="00826468">
      <w:pPr>
        <w:spacing w:after="0" w:line="240" w:lineRule="auto"/>
        <w:jc w:val="both"/>
        <w:rPr>
          <w:rFonts w:ascii="Times New Roman" w:hAnsi="Times New Roman" w:cs="Times New Roman"/>
          <w:sz w:val="28"/>
          <w:szCs w:val="28"/>
        </w:rPr>
      </w:pPr>
      <w:r w:rsidRPr="008B77C4">
        <w:rPr>
          <w:rFonts w:ascii="Times New Roman" w:hAnsi="Times New Roman" w:cs="Times New Roman"/>
          <w:sz w:val="28"/>
          <w:szCs w:val="28"/>
        </w:rPr>
        <w:t>•</w:t>
      </w:r>
      <w:r w:rsidRPr="008B77C4">
        <w:rPr>
          <w:rFonts w:ascii="Times New Roman" w:hAnsi="Times New Roman" w:cs="Times New Roman"/>
          <w:sz w:val="28"/>
          <w:szCs w:val="28"/>
        </w:rPr>
        <w:tab/>
        <w:t>Положение о педагогическом совете МДОУ детского сада № 30;</w:t>
      </w:r>
    </w:p>
    <w:p w:rsidR="00826468" w:rsidRPr="008B77C4" w:rsidRDefault="00826468" w:rsidP="00826468">
      <w:pPr>
        <w:spacing w:after="0" w:line="240" w:lineRule="auto"/>
        <w:jc w:val="both"/>
        <w:rPr>
          <w:rFonts w:ascii="Times New Roman" w:hAnsi="Times New Roman" w:cs="Times New Roman"/>
          <w:sz w:val="28"/>
          <w:szCs w:val="28"/>
        </w:rPr>
      </w:pPr>
      <w:r w:rsidRPr="008B77C4">
        <w:rPr>
          <w:rFonts w:ascii="Times New Roman" w:hAnsi="Times New Roman" w:cs="Times New Roman"/>
          <w:sz w:val="28"/>
          <w:szCs w:val="28"/>
        </w:rPr>
        <w:t>•</w:t>
      </w:r>
      <w:r w:rsidRPr="008B77C4">
        <w:rPr>
          <w:rFonts w:ascii="Times New Roman" w:hAnsi="Times New Roman" w:cs="Times New Roman"/>
          <w:sz w:val="28"/>
          <w:szCs w:val="28"/>
        </w:rPr>
        <w:tab/>
        <w:t>Положение о нормах профессиональной этики педагогических работников;</w:t>
      </w:r>
    </w:p>
    <w:p w:rsidR="00826468" w:rsidRPr="008B77C4" w:rsidRDefault="00826468" w:rsidP="00826468">
      <w:pPr>
        <w:spacing w:after="0" w:line="240" w:lineRule="auto"/>
        <w:jc w:val="both"/>
        <w:rPr>
          <w:rFonts w:ascii="Times New Roman" w:hAnsi="Times New Roman" w:cs="Times New Roman"/>
          <w:sz w:val="28"/>
          <w:szCs w:val="28"/>
        </w:rPr>
      </w:pPr>
      <w:r w:rsidRPr="008B77C4">
        <w:rPr>
          <w:rFonts w:ascii="Times New Roman" w:hAnsi="Times New Roman" w:cs="Times New Roman"/>
          <w:sz w:val="28"/>
          <w:szCs w:val="28"/>
        </w:rPr>
        <w:t>•</w:t>
      </w:r>
      <w:r w:rsidRPr="008B77C4">
        <w:rPr>
          <w:rFonts w:ascii="Times New Roman" w:hAnsi="Times New Roman" w:cs="Times New Roman"/>
          <w:sz w:val="28"/>
          <w:szCs w:val="28"/>
        </w:rPr>
        <w:tab/>
        <w:t>Положение о языках образования в учреждении;</w:t>
      </w:r>
    </w:p>
    <w:p w:rsidR="00826468" w:rsidRPr="008B77C4" w:rsidRDefault="00826468" w:rsidP="00826468">
      <w:pPr>
        <w:spacing w:after="0" w:line="240" w:lineRule="auto"/>
        <w:jc w:val="both"/>
        <w:rPr>
          <w:rFonts w:ascii="Times New Roman" w:hAnsi="Times New Roman" w:cs="Times New Roman"/>
          <w:sz w:val="28"/>
          <w:szCs w:val="28"/>
        </w:rPr>
      </w:pPr>
      <w:r w:rsidRPr="008B77C4">
        <w:rPr>
          <w:rFonts w:ascii="Times New Roman" w:hAnsi="Times New Roman" w:cs="Times New Roman"/>
          <w:sz w:val="28"/>
          <w:szCs w:val="28"/>
        </w:rPr>
        <w:t>•</w:t>
      </w:r>
      <w:r w:rsidRPr="008B77C4">
        <w:rPr>
          <w:rFonts w:ascii="Times New Roman" w:hAnsi="Times New Roman" w:cs="Times New Roman"/>
          <w:sz w:val="28"/>
          <w:szCs w:val="28"/>
        </w:rPr>
        <w:tab/>
        <w:t>Порядок бесплатного пользования педагогическими работниками образовательными и методическими услугами учреждения;</w:t>
      </w:r>
    </w:p>
    <w:p w:rsidR="00826468" w:rsidRPr="008B77C4" w:rsidRDefault="00826468" w:rsidP="00826468">
      <w:pPr>
        <w:spacing w:after="0" w:line="240" w:lineRule="auto"/>
        <w:jc w:val="both"/>
        <w:rPr>
          <w:rFonts w:ascii="Times New Roman" w:hAnsi="Times New Roman" w:cs="Times New Roman"/>
          <w:sz w:val="28"/>
          <w:szCs w:val="28"/>
        </w:rPr>
      </w:pPr>
      <w:r w:rsidRPr="008B77C4">
        <w:rPr>
          <w:rFonts w:ascii="Times New Roman" w:hAnsi="Times New Roman" w:cs="Times New Roman"/>
          <w:sz w:val="28"/>
          <w:szCs w:val="28"/>
        </w:rPr>
        <w:t>•</w:t>
      </w:r>
      <w:r w:rsidRPr="008B77C4">
        <w:rPr>
          <w:rFonts w:ascii="Times New Roman" w:hAnsi="Times New Roman" w:cs="Times New Roman"/>
          <w:sz w:val="28"/>
          <w:szCs w:val="28"/>
        </w:rPr>
        <w:tab/>
        <w:t>Порядок пользования обучающимися лечебно – оздоровительной инфраструктурой, объектами культуры и объектами спорта учреждения;</w:t>
      </w:r>
    </w:p>
    <w:p w:rsidR="00826468" w:rsidRPr="008B77C4" w:rsidRDefault="00826468" w:rsidP="00826468">
      <w:pPr>
        <w:spacing w:after="0" w:line="240" w:lineRule="auto"/>
        <w:jc w:val="both"/>
        <w:rPr>
          <w:rFonts w:ascii="Times New Roman" w:hAnsi="Times New Roman" w:cs="Times New Roman"/>
          <w:sz w:val="28"/>
          <w:szCs w:val="28"/>
        </w:rPr>
      </w:pPr>
      <w:r w:rsidRPr="008B77C4">
        <w:rPr>
          <w:rFonts w:ascii="Times New Roman" w:hAnsi="Times New Roman" w:cs="Times New Roman"/>
          <w:sz w:val="28"/>
          <w:szCs w:val="28"/>
        </w:rPr>
        <w:t>•</w:t>
      </w:r>
      <w:r w:rsidRPr="008B77C4">
        <w:rPr>
          <w:rFonts w:ascii="Times New Roman" w:hAnsi="Times New Roman" w:cs="Times New Roman"/>
          <w:sz w:val="28"/>
          <w:szCs w:val="28"/>
        </w:rPr>
        <w:tab/>
        <w:t>Правила приема детей в учреждение;</w:t>
      </w:r>
    </w:p>
    <w:p w:rsidR="00826468" w:rsidRPr="008B77C4" w:rsidRDefault="00826468" w:rsidP="00826468">
      <w:pPr>
        <w:spacing w:after="0" w:line="240" w:lineRule="auto"/>
        <w:jc w:val="both"/>
        <w:rPr>
          <w:rFonts w:ascii="Times New Roman" w:hAnsi="Times New Roman" w:cs="Times New Roman"/>
          <w:sz w:val="28"/>
          <w:szCs w:val="28"/>
        </w:rPr>
      </w:pPr>
      <w:r w:rsidRPr="008B77C4">
        <w:rPr>
          <w:rFonts w:ascii="Times New Roman" w:hAnsi="Times New Roman" w:cs="Times New Roman"/>
          <w:sz w:val="28"/>
          <w:szCs w:val="28"/>
        </w:rPr>
        <w:lastRenderedPageBreak/>
        <w:t>•</w:t>
      </w:r>
      <w:r w:rsidRPr="008B77C4">
        <w:rPr>
          <w:rFonts w:ascii="Times New Roman" w:hAnsi="Times New Roman" w:cs="Times New Roman"/>
          <w:sz w:val="28"/>
          <w:szCs w:val="28"/>
        </w:rPr>
        <w:tab/>
        <w:t>Порядок оформления возникновения, приостановления и прекращения отношений между учреждением и обучающимися и (или) родителями (законными представителями) обучающихся;</w:t>
      </w:r>
    </w:p>
    <w:p w:rsidR="00826468" w:rsidRPr="008B77C4" w:rsidRDefault="00826468" w:rsidP="00826468">
      <w:pPr>
        <w:spacing w:after="0" w:line="240" w:lineRule="auto"/>
        <w:jc w:val="both"/>
        <w:rPr>
          <w:rFonts w:ascii="Times New Roman" w:hAnsi="Times New Roman" w:cs="Times New Roman"/>
          <w:sz w:val="28"/>
          <w:szCs w:val="28"/>
        </w:rPr>
      </w:pPr>
      <w:r w:rsidRPr="008B77C4">
        <w:rPr>
          <w:rFonts w:ascii="Times New Roman" w:hAnsi="Times New Roman" w:cs="Times New Roman"/>
          <w:sz w:val="28"/>
          <w:szCs w:val="28"/>
        </w:rPr>
        <w:t>•</w:t>
      </w:r>
      <w:r w:rsidRPr="008B77C4">
        <w:rPr>
          <w:rFonts w:ascii="Times New Roman" w:hAnsi="Times New Roman" w:cs="Times New Roman"/>
          <w:sz w:val="28"/>
          <w:szCs w:val="28"/>
        </w:rPr>
        <w:tab/>
        <w:t>Порядок и основания отчисления обучающихся;</w:t>
      </w:r>
    </w:p>
    <w:p w:rsidR="00826468" w:rsidRPr="008B77C4" w:rsidRDefault="00826468" w:rsidP="00826468">
      <w:pPr>
        <w:spacing w:after="0" w:line="240" w:lineRule="auto"/>
        <w:jc w:val="both"/>
        <w:rPr>
          <w:rFonts w:ascii="Times New Roman" w:hAnsi="Times New Roman" w:cs="Times New Roman"/>
          <w:sz w:val="28"/>
          <w:szCs w:val="28"/>
        </w:rPr>
      </w:pPr>
      <w:r w:rsidRPr="008B77C4">
        <w:rPr>
          <w:rFonts w:ascii="Times New Roman" w:hAnsi="Times New Roman" w:cs="Times New Roman"/>
          <w:sz w:val="28"/>
          <w:szCs w:val="28"/>
        </w:rPr>
        <w:t>•</w:t>
      </w:r>
      <w:r w:rsidRPr="008B77C4">
        <w:rPr>
          <w:rFonts w:ascii="Times New Roman" w:hAnsi="Times New Roman" w:cs="Times New Roman"/>
          <w:sz w:val="28"/>
          <w:szCs w:val="28"/>
        </w:rPr>
        <w:tab/>
        <w:t>Режим занятий обучающихся в учреждении;</w:t>
      </w:r>
    </w:p>
    <w:p w:rsidR="00826468" w:rsidRPr="008B77C4" w:rsidRDefault="00826468" w:rsidP="00826468">
      <w:pPr>
        <w:spacing w:after="0" w:line="240" w:lineRule="auto"/>
        <w:jc w:val="both"/>
        <w:rPr>
          <w:rFonts w:ascii="Times New Roman" w:hAnsi="Times New Roman" w:cs="Times New Roman"/>
          <w:sz w:val="28"/>
          <w:szCs w:val="28"/>
        </w:rPr>
      </w:pPr>
      <w:r w:rsidRPr="008B77C4">
        <w:rPr>
          <w:rFonts w:ascii="Times New Roman" w:hAnsi="Times New Roman" w:cs="Times New Roman"/>
          <w:sz w:val="28"/>
          <w:szCs w:val="28"/>
        </w:rPr>
        <w:t>•</w:t>
      </w:r>
      <w:r w:rsidRPr="008B77C4">
        <w:rPr>
          <w:rFonts w:ascii="Times New Roman" w:hAnsi="Times New Roman" w:cs="Times New Roman"/>
          <w:sz w:val="28"/>
          <w:szCs w:val="28"/>
        </w:rPr>
        <w:tab/>
        <w:t>Положение о психолого – медико - педагогическом консилиуме;</w:t>
      </w:r>
    </w:p>
    <w:p w:rsidR="00826468" w:rsidRPr="008B77C4" w:rsidRDefault="00826468" w:rsidP="00826468">
      <w:pPr>
        <w:spacing w:after="0" w:line="240" w:lineRule="auto"/>
        <w:jc w:val="both"/>
        <w:rPr>
          <w:rFonts w:ascii="Times New Roman" w:hAnsi="Times New Roman" w:cs="Times New Roman"/>
          <w:sz w:val="28"/>
          <w:szCs w:val="28"/>
        </w:rPr>
      </w:pPr>
      <w:r w:rsidRPr="008B77C4">
        <w:rPr>
          <w:rFonts w:ascii="Times New Roman" w:hAnsi="Times New Roman" w:cs="Times New Roman"/>
          <w:sz w:val="28"/>
          <w:szCs w:val="28"/>
        </w:rPr>
        <w:t>•</w:t>
      </w:r>
      <w:r w:rsidRPr="008B77C4">
        <w:rPr>
          <w:rFonts w:ascii="Times New Roman" w:hAnsi="Times New Roman" w:cs="Times New Roman"/>
          <w:sz w:val="28"/>
          <w:szCs w:val="28"/>
        </w:rPr>
        <w:tab/>
        <w:t>Положение об оказании логопедической помощи детям .</w:t>
      </w:r>
    </w:p>
    <w:p w:rsidR="00826468" w:rsidRPr="00B63D54" w:rsidRDefault="00826468" w:rsidP="00826468">
      <w:pPr>
        <w:spacing w:after="0"/>
      </w:pPr>
    </w:p>
    <w:p w:rsidR="00826468" w:rsidRPr="00B63D54" w:rsidRDefault="00826468" w:rsidP="00826468">
      <w:pPr>
        <w:pStyle w:val="Default"/>
        <w:jc w:val="center"/>
        <w:rPr>
          <w:b/>
          <w:bCs/>
          <w:sz w:val="28"/>
          <w:szCs w:val="28"/>
        </w:rPr>
      </w:pPr>
      <w:r w:rsidRPr="00B63D54">
        <w:rPr>
          <w:b/>
          <w:bCs/>
          <w:sz w:val="28"/>
          <w:szCs w:val="28"/>
        </w:rPr>
        <w:t>1.2 Цели и задачи реализации Рабочей программы</w:t>
      </w:r>
    </w:p>
    <w:p w:rsidR="00826468" w:rsidRPr="00B63D54" w:rsidRDefault="00826468" w:rsidP="00826468">
      <w:pPr>
        <w:pStyle w:val="Default"/>
        <w:jc w:val="center"/>
        <w:rPr>
          <w:b/>
          <w:bCs/>
          <w:sz w:val="28"/>
          <w:szCs w:val="28"/>
        </w:rPr>
      </w:pPr>
    </w:p>
    <w:p w:rsidR="00826468" w:rsidRPr="00B63D54" w:rsidRDefault="00826468" w:rsidP="00826468">
      <w:pPr>
        <w:pStyle w:val="Default"/>
        <w:ind w:firstLine="567"/>
        <w:jc w:val="both"/>
        <w:rPr>
          <w:sz w:val="28"/>
          <w:szCs w:val="28"/>
        </w:rPr>
      </w:pPr>
      <w:r w:rsidRPr="00B63D54">
        <w:rPr>
          <w:b/>
          <w:bCs/>
          <w:sz w:val="28"/>
          <w:szCs w:val="28"/>
        </w:rPr>
        <w:t xml:space="preserve"> Цель: </w:t>
      </w:r>
      <w:r w:rsidRPr="00B63D54">
        <w:rPr>
          <w:bCs/>
          <w:sz w:val="28"/>
          <w:szCs w:val="28"/>
        </w:rPr>
        <w:t>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w:t>
      </w:r>
    </w:p>
    <w:p w:rsidR="00826468" w:rsidRPr="00B63D54" w:rsidRDefault="00826468" w:rsidP="00826468">
      <w:pPr>
        <w:pStyle w:val="Default"/>
        <w:ind w:firstLine="567"/>
        <w:rPr>
          <w:b/>
          <w:sz w:val="28"/>
          <w:szCs w:val="28"/>
        </w:rPr>
      </w:pPr>
      <w:r w:rsidRPr="00B63D54">
        <w:rPr>
          <w:b/>
          <w:bCs/>
          <w:sz w:val="28"/>
          <w:szCs w:val="28"/>
        </w:rPr>
        <w:t xml:space="preserve">Задачи </w:t>
      </w:r>
      <w:r w:rsidRPr="00B63D54">
        <w:rPr>
          <w:b/>
          <w:sz w:val="28"/>
          <w:szCs w:val="28"/>
        </w:rPr>
        <w:t xml:space="preserve">: </w:t>
      </w:r>
    </w:p>
    <w:p w:rsidR="00826468" w:rsidRPr="008B77C4" w:rsidRDefault="00826468" w:rsidP="00826468">
      <w:pPr>
        <w:pStyle w:val="a5"/>
        <w:numPr>
          <w:ilvl w:val="0"/>
          <w:numId w:val="1"/>
        </w:numPr>
        <w:ind w:left="851" w:hanging="284"/>
        <w:rPr>
          <w:rFonts w:eastAsia="Calibri"/>
          <w:color w:val="000000"/>
          <w:sz w:val="28"/>
          <w:szCs w:val="28"/>
        </w:rPr>
      </w:pPr>
      <w:r w:rsidRPr="008B77C4">
        <w:rPr>
          <w:iCs/>
          <w:sz w:val="28"/>
          <w:szCs w:val="28"/>
        </w:rPr>
        <w:t xml:space="preserve">сохранение и укрепление </w:t>
      </w:r>
      <w:r w:rsidRPr="008B77C4">
        <w:rPr>
          <w:sz w:val="28"/>
          <w:szCs w:val="28"/>
        </w:rPr>
        <w:t>физического и психического здоровья детей, формирование ценности здорового образа жизни</w:t>
      </w:r>
    </w:p>
    <w:p w:rsidR="00826468" w:rsidRPr="00B63D54" w:rsidRDefault="00826468" w:rsidP="00826468">
      <w:pPr>
        <w:pStyle w:val="Default"/>
        <w:numPr>
          <w:ilvl w:val="0"/>
          <w:numId w:val="1"/>
        </w:numPr>
        <w:ind w:left="0" w:firstLine="567"/>
        <w:jc w:val="both"/>
        <w:rPr>
          <w:sz w:val="28"/>
          <w:szCs w:val="28"/>
        </w:rPr>
      </w:pPr>
      <w:r w:rsidRPr="00B63D54">
        <w:rPr>
          <w:iCs/>
          <w:sz w:val="28"/>
          <w:szCs w:val="28"/>
        </w:rPr>
        <w:t xml:space="preserve">обеспечение </w:t>
      </w:r>
      <w:r w:rsidRPr="00B63D54">
        <w:rPr>
          <w:sz w:val="28"/>
          <w:szCs w:val="28"/>
        </w:rPr>
        <w:t xml:space="preserve">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 </w:t>
      </w:r>
    </w:p>
    <w:p w:rsidR="00826468" w:rsidRPr="00B63D54" w:rsidRDefault="00826468" w:rsidP="00826468">
      <w:pPr>
        <w:pStyle w:val="Default"/>
        <w:numPr>
          <w:ilvl w:val="0"/>
          <w:numId w:val="1"/>
        </w:numPr>
        <w:ind w:left="0" w:firstLine="567"/>
        <w:jc w:val="both"/>
        <w:rPr>
          <w:sz w:val="28"/>
          <w:szCs w:val="28"/>
        </w:rPr>
      </w:pPr>
      <w:r w:rsidRPr="00B63D54">
        <w:rPr>
          <w:iCs/>
          <w:sz w:val="28"/>
          <w:szCs w:val="28"/>
        </w:rPr>
        <w:t>развитие физических, интеллектуальных, нравственных, эстетических, творческих способностей детей, их стремление к саморазвитию;</w:t>
      </w:r>
    </w:p>
    <w:p w:rsidR="00826468" w:rsidRPr="00B63D54" w:rsidRDefault="00826468" w:rsidP="00826468">
      <w:pPr>
        <w:pStyle w:val="Default"/>
        <w:numPr>
          <w:ilvl w:val="0"/>
          <w:numId w:val="1"/>
        </w:numPr>
        <w:ind w:left="0" w:firstLine="567"/>
        <w:jc w:val="both"/>
        <w:rPr>
          <w:sz w:val="28"/>
          <w:szCs w:val="28"/>
        </w:rPr>
      </w:pPr>
      <w:r w:rsidRPr="00B63D54">
        <w:rPr>
          <w:sz w:val="28"/>
          <w:szCs w:val="28"/>
        </w:rPr>
        <w:t>поддержка и развитие детской инициативности и самостоятельности в познавательной, коммуникативной и творческой деятельности;</w:t>
      </w:r>
    </w:p>
    <w:p w:rsidR="00826468" w:rsidRPr="00B63D54" w:rsidRDefault="00826468" w:rsidP="00826468">
      <w:pPr>
        <w:pStyle w:val="Default"/>
        <w:numPr>
          <w:ilvl w:val="0"/>
          <w:numId w:val="1"/>
        </w:numPr>
        <w:ind w:left="0" w:firstLine="567"/>
        <w:jc w:val="both"/>
        <w:rPr>
          <w:sz w:val="28"/>
          <w:szCs w:val="28"/>
        </w:rPr>
      </w:pPr>
      <w:r w:rsidRPr="00B63D54">
        <w:rPr>
          <w:iCs/>
          <w:sz w:val="28"/>
          <w:szCs w:val="28"/>
        </w:rPr>
        <w:t xml:space="preserve">формирование </w:t>
      </w:r>
      <w:r w:rsidRPr="00B63D54">
        <w:rPr>
          <w:sz w:val="28"/>
          <w:szCs w:val="28"/>
        </w:rPr>
        <w:t>общей культуры воспитанников, прежде всего культуры доброжелательных и уважительных отношений между людьми;</w:t>
      </w:r>
    </w:p>
    <w:p w:rsidR="00826468" w:rsidRPr="00B63D54" w:rsidRDefault="00826468" w:rsidP="00826468">
      <w:pPr>
        <w:pStyle w:val="Default"/>
        <w:numPr>
          <w:ilvl w:val="0"/>
          <w:numId w:val="1"/>
        </w:numPr>
        <w:ind w:left="0" w:firstLine="567"/>
        <w:jc w:val="both"/>
        <w:rPr>
          <w:sz w:val="28"/>
          <w:szCs w:val="28"/>
        </w:rPr>
      </w:pPr>
      <w:r w:rsidRPr="00B63D54">
        <w:rPr>
          <w:iCs/>
          <w:sz w:val="28"/>
          <w:szCs w:val="28"/>
        </w:rPr>
        <w:t xml:space="preserve">создание </w:t>
      </w:r>
      <w:r w:rsidRPr="00B63D54">
        <w:rPr>
          <w:sz w:val="28"/>
          <w:szCs w:val="28"/>
        </w:rPr>
        <w:t xml:space="preserve">благоприятных условий развития детей в соответствии с их возрастными и индивидуальными особенностями и склонностями, развитие способностей и творческого потенциала каждого ребенка как субъекта отношений с самим собой, другими детьми, взрослыми и миром; </w:t>
      </w:r>
    </w:p>
    <w:p w:rsidR="00826468" w:rsidRPr="00B63D54" w:rsidRDefault="00826468" w:rsidP="00826468">
      <w:pPr>
        <w:pStyle w:val="Default"/>
        <w:numPr>
          <w:ilvl w:val="0"/>
          <w:numId w:val="1"/>
        </w:numPr>
        <w:ind w:left="0" w:firstLine="567"/>
        <w:jc w:val="both"/>
        <w:rPr>
          <w:sz w:val="28"/>
          <w:szCs w:val="28"/>
        </w:rPr>
      </w:pPr>
      <w:r w:rsidRPr="00B63D54">
        <w:rPr>
          <w:sz w:val="28"/>
          <w:szCs w:val="28"/>
        </w:rPr>
        <w:t>обеспечение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и способностей детей;</w:t>
      </w:r>
    </w:p>
    <w:p w:rsidR="00826468" w:rsidRPr="00B63D54" w:rsidRDefault="00826468" w:rsidP="00826468">
      <w:pPr>
        <w:pStyle w:val="Default"/>
        <w:numPr>
          <w:ilvl w:val="0"/>
          <w:numId w:val="1"/>
        </w:numPr>
        <w:ind w:left="0" w:firstLine="567"/>
        <w:jc w:val="both"/>
        <w:rPr>
          <w:sz w:val="28"/>
          <w:szCs w:val="28"/>
        </w:rPr>
      </w:pPr>
      <w:r w:rsidRPr="00B63D54">
        <w:rPr>
          <w:sz w:val="28"/>
          <w:szCs w:val="28"/>
        </w:rPr>
        <w:t>формирование социокультурной среды, соответствующей возрастным, индивидуальным, психологическим и физиологическим особенностям детей.</w:t>
      </w:r>
    </w:p>
    <w:p w:rsidR="00826468" w:rsidRPr="00B63D54" w:rsidRDefault="00826468" w:rsidP="00826468">
      <w:pPr>
        <w:pStyle w:val="Default"/>
        <w:numPr>
          <w:ilvl w:val="0"/>
          <w:numId w:val="1"/>
        </w:numPr>
        <w:ind w:left="0" w:firstLine="567"/>
        <w:jc w:val="both"/>
        <w:rPr>
          <w:sz w:val="28"/>
          <w:szCs w:val="28"/>
        </w:rPr>
      </w:pPr>
      <w:r w:rsidRPr="00B63D54">
        <w:rPr>
          <w:sz w:val="28"/>
          <w:szCs w:val="28"/>
        </w:rPr>
        <w:t>формирование предпосылок учебной деятельности (у детей старшего дошкольного возраста), необходимых и достаточных для успешного решения ими задач начального общего образования; - вариативность использования образовательного материала, позволяющая развивать творчество в соответствии с интересами и наклонностями каждого ребенка;</w:t>
      </w:r>
    </w:p>
    <w:p w:rsidR="00826468" w:rsidRPr="00B63D54" w:rsidRDefault="00826468" w:rsidP="00826468">
      <w:pPr>
        <w:pStyle w:val="Default"/>
        <w:numPr>
          <w:ilvl w:val="0"/>
          <w:numId w:val="1"/>
        </w:numPr>
        <w:spacing w:after="96"/>
        <w:ind w:left="0" w:firstLine="567"/>
        <w:jc w:val="both"/>
        <w:rPr>
          <w:sz w:val="28"/>
          <w:szCs w:val="28"/>
        </w:rPr>
      </w:pPr>
      <w:r w:rsidRPr="00B63D54">
        <w:rPr>
          <w:iCs/>
          <w:sz w:val="28"/>
          <w:szCs w:val="28"/>
        </w:rPr>
        <w:t xml:space="preserve">обеспечение </w:t>
      </w:r>
      <w:r w:rsidRPr="00B63D54">
        <w:rPr>
          <w:sz w:val="28"/>
          <w:szCs w:val="28"/>
        </w:rPr>
        <w:t>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w:t>
      </w:r>
    </w:p>
    <w:p w:rsidR="00826468" w:rsidRDefault="00826468" w:rsidP="00826468">
      <w:pPr>
        <w:pStyle w:val="Default"/>
        <w:spacing w:after="96"/>
        <w:jc w:val="both"/>
        <w:rPr>
          <w:sz w:val="28"/>
          <w:szCs w:val="28"/>
        </w:rPr>
      </w:pPr>
    </w:p>
    <w:p w:rsidR="00F01A15" w:rsidRDefault="00F01A15" w:rsidP="00826468">
      <w:pPr>
        <w:pStyle w:val="Default"/>
        <w:spacing w:after="96"/>
        <w:jc w:val="both"/>
        <w:rPr>
          <w:sz w:val="28"/>
          <w:szCs w:val="28"/>
        </w:rPr>
      </w:pPr>
    </w:p>
    <w:p w:rsidR="00F01A15" w:rsidRPr="00B63D54" w:rsidRDefault="00F01A15" w:rsidP="00826468">
      <w:pPr>
        <w:pStyle w:val="Default"/>
        <w:spacing w:after="96"/>
        <w:jc w:val="both"/>
        <w:rPr>
          <w:sz w:val="28"/>
          <w:szCs w:val="28"/>
        </w:rPr>
      </w:pPr>
    </w:p>
    <w:p w:rsidR="00826468" w:rsidRPr="00B63D54" w:rsidRDefault="00826468" w:rsidP="00826468">
      <w:pPr>
        <w:pStyle w:val="Default"/>
        <w:ind w:left="720"/>
        <w:jc w:val="center"/>
        <w:rPr>
          <w:b/>
          <w:bCs/>
          <w:iCs/>
          <w:sz w:val="28"/>
          <w:szCs w:val="28"/>
        </w:rPr>
      </w:pPr>
      <w:r w:rsidRPr="00B63D54">
        <w:rPr>
          <w:b/>
          <w:bCs/>
          <w:iCs/>
          <w:sz w:val="28"/>
          <w:szCs w:val="28"/>
        </w:rPr>
        <w:t>1.3Принципы и подходы к формированию Рабочей программы</w:t>
      </w:r>
    </w:p>
    <w:p w:rsidR="00826468" w:rsidRPr="00B63D54" w:rsidRDefault="00826468" w:rsidP="00826468">
      <w:pPr>
        <w:pStyle w:val="Default"/>
        <w:ind w:left="720"/>
        <w:rPr>
          <w:b/>
          <w:bCs/>
          <w:iCs/>
          <w:sz w:val="28"/>
          <w:szCs w:val="28"/>
        </w:rPr>
      </w:pPr>
    </w:p>
    <w:p w:rsidR="00826468" w:rsidRPr="00B63D54" w:rsidRDefault="00826468" w:rsidP="00826468">
      <w:pPr>
        <w:pStyle w:val="Default"/>
        <w:ind w:firstLine="567"/>
        <w:jc w:val="both"/>
        <w:rPr>
          <w:sz w:val="28"/>
          <w:szCs w:val="28"/>
        </w:rPr>
      </w:pPr>
      <w:r w:rsidRPr="00B63D54">
        <w:rPr>
          <w:sz w:val="28"/>
          <w:szCs w:val="28"/>
        </w:rPr>
        <w:t xml:space="preserve">В соответствии с ФГОС ДО при разработке Рабочей программы нами учитывались </w:t>
      </w:r>
      <w:r w:rsidRPr="00B63D54">
        <w:rPr>
          <w:i/>
          <w:sz w:val="28"/>
          <w:szCs w:val="28"/>
        </w:rPr>
        <w:t xml:space="preserve">принципы,  научные основы и базовые идеи программы, </w:t>
      </w:r>
      <w:r w:rsidRPr="00B63D54">
        <w:rPr>
          <w:sz w:val="28"/>
          <w:szCs w:val="28"/>
        </w:rPr>
        <w:t xml:space="preserve">определенные методическим комплексом «Детство». </w:t>
      </w:r>
    </w:p>
    <w:p w:rsidR="00826468" w:rsidRPr="00B63D54" w:rsidRDefault="00826468" w:rsidP="00826468">
      <w:pPr>
        <w:pStyle w:val="Default"/>
        <w:ind w:firstLine="567"/>
        <w:jc w:val="both"/>
        <w:rPr>
          <w:b/>
          <w:bCs/>
          <w:i/>
          <w:iCs/>
          <w:sz w:val="28"/>
          <w:szCs w:val="28"/>
        </w:rPr>
      </w:pPr>
      <w:r w:rsidRPr="00B63D54">
        <w:rPr>
          <w:sz w:val="28"/>
          <w:szCs w:val="28"/>
        </w:rPr>
        <w:t>Основными принципами, положенными в основу Рабочей программы, являются:</w:t>
      </w:r>
    </w:p>
    <w:p w:rsidR="00826468" w:rsidRPr="00B63D54" w:rsidRDefault="00826468" w:rsidP="00826468">
      <w:pPr>
        <w:pStyle w:val="Default"/>
        <w:jc w:val="both"/>
        <w:rPr>
          <w:sz w:val="28"/>
          <w:szCs w:val="28"/>
        </w:rPr>
      </w:pPr>
      <w:r w:rsidRPr="00B63D54">
        <w:rPr>
          <w:sz w:val="28"/>
          <w:szCs w:val="28"/>
        </w:rPr>
        <w:t xml:space="preserve">       1. принцип полноценного проживания ребенком всех этапов детства, обогащение детского развития;</w:t>
      </w:r>
    </w:p>
    <w:p w:rsidR="00826468" w:rsidRPr="00B63D54" w:rsidRDefault="00826468" w:rsidP="00826468">
      <w:pPr>
        <w:pStyle w:val="Default"/>
        <w:ind w:firstLine="567"/>
        <w:jc w:val="both"/>
        <w:rPr>
          <w:sz w:val="28"/>
          <w:szCs w:val="28"/>
        </w:rPr>
      </w:pPr>
      <w:r w:rsidRPr="00B63D54">
        <w:rPr>
          <w:sz w:val="28"/>
          <w:szCs w:val="28"/>
        </w:rPr>
        <w:t>2. принцип построения образовательной деятельности на основе индивидуальных особенностей каждого ребенка, при котором ребенок становится субъектом дошкольного образования;</w:t>
      </w:r>
    </w:p>
    <w:p w:rsidR="00826468" w:rsidRPr="00B63D54" w:rsidRDefault="00826468" w:rsidP="00826468">
      <w:pPr>
        <w:pStyle w:val="Default"/>
        <w:ind w:firstLine="567"/>
        <w:jc w:val="both"/>
        <w:rPr>
          <w:sz w:val="28"/>
          <w:szCs w:val="28"/>
        </w:rPr>
      </w:pPr>
      <w:r w:rsidRPr="00B63D54">
        <w:rPr>
          <w:sz w:val="28"/>
          <w:szCs w:val="28"/>
        </w:rPr>
        <w:t>3.  принцип содействия и сотрудничества детей и взрослых;</w:t>
      </w:r>
    </w:p>
    <w:p w:rsidR="00826468" w:rsidRPr="00B63D54" w:rsidRDefault="00826468" w:rsidP="00826468">
      <w:pPr>
        <w:pStyle w:val="Default"/>
        <w:ind w:firstLine="567"/>
        <w:jc w:val="both"/>
        <w:rPr>
          <w:sz w:val="28"/>
          <w:szCs w:val="28"/>
        </w:rPr>
      </w:pPr>
      <w:r w:rsidRPr="00B63D54">
        <w:rPr>
          <w:sz w:val="28"/>
          <w:szCs w:val="28"/>
        </w:rPr>
        <w:t>4. принцип поддержки инициативы детей в различных видах деятельности;</w:t>
      </w:r>
    </w:p>
    <w:p w:rsidR="00826468" w:rsidRPr="00B63D54" w:rsidRDefault="00826468" w:rsidP="00826468">
      <w:pPr>
        <w:pStyle w:val="Default"/>
        <w:ind w:firstLine="567"/>
        <w:jc w:val="both"/>
        <w:rPr>
          <w:sz w:val="28"/>
          <w:szCs w:val="28"/>
        </w:rPr>
      </w:pPr>
      <w:r w:rsidRPr="00B63D54">
        <w:rPr>
          <w:sz w:val="28"/>
          <w:szCs w:val="28"/>
        </w:rPr>
        <w:t>5. принцип сотрудничества с семьей;</w:t>
      </w:r>
    </w:p>
    <w:p w:rsidR="00826468" w:rsidRPr="00B63D54" w:rsidRDefault="00826468" w:rsidP="00826468">
      <w:pPr>
        <w:pStyle w:val="Default"/>
        <w:ind w:firstLine="567"/>
        <w:jc w:val="both"/>
        <w:rPr>
          <w:sz w:val="28"/>
          <w:szCs w:val="28"/>
        </w:rPr>
      </w:pPr>
      <w:r w:rsidRPr="00B63D54">
        <w:rPr>
          <w:sz w:val="28"/>
          <w:szCs w:val="28"/>
        </w:rPr>
        <w:t>6. принцип приобщения детей к социокультурным нормам;</w:t>
      </w:r>
    </w:p>
    <w:p w:rsidR="00826468" w:rsidRPr="00B63D54" w:rsidRDefault="00826468" w:rsidP="00826468">
      <w:pPr>
        <w:pStyle w:val="Default"/>
        <w:ind w:firstLine="567"/>
        <w:jc w:val="both"/>
        <w:rPr>
          <w:sz w:val="28"/>
          <w:szCs w:val="28"/>
        </w:rPr>
      </w:pPr>
      <w:r w:rsidRPr="00B63D54">
        <w:rPr>
          <w:sz w:val="28"/>
          <w:szCs w:val="28"/>
        </w:rPr>
        <w:t>7. принцип формирования познавательных интересов детей и действий детей в различных видах деятельности;</w:t>
      </w:r>
    </w:p>
    <w:p w:rsidR="00826468" w:rsidRPr="00B63D54" w:rsidRDefault="00826468" w:rsidP="00826468">
      <w:pPr>
        <w:pStyle w:val="Default"/>
        <w:ind w:firstLine="567"/>
        <w:jc w:val="both"/>
        <w:rPr>
          <w:sz w:val="28"/>
          <w:szCs w:val="28"/>
        </w:rPr>
      </w:pPr>
      <w:r w:rsidRPr="00B63D54">
        <w:rPr>
          <w:sz w:val="28"/>
          <w:szCs w:val="28"/>
        </w:rPr>
        <w:t>8. принцип учета этнокультурной ситуации развития детей.</w:t>
      </w:r>
    </w:p>
    <w:p w:rsidR="00826468" w:rsidRPr="00B63D54" w:rsidRDefault="00826468" w:rsidP="00826468">
      <w:pPr>
        <w:pStyle w:val="Default"/>
        <w:ind w:firstLine="567"/>
        <w:jc w:val="both"/>
        <w:rPr>
          <w:sz w:val="28"/>
          <w:szCs w:val="28"/>
        </w:rPr>
      </w:pPr>
    </w:p>
    <w:p w:rsidR="00826468" w:rsidRPr="00B63D54" w:rsidRDefault="00826468" w:rsidP="00826468">
      <w:pPr>
        <w:pStyle w:val="Default"/>
        <w:ind w:firstLine="567"/>
        <w:jc w:val="both"/>
        <w:rPr>
          <w:b/>
          <w:sz w:val="28"/>
          <w:szCs w:val="28"/>
        </w:rPr>
      </w:pPr>
      <w:r w:rsidRPr="00B63D54">
        <w:rPr>
          <w:b/>
          <w:sz w:val="28"/>
          <w:szCs w:val="28"/>
        </w:rPr>
        <w:t>Научные основы и базовые идеи программы «Детство»:</w:t>
      </w:r>
    </w:p>
    <w:p w:rsidR="00826468" w:rsidRPr="00B63D54" w:rsidRDefault="00826468" w:rsidP="00826468">
      <w:pPr>
        <w:pStyle w:val="Default"/>
        <w:ind w:firstLine="567"/>
        <w:jc w:val="both"/>
        <w:rPr>
          <w:sz w:val="28"/>
          <w:szCs w:val="28"/>
        </w:rPr>
      </w:pPr>
      <w:r w:rsidRPr="00B63D54">
        <w:rPr>
          <w:sz w:val="28"/>
          <w:szCs w:val="28"/>
        </w:rPr>
        <w:t>- идея о развитии ребенка, как субъекта детской деятельности;</w:t>
      </w:r>
    </w:p>
    <w:p w:rsidR="00826468" w:rsidRPr="00B63D54" w:rsidRDefault="00826468" w:rsidP="00826468">
      <w:pPr>
        <w:pStyle w:val="Default"/>
        <w:ind w:firstLine="567"/>
        <w:jc w:val="both"/>
        <w:rPr>
          <w:sz w:val="28"/>
          <w:szCs w:val="28"/>
        </w:rPr>
      </w:pPr>
      <w:r w:rsidRPr="00B63D54">
        <w:rPr>
          <w:sz w:val="28"/>
          <w:szCs w:val="28"/>
        </w:rPr>
        <w:t>- идея о феноменологии современного дошкольного детства;</w:t>
      </w:r>
    </w:p>
    <w:p w:rsidR="00826468" w:rsidRPr="00B63D54" w:rsidRDefault="00826468" w:rsidP="00826468">
      <w:pPr>
        <w:pStyle w:val="Default"/>
        <w:ind w:firstLine="567"/>
        <w:jc w:val="both"/>
        <w:rPr>
          <w:sz w:val="28"/>
          <w:szCs w:val="28"/>
        </w:rPr>
      </w:pPr>
      <w:r w:rsidRPr="00B63D54">
        <w:rPr>
          <w:sz w:val="28"/>
          <w:szCs w:val="28"/>
        </w:rPr>
        <w:t>- идея о целостности развития ребен6ка, как совокупности условий, ситуации выбора, стимулирующих развитие детской субъективности и ее проявлений - инициативы, творчества, интересов, самостоятельной деятельности.</w:t>
      </w:r>
    </w:p>
    <w:p w:rsidR="00826468" w:rsidRPr="00B63D54" w:rsidRDefault="00826468" w:rsidP="00826468">
      <w:pPr>
        <w:pStyle w:val="Default"/>
        <w:ind w:left="567"/>
        <w:jc w:val="both"/>
        <w:rPr>
          <w:sz w:val="28"/>
          <w:szCs w:val="28"/>
        </w:rPr>
      </w:pPr>
    </w:p>
    <w:p w:rsidR="00826468" w:rsidRPr="00B63D54" w:rsidRDefault="00826468" w:rsidP="00826468">
      <w:pPr>
        <w:pStyle w:val="Default"/>
        <w:ind w:firstLine="567"/>
        <w:rPr>
          <w:b/>
          <w:sz w:val="28"/>
          <w:szCs w:val="28"/>
        </w:rPr>
      </w:pPr>
      <w:r w:rsidRPr="00B63D54">
        <w:rPr>
          <w:b/>
          <w:bCs/>
          <w:sz w:val="28"/>
          <w:szCs w:val="28"/>
        </w:rPr>
        <w:t xml:space="preserve">Подходы </w:t>
      </w:r>
      <w:r w:rsidRPr="00B63D54">
        <w:rPr>
          <w:b/>
          <w:sz w:val="28"/>
          <w:szCs w:val="28"/>
        </w:rPr>
        <w:t xml:space="preserve">к формированию Рабочей программы: </w:t>
      </w:r>
    </w:p>
    <w:p w:rsidR="00826468" w:rsidRPr="00B63D54" w:rsidRDefault="00826468" w:rsidP="00826468">
      <w:pPr>
        <w:pStyle w:val="Default"/>
        <w:numPr>
          <w:ilvl w:val="0"/>
          <w:numId w:val="2"/>
        </w:numPr>
        <w:ind w:left="0" w:firstLine="567"/>
        <w:jc w:val="both"/>
        <w:rPr>
          <w:sz w:val="28"/>
          <w:szCs w:val="28"/>
        </w:rPr>
      </w:pPr>
      <w:r w:rsidRPr="00B63D54">
        <w:rPr>
          <w:sz w:val="28"/>
          <w:szCs w:val="28"/>
        </w:rPr>
        <w:t>системный подход;</w:t>
      </w:r>
    </w:p>
    <w:p w:rsidR="00826468" w:rsidRPr="00B63D54" w:rsidRDefault="00826468" w:rsidP="00826468">
      <w:pPr>
        <w:pStyle w:val="Default"/>
        <w:numPr>
          <w:ilvl w:val="0"/>
          <w:numId w:val="2"/>
        </w:numPr>
        <w:ind w:left="0" w:firstLine="567"/>
        <w:jc w:val="both"/>
        <w:rPr>
          <w:sz w:val="28"/>
          <w:szCs w:val="28"/>
        </w:rPr>
      </w:pPr>
      <w:r w:rsidRPr="00B63D54">
        <w:rPr>
          <w:sz w:val="28"/>
          <w:szCs w:val="28"/>
        </w:rPr>
        <w:t>личностно-ориентированный подход;</w:t>
      </w:r>
    </w:p>
    <w:p w:rsidR="00826468" w:rsidRPr="00B63D54" w:rsidRDefault="00826468" w:rsidP="00826468">
      <w:pPr>
        <w:pStyle w:val="Default"/>
        <w:numPr>
          <w:ilvl w:val="0"/>
          <w:numId w:val="2"/>
        </w:numPr>
        <w:ind w:left="0" w:firstLine="567"/>
        <w:jc w:val="both"/>
        <w:rPr>
          <w:sz w:val="28"/>
          <w:szCs w:val="28"/>
        </w:rPr>
      </w:pPr>
      <w:r w:rsidRPr="00B63D54">
        <w:rPr>
          <w:sz w:val="28"/>
          <w:szCs w:val="28"/>
        </w:rPr>
        <w:t xml:space="preserve">деятельностный подход; </w:t>
      </w:r>
    </w:p>
    <w:p w:rsidR="00826468" w:rsidRPr="00B63D54" w:rsidRDefault="00826468" w:rsidP="00826468">
      <w:pPr>
        <w:pStyle w:val="Default"/>
        <w:numPr>
          <w:ilvl w:val="0"/>
          <w:numId w:val="2"/>
        </w:numPr>
        <w:ind w:left="0" w:firstLine="567"/>
        <w:jc w:val="both"/>
        <w:rPr>
          <w:sz w:val="28"/>
          <w:szCs w:val="28"/>
        </w:rPr>
      </w:pPr>
      <w:r w:rsidRPr="00B63D54">
        <w:rPr>
          <w:sz w:val="28"/>
          <w:szCs w:val="28"/>
        </w:rPr>
        <w:t xml:space="preserve">индивидуальный подход; </w:t>
      </w:r>
    </w:p>
    <w:p w:rsidR="00826468" w:rsidRPr="00B63D54" w:rsidRDefault="00826468" w:rsidP="00826468">
      <w:pPr>
        <w:pStyle w:val="Default"/>
        <w:numPr>
          <w:ilvl w:val="0"/>
          <w:numId w:val="2"/>
        </w:numPr>
        <w:ind w:left="0" w:firstLine="567"/>
        <w:jc w:val="both"/>
        <w:rPr>
          <w:sz w:val="28"/>
          <w:szCs w:val="28"/>
        </w:rPr>
      </w:pPr>
      <w:r w:rsidRPr="00B63D54">
        <w:rPr>
          <w:sz w:val="28"/>
          <w:szCs w:val="28"/>
        </w:rPr>
        <w:t>аксиологический (ценностный) подход;</w:t>
      </w:r>
    </w:p>
    <w:p w:rsidR="00826468" w:rsidRPr="00B63D54" w:rsidRDefault="00826468" w:rsidP="00826468">
      <w:pPr>
        <w:pStyle w:val="Default"/>
        <w:numPr>
          <w:ilvl w:val="0"/>
          <w:numId w:val="2"/>
        </w:numPr>
        <w:ind w:left="0" w:firstLine="567"/>
        <w:jc w:val="both"/>
        <w:rPr>
          <w:sz w:val="28"/>
          <w:szCs w:val="28"/>
        </w:rPr>
      </w:pPr>
      <w:r w:rsidRPr="00B63D54">
        <w:rPr>
          <w:sz w:val="28"/>
          <w:szCs w:val="28"/>
        </w:rPr>
        <w:t>компетентностный подход;</w:t>
      </w:r>
    </w:p>
    <w:p w:rsidR="00826468" w:rsidRPr="00B63D54" w:rsidRDefault="00826468" w:rsidP="00826468">
      <w:pPr>
        <w:pStyle w:val="Default"/>
        <w:numPr>
          <w:ilvl w:val="0"/>
          <w:numId w:val="2"/>
        </w:numPr>
        <w:ind w:left="0" w:firstLine="567"/>
        <w:jc w:val="both"/>
        <w:rPr>
          <w:sz w:val="28"/>
          <w:szCs w:val="28"/>
        </w:rPr>
      </w:pPr>
      <w:r w:rsidRPr="00B63D54">
        <w:rPr>
          <w:sz w:val="28"/>
          <w:szCs w:val="28"/>
        </w:rPr>
        <w:t>культурологический подход;</w:t>
      </w:r>
    </w:p>
    <w:p w:rsidR="00826468" w:rsidRPr="00B63D54" w:rsidRDefault="00826468" w:rsidP="00826468">
      <w:pPr>
        <w:pStyle w:val="Default"/>
        <w:numPr>
          <w:ilvl w:val="0"/>
          <w:numId w:val="2"/>
        </w:numPr>
        <w:ind w:left="0" w:firstLine="567"/>
        <w:jc w:val="both"/>
        <w:rPr>
          <w:sz w:val="28"/>
          <w:szCs w:val="28"/>
        </w:rPr>
      </w:pPr>
      <w:r w:rsidRPr="00B63D54">
        <w:rPr>
          <w:sz w:val="28"/>
          <w:szCs w:val="28"/>
        </w:rPr>
        <w:t xml:space="preserve">осуществление комплексного (клинико-физиологический, психолого-педагогический) подхода к диагностике и коррекционной помощи детям с ОВЗ. </w:t>
      </w:r>
    </w:p>
    <w:p w:rsidR="00826468" w:rsidRDefault="00826468" w:rsidP="00826468">
      <w:pPr>
        <w:pStyle w:val="Default"/>
        <w:numPr>
          <w:ilvl w:val="0"/>
          <w:numId w:val="2"/>
        </w:numPr>
        <w:ind w:left="0" w:firstLine="567"/>
        <w:jc w:val="both"/>
        <w:rPr>
          <w:sz w:val="28"/>
          <w:szCs w:val="28"/>
        </w:rPr>
      </w:pPr>
      <w:r w:rsidRPr="00B63D54">
        <w:rPr>
          <w:sz w:val="28"/>
          <w:szCs w:val="28"/>
        </w:rPr>
        <w:t>осуществление дифференцированного</w:t>
      </w:r>
      <w:r w:rsidRPr="00B63D54">
        <w:rPr>
          <w:b/>
          <w:sz w:val="28"/>
          <w:szCs w:val="28"/>
        </w:rPr>
        <w:t xml:space="preserve"> </w:t>
      </w:r>
      <w:r w:rsidRPr="00B63D54">
        <w:rPr>
          <w:sz w:val="28"/>
          <w:szCs w:val="28"/>
        </w:rPr>
        <w:t xml:space="preserve">подхода к детям в зависимости от их психического состояния и способов ориентации в познании окружающего мира, включая применение специальных форм и методов работы с детьми, оригинальных наглядных пособий, наполняемости групп и методики индивидуально-подгруппового обучения. </w:t>
      </w:r>
    </w:p>
    <w:p w:rsidR="00826468" w:rsidRDefault="00826468" w:rsidP="00826468">
      <w:pPr>
        <w:pStyle w:val="Default"/>
        <w:ind w:left="567"/>
        <w:jc w:val="both"/>
        <w:rPr>
          <w:sz w:val="28"/>
          <w:szCs w:val="28"/>
        </w:rPr>
      </w:pPr>
    </w:p>
    <w:p w:rsidR="00826468" w:rsidRDefault="00826468" w:rsidP="00826468">
      <w:pPr>
        <w:pStyle w:val="Default"/>
        <w:ind w:left="567"/>
        <w:jc w:val="both"/>
        <w:rPr>
          <w:sz w:val="28"/>
          <w:szCs w:val="28"/>
        </w:rPr>
      </w:pPr>
    </w:p>
    <w:p w:rsidR="00826468" w:rsidRDefault="00826468" w:rsidP="00826468">
      <w:pPr>
        <w:pStyle w:val="Default"/>
        <w:ind w:left="567"/>
        <w:jc w:val="both"/>
        <w:rPr>
          <w:sz w:val="28"/>
          <w:szCs w:val="28"/>
        </w:rPr>
      </w:pPr>
    </w:p>
    <w:p w:rsidR="00826468" w:rsidRPr="00B63D54" w:rsidRDefault="00826468" w:rsidP="00826468">
      <w:pPr>
        <w:pStyle w:val="Default"/>
        <w:ind w:left="567"/>
        <w:jc w:val="both"/>
        <w:rPr>
          <w:sz w:val="28"/>
          <w:szCs w:val="28"/>
        </w:rPr>
      </w:pPr>
    </w:p>
    <w:p w:rsidR="00826468" w:rsidRPr="008B77C4" w:rsidRDefault="00826468" w:rsidP="00826468">
      <w:pPr>
        <w:jc w:val="center"/>
        <w:rPr>
          <w:rFonts w:ascii="Times New Roman" w:hAnsi="Times New Roman" w:cs="Times New Roman"/>
          <w:b/>
          <w:bCs/>
          <w:iCs/>
          <w:color w:val="000000"/>
          <w:sz w:val="28"/>
          <w:szCs w:val="28"/>
        </w:rPr>
      </w:pPr>
      <w:r w:rsidRPr="008B77C4">
        <w:rPr>
          <w:rFonts w:ascii="Times New Roman" w:hAnsi="Times New Roman" w:cs="Times New Roman"/>
          <w:b/>
          <w:sz w:val="28"/>
          <w:szCs w:val="28"/>
        </w:rPr>
        <w:t>1.4 Значимые для разработки и реализации   Рабочей программы характеристики, в том числе характеристики особенно</w:t>
      </w:r>
      <w:r>
        <w:rPr>
          <w:rFonts w:ascii="Times New Roman" w:hAnsi="Times New Roman" w:cs="Times New Roman"/>
          <w:b/>
          <w:sz w:val="28"/>
          <w:szCs w:val="28"/>
        </w:rPr>
        <w:t>стей развития детей дошкольного</w:t>
      </w:r>
      <w:r w:rsidRPr="008B77C4">
        <w:rPr>
          <w:rFonts w:ascii="Times New Roman" w:hAnsi="Times New Roman" w:cs="Times New Roman"/>
          <w:b/>
          <w:sz w:val="28"/>
          <w:szCs w:val="28"/>
        </w:rPr>
        <w:t xml:space="preserve"> возраста</w:t>
      </w:r>
    </w:p>
    <w:p w:rsidR="00826468" w:rsidRDefault="00826468" w:rsidP="00826468">
      <w:pPr>
        <w:pStyle w:val="Default"/>
        <w:ind w:firstLine="567"/>
        <w:jc w:val="both"/>
        <w:rPr>
          <w:sz w:val="28"/>
          <w:szCs w:val="28"/>
        </w:rPr>
      </w:pPr>
      <w:r w:rsidRPr="00D6461D">
        <w:rPr>
          <w:sz w:val="28"/>
          <w:szCs w:val="28"/>
        </w:rPr>
        <w:t>МАДОУ</w:t>
      </w:r>
      <w:r>
        <w:rPr>
          <w:sz w:val="28"/>
          <w:szCs w:val="28"/>
        </w:rPr>
        <w:t xml:space="preserve"> </w:t>
      </w:r>
      <w:r w:rsidRPr="00D6461D">
        <w:rPr>
          <w:sz w:val="28"/>
          <w:szCs w:val="28"/>
        </w:rPr>
        <w:t>№30 раб</w:t>
      </w:r>
      <w:r>
        <w:rPr>
          <w:sz w:val="28"/>
          <w:szCs w:val="28"/>
        </w:rPr>
        <w:t>отает в условиях полного рабоче</w:t>
      </w:r>
      <w:r w:rsidRPr="00D6461D">
        <w:rPr>
          <w:sz w:val="28"/>
          <w:szCs w:val="28"/>
        </w:rPr>
        <w:t>го дня (12часового пребывания)</w:t>
      </w:r>
      <w:r>
        <w:rPr>
          <w:sz w:val="28"/>
          <w:szCs w:val="28"/>
        </w:rPr>
        <w:t xml:space="preserve">. Группы функционируют в режиме 5-дневной рабочей недели, </w:t>
      </w:r>
      <w:r w:rsidRPr="00D6461D">
        <w:rPr>
          <w:sz w:val="28"/>
          <w:szCs w:val="28"/>
        </w:rPr>
        <w:t>длительность рабочего дня 12 часов: с 7.30 до 19.30. Выходные дни - суббота, воскресенье</w:t>
      </w:r>
      <w:r>
        <w:rPr>
          <w:sz w:val="28"/>
          <w:szCs w:val="28"/>
        </w:rPr>
        <w:t xml:space="preserve"> </w:t>
      </w:r>
      <w:r w:rsidRPr="00D6461D">
        <w:rPr>
          <w:sz w:val="28"/>
          <w:szCs w:val="28"/>
        </w:rPr>
        <w:t>и праздничные дни.</w:t>
      </w:r>
    </w:p>
    <w:p w:rsidR="00826468" w:rsidRDefault="00826468" w:rsidP="00826468">
      <w:pPr>
        <w:pStyle w:val="Default"/>
        <w:ind w:firstLine="567"/>
        <w:jc w:val="both"/>
        <w:rPr>
          <w:sz w:val="28"/>
          <w:szCs w:val="28"/>
        </w:rPr>
      </w:pPr>
      <w:r>
        <w:rPr>
          <w:sz w:val="28"/>
          <w:szCs w:val="28"/>
        </w:rPr>
        <w:t>Рабочая программа  разработана на основе  изучения контингента родителей (особенностей семей, социального</w:t>
      </w:r>
      <w:r w:rsidRPr="006E6D94">
        <w:rPr>
          <w:sz w:val="28"/>
          <w:szCs w:val="28"/>
        </w:rPr>
        <w:t xml:space="preserve"> состав</w:t>
      </w:r>
      <w:r>
        <w:rPr>
          <w:sz w:val="28"/>
          <w:szCs w:val="28"/>
        </w:rPr>
        <w:t>а семей, их</w:t>
      </w:r>
      <w:r w:rsidRPr="006E6D94">
        <w:rPr>
          <w:sz w:val="28"/>
          <w:szCs w:val="28"/>
        </w:rPr>
        <w:t xml:space="preserve"> </w:t>
      </w:r>
      <w:r>
        <w:rPr>
          <w:sz w:val="28"/>
          <w:szCs w:val="28"/>
        </w:rPr>
        <w:t>образовательный и  возрастной уровень) с учетом их социального заказа,  как активных участников педагогического процесса и определяет содержание и организацию образовательного процесса для детей старшего дошкольного возраста (</w:t>
      </w:r>
      <w:r w:rsidR="00FA45BB">
        <w:rPr>
          <w:sz w:val="28"/>
          <w:szCs w:val="28"/>
        </w:rPr>
        <w:t xml:space="preserve">5 -6 </w:t>
      </w:r>
      <w:r>
        <w:rPr>
          <w:sz w:val="28"/>
          <w:szCs w:val="28"/>
        </w:rPr>
        <w:t xml:space="preserve"> лет) с учетом их возрастных и индивидуальных особенностей. </w:t>
      </w:r>
    </w:p>
    <w:p w:rsidR="00826468" w:rsidRDefault="00826468" w:rsidP="00826468">
      <w:pPr>
        <w:pStyle w:val="Default"/>
        <w:ind w:firstLine="567"/>
        <w:rPr>
          <w:b/>
          <w:sz w:val="28"/>
          <w:szCs w:val="28"/>
        </w:rPr>
      </w:pPr>
    </w:p>
    <w:p w:rsidR="00826468" w:rsidRPr="00570D8C" w:rsidRDefault="00826468" w:rsidP="00826468">
      <w:pPr>
        <w:pStyle w:val="Default"/>
        <w:ind w:firstLine="567"/>
        <w:rPr>
          <w:b/>
          <w:sz w:val="28"/>
          <w:szCs w:val="28"/>
        </w:rPr>
      </w:pPr>
      <w:r w:rsidRPr="00570D8C">
        <w:rPr>
          <w:b/>
          <w:sz w:val="28"/>
          <w:szCs w:val="28"/>
        </w:rPr>
        <w:t>Особенности осуществления образовательного процесса.</w:t>
      </w:r>
    </w:p>
    <w:tbl>
      <w:tblPr>
        <w:tblStyle w:val="ab"/>
        <w:tblW w:w="0" w:type="auto"/>
        <w:tblInd w:w="-318" w:type="dxa"/>
        <w:tblLook w:val="04A0" w:firstRow="1" w:lastRow="0" w:firstColumn="1" w:lastColumn="0" w:noHBand="0" w:noVBand="1"/>
      </w:tblPr>
      <w:tblGrid>
        <w:gridCol w:w="568"/>
        <w:gridCol w:w="2410"/>
        <w:gridCol w:w="3544"/>
        <w:gridCol w:w="3367"/>
      </w:tblGrid>
      <w:tr w:rsidR="00826468" w:rsidTr="00140E6A">
        <w:tc>
          <w:tcPr>
            <w:tcW w:w="568" w:type="dxa"/>
          </w:tcPr>
          <w:p w:rsidR="00826468" w:rsidRPr="0025423A" w:rsidRDefault="00826468" w:rsidP="00140E6A">
            <w:pPr>
              <w:pStyle w:val="Default"/>
              <w:jc w:val="both"/>
            </w:pPr>
            <w:r w:rsidRPr="0025423A">
              <w:t>№</w:t>
            </w:r>
          </w:p>
        </w:tc>
        <w:tc>
          <w:tcPr>
            <w:tcW w:w="2410" w:type="dxa"/>
          </w:tcPr>
          <w:p w:rsidR="00826468" w:rsidRPr="0025423A" w:rsidRDefault="00826468" w:rsidP="00140E6A">
            <w:pPr>
              <w:pStyle w:val="Default"/>
              <w:jc w:val="both"/>
            </w:pPr>
            <w:r w:rsidRPr="0025423A">
              <w:t xml:space="preserve"> особенности</w:t>
            </w:r>
          </w:p>
        </w:tc>
        <w:tc>
          <w:tcPr>
            <w:tcW w:w="3544" w:type="dxa"/>
          </w:tcPr>
          <w:p w:rsidR="00826468" w:rsidRPr="0025423A" w:rsidRDefault="00826468" w:rsidP="00140E6A">
            <w:pPr>
              <w:pStyle w:val="Default"/>
              <w:jc w:val="both"/>
            </w:pPr>
            <w:r w:rsidRPr="0025423A">
              <w:t>Характеристика региона</w:t>
            </w:r>
          </w:p>
        </w:tc>
        <w:tc>
          <w:tcPr>
            <w:tcW w:w="3367" w:type="dxa"/>
          </w:tcPr>
          <w:p w:rsidR="00826468" w:rsidRPr="0025423A" w:rsidRDefault="00826468" w:rsidP="00140E6A">
            <w:pPr>
              <w:pStyle w:val="Default"/>
              <w:jc w:val="both"/>
            </w:pPr>
            <w:r w:rsidRPr="0025423A">
              <w:t>Выводы, рекомендации</w:t>
            </w:r>
          </w:p>
        </w:tc>
      </w:tr>
      <w:tr w:rsidR="00826468" w:rsidTr="00140E6A">
        <w:tc>
          <w:tcPr>
            <w:tcW w:w="568" w:type="dxa"/>
          </w:tcPr>
          <w:p w:rsidR="00826468" w:rsidRPr="0025423A" w:rsidRDefault="00826468" w:rsidP="00140E6A">
            <w:pPr>
              <w:pStyle w:val="Default"/>
              <w:jc w:val="both"/>
            </w:pPr>
            <w:r>
              <w:t>1</w:t>
            </w:r>
          </w:p>
        </w:tc>
        <w:tc>
          <w:tcPr>
            <w:tcW w:w="2410" w:type="dxa"/>
          </w:tcPr>
          <w:p w:rsidR="00826468" w:rsidRPr="0025423A" w:rsidRDefault="00826468" w:rsidP="00140E6A">
            <w:pPr>
              <w:pStyle w:val="Default"/>
              <w:jc w:val="both"/>
            </w:pPr>
            <w:r>
              <w:t xml:space="preserve">Демографические </w:t>
            </w:r>
          </w:p>
        </w:tc>
        <w:tc>
          <w:tcPr>
            <w:tcW w:w="3544" w:type="dxa"/>
          </w:tcPr>
          <w:p w:rsidR="00826468" w:rsidRPr="0025423A" w:rsidRDefault="00826468" w:rsidP="00140E6A">
            <w:pPr>
              <w:pStyle w:val="Default"/>
              <w:jc w:val="both"/>
            </w:pPr>
            <w:r>
              <w:t xml:space="preserve">Занимает 18 позицию в РФ, 5 место  среди субъектов ДВ. </w:t>
            </w:r>
          </w:p>
        </w:tc>
        <w:tc>
          <w:tcPr>
            <w:tcW w:w="3367" w:type="dxa"/>
          </w:tcPr>
          <w:p w:rsidR="00826468" w:rsidRPr="0025423A" w:rsidRDefault="00826468" w:rsidP="00140E6A">
            <w:pPr>
              <w:pStyle w:val="Default"/>
              <w:jc w:val="both"/>
            </w:pPr>
            <w:r>
              <w:t>В ДОУ созданы условия для  увеличения количества мест</w:t>
            </w:r>
          </w:p>
        </w:tc>
      </w:tr>
      <w:tr w:rsidR="00826468" w:rsidTr="00140E6A">
        <w:tc>
          <w:tcPr>
            <w:tcW w:w="568" w:type="dxa"/>
          </w:tcPr>
          <w:p w:rsidR="00826468" w:rsidRPr="0025423A" w:rsidRDefault="00826468" w:rsidP="00140E6A">
            <w:pPr>
              <w:pStyle w:val="Default"/>
              <w:jc w:val="both"/>
            </w:pPr>
            <w:r>
              <w:t>2</w:t>
            </w:r>
          </w:p>
        </w:tc>
        <w:tc>
          <w:tcPr>
            <w:tcW w:w="2410" w:type="dxa"/>
          </w:tcPr>
          <w:p w:rsidR="00826468" w:rsidRPr="0025423A" w:rsidRDefault="00826468" w:rsidP="00140E6A">
            <w:pPr>
              <w:pStyle w:val="Default"/>
              <w:jc w:val="both"/>
            </w:pPr>
            <w:r>
              <w:t>Природно-климатические и экологические</w:t>
            </w:r>
          </w:p>
        </w:tc>
        <w:tc>
          <w:tcPr>
            <w:tcW w:w="3544" w:type="dxa"/>
          </w:tcPr>
          <w:p w:rsidR="00826468" w:rsidRPr="0025423A" w:rsidRDefault="00826468" w:rsidP="00140E6A">
            <w:pPr>
              <w:pStyle w:val="Default"/>
              <w:jc w:val="center"/>
            </w:pPr>
            <w:r>
              <w:t>Город Хабаровск  - крупнейший на ДВ.386м2.Расположен на правом берегу реки Амур, в центре пересечения транспортных путей. Климат муссонный, крайняя  неустойчивость и быстрая изменчивость погоды., повышенная влажность, большое количество осадков, преобладание ветров западных направлений  .</w:t>
            </w:r>
          </w:p>
        </w:tc>
        <w:tc>
          <w:tcPr>
            <w:tcW w:w="3367" w:type="dxa"/>
          </w:tcPr>
          <w:p w:rsidR="00826468" w:rsidRPr="0025423A" w:rsidRDefault="00826468" w:rsidP="00140E6A">
            <w:pPr>
              <w:pStyle w:val="Default"/>
              <w:jc w:val="center"/>
            </w:pPr>
            <w:r>
              <w:t>В ДОУ разработан режим дня на холодный и теплый периоды. Экологические особенности местности позволяют вести углубленную работу экологической направленности: наблюдения на экологической тропе , экскурсии в парковую зону детского санатория «Амурский», парк санатория МО РФ, парк «Северный»</w:t>
            </w:r>
          </w:p>
        </w:tc>
      </w:tr>
      <w:tr w:rsidR="00826468" w:rsidTr="00140E6A">
        <w:tc>
          <w:tcPr>
            <w:tcW w:w="568" w:type="dxa"/>
          </w:tcPr>
          <w:p w:rsidR="00826468" w:rsidRPr="0025423A" w:rsidRDefault="00826468" w:rsidP="00140E6A">
            <w:pPr>
              <w:pStyle w:val="Default"/>
              <w:jc w:val="both"/>
            </w:pPr>
            <w:r>
              <w:t>3</w:t>
            </w:r>
          </w:p>
        </w:tc>
        <w:tc>
          <w:tcPr>
            <w:tcW w:w="2410" w:type="dxa"/>
          </w:tcPr>
          <w:p w:rsidR="00826468" w:rsidRPr="0025423A" w:rsidRDefault="00826468" w:rsidP="00140E6A">
            <w:pPr>
              <w:pStyle w:val="Default"/>
              <w:jc w:val="both"/>
            </w:pPr>
            <w:r>
              <w:t>Национально-культурные и этнокультурные</w:t>
            </w:r>
          </w:p>
        </w:tc>
        <w:tc>
          <w:tcPr>
            <w:tcW w:w="3544" w:type="dxa"/>
          </w:tcPr>
          <w:p w:rsidR="00826468" w:rsidRPr="0025423A" w:rsidRDefault="00826468" w:rsidP="00140E6A">
            <w:pPr>
              <w:pStyle w:val="Default"/>
              <w:jc w:val="center"/>
            </w:pPr>
            <w:r>
              <w:t>Население  - 618150 человек. Многонациональное: самые многочисленные – русские; представители коренных народов – нанайцы, эвенки, ульчи, удэгейцы, нивхи, орочи, негидальцы и эвены. А  также евреи, китайцы, корейцы и др.</w:t>
            </w:r>
          </w:p>
        </w:tc>
        <w:tc>
          <w:tcPr>
            <w:tcW w:w="3367" w:type="dxa"/>
          </w:tcPr>
          <w:p w:rsidR="00826468" w:rsidRDefault="00826468" w:rsidP="00140E6A">
            <w:pPr>
              <w:pStyle w:val="Default"/>
              <w:jc w:val="center"/>
            </w:pPr>
            <w:r>
              <w:t>При реализации образовательных областей  учтены  культурные традиции не только русского народа, но и  этнокультуры  коренных народов ДВ.</w:t>
            </w:r>
          </w:p>
          <w:p w:rsidR="00826468" w:rsidRPr="0025423A" w:rsidRDefault="00826468" w:rsidP="00140E6A">
            <w:pPr>
              <w:pStyle w:val="Default"/>
              <w:jc w:val="center"/>
            </w:pPr>
            <w:r>
              <w:t>Музей «Русская изба», музей поликультурной направленности « Куклы Мира»</w:t>
            </w:r>
          </w:p>
        </w:tc>
      </w:tr>
      <w:tr w:rsidR="00826468" w:rsidTr="00140E6A">
        <w:tc>
          <w:tcPr>
            <w:tcW w:w="568" w:type="dxa"/>
          </w:tcPr>
          <w:p w:rsidR="00826468" w:rsidRPr="0025423A" w:rsidRDefault="00826468" w:rsidP="00140E6A">
            <w:pPr>
              <w:pStyle w:val="Default"/>
              <w:jc w:val="both"/>
            </w:pPr>
            <w:r>
              <w:t>4</w:t>
            </w:r>
          </w:p>
        </w:tc>
        <w:tc>
          <w:tcPr>
            <w:tcW w:w="2410" w:type="dxa"/>
          </w:tcPr>
          <w:p w:rsidR="00826468" w:rsidRPr="0025423A" w:rsidRDefault="00826468" w:rsidP="00140E6A">
            <w:pPr>
              <w:pStyle w:val="Default"/>
              <w:jc w:val="both"/>
            </w:pPr>
            <w:r>
              <w:t>Социально-исторические</w:t>
            </w:r>
          </w:p>
        </w:tc>
        <w:tc>
          <w:tcPr>
            <w:tcW w:w="3544" w:type="dxa"/>
          </w:tcPr>
          <w:p w:rsidR="00826468" w:rsidRPr="0025423A" w:rsidRDefault="00826468" w:rsidP="00140E6A">
            <w:pPr>
              <w:pStyle w:val="Default"/>
              <w:jc w:val="center"/>
            </w:pPr>
            <w:r>
              <w:t xml:space="preserve">Хабаровск – город Воинской Славы. Город, с богатой историей и культурой. Является приграничной зоной Хабаровского края-   идет строительство сухопутного пограничного перехода. В городе много архитектурных зданий дореволюционной, довоенной  постройки.  Многие </w:t>
            </w:r>
            <w:r>
              <w:lastRenderedPageBreak/>
              <w:t>родители работают в ОАО «РЖД», состоят на военной службе, работают на ЗЖБШ, в медицинских и образовательных учреждениях, в торговле и др.</w:t>
            </w:r>
          </w:p>
        </w:tc>
        <w:tc>
          <w:tcPr>
            <w:tcW w:w="3367" w:type="dxa"/>
          </w:tcPr>
          <w:p w:rsidR="00826468" w:rsidRDefault="00826468" w:rsidP="00140E6A">
            <w:pPr>
              <w:pStyle w:val="Default"/>
              <w:jc w:val="center"/>
            </w:pPr>
            <w:r>
              <w:lastRenderedPageBreak/>
              <w:t xml:space="preserve">В ДОУ при реализации образовательной областей введены темы , направленные на ознакомление с архитектурой города, с пограничной службой, таможенным делом,  профессиональной деятельностью взрослых  на железной дороге, медицине, </w:t>
            </w:r>
            <w:r>
              <w:lastRenderedPageBreak/>
              <w:t>торговле и т.д.</w:t>
            </w:r>
          </w:p>
          <w:p w:rsidR="00826468" w:rsidRPr="0025423A" w:rsidRDefault="00826468" w:rsidP="00140E6A">
            <w:pPr>
              <w:pStyle w:val="Default"/>
              <w:jc w:val="center"/>
            </w:pPr>
            <w:r>
              <w:t>В ДОУ созданы музей «Юный железнодорожник»  и кружок «Юный экскурсовод»,  где дети –экскурсоводы  рассказывают своим сверстникам о ж. д  и экспонатах музея.</w:t>
            </w:r>
          </w:p>
        </w:tc>
      </w:tr>
    </w:tbl>
    <w:p w:rsidR="00826468" w:rsidRPr="00DE0CF1" w:rsidRDefault="00826468" w:rsidP="00826468">
      <w:pPr>
        <w:pStyle w:val="Default"/>
        <w:ind w:firstLine="567"/>
        <w:jc w:val="both"/>
        <w:rPr>
          <w:sz w:val="28"/>
          <w:szCs w:val="28"/>
        </w:rPr>
      </w:pPr>
    </w:p>
    <w:p w:rsidR="00826468" w:rsidRDefault="00826468" w:rsidP="00826468">
      <w:pPr>
        <w:jc w:val="center"/>
        <w:rPr>
          <w:rFonts w:ascii="Times New Roman" w:hAnsi="Times New Roman" w:cs="Times New Roman"/>
          <w:b/>
          <w:sz w:val="28"/>
          <w:szCs w:val="28"/>
        </w:rPr>
      </w:pPr>
      <w:r w:rsidRPr="005F1816">
        <w:rPr>
          <w:rFonts w:ascii="Times New Roman" w:hAnsi="Times New Roman" w:cs="Times New Roman"/>
          <w:b/>
          <w:sz w:val="28"/>
          <w:szCs w:val="28"/>
        </w:rPr>
        <w:t>1.4.1 Характеристика контингента воспитанников, особенности семей воспитанников.</w:t>
      </w:r>
    </w:p>
    <w:p w:rsidR="00826468" w:rsidRPr="00B03A34" w:rsidRDefault="00826468" w:rsidP="00826468">
      <w:pPr>
        <w:jc w:val="center"/>
        <w:rPr>
          <w:rFonts w:ascii="Times New Roman" w:hAnsi="Times New Roman" w:cs="Times New Roman"/>
          <w:b/>
          <w:bCs/>
          <w:iCs/>
          <w:color w:val="000000"/>
          <w:sz w:val="28"/>
          <w:szCs w:val="28"/>
        </w:rPr>
      </w:pPr>
      <w:r w:rsidRPr="00B03A34">
        <w:rPr>
          <w:rFonts w:ascii="Times New Roman" w:hAnsi="Times New Roman" w:cs="Times New Roman"/>
          <w:sz w:val="28"/>
          <w:szCs w:val="28"/>
        </w:rPr>
        <w:t>Основной</w:t>
      </w:r>
      <w:r w:rsidRPr="00B03A34">
        <w:rPr>
          <w:rFonts w:ascii="Times New Roman" w:hAnsi="Times New Roman" w:cs="Times New Roman"/>
          <w:spacing w:val="-8"/>
          <w:sz w:val="28"/>
          <w:szCs w:val="28"/>
        </w:rPr>
        <w:t xml:space="preserve"> </w:t>
      </w:r>
      <w:r w:rsidRPr="00B03A34">
        <w:rPr>
          <w:rFonts w:ascii="Times New Roman" w:hAnsi="Times New Roman" w:cs="Times New Roman"/>
          <w:sz w:val="28"/>
          <w:szCs w:val="28"/>
        </w:rPr>
        <w:t>контингент</w:t>
      </w:r>
      <w:r w:rsidRPr="00B03A34">
        <w:rPr>
          <w:rFonts w:ascii="Times New Roman" w:hAnsi="Times New Roman" w:cs="Times New Roman"/>
          <w:spacing w:val="-3"/>
          <w:sz w:val="28"/>
          <w:szCs w:val="28"/>
        </w:rPr>
        <w:t xml:space="preserve"> </w:t>
      </w:r>
      <w:r w:rsidRPr="00B03A34">
        <w:rPr>
          <w:rFonts w:ascii="Times New Roman" w:hAnsi="Times New Roman" w:cs="Times New Roman"/>
          <w:sz w:val="28"/>
          <w:szCs w:val="28"/>
        </w:rPr>
        <w:t>воспитанников</w:t>
      </w:r>
      <w:r w:rsidRPr="00B03A34">
        <w:rPr>
          <w:rFonts w:ascii="Times New Roman" w:hAnsi="Times New Roman" w:cs="Times New Roman"/>
          <w:spacing w:val="-5"/>
          <w:sz w:val="28"/>
          <w:szCs w:val="28"/>
        </w:rPr>
        <w:t xml:space="preserve"> </w:t>
      </w:r>
      <w:r w:rsidRPr="00B03A34">
        <w:rPr>
          <w:rFonts w:ascii="Times New Roman" w:hAnsi="Times New Roman" w:cs="Times New Roman"/>
          <w:sz w:val="28"/>
          <w:szCs w:val="28"/>
        </w:rPr>
        <w:t>проживает</w:t>
      </w:r>
      <w:r w:rsidRPr="00B03A34">
        <w:rPr>
          <w:rFonts w:ascii="Times New Roman" w:hAnsi="Times New Roman" w:cs="Times New Roman"/>
          <w:spacing w:val="-4"/>
          <w:sz w:val="28"/>
          <w:szCs w:val="28"/>
        </w:rPr>
        <w:t xml:space="preserve"> </w:t>
      </w:r>
      <w:r w:rsidRPr="00B03A34">
        <w:rPr>
          <w:rFonts w:ascii="Times New Roman" w:hAnsi="Times New Roman" w:cs="Times New Roman"/>
          <w:sz w:val="28"/>
          <w:szCs w:val="28"/>
        </w:rPr>
        <w:t>в</w:t>
      </w:r>
      <w:r w:rsidRPr="00B03A34">
        <w:rPr>
          <w:rFonts w:ascii="Times New Roman" w:hAnsi="Times New Roman" w:cs="Times New Roman"/>
          <w:spacing w:val="-2"/>
          <w:sz w:val="28"/>
          <w:szCs w:val="28"/>
        </w:rPr>
        <w:t xml:space="preserve"> </w:t>
      </w:r>
      <w:r w:rsidRPr="00B03A34">
        <w:rPr>
          <w:rFonts w:ascii="Times New Roman" w:hAnsi="Times New Roman" w:cs="Times New Roman"/>
          <w:sz w:val="28"/>
          <w:szCs w:val="28"/>
        </w:rPr>
        <w:t>условиях</w:t>
      </w:r>
      <w:r w:rsidRPr="00B03A34">
        <w:rPr>
          <w:rFonts w:ascii="Times New Roman" w:hAnsi="Times New Roman" w:cs="Times New Roman"/>
          <w:spacing w:val="-6"/>
          <w:sz w:val="28"/>
          <w:szCs w:val="28"/>
        </w:rPr>
        <w:t xml:space="preserve"> </w:t>
      </w:r>
      <w:r w:rsidRPr="00B03A34">
        <w:rPr>
          <w:rFonts w:ascii="Times New Roman" w:hAnsi="Times New Roman" w:cs="Times New Roman"/>
          <w:sz w:val="28"/>
          <w:szCs w:val="28"/>
        </w:rPr>
        <w:t>города</w:t>
      </w:r>
      <w:r>
        <w:rPr>
          <w:rFonts w:ascii="Times New Roman" w:hAnsi="Times New Roman" w:cs="Times New Roman"/>
          <w:sz w:val="28"/>
          <w:szCs w:val="28"/>
        </w:rPr>
        <w:t>.</w:t>
      </w:r>
    </w:p>
    <w:p w:rsidR="00826468" w:rsidRPr="005F1816" w:rsidRDefault="00826468" w:rsidP="00826468">
      <w:pPr>
        <w:jc w:val="center"/>
        <w:rPr>
          <w:rFonts w:ascii="Times New Roman" w:hAnsi="Times New Roman" w:cs="Times New Roman"/>
          <w:b/>
          <w:sz w:val="28"/>
          <w:szCs w:val="28"/>
        </w:rPr>
      </w:pPr>
      <w:r w:rsidRPr="005F1816">
        <w:rPr>
          <w:rFonts w:ascii="Times New Roman" w:hAnsi="Times New Roman" w:cs="Times New Roman"/>
          <w:b/>
          <w:sz w:val="28"/>
          <w:szCs w:val="28"/>
        </w:rPr>
        <w:t>Индивидуальные особенности детей группы</w:t>
      </w:r>
    </w:p>
    <w:tbl>
      <w:tblPr>
        <w:tblW w:w="9870" w:type="dxa"/>
        <w:tblInd w:w="-310"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751"/>
        <w:gridCol w:w="523"/>
        <w:gridCol w:w="524"/>
        <w:gridCol w:w="2095"/>
        <w:gridCol w:w="3012"/>
        <w:gridCol w:w="1965"/>
      </w:tblGrid>
      <w:tr w:rsidR="00826468" w:rsidRPr="00982CDC" w:rsidTr="00F01A15">
        <w:trPr>
          <w:trHeight w:val="507"/>
        </w:trPr>
        <w:tc>
          <w:tcPr>
            <w:tcW w:w="1751"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26468" w:rsidRPr="00982CDC" w:rsidRDefault="00826468" w:rsidP="00140E6A">
            <w:pPr>
              <w:rPr>
                <w:rFonts w:ascii="Times New Roman" w:hAnsi="Times New Roman" w:cs="Times New Roman"/>
                <w:sz w:val="24"/>
                <w:szCs w:val="24"/>
              </w:rPr>
            </w:pPr>
            <w:r w:rsidRPr="00982CDC">
              <w:rPr>
                <w:rFonts w:ascii="Times New Roman" w:hAnsi="Times New Roman" w:cs="Times New Roman"/>
                <w:sz w:val="24"/>
                <w:szCs w:val="24"/>
              </w:rPr>
              <w:t>Группа, возраст детей</w:t>
            </w:r>
          </w:p>
        </w:tc>
        <w:tc>
          <w:tcPr>
            <w:tcW w:w="8119"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26468" w:rsidRPr="00982CDC" w:rsidRDefault="00826468" w:rsidP="00140E6A">
            <w:pPr>
              <w:rPr>
                <w:rFonts w:ascii="Times New Roman" w:hAnsi="Times New Roman" w:cs="Times New Roman"/>
                <w:sz w:val="24"/>
                <w:szCs w:val="24"/>
              </w:rPr>
            </w:pPr>
            <w:r w:rsidRPr="00982CDC">
              <w:rPr>
                <w:rFonts w:ascii="Times New Roman" w:hAnsi="Times New Roman" w:cs="Times New Roman"/>
                <w:sz w:val="24"/>
                <w:szCs w:val="24"/>
              </w:rPr>
              <w:t>Особенности детей</w:t>
            </w:r>
          </w:p>
        </w:tc>
      </w:tr>
      <w:tr w:rsidR="00826468" w:rsidRPr="00982CDC" w:rsidTr="00F01A15">
        <w:trPr>
          <w:trHeight w:val="556"/>
        </w:trPr>
        <w:tc>
          <w:tcPr>
            <w:tcW w:w="175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826468" w:rsidRPr="00982CDC" w:rsidRDefault="00826468" w:rsidP="00140E6A">
            <w:pPr>
              <w:rPr>
                <w:rFonts w:ascii="Times New Roman" w:hAnsi="Times New Roman" w:cs="Times New Roman"/>
                <w:sz w:val="24"/>
                <w:szCs w:val="24"/>
              </w:rPr>
            </w:pPr>
          </w:p>
        </w:tc>
        <w:tc>
          <w:tcPr>
            <w:tcW w:w="1047"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26468" w:rsidRPr="00982CDC" w:rsidRDefault="00826468" w:rsidP="00140E6A">
            <w:pPr>
              <w:rPr>
                <w:rFonts w:ascii="Times New Roman" w:hAnsi="Times New Roman" w:cs="Times New Roman"/>
                <w:sz w:val="24"/>
                <w:szCs w:val="24"/>
              </w:rPr>
            </w:pPr>
            <w:r w:rsidRPr="00982CDC">
              <w:rPr>
                <w:rFonts w:ascii="Times New Roman" w:hAnsi="Times New Roman" w:cs="Times New Roman"/>
                <w:sz w:val="24"/>
                <w:szCs w:val="24"/>
              </w:rPr>
              <w:t>Пол</w:t>
            </w:r>
          </w:p>
        </w:tc>
        <w:tc>
          <w:tcPr>
            <w:tcW w:w="2095"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26468" w:rsidRPr="00982CDC" w:rsidRDefault="00826468" w:rsidP="00140E6A">
            <w:pPr>
              <w:rPr>
                <w:rFonts w:ascii="Times New Roman" w:hAnsi="Times New Roman" w:cs="Times New Roman"/>
                <w:sz w:val="24"/>
                <w:szCs w:val="24"/>
              </w:rPr>
            </w:pPr>
            <w:r w:rsidRPr="00982CDC">
              <w:rPr>
                <w:rFonts w:ascii="Times New Roman" w:hAnsi="Times New Roman" w:cs="Times New Roman"/>
                <w:sz w:val="24"/>
                <w:szCs w:val="24"/>
              </w:rPr>
              <w:t>Особенности поведения</w:t>
            </w:r>
          </w:p>
        </w:tc>
        <w:tc>
          <w:tcPr>
            <w:tcW w:w="3012"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26468" w:rsidRPr="00982CDC" w:rsidRDefault="00826468" w:rsidP="00140E6A">
            <w:pPr>
              <w:rPr>
                <w:rFonts w:ascii="Times New Roman" w:hAnsi="Times New Roman" w:cs="Times New Roman"/>
                <w:sz w:val="24"/>
                <w:szCs w:val="24"/>
              </w:rPr>
            </w:pPr>
            <w:r w:rsidRPr="00982CDC">
              <w:rPr>
                <w:rFonts w:ascii="Times New Roman" w:hAnsi="Times New Roman" w:cs="Times New Roman"/>
                <w:sz w:val="24"/>
                <w:szCs w:val="24"/>
              </w:rPr>
              <w:t>Контактность</w:t>
            </w:r>
          </w:p>
        </w:tc>
        <w:tc>
          <w:tcPr>
            <w:tcW w:w="1965"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26468" w:rsidRPr="00982CDC" w:rsidRDefault="00826468" w:rsidP="00140E6A">
            <w:pPr>
              <w:rPr>
                <w:rFonts w:ascii="Times New Roman" w:hAnsi="Times New Roman" w:cs="Times New Roman"/>
                <w:sz w:val="24"/>
                <w:szCs w:val="24"/>
              </w:rPr>
            </w:pPr>
            <w:r w:rsidRPr="00982CDC">
              <w:rPr>
                <w:rFonts w:ascii="Times New Roman" w:hAnsi="Times New Roman" w:cs="Times New Roman"/>
                <w:sz w:val="24"/>
                <w:szCs w:val="24"/>
              </w:rPr>
              <w:t>Познавательная сфера</w:t>
            </w:r>
          </w:p>
        </w:tc>
      </w:tr>
      <w:tr w:rsidR="00826468" w:rsidRPr="00982CDC" w:rsidTr="00F01A15">
        <w:trPr>
          <w:trHeight w:val="540"/>
        </w:trPr>
        <w:tc>
          <w:tcPr>
            <w:tcW w:w="175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826468" w:rsidRPr="00982CDC" w:rsidRDefault="00826468" w:rsidP="00140E6A">
            <w:pPr>
              <w:rPr>
                <w:rFonts w:ascii="Times New Roman" w:hAnsi="Times New Roman" w:cs="Times New Roman"/>
                <w:sz w:val="24"/>
                <w:szCs w:val="24"/>
              </w:rPr>
            </w:pPr>
          </w:p>
        </w:tc>
        <w:tc>
          <w:tcPr>
            <w:tcW w:w="5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26468" w:rsidRPr="00982CDC" w:rsidRDefault="00826468" w:rsidP="00140E6A">
            <w:pPr>
              <w:rPr>
                <w:rFonts w:ascii="Times New Roman" w:hAnsi="Times New Roman" w:cs="Times New Roman"/>
                <w:sz w:val="24"/>
                <w:szCs w:val="24"/>
              </w:rPr>
            </w:pPr>
            <w:r w:rsidRPr="00982CDC">
              <w:rPr>
                <w:rFonts w:ascii="Times New Roman" w:hAnsi="Times New Roman" w:cs="Times New Roman"/>
                <w:sz w:val="24"/>
                <w:szCs w:val="24"/>
              </w:rPr>
              <w:t>М</w:t>
            </w:r>
          </w:p>
        </w:tc>
        <w:tc>
          <w:tcPr>
            <w:tcW w:w="5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26468" w:rsidRPr="00982CDC" w:rsidRDefault="00826468" w:rsidP="00140E6A">
            <w:pPr>
              <w:rPr>
                <w:rFonts w:ascii="Times New Roman" w:hAnsi="Times New Roman" w:cs="Times New Roman"/>
                <w:sz w:val="24"/>
                <w:szCs w:val="24"/>
              </w:rPr>
            </w:pPr>
            <w:r w:rsidRPr="00982CDC">
              <w:rPr>
                <w:rFonts w:ascii="Times New Roman" w:hAnsi="Times New Roman" w:cs="Times New Roman"/>
                <w:sz w:val="24"/>
                <w:szCs w:val="24"/>
              </w:rPr>
              <w:t>Ж</w:t>
            </w:r>
          </w:p>
        </w:tc>
        <w:tc>
          <w:tcPr>
            <w:tcW w:w="2095"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826468" w:rsidRPr="00982CDC" w:rsidRDefault="00826468" w:rsidP="00140E6A">
            <w:pPr>
              <w:rPr>
                <w:rFonts w:ascii="Times New Roman" w:hAnsi="Times New Roman" w:cs="Times New Roman"/>
                <w:sz w:val="24"/>
                <w:szCs w:val="24"/>
              </w:rPr>
            </w:pPr>
          </w:p>
        </w:tc>
        <w:tc>
          <w:tcPr>
            <w:tcW w:w="3012" w:type="dxa"/>
            <w:vMerge/>
            <w:tcBorders>
              <w:top w:val="single" w:sz="8" w:space="0" w:color="000000"/>
              <w:left w:val="single" w:sz="8" w:space="0" w:color="000000"/>
              <w:bottom w:val="single" w:sz="4" w:space="0" w:color="auto"/>
              <w:right w:val="single" w:sz="8" w:space="0" w:color="000000"/>
            </w:tcBorders>
            <w:shd w:val="clear" w:color="auto" w:fill="FFFFFF"/>
            <w:vAlign w:val="center"/>
            <w:hideMark/>
          </w:tcPr>
          <w:p w:rsidR="00826468" w:rsidRPr="00982CDC" w:rsidRDefault="00826468" w:rsidP="00140E6A">
            <w:pPr>
              <w:rPr>
                <w:rFonts w:ascii="Times New Roman" w:hAnsi="Times New Roman" w:cs="Times New Roman"/>
                <w:sz w:val="24"/>
                <w:szCs w:val="24"/>
              </w:rPr>
            </w:pPr>
          </w:p>
        </w:tc>
        <w:tc>
          <w:tcPr>
            <w:tcW w:w="1965"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826468" w:rsidRPr="00982CDC" w:rsidRDefault="00826468" w:rsidP="00140E6A">
            <w:pPr>
              <w:rPr>
                <w:rFonts w:ascii="Times New Roman" w:hAnsi="Times New Roman" w:cs="Times New Roman"/>
                <w:sz w:val="24"/>
                <w:szCs w:val="24"/>
              </w:rPr>
            </w:pPr>
          </w:p>
        </w:tc>
      </w:tr>
      <w:tr w:rsidR="00826468" w:rsidRPr="00982CDC" w:rsidTr="00F01A15">
        <w:trPr>
          <w:trHeight w:val="630"/>
        </w:trPr>
        <w:tc>
          <w:tcPr>
            <w:tcW w:w="1751" w:type="dxa"/>
            <w:vMerge w:val="restart"/>
            <w:tcBorders>
              <w:top w:val="single" w:sz="8" w:space="0" w:color="000000"/>
              <w:left w:val="single" w:sz="8" w:space="0" w:color="000000"/>
              <w:right w:val="single" w:sz="8" w:space="0" w:color="000000"/>
            </w:tcBorders>
            <w:shd w:val="clear" w:color="auto" w:fill="FFFFFF"/>
            <w:tcMar>
              <w:top w:w="0" w:type="dxa"/>
              <w:left w:w="116" w:type="dxa"/>
              <w:bottom w:w="0" w:type="dxa"/>
              <w:right w:w="116" w:type="dxa"/>
            </w:tcMar>
            <w:hideMark/>
          </w:tcPr>
          <w:p w:rsidR="00826468" w:rsidRPr="00982CDC" w:rsidRDefault="00826468" w:rsidP="00140E6A">
            <w:pPr>
              <w:rPr>
                <w:rFonts w:ascii="Times New Roman" w:hAnsi="Times New Roman" w:cs="Times New Roman"/>
                <w:sz w:val="24"/>
                <w:szCs w:val="24"/>
              </w:rPr>
            </w:pPr>
          </w:p>
          <w:p w:rsidR="00826468" w:rsidRPr="00982CDC" w:rsidRDefault="00826468" w:rsidP="00140E6A">
            <w:pPr>
              <w:rPr>
                <w:rFonts w:ascii="Times New Roman" w:hAnsi="Times New Roman" w:cs="Times New Roman"/>
                <w:sz w:val="24"/>
                <w:szCs w:val="24"/>
              </w:rPr>
            </w:pPr>
          </w:p>
          <w:p w:rsidR="00826468" w:rsidRPr="00982CDC" w:rsidRDefault="00826468" w:rsidP="00140E6A">
            <w:pPr>
              <w:rPr>
                <w:rFonts w:ascii="Times New Roman" w:hAnsi="Times New Roman" w:cs="Times New Roman"/>
                <w:sz w:val="24"/>
                <w:szCs w:val="24"/>
              </w:rPr>
            </w:pPr>
          </w:p>
          <w:p w:rsidR="00826468" w:rsidRPr="00982CDC" w:rsidRDefault="00826468" w:rsidP="00140E6A">
            <w:pPr>
              <w:rPr>
                <w:rFonts w:ascii="Times New Roman" w:hAnsi="Times New Roman" w:cs="Times New Roman"/>
                <w:sz w:val="24"/>
                <w:szCs w:val="24"/>
              </w:rPr>
            </w:pPr>
            <w:r>
              <w:rPr>
                <w:rFonts w:ascii="Times New Roman" w:hAnsi="Times New Roman" w:cs="Times New Roman"/>
                <w:sz w:val="24"/>
                <w:szCs w:val="24"/>
              </w:rPr>
              <w:t>С</w:t>
            </w:r>
            <w:r w:rsidR="00FA45BB">
              <w:rPr>
                <w:rFonts w:ascii="Times New Roman" w:hAnsi="Times New Roman" w:cs="Times New Roman"/>
                <w:sz w:val="24"/>
                <w:szCs w:val="24"/>
              </w:rPr>
              <w:t xml:space="preserve">таршая </w:t>
            </w:r>
            <w:r w:rsidRPr="00982CDC">
              <w:rPr>
                <w:rFonts w:ascii="Times New Roman" w:hAnsi="Times New Roman" w:cs="Times New Roman"/>
                <w:sz w:val="24"/>
                <w:szCs w:val="24"/>
              </w:rPr>
              <w:t>группа</w:t>
            </w:r>
          </w:p>
          <w:p w:rsidR="00826468" w:rsidRPr="00982CDC" w:rsidRDefault="00826468" w:rsidP="00140E6A">
            <w:pPr>
              <w:rPr>
                <w:rFonts w:ascii="Times New Roman" w:hAnsi="Times New Roman" w:cs="Times New Roman"/>
                <w:sz w:val="24"/>
                <w:szCs w:val="24"/>
              </w:rPr>
            </w:pPr>
            <w:r>
              <w:rPr>
                <w:rFonts w:ascii="Times New Roman" w:hAnsi="Times New Roman" w:cs="Times New Roman"/>
                <w:sz w:val="24"/>
                <w:szCs w:val="24"/>
              </w:rPr>
              <w:t>(</w:t>
            </w:r>
            <w:r w:rsidR="00FA45BB">
              <w:rPr>
                <w:rFonts w:ascii="Times New Roman" w:hAnsi="Times New Roman" w:cs="Times New Roman"/>
                <w:sz w:val="24"/>
                <w:szCs w:val="24"/>
              </w:rPr>
              <w:t>5</w:t>
            </w:r>
            <w:r w:rsidR="0000286C">
              <w:rPr>
                <w:rFonts w:ascii="Times New Roman" w:hAnsi="Times New Roman" w:cs="Times New Roman"/>
                <w:sz w:val="24"/>
                <w:szCs w:val="24"/>
              </w:rPr>
              <w:t xml:space="preserve"> -</w:t>
            </w:r>
            <w:r w:rsidR="00FA45BB">
              <w:rPr>
                <w:rFonts w:ascii="Times New Roman" w:hAnsi="Times New Roman" w:cs="Times New Roman"/>
                <w:sz w:val="24"/>
                <w:szCs w:val="24"/>
              </w:rPr>
              <w:t xml:space="preserve"> 6 </w:t>
            </w:r>
            <w:r>
              <w:rPr>
                <w:rFonts w:ascii="Times New Roman" w:hAnsi="Times New Roman" w:cs="Times New Roman"/>
                <w:sz w:val="24"/>
                <w:szCs w:val="24"/>
              </w:rPr>
              <w:t>лет</w:t>
            </w:r>
            <w:r w:rsidRPr="00982CDC">
              <w:rPr>
                <w:rFonts w:ascii="Times New Roman" w:hAnsi="Times New Roman" w:cs="Times New Roman"/>
                <w:sz w:val="24"/>
                <w:szCs w:val="24"/>
              </w:rPr>
              <w:t>.)</w:t>
            </w:r>
          </w:p>
        </w:tc>
        <w:tc>
          <w:tcPr>
            <w:tcW w:w="523" w:type="dxa"/>
            <w:vMerge w:val="restart"/>
            <w:tcBorders>
              <w:top w:val="single" w:sz="8" w:space="0" w:color="000000"/>
              <w:left w:val="single" w:sz="8" w:space="0" w:color="000000"/>
              <w:right w:val="single" w:sz="8" w:space="0" w:color="000000"/>
            </w:tcBorders>
            <w:shd w:val="clear" w:color="auto" w:fill="FFFFFF"/>
            <w:tcMar>
              <w:top w:w="0" w:type="dxa"/>
              <w:left w:w="116" w:type="dxa"/>
              <w:bottom w:w="0" w:type="dxa"/>
              <w:right w:w="116" w:type="dxa"/>
            </w:tcMar>
            <w:hideMark/>
          </w:tcPr>
          <w:p w:rsidR="00826468" w:rsidRPr="00982CDC" w:rsidRDefault="009D1AA2" w:rsidP="00140E6A">
            <w:pPr>
              <w:rPr>
                <w:rFonts w:ascii="Times New Roman" w:hAnsi="Times New Roman" w:cs="Times New Roman"/>
                <w:sz w:val="24"/>
                <w:szCs w:val="24"/>
              </w:rPr>
            </w:pPr>
            <w:r>
              <w:rPr>
                <w:rFonts w:ascii="Times New Roman" w:hAnsi="Times New Roman" w:cs="Times New Roman"/>
                <w:sz w:val="24"/>
                <w:szCs w:val="24"/>
              </w:rPr>
              <w:t>1</w:t>
            </w:r>
            <w:r w:rsidR="002D4422">
              <w:rPr>
                <w:rFonts w:ascii="Times New Roman" w:hAnsi="Times New Roman" w:cs="Times New Roman"/>
                <w:sz w:val="24"/>
                <w:szCs w:val="24"/>
              </w:rPr>
              <w:t>7</w:t>
            </w:r>
          </w:p>
        </w:tc>
        <w:tc>
          <w:tcPr>
            <w:tcW w:w="524" w:type="dxa"/>
            <w:vMerge w:val="restart"/>
            <w:tcBorders>
              <w:top w:val="single" w:sz="8" w:space="0" w:color="000000"/>
              <w:left w:val="single" w:sz="8" w:space="0" w:color="000000"/>
              <w:right w:val="single" w:sz="8" w:space="0" w:color="000000"/>
            </w:tcBorders>
            <w:shd w:val="clear" w:color="auto" w:fill="FFFFFF"/>
            <w:tcMar>
              <w:top w:w="0" w:type="dxa"/>
              <w:left w:w="116" w:type="dxa"/>
              <w:bottom w:w="0" w:type="dxa"/>
              <w:right w:w="116" w:type="dxa"/>
            </w:tcMar>
            <w:hideMark/>
          </w:tcPr>
          <w:p w:rsidR="00826468" w:rsidRPr="00982CDC" w:rsidRDefault="009D1AA2" w:rsidP="00140E6A">
            <w:pPr>
              <w:rPr>
                <w:rFonts w:ascii="Times New Roman" w:hAnsi="Times New Roman" w:cs="Times New Roman"/>
                <w:sz w:val="24"/>
                <w:szCs w:val="24"/>
              </w:rPr>
            </w:pPr>
            <w:r>
              <w:rPr>
                <w:rFonts w:ascii="Times New Roman" w:hAnsi="Times New Roman" w:cs="Times New Roman"/>
                <w:sz w:val="24"/>
                <w:szCs w:val="24"/>
              </w:rPr>
              <w:t>1</w:t>
            </w:r>
            <w:r w:rsidR="002D4422">
              <w:rPr>
                <w:rFonts w:ascii="Times New Roman" w:hAnsi="Times New Roman" w:cs="Times New Roman"/>
                <w:sz w:val="24"/>
                <w:szCs w:val="24"/>
              </w:rPr>
              <w:t>7</w:t>
            </w:r>
          </w:p>
        </w:tc>
        <w:tc>
          <w:tcPr>
            <w:tcW w:w="2095" w:type="dxa"/>
            <w:tcBorders>
              <w:top w:val="single" w:sz="8" w:space="0" w:color="000000"/>
              <w:left w:val="single" w:sz="8" w:space="0" w:color="000000"/>
              <w:bottom w:val="single" w:sz="4" w:space="0" w:color="auto"/>
              <w:right w:val="single" w:sz="8" w:space="0" w:color="000000"/>
            </w:tcBorders>
            <w:shd w:val="clear" w:color="auto" w:fill="FFFFFF"/>
            <w:tcMar>
              <w:top w:w="0" w:type="dxa"/>
              <w:left w:w="116" w:type="dxa"/>
              <w:bottom w:w="0" w:type="dxa"/>
              <w:right w:w="116" w:type="dxa"/>
            </w:tcMar>
            <w:hideMark/>
          </w:tcPr>
          <w:p w:rsidR="00826468" w:rsidRPr="00982CDC" w:rsidRDefault="00826468" w:rsidP="00140E6A">
            <w:pPr>
              <w:rPr>
                <w:rFonts w:ascii="Times New Roman" w:hAnsi="Times New Roman" w:cs="Times New Roman"/>
                <w:sz w:val="24"/>
                <w:szCs w:val="24"/>
              </w:rPr>
            </w:pPr>
            <w:r w:rsidRPr="00982CDC">
              <w:rPr>
                <w:rFonts w:ascii="Times New Roman" w:hAnsi="Times New Roman" w:cs="Times New Roman"/>
                <w:sz w:val="24"/>
                <w:szCs w:val="24"/>
              </w:rPr>
              <w:t xml:space="preserve">Спокойный, уравновешенный- </w:t>
            </w:r>
          </w:p>
          <w:p w:rsidR="00826468" w:rsidRPr="00982CDC" w:rsidRDefault="00826468" w:rsidP="00140E6A">
            <w:pPr>
              <w:rPr>
                <w:rFonts w:ascii="Times New Roman" w:hAnsi="Times New Roman" w:cs="Times New Roman"/>
                <w:sz w:val="24"/>
                <w:szCs w:val="24"/>
              </w:rPr>
            </w:pPr>
          </w:p>
          <w:p w:rsidR="00826468" w:rsidRPr="00982CDC" w:rsidRDefault="002D4422" w:rsidP="00140E6A">
            <w:pPr>
              <w:rPr>
                <w:rFonts w:ascii="Times New Roman" w:hAnsi="Times New Roman" w:cs="Times New Roman"/>
                <w:sz w:val="24"/>
                <w:szCs w:val="24"/>
              </w:rPr>
            </w:pPr>
            <w:r>
              <w:rPr>
                <w:rFonts w:ascii="Times New Roman" w:hAnsi="Times New Roman" w:cs="Times New Roman"/>
                <w:sz w:val="24"/>
                <w:szCs w:val="24"/>
              </w:rPr>
              <w:t>26</w:t>
            </w:r>
          </w:p>
        </w:tc>
        <w:tc>
          <w:tcPr>
            <w:tcW w:w="3012" w:type="dxa"/>
            <w:tcBorders>
              <w:top w:val="single" w:sz="4" w:space="0" w:color="auto"/>
              <w:left w:val="single" w:sz="8" w:space="0" w:color="000000"/>
              <w:bottom w:val="single" w:sz="4" w:space="0" w:color="auto"/>
              <w:right w:val="single" w:sz="8" w:space="0" w:color="000000"/>
            </w:tcBorders>
            <w:shd w:val="clear" w:color="auto" w:fill="FFFFFF"/>
            <w:tcMar>
              <w:top w:w="0" w:type="dxa"/>
              <w:left w:w="116" w:type="dxa"/>
              <w:bottom w:w="0" w:type="dxa"/>
              <w:right w:w="116" w:type="dxa"/>
            </w:tcMar>
            <w:hideMark/>
          </w:tcPr>
          <w:p w:rsidR="00826468" w:rsidRPr="00982CDC" w:rsidRDefault="00826468" w:rsidP="00140E6A">
            <w:pPr>
              <w:rPr>
                <w:rFonts w:ascii="Times New Roman" w:hAnsi="Times New Roman" w:cs="Times New Roman"/>
                <w:sz w:val="24"/>
                <w:szCs w:val="24"/>
              </w:rPr>
            </w:pPr>
            <w:r w:rsidRPr="00982CDC">
              <w:rPr>
                <w:rFonts w:ascii="Times New Roman" w:hAnsi="Times New Roman" w:cs="Times New Roman"/>
                <w:sz w:val="24"/>
                <w:szCs w:val="24"/>
              </w:rPr>
              <w:t xml:space="preserve">Легко вступает в контакт, иногда выступает инициатором общения- </w:t>
            </w:r>
          </w:p>
          <w:p w:rsidR="00826468" w:rsidRPr="00982CDC" w:rsidRDefault="009D1AA2" w:rsidP="00140E6A">
            <w:pPr>
              <w:rPr>
                <w:rFonts w:ascii="Times New Roman" w:hAnsi="Times New Roman" w:cs="Times New Roman"/>
                <w:sz w:val="24"/>
                <w:szCs w:val="24"/>
              </w:rPr>
            </w:pPr>
            <w:r>
              <w:rPr>
                <w:rFonts w:ascii="Times New Roman" w:hAnsi="Times New Roman" w:cs="Times New Roman"/>
                <w:sz w:val="24"/>
                <w:szCs w:val="24"/>
              </w:rPr>
              <w:t>2</w:t>
            </w:r>
            <w:r w:rsidR="002D4422">
              <w:rPr>
                <w:rFonts w:ascii="Times New Roman" w:hAnsi="Times New Roman" w:cs="Times New Roman"/>
                <w:sz w:val="24"/>
                <w:szCs w:val="24"/>
              </w:rPr>
              <w:t>5</w:t>
            </w:r>
          </w:p>
        </w:tc>
        <w:tc>
          <w:tcPr>
            <w:tcW w:w="1965" w:type="dxa"/>
            <w:tcBorders>
              <w:top w:val="single" w:sz="8" w:space="0" w:color="000000"/>
              <w:left w:val="single" w:sz="8" w:space="0" w:color="000000"/>
              <w:bottom w:val="single" w:sz="4" w:space="0" w:color="auto"/>
              <w:right w:val="single" w:sz="8" w:space="0" w:color="000000"/>
            </w:tcBorders>
            <w:shd w:val="clear" w:color="auto" w:fill="FFFFFF"/>
            <w:tcMar>
              <w:top w:w="0" w:type="dxa"/>
              <w:left w:w="116" w:type="dxa"/>
              <w:bottom w:w="0" w:type="dxa"/>
              <w:right w:w="116" w:type="dxa"/>
            </w:tcMar>
            <w:hideMark/>
          </w:tcPr>
          <w:p w:rsidR="00826468" w:rsidRPr="00982CDC" w:rsidRDefault="00826468" w:rsidP="00140E6A">
            <w:pPr>
              <w:rPr>
                <w:rFonts w:ascii="Times New Roman" w:hAnsi="Times New Roman" w:cs="Times New Roman"/>
                <w:sz w:val="24"/>
                <w:szCs w:val="24"/>
              </w:rPr>
            </w:pPr>
            <w:r w:rsidRPr="00982CDC">
              <w:rPr>
                <w:rFonts w:ascii="Times New Roman" w:hAnsi="Times New Roman" w:cs="Times New Roman"/>
                <w:sz w:val="24"/>
                <w:szCs w:val="24"/>
              </w:rPr>
              <w:t xml:space="preserve">Активный- </w:t>
            </w:r>
          </w:p>
          <w:p w:rsidR="00826468" w:rsidRPr="00982CDC" w:rsidRDefault="002D4422" w:rsidP="00140E6A">
            <w:pPr>
              <w:rPr>
                <w:rFonts w:ascii="Times New Roman" w:hAnsi="Times New Roman" w:cs="Times New Roman"/>
                <w:sz w:val="24"/>
                <w:szCs w:val="24"/>
              </w:rPr>
            </w:pPr>
            <w:r>
              <w:rPr>
                <w:rFonts w:ascii="Times New Roman" w:hAnsi="Times New Roman" w:cs="Times New Roman"/>
                <w:sz w:val="24"/>
                <w:szCs w:val="24"/>
              </w:rPr>
              <w:t>17</w:t>
            </w:r>
          </w:p>
        </w:tc>
      </w:tr>
      <w:tr w:rsidR="00826468" w:rsidRPr="00982CDC" w:rsidTr="00F01A15">
        <w:trPr>
          <w:trHeight w:val="923"/>
        </w:trPr>
        <w:tc>
          <w:tcPr>
            <w:tcW w:w="1751" w:type="dxa"/>
            <w:vMerge/>
            <w:tcBorders>
              <w:left w:val="single" w:sz="8" w:space="0" w:color="000000"/>
              <w:right w:val="single" w:sz="8" w:space="0" w:color="000000"/>
            </w:tcBorders>
            <w:shd w:val="clear" w:color="auto" w:fill="FFFFFF"/>
            <w:tcMar>
              <w:top w:w="0" w:type="dxa"/>
              <w:left w:w="116" w:type="dxa"/>
              <w:bottom w:w="0" w:type="dxa"/>
              <w:right w:w="116" w:type="dxa"/>
            </w:tcMar>
            <w:hideMark/>
          </w:tcPr>
          <w:p w:rsidR="00826468" w:rsidRPr="00982CDC" w:rsidRDefault="00826468" w:rsidP="00140E6A">
            <w:pPr>
              <w:rPr>
                <w:rFonts w:ascii="Times New Roman" w:hAnsi="Times New Roman" w:cs="Times New Roman"/>
                <w:sz w:val="24"/>
                <w:szCs w:val="24"/>
              </w:rPr>
            </w:pPr>
          </w:p>
        </w:tc>
        <w:tc>
          <w:tcPr>
            <w:tcW w:w="523" w:type="dxa"/>
            <w:vMerge/>
            <w:tcBorders>
              <w:left w:val="single" w:sz="8" w:space="0" w:color="000000"/>
              <w:right w:val="single" w:sz="8" w:space="0" w:color="000000"/>
            </w:tcBorders>
            <w:shd w:val="clear" w:color="auto" w:fill="FFFFFF"/>
            <w:tcMar>
              <w:top w:w="0" w:type="dxa"/>
              <w:left w:w="116" w:type="dxa"/>
              <w:bottom w:w="0" w:type="dxa"/>
              <w:right w:w="116" w:type="dxa"/>
            </w:tcMar>
            <w:hideMark/>
          </w:tcPr>
          <w:p w:rsidR="00826468" w:rsidRPr="00982CDC" w:rsidRDefault="00826468" w:rsidP="00140E6A">
            <w:pPr>
              <w:rPr>
                <w:rFonts w:ascii="Times New Roman" w:hAnsi="Times New Roman" w:cs="Times New Roman"/>
                <w:sz w:val="24"/>
                <w:szCs w:val="24"/>
              </w:rPr>
            </w:pPr>
          </w:p>
        </w:tc>
        <w:tc>
          <w:tcPr>
            <w:tcW w:w="524" w:type="dxa"/>
            <w:vMerge/>
            <w:tcBorders>
              <w:left w:val="single" w:sz="8" w:space="0" w:color="000000"/>
              <w:right w:val="single" w:sz="8" w:space="0" w:color="000000"/>
            </w:tcBorders>
            <w:shd w:val="clear" w:color="auto" w:fill="FFFFFF"/>
            <w:tcMar>
              <w:top w:w="0" w:type="dxa"/>
              <w:left w:w="116" w:type="dxa"/>
              <w:bottom w:w="0" w:type="dxa"/>
              <w:right w:w="116" w:type="dxa"/>
            </w:tcMar>
            <w:hideMark/>
          </w:tcPr>
          <w:p w:rsidR="00826468" w:rsidRPr="00982CDC" w:rsidRDefault="00826468" w:rsidP="00140E6A">
            <w:pPr>
              <w:rPr>
                <w:rFonts w:ascii="Times New Roman" w:hAnsi="Times New Roman" w:cs="Times New Roman"/>
                <w:sz w:val="24"/>
                <w:szCs w:val="24"/>
              </w:rPr>
            </w:pPr>
          </w:p>
        </w:tc>
        <w:tc>
          <w:tcPr>
            <w:tcW w:w="2095" w:type="dxa"/>
            <w:tcBorders>
              <w:top w:val="single" w:sz="4" w:space="0" w:color="auto"/>
              <w:left w:val="single" w:sz="8" w:space="0" w:color="000000"/>
              <w:bottom w:val="single" w:sz="4" w:space="0" w:color="auto"/>
              <w:right w:val="single" w:sz="8" w:space="0" w:color="000000"/>
            </w:tcBorders>
            <w:shd w:val="clear" w:color="auto" w:fill="FFFFFF"/>
            <w:tcMar>
              <w:top w:w="0" w:type="dxa"/>
              <w:left w:w="116" w:type="dxa"/>
              <w:bottom w:w="0" w:type="dxa"/>
              <w:right w:w="116" w:type="dxa"/>
            </w:tcMar>
            <w:hideMark/>
          </w:tcPr>
          <w:p w:rsidR="00826468" w:rsidRPr="00982CDC" w:rsidRDefault="00826468" w:rsidP="00140E6A">
            <w:pPr>
              <w:rPr>
                <w:rFonts w:ascii="Times New Roman" w:hAnsi="Times New Roman" w:cs="Times New Roman"/>
                <w:sz w:val="24"/>
                <w:szCs w:val="24"/>
              </w:rPr>
            </w:pPr>
            <w:r w:rsidRPr="00982CDC">
              <w:rPr>
                <w:rFonts w:ascii="Times New Roman" w:hAnsi="Times New Roman" w:cs="Times New Roman"/>
                <w:sz w:val="24"/>
                <w:szCs w:val="24"/>
              </w:rPr>
              <w:t>Гипервозбудимый,</w:t>
            </w:r>
          </w:p>
          <w:p w:rsidR="00826468" w:rsidRPr="00982CDC" w:rsidRDefault="00826468" w:rsidP="00140E6A">
            <w:pPr>
              <w:rPr>
                <w:rFonts w:ascii="Times New Roman" w:hAnsi="Times New Roman" w:cs="Times New Roman"/>
                <w:sz w:val="24"/>
                <w:szCs w:val="24"/>
              </w:rPr>
            </w:pPr>
            <w:r w:rsidRPr="00982CDC">
              <w:rPr>
                <w:rFonts w:ascii="Times New Roman" w:hAnsi="Times New Roman" w:cs="Times New Roman"/>
                <w:sz w:val="24"/>
                <w:szCs w:val="24"/>
              </w:rPr>
              <w:t xml:space="preserve">эмоционально- лабильный- </w:t>
            </w:r>
            <w:r w:rsidR="002D4422">
              <w:rPr>
                <w:rFonts w:ascii="Times New Roman" w:hAnsi="Times New Roman" w:cs="Times New Roman"/>
                <w:sz w:val="24"/>
                <w:szCs w:val="24"/>
              </w:rPr>
              <w:t>3</w:t>
            </w:r>
          </w:p>
        </w:tc>
        <w:tc>
          <w:tcPr>
            <w:tcW w:w="3012" w:type="dxa"/>
            <w:tcBorders>
              <w:top w:val="single" w:sz="4" w:space="0" w:color="auto"/>
              <w:left w:val="single" w:sz="8" w:space="0" w:color="000000"/>
              <w:bottom w:val="single" w:sz="4" w:space="0" w:color="auto"/>
              <w:right w:val="single" w:sz="8" w:space="0" w:color="000000"/>
            </w:tcBorders>
            <w:shd w:val="clear" w:color="auto" w:fill="FFFFFF"/>
            <w:tcMar>
              <w:top w:w="0" w:type="dxa"/>
              <w:left w:w="116" w:type="dxa"/>
              <w:bottom w:w="0" w:type="dxa"/>
              <w:right w:w="116" w:type="dxa"/>
            </w:tcMar>
            <w:hideMark/>
          </w:tcPr>
          <w:p w:rsidR="00826468" w:rsidRPr="00982CDC" w:rsidRDefault="00826468" w:rsidP="00140E6A">
            <w:pPr>
              <w:rPr>
                <w:rFonts w:ascii="Times New Roman" w:hAnsi="Times New Roman" w:cs="Times New Roman"/>
                <w:sz w:val="24"/>
                <w:szCs w:val="24"/>
              </w:rPr>
            </w:pPr>
            <w:r w:rsidRPr="00982CDC">
              <w:rPr>
                <w:rFonts w:ascii="Times New Roman" w:hAnsi="Times New Roman" w:cs="Times New Roman"/>
                <w:sz w:val="24"/>
                <w:szCs w:val="24"/>
              </w:rPr>
              <w:t xml:space="preserve">С трудом вступает в контакт, замкнут, не может быть инициатором общения- </w:t>
            </w:r>
          </w:p>
          <w:p w:rsidR="00826468" w:rsidRPr="00982CDC" w:rsidRDefault="002D4422" w:rsidP="00140E6A">
            <w:pPr>
              <w:rPr>
                <w:rFonts w:ascii="Times New Roman" w:hAnsi="Times New Roman" w:cs="Times New Roman"/>
                <w:sz w:val="24"/>
                <w:szCs w:val="24"/>
              </w:rPr>
            </w:pPr>
            <w:r>
              <w:rPr>
                <w:rFonts w:ascii="Times New Roman" w:hAnsi="Times New Roman" w:cs="Times New Roman"/>
                <w:sz w:val="24"/>
                <w:szCs w:val="24"/>
              </w:rPr>
              <w:t>-</w:t>
            </w:r>
          </w:p>
        </w:tc>
        <w:tc>
          <w:tcPr>
            <w:tcW w:w="1965" w:type="dxa"/>
            <w:tcBorders>
              <w:top w:val="single" w:sz="4" w:space="0" w:color="auto"/>
              <w:left w:val="single" w:sz="8" w:space="0" w:color="000000"/>
              <w:bottom w:val="single" w:sz="4" w:space="0" w:color="auto"/>
              <w:right w:val="single" w:sz="8" w:space="0" w:color="000000"/>
            </w:tcBorders>
            <w:shd w:val="clear" w:color="auto" w:fill="FFFFFF"/>
            <w:tcMar>
              <w:top w:w="0" w:type="dxa"/>
              <w:left w:w="116" w:type="dxa"/>
              <w:bottom w:w="0" w:type="dxa"/>
              <w:right w:w="116" w:type="dxa"/>
            </w:tcMar>
            <w:hideMark/>
          </w:tcPr>
          <w:p w:rsidR="00826468" w:rsidRPr="00982CDC" w:rsidRDefault="00826468" w:rsidP="00140E6A">
            <w:pPr>
              <w:rPr>
                <w:rFonts w:ascii="Times New Roman" w:hAnsi="Times New Roman" w:cs="Times New Roman"/>
                <w:sz w:val="24"/>
                <w:szCs w:val="24"/>
              </w:rPr>
            </w:pPr>
            <w:r w:rsidRPr="00982CDC">
              <w:rPr>
                <w:rFonts w:ascii="Times New Roman" w:hAnsi="Times New Roman" w:cs="Times New Roman"/>
                <w:sz w:val="24"/>
                <w:szCs w:val="24"/>
              </w:rPr>
              <w:t xml:space="preserve">Малоактивный- </w:t>
            </w:r>
            <w:r w:rsidR="002D4422">
              <w:rPr>
                <w:rFonts w:ascii="Times New Roman" w:hAnsi="Times New Roman" w:cs="Times New Roman"/>
                <w:sz w:val="24"/>
                <w:szCs w:val="24"/>
              </w:rPr>
              <w:t>17</w:t>
            </w:r>
          </w:p>
        </w:tc>
      </w:tr>
      <w:tr w:rsidR="00826468" w:rsidRPr="00982CDC" w:rsidTr="00F01A15">
        <w:trPr>
          <w:trHeight w:val="1041"/>
        </w:trPr>
        <w:tc>
          <w:tcPr>
            <w:tcW w:w="1751" w:type="dxa"/>
            <w:vMerge/>
            <w:tcBorders>
              <w:left w:val="single" w:sz="8" w:space="0" w:color="000000"/>
              <w:bottom w:val="single" w:sz="4" w:space="0" w:color="auto"/>
              <w:right w:val="single" w:sz="8" w:space="0" w:color="000000"/>
            </w:tcBorders>
            <w:shd w:val="clear" w:color="auto" w:fill="FFFFFF"/>
            <w:tcMar>
              <w:top w:w="0" w:type="dxa"/>
              <w:left w:w="116" w:type="dxa"/>
              <w:bottom w:w="0" w:type="dxa"/>
              <w:right w:w="116" w:type="dxa"/>
            </w:tcMar>
            <w:hideMark/>
          </w:tcPr>
          <w:p w:rsidR="00826468" w:rsidRPr="00982CDC" w:rsidRDefault="00826468" w:rsidP="00140E6A">
            <w:pPr>
              <w:rPr>
                <w:rFonts w:ascii="Times New Roman" w:hAnsi="Times New Roman" w:cs="Times New Roman"/>
                <w:sz w:val="24"/>
                <w:szCs w:val="24"/>
              </w:rPr>
            </w:pPr>
          </w:p>
        </w:tc>
        <w:tc>
          <w:tcPr>
            <w:tcW w:w="523" w:type="dxa"/>
            <w:vMerge/>
            <w:tcBorders>
              <w:left w:val="single" w:sz="8" w:space="0" w:color="000000"/>
              <w:bottom w:val="single" w:sz="4" w:space="0" w:color="auto"/>
              <w:right w:val="single" w:sz="8" w:space="0" w:color="000000"/>
            </w:tcBorders>
            <w:shd w:val="clear" w:color="auto" w:fill="FFFFFF"/>
            <w:tcMar>
              <w:top w:w="0" w:type="dxa"/>
              <w:left w:w="116" w:type="dxa"/>
              <w:bottom w:w="0" w:type="dxa"/>
              <w:right w:w="116" w:type="dxa"/>
            </w:tcMar>
            <w:hideMark/>
          </w:tcPr>
          <w:p w:rsidR="00826468" w:rsidRPr="00982CDC" w:rsidRDefault="00826468" w:rsidP="00140E6A">
            <w:pPr>
              <w:rPr>
                <w:rFonts w:ascii="Times New Roman" w:hAnsi="Times New Roman" w:cs="Times New Roman"/>
                <w:sz w:val="24"/>
                <w:szCs w:val="24"/>
              </w:rPr>
            </w:pPr>
          </w:p>
        </w:tc>
        <w:tc>
          <w:tcPr>
            <w:tcW w:w="524" w:type="dxa"/>
            <w:vMerge/>
            <w:tcBorders>
              <w:left w:val="single" w:sz="8" w:space="0" w:color="000000"/>
              <w:bottom w:val="single" w:sz="4" w:space="0" w:color="auto"/>
              <w:right w:val="single" w:sz="8" w:space="0" w:color="000000"/>
            </w:tcBorders>
            <w:shd w:val="clear" w:color="auto" w:fill="FFFFFF"/>
            <w:tcMar>
              <w:top w:w="0" w:type="dxa"/>
              <w:left w:w="116" w:type="dxa"/>
              <w:bottom w:w="0" w:type="dxa"/>
              <w:right w:w="116" w:type="dxa"/>
            </w:tcMar>
            <w:hideMark/>
          </w:tcPr>
          <w:p w:rsidR="00826468" w:rsidRPr="00982CDC" w:rsidRDefault="00826468" w:rsidP="00140E6A">
            <w:pPr>
              <w:rPr>
                <w:rFonts w:ascii="Times New Roman" w:hAnsi="Times New Roman" w:cs="Times New Roman"/>
                <w:sz w:val="24"/>
                <w:szCs w:val="24"/>
              </w:rPr>
            </w:pPr>
          </w:p>
        </w:tc>
        <w:tc>
          <w:tcPr>
            <w:tcW w:w="2095" w:type="dxa"/>
            <w:tcBorders>
              <w:top w:val="single" w:sz="4" w:space="0" w:color="auto"/>
              <w:left w:val="single" w:sz="8" w:space="0" w:color="000000"/>
              <w:bottom w:val="single" w:sz="4" w:space="0" w:color="auto"/>
              <w:right w:val="single" w:sz="8" w:space="0" w:color="000000"/>
            </w:tcBorders>
            <w:shd w:val="clear" w:color="auto" w:fill="FFFFFF"/>
            <w:tcMar>
              <w:top w:w="0" w:type="dxa"/>
              <w:left w:w="116" w:type="dxa"/>
              <w:bottom w:w="0" w:type="dxa"/>
              <w:right w:w="116" w:type="dxa"/>
            </w:tcMar>
            <w:hideMark/>
          </w:tcPr>
          <w:p w:rsidR="00826468" w:rsidRPr="00982CDC" w:rsidRDefault="00826468" w:rsidP="00140E6A">
            <w:pPr>
              <w:rPr>
                <w:rFonts w:ascii="Times New Roman" w:hAnsi="Times New Roman" w:cs="Times New Roman"/>
                <w:sz w:val="24"/>
                <w:szCs w:val="24"/>
              </w:rPr>
            </w:pPr>
            <w:r w:rsidRPr="00982CDC">
              <w:rPr>
                <w:rFonts w:ascii="Times New Roman" w:hAnsi="Times New Roman" w:cs="Times New Roman"/>
                <w:sz w:val="24"/>
                <w:szCs w:val="24"/>
              </w:rPr>
              <w:t>Заторможенный, вялый, безинициативный-</w:t>
            </w:r>
            <w:r w:rsidR="002D4422">
              <w:rPr>
                <w:rFonts w:ascii="Times New Roman" w:hAnsi="Times New Roman" w:cs="Times New Roman"/>
                <w:sz w:val="24"/>
                <w:szCs w:val="24"/>
              </w:rPr>
              <w:t>5</w:t>
            </w:r>
            <w:r w:rsidRPr="00982CDC">
              <w:rPr>
                <w:rFonts w:ascii="Times New Roman" w:hAnsi="Times New Roman" w:cs="Times New Roman"/>
                <w:sz w:val="24"/>
                <w:szCs w:val="24"/>
              </w:rPr>
              <w:t xml:space="preserve"> </w:t>
            </w:r>
          </w:p>
        </w:tc>
        <w:tc>
          <w:tcPr>
            <w:tcW w:w="3012" w:type="dxa"/>
            <w:tcBorders>
              <w:top w:val="single" w:sz="4" w:space="0" w:color="auto"/>
              <w:left w:val="single" w:sz="8" w:space="0" w:color="000000"/>
              <w:bottom w:val="single" w:sz="4" w:space="0" w:color="auto"/>
              <w:right w:val="single" w:sz="8" w:space="0" w:color="000000"/>
            </w:tcBorders>
            <w:shd w:val="clear" w:color="auto" w:fill="FFFFFF"/>
            <w:tcMar>
              <w:top w:w="0" w:type="dxa"/>
              <w:left w:w="116" w:type="dxa"/>
              <w:bottom w:w="0" w:type="dxa"/>
              <w:right w:w="116" w:type="dxa"/>
            </w:tcMar>
            <w:hideMark/>
          </w:tcPr>
          <w:p w:rsidR="00826468" w:rsidRPr="00982CDC" w:rsidRDefault="00826468" w:rsidP="00140E6A">
            <w:pPr>
              <w:rPr>
                <w:rFonts w:ascii="Times New Roman" w:hAnsi="Times New Roman" w:cs="Times New Roman"/>
                <w:sz w:val="24"/>
                <w:szCs w:val="24"/>
              </w:rPr>
            </w:pPr>
            <w:r w:rsidRPr="00982CDC">
              <w:rPr>
                <w:rFonts w:ascii="Times New Roman" w:hAnsi="Times New Roman" w:cs="Times New Roman"/>
                <w:sz w:val="24"/>
                <w:szCs w:val="24"/>
              </w:rPr>
              <w:t xml:space="preserve"> Не сразу идёт на</w:t>
            </w:r>
            <w:r w:rsidR="0000286C">
              <w:rPr>
                <w:rFonts w:ascii="Times New Roman" w:hAnsi="Times New Roman" w:cs="Times New Roman"/>
                <w:sz w:val="24"/>
                <w:szCs w:val="24"/>
              </w:rPr>
              <w:t xml:space="preserve"> </w:t>
            </w:r>
            <w:r w:rsidRPr="00982CDC">
              <w:rPr>
                <w:rFonts w:ascii="Times New Roman" w:hAnsi="Times New Roman" w:cs="Times New Roman"/>
                <w:sz w:val="24"/>
                <w:szCs w:val="24"/>
              </w:rPr>
              <w:t>контакт</w:t>
            </w:r>
            <w:r w:rsidR="0000286C">
              <w:rPr>
                <w:rFonts w:ascii="Times New Roman" w:hAnsi="Times New Roman" w:cs="Times New Roman"/>
                <w:sz w:val="24"/>
                <w:szCs w:val="24"/>
              </w:rPr>
              <w:t xml:space="preserve">, </w:t>
            </w:r>
            <w:r w:rsidRPr="00982CDC">
              <w:rPr>
                <w:rFonts w:ascii="Times New Roman" w:hAnsi="Times New Roman" w:cs="Times New Roman"/>
                <w:sz w:val="24"/>
                <w:szCs w:val="24"/>
              </w:rPr>
              <w:t xml:space="preserve">но постоянно раскрывается в общении- </w:t>
            </w:r>
            <w:r w:rsidR="002D4422">
              <w:rPr>
                <w:rFonts w:ascii="Times New Roman" w:hAnsi="Times New Roman" w:cs="Times New Roman"/>
                <w:sz w:val="24"/>
                <w:szCs w:val="24"/>
              </w:rPr>
              <w:t>9</w:t>
            </w:r>
          </w:p>
        </w:tc>
        <w:tc>
          <w:tcPr>
            <w:tcW w:w="1965" w:type="dxa"/>
            <w:tcBorders>
              <w:top w:val="single" w:sz="4" w:space="0" w:color="auto"/>
              <w:left w:val="single" w:sz="8" w:space="0" w:color="000000"/>
              <w:bottom w:val="single" w:sz="4" w:space="0" w:color="auto"/>
              <w:right w:val="single" w:sz="8" w:space="0" w:color="000000"/>
            </w:tcBorders>
            <w:shd w:val="clear" w:color="auto" w:fill="FFFFFF"/>
            <w:tcMar>
              <w:top w:w="0" w:type="dxa"/>
              <w:left w:w="116" w:type="dxa"/>
              <w:bottom w:w="0" w:type="dxa"/>
              <w:right w:w="116" w:type="dxa"/>
            </w:tcMar>
            <w:hideMark/>
          </w:tcPr>
          <w:p w:rsidR="00826468" w:rsidRPr="00982CDC" w:rsidRDefault="00826468" w:rsidP="00140E6A">
            <w:pPr>
              <w:rPr>
                <w:rFonts w:ascii="Times New Roman" w:hAnsi="Times New Roman" w:cs="Times New Roman"/>
                <w:sz w:val="24"/>
                <w:szCs w:val="24"/>
              </w:rPr>
            </w:pPr>
          </w:p>
        </w:tc>
      </w:tr>
    </w:tbl>
    <w:p w:rsidR="005A0CEC" w:rsidRDefault="005A0CEC" w:rsidP="00826468">
      <w:pPr>
        <w:rPr>
          <w:rFonts w:ascii="Times New Roman" w:hAnsi="Times New Roman" w:cs="Times New Roman"/>
          <w:b/>
          <w:bCs/>
          <w:sz w:val="24"/>
          <w:szCs w:val="24"/>
        </w:rPr>
      </w:pPr>
    </w:p>
    <w:p w:rsidR="005A0CEC" w:rsidRDefault="005A0CEC" w:rsidP="00826468">
      <w:pPr>
        <w:rPr>
          <w:rFonts w:ascii="Times New Roman" w:hAnsi="Times New Roman" w:cs="Times New Roman"/>
          <w:b/>
          <w:bCs/>
          <w:sz w:val="28"/>
          <w:szCs w:val="28"/>
        </w:rPr>
      </w:pPr>
      <w:r w:rsidRPr="005A0CEC">
        <w:rPr>
          <w:rFonts w:ascii="Times New Roman" w:hAnsi="Times New Roman" w:cs="Times New Roman"/>
          <w:b/>
          <w:bCs/>
          <w:sz w:val="28"/>
          <w:szCs w:val="28"/>
        </w:rPr>
        <w:t xml:space="preserve">Таблицы </w:t>
      </w:r>
      <w:r>
        <w:rPr>
          <w:rFonts w:ascii="Times New Roman" w:hAnsi="Times New Roman" w:cs="Times New Roman"/>
          <w:b/>
          <w:bCs/>
          <w:sz w:val="28"/>
          <w:szCs w:val="28"/>
        </w:rPr>
        <w:t>«И</w:t>
      </w:r>
      <w:r w:rsidRPr="005A0CEC">
        <w:rPr>
          <w:rFonts w:ascii="Times New Roman" w:hAnsi="Times New Roman" w:cs="Times New Roman"/>
          <w:b/>
          <w:bCs/>
          <w:sz w:val="28"/>
          <w:szCs w:val="28"/>
        </w:rPr>
        <w:t>ндивидуальны</w:t>
      </w:r>
      <w:r>
        <w:rPr>
          <w:rFonts w:ascii="Times New Roman" w:hAnsi="Times New Roman" w:cs="Times New Roman"/>
          <w:b/>
          <w:bCs/>
          <w:sz w:val="28"/>
          <w:szCs w:val="28"/>
        </w:rPr>
        <w:t>е</w:t>
      </w:r>
      <w:r w:rsidRPr="005A0CEC">
        <w:rPr>
          <w:rFonts w:ascii="Times New Roman" w:hAnsi="Times New Roman" w:cs="Times New Roman"/>
          <w:b/>
          <w:bCs/>
          <w:sz w:val="28"/>
          <w:szCs w:val="28"/>
        </w:rPr>
        <w:t xml:space="preserve"> особенност</w:t>
      </w:r>
      <w:r>
        <w:rPr>
          <w:rFonts w:ascii="Times New Roman" w:hAnsi="Times New Roman" w:cs="Times New Roman"/>
          <w:b/>
          <w:bCs/>
          <w:sz w:val="28"/>
          <w:szCs w:val="28"/>
        </w:rPr>
        <w:t>и</w:t>
      </w:r>
      <w:r w:rsidRPr="005A0CEC">
        <w:rPr>
          <w:rFonts w:ascii="Times New Roman" w:hAnsi="Times New Roman" w:cs="Times New Roman"/>
          <w:b/>
          <w:bCs/>
          <w:sz w:val="28"/>
          <w:szCs w:val="28"/>
        </w:rPr>
        <w:t xml:space="preserve"> детей группы</w:t>
      </w:r>
      <w:r>
        <w:rPr>
          <w:rFonts w:ascii="Times New Roman" w:hAnsi="Times New Roman" w:cs="Times New Roman"/>
          <w:b/>
          <w:bCs/>
          <w:sz w:val="28"/>
          <w:szCs w:val="28"/>
        </w:rPr>
        <w:t xml:space="preserve">» </w:t>
      </w:r>
      <w:r w:rsidRPr="005A0CEC">
        <w:rPr>
          <w:rFonts w:ascii="Times New Roman" w:hAnsi="Times New Roman" w:cs="Times New Roman"/>
          <w:b/>
          <w:bCs/>
          <w:sz w:val="28"/>
          <w:szCs w:val="28"/>
        </w:rPr>
        <w:t xml:space="preserve">представлены в </w:t>
      </w:r>
      <w:r>
        <w:rPr>
          <w:rFonts w:ascii="Times New Roman" w:hAnsi="Times New Roman" w:cs="Times New Roman"/>
          <w:b/>
          <w:bCs/>
          <w:sz w:val="28"/>
          <w:szCs w:val="28"/>
        </w:rPr>
        <w:t xml:space="preserve">   </w:t>
      </w:r>
    </w:p>
    <w:p w:rsidR="00826468" w:rsidRPr="005A0CEC" w:rsidRDefault="005A0CEC" w:rsidP="00826468">
      <w:pPr>
        <w:rPr>
          <w:rFonts w:ascii="Times New Roman" w:hAnsi="Times New Roman" w:cs="Times New Roman"/>
          <w:b/>
          <w:bCs/>
          <w:sz w:val="28"/>
          <w:szCs w:val="28"/>
        </w:rPr>
      </w:pPr>
      <w:r>
        <w:rPr>
          <w:rFonts w:ascii="Times New Roman" w:hAnsi="Times New Roman" w:cs="Times New Roman"/>
          <w:b/>
          <w:bCs/>
          <w:sz w:val="28"/>
          <w:szCs w:val="28"/>
        </w:rPr>
        <w:t xml:space="preserve">                                       Приложении №1                            </w:t>
      </w:r>
    </w:p>
    <w:p w:rsidR="00826468" w:rsidRPr="005F1816" w:rsidRDefault="00826468" w:rsidP="00826468">
      <w:pPr>
        <w:pStyle w:val="Default"/>
        <w:ind w:firstLine="567"/>
        <w:jc w:val="both"/>
        <w:rPr>
          <w:i/>
          <w:sz w:val="28"/>
          <w:szCs w:val="28"/>
        </w:rPr>
      </w:pPr>
      <w:r w:rsidRPr="005F1816">
        <w:rPr>
          <w:i/>
          <w:sz w:val="28"/>
          <w:szCs w:val="28"/>
        </w:rPr>
        <w:t>Соци</w:t>
      </w:r>
      <w:r>
        <w:rPr>
          <w:i/>
          <w:sz w:val="28"/>
          <w:szCs w:val="28"/>
        </w:rPr>
        <w:t>а</w:t>
      </w:r>
      <w:r w:rsidR="00FA45BB">
        <w:rPr>
          <w:i/>
          <w:sz w:val="28"/>
          <w:szCs w:val="28"/>
        </w:rPr>
        <w:t xml:space="preserve">льный статус родителей старшей </w:t>
      </w:r>
      <w:r w:rsidRPr="005F1816">
        <w:rPr>
          <w:i/>
          <w:sz w:val="28"/>
          <w:szCs w:val="28"/>
        </w:rPr>
        <w:t xml:space="preserve">группы № </w:t>
      </w:r>
      <w:r w:rsidR="0000286C">
        <w:rPr>
          <w:i/>
          <w:sz w:val="28"/>
          <w:szCs w:val="28"/>
        </w:rPr>
        <w:t>10</w:t>
      </w:r>
    </w:p>
    <w:p w:rsidR="00826468" w:rsidRPr="005F1816" w:rsidRDefault="00826468" w:rsidP="00826468">
      <w:pPr>
        <w:pStyle w:val="Default"/>
        <w:ind w:firstLine="567"/>
        <w:jc w:val="both"/>
        <w:rPr>
          <w:sz w:val="28"/>
          <w:szCs w:val="28"/>
        </w:rPr>
      </w:pPr>
      <w:r w:rsidRPr="005F1816">
        <w:rPr>
          <w:sz w:val="28"/>
          <w:szCs w:val="28"/>
        </w:rPr>
        <w:t>Социальными заказчиками деятельности являются, в первую очередь, родители воспитанников. Поэтому педагоги группы создают доброжелательную, психологически комфортную атмосферу, в основе которой лежит определенная система взаимодействия с родителями, взаимопонимание и сотрудничество.</w:t>
      </w:r>
    </w:p>
    <w:p w:rsidR="00826468" w:rsidRPr="00982CDC" w:rsidRDefault="00826468" w:rsidP="00826468">
      <w:pPr>
        <w:pStyle w:val="Default"/>
        <w:ind w:firstLine="567"/>
        <w:jc w:val="both"/>
      </w:pPr>
    </w:p>
    <w:tbl>
      <w:tblPr>
        <w:tblStyle w:val="ab"/>
        <w:tblW w:w="9924" w:type="dxa"/>
        <w:tblInd w:w="-318" w:type="dxa"/>
        <w:tblLook w:val="04A0" w:firstRow="1" w:lastRow="0" w:firstColumn="1" w:lastColumn="0" w:noHBand="0" w:noVBand="1"/>
      </w:tblPr>
      <w:tblGrid>
        <w:gridCol w:w="4821"/>
        <w:gridCol w:w="2551"/>
        <w:gridCol w:w="2552"/>
      </w:tblGrid>
      <w:tr w:rsidR="00826468" w:rsidRPr="00982CDC" w:rsidTr="00F01A15">
        <w:tc>
          <w:tcPr>
            <w:tcW w:w="9924" w:type="dxa"/>
            <w:gridSpan w:val="3"/>
          </w:tcPr>
          <w:p w:rsidR="00826468" w:rsidRPr="00982CDC" w:rsidRDefault="00826468" w:rsidP="00140E6A">
            <w:pPr>
              <w:pStyle w:val="Default"/>
              <w:jc w:val="center"/>
              <w:rPr>
                <w:b/>
              </w:rPr>
            </w:pPr>
            <w:r w:rsidRPr="00982CDC">
              <w:rPr>
                <w:b/>
              </w:rPr>
              <w:t>2021 – 2022 учебный год</w:t>
            </w:r>
          </w:p>
        </w:tc>
      </w:tr>
      <w:tr w:rsidR="00826468" w:rsidRPr="00982CDC" w:rsidTr="00F01A15">
        <w:tc>
          <w:tcPr>
            <w:tcW w:w="7372" w:type="dxa"/>
            <w:gridSpan w:val="2"/>
          </w:tcPr>
          <w:p w:rsidR="00826468" w:rsidRPr="00982CDC" w:rsidRDefault="00826468" w:rsidP="00140E6A">
            <w:pPr>
              <w:pStyle w:val="Default"/>
              <w:jc w:val="both"/>
            </w:pPr>
            <w:r w:rsidRPr="00982CDC">
              <w:t xml:space="preserve">Количество детей </w:t>
            </w:r>
          </w:p>
        </w:tc>
        <w:tc>
          <w:tcPr>
            <w:tcW w:w="2552" w:type="dxa"/>
          </w:tcPr>
          <w:p w:rsidR="00826468" w:rsidRPr="00982CDC" w:rsidRDefault="00826468" w:rsidP="00140E6A">
            <w:pPr>
              <w:pStyle w:val="Default"/>
              <w:jc w:val="both"/>
            </w:pPr>
            <w:r w:rsidRPr="00982CDC">
              <w:t xml:space="preserve"> </w:t>
            </w:r>
          </w:p>
        </w:tc>
      </w:tr>
      <w:tr w:rsidR="00826468" w:rsidRPr="00982CDC" w:rsidTr="00F01A15">
        <w:tc>
          <w:tcPr>
            <w:tcW w:w="4821" w:type="dxa"/>
            <w:vMerge w:val="restart"/>
          </w:tcPr>
          <w:p w:rsidR="00826468" w:rsidRPr="00982CDC" w:rsidRDefault="00826468" w:rsidP="00140E6A">
            <w:pPr>
              <w:pStyle w:val="Default"/>
              <w:jc w:val="both"/>
            </w:pPr>
            <w:r w:rsidRPr="00982CDC">
              <w:t>Особенности семьи</w:t>
            </w:r>
          </w:p>
        </w:tc>
        <w:tc>
          <w:tcPr>
            <w:tcW w:w="2551" w:type="dxa"/>
          </w:tcPr>
          <w:p w:rsidR="00826468" w:rsidRPr="00982CDC" w:rsidRDefault="00826468" w:rsidP="00140E6A">
            <w:pPr>
              <w:pStyle w:val="Default"/>
              <w:jc w:val="both"/>
            </w:pPr>
            <w:r>
              <w:t>п</w:t>
            </w:r>
            <w:r w:rsidRPr="00982CDC">
              <w:t>олные семьи</w:t>
            </w:r>
          </w:p>
        </w:tc>
        <w:tc>
          <w:tcPr>
            <w:tcW w:w="2552" w:type="dxa"/>
          </w:tcPr>
          <w:p w:rsidR="00826468" w:rsidRPr="00982CDC" w:rsidRDefault="00EE0AD1" w:rsidP="00140E6A">
            <w:pPr>
              <w:pStyle w:val="Default"/>
              <w:jc w:val="both"/>
            </w:pPr>
            <w:r>
              <w:t xml:space="preserve">85 </w:t>
            </w:r>
            <w:r w:rsidR="00826468" w:rsidRPr="00982CDC">
              <w:t>% (</w:t>
            </w:r>
            <w:r>
              <w:t>2</w:t>
            </w:r>
            <w:r w:rsidR="00085BF7">
              <w:t>9</w:t>
            </w:r>
            <w:r w:rsidR="00826468" w:rsidRPr="00982CDC">
              <w:t>)</w:t>
            </w:r>
          </w:p>
        </w:tc>
      </w:tr>
      <w:tr w:rsidR="00826468" w:rsidRPr="00982CDC" w:rsidTr="00F01A15">
        <w:tc>
          <w:tcPr>
            <w:tcW w:w="4821" w:type="dxa"/>
            <w:vMerge/>
          </w:tcPr>
          <w:p w:rsidR="00826468" w:rsidRPr="00982CDC" w:rsidRDefault="00826468" w:rsidP="00140E6A">
            <w:pPr>
              <w:pStyle w:val="Default"/>
              <w:jc w:val="both"/>
            </w:pPr>
          </w:p>
        </w:tc>
        <w:tc>
          <w:tcPr>
            <w:tcW w:w="2551" w:type="dxa"/>
          </w:tcPr>
          <w:p w:rsidR="00826468" w:rsidRPr="00982CDC" w:rsidRDefault="00826468" w:rsidP="00140E6A">
            <w:pPr>
              <w:pStyle w:val="Default"/>
              <w:jc w:val="both"/>
            </w:pPr>
            <w:r>
              <w:t>н</w:t>
            </w:r>
            <w:r w:rsidRPr="00982CDC">
              <w:t>еполные семьи</w:t>
            </w:r>
          </w:p>
        </w:tc>
        <w:tc>
          <w:tcPr>
            <w:tcW w:w="2552" w:type="dxa"/>
          </w:tcPr>
          <w:p w:rsidR="00826468" w:rsidRPr="00982CDC" w:rsidRDefault="00EE0AD1" w:rsidP="00140E6A">
            <w:pPr>
              <w:pStyle w:val="Default"/>
              <w:jc w:val="both"/>
            </w:pPr>
            <w:r>
              <w:t xml:space="preserve">15 </w:t>
            </w:r>
            <w:r w:rsidR="00826468" w:rsidRPr="00982CDC">
              <w:t>% (</w:t>
            </w:r>
            <w:r w:rsidR="00085BF7">
              <w:t>5</w:t>
            </w:r>
            <w:r w:rsidR="00826468" w:rsidRPr="00982CDC">
              <w:t>)</w:t>
            </w:r>
          </w:p>
        </w:tc>
      </w:tr>
      <w:tr w:rsidR="00826468" w:rsidRPr="00982CDC" w:rsidTr="00F01A15">
        <w:tc>
          <w:tcPr>
            <w:tcW w:w="4821" w:type="dxa"/>
            <w:vMerge/>
          </w:tcPr>
          <w:p w:rsidR="00826468" w:rsidRPr="00982CDC" w:rsidRDefault="00826468" w:rsidP="00140E6A">
            <w:pPr>
              <w:pStyle w:val="Default"/>
              <w:jc w:val="both"/>
            </w:pPr>
          </w:p>
        </w:tc>
        <w:tc>
          <w:tcPr>
            <w:tcW w:w="2551" w:type="dxa"/>
          </w:tcPr>
          <w:p w:rsidR="00826468" w:rsidRPr="00982CDC" w:rsidRDefault="00826468" w:rsidP="00140E6A">
            <w:pPr>
              <w:pStyle w:val="Default"/>
              <w:jc w:val="both"/>
            </w:pPr>
            <w:r>
              <w:t>м</w:t>
            </w:r>
            <w:r w:rsidRPr="00982CDC">
              <w:t>ногодетные</w:t>
            </w:r>
          </w:p>
        </w:tc>
        <w:tc>
          <w:tcPr>
            <w:tcW w:w="2552" w:type="dxa"/>
          </w:tcPr>
          <w:p w:rsidR="00826468" w:rsidRPr="00982CDC" w:rsidRDefault="00EE0AD1" w:rsidP="00140E6A">
            <w:pPr>
              <w:pStyle w:val="Default"/>
              <w:jc w:val="both"/>
            </w:pPr>
            <w:r>
              <w:t xml:space="preserve">3 </w:t>
            </w:r>
            <w:r w:rsidR="00826468" w:rsidRPr="00982CDC">
              <w:t>% (</w:t>
            </w:r>
            <w:r w:rsidR="0000286C">
              <w:t>1</w:t>
            </w:r>
            <w:r w:rsidR="00826468" w:rsidRPr="00982CDC">
              <w:t>)</w:t>
            </w:r>
          </w:p>
        </w:tc>
      </w:tr>
      <w:tr w:rsidR="00826468" w:rsidRPr="00982CDC" w:rsidTr="00F01A15">
        <w:tc>
          <w:tcPr>
            <w:tcW w:w="4821" w:type="dxa"/>
            <w:vMerge/>
          </w:tcPr>
          <w:p w:rsidR="00826468" w:rsidRPr="00982CDC" w:rsidRDefault="00826468" w:rsidP="00140E6A">
            <w:pPr>
              <w:pStyle w:val="Default"/>
              <w:jc w:val="both"/>
            </w:pPr>
          </w:p>
        </w:tc>
        <w:tc>
          <w:tcPr>
            <w:tcW w:w="2551" w:type="dxa"/>
          </w:tcPr>
          <w:p w:rsidR="00826468" w:rsidRPr="00982CDC" w:rsidRDefault="00826468" w:rsidP="00140E6A">
            <w:pPr>
              <w:pStyle w:val="Default"/>
              <w:jc w:val="both"/>
            </w:pPr>
            <w:r>
              <w:t>1 ребенок</w:t>
            </w:r>
          </w:p>
        </w:tc>
        <w:tc>
          <w:tcPr>
            <w:tcW w:w="2552" w:type="dxa"/>
          </w:tcPr>
          <w:p w:rsidR="00826468" w:rsidRPr="00982CDC" w:rsidRDefault="00EE0AD1" w:rsidP="00140E6A">
            <w:pPr>
              <w:pStyle w:val="Default"/>
              <w:jc w:val="both"/>
            </w:pPr>
            <w:r>
              <w:t xml:space="preserve">26 </w:t>
            </w:r>
            <w:r w:rsidR="00826468" w:rsidRPr="00982CDC">
              <w:t>% (</w:t>
            </w:r>
            <w:r w:rsidR="00085BF7">
              <w:t>9</w:t>
            </w:r>
            <w:r w:rsidR="00826468" w:rsidRPr="00982CDC">
              <w:t>)</w:t>
            </w:r>
          </w:p>
        </w:tc>
      </w:tr>
      <w:tr w:rsidR="00826468" w:rsidRPr="00982CDC" w:rsidTr="00F01A15">
        <w:tc>
          <w:tcPr>
            <w:tcW w:w="4821" w:type="dxa"/>
            <w:vMerge/>
          </w:tcPr>
          <w:p w:rsidR="00826468" w:rsidRPr="00982CDC" w:rsidRDefault="00826468" w:rsidP="00140E6A">
            <w:pPr>
              <w:pStyle w:val="Default"/>
              <w:jc w:val="both"/>
            </w:pPr>
          </w:p>
        </w:tc>
        <w:tc>
          <w:tcPr>
            <w:tcW w:w="2551" w:type="dxa"/>
          </w:tcPr>
          <w:p w:rsidR="00826468" w:rsidRDefault="00826468" w:rsidP="00140E6A">
            <w:pPr>
              <w:pStyle w:val="Default"/>
              <w:jc w:val="both"/>
            </w:pPr>
            <w:r>
              <w:t>2 ребенка</w:t>
            </w:r>
          </w:p>
        </w:tc>
        <w:tc>
          <w:tcPr>
            <w:tcW w:w="2552" w:type="dxa"/>
          </w:tcPr>
          <w:p w:rsidR="00826468" w:rsidRPr="00982CDC" w:rsidRDefault="00EE0AD1" w:rsidP="00140E6A">
            <w:pPr>
              <w:pStyle w:val="Default"/>
              <w:jc w:val="both"/>
            </w:pPr>
            <w:r>
              <w:t>71</w:t>
            </w:r>
            <w:r w:rsidR="00826468" w:rsidRPr="00982CDC">
              <w:t>% (</w:t>
            </w:r>
            <w:r w:rsidR="00085BF7">
              <w:t>24</w:t>
            </w:r>
            <w:r w:rsidR="00826468" w:rsidRPr="00982CDC">
              <w:t>)</w:t>
            </w:r>
          </w:p>
        </w:tc>
      </w:tr>
      <w:tr w:rsidR="00826468" w:rsidRPr="00982CDC" w:rsidTr="00F01A15">
        <w:tc>
          <w:tcPr>
            <w:tcW w:w="4821" w:type="dxa"/>
            <w:vMerge w:val="restart"/>
          </w:tcPr>
          <w:p w:rsidR="00826468" w:rsidRPr="00982CDC" w:rsidRDefault="00826468" w:rsidP="00140E6A">
            <w:pPr>
              <w:pStyle w:val="Default"/>
              <w:jc w:val="both"/>
            </w:pPr>
            <w:r w:rsidRPr="00982CDC">
              <w:t>Социальный состав</w:t>
            </w:r>
          </w:p>
        </w:tc>
        <w:tc>
          <w:tcPr>
            <w:tcW w:w="2551" w:type="dxa"/>
          </w:tcPr>
          <w:p w:rsidR="00826468" w:rsidRPr="00982CDC" w:rsidRDefault="00826468" w:rsidP="00140E6A">
            <w:pPr>
              <w:pStyle w:val="Default"/>
              <w:jc w:val="both"/>
            </w:pPr>
            <w:r w:rsidRPr="00982CDC">
              <w:t>интеллигенция</w:t>
            </w:r>
          </w:p>
        </w:tc>
        <w:tc>
          <w:tcPr>
            <w:tcW w:w="2552" w:type="dxa"/>
          </w:tcPr>
          <w:p w:rsidR="00826468" w:rsidRPr="00982CDC" w:rsidRDefault="00EE0AD1" w:rsidP="00140E6A">
            <w:pPr>
              <w:pStyle w:val="Default"/>
              <w:jc w:val="both"/>
            </w:pPr>
            <w:r>
              <w:t>73</w:t>
            </w:r>
            <w:r w:rsidR="00826468" w:rsidRPr="00982CDC">
              <w:t>% (</w:t>
            </w:r>
            <w:r w:rsidR="00085BF7">
              <w:t>25</w:t>
            </w:r>
            <w:r w:rsidR="00826468" w:rsidRPr="00982CDC">
              <w:t>)</w:t>
            </w:r>
          </w:p>
        </w:tc>
      </w:tr>
      <w:tr w:rsidR="00826468" w:rsidRPr="00982CDC" w:rsidTr="00F01A15">
        <w:tc>
          <w:tcPr>
            <w:tcW w:w="4821" w:type="dxa"/>
            <w:vMerge/>
          </w:tcPr>
          <w:p w:rsidR="00826468" w:rsidRPr="00982CDC" w:rsidRDefault="00826468" w:rsidP="00140E6A">
            <w:pPr>
              <w:pStyle w:val="Default"/>
              <w:jc w:val="both"/>
            </w:pPr>
          </w:p>
        </w:tc>
        <w:tc>
          <w:tcPr>
            <w:tcW w:w="2551" w:type="dxa"/>
          </w:tcPr>
          <w:p w:rsidR="00826468" w:rsidRPr="00982CDC" w:rsidRDefault="00826468" w:rsidP="00140E6A">
            <w:pPr>
              <w:pStyle w:val="Default"/>
              <w:jc w:val="both"/>
            </w:pPr>
            <w:r w:rsidRPr="00982CDC">
              <w:t>рабочие</w:t>
            </w:r>
          </w:p>
        </w:tc>
        <w:tc>
          <w:tcPr>
            <w:tcW w:w="2552" w:type="dxa"/>
          </w:tcPr>
          <w:p w:rsidR="00826468" w:rsidRPr="00982CDC" w:rsidRDefault="00EE0AD1" w:rsidP="00140E6A">
            <w:pPr>
              <w:pStyle w:val="Default"/>
              <w:jc w:val="both"/>
            </w:pPr>
            <w:r>
              <w:t>9</w:t>
            </w:r>
            <w:r w:rsidR="00826468" w:rsidRPr="00982CDC">
              <w:t>% (</w:t>
            </w:r>
            <w:r w:rsidR="00085BF7">
              <w:t>3</w:t>
            </w:r>
            <w:r w:rsidR="00826468" w:rsidRPr="00982CDC">
              <w:t>)</w:t>
            </w:r>
          </w:p>
        </w:tc>
      </w:tr>
      <w:tr w:rsidR="00826468" w:rsidRPr="00982CDC" w:rsidTr="00F01A15">
        <w:tc>
          <w:tcPr>
            <w:tcW w:w="4821" w:type="dxa"/>
            <w:vMerge/>
          </w:tcPr>
          <w:p w:rsidR="00826468" w:rsidRPr="00982CDC" w:rsidRDefault="00826468" w:rsidP="00140E6A">
            <w:pPr>
              <w:pStyle w:val="Default"/>
              <w:jc w:val="both"/>
            </w:pPr>
          </w:p>
        </w:tc>
        <w:tc>
          <w:tcPr>
            <w:tcW w:w="2551" w:type="dxa"/>
          </w:tcPr>
          <w:p w:rsidR="00826468" w:rsidRPr="00982CDC" w:rsidRDefault="00826468" w:rsidP="00140E6A">
            <w:pPr>
              <w:pStyle w:val="Default"/>
              <w:jc w:val="both"/>
            </w:pPr>
            <w:r w:rsidRPr="00982CDC">
              <w:t>служащие</w:t>
            </w:r>
          </w:p>
        </w:tc>
        <w:tc>
          <w:tcPr>
            <w:tcW w:w="2552" w:type="dxa"/>
          </w:tcPr>
          <w:p w:rsidR="00826468" w:rsidRPr="00982CDC" w:rsidRDefault="00EE0AD1" w:rsidP="00140E6A">
            <w:pPr>
              <w:pStyle w:val="Default"/>
              <w:jc w:val="both"/>
            </w:pPr>
            <w:r>
              <w:t>6</w:t>
            </w:r>
            <w:r w:rsidR="00826468" w:rsidRPr="00982CDC">
              <w:t>% (</w:t>
            </w:r>
            <w:r w:rsidR="00085BF7">
              <w:t>2</w:t>
            </w:r>
            <w:r w:rsidR="00826468" w:rsidRPr="00982CDC">
              <w:t>)</w:t>
            </w:r>
          </w:p>
        </w:tc>
      </w:tr>
      <w:tr w:rsidR="00826468" w:rsidRPr="00982CDC" w:rsidTr="00F01A15">
        <w:tc>
          <w:tcPr>
            <w:tcW w:w="4821" w:type="dxa"/>
            <w:vMerge/>
          </w:tcPr>
          <w:p w:rsidR="00826468" w:rsidRPr="00982CDC" w:rsidRDefault="00826468" w:rsidP="00140E6A">
            <w:pPr>
              <w:pStyle w:val="Default"/>
              <w:jc w:val="both"/>
            </w:pPr>
          </w:p>
        </w:tc>
        <w:tc>
          <w:tcPr>
            <w:tcW w:w="2551" w:type="dxa"/>
          </w:tcPr>
          <w:p w:rsidR="00826468" w:rsidRPr="00982CDC" w:rsidRDefault="00826468" w:rsidP="00140E6A">
            <w:pPr>
              <w:pStyle w:val="Default"/>
              <w:jc w:val="both"/>
            </w:pPr>
            <w:r>
              <w:t>безработные</w:t>
            </w:r>
          </w:p>
        </w:tc>
        <w:tc>
          <w:tcPr>
            <w:tcW w:w="2552" w:type="dxa"/>
          </w:tcPr>
          <w:p w:rsidR="00826468" w:rsidRPr="00982CDC" w:rsidRDefault="00826468" w:rsidP="00140E6A">
            <w:pPr>
              <w:pStyle w:val="Default"/>
              <w:jc w:val="both"/>
            </w:pPr>
          </w:p>
        </w:tc>
      </w:tr>
      <w:tr w:rsidR="00826468" w:rsidRPr="00982CDC" w:rsidTr="00F01A15">
        <w:tc>
          <w:tcPr>
            <w:tcW w:w="4821" w:type="dxa"/>
            <w:vMerge/>
          </w:tcPr>
          <w:p w:rsidR="00826468" w:rsidRPr="00982CDC" w:rsidRDefault="00826468" w:rsidP="00140E6A">
            <w:pPr>
              <w:pStyle w:val="Default"/>
              <w:jc w:val="both"/>
            </w:pPr>
          </w:p>
        </w:tc>
        <w:tc>
          <w:tcPr>
            <w:tcW w:w="2551" w:type="dxa"/>
          </w:tcPr>
          <w:p w:rsidR="00826468" w:rsidRDefault="00826468" w:rsidP="00140E6A">
            <w:pPr>
              <w:pStyle w:val="Default"/>
              <w:jc w:val="both"/>
            </w:pPr>
            <w:r>
              <w:t>студенты</w:t>
            </w:r>
          </w:p>
        </w:tc>
        <w:tc>
          <w:tcPr>
            <w:tcW w:w="2552" w:type="dxa"/>
          </w:tcPr>
          <w:p w:rsidR="00826468" w:rsidRPr="00982CDC" w:rsidRDefault="00826468" w:rsidP="00140E6A">
            <w:pPr>
              <w:pStyle w:val="Default"/>
              <w:jc w:val="both"/>
            </w:pPr>
          </w:p>
        </w:tc>
      </w:tr>
      <w:tr w:rsidR="00826468" w:rsidRPr="00982CDC" w:rsidTr="00F01A15">
        <w:tc>
          <w:tcPr>
            <w:tcW w:w="4821" w:type="dxa"/>
            <w:vMerge/>
          </w:tcPr>
          <w:p w:rsidR="00826468" w:rsidRPr="00982CDC" w:rsidRDefault="00826468" w:rsidP="00140E6A">
            <w:pPr>
              <w:pStyle w:val="Default"/>
              <w:jc w:val="both"/>
            </w:pPr>
          </w:p>
        </w:tc>
        <w:tc>
          <w:tcPr>
            <w:tcW w:w="2551" w:type="dxa"/>
          </w:tcPr>
          <w:p w:rsidR="00826468" w:rsidRPr="00982CDC" w:rsidRDefault="00826468" w:rsidP="00140E6A">
            <w:pPr>
              <w:pStyle w:val="Default"/>
              <w:jc w:val="both"/>
            </w:pPr>
            <w:r w:rsidRPr="00982CDC">
              <w:t>домохозяйки</w:t>
            </w:r>
          </w:p>
        </w:tc>
        <w:tc>
          <w:tcPr>
            <w:tcW w:w="2552" w:type="dxa"/>
          </w:tcPr>
          <w:p w:rsidR="00826468" w:rsidRPr="00982CDC" w:rsidRDefault="00EE0AD1" w:rsidP="00140E6A">
            <w:pPr>
              <w:pStyle w:val="Default"/>
              <w:jc w:val="both"/>
            </w:pPr>
            <w:r>
              <w:t>6</w:t>
            </w:r>
            <w:r w:rsidR="00826468" w:rsidRPr="00982CDC">
              <w:t>% (</w:t>
            </w:r>
            <w:r w:rsidR="00085BF7">
              <w:t>2</w:t>
            </w:r>
            <w:r w:rsidR="00826468" w:rsidRPr="00982CDC">
              <w:t>)</w:t>
            </w:r>
          </w:p>
        </w:tc>
      </w:tr>
      <w:tr w:rsidR="00826468" w:rsidRPr="00982CDC" w:rsidTr="00F01A15">
        <w:tc>
          <w:tcPr>
            <w:tcW w:w="4821" w:type="dxa"/>
            <w:vMerge/>
          </w:tcPr>
          <w:p w:rsidR="00826468" w:rsidRPr="00982CDC" w:rsidRDefault="00826468" w:rsidP="00140E6A">
            <w:pPr>
              <w:pStyle w:val="Default"/>
              <w:jc w:val="both"/>
            </w:pPr>
          </w:p>
        </w:tc>
        <w:tc>
          <w:tcPr>
            <w:tcW w:w="2551" w:type="dxa"/>
          </w:tcPr>
          <w:p w:rsidR="00826468" w:rsidRPr="00982CDC" w:rsidRDefault="00826468" w:rsidP="00140E6A">
            <w:pPr>
              <w:pStyle w:val="Default"/>
              <w:jc w:val="both"/>
            </w:pPr>
            <w:r w:rsidRPr="00982CDC">
              <w:t>предприниматели</w:t>
            </w:r>
          </w:p>
        </w:tc>
        <w:tc>
          <w:tcPr>
            <w:tcW w:w="2552" w:type="dxa"/>
          </w:tcPr>
          <w:p w:rsidR="00826468" w:rsidRPr="00982CDC" w:rsidRDefault="00EE0AD1" w:rsidP="00140E6A">
            <w:pPr>
              <w:pStyle w:val="Default"/>
              <w:jc w:val="both"/>
            </w:pPr>
            <w:r>
              <w:t>6</w:t>
            </w:r>
            <w:r w:rsidR="00826468" w:rsidRPr="00982CDC">
              <w:t>% (</w:t>
            </w:r>
            <w:r w:rsidR="00085BF7">
              <w:t>2</w:t>
            </w:r>
            <w:r w:rsidR="00826468" w:rsidRPr="00982CDC">
              <w:t>)</w:t>
            </w:r>
          </w:p>
        </w:tc>
      </w:tr>
      <w:tr w:rsidR="00826468" w:rsidRPr="00982CDC" w:rsidTr="00F01A15">
        <w:tc>
          <w:tcPr>
            <w:tcW w:w="4821" w:type="dxa"/>
            <w:vMerge w:val="restart"/>
          </w:tcPr>
          <w:p w:rsidR="00826468" w:rsidRDefault="00826468" w:rsidP="00140E6A">
            <w:pPr>
              <w:pStyle w:val="Default"/>
              <w:jc w:val="both"/>
            </w:pPr>
          </w:p>
          <w:p w:rsidR="00826468" w:rsidRPr="00982CDC" w:rsidRDefault="00826468" w:rsidP="00140E6A">
            <w:pPr>
              <w:pStyle w:val="Default"/>
              <w:jc w:val="both"/>
            </w:pPr>
            <w:r>
              <w:t>Образовательный ценз родителей</w:t>
            </w:r>
          </w:p>
        </w:tc>
        <w:tc>
          <w:tcPr>
            <w:tcW w:w="2551" w:type="dxa"/>
          </w:tcPr>
          <w:p w:rsidR="00826468" w:rsidRPr="00982CDC" w:rsidRDefault="00826468" w:rsidP="00140E6A">
            <w:pPr>
              <w:pStyle w:val="Default"/>
              <w:jc w:val="both"/>
            </w:pPr>
            <w:r>
              <w:t xml:space="preserve">высшее </w:t>
            </w:r>
          </w:p>
        </w:tc>
        <w:tc>
          <w:tcPr>
            <w:tcW w:w="2552" w:type="dxa"/>
          </w:tcPr>
          <w:p w:rsidR="00826468" w:rsidRPr="00982CDC" w:rsidRDefault="00EE0AD1" w:rsidP="00140E6A">
            <w:pPr>
              <w:pStyle w:val="Default"/>
              <w:jc w:val="both"/>
            </w:pPr>
            <w:r>
              <w:t>82</w:t>
            </w:r>
            <w:r w:rsidR="00826468">
              <w:t>%</w:t>
            </w:r>
            <w:r w:rsidR="00085BF7">
              <w:t xml:space="preserve"> </w:t>
            </w:r>
            <w:r w:rsidR="005A0CEC">
              <w:t>(</w:t>
            </w:r>
            <w:r w:rsidR="00085BF7">
              <w:t>28</w:t>
            </w:r>
            <w:r w:rsidR="005A0CEC">
              <w:t>)</w:t>
            </w:r>
          </w:p>
        </w:tc>
      </w:tr>
      <w:tr w:rsidR="00826468" w:rsidRPr="00982CDC" w:rsidTr="00F01A15">
        <w:tc>
          <w:tcPr>
            <w:tcW w:w="4821" w:type="dxa"/>
            <w:vMerge/>
          </w:tcPr>
          <w:p w:rsidR="00826468" w:rsidRPr="00982CDC" w:rsidRDefault="00826468" w:rsidP="00140E6A">
            <w:pPr>
              <w:pStyle w:val="Default"/>
              <w:jc w:val="both"/>
            </w:pPr>
          </w:p>
        </w:tc>
        <w:tc>
          <w:tcPr>
            <w:tcW w:w="2551" w:type="dxa"/>
          </w:tcPr>
          <w:p w:rsidR="00826468" w:rsidRPr="00982CDC" w:rsidRDefault="00826468" w:rsidP="00140E6A">
            <w:pPr>
              <w:pStyle w:val="Default"/>
              <w:jc w:val="both"/>
            </w:pPr>
            <w:r>
              <w:t>среднее профессиональное</w:t>
            </w:r>
          </w:p>
        </w:tc>
        <w:tc>
          <w:tcPr>
            <w:tcW w:w="2552" w:type="dxa"/>
          </w:tcPr>
          <w:p w:rsidR="00826468" w:rsidRPr="00982CDC" w:rsidRDefault="00EE0AD1" w:rsidP="00140E6A">
            <w:pPr>
              <w:pStyle w:val="Default"/>
              <w:jc w:val="both"/>
            </w:pPr>
            <w:r>
              <w:t>18</w:t>
            </w:r>
            <w:r w:rsidR="00826468">
              <w:t>%</w:t>
            </w:r>
            <w:r w:rsidR="00085BF7">
              <w:t xml:space="preserve"> </w:t>
            </w:r>
            <w:r w:rsidR="005A0CEC">
              <w:t>(</w:t>
            </w:r>
            <w:r w:rsidR="00085BF7">
              <w:t>16</w:t>
            </w:r>
            <w:r w:rsidR="005A0CEC">
              <w:t>)</w:t>
            </w:r>
          </w:p>
        </w:tc>
      </w:tr>
      <w:tr w:rsidR="00826468" w:rsidRPr="00982CDC" w:rsidTr="00F01A15">
        <w:tc>
          <w:tcPr>
            <w:tcW w:w="4821" w:type="dxa"/>
            <w:vMerge/>
          </w:tcPr>
          <w:p w:rsidR="00826468" w:rsidRPr="00982CDC" w:rsidRDefault="00826468" w:rsidP="00140E6A">
            <w:pPr>
              <w:pStyle w:val="Default"/>
              <w:jc w:val="both"/>
            </w:pPr>
          </w:p>
        </w:tc>
        <w:tc>
          <w:tcPr>
            <w:tcW w:w="2551" w:type="dxa"/>
          </w:tcPr>
          <w:p w:rsidR="00826468" w:rsidRPr="00982CDC" w:rsidRDefault="00085BF7" w:rsidP="00140E6A">
            <w:pPr>
              <w:pStyle w:val="Default"/>
              <w:jc w:val="both"/>
            </w:pPr>
            <w:r>
              <w:t>Н</w:t>
            </w:r>
            <w:r w:rsidR="00826468">
              <w:t>еполное</w:t>
            </w:r>
            <w:r>
              <w:t xml:space="preserve"> </w:t>
            </w:r>
            <w:r w:rsidR="00826468">
              <w:t>среднее образование</w:t>
            </w:r>
          </w:p>
        </w:tc>
        <w:tc>
          <w:tcPr>
            <w:tcW w:w="2552" w:type="dxa"/>
          </w:tcPr>
          <w:p w:rsidR="00826468" w:rsidRPr="00982CDC" w:rsidRDefault="00826468" w:rsidP="00140E6A">
            <w:pPr>
              <w:pStyle w:val="Default"/>
              <w:jc w:val="both"/>
            </w:pPr>
            <w:r>
              <w:t>%</w:t>
            </w:r>
          </w:p>
        </w:tc>
      </w:tr>
      <w:tr w:rsidR="00826468" w:rsidRPr="00982CDC" w:rsidTr="00F01A15">
        <w:tc>
          <w:tcPr>
            <w:tcW w:w="4821" w:type="dxa"/>
            <w:vMerge w:val="restart"/>
          </w:tcPr>
          <w:p w:rsidR="00826468" w:rsidRPr="00982CDC" w:rsidRDefault="00826468" w:rsidP="00140E6A">
            <w:pPr>
              <w:pStyle w:val="Default"/>
              <w:jc w:val="both"/>
            </w:pPr>
            <w:r>
              <w:t>примечание</w:t>
            </w:r>
          </w:p>
        </w:tc>
        <w:tc>
          <w:tcPr>
            <w:tcW w:w="2551" w:type="dxa"/>
          </w:tcPr>
          <w:p w:rsidR="00826468" w:rsidRDefault="00826468" w:rsidP="00140E6A">
            <w:pPr>
              <w:pStyle w:val="Default"/>
              <w:jc w:val="both"/>
            </w:pPr>
            <w:r>
              <w:t>дети-инвалиды</w:t>
            </w:r>
          </w:p>
        </w:tc>
        <w:tc>
          <w:tcPr>
            <w:tcW w:w="2552" w:type="dxa"/>
          </w:tcPr>
          <w:p w:rsidR="00826468" w:rsidRDefault="00826468" w:rsidP="00140E6A">
            <w:pPr>
              <w:pStyle w:val="Default"/>
              <w:jc w:val="both"/>
            </w:pPr>
          </w:p>
        </w:tc>
      </w:tr>
      <w:tr w:rsidR="00826468" w:rsidRPr="00982CDC" w:rsidTr="00F01A15">
        <w:tc>
          <w:tcPr>
            <w:tcW w:w="4821" w:type="dxa"/>
            <w:vMerge/>
          </w:tcPr>
          <w:p w:rsidR="00826468" w:rsidRPr="00982CDC" w:rsidRDefault="00826468" w:rsidP="00140E6A">
            <w:pPr>
              <w:pStyle w:val="Default"/>
              <w:jc w:val="both"/>
            </w:pPr>
          </w:p>
        </w:tc>
        <w:tc>
          <w:tcPr>
            <w:tcW w:w="2551" w:type="dxa"/>
          </w:tcPr>
          <w:p w:rsidR="00826468" w:rsidRDefault="00826468" w:rsidP="00140E6A">
            <w:pPr>
              <w:pStyle w:val="Default"/>
              <w:jc w:val="both"/>
            </w:pPr>
            <w:r>
              <w:t>опекаемые</w:t>
            </w:r>
          </w:p>
        </w:tc>
        <w:tc>
          <w:tcPr>
            <w:tcW w:w="2552" w:type="dxa"/>
          </w:tcPr>
          <w:p w:rsidR="00826468" w:rsidRDefault="00826468" w:rsidP="00140E6A">
            <w:pPr>
              <w:pStyle w:val="Default"/>
              <w:jc w:val="both"/>
            </w:pPr>
          </w:p>
        </w:tc>
      </w:tr>
      <w:tr w:rsidR="00826468" w:rsidRPr="00982CDC" w:rsidTr="00F01A15">
        <w:tc>
          <w:tcPr>
            <w:tcW w:w="4821" w:type="dxa"/>
            <w:vMerge/>
          </w:tcPr>
          <w:p w:rsidR="00826468" w:rsidRPr="00982CDC" w:rsidRDefault="00826468" w:rsidP="00140E6A">
            <w:pPr>
              <w:pStyle w:val="Default"/>
              <w:jc w:val="both"/>
            </w:pPr>
          </w:p>
        </w:tc>
        <w:tc>
          <w:tcPr>
            <w:tcW w:w="2551" w:type="dxa"/>
          </w:tcPr>
          <w:p w:rsidR="00826468" w:rsidRDefault="00826468" w:rsidP="00140E6A">
            <w:pPr>
              <w:pStyle w:val="Default"/>
              <w:jc w:val="both"/>
            </w:pPr>
            <w:r>
              <w:t>неблагополучные семьи (поставленные на внутренний учет ДОУ)</w:t>
            </w:r>
          </w:p>
        </w:tc>
        <w:tc>
          <w:tcPr>
            <w:tcW w:w="2552" w:type="dxa"/>
          </w:tcPr>
          <w:p w:rsidR="00826468" w:rsidRDefault="0037153E" w:rsidP="00140E6A">
            <w:pPr>
              <w:pStyle w:val="Default"/>
              <w:jc w:val="both"/>
            </w:pPr>
            <w:r>
              <w:t>3%</w:t>
            </w:r>
            <w:r w:rsidR="005A0CEC">
              <w:t xml:space="preserve"> </w:t>
            </w:r>
            <w:r>
              <w:t>(1)</w:t>
            </w:r>
          </w:p>
        </w:tc>
      </w:tr>
      <w:tr w:rsidR="00826468" w:rsidRPr="00982CDC" w:rsidTr="00F01A15">
        <w:tc>
          <w:tcPr>
            <w:tcW w:w="4821" w:type="dxa"/>
            <w:vMerge/>
          </w:tcPr>
          <w:p w:rsidR="00826468" w:rsidRPr="00982CDC" w:rsidRDefault="00826468" w:rsidP="00140E6A">
            <w:pPr>
              <w:pStyle w:val="Default"/>
              <w:jc w:val="both"/>
            </w:pPr>
          </w:p>
        </w:tc>
        <w:tc>
          <w:tcPr>
            <w:tcW w:w="2551" w:type="dxa"/>
          </w:tcPr>
          <w:p w:rsidR="00826468" w:rsidRDefault="00826468" w:rsidP="00140E6A">
            <w:pPr>
              <w:pStyle w:val="Default"/>
              <w:jc w:val="both"/>
            </w:pPr>
            <w:r>
              <w:t>неблагополучные семьи (поставленные на учет в ОДН и (или) ПДН)</w:t>
            </w:r>
          </w:p>
        </w:tc>
        <w:tc>
          <w:tcPr>
            <w:tcW w:w="2552" w:type="dxa"/>
          </w:tcPr>
          <w:p w:rsidR="00826468" w:rsidRDefault="00826468" w:rsidP="00140E6A">
            <w:pPr>
              <w:pStyle w:val="Default"/>
              <w:jc w:val="both"/>
            </w:pPr>
          </w:p>
        </w:tc>
      </w:tr>
    </w:tbl>
    <w:p w:rsidR="00826468" w:rsidRDefault="00826468" w:rsidP="00826468">
      <w:pPr>
        <w:pStyle w:val="Default"/>
        <w:jc w:val="both"/>
      </w:pPr>
    </w:p>
    <w:p w:rsidR="00826468" w:rsidRPr="00982CDC" w:rsidRDefault="00826468" w:rsidP="00826468">
      <w:pPr>
        <w:pStyle w:val="Default"/>
        <w:jc w:val="both"/>
      </w:pPr>
    </w:p>
    <w:p w:rsidR="00085BF7" w:rsidRDefault="00826468" w:rsidP="00826468">
      <w:pPr>
        <w:jc w:val="center"/>
        <w:rPr>
          <w:rFonts w:ascii="Times New Roman" w:hAnsi="Times New Roman" w:cs="Times New Roman"/>
          <w:b/>
          <w:sz w:val="28"/>
          <w:szCs w:val="28"/>
        </w:rPr>
      </w:pPr>
      <w:r w:rsidRPr="003544D3">
        <w:rPr>
          <w:rFonts w:ascii="Times New Roman" w:hAnsi="Times New Roman" w:cs="Times New Roman"/>
          <w:b/>
          <w:sz w:val="28"/>
          <w:szCs w:val="28"/>
        </w:rPr>
        <w:t>1.4.2 Характеристики осо</w:t>
      </w:r>
      <w:r>
        <w:rPr>
          <w:rFonts w:ascii="Times New Roman" w:hAnsi="Times New Roman" w:cs="Times New Roman"/>
          <w:b/>
          <w:sz w:val="28"/>
          <w:szCs w:val="28"/>
        </w:rPr>
        <w:t xml:space="preserve">бенностей развития детей </w:t>
      </w:r>
    </w:p>
    <w:p w:rsidR="00826468" w:rsidRPr="003544D3" w:rsidRDefault="0033054E" w:rsidP="00826468">
      <w:pPr>
        <w:jc w:val="center"/>
        <w:rPr>
          <w:rFonts w:ascii="Times New Roman" w:hAnsi="Times New Roman" w:cs="Times New Roman"/>
          <w:b/>
          <w:sz w:val="28"/>
          <w:szCs w:val="28"/>
        </w:rPr>
      </w:pPr>
      <w:r>
        <w:rPr>
          <w:rFonts w:ascii="Times New Roman" w:hAnsi="Times New Roman" w:cs="Times New Roman"/>
          <w:b/>
          <w:sz w:val="28"/>
          <w:szCs w:val="28"/>
        </w:rPr>
        <w:t xml:space="preserve">старшего </w:t>
      </w:r>
      <w:r w:rsidR="00826468">
        <w:rPr>
          <w:rFonts w:ascii="Times New Roman" w:hAnsi="Times New Roman" w:cs="Times New Roman"/>
          <w:b/>
          <w:sz w:val="28"/>
          <w:szCs w:val="28"/>
        </w:rPr>
        <w:t>дошкольного</w:t>
      </w:r>
      <w:r w:rsidR="00826468" w:rsidRPr="003544D3">
        <w:rPr>
          <w:rFonts w:ascii="Times New Roman" w:hAnsi="Times New Roman" w:cs="Times New Roman"/>
          <w:b/>
          <w:sz w:val="28"/>
          <w:szCs w:val="28"/>
        </w:rPr>
        <w:t xml:space="preserve"> возраста</w:t>
      </w:r>
    </w:p>
    <w:p w:rsidR="00826468" w:rsidRPr="00982CDC" w:rsidRDefault="00826468" w:rsidP="00826468">
      <w:pPr>
        <w:rPr>
          <w:rFonts w:ascii="Times New Roman" w:hAnsi="Times New Roman" w:cs="Times New Roman"/>
          <w:sz w:val="24"/>
          <w:szCs w:val="24"/>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6"/>
        <w:gridCol w:w="8079"/>
      </w:tblGrid>
      <w:tr w:rsidR="00826468" w:rsidRPr="00982CDC" w:rsidTr="00F01A15">
        <w:tc>
          <w:tcPr>
            <w:tcW w:w="1986" w:type="dxa"/>
          </w:tcPr>
          <w:p w:rsidR="00826468" w:rsidRPr="00982CDC" w:rsidRDefault="00826468" w:rsidP="00140E6A">
            <w:pPr>
              <w:rPr>
                <w:rFonts w:ascii="Times New Roman" w:eastAsia="Calibri" w:hAnsi="Times New Roman" w:cs="Times New Roman"/>
                <w:sz w:val="24"/>
                <w:szCs w:val="24"/>
              </w:rPr>
            </w:pPr>
            <w:r w:rsidRPr="00982CDC">
              <w:rPr>
                <w:rFonts w:ascii="Times New Roman" w:eastAsia="Calibri" w:hAnsi="Times New Roman" w:cs="Times New Roman"/>
                <w:sz w:val="24"/>
                <w:szCs w:val="24"/>
              </w:rPr>
              <w:t xml:space="preserve">Возраст детей </w:t>
            </w:r>
          </w:p>
        </w:tc>
        <w:tc>
          <w:tcPr>
            <w:tcW w:w="8079" w:type="dxa"/>
          </w:tcPr>
          <w:p w:rsidR="00826468" w:rsidRPr="00982CDC" w:rsidRDefault="00826468" w:rsidP="00140E6A">
            <w:pPr>
              <w:rPr>
                <w:rFonts w:ascii="Times New Roman" w:eastAsia="Calibri" w:hAnsi="Times New Roman" w:cs="Times New Roman"/>
                <w:sz w:val="24"/>
                <w:szCs w:val="24"/>
              </w:rPr>
            </w:pPr>
            <w:r w:rsidRPr="00982CDC">
              <w:rPr>
                <w:rFonts w:ascii="Times New Roman" w:eastAsia="Calibri" w:hAnsi="Times New Roman" w:cs="Times New Roman"/>
                <w:sz w:val="24"/>
                <w:szCs w:val="24"/>
              </w:rPr>
              <w:t>Особенности развития</w:t>
            </w:r>
          </w:p>
        </w:tc>
      </w:tr>
      <w:tr w:rsidR="00826468" w:rsidRPr="00982CDC" w:rsidTr="00F01A15">
        <w:tc>
          <w:tcPr>
            <w:tcW w:w="1986" w:type="dxa"/>
          </w:tcPr>
          <w:p w:rsidR="00FA45BB" w:rsidRPr="007768BA" w:rsidRDefault="00826468" w:rsidP="00FA45BB">
            <w:pPr>
              <w:autoSpaceDE w:val="0"/>
              <w:autoSpaceDN w:val="0"/>
              <w:adjustRightInd w:val="0"/>
              <w:spacing w:after="0" w:line="240" w:lineRule="auto"/>
              <w:rPr>
                <w:rFonts w:ascii="Times New Roman" w:eastAsia="Calibri" w:hAnsi="Times New Roman" w:cs="Times New Roman"/>
                <w:bCs/>
                <w:sz w:val="26"/>
                <w:szCs w:val="26"/>
                <w:lang w:eastAsia="en-US"/>
              </w:rPr>
            </w:pPr>
            <w:r w:rsidRPr="00982CDC">
              <w:rPr>
                <w:rFonts w:ascii="Times New Roman" w:eastAsia="Calibri" w:hAnsi="Times New Roman" w:cs="Times New Roman"/>
                <w:b/>
                <w:sz w:val="24"/>
                <w:szCs w:val="24"/>
                <w:lang w:eastAsia="en-US"/>
              </w:rPr>
              <w:t xml:space="preserve"> </w:t>
            </w:r>
          </w:p>
          <w:p w:rsidR="00FA45BB" w:rsidRPr="007768BA" w:rsidRDefault="00FA45BB" w:rsidP="00FA45BB">
            <w:pPr>
              <w:autoSpaceDE w:val="0"/>
              <w:autoSpaceDN w:val="0"/>
              <w:adjustRightInd w:val="0"/>
              <w:spacing w:after="0" w:line="240" w:lineRule="auto"/>
              <w:jc w:val="both"/>
              <w:rPr>
                <w:rFonts w:ascii="Times New Roman" w:eastAsia="Calibri" w:hAnsi="Times New Roman" w:cs="Times New Roman"/>
                <w:color w:val="000000"/>
                <w:sz w:val="26"/>
                <w:szCs w:val="26"/>
              </w:rPr>
            </w:pPr>
            <w:r w:rsidRPr="007768BA">
              <w:rPr>
                <w:rFonts w:ascii="Times New Roman" w:eastAsia="Calibri" w:hAnsi="Times New Roman" w:cs="Times New Roman"/>
                <w:bCs/>
                <w:color w:val="000000"/>
                <w:sz w:val="26"/>
                <w:szCs w:val="26"/>
              </w:rPr>
              <w:t xml:space="preserve">Старший дошкольный возраст </w:t>
            </w:r>
          </w:p>
          <w:p w:rsidR="00826468" w:rsidRPr="00982CDC" w:rsidRDefault="00FA45BB" w:rsidP="00FA45BB">
            <w:pPr>
              <w:rPr>
                <w:rFonts w:ascii="Times New Roman" w:eastAsia="Calibri" w:hAnsi="Times New Roman" w:cs="Times New Roman"/>
                <w:sz w:val="24"/>
                <w:szCs w:val="24"/>
                <w:lang w:eastAsia="en-US"/>
              </w:rPr>
            </w:pPr>
            <w:r w:rsidRPr="007768BA">
              <w:rPr>
                <w:rFonts w:ascii="Times New Roman" w:eastAsia="Calibri" w:hAnsi="Times New Roman" w:cs="Times New Roman"/>
                <w:bCs/>
                <w:sz w:val="26"/>
                <w:szCs w:val="26"/>
                <w:lang w:eastAsia="en-US"/>
              </w:rPr>
              <w:t>(5 – 6 лет)</w:t>
            </w:r>
          </w:p>
        </w:tc>
        <w:tc>
          <w:tcPr>
            <w:tcW w:w="8079" w:type="dxa"/>
          </w:tcPr>
          <w:p w:rsidR="00FA45BB" w:rsidRPr="007768BA" w:rsidRDefault="00FA45BB" w:rsidP="00FA45BB">
            <w:pPr>
              <w:autoSpaceDE w:val="0"/>
              <w:autoSpaceDN w:val="0"/>
              <w:adjustRightInd w:val="0"/>
              <w:spacing w:after="0" w:line="240" w:lineRule="auto"/>
              <w:jc w:val="both"/>
              <w:rPr>
                <w:rFonts w:ascii="Times New Roman" w:eastAsia="Calibri" w:hAnsi="Times New Roman" w:cs="Times New Roman"/>
                <w:color w:val="000000"/>
                <w:sz w:val="26"/>
                <w:szCs w:val="26"/>
              </w:rPr>
            </w:pPr>
            <w:r w:rsidRPr="007768BA">
              <w:rPr>
                <w:rFonts w:ascii="Times New Roman" w:eastAsia="Calibri" w:hAnsi="Times New Roman" w:cs="Times New Roman"/>
                <w:color w:val="000000"/>
                <w:sz w:val="26"/>
                <w:szCs w:val="26"/>
              </w:rPr>
              <w:t xml:space="preserve">Ребенок 5—6 лет стремится познать себя и другого человека как представителя общества. В этом возрасте в поведении дошкольников происходят качественные изменения — формируется возможность саморегуляции, дети начинают предъявлять к себе те требования, которые раньше предъявлялись им взрослыми, проявляются усваиваемые детьми этические нормы. Повышается избирательность и устойчивость взаимоотношений с ровесниками, имеют дифференцированное представление о своей гендерной принадлежности по существенным признакам (женские и мужские качества, особенности проявления чувств, эмоций, специфика гендерного поведения). Игровые действия становятся разнообразными. Вне игры общение детей становится менее ситуативным. Более совершенной становится крупная моторика. </w:t>
            </w:r>
            <w:r w:rsidRPr="007768BA">
              <w:rPr>
                <w:rFonts w:ascii="Times New Roman" w:eastAsia="Calibri" w:hAnsi="Times New Roman" w:cs="Times New Roman"/>
                <w:color w:val="000000"/>
                <w:sz w:val="26"/>
                <w:szCs w:val="26"/>
              </w:rPr>
              <w:lastRenderedPageBreak/>
              <w:t>Ребенок этого возраста способен к освоению сложных движений.</w:t>
            </w:r>
          </w:p>
          <w:p w:rsidR="00826468" w:rsidRPr="006409A3" w:rsidRDefault="00FA45BB" w:rsidP="00140E6A">
            <w:pPr>
              <w:autoSpaceDE w:val="0"/>
              <w:autoSpaceDN w:val="0"/>
              <w:adjustRightInd w:val="0"/>
              <w:spacing w:after="0" w:line="240" w:lineRule="auto"/>
              <w:jc w:val="both"/>
              <w:rPr>
                <w:rFonts w:ascii="Times New Roman" w:eastAsia="Calibri" w:hAnsi="Times New Roman" w:cs="Times New Roman"/>
                <w:color w:val="000000"/>
                <w:sz w:val="26"/>
                <w:szCs w:val="26"/>
              </w:rPr>
            </w:pPr>
            <w:r w:rsidRPr="007768BA">
              <w:rPr>
                <w:rFonts w:ascii="Times New Roman" w:eastAsia="Calibri" w:hAnsi="Times New Roman" w:cs="Times New Roman"/>
                <w:color w:val="000000"/>
                <w:sz w:val="26"/>
                <w:szCs w:val="26"/>
              </w:rPr>
              <w:t>К пяти годам дети обладают довольно большим запасом представлений об окружающем, которые получают благодаря своей активности, стремлению задава</w:t>
            </w:r>
            <w:r>
              <w:rPr>
                <w:rFonts w:ascii="Times New Roman" w:eastAsia="Calibri" w:hAnsi="Times New Roman" w:cs="Times New Roman"/>
                <w:color w:val="000000"/>
                <w:sz w:val="26"/>
                <w:szCs w:val="26"/>
              </w:rPr>
              <w:t>ть вопросы и экспериментировать</w:t>
            </w:r>
            <w:r w:rsidRPr="007768BA">
              <w:rPr>
                <w:rFonts w:ascii="Times New Roman" w:eastAsia="Calibri" w:hAnsi="Times New Roman" w:cs="Times New Roman"/>
                <w:color w:val="000000"/>
                <w:sz w:val="26"/>
                <w:szCs w:val="26"/>
              </w:rPr>
              <w:t>. Возрастает способность ребенка ориентироваться в пространстве. Внимание детей становится более устойчивым и произвольным. Объем памяти изменяется не существенно, улучшается ее устойчивость. Ведущее значение приобретает наглядно-образное мышление, которое позволяет ребенку решать более сложные задачи с использованием обобщенных наглядных средств (схем, чертежей и пр.) и представлений о свойствах различных предметов и явлений. Возраст 5—6 лет можно охарактеризовать как возраст овладения ребенком активным (продуктивным) воображением, которое начинает приобретать самостоятельность, отделяясь от практической деятельности и предваряя ее. Ребенок четко начинает различать действительное и вымышленное. Действия воображения — создание и воплощение замысла — начинают складываться первоначально в игре. Это проявляется в том, что прежде игры рождаются ее замысел и сюжет. Постепенно дети приобретают способность действовать по предварительному замыслу в конструировании и рисовании. На шестом году жизни ребенка происходят важные изменения в развитии речи. Для детей этого возраста становится нормой правильное произношение звуков. Дети начинают употреблять обобщающие слова, синонимы, антонимы, оттенки значений слов, многозначные слова. Словарь детей также активно пополняется существительными, обозначающими названия профессий, социальных учреждений (библиотека, почта, универсам, спортивный клуб и т. д.), глаголами, обозначающими трудовые действия людей разных профессий, прилагательными и наречиями, отражающими качество действий, отношение людей к профессиональной деятельности. Дети учатся самостоятельно строить игровые и деловые диалоги, осваивая правила речевого этикета, пользоваться прямой и косвенной речью; в описательном и повествовательном монологах способны передать состояние героя, его настроение, отношение к событию, используя эпитеты и сравнения. Круг чтения ребенка 5—6 лет пополняется произведениями разнообразной тематики, в том числе связанной с проблемами семьи, взаимоотношений со взрослыми, сверстниками, с историей страны. Он способен удерживать в памяти большой объем информации, ему доступно чтение с продолжением. Повышаются возможности безопасности жизнедеятельности ребенка 5—6 лет. Это связано с ростом осознанности и произвольности поведения, преодолением эгоцентрической позиции. Развивается прогностическая функция мышления, что позволяет ребенку видеть перспективу событий, предвидеть (предвосхищать) близкие и отдаленные последствия собственных действий и поступков и действий</w:t>
            </w:r>
            <w:r w:rsidR="00085BF7">
              <w:rPr>
                <w:rFonts w:ascii="Times New Roman" w:eastAsia="Calibri" w:hAnsi="Times New Roman" w:cs="Times New Roman"/>
                <w:color w:val="000000"/>
                <w:sz w:val="26"/>
                <w:szCs w:val="26"/>
              </w:rPr>
              <w:t>,</w:t>
            </w:r>
            <w:r w:rsidRPr="007768BA">
              <w:rPr>
                <w:rFonts w:ascii="Times New Roman" w:eastAsia="Calibri" w:hAnsi="Times New Roman" w:cs="Times New Roman"/>
                <w:color w:val="000000"/>
                <w:sz w:val="26"/>
                <w:szCs w:val="26"/>
              </w:rPr>
              <w:t xml:space="preserve"> и поступков других людей. В старшем дошкольном возрасте освоенные ранее виды детского труда выполняются качественно, быстро, осознанно. В процессе восприятия художественных произведений, произведений музыкального и изобразительного искусства дети способны осуществлять выбор того </w:t>
            </w:r>
            <w:r w:rsidRPr="007768BA">
              <w:rPr>
                <w:rFonts w:ascii="Times New Roman" w:eastAsia="Calibri" w:hAnsi="Times New Roman" w:cs="Times New Roman"/>
                <w:color w:val="000000"/>
                <w:sz w:val="26"/>
                <w:szCs w:val="26"/>
              </w:rPr>
              <w:lastRenderedPageBreak/>
              <w:t>(произведений, персонажей, образов), что им больше нравится, обосновывая его с помощью элементов эстетической оценки. Совершенствуется качество музыкальной деятельности. Творческие проявления становятся более осознанными и направленными (образ, средства выразительности продумываются и сознательно подбираются детьми). В продуктивной деятельности дети также могут изобразить задуманное (замы</w:t>
            </w:r>
            <w:r>
              <w:rPr>
                <w:rFonts w:ascii="Times New Roman" w:eastAsia="Calibri" w:hAnsi="Times New Roman" w:cs="Times New Roman"/>
                <w:color w:val="000000"/>
                <w:sz w:val="26"/>
                <w:szCs w:val="26"/>
              </w:rPr>
              <w:t>сел ведет за собой изображение)</w:t>
            </w:r>
            <w:r w:rsidR="00826468" w:rsidRPr="006409A3">
              <w:rPr>
                <w:rFonts w:ascii="Times New Roman" w:eastAsia="Calibri" w:hAnsi="Times New Roman" w:cs="Times New Roman"/>
                <w:color w:val="000000"/>
                <w:sz w:val="26"/>
                <w:szCs w:val="26"/>
              </w:rPr>
              <w:t>.</w:t>
            </w:r>
          </w:p>
          <w:p w:rsidR="00826468" w:rsidRPr="00982CDC" w:rsidRDefault="00826468" w:rsidP="00140E6A">
            <w:pPr>
              <w:rPr>
                <w:rFonts w:ascii="Times New Roman" w:eastAsia="Calibri" w:hAnsi="Times New Roman" w:cs="Times New Roman"/>
                <w:sz w:val="24"/>
                <w:szCs w:val="24"/>
                <w:lang w:eastAsia="en-US"/>
              </w:rPr>
            </w:pPr>
            <w:r w:rsidRPr="00982CDC">
              <w:rPr>
                <w:rFonts w:ascii="Times New Roman" w:eastAsia="Calibri" w:hAnsi="Times New Roman" w:cs="Times New Roman"/>
                <w:sz w:val="24"/>
                <w:szCs w:val="24"/>
              </w:rPr>
              <w:t>Д</w:t>
            </w:r>
            <w:r w:rsidRPr="003544D3">
              <w:rPr>
                <w:rFonts w:ascii="Times New Roman" w:eastAsia="Calibri" w:hAnsi="Times New Roman" w:cs="Times New Roman"/>
                <w:b/>
                <w:sz w:val="24"/>
                <w:szCs w:val="24"/>
              </w:rPr>
              <w:t>анный контингент дете</w:t>
            </w:r>
            <w:r>
              <w:rPr>
                <w:rFonts w:ascii="Times New Roman" w:eastAsia="Calibri" w:hAnsi="Times New Roman" w:cs="Times New Roman"/>
                <w:b/>
                <w:sz w:val="24"/>
                <w:szCs w:val="24"/>
              </w:rPr>
              <w:t xml:space="preserve">й сформирован в средней </w:t>
            </w:r>
            <w:r w:rsidRPr="003544D3">
              <w:rPr>
                <w:rFonts w:ascii="Times New Roman" w:eastAsia="Calibri" w:hAnsi="Times New Roman" w:cs="Times New Roman"/>
                <w:b/>
                <w:sz w:val="24"/>
                <w:szCs w:val="24"/>
              </w:rPr>
              <w:t>груп</w:t>
            </w:r>
            <w:r w:rsidR="00085BF7">
              <w:rPr>
                <w:rFonts w:ascii="Times New Roman" w:eastAsia="Calibri" w:hAnsi="Times New Roman" w:cs="Times New Roman"/>
                <w:b/>
                <w:sz w:val="24"/>
                <w:szCs w:val="24"/>
              </w:rPr>
              <w:t>п</w:t>
            </w:r>
            <w:r w:rsidRPr="003544D3">
              <w:rPr>
                <w:rFonts w:ascii="Times New Roman" w:eastAsia="Calibri" w:hAnsi="Times New Roman" w:cs="Times New Roman"/>
                <w:b/>
                <w:sz w:val="24"/>
                <w:szCs w:val="24"/>
              </w:rPr>
              <w:t xml:space="preserve">, общей численностью  </w:t>
            </w:r>
            <w:r>
              <w:rPr>
                <w:rFonts w:ascii="Times New Roman" w:eastAsia="Calibri" w:hAnsi="Times New Roman" w:cs="Times New Roman"/>
                <w:b/>
                <w:sz w:val="24"/>
                <w:szCs w:val="24"/>
              </w:rPr>
              <w:t xml:space="preserve">  </w:t>
            </w:r>
            <w:r w:rsidRPr="003544D3">
              <w:rPr>
                <w:rFonts w:ascii="Times New Roman" w:eastAsia="Calibri" w:hAnsi="Times New Roman" w:cs="Times New Roman"/>
                <w:b/>
                <w:sz w:val="24"/>
                <w:szCs w:val="24"/>
              </w:rPr>
              <w:t>воспитанника, из них     - девочки,   – мальчиков.</w:t>
            </w:r>
          </w:p>
        </w:tc>
      </w:tr>
    </w:tbl>
    <w:p w:rsidR="00826468" w:rsidRPr="00982CDC" w:rsidRDefault="00826468" w:rsidP="00826468">
      <w:pPr>
        <w:pStyle w:val="Default"/>
        <w:jc w:val="both"/>
      </w:pPr>
    </w:p>
    <w:p w:rsidR="00826468" w:rsidRPr="00982CDC" w:rsidRDefault="00826468" w:rsidP="00826468">
      <w:pPr>
        <w:pStyle w:val="Default"/>
        <w:ind w:firstLine="567"/>
        <w:jc w:val="both"/>
        <w:rPr>
          <w:sz w:val="28"/>
          <w:szCs w:val="28"/>
        </w:rPr>
      </w:pPr>
      <w:r>
        <w:rPr>
          <w:sz w:val="28"/>
          <w:szCs w:val="28"/>
        </w:rPr>
        <w:t>Содержание Рабочей п</w:t>
      </w:r>
      <w:r w:rsidRPr="00982CDC">
        <w:rPr>
          <w:sz w:val="28"/>
          <w:szCs w:val="28"/>
        </w:rPr>
        <w:t>рограммы учитывает также особенности современных детей: гиперактивность, любознательность, повышенную потребность к восприятию информации, современную социокультурную ситуацию развития ребенка, с учетом которой мы формировали свою Программу.</w:t>
      </w:r>
    </w:p>
    <w:p w:rsidR="00826468" w:rsidRPr="00982CDC" w:rsidRDefault="00826468" w:rsidP="00826468">
      <w:pPr>
        <w:pStyle w:val="Default"/>
        <w:numPr>
          <w:ilvl w:val="0"/>
          <w:numId w:val="3"/>
        </w:numPr>
        <w:ind w:left="0" w:firstLine="567"/>
        <w:jc w:val="both"/>
        <w:rPr>
          <w:sz w:val="28"/>
          <w:szCs w:val="28"/>
        </w:rPr>
      </w:pPr>
      <w:r w:rsidRPr="00982CDC">
        <w:rPr>
          <w:sz w:val="28"/>
          <w:szCs w:val="28"/>
        </w:rPr>
        <w:t>Большей открытости мира и доступности его познания для ребенка, больше источников информации (телевидение, интернет, большое количество игр и игрушек) агрессивность доступной для ребенка информации.</w:t>
      </w:r>
    </w:p>
    <w:p w:rsidR="00826468" w:rsidRDefault="00826468" w:rsidP="00826468">
      <w:pPr>
        <w:pStyle w:val="Default"/>
        <w:numPr>
          <w:ilvl w:val="0"/>
          <w:numId w:val="3"/>
        </w:numPr>
        <w:ind w:left="0" w:firstLine="567"/>
        <w:jc w:val="both"/>
        <w:rPr>
          <w:sz w:val="28"/>
          <w:szCs w:val="28"/>
        </w:rPr>
      </w:pPr>
      <w:r w:rsidRPr="00982CDC">
        <w:rPr>
          <w:sz w:val="28"/>
          <w:szCs w:val="28"/>
        </w:rPr>
        <w:t>Культурной неустойчивости окружающего мира, см</w:t>
      </w:r>
      <w:r>
        <w:rPr>
          <w:sz w:val="28"/>
          <w:szCs w:val="28"/>
        </w:rPr>
        <w:t>ешения культур в совокупности с многоязычностью, разность, а иногда противоречивость предлагаемых разными культурами образцов поведения и образцов отношения к окружающему миру.</w:t>
      </w:r>
    </w:p>
    <w:p w:rsidR="00826468" w:rsidRDefault="00826468" w:rsidP="00826468">
      <w:pPr>
        <w:pStyle w:val="Default"/>
        <w:numPr>
          <w:ilvl w:val="0"/>
          <w:numId w:val="3"/>
        </w:numPr>
        <w:ind w:left="0" w:firstLine="567"/>
        <w:jc w:val="both"/>
        <w:rPr>
          <w:sz w:val="28"/>
          <w:szCs w:val="28"/>
        </w:rPr>
      </w:pPr>
      <w:r>
        <w:rPr>
          <w:sz w:val="28"/>
          <w:szCs w:val="28"/>
        </w:rPr>
        <w:t>Сложности окружающей среды с технологической точки зрения, нарушение устоявшейся традиционной схемы передачи знаний и опыта от взрослых детям, формирование уже на этапе дошкольного детства универсальных, комплексных качеств личности ребенка.</w:t>
      </w:r>
    </w:p>
    <w:p w:rsidR="00826468" w:rsidRDefault="00826468" w:rsidP="00826468">
      <w:pPr>
        <w:pStyle w:val="Default"/>
        <w:numPr>
          <w:ilvl w:val="0"/>
          <w:numId w:val="3"/>
        </w:numPr>
        <w:ind w:left="0" w:firstLine="567"/>
        <w:jc w:val="both"/>
        <w:rPr>
          <w:sz w:val="28"/>
          <w:szCs w:val="28"/>
        </w:rPr>
      </w:pPr>
      <w:r>
        <w:rPr>
          <w:sz w:val="28"/>
          <w:szCs w:val="28"/>
        </w:rPr>
        <w:t>Быстрой изменяемости окружающего мира – новая методология познания мира, овладение ребенком комплексом знаний – отбор содержания дошкольного образования, усиление роли взрослого в защите ребенка от негативного воздействия излишних источников познания.</w:t>
      </w:r>
    </w:p>
    <w:p w:rsidR="00826468" w:rsidRDefault="00826468" w:rsidP="00826468">
      <w:pPr>
        <w:pStyle w:val="Default"/>
        <w:numPr>
          <w:ilvl w:val="0"/>
          <w:numId w:val="3"/>
        </w:numPr>
        <w:ind w:left="0" w:firstLine="567"/>
        <w:jc w:val="both"/>
        <w:rPr>
          <w:sz w:val="28"/>
          <w:szCs w:val="28"/>
        </w:rPr>
      </w:pPr>
      <w:r>
        <w:rPr>
          <w:sz w:val="28"/>
          <w:szCs w:val="28"/>
        </w:rPr>
        <w:t>Агрессивности окружающей среды и ограниченности механизмов приспособляемости человеческого организма к быстро изменяющимся условиям, наличия многочисленных вредных для здоровья факторов, негативное влияние  на здоровье детей – как физическое, так и психическое, возрастание роли инклюзивного образования, влияние на формирование у детей норм поведения, исключающих пренебрежительное отношение к детям с ограниченными возможностями здоровья.</w:t>
      </w:r>
    </w:p>
    <w:p w:rsidR="00826468" w:rsidRDefault="00826468" w:rsidP="00826468"/>
    <w:p w:rsidR="00826468" w:rsidRPr="00EC2A4A" w:rsidRDefault="00826468" w:rsidP="00826468">
      <w:pPr>
        <w:jc w:val="center"/>
        <w:rPr>
          <w:rFonts w:ascii="Times New Roman" w:hAnsi="Times New Roman" w:cs="Times New Roman"/>
          <w:b/>
          <w:sz w:val="28"/>
          <w:szCs w:val="28"/>
        </w:rPr>
      </w:pPr>
      <w:r w:rsidRPr="00EC2A4A">
        <w:rPr>
          <w:rFonts w:ascii="Times New Roman" w:hAnsi="Times New Roman" w:cs="Times New Roman"/>
          <w:b/>
          <w:sz w:val="28"/>
          <w:szCs w:val="28"/>
        </w:rPr>
        <w:t>1.5   Планируемые результаты освоения ООП ДО.</w:t>
      </w:r>
    </w:p>
    <w:p w:rsidR="00826468" w:rsidRPr="00FA45BB" w:rsidRDefault="00826468" w:rsidP="00826468">
      <w:pPr>
        <w:spacing w:after="0"/>
        <w:jc w:val="center"/>
        <w:rPr>
          <w:rFonts w:ascii="Times New Roman" w:hAnsi="Times New Roman" w:cs="Times New Roman"/>
          <w:b/>
          <w:sz w:val="28"/>
          <w:szCs w:val="28"/>
        </w:rPr>
      </w:pPr>
      <w:r w:rsidRPr="00FA45BB">
        <w:rPr>
          <w:rFonts w:ascii="Times New Roman" w:hAnsi="Times New Roman" w:cs="Times New Roman"/>
          <w:b/>
          <w:sz w:val="28"/>
          <w:szCs w:val="28"/>
        </w:rPr>
        <w:t>Целевые ориентиры в дошкольном возрасте.</w:t>
      </w:r>
    </w:p>
    <w:p w:rsidR="00826468" w:rsidRPr="00982CDC" w:rsidRDefault="00826468" w:rsidP="00826468">
      <w:pPr>
        <w:pStyle w:val="dash041e005f0431005f044b005f0447005f043d005f044b005f0439"/>
        <w:jc w:val="both"/>
        <w:rPr>
          <w:sz w:val="28"/>
          <w:szCs w:val="28"/>
        </w:rPr>
      </w:pPr>
      <w:r w:rsidRPr="00982CDC">
        <w:rPr>
          <w:sz w:val="28"/>
          <w:szCs w:val="28"/>
        </w:rPr>
        <w:t xml:space="preserve">В соответствии с ФГОС ДО специфика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 Поэтому результаты освоения ООП ДО представлены в виде целевых ориентиров дошкольного образования и представляют собой возрастные </w:t>
      </w:r>
      <w:r w:rsidRPr="00982CDC">
        <w:rPr>
          <w:sz w:val="28"/>
          <w:szCs w:val="28"/>
        </w:rPr>
        <w:lastRenderedPageBreak/>
        <w:t xml:space="preserve">характеристики возможных достижений ребенка к концу дошкольного образования. </w:t>
      </w:r>
    </w:p>
    <w:p w:rsidR="00826468" w:rsidRDefault="00826468" w:rsidP="00826468">
      <w:pPr>
        <w:pStyle w:val="p11"/>
        <w:spacing w:before="0" w:beforeAutospacing="0" w:after="0" w:afterAutospacing="0"/>
        <w:jc w:val="both"/>
        <w:rPr>
          <w:sz w:val="28"/>
          <w:szCs w:val="28"/>
        </w:rPr>
      </w:pPr>
      <w:r w:rsidRPr="00982CDC">
        <w:rPr>
          <w:sz w:val="28"/>
          <w:szCs w:val="28"/>
        </w:rPr>
        <w:t xml:space="preserve">Реализация образовательных целей и задач ООП ДО направлена на достижение целевых ориентиров дошкольного образования, которые описаны как основные характеристики развития ребенка. Основные характеристики развития ребенка представлены в виде изложения возможных достижений воспитанников на разных возрастных этапах дошкольного детства. </w:t>
      </w:r>
      <w:r>
        <w:rPr>
          <w:sz w:val="28"/>
          <w:szCs w:val="28"/>
        </w:rPr>
        <w:t xml:space="preserve"> </w:t>
      </w:r>
    </w:p>
    <w:p w:rsidR="0033054E" w:rsidRPr="00982CDC" w:rsidRDefault="0033054E" w:rsidP="00826468">
      <w:pPr>
        <w:pStyle w:val="p11"/>
        <w:spacing w:before="0" w:beforeAutospacing="0" w:after="0" w:afterAutospacing="0"/>
        <w:jc w:val="both"/>
        <w:rPr>
          <w:sz w:val="28"/>
          <w:szCs w:val="28"/>
        </w:rPr>
      </w:pPr>
    </w:p>
    <w:p w:rsidR="00FA45BB" w:rsidRPr="006409A3" w:rsidRDefault="00FA45BB" w:rsidP="00FA45BB">
      <w:pPr>
        <w:autoSpaceDE w:val="0"/>
        <w:autoSpaceDN w:val="0"/>
        <w:adjustRightInd w:val="0"/>
        <w:spacing w:after="0" w:line="240" w:lineRule="auto"/>
        <w:jc w:val="center"/>
        <w:rPr>
          <w:rFonts w:ascii="Times New Roman" w:eastAsia="Calibri" w:hAnsi="Times New Roman" w:cs="Times New Roman"/>
          <w:color w:val="000000"/>
          <w:sz w:val="26"/>
          <w:szCs w:val="26"/>
        </w:rPr>
      </w:pPr>
      <w:r w:rsidRPr="006409A3">
        <w:rPr>
          <w:rFonts w:ascii="Times New Roman" w:eastAsia="Calibri" w:hAnsi="Times New Roman" w:cs="Times New Roman"/>
          <w:b/>
          <w:bCs/>
          <w:color w:val="000000"/>
          <w:sz w:val="26"/>
          <w:szCs w:val="26"/>
        </w:rPr>
        <w:t>К шести годам</w:t>
      </w:r>
    </w:p>
    <w:p w:rsidR="00FA45BB" w:rsidRPr="006409A3" w:rsidRDefault="00FA45BB" w:rsidP="00FA45BB">
      <w:pPr>
        <w:autoSpaceDE w:val="0"/>
        <w:autoSpaceDN w:val="0"/>
        <w:adjustRightInd w:val="0"/>
        <w:spacing w:after="0" w:line="240" w:lineRule="auto"/>
        <w:jc w:val="center"/>
        <w:rPr>
          <w:rFonts w:ascii="Times New Roman" w:eastAsia="Calibri" w:hAnsi="Times New Roman" w:cs="Times New Roman"/>
          <w:color w:val="000000"/>
          <w:sz w:val="26"/>
          <w:szCs w:val="26"/>
        </w:rPr>
      </w:pPr>
    </w:p>
    <w:tbl>
      <w:tblPr>
        <w:tblpPr w:leftFromText="180" w:rightFromText="180" w:vertAnchor="text" w:horzAnchor="margin" w:tblpX="14" w:tblpY="35"/>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14"/>
      </w:tblGrid>
      <w:tr w:rsidR="00FA45BB" w:rsidRPr="006409A3" w:rsidTr="00FA45BB">
        <w:tc>
          <w:tcPr>
            <w:tcW w:w="10314" w:type="dxa"/>
          </w:tcPr>
          <w:p w:rsidR="00FA45BB" w:rsidRPr="00FA45BB" w:rsidRDefault="00FA45BB" w:rsidP="00FA45BB">
            <w:pPr>
              <w:autoSpaceDE w:val="0"/>
              <w:autoSpaceDN w:val="0"/>
              <w:adjustRightInd w:val="0"/>
              <w:spacing w:after="0" w:line="240" w:lineRule="auto"/>
              <w:jc w:val="center"/>
              <w:rPr>
                <w:rFonts w:ascii="Times New Roman" w:eastAsia="Calibri" w:hAnsi="Times New Roman" w:cs="Times New Roman"/>
                <w:color w:val="000000"/>
                <w:sz w:val="26"/>
                <w:szCs w:val="26"/>
              </w:rPr>
            </w:pPr>
            <w:r w:rsidRPr="006409A3">
              <w:rPr>
                <w:rFonts w:ascii="Times New Roman" w:eastAsia="Calibri" w:hAnsi="Times New Roman" w:cs="Times New Roman"/>
                <w:color w:val="000000"/>
                <w:sz w:val="26"/>
                <w:szCs w:val="26"/>
              </w:rPr>
              <w:t>Ребенок проявляет самостоятельность в разнообразных видах деятельности, стремится к проявлению творческой инициативы. Может самостоятельно поставить цель, обдумать пу ее достижени</w:t>
            </w:r>
            <w:r w:rsidR="005A0CEC">
              <w:rPr>
                <w:rFonts w:ascii="Times New Roman" w:eastAsia="Calibri" w:hAnsi="Times New Roman" w:cs="Times New Roman"/>
                <w:color w:val="000000"/>
                <w:sz w:val="26"/>
                <w:szCs w:val="26"/>
              </w:rPr>
              <w:t>е</w:t>
            </w:r>
            <w:r w:rsidRPr="006409A3">
              <w:rPr>
                <w:rFonts w:ascii="Times New Roman" w:eastAsia="Calibri" w:hAnsi="Times New Roman" w:cs="Times New Roman"/>
                <w:color w:val="000000"/>
                <w:sz w:val="26"/>
                <w:szCs w:val="26"/>
              </w:rPr>
              <w:t>, осуществить замысел и оценить полученный результат с позиции цели.</w:t>
            </w:r>
          </w:p>
        </w:tc>
      </w:tr>
      <w:tr w:rsidR="00FA45BB" w:rsidRPr="006409A3" w:rsidTr="00FA45BB">
        <w:tc>
          <w:tcPr>
            <w:tcW w:w="10314" w:type="dxa"/>
          </w:tcPr>
          <w:p w:rsidR="00140E6A" w:rsidRDefault="00FA45BB" w:rsidP="00FA45BB">
            <w:pPr>
              <w:autoSpaceDE w:val="0"/>
              <w:autoSpaceDN w:val="0"/>
              <w:adjustRightInd w:val="0"/>
              <w:spacing w:after="0" w:line="240" w:lineRule="auto"/>
              <w:jc w:val="both"/>
              <w:rPr>
                <w:rFonts w:ascii="Times New Roman" w:eastAsia="Calibri" w:hAnsi="Times New Roman" w:cs="Times New Roman"/>
                <w:color w:val="000000"/>
                <w:sz w:val="26"/>
                <w:szCs w:val="26"/>
              </w:rPr>
            </w:pPr>
            <w:r w:rsidRPr="006409A3">
              <w:rPr>
                <w:rFonts w:ascii="Times New Roman" w:eastAsia="Calibri" w:hAnsi="Times New Roman" w:cs="Times New Roman"/>
                <w:color w:val="000000"/>
                <w:sz w:val="26"/>
                <w:szCs w:val="26"/>
              </w:rPr>
              <w:t xml:space="preserve">Понимает эмоциональные состояния взрослых и других детей, выраженные в мимике, пантомимике, действиях, интонации речи, проявляет готовность помочь, сочувствие. Способен находить общие черты в настроении людей, музыки, природы, картины, скульптурного изображения. </w:t>
            </w:r>
          </w:p>
          <w:p w:rsidR="00FA45BB" w:rsidRPr="006409A3" w:rsidRDefault="00FA45BB" w:rsidP="00FA45BB">
            <w:pPr>
              <w:autoSpaceDE w:val="0"/>
              <w:autoSpaceDN w:val="0"/>
              <w:adjustRightInd w:val="0"/>
              <w:spacing w:after="0" w:line="240" w:lineRule="auto"/>
              <w:jc w:val="both"/>
              <w:rPr>
                <w:rFonts w:ascii="Times New Roman" w:eastAsia="Calibri" w:hAnsi="Times New Roman" w:cs="Times New Roman"/>
                <w:color w:val="000000"/>
                <w:sz w:val="26"/>
                <w:szCs w:val="26"/>
              </w:rPr>
            </w:pPr>
            <w:r w:rsidRPr="006409A3">
              <w:rPr>
                <w:rFonts w:ascii="Times New Roman" w:eastAsia="Calibri" w:hAnsi="Times New Roman" w:cs="Times New Roman"/>
                <w:color w:val="000000"/>
                <w:sz w:val="26"/>
                <w:szCs w:val="26"/>
              </w:rPr>
              <w:t>Высказывает свое мнение о причинах того или иного эмоционального состояния людей, понимает некоторые образные средства, которые и</w:t>
            </w:r>
            <w:r>
              <w:rPr>
                <w:rFonts w:ascii="Times New Roman" w:eastAsia="Calibri" w:hAnsi="Times New Roman" w:cs="Times New Roman"/>
                <w:color w:val="000000"/>
                <w:sz w:val="26"/>
                <w:szCs w:val="26"/>
              </w:rPr>
              <w:t>спользуются для передачи настроения в изобразитель</w:t>
            </w:r>
            <w:r w:rsidRPr="006409A3">
              <w:rPr>
                <w:rFonts w:ascii="Times New Roman" w:eastAsia="Calibri" w:hAnsi="Times New Roman" w:cs="Times New Roman"/>
                <w:color w:val="000000"/>
                <w:sz w:val="26"/>
                <w:szCs w:val="26"/>
              </w:rPr>
              <w:t xml:space="preserve">ном искусстве, музыке, в художественной литературе.  </w:t>
            </w:r>
          </w:p>
        </w:tc>
      </w:tr>
      <w:tr w:rsidR="00FA45BB" w:rsidRPr="006409A3" w:rsidTr="00FA45BB">
        <w:tc>
          <w:tcPr>
            <w:tcW w:w="10314" w:type="dxa"/>
          </w:tcPr>
          <w:p w:rsidR="00FA45BB" w:rsidRPr="006409A3" w:rsidRDefault="00FA45BB" w:rsidP="00FA45BB">
            <w:pPr>
              <w:autoSpaceDE w:val="0"/>
              <w:autoSpaceDN w:val="0"/>
              <w:adjustRightInd w:val="0"/>
              <w:spacing w:after="0" w:line="240" w:lineRule="auto"/>
              <w:jc w:val="both"/>
              <w:rPr>
                <w:rFonts w:ascii="Times New Roman" w:eastAsia="Calibri" w:hAnsi="Times New Roman" w:cs="Times New Roman"/>
                <w:color w:val="000000"/>
                <w:sz w:val="26"/>
                <w:szCs w:val="26"/>
              </w:rPr>
            </w:pPr>
            <w:r w:rsidRPr="006409A3">
              <w:rPr>
                <w:rFonts w:ascii="Times New Roman" w:eastAsia="Calibri" w:hAnsi="Times New Roman" w:cs="Times New Roman"/>
                <w:color w:val="000000"/>
                <w:sz w:val="26"/>
                <w:szCs w:val="26"/>
              </w:rPr>
              <w:t xml:space="preserve">Дети могут самостоятельно или с небольшой помощью воспитателя объединяться для совместной деятельности, определять общий замысел, распределять роли, согласовывать действия, оценивать полученный результат и характер взаимоотношений. </w:t>
            </w:r>
          </w:p>
          <w:p w:rsidR="00140E6A" w:rsidRDefault="00FA45BB" w:rsidP="00FA45BB">
            <w:pPr>
              <w:autoSpaceDE w:val="0"/>
              <w:autoSpaceDN w:val="0"/>
              <w:adjustRightInd w:val="0"/>
              <w:spacing w:after="0" w:line="240" w:lineRule="auto"/>
              <w:jc w:val="both"/>
              <w:rPr>
                <w:rFonts w:ascii="Times New Roman" w:eastAsia="Calibri" w:hAnsi="Times New Roman" w:cs="Times New Roman"/>
                <w:color w:val="000000"/>
                <w:sz w:val="26"/>
                <w:szCs w:val="26"/>
              </w:rPr>
            </w:pPr>
            <w:r w:rsidRPr="006409A3">
              <w:rPr>
                <w:rFonts w:ascii="Times New Roman" w:eastAsia="Calibri" w:hAnsi="Times New Roman" w:cs="Times New Roman"/>
                <w:color w:val="000000"/>
                <w:sz w:val="26"/>
                <w:szCs w:val="26"/>
              </w:rPr>
              <w:t xml:space="preserve">Ребенок стремится регулировать свою активность: соблюдать очередность, учитывать права других людей. </w:t>
            </w:r>
          </w:p>
          <w:p w:rsidR="00FA45BB" w:rsidRPr="006409A3" w:rsidRDefault="00FA45BB" w:rsidP="00FA45BB">
            <w:pPr>
              <w:autoSpaceDE w:val="0"/>
              <w:autoSpaceDN w:val="0"/>
              <w:adjustRightInd w:val="0"/>
              <w:spacing w:after="0" w:line="240" w:lineRule="auto"/>
              <w:jc w:val="both"/>
              <w:rPr>
                <w:rFonts w:ascii="Times New Roman" w:eastAsia="Calibri" w:hAnsi="Times New Roman" w:cs="Times New Roman"/>
                <w:color w:val="000000"/>
                <w:sz w:val="26"/>
                <w:szCs w:val="26"/>
              </w:rPr>
            </w:pPr>
            <w:r w:rsidRPr="006409A3">
              <w:rPr>
                <w:rFonts w:ascii="Times New Roman" w:eastAsia="Calibri" w:hAnsi="Times New Roman" w:cs="Times New Roman"/>
                <w:color w:val="000000"/>
                <w:sz w:val="26"/>
                <w:szCs w:val="26"/>
              </w:rPr>
              <w:t xml:space="preserve">Проявляет инициативу в общении — делится впечатлениями со сверстниками, задает вопросы, привлекает к общению других детей. </w:t>
            </w:r>
          </w:p>
        </w:tc>
      </w:tr>
      <w:tr w:rsidR="00FA45BB" w:rsidRPr="006409A3" w:rsidTr="00FA45BB">
        <w:tc>
          <w:tcPr>
            <w:tcW w:w="10314" w:type="dxa"/>
          </w:tcPr>
          <w:p w:rsidR="00FA45BB" w:rsidRPr="006409A3" w:rsidRDefault="00FA45BB" w:rsidP="00FA45BB">
            <w:pPr>
              <w:autoSpaceDE w:val="0"/>
              <w:autoSpaceDN w:val="0"/>
              <w:adjustRightInd w:val="0"/>
              <w:spacing w:after="0" w:line="240" w:lineRule="auto"/>
              <w:jc w:val="both"/>
              <w:rPr>
                <w:rFonts w:ascii="Times New Roman" w:eastAsia="Calibri" w:hAnsi="Times New Roman" w:cs="Times New Roman"/>
                <w:color w:val="000000"/>
                <w:sz w:val="26"/>
                <w:szCs w:val="26"/>
              </w:rPr>
            </w:pPr>
            <w:r w:rsidRPr="006409A3">
              <w:rPr>
                <w:rFonts w:ascii="Times New Roman" w:eastAsia="Calibri" w:hAnsi="Times New Roman" w:cs="Times New Roman"/>
                <w:color w:val="000000"/>
                <w:sz w:val="26"/>
                <w:szCs w:val="26"/>
              </w:rPr>
              <w:t xml:space="preserve">Может предварительно обозначить тему игры, заинтересован совместной игрой. Согласовывает в игровой деятельности свои интересы и интересы партнеров, умеет объяснить замыслы, адресовать обращение партнеру. </w:t>
            </w:r>
          </w:p>
          <w:p w:rsidR="00FA45BB" w:rsidRPr="006409A3" w:rsidRDefault="00FA45BB" w:rsidP="00FA45BB">
            <w:pPr>
              <w:autoSpaceDE w:val="0"/>
              <w:autoSpaceDN w:val="0"/>
              <w:adjustRightInd w:val="0"/>
              <w:spacing w:after="0" w:line="240" w:lineRule="auto"/>
              <w:jc w:val="both"/>
              <w:rPr>
                <w:rFonts w:ascii="Times New Roman" w:eastAsia="Calibri" w:hAnsi="Times New Roman" w:cs="Times New Roman"/>
                <w:color w:val="000000"/>
                <w:sz w:val="26"/>
                <w:szCs w:val="26"/>
              </w:rPr>
            </w:pPr>
            <w:r w:rsidRPr="006409A3">
              <w:rPr>
                <w:rFonts w:ascii="Times New Roman" w:eastAsia="Calibri" w:hAnsi="Times New Roman" w:cs="Times New Roman"/>
                <w:color w:val="000000"/>
                <w:sz w:val="26"/>
                <w:szCs w:val="26"/>
              </w:rPr>
              <w:t xml:space="preserve">Проявляет интерес к игровому экспериментированию, к развивающим и познавательным играм; в играх с готовым содержанием и правилами действуют в точном соответствии с игровой задачей и правилами. </w:t>
            </w:r>
          </w:p>
        </w:tc>
      </w:tr>
      <w:tr w:rsidR="00FA45BB" w:rsidRPr="006409A3" w:rsidTr="00FA45BB">
        <w:tc>
          <w:tcPr>
            <w:tcW w:w="10314" w:type="dxa"/>
          </w:tcPr>
          <w:p w:rsidR="00FA45BB" w:rsidRPr="006409A3" w:rsidRDefault="00FA45BB" w:rsidP="00FA45BB">
            <w:pPr>
              <w:autoSpaceDE w:val="0"/>
              <w:autoSpaceDN w:val="0"/>
              <w:adjustRightInd w:val="0"/>
              <w:spacing w:after="0" w:line="240" w:lineRule="auto"/>
              <w:jc w:val="both"/>
              <w:rPr>
                <w:rFonts w:ascii="Times New Roman" w:eastAsia="Calibri" w:hAnsi="Times New Roman" w:cs="Times New Roman"/>
                <w:color w:val="000000"/>
                <w:sz w:val="26"/>
                <w:szCs w:val="26"/>
              </w:rPr>
            </w:pPr>
            <w:r w:rsidRPr="006409A3">
              <w:rPr>
                <w:rFonts w:ascii="Times New Roman" w:eastAsia="Calibri" w:hAnsi="Times New Roman" w:cs="Times New Roman"/>
                <w:color w:val="000000"/>
                <w:sz w:val="26"/>
                <w:szCs w:val="26"/>
              </w:rPr>
              <w:t xml:space="preserve">Имеет богатый словарный запас. Речь чистая, грамматически правильная, выразительная. </w:t>
            </w:r>
          </w:p>
          <w:p w:rsidR="00FA45BB" w:rsidRPr="006409A3" w:rsidRDefault="00FA45BB" w:rsidP="00FA45BB">
            <w:pPr>
              <w:autoSpaceDE w:val="0"/>
              <w:autoSpaceDN w:val="0"/>
              <w:adjustRightInd w:val="0"/>
              <w:spacing w:after="0" w:line="240" w:lineRule="auto"/>
              <w:jc w:val="both"/>
              <w:rPr>
                <w:rFonts w:ascii="Times New Roman" w:eastAsia="Calibri" w:hAnsi="Times New Roman" w:cs="Times New Roman"/>
                <w:color w:val="000000"/>
                <w:sz w:val="26"/>
                <w:szCs w:val="26"/>
              </w:rPr>
            </w:pPr>
            <w:r w:rsidRPr="006409A3">
              <w:rPr>
                <w:rFonts w:ascii="Times New Roman" w:eastAsia="Calibri" w:hAnsi="Times New Roman" w:cs="Times New Roman"/>
                <w:color w:val="000000"/>
                <w:sz w:val="26"/>
                <w:szCs w:val="26"/>
              </w:rPr>
              <w:t>Значительно увеличивается запас слов,</w:t>
            </w:r>
            <w:r>
              <w:rPr>
                <w:rFonts w:ascii="Times New Roman" w:eastAsia="Calibri" w:hAnsi="Times New Roman" w:cs="Times New Roman"/>
                <w:color w:val="000000"/>
                <w:sz w:val="26"/>
                <w:szCs w:val="26"/>
              </w:rPr>
              <w:t xml:space="preserve"> </w:t>
            </w:r>
            <w:r w:rsidRPr="006409A3">
              <w:rPr>
                <w:rFonts w:ascii="Times New Roman" w:eastAsia="Calibri" w:hAnsi="Times New Roman" w:cs="Times New Roman"/>
                <w:color w:val="000000"/>
                <w:sz w:val="26"/>
                <w:szCs w:val="26"/>
              </w:rPr>
              <w:t xml:space="preserve">совершенствуется грамматический строй речи, появляются элементарные виды суждений об окружающем. </w:t>
            </w:r>
          </w:p>
          <w:p w:rsidR="00FA45BB" w:rsidRPr="006409A3" w:rsidRDefault="00FA45BB" w:rsidP="00FA45BB">
            <w:pPr>
              <w:autoSpaceDE w:val="0"/>
              <w:autoSpaceDN w:val="0"/>
              <w:adjustRightInd w:val="0"/>
              <w:spacing w:after="0" w:line="240" w:lineRule="auto"/>
              <w:jc w:val="both"/>
              <w:rPr>
                <w:rFonts w:ascii="Times New Roman" w:eastAsia="Calibri" w:hAnsi="Times New Roman" w:cs="Times New Roman"/>
                <w:color w:val="000000"/>
                <w:sz w:val="26"/>
                <w:szCs w:val="26"/>
              </w:rPr>
            </w:pPr>
            <w:r w:rsidRPr="006409A3">
              <w:rPr>
                <w:rFonts w:ascii="Times New Roman" w:eastAsia="Calibri" w:hAnsi="Times New Roman" w:cs="Times New Roman"/>
                <w:color w:val="000000"/>
                <w:sz w:val="26"/>
                <w:szCs w:val="26"/>
              </w:rPr>
              <w:t xml:space="preserve">Ребенок пользуется не только простыми, но и сложными предложениями. </w:t>
            </w:r>
          </w:p>
        </w:tc>
      </w:tr>
      <w:tr w:rsidR="00FA45BB" w:rsidRPr="006409A3" w:rsidTr="00FA45BB">
        <w:tc>
          <w:tcPr>
            <w:tcW w:w="10314" w:type="dxa"/>
          </w:tcPr>
          <w:p w:rsidR="00FA45BB" w:rsidRPr="00140E6A" w:rsidRDefault="00FA45BB" w:rsidP="00FA45BB">
            <w:pPr>
              <w:autoSpaceDE w:val="0"/>
              <w:autoSpaceDN w:val="0"/>
              <w:adjustRightInd w:val="0"/>
              <w:spacing w:after="0" w:line="240" w:lineRule="auto"/>
              <w:jc w:val="both"/>
              <w:rPr>
                <w:rFonts w:ascii="Times New Roman" w:eastAsia="Calibri" w:hAnsi="Times New Roman" w:cs="Times New Roman"/>
                <w:color w:val="000000"/>
                <w:sz w:val="26"/>
                <w:szCs w:val="26"/>
              </w:rPr>
            </w:pPr>
            <w:r w:rsidRPr="006409A3">
              <w:rPr>
                <w:rFonts w:ascii="Times New Roman" w:eastAsia="Calibri" w:hAnsi="Times New Roman" w:cs="Times New Roman"/>
                <w:color w:val="000000"/>
                <w:sz w:val="26"/>
                <w:szCs w:val="26"/>
              </w:rPr>
              <w:t>Проявляет интерес к физическим упражнениям. Ребенок правиль</w:t>
            </w:r>
            <w:r w:rsidR="00140E6A">
              <w:rPr>
                <w:rFonts w:ascii="Times New Roman" w:eastAsia="Calibri" w:hAnsi="Times New Roman" w:cs="Times New Roman"/>
                <w:color w:val="000000"/>
                <w:sz w:val="26"/>
                <w:szCs w:val="26"/>
              </w:rPr>
              <w:t>но выполняет физические упражне</w:t>
            </w:r>
            <w:r w:rsidRPr="006409A3">
              <w:rPr>
                <w:rFonts w:ascii="Times New Roman" w:eastAsia="Calibri" w:hAnsi="Times New Roman" w:cs="Times New Roman"/>
                <w:color w:val="000000"/>
                <w:sz w:val="26"/>
                <w:szCs w:val="26"/>
              </w:rPr>
              <w:t>ния,</w:t>
            </w:r>
            <w:r>
              <w:rPr>
                <w:rFonts w:ascii="Times New Roman" w:eastAsia="Calibri" w:hAnsi="Times New Roman" w:cs="Times New Roman"/>
                <w:color w:val="000000"/>
                <w:sz w:val="26"/>
                <w:szCs w:val="26"/>
              </w:rPr>
              <w:t xml:space="preserve"> </w:t>
            </w:r>
            <w:r w:rsidRPr="006409A3">
              <w:rPr>
                <w:rFonts w:ascii="Times New Roman" w:eastAsia="Calibri" w:hAnsi="Times New Roman" w:cs="Times New Roman"/>
                <w:color w:val="000000"/>
                <w:sz w:val="26"/>
                <w:szCs w:val="26"/>
              </w:rPr>
              <w:t>проявляет самоконтроль и самооценку. Может с</w:t>
            </w:r>
            <w:r w:rsidR="00140E6A">
              <w:rPr>
                <w:rFonts w:ascii="Times New Roman" w:eastAsia="Calibri" w:hAnsi="Times New Roman" w:cs="Times New Roman"/>
                <w:color w:val="000000"/>
                <w:sz w:val="26"/>
                <w:szCs w:val="26"/>
              </w:rPr>
              <w:t>амостоятельно придумать и выпол</w:t>
            </w:r>
            <w:r w:rsidRPr="006409A3">
              <w:rPr>
                <w:rFonts w:ascii="Times New Roman" w:eastAsia="Calibri" w:hAnsi="Times New Roman" w:cs="Times New Roman"/>
                <w:color w:val="000000"/>
                <w:sz w:val="26"/>
                <w:szCs w:val="26"/>
              </w:rPr>
              <w:t xml:space="preserve">нить несложные </w:t>
            </w:r>
            <w:r w:rsidRPr="006409A3">
              <w:rPr>
                <w:rFonts w:ascii="Times New Roman" w:eastAsia="Calibri" w:hAnsi="Times New Roman" w:cs="Times New Roman"/>
                <w:sz w:val="26"/>
                <w:szCs w:val="26"/>
                <w:lang w:eastAsia="en-US"/>
              </w:rPr>
              <w:t xml:space="preserve">физические упражнения. </w:t>
            </w:r>
          </w:p>
        </w:tc>
      </w:tr>
      <w:tr w:rsidR="00FA45BB" w:rsidRPr="006409A3" w:rsidTr="00FA45BB">
        <w:tc>
          <w:tcPr>
            <w:tcW w:w="10314" w:type="dxa"/>
          </w:tcPr>
          <w:p w:rsidR="00FA45BB" w:rsidRPr="006409A3" w:rsidRDefault="00FA45BB" w:rsidP="00FA45BB">
            <w:pPr>
              <w:autoSpaceDE w:val="0"/>
              <w:autoSpaceDN w:val="0"/>
              <w:adjustRightInd w:val="0"/>
              <w:spacing w:after="0" w:line="240" w:lineRule="auto"/>
              <w:jc w:val="both"/>
              <w:rPr>
                <w:rFonts w:ascii="Times New Roman" w:eastAsia="Calibri" w:hAnsi="Times New Roman" w:cs="Times New Roman"/>
                <w:color w:val="000000"/>
                <w:sz w:val="26"/>
                <w:szCs w:val="26"/>
              </w:rPr>
            </w:pPr>
            <w:r w:rsidRPr="006409A3">
              <w:rPr>
                <w:rFonts w:ascii="Times New Roman" w:eastAsia="Calibri" w:hAnsi="Times New Roman" w:cs="Times New Roman"/>
                <w:color w:val="000000"/>
                <w:sz w:val="26"/>
                <w:szCs w:val="26"/>
              </w:rPr>
              <w:t>Самостоятельно выполняет основные культурно- гигиенические процессы (культура еды, умывание, одевание), владеет приемами чистки одежды и обуви с помощью щетки. Самостоятельно замечает, когда нужно вымыть руки или причесаться. Освоил отдельные правила безопасного поведения, способен рассказать взрослому о своем самочувствии и о некоторых опасных ситуациях, которых нужно избегать. Проявляет уважение к взрослым. Умеет интересоваться состоянием здоровья близких людей, ласково называть их. Стремится рассказывать старшим о своих делах, любимых играх и книгах. Внимателен к поручен</w:t>
            </w:r>
            <w:r w:rsidR="00140E6A">
              <w:rPr>
                <w:rFonts w:ascii="Times New Roman" w:eastAsia="Calibri" w:hAnsi="Times New Roman" w:cs="Times New Roman"/>
                <w:color w:val="000000"/>
                <w:sz w:val="26"/>
                <w:szCs w:val="26"/>
              </w:rPr>
              <w:t>иям взрослых, проявляет самостоятельность и настойчивость в их вы</w:t>
            </w:r>
            <w:r w:rsidRPr="006409A3">
              <w:rPr>
                <w:rFonts w:ascii="Times New Roman" w:eastAsia="Calibri" w:hAnsi="Times New Roman" w:cs="Times New Roman"/>
                <w:color w:val="000000"/>
                <w:sz w:val="26"/>
                <w:szCs w:val="26"/>
              </w:rPr>
              <w:t xml:space="preserve">полнении, вступает в сотрудничество. </w:t>
            </w:r>
          </w:p>
        </w:tc>
      </w:tr>
      <w:tr w:rsidR="00FA45BB" w:rsidRPr="006409A3" w:rsidTr="00FA45BB">
        <w:tc>
          <w:tcPr>
            <w:tcW w:w="10314" w:type="dxa"/>
          </w:tcPr>
          <w:p w:rsidR="00FA45BB" w:rsidRPr="006409A3" w:rsidRDefault="00FA45BB" w:rsidP="00FA45BB">
            <w:pPr>
              <w:autoSpaceDE w:val="0"/>
              <w:autoSpaceDN w:val="0"/>
              <w:adjustRightInd w:val="0"/>
              <w:spacing w:after="0" w:line="240" w:lineRule="auto"/>
              <w:jc w:val="both"/>
              <w:rPr>
                <w:rFonts w:ascii="Times New Roman" w:eastAsia="Calibri" w:hAnsi="Times New Roman" w:cs="Times New Roman"/>
                <w:color w:val="000000"/>
                <w:sz w:val="26"/>
                <w:szCs w:val="26"/>
              </w:rPr>
            </w:pPr>
            <w:r w:rsidRPr="006409A3">
              <w:rPr>
                <w:rFonts w:ascii="Times New Roman" w:eastAsia="Calibri" w:hAnsi="Times New Roman" w:cs="Times New Roman"/>
                <w:color w:val="000000"/>
                <w:sz w:val="26"/>
                <w:szCs w:val="26"/>
              </w:rPr>
              <w:lastRenderedPageBreak/>
              <w:t xml:space="preserve">Проявляет интеллектуальную активность, проявляется познавательный интерес. Может принять и самостоятельно поставить познавательную задачу и решить ее доступными способами. Проявляет интеллектуальные эмоции, догадку и сообразительность, с удовольствием экспериментирует. Испытывает интерес к событиям, находящимся за рамками личного опыта, интересуется событиями прошлого и будущего, жизнью родного города и страны, разными народами, животным и растительным миром. </w:t>
            </w:r>
          </w:p>
          <w:p w:rsidR="00FA45BB" w:rsidRPr="006409A3" w:rsidRDefault="00FA45BB" w:rsidP="00FA45BB">
            <w:pPr>
              <w:autoSpaceDE w:val="0"/>
              <w:autoSpaceDN w:val="0"/>
              <w:adjustRightInd w:val="0"/>
              <w:spacing w:after="0" w:line="240" w:lineRule="auto"/>
              <w:jc w:val="both"/>
              <w:rPr>
                <w:rFonts w:ascii="Times New Roman" w:eastAsia="Calibri" w:hAnsi="Times New Roman" w:cs="Times New Roman"/>
                <w:color w:val="000000"/>
                <w:sz w:val="26"/>
                <w:szCs w:val="26"/>
              </w:rPr>
            </w:pPr>
            <w:r w:rsidRPr="006409A3">
              <w:rPr>
                <w:rFonts w:ascii="Times New Roman" w:eastAsia="Calibri" w:hAnsi="Times New Roman" w:cs="Times New Roman"/>
                <w:color w:val="000000"/>
                <w:sz w:val="26"/>
                <w:szCs w:val="26"/>
              </w:rPr>
              <w:t xml:space="preserve">Фантазирует, сочиняет разные истории, предлагает пути решения проблем. </w:t>
            </w:r>
          </w:p>
        </w:tc>
      </w:tr>
      <w:tr w:rsidR="00FA45BB" w:rsidRPr="006409A3" w:rsidTr="00FA45BB">
        <w:tc>
          <w:tcPr>
            <w:tcW w:w="10314" w:type="dxa"/>
          </w:tcPr>
          <w:p w:rsidR="00FA45BB" w:rsidRPr="006409A3" w:rsidRDefault="00FA45BB" w:rsidP="00FA45BB">
            <w:pPr>
              <w:autoSpaceDE w:val="0"/>
              <w:autoSpaceDN w:val="0"/>
              <w:adjustRightInd w:val="0"/>
              <w:spacing w:after="0" w:line="240" w:lineRule="auto"/>
              <w:jc w:val="both"/>
              <w:rPr>
                <w:rFonts w:ascii="Times New Roman" w:eastAsia="Calibri" w:hAnsi="Times New Roman" w:cs="Times New Roman"/>
                <w:color w:val="000000"/>
                <w:sz w:val="26"/>
                <w:szCs w:val="26"/>
              </w:rPr>
            </w:pPr>
            <w:r w:rsidRPr="006409A3">
              <w:rPr>
                <w:rFonts w:ascii="Times New Roman" w:eastAsia="Calibri" w:hAnsi="Times New Roman" w:cs="Times New Roman"/>
                <w:color w:val="000000"/>
                <w:sz w:val="26"/>
                <w:szCs w:val="26"/>
              </w:rPr>
              <w:t xml:space="preserve">Знает свои имя, отчество, фамилию, пол, дату рождения, адрес, номер телефона, членов семьи, профессии родителей. </w:t>
            </w:r>
          </w:p>
          <w:p w:rsidR="00FA45BB" w:rsidRPr="006409A3" w:rsidRDefault="00140E6A" w:rsidP="00FA45BB">
            <w:pPr>
              <w:autoSpaceDE w:val="0"/>
              <w:autoSpaceDN w:val="0"/>
              <w:adjustRightInd w:val="0"/>
              <w:spacing w:after="0" w:line="240" w:lineRule="auto"/>
              <w:jc w:val="both"/>
              <w:rPr>
                <w:rFonts w:ascii="Times New Roman" w:eastAsia="Calibri" w:hAnsi="Times New Roman" w:cs="Times New Roman"/>
                <w:color w:val="000000"/>
                <w:sz w:val="26"/>
                <w:szCs w:val="26"/>
              </w:rPr>
            </w:pPr>
            <w:r>
              <w:rPr>
                <w:rFonts w:ascii="Times New Roman" w:eastAsia="Calibri" w:hAnsi="Times New Roman" w:cs="Times New Roman"/>
                <w:color w:val="000000"/>
                <w:sz w:val="26"/>
                <w:szCs w:val="26"/>
              </w:rPr>
              <w:t>Располагает некото</w:t>
            </w:r>
            <w:r w:rsidR="00FA45BB" w:rsidRPr="006409A3">
              <w:rPr>
                <w:rFonts w:ascii="Times New Roman" w:eastAsia="Calibri" w:hAnsi="Times New Roman" w:cs="Times New Roman"/>
                <w:color w:val="000000"/>
                <w:sz w:val="26"/>
                <w:szCs w:val="26"/>
              </w:rPr>
              <w:t>рыми сведениями об организме, назначении отдельн</w:t>
            </w:r>
            <w:r>
              <w:rPr>
                <w:rFonts w:ascii="Times New Roman" w:eastAsia="Calibri" w:hAnsi="Times New Roman" w:cs="Times New Roman"/>
                <w:color w:val="000000"/>
                <w:sz w:val="26"/>
                <w:szCs w:val="26"/>
              </w:rPr>
              <w:t>ых органов, условиях их нормаль</w:t>
            </w:r>
            <w:r w:rsidR="00FA45BB" w:rsidRPr="006409A3">
              <w:rPr>
                <w:rFonts w:ascii="Times New Roman" w:eastAsia="Calibri" w:hAnsi="Times New Roman" w:cs="Times New Roman"/>
                <w:color w:val="000000"/>
                <w:sz w:val="26"/>
                <w:szCs w:val="26"/>
              </w:rPr>
              <w:t xml:space="preserve">ного функционирования. Охотно рассказывает о себе, событиях своей жизни, мечтах, достижениях, увлечениях. Имеет положительную самооценку, стремится к успешной деятельности. </w:t>
            </w:r>
          </w:p>
          <w:p w:rsidR="00FA45BB" w:rsidRPr="006409A3" w:rsidRDefault="00FA45BB" w:rsidP="00FA45BB">
            <w:pPr>
              <w:autoSpaceDE w:val="0"/>
              <w:autoSpaceDN w:val="0"/>
              <w:adjustRightInd w:val="0"/>
              <w:spacing w:after="0" w:line="240" w:lineRule="auto"/>
              <w:jc w:val="both"/>
              <w:rPr>
                <w:rFonts w:ascii="Times New Roman" w:eastAsia="Calibri" w:hAnsi="Times New Roman" w:cs="Times New Roman"/>
                <w:color w:val="000000"/>
                <w:sz w:val="26"/>
                <w:szCs w:val="26"/>
              </w:rPr>
            </w:pPr>
            <w:r w:rsidRPr="006409A3">
              <w:rPr>
                <w:rFonts w:ascii="Times New Roman" w:eastAsia="Calibri" w:hAnsi="Times New Roman" w:cs="Times New Roman"/>
                <w:color w:val="000000"/>
                <w:sz w:val="26"/>
                <w:szCs w:val="26"/>
              </w:rPr>
              <w:t>Имеет представления о семье, семейных и родственных отношениях, знает, как поддерживаются родственные связи, как проявляются отношения любви и заботы в семье, знает некоторые культурные традиции и увлечения членов семьи. Имеет представление о значимос</w:t>
            </w:r>
            <w:r w:rsidR="00140E6A">
              <w:rPr>
                <w:rFonts w:ascii="Times New Roman" w:eastAsia="Calibri" w:hAnsi="Times New Roman" w:cs="Times New Roman"/>
                <w:color w:val="000000"/>
                <w:sz w:val="26"/>
                <w:szCs w:val="26"/>
              </w:rPr>
              <w:t>ти профессий родителей, устанав</w:t>
            </w:r>
            <w:r w:rsidRPr="006409A3">
              <w:rPr>
                <w:rFonts w:ascii="Times New Roman" w:eastAsia="Calibri" w:hAnsi="Times New Roman" w:cs="Times New Roman"/>
                <w:color w:val="000000"/>
                <w:sz w:val="26"/>
                <w:szCs w:val="26"/>
              </w:rPr>
              <w:t xml:space="preserve">ливает связи между видами труда. </w:t>
            </w:r>
          </w:p>
          <w:p w:rsidR="00FA45BB" w:rsidRPr="006409A3" w:rsidRDefault="00FA45BB" w:rsidP="00FA45BB">
            <w:pPr>
              <w:autoSpaceDE w:val="0"/>
              <w:autoSpaceDN w:val="0"/>
              <w:adjustRightInd w:val="0"/>
              <w:spacing w:after="0" w:line="240" w:lineRule="auto"/>
              <w:jc w:val="both"/>
              <w:rPr>
                <w:rFonts w:ascii="Times New Roman" w:eastAsia="Calibri" w:hAnsi="Times New Roman" w:cs="Times New Roman"/>
                <w:color w:val="000000"/>
                <w:sz w:val="26"/>
                <w:szCs w:val="26"/>
              </w:rPr>
            </w:pPr>
            <w:r w:rsidRPr="006409A3">
              <w:rPr>
                <w:rFonts w:ascii="Times New Roman" w:eastAsia="Calibri" w:hAnsi="Times New Roman" w:cs="Times New Roman"/>
                <w:color w:val="000000"/>
                <w:sz w:val="26"/>
                <w:szCs w:val="26"/>
              </w:rPr>
              <w:t xml:space="preserve">Имеет развернутые представления о родном городе. Знает название своей страны, ее государственные символы, испытывает чувство гордости своей страной. </w:t>
            </w:r>
          </w:p>
          <w:p w:rsidR="00FA45BB" w:rsidRPr="006409A3" w:rsidRDefault="00FA45BB" w:rsidP="00FA45BB">
            <w:pPr>
              <w:autoSpaceDE w:val="0"/>
              <w:autoSpaceDN w:val="0"/>
              <w:adjustRightInd w:val="0"/>
              <w:spacing w:after="0" w:line="240" w:lineRule="auto"/>
              <w:jc w:val="both"/>
              <w:rPr>
                <w:rFonts w:ascii="Times New Roman" w:eastAsia="Calibri" w:hAnsi="Times New Roman" w:cs="Times New Roman"/>
                <w:color w:val="000000"/>
                <w:sz w:val="26"/>
                <w:szCs w:val="26"/>
              </w:rPr>
            </w:pPr>
            <w:r w:rsidRPr="006409A3">
              <w:rPr>
                <w:rFonts w:ascii="Times New Roman" w:eastAsia="Calibri" w:hAnsi="Times New Roman" w:cs="Times New Roman"/>
                <w:color w:val="000000"/>
                <w:sz w:val="26"/>
                <w:szCs w:val="26"/>
              </w:rPr>
              <w:t xml:space="preserve">Имеет некоторые представления о </w:t>
            </w:r>
            <w:r w:rsidR="00140E6A">
              <w:rPr>
                <w:rFonts w:ascii="Times New Roman" w:eastAsia="Calibri" w:hAnsi="Times New Roman" w:cs="Times New Roman"/>
                <w:color w:val="000000"/>
                <w:sz w:val="26"/>
                <w:szCs w:val="26"/>
              </w:rPr>
              <w:t>природе родной страны, достопри</w:t>
            </w:r>
            <w:r w:rsidRPr="006409A3">
              <w:rPr>
                <w:rFonts w:ascii="Times New Roman" w:eastAsia="Calibri" w:hAnsi="Times New Roman" w:cs="Times New Roman"/>
                <w:color w:val="000000"/>
                <w:sz w:val="26"/>
                <w:szCs w:val="26"/>
              </w:rPr>
              <w:t xml:space="preserve">мечательностях России и родного города, ярких событиях ее недавнего прошлого, великих россиянах. Проявляет интерес к жизни людей в других странах мира. Стремится поделиться впечатлениями о поездках в другие города, другие страны мира. Имеет представления о многообразии растений и животных, их потребностях как живых организмов, </w:t>
            </w:r>
            <w:r w:rsidR="00140E6A">
              <w:rPr>
                <w:rFonts w:ascii="Times New Roman" w:eastAsia="Calibri" w:hAnsi="Times New Roman" w:cs="Times New Roman"/>
                <w:color w:val="000000"/>
                <w:sz w:val="26"/>
                <w:szCs w:val="26"/>
              </w:rPr>
              <w:t>владеет представле</w:t>
            </w:r>
            <w:r w:rsidRPr="006409A3">
              <w:rPr>
                <w:rFonts w:ascii="Times New Roman" w:eastAsia="Calibri" w:hAnsi="Times New Roman" w:cs="Times New Roman"/>
                <w:color w:val="000000"/>
                <w:sz w:val="26"/>
                <w:szCs w:val="26"/>
              </w:rPr>
              <w:t>ниями о</w:t>
            </w:r>
            <w:r w:rsidR="00140E6A">
              <w:rPr>
                <w:rFonts w:ascii="Times New Roman" w:eastAsia="Calibri" w:hAnsi="Times New Roman" w:cs="Times New Roman"/>
                <w:color w:val="000000"/>
                <w:sz w:val="26"/>
                <w:szCs w:val="26"/>
              </w:rPr>
              <w:t>б уходе за растениями, некоторы</w:t>
            </w:r>
            <w:r w:rsidRPr="006409A3">
              <w:rPr>
                <w:rFonts w:ascii="Times New Roman" w:eastAsia="Calibri" w:hAnsi="Times New Roman" w:cs="Times New Roman"/>
                <w:color w:val="000000"/>
                <w:sz w:val="26"/>
                <w:szCs w:val="26"/>
              </w:rPr>
              <w:t>ми животными, стремит</w:t>
            </w:r>
            <w:r w:rsidR="00140E6A">
              <w:rPr>
                <w:rFonts w:ascii="Times New Roman" w:eastAsia="Calibri" w:hAnsi="Times New Roman" w:cs="Times New Roman"/>
                <w:color w:val="000000"/>
                <w:sz w:val="26"/>
                <w:szCs w:val="26"/>
              </w:rPr>
              <w:t>ся применять имеющиеся представ</w:t>
            </w:r>
            <w:r w:rsidRPr="006409A3">
              <w:rPr>
                <w:rFonts w:ascii="Times New Roman" w:eastAsia="Calibri" w:hAnsi="Times New Roman" w:cs="Times New Roman"/>
                <w:color w:val="000000"/>
                <w:sz w:val="26"/>
                <w:szCs w:val="26"/>
              </w:rPr>
              <w:t xml:space="preserve">ления в собственной деятельности. </w:t>
            </w:r>
          </w:p>
        </w:tc>
      </w:tr>
      <w:tr w:rsidR="00FA45BB" w:rsidRPr="006409A3" w:rsidTr="00FA45BB">
        <w:tc>
          <w:tcPr>
            <w:tcW w:w="10314" w:type="dxa"/>
          </w:tcPr>
          <w:p w:rsidR="00FA45BB" w:rsidRPr="006409A3" w:rsidRDefault="00FA45BB" w:rsidP="00FA45BB">
            <w:pPr>
              <w:autoSpaceDE w:val="0"/>
              <w:autoSpaceDN w:val="0"/>
              <w:adjustRightInd w:val="0"/>
              <w:spacing w:after="0" w:line="240" w:lineRule="auto"/>
              <w:jc w:val="both"/>
              <w:rPr>
                <w:rFonts w:ascii="Times New Roman" w:eastAsia="Calibri" w:hAnsi="Times New Roman" w:cs="Times New Roman"/>
                <w:color w:val="000000"/>
                <w:sz w:val="26"/>
                <w:szCs w:val="26"/>
              </w:rPr>
            </w:pPr>
            <w:r w:rsidRPr="006409A3">
              <w:rPr>
                <w:rFonts w:ascii="Times New Roman" w:eastAsia="Calibri" w:hAnsi="Times New Roman" w:cs="Times New Roman"/>
                <w:color w:val="000000"/>
                <w:sz w:val="26"/>
                <w:szCs w:val="26"/>
              </w:rPr>
              <w:t>Соблюдает установленный порядок поведения в группе, ориентируется в своем поведении не только на контроль воспитателя, но и на самоконтроль на основе известных п</w:t>
            </w:r>
            <w:r w:rsidR="00140E6A">
              <w:rPr>
                <w:rFonts w:ascii="Times New Roman" w:eastAsia="Calibri" w:hAnsi="Times New Roman" w:cs="Times New Roman"/>
                <w:color w:val="000000"/>
                <w:sz w:val="26"/>
                <w:szCs w:val="26"/>
              </w:rPr>
              <w:t>равил, владеет приемами справед</w:t>
            </w:r>
            <w:r w:rsidRPr="006409A3">
              <w:rPr>
                <w:rFonts w:ascii="Times New Roman" w:eastAsia="Calibri" w:hAnsi="Times New Roman" w:cs="Times New Roman"/>
                <w:color w:val="000000"/>
                <w:sz w:val="26"/>
                <w:szCs w:val="26"/>
              </w:rPr>
              <w:t>ливого распределения игрушек, предметов. Понимает, почему нужно выполнять правила к</w:t>
            </w:r>
            <w:r w:rsidR="00140E6A">
              <w:rPr>
                <w:rFonts w:ascii="Times New Roman" w:eastAsia="Calibri" w:hAnsi="Times New Roman" w:cs="Times New Roman"/>
                <w:color w:val="000000"/>
                <w:sz w:val="26"/>
                <w:szCs w:val="26"/>
              </w:rPr>
              <w:t>ультуры поведения, предста</w:t>
            </w:r>
            <w:r w:rsidRPr="006409A3">
              <w:rPr>
                <w:rFonts w:ascii="Times New Roman" w:eastAsia="Calibri" w:hAnsi="Times New Roman" w:cs="Times New Roman"/>
                <w:color w:val="000000"/>
                <w:sz w:val="26"/>
                <w:szCs w:val="26"/>
              </w:rPr>
              <w:t>вляет последствия своих неосторожных действий для других детей. Стремится к мирному разрешению конф</w:t>
            </w:r>
            <w:r w:rsidR="00140E6A">
              <w:rPr>
                <w:rFonts w:ascii="Times New Roman" w:eastAsia="Calibri" w:hAnsi="Times New Roman" w:cs="Times New Roman"/>
                <w:color w:val="000000"/>
                <w:sz w:val="26"/>
                <w:szCs w:val="26"/>
              </w:rPr>
              <w:t>ликтов. Может испытывать потреб</w:t>
            </w:r>
            <w:r w:rsidRPr="006409A3">
              <w:rPr>
                <w:rFonts w:ascii="Times New Roman" w:eastAsia="Calibri" w:hAnsi="Times New Roman" w:cs="Times New Roman"/>
                <w:color w:val="000000"/>
                <w:sz w:val="26"/>
                <w:szCs w:val="26"/>
              </w:rPr>
              <w:t xml:space="preserve">ность </w:t>
            </w:r>
            <w:r w:rsidR="00140E6A">
              <w:rPr>
                <w:rFonts w:ascii="Times New Roman" w:eastAsia="Calibri" w:hAnsi="Times New Roman" w:cs="Times New Roman"/>
                <w:color w:val="000000"/>
                <w:sz w:val="26"/>
                <w:szCs w:val="26"/>
              </w:rPr>
              <w:t>в поддержке и направлении взрос</w:t>
            </w:r>
            <w:r w:rsidRPr="006409A3">
              <w:rPr>
                <w:rFonts w:ascii="Times New Roman" w:eastAsia="Calibri" w:hAnsi="Times New Roman" w:cs="Times New Roman"/>
                <w:color w:val="000000"/>
                <w:sz w:val="26"/>
                <w:szCs w:val="26"/>
              </w:rPr>
              <w:t>лого в выполнении правил поведения в новых условиях. Слушает и понимает взрослого, действует по правилу или образцу в разных видах деятельности, способен к произ-вольным действиям, самостоятельно планиру</w:t>
            </w:r>
            <w:r w:rsidR="00140E6A">
              <w:rPr>
                <w:rFonts w:ascii="Times New Roman" w:eastAsia="Calibri" w:hAnsi="Times New Roman" w:cs="Times New Roman"/>
                <w:color w:val="000000"/>
                <w:sz w:val="26"/>
                <w:szCs w:val="26"/>
              </w:rPr>
              <w:t>ет и называет два-три последова</w:t>
            </w:r>
            <w:r w:rsidRPr="006409A3">
              <w:rPr>
                <w:rFonts w:ascii="Times New Roman" w:eastAsia="Calibri" w:hAnsi="Times New Roman" w:cs="Times New Roman"/>
                <w:color w:val="000000"/>
                <w:sz w:val="26"/>
                <w:szCs w:val="26"/>
              </w:rPr>
              <w:t>тельных действия, способен удерживать в па</w:t>
            </w:r>
            <w:r w:rsidR="00140E6A">
              <w:rPr>
                <w:rFonts w:ascii="Times New Roman" w:eastAsia="Calibri" w:hAnsi="Times New Roman" w:cs="Times New Roman"/>
                <w:color w:val="000000"/>
                <w:sz w:val="26"/>
                <w:szCs w:val="26"/>
              </w:rPr>
              <w:t>мяти правило, высказанное взрос</w:t>
            </w:r>
            <w:r w:rsidRPr="006409A3">
              <w:rPr>
                <w:rFonts w:ascii="Times New Roman" w:eastAsia="Calibri" w:hAnsi="Times New Roman" w:cs="Times New Roman"/>
                <w:color w:val="000000"/>
                <w:sz w:val="26"/>
                <w:szCs w:val="26"/>
              </w:rPr>
              <w:t>лым, и действовать по нему бе</w:t>
            </w:r>
            <w:r w:rsidR="00140E6A">
              <w:rPr>
                <w:rFonts w:ascii="Times New Roman" w:eastAsia="Calibri" w:hAnsi="Times New Roman" w:cs="Times New Roman"/>
                <w:color w:val="000000"/>
                <w:sz w:val="26"/>
                <w:szCs w:val="26"/>
              </w:rPr>
              <w:t>з напоминания, способен аргумен</w:t>
            </w:r>
            <w:r w:rsidRPr="006409A3">
              <w:rPr>
                <w:rFonts w:ascii="Times New Roman" w:eastAsia="Calibri" w:hAnsi="Times New Roman" w:cs="Times New Roman"/>
                <w:color w:val="000000"/>
                <w:sz w:val="26"/>
                <w:szCs w:val="26"/>
              </w:rPr>
              <w:t xml:space="preserve">тировать свои суждения, стремится к результативному выполнению работы в соответствии с темой, к позитивной оценке результата взрослым. </w:t>
            </w:r>
          </w:p>
        </w:tc>
      </w:tr>
    </w:tbl>
    <w:p w:rsidR="00FA45BB" w:rsidRPr="00EC2A4A" w:rsidRDefault="00FA45BB" w:rsidP="00826468">
      <w:pPr>
        <w:pStyle w:val="Default"/>
        <w:ind w:firstLine="567"/>
        <w:jc w:val="center"/>
        <w:rPr>
          <w:b/>
          <w:sz w:val="28"/>
          <w:szCs w:val="28"/>
        </w:rPr>
      </w:pPr>
    </w:p>
    <w:p w:rsidR="00826468" w:rsidRPr="00982CDC" w:rsidRDefault="00826468" w:rsidP="00826468">
      <w:pPr>
        <w:spacing w:after="0"/>
        <w:ind w:firstLine="567"/>
        <w:jc w:val="both"/>
        <w:rPr>
          <w:rFonts w:ascii="Times New Roman" w:eastAsia="Calibri" w:hAnsi="Times New Roman" w:cs="Times New Roman"/>
          <w:kern w:val="3"/>
          <w:sz w:val="28"/>
          <w:szCs w:val="28"/>
          <w:lang w:eastAsia="zh-CN"/>
        </w:rPr>
      </w:pPr>
      <w:r w:rsidRPr="00982CDC">
        <w:rPr>
          <w:rFonts w:eastAsia="Calibri"/>
          <w:kern w:val="3"/>
          <w:sz w:val="28"/>
          <w:szCs w:val="28"/>
          <w:lang w:eastAsia="zh-CN"/>
        </w:rPr>
        <w:t xml:space="preserve">  </w:t>
      </w:r>
      <w:r w:rsidRPr="00982CDC">
        <w:rPr>
          <w:rFonts w:ascii="Times New Roman" w:eastAsia="Calibri" w:hAnsi="Times New Roman" w:cs="Times New Roman"/>
          <w:kern w:val="3"/>
          <w:sz w:val="28"/>
          <w:szCs w:val="28"/>
          <w:lang w:eastAsia="zh-CN"/>
        </w:rPr>
        <w:t xml:space="preserve">Степень реального развития этих характеристик и способности ребенка их проявлять к моменту перехода на следующий уровень образования могут существенно варьировать у разных детей в силу различий в условиях жизни и индивидуальных особенностей развития конкретного ребенка. </w:t>
      </w:r>
    </w:p>
    <w:p w:rsidR="00826468" w:rsidRPr="00982CDC" w:rsidRDefault="00826468" w:rsidP="00826468">
      <w:pPr>
        <w:spacing w:after="0"/>
        <w:ind w:firstLine="567"/>
        <w:jc w:val="both"/>
        <w:rPr>
          <w:rFonts w:ascii="Times New Roman" w:eastAsia="Calibri" w:hAnsi="Times New Roman" w:cs="Times New Roman"/>
          <w:kern w:val="3"/>
          <w:sz w:val="28"/>
          <w:szCs w:val="28"/>
          <w:lang w:eastAsia="zh-CN"/>
        </w:rPr>
      </w:pPr>
      <w:r>
        <w:rPr>
          <w:rFonts w:ascii="Times New Roman" w:eastAsia="Calibri" w:hAnsi="Times New Roman" w:cs="Times New Roman"/>
          <w:kern w:val="3"/>
          <w:sz w:val="28"/>
          <w:szCs w:val="28"/>
          <w:lang w:eastAsia="zh-CN"/>
        </w:rPr>
        <w:t>Рабочая п</w:t>
      </w:r>
      <w:r w:rsidRPr="00982CDC">
        <w:rPr>
          <w:rFonts w:ascii="Times New Roman" w:eastAsia="Calibri" w:hAnsi="Times New Roman" w:cs="Times New Roman"/>
          <w:kern w:val="3"/>
          <w:sz w:val="28"/>
          <w:szCs w:val="28"/>
          <w:lang w:eastAsia="zh-CN"/>
        </w:rPr>
        <w:t>рограмма строится на основе общих закономерностей развития личности детей дошкольного возраста, с учетом сензитивных периодов в развитии.</w:t>
      </w:r>
    </w:p>
    <w:p w:rsidR="00826468" w:rsidRPr="00982CDC" w:rsidRDefault="00826468" w:rsidP="00826468">
      <w:pPr>
        <w:pStyle w:val="Default"/>
        <w:ind w:firstLine="567"/>
        <w:jc w:val="both"/>
        <w:rPr>
          <w:b/>
          <w:sz w:val="28"/>
          <w:szCs w:val="28"/>
        </w:rPr>
      </w:pPr>
      <w:r w:rsidRPr="00982CDC">
        <w:rPr>
          <w:sz w:val="28"/>
          <w:szCs w:val="28"/>
        </w:rPr>
        <w:lastRenderedPageBreak/>
        <w:t xml:space="preserve">При соблюдении требований </w:t>
      </w:r>
      <w:r>
        <w:rPr>
          <w:sz w:val="28"/>
          <w:szCs w:val="28"/>
        </w:rPr>
        <w:t xml:space="preserve">к условиям реализации ООП ДО </w:t>
      </w:r>
      <w:r w:rsidRPr="00982CDC">
        <w:rPr>
          <w:sz w:val="28"/>
          <w:szCs w:val="28"/>
        </w:rPr>
        <w:t xml:space="preserve">настоящие целевые ориентиры предполагают </w:t>
      </w:r>
      <w:r w:rsidRPr="00982CDC">
        <w:rPr>
          <w:i/>
          <w:sz w:val="28"/>
          <w:szCs w:val="28"/>
        </w:rPr>
        <w:t>формирование у детей дошкольного возраста предпосылок к учебной деятельности на этапе завершения ими дошкольного образования.</w:t>
      </w:r>
    </w:p>
    <w:p w:rsidR="00826468" w:rsidRPr="00982CDC" w:rsidRDefault="00826468" w:rsidP="00826468">
      <w:pPr>
        <w:spacing w:after="0"/>
        <w:ind w:firstLine="567"/>
        <w:jc w:val="both"/>
        <w:rPr>
          <w:rFonts w:ascii="Times New Roman" w:eastAsia="Calibri" w:hAnsi="Times New Roman" w:cs="Times New Roman"/>
          <w:sz w:val="28"/>
          <w:szCs w:val="28"/>
        </w:rPr>
      </w:pPr>
      <w:r w:rsidRPr="00982CDC">
        <w:rPr>
          <w:rFonts w:ascii="Times New Roman" w:eastAsia="Calibri" w:hAnsi="Times New Roman" w:cs="Times New Roman"/>
          <w:sz w:val="28"/>
          <w:szCs w:val="28"/>
        </w:rPr>
        <w:t xml:space="preserve">ООП ДО </w:t>
      </w:r>
      <w:r w:rsidRPr="00982CDC">
        <w:rPr>
          <w:rFonts w:ascii="Times New Roman" w:eastAsia="Calibri" w:hAnsi="Times New Roman" w:cs="Times New Roman"/>
          <w:b/>
          <w:i/>
          <w:sz w:val="28"/>
          <w:szCs w:val="28"/>
        </w:rPr>
        <w:t>не предусматривается оценивание</w:t>
      </w:r>
      <w:r w:rsidRPr="00982CDC">
        <w:rPr>
          <w:rFonts w:ascii="Times New Roman" w:eastAsia="Calibri" w:hAnsi="Times New Roman" w:cs="Times New Roman"/>
          <w:sz w:val="28"/>
          <w:szCs w:val="28"/>
        </w:rPr>
        <w:t xml:space="preserve"> качества образовательной деятельности Организации на основе достижения детьми планируемых результатов освоения Программы.</w:t>
      </w:r>
    </w:p>
    <w:p w:rsidR="00826468" w:rsidRPr="00982CDC" w:rsidRDefault="00826468" w:rsidP="00826468">
      <w:pPr>
        <w:spacing w:after="0"/>
        <w:ind w:firstLine="567"/>
        <w:jc w:val="both"/>
        <w:rPr>
          <w:rFonts w:ascii="Times New Roman" w:eastAsia="Calibri" w:hAnsi="Times New Roman" w:cs="Times New Roman"/>
          <w:sz w:val="28"/>
          <w:szCs w:val="28"/>
        </w:rPr>
      </w:pPr>
      <w:r w:rsidRPr="00982CDC">
        <w:rPr>
          <w:rFonts w:ascii="Times New Roman" w:eastAsia="Calibri" w:hAnsi="Times New Roman" w:cs="Times New Roman"/>
          <w:sz w:val="28"/>
          <w:szCs w:val="28"/>
        </w:rPr>
        <w:t>Целевые ориентиры, представленные в Программе:</w:t>
      </w:r>
    </w:p>
    <w:p w:rsidR="00826468" w:rsidRPr="00982CDC" w:rsidRDefault="00826468" w:rsidP="00826468">
      <w:pPr>
        <w:spacing w:after="0"/>
        <w:jc w:val="both"/>
        <w:rPr>
          <w:rFonts w:ascii="Times New Roman" w:eastAsia="Calibri" w:hAnsi="Times New Roman" w:cs="Times New Roman"/>
          <w:sz w:val="28"/>
          <w:szCs w:val="28"/>
        </w:rPr>
      </w:pPr>
      <w:r w:rsidRPr="00982CDC">
        <w:rPr>
          <w:rFonts w:ascii="Times New Roman" w:eastAsia="Calibri" w:hAnsi="Times New Roman" w:cs="Times New Roman"/>
          <w:sz w:val="28"/>
          <w:szCs w:val="28"/>
        </w:rPr>
        <w:t>- не подлежат непосредственной оценке;</w:t>
      </w:r>
    </w:p>
    <w:p w:rsidR="00826468" w:rsidRPr="00982CDC" w:rsidRDefault="00826468" w:rsidP="00826468">
      <w:pPr>
        <w:spacing w:after="0"/>
        <w:jc w:val="both"/>
        <w:rPr>
          <w:rFonts w:ascii="Times New Roman" w:eastAsia="Calibri" w:hAnsi="Times New Roman" w:cs="Times New Roman"/>
          <w:sz w:val="28"/>
          <w:szCs w:val="28"/>
        </w:rPr>
      </w:pPr>
      <w:r w:rsidRPr="00982CDC">
        <w:rPr>
          <w:rFonts w:ascii="Times New Roman" w:eastAsia="Calibri" w:hAnsi="Times New Roman" w:cs="Times New Roman"/>
          <w:sz w:val="28"/>
          <w:szCs w:val="28"/>
        </w:rPr>
        <w:t>- не являются непосредственным основанием оценки как итогового, так и промежуточного уровня развития детей;</w:t>
      </w:r>
    </w:p>
    <w:p w:rsidR="00826468" w:rsidRPr="00982CDC" w:rsidRDefault="00826468" w:rsidP="00826468">
      <w:pPr>
        <w:spacing w:after="0"/>
        <w:jc w:val="both"/>
        <w:rPr>
          <w:rFonts w:ascii="Times New Roman" w:eastAsia="Calibri" w:hAnsi="Times New Roman" w:cs="Times New Roman"/>
          <w:sz w:val="28"/>
          <w:szCs w:val="28"/>
        </w:rPr>
      </w:pPr>
      <w:r w:rsidRPr="00982CDC">
        <w:rPr>
          <w:rFonts w:ascii="Times New Roman" w:eastAsia="Calibri" w:hAnsi="Times New Roman" w:cs="Times New Roman"/>
          <w:sz w:val="28"/>
          <w:szCs w:val="28"/>
        </w:rPr>
        <w:t>- не являются основанием для их формального сравнения с реальными достижениями детей;</w:t>
      </w:r>
    </w:p>
    <w:p w:rsidR="00826468" w:rsidRPr="00982CDC" w:rsidRDefault="00826468" w:rsidP="00826468">
      <w:pPr>
        <w:spacing w:after="0"/>
        <w:jc w:val="both"/>
        <w:rPr>
          <w:rFonts w:ascii="Times New Roman" w:eastAsia="Calibri" w:hAnsi="Times New Roman" w:cs="Times New Roman"/>
          <w:sz w:val="28"/>
          <w:szCs w:val="28"/>
        </w:rPr>
      </w:pPr>
      <w:r w:rsidRPr="00982CDC">
        <w:rPr>
          <w:rFonts w:ascii="Times New Roman" w:eastAsia="Calibri" w:hAnsi="Times New Roman" w:cs="Times New Roman"/>
          <w:sz w:val="28"/>
          <w:szCs w:val="28"/>
        </w:rPr>
        <w:t>- не являются основой объективной оценки соответствия установленным требованиям образовательной деятельности и подготовки детей;</w:t>
      </w:r>
    </w:p>
    <w:p w:rsidR="00826468" w:rsidRPr="00982CDC" w:rsidRDefault="00826468" w:rsidP="00826468">
      <w:pPr>
        <w:spacing w:after="0"/>
        <w:jc w:val="both"/>
        <w:rPr>
          <w:rFonts w:ascii="Times New Roman" w:eastAsia="Calibri" w:hAnsi="Times New Roman" w:cs="Times New Roman"/>
          <w:sz w:val="28"/>
          <w:szCs w:val="28"/>
        </w:rPr>
      </w:pPr>
      <w:r w:rsidRPr="00982CDC">
        <w:rPr>
          <w:rFonts w:ascii="Times New Roman" w:eastAsia="Calibri" w:hAnsi="Times New Roman" w:cs="Times New Roman"/>
          <w:sz w:val="28"/>
          <w:szCs w:val="28"/>
        </w:rPr>
        <w:t>- не являются непосредственным основанием при оценке качества образования.</w:t>
      </w:r>
    </w:p>
    <w:p w:rsidR="00826468" w:rsidRPr="00982CDC" w:rsidRDefault="00826468" w:rsidP="00826468">
      <w:pPr>
        <w:pStyle w:val="Default"/>
        <w:ind w:firstLine="567"/>
        <w:jc w:val="both"/>
      </w:pPr>
    </w:p>
    <w:p w:rsidR="00826468" w:rsidRPr="00982CDC" w:rsidRDefault="00826468" w:rsidP="00826468">
      <w:pPr>
        <w:rPr>
          <w:rFonts w:ascii="Times New Roman" w:hAnsi="Times New Roman" w:cs="Times New Roman"/>
          <w:sz w:val="24"/>
          <w:szCs w:val="24"/>
        </w:rPr>
      </w:pPr>
    </w:p>
    <w:p w:rsidR="00826468" w:rsidRPr="00982CDC" w:rsidRDefault="00826468" w:rsidP="00826468">
      <w:pPr>
        <w:jc w:val="center"/>
        <w:rPr>
          <w:rFonts w:ascii="Times New Roman" w:eastAsia="Calibri" w:hAnsi="Times New Roman" w:cs="Times New Roman"/>
          <w:b/>
          <w:sz w:val="28"/>
          <w:szCs w:val="28"/>
        </w:rPr>
      </w:pPr>
      <w:r w:rsidRPr="00982CDC">
        <w:rPr>
          <w:rFonts w:ascii="Times New Roman" w:eastAsia="Calibri" w:hAnsi="Times New Roman" w:cs="Times New Roman"/>
          <w:b/>
          <w:sz w:val="28"/>
          <w:szCs w:val="28"/>
        </w:rPr>
        <w:t>1.6 Система мониторинга динамики развития детей, динамики их образовательных достижений.</w:t>
      </w:r>
    </w:p>
    <w:p w:rsidR="00826468" w:rsidRPr="0069471F" w:rsidRDefault="00826468" w:rsidP="00826468">
      <w:pPr>
        <w:spacing w:after="0" w:line="240" w:lineRule="auto"/>
        <w:ind w:firstLine="567"/>
        <w:jc w:val="both"/>
        <w:rPr>
          <w:rFonts w:ascii="Times New Roman" w:eastAsia="Times New Roman" w:hAnsi="Times New Roman" w:cs="Times New Roman"/>
          <w:sz w:val="28"/>
          <w:szCs w:val="28"/>
        </w:rPr>
      </w:pPr>
      <w:r w:rsidRPr="0069471F">
        <w:rPr>
          <w:rFonts w:ascii="Times New Roman" w:eastAsia="Times New Roman" w:hAnsi="Times New Roman" w:cs="Times New Roman"/>
          <w:sz w:val="28"/>
          <w:szCs w:val="28"/>
        </w:rPr>
        <w:t>Согласно п. 3.2.3 Стандарта, при реализации образовательной </w:t>
      </w:r>
      <w:r w:rsidRPr="0069471F">
        <w:rPr>
          <w:rFonts w:ascii="Times New Roman" w:eastAsia="Times New Roman" w:hAnsi="Times New Roman" w:cs="Times New Roman"/>
          <w:b/>
          <w:bCs/>
          <w:sz w:val="28"/>
          <w:szCs w:val="28"/>
        </w:rPr>
        <w:t>программы</w:t>
      </w:r>
      <w:r w:rsidRPr="0069471F">
        <w:rPr>
          <w:rFonts w:ascii="Times New Roman" w:eastAsia="Times New Roman" w:hAnsi="Times New Roman" w:cs="Times New Roman"/>
          <w:sz w:val="28"/>
          <w:szCs w:val="28"/>
        </w:rPr>
        <w:t> дошкольного образования в ДОО может проводиться оценка индивидуального развития детей дошкольного возраста в рамках </w:t>
      </w:r>
      <w:r w:rsidRPr="0069471F">
        <w:rPr>
          <w:rFonts w:ascii="Times New Roman" w:eastAsia="Times New Roman" w:hAnsi="Times New Roman" w:cs="Times New Roman"/>
          <w:b/>
          <w:bCs/>
          <w:sz w:val="28"/>
          <w:szCs w:val="28"/>
        </w:rPr>
        <w:t>педагогической диагностики </w:t>
      </w:r>
      <w:r w:rsidRPr="0069471F">
        <w:rPr>
          <w:rFonts w:ascii="Times New Roman" w:eastAsia="Times New Roman" w:hAnsi="Times New Roman" w:cs="Times New Roman"/>
          <w:i/>
          <w:iCs/>
          <w:sz w:val="28"/>
          <w:szCs w:val="28"/>
          <w:bdr w:val="none" w:sz="0" w:space="0" w:color="auto" w:frame="1"/>
        </w:rPr>
        <w:t>(мониторинга)</w:t>
      </w:r>
      <w:r w:rsidRPr="0069471F">
        <w:rPr>
          <w:rFonts w:ascii="Times New Roman" w:eastAsia="Times New Roman" w:hAnsi="Times New Roman" w:cs="Times New Roman"/>
          <w:sz w:val="28"/>
          <w:szCs w:val="28"/>
        </w:rPr>
        <w:t>.</w:t>
      </w:r>
    </w:p>
    <w:p w:rsidR="00826468" w:rsidRPr="0069471F" w:rsidRDefault="00826468" w:rsidP="00826468">
      <w:pPr>
        <w:spacing w:after="0" w:line="240" w:lineRule="auto"/>
        <w:ind w:firstLine="567"/>
        <w:jc w:val="both"/>
        <w:rPr>
          <w:rFonts w:ascii="Times New Roman" w:eastAsia="Times New Roman" w:hAnsi="Times New Roman" w:cs="Times New Roman"/>
          <w:sz w:val="28"/>
          <w:szCs w:val="28"/>
        </w:rPr>
      </w:pPr>
      <w:r w:rsidRPr="0069471F">
        <w:rPr>
          <w:rFonts w:ascii="Times New Roman" w:eastAsia="Times New Roman" w:hAnsi="Times New Roman" w:cs="Times New Roman"/>
          <w:b/>
          <w:bCs/>
          <w:sz w:val="28"/>
          <w:szCs w:val="28"/>
        </w:rPr>
        <w:t>Педагогическая диагностика</w:t>
      </w:r>
      <w:r w:rsidR="00085BF7">
        <w:rPr>
          <w:rFonts w:ascii="Times New Roman" w:eastAsia="Times New Roman" w:hAnsi="Times New Roman" w:cs="Times New Roman"/>
          <w:b/>
          <w:bCs/>
          <w:sz w:val="28"/>
          <w:szCs w:val="28"/>
        </w:rPr>
        <w:t xml:space="preserve"> - </w:t>
      </w:r>
      <w:r w:rsidRPr="0069471F">
        <w:rPr>
          <w:rFonts w:ascii="Times New Roman" w:eastAsia="Times New Roman" w:hAnsi="Times New Roman" w:cs="Times New Roman"/>
          <w:b/>
          <w:bCs/>
          <w:sz w:val="28"/>
          <w:szCs w:val="28"/>
        </w:rPr>
        <w:t>это механизм</w:t>
      </w:r>
      <w:r w:rsidRPr="0069471F">
        <w:rPr>
          <w:rFonts w:ascii="Times New Roman" w:eastAsia="Times New Roman" w:hAnsi="Times New Roman" w:cs="Times New Roman"/>
          <w:sz w:val="28"/>
          <w:szCs w:val="28"/>
        </w:rPr>
        <w:t>, позволяющий выявить индивидуальные особенности и перспективы развития ребенка.</w:t>
      </w:r>
    </w:p>
    <w:p w:rsidR="00826468" w:rsidRPr="0069471F" w:rsidRDefault="00826468" w:rsidP="00826468">
      <w:pPr>
        <w:spacing w:after="0" w:line="240" w:lineRule="auto"/>
        <w:ind w:firstLine="567"/>
        <w:jc w:val="both"/>
        <w:rPr>
          <w:rFonts w:ascii="Times New Roman" w:eastAsia="Times New Roman" w:hAnsi="Times New Roman" w:cs="Times New Roman"/>
          <w:sz w:val="28"/>
          <w:szCs w:val="28"/>
        </w:rPr>
      </w:pPr>
      <w:r w:rsidRPr="0069471F">
        <w:rPr>
          <w:rFonts w:ascii="Times New Roman" w:eastAsia="Times New Roman" w:hAnsi="Times New Roman" w:cs="Times New Roman"/>
          <w:sz w:val="28"/>
          <w:szCs w:val="28"/>
        </w:rPr>
        <w:t>Цель </w:t>
      </w:r>
      <w:r w:rsidRPr="0069471F">
        <w:rPr>
          <w:rFonts w:ascii="Times New Roman" w:eastAsia="Times New Roman" w:hAnsi="Times New Roman" w:cs="Times New Roman"/>
          <w:b/>
          <w:bCs/>
          <w:sz w:val="28"/>
          <w:szCs w:val="28"/>
        </w:rPr>
        <w:t>диагностики</w:t>
      </w:r>
      <w:r w:rsidRPr="0069471F">
        <w:rPr>
          <w:rFonts w:ascii="Times New Roman" w:eastAsia="Times New Roman" w:hAnsi="Times New Roman" w:cs="Times New Roman"/>
          <w:sz w:val="28"/>
          <w:szCs w:val="28"/>
        </w:rPr>
        <w:t>: изучение ребенка дошкольного возраста для познания его индивидуальности и оценки его развития как субъекта познания, общения и деятельности.</w:t>
      </w:r>
    </w:p>
    <w:p w:rsidR="00826468" w:rsidRPr="003544D3" w:rsidRDefault="00826468" w:rsidP="00826468">
      <w:pPr>
        <w:spacing w:after="0" w:line="240" w:lineRule="auto"/>
        <w:jc w:val="both"/>
        <w:rPr>
          <w:rFonts w:ascii="Times New Roman" w:eastAsia="Times New Roman" w:hAnsi="Times New Roman" w:cs="Times New Roman"/>
          <w:b/>
          <w:sz w:val="28"/>
          <w:szCs w:val="28"/>
        </w:rPr>
      </w:pPr>
      <w:r w:rsidRPr="003544D3">
        <w:rPr>
          <w:rFonts w:ascii="Times New Roman" w:eastAsia="Times New Roman" w:hAnsi="Times New Roman" w:cs="Times New Roman"/>
          <w:b/>
          <w:sz w:val="28"/>
          <w:szCs w:val="28"/>
        </w:rPr>
        <w:t>Структура педагогической дигностики:</w:t>
      </w:r>
    </w:p>
    <w:p w:rsidR="00826468" w:rsidRPr="0069471F" w:rsidRDefault="00826468" w:rsidP="00826468">
      <w:pPr>
        <w:spacing w:after="0" w:line="240" w:lineRule="auto"/>
        <w:jc w:val="both"/>
        <w:rPr>
          <w:rFonts w:ascii="Times New Roman" w:eastAsia="Times New Roman" w:hAnsi="Times New Roman" w:cs="Times New Roman"/>
          <w:sz w:val="28"/>
          <w:szCs w:val="28"/>
        </w:rPr>
      </w:pPr>
      <w:r w:rsidRPr="0069471F">
        <w:rPr>
          <w:rFonts w:ascii="Times New Roman" w:eastAsia="Times New Roman" w:hAnsi="Times New Roman" w:cs="Times New Roman"/>
          <w:sz w:val="28"/>
          <w:szCs w:val="28"/>
          <w:u w:val="single"/>
        </w:rPr>
        <w:t>Первый этап</w:t>
      </w:r>
      <w:r w:rsidRPr="0069471F">
        <w:rPr>
          <w:rFonts w:ascii="Times New Roman" w:eastAsia="Times New Roman" w:hAnsi="Times New Roman" w:cs="Times New Roman"/>
          <w:sz w:val="28"/>
          <w:szCs w:val="28"/>
        </w:rPr>
        <w:t xml:space="preserve"> — проектировочный. Определение целей и</w:t>
      </w:r>
      <w:r>
        <w:rPr>
          <w:rFonts w:ascii="Times New Roman" w:eastAsia="Times New Roman" w:hAnsi="Times New Roman" w:cs="Times New Roman"/>
          <w:sz w:val="28"/>
          <w:szCs w:val="28"/>
        </w:rPr>
        <w:t xml:space="preserve"> </w:t>
      </w:r>
      <w:r w:rsidRPr="0069471F">
        <w:rPr>
          <w:rFonts w:ascii="Times New Roman" w:eastAsia="Times New Roman" w:hAnsi="Times New Roman" w:cs="Times New Roman"/>
          <w:sz w:val="28"/>
          <w:szCs w:val="28"/>
        </w:rPr>
        <w:t>методов </w:t>
      </w:r>
      <w:r w:rsidRPr="0069471F">
        <w:rPr>
          <w:rFonts w:ascii="Times New Roman" w:eastAsia="Times New Roman" w:hAnsi="Times New Roman" w:cs="Times New Roman"/>
          <w:bCs/>
          <w:sz w:val="28"/>
          <w:szCs w:val="28"/>
        </w:rPr>
        <w:t>диагностики</w:t>
      </w:r>
      <w:r w:rsidRPr="0069471F">
        <w:rPr>
          <w:rFonts w:ascii="Times New Roman" w:eastAsia="Times New Roman" w:hAnsi="Times New Roman" w:cs="Times New Roman"/>
          <w:sz w:val="28"/>
          <w:szCs w:val="28"/>
        </w:rPr>
        <w:t>.</w:t>
      </w:r>
    </w:p>
    <w:p w:rsidR="00826468" w:rsidRPr="0069471F" w:rsidRDefault="00826468" w:rsidP="00826468">
      <w:pPr>
        <w:spacing w:after="0" w:line="240" w:lineRule="auto"/>
        <w:jc w:val="both"/>
        <w:rPr>
          <w:rFonts w:ascii="Times New Roman" w:eastAsia="Times New Roman" w:hAnsi="Times New Roman" w:cs="Times New Roman"/>
          <w:sz w:val="28"/>
          <w:szCs w:val="28"/>
        </w:rPr>
      </w:pPr>
      <w:r w:rsidRPr="0069471F">
        <w:rPr>
          <w:rFonts w:ascii="Times New Roman" w:eastAsia="Times New Roman" w:hAnsi="Times New Roman" w:cs="Times New Roman"/>
          <w:sz w:val="28"/>
          <w:szCs w:val="28"/>
          <w:u w:val="single"/>
        </w:rPr>
        <w:t>Второй этап</w:t>
      </w:r>
      <w:r w:rsidRPr="0069471F">
        <w:rPr>
          <w:rFonts w:ascii="Times New Roman" w:eastAsia="Times New Roman" w:hAnsi="Times New Roman" w:cs="Times New Roman"/>
          <w:sz w:val="28"/>
          <w:szCs w:val="28"/>
        </w:rPr>
        <w:t xml:space="preserve"> — практический. Проведение </w:t>
      </w:r>
      <w:r w:rsidRPr="0069471F">
        <w:rPr>
          <w:rFonts w:ascii="Times New Roman" w:eastAsia="Times New Roman" w:hAnsi="Times New Roman" w:cs="Times New Roman"/>
          <w:bCs/>
          <w:sz w:val="28"/>
          <w:szCs w:val="28"/>
        </w:rPr>
        <w:t>диагностики</w:t>
      </w:r>
      <w:r w:rsidRPr="0069471F">
        <w:rPr>
          <w:rFonts w:ascii="Times New Roman" w:eastAsia="Times New Roman" w:hAnsi="Times New Roman" w:cs="Times New Roman"/>
          <w:sz w:val="28"/>
          <w:szCs w:val="28"/>
        </w:rPr>
        <w:t>. Определение ответственных, обозначения времени и длительности, способов фиксации.</w:t>
      </w:r>
    </w:p>
    <w:p w:rsidR="00826468" w:rsidRPr="0069471F" w:rsidRDefault="00826468" w:rsidP="00826468">
      <w:pPr>
        <w:spacing w:after="0" w:line="240" w:lineRule="auto"/>
        <w:jc w:val="both"/>
        <w:rPr>
          <w:rFonts w:ascii="Times New Roman" w:eastAsia="Times New Roman" w:hAnsi="Times New Roman" w:cs="Times New Roman"/>
          <w:sz w:val="28"/>
          <w:szCs w:val="28"/>
        </w:rPr>
      </w:pPr>
      <w:r w:rsidRPr="0069471F">
        <w:rPr>
          <w:rFonts w:ascii="Times New Roman" w:eastAsia="Times New Roman" w:hAnsi="Times New Roman" w:cs="Times New Roman"/>
          <w:sz w:val="28"/>
          <w:szCs w:val="28"/>
          <w:u w:val="single"/>
        </w:rPr>
        <w:t>Третий этап</w:t>
      </w:r>
      <w:r w:rsidRPr="0069471F">
        <w:rPr>
          <w:rFonts w:ascii="Times New Roman" w:eastAsia="Times New Roman" w:hAnsi="Times New Roman" w:cs="Times New Roman"/>
          <w:sz w:val="28"/>
          <w:szCs w:val="28"/>
        </w:rPr>
        <w:t xml:space="preserve"> — аналитический. Анализ полученных фактов.</w:t>
      </w:r>
    </w:p>
    <w:p w:rsidR="00826468" w:rsidRPr="0069471F" w:rsidRDefault="00826468" w:rsidP="00826468">
      <w:pPr>
        <w:spacing w:after="0" w:line="240" w:lineRule="auto"/>
        <w:jc w:val="both"/>
        <w:rPr>
          <w:rFonts w:ascii="Times New Roman" w:eastAsia="Times New Roman" w:hAnsi="Times New Roman" w:cs="Times New Roman"/>
          <w:sz w:val="28"/>
          <w:szCs w:val="28"/>
        </w:rPr>
      </w:pPr>
      <w:r w:rsidRPr="0069471F">
        <w:rPr>
          <w:rFonts w:ascii="Times New Roman" w:eastAsia="Times New Roman" w:hAnsi="Times New Roman" w:cs="Times New Roman"/>
          <w:sz w:val="28"/>
          <w:szCs w:val="28"/>
          <w:u w:val="single"/>
        </w:rPr>
        <w:t>Четвертый этап</w:t>
      </w:r>
      <w:r w:rsidRPr="0069471F">
        <w:rPr>
          <w:rFonts w:ascii="Times New Roman" w:eastAsia="Times New Roman" w:hAnsi="Times New Roman" w:cs="Times New Roman"/>
          <w:sz w:val="28"/>
          <w:szCs w:val="28"/>
        </w:rPr>
        <w:t xml:space="preserve"> — интерпретация данных. Этот основной путь понимания ребенка и </w:t>
      </w:r>
      <w:r w:rsidRPr="0069471F">
        <w:rPr>
          <w:rFonts w:ascii="Times New Roman" w:eastAsia="Times New Roman" w:hAnsi="Times New Roman" w:cs="Times New Roman"/>
          <w:bCs/>
          <w:sz w:val="28"/>
          <w:szCs w:val="28"/>
        </w:rPr>
        <w:t>прогнозирования</w:t>
      </w:r>
      <w:r w:rsidRPr="0069471F">
        <w:rPr>
          <w:rFonts w:ascii="Times New Roman" w:eastAsia="Times New Roman" w:hAnsi="Times New Roman" w:cs="Times New Roman"/>
          <w:sz w:val="28"/>
          <w:szCs w:val="28"/>
        </w:rPr>
        <w:t> перспектив его развития.</w:t>
      </w:r>
    </w:p>
    <w:p w:rsidR="00826468" w:rsidRPr="0069471F" w:rsidRDefault="00826468" w:rsidP="00826468">
      <w:pPr>
        <w:spacing w:after="0" w:line="240" w:lineRule="auto"/>
        <w:jc w:val="both"/>
        <w:rPr>
          <w:rFonts w:ascii="Times New Roman" w:eastAsia="Times New Roman" w:hAnsi="Times New Roman" w:cs="Times New Roman"/>
          <w:sz w:val="28"/>
          <w:szCs w:val="28"/>
        </w:rPr>
      </w:pPr>
      <w:r w:rsidRPr="0069471F">
        <w:rPr>
          <w:rFonts w:ascii="Times New Roman" w:eastAsia="Times New Roman" w:hAnsi="Times New Roman" w:cs="Times New Roman"/>
          <w:sz w:val="28"/>
          <w:szCs w:val="28"/>
          <w:u w:val="single"/>
        </w:rPr>
        <w:t>Пятый этап</w:t>
      </w:r>
      <w:r w:rsidRPr="0069471F">
        <w:rPr>
          <w:rFonts w:ascii="Times New Roman" w:eastAsia="Times New Roman" w:hAnsi="Times New Roman" w:cs="Times New Roman"/>
          <w:sz w:val="28"/>
          <w:szCs w:val="28"/>
        </w:rPr>
        <w:t xml:space="preserve"> — целеобразовательный. Предполагает определение актуальных образовательных задач для каждого ребенка и для группы в целом.</w:t>
      </w:r>
    </w:p>
    <w:p w:rsidR="00826468" w:rsidRPr="0069471F" w:rsidRDefault="00826468" w:rsidP="00826468">
      <w:pPr>
        <w:spacing w:after="0" w:line="240" w:lineRule="auto"/>
        <w:ind w:firstLine="567"/>
        <w:jc w:val="both"/>
        <w:rPr>
          <w:rFonts w:ascii="Times New Roman" w:eastAsia="Times New Roman" w:hAnsi="Times New Roman" w:cs="Times New Roman"/>
          <w:sz w:val="28"/>
          <w:szCs w:val="28"/>
        </w:rPr>
      </w:pPr>
      <w:r w:rsidRPr="0069471F">
        <w:rPr>
          <w:rFonts w:ascii="Times New Roman" w:eastAsia="Times New Roman" w:hAnsi="Times New Roman" w:cs="Times New Roman"/>
          <w:bCs/>
          <w:sz w:val="28"/>
          <w:szCs w:val="28"/>
        </w:rPr>
        <w:t xml:space="preserve">Диагностика </w:t>
      </w:r>
      <w:r w:rsidRPr="0069471F">
        <w:rPr>
          <w:rFonts w:ascii="Times New Roman" w:eastAsia="Times New Roman" w:hAnsi="Times New Roman" w:cs="Times New Roman"/>
          <w:sz w:val="28"/>
          <w:szCs w:val="28"/>
          <w:bdr w:val="none" w:sz="0" w:space="0" w:color="auto" w:frame="1"/>
        </w:rPr>
        <w:t>проводится 2 раза в год</w:t>
      </w:r>
      <w:r w:rsidRPr="0069471F">
        <w:rPr>
          <w:rFonts w:ascii="Times New Roman" w:eastAsia="Times New Roman" w:hAnsi="Times New Roman" w:cs="Times New Roman"/>
          <w:sz w:val="28"/>
          <w:szCs w:val="28"/>
        </w:rPr>
        <w:t>: в начале и в конце года.</w:t>
      </w:r>
    </w:p>
    <w:p w:rsidR="00826468" w:rsidRPr="0069471F" w:rsidRDefault="00826468" w:rsidP="00826468">
      <w:pPr>
        <w:spacing w:after="0" w:line="240" w:lineRule="auto"/>
        <w:jc w:val="both"/>
        <w:rPr>
          <w:rFonts w:ascii="Times New Roman" w:eastAsia="Times New Roman" w:hAnsi="Times New Roman" w:cs="Times New Roman"/>
          <w:sz w:val="28"/>
          <w:szCs w:val="28"/>
        </w:rPr>
      </w:pPr>
      <w:r w:rsidRPr="0069471F">
        <w:rPr>
          <w:rFonts w:ascii="Times New Roman" w:eastAsia="Times New Roman" w:hAnsi="Times New Roman" w:cs="Times New Roman"/>
          <w:bCs/>
          <w:sz w:val="28"/>
          <w:szCs w:val="28"/>
        </w:rPr>
        <w:t>Педагогическая диагностика</w:t>
      </w:r>
      <w:r w:rsidRPr="0069471F">
        <w:rPr>
          <w:rFonts w:ascii="Times New Roman" w:eastAsia="Times New Roman" w:hAnsi="Times New Roman" w:cs="Times New Roman"/>
          <w:sz w:val="28"/>
          <w:szCs w:val="28"/>
        </w:rPr>
        <w:t> достижений ребенка по </w:t>
      </w:r>
      <w:r w:rsidRPr="0069471F">
        <w:rPr>
          <w:rFonts w:ascii="Times New Roman" w:eastAsia="Times New Roman" w:hAnsi="Times New Roman" w:cs="Times New Roman"/>
          <w:bCs/>
          <w:sz w:val="28"/>
          <w:szCs w:val="28"/>
        </w:rPr>
        <w:t>программе </w:t>
      </w:r>
      <w:r w:rsidRPr="0069471F">
        <w:rPr>
          <w:rFonts w:ascii="Times New Roman" w:eastAsia="Times New Roman" w:hAnsi="Times New Roman" w:cs="Times New Roman"/>
          <w:i/>
          <w:iCs/>
          <w:sz w:val="28"/>
          <w:szCs w:val="28"/>
          <w:bdr w:val="none" w:sz="0" w:space="0" w:color="auto" w:frame="1"/>
        </w:rPr>
        <w:t>«</w:t>
      </w:r>
      <w:r w:rsidRPr="0069471F">
        <w:rPr>
          <w:rFonts w:ascii="Times New Roman" w:eastAsia="Times New Roman" w:hAnsi="Times New Roman" w:cs="Times New Roman"/>
          <w:bCs/>
          <w:i/>
          <w:iCs/>
          <w:sz w:val="28"/>
          <w:szCs w:val="28"/>
        </w:rPr>
        <w:t>Детство</w:t>
      </w:r>
      <w:r w:rsidRPr="0069471F">
        <w:rPr>
          <w:rFonts w:ascii="Times New Roman" w:eastAsia="Times New Roman" w:hAnsi="Times New Roman" w:cs="Times New Roman"/>
          <w:i/>
          <w:iCs/>
          <w:sz w:val="28"/>
          <w:szCs w:val="28"/>
          <w:bdr w:val="none" w:sz="0" w:space="0" w:color="auto" w:frame="1"/>
        </w:rPr>
        <w:t>»</w:t>
      </w:r>
      <w:r w:rsidRPr="0069471F">
        <w:rPr>
          <w:rFonts w:ascii="Times New Roman" w:eastAsia="Times New Roman" w:hAnsi="Times New Roman" w:cs="Times New Roman"/>
          <w:sz w:val="28"/>
          <w:szCs w:val="28"/>
        </w:rPr>
        <w:t xml:space="preserve"> </w:t>
      </w:r>
      <w:r w:rsidRPr="0069471F">
        <w:rPr>
          <w:rFonts w:ascii="Times New Roman" w:eastAsia="Times New Roman" w:hAnsi="Times New Roman" w:cs="Times New Roman"/>
          <w:sz w:val="28"/>
          <w:szCs w:val="28"/>
          <w:u w:val="single"/>
          <w:bdr w:val="none" w:sz="0" w:space="0" w:color="auto" w:frame="1"/>
        </w:rPr>
        <w:t>направлена на изучение</w:t>
      </w:r>
      <w:r w:rsidRPr="0069471F">
        <w:rPr>
          <w:rFonts w:ascii="Times New Roman" w:eastAsia="Times New Roman" w:hAnsi="Times New Roman" w:cs="Times New Roman"/>
          <w:sz w:val="28"/>
          <w:szCs w:val="28"/>
          <w:u w:val="single"/>
        </w:rPr>
        <w:t>:</w:t>
      </w:r>
    </w:p>
    <w:p w:rsidR="00826468" w:rsidRPr="0069471F" w:rsidRDefault="00826468" w:rsidP="00826468">
      <w:pPr>
        <w:spacing w:after="0" w:line="240" w:lineRule="auto"/>
        <w:jc w:val="both"/>
        <w:rPr>
          <w:rFonts w:ascii="Times New Roman" w:eastAsia="Times New Roman" w:hAnsi="Times New Roman" w:cs="Times New Roman"/>
          <w:sz w:val="28"/>
          <w:szCs w:val="28"/>
        </w:rPr>
      </w:pPr>
      <w:r w:rsidRPr="0069471F">
        <w:rPr>
          <w:rFonts w:ascii="Times New Roman" w:eastAsia="Times New Roman" w:hAnsi="Times New Roman" w:cs="Times New Roman"/>
          <w:sz w:val="28"/>
          <w:szCs w:val="28"/>
        </w:rPr>
        <w:t>- деятельностных умений ребенка;</w:t>
      </w:r>
    </w:p>
    <w:p w:rsidR="00826468" w:rsidRPr="0069471F" w:rsidRDefault="00826468" w:rsidP="00826468">
      <w:pPr>
        <w:spacing w:after="0" w:line="240" w:lineRule="auto"/>
        <w:jc w:val="both"/>
        <w:rPr>
          <w:rFonts w:ascii="Times New Roman" w:eastAsia="Times New Roman" w:hAnsi="Times New Roman" w:cs="Times New Roman"/>
          <w:sz w:val="28"/>
          <w:szCs w:val="28"/>
        </w:rPr>
      </w:pPr>
      <w:r w:rsidRPr="0069471F">
        <w:rPr>
          <w:rFonts w:ascii="Times New Roman" w:eastAsia="Times New Roman" w:hAnsi="Times New Roman" w:cs="Times New Roman"/>
          <w:sz w:val="28"/>
          <w:szCs w:val="28"/>
        </w:rPr>
        <w:t>- интересов, предпочтений, склонностей ребенка;</w:t>
      </w:r>
    </w:p>
    <w:p w:rsidR="00826468" w:rsidRPr="0069471F" w:rsidRDefault="00826468" w:rsidP="00826468">
      <w:pPr>
        <w:spacing w:after="0" w:line="240" w:lineRule="auto"/>
        <w:jc w:val="both"/>
        <w:rPr>
          <w:rFonts w:ascii="Times New Roman" w:eastAsia="Times New Roman" w:hAnsi="Times New Roman" w:cs="Times New Roman"/>
          <w:sz w:val="28"/>
          <w:szCs w:val="28"/>
        </w:rPr>
      </w:pPr>
      <w:r w:rsidRPr="0069471F">
        <w:rPr>
          <w:rFonts w:ascii="Times New Roman" w:eastAsia="Times New Roman" w:hAnsi="Times New Roman" w:cs="Times New Roman"/>
          <w:sz w:val="28"/>
          <w:szCs w:val="28"/>
        </w:rPr>
        <w:t>- личностных особенностей ребенка;</w:t>
      </w:r>
    </w:p>
    <w:p w:rsidR="00826468" w:rsidRPr="0069471F" w:rsidRDefault="00826468" w:rsidP="00826468">
      <w:pPr>
        <w:spacing w:after="0" w:line="240" w:lineRule="auto"/>
        <w:jc w:val="both"/>
        <w:rPr>
          <w:rFonts w:ascii="Times New Roman" w:eastAsia="Times New Roman" w:hAnsi="Times New Roman" w:cs="Times New Roman"/>
          <w:sz w:val="28"/>
          <w:szCs w:val="28"/>
        </w:rPr>
      </w:pPr>
      <w:r w:rsidRPr="0069471F">
        <w:rPr>
          <w:rFonts w:ascii="Times New Roman" w:eastAsia="Times New Roman" w:hAnsi="Times New Roman" w:cs="Times New Roman"/>
          <w:sz w:val="28"/>
          <w:szCs w:val="28"/>
        </w:rPr>
        <w:lastRenderedPageBreak/>
        <w:t>- поведенческих проявлений ребенка;</w:t>
      </w:r>
    </w:p>
    <w:p w:rsidR="00826468" w:rsidRPr="0069471F" w:rsidRDefault="00826468" w:rsidP="00826468">
      <w:pPr>
        <w:spacing w:after="0" w:line="240" w:lineRule="auto"/>
        <w:jc w:val="both"/>
        <w:rPr>
          <w:rFonts w:ascii="Times New Roman" w:eastAsia="Times New Roman" w:hAnsi="Times New Roman" w:cs="Times New Roman"/>
          <w:sz w:val="28"/>
          <w:szCs w:val="28"/>
        </w:rPr>
      </w:pPr>
      <w:r w:rsidRPr="0069471F">
        <w:rPr>
          <w:rFonts w:ascii="Times New Roman" w:eastAsia="Times New Roman" w:hAnsi="Times New Roman" w:cs="Times New Roman"/>
          <w:sz w:val="28"/>
          <w:szCs w:val="28"/>
        </w:rPr>
        <w:t>- особенностей взаимодействия ребенка со сверстниками;</w:t>
      </w:r>
    </w:p>
    <w:p w:rsidR="00826468" w:rsidRPr="0069471F" w:rsidRDefault="00826468" w:rsidP="00826468">
      <w:pPr>
        <w:spacing w:after="0" w:line="240" w:lineRule="auto"/>
        <w:jc w:val="both"/>
        <w:rPr>
          <w:rFonts w:ascii="Times New Roman" w:eastAsia="Times New Roman" w:hAnsi="Times New Roman" w:cs="Times New Roman"/>
          <w:sz w:val="28"/>
          <w:szCs w:val="28"/>
        </w:rPr>
      </w:pPr>
      <w:r w:rsidRPr="0069471F">
        <w:rPr>
          <w:rFonts w:ascii="Times New Roman" w:eastAsia="Times New Roman" w:hAnsi="Times New Roman" w:cs="Times New Roman"/>
          <w:sz w:val="28"/>
          <w:szCs w:val="28"/>
        </w:rPr>
        <w:t>- особенностей взаимодействия ребенка со взрослыми.</w:t>
      </w:r>
    </w:p>
    <w:p w:rsidR="00826468" w:rsidRPr="0069471F" w:rsidRDefault="00826468" w:rsidP="00826468">
      <w:pPr>
        <w:spacing w:after="0" w:line="240" w:lineRule="auto"/>
        <w:ind w:firstLine="567"/>
        <w:jc w:val="both"/>
        <w:rPr>
          <w:rFonts w:ascii="Times New Roman" w:eastAsia="Times New Roman" w:hAnsi="Times New Roman" w:cs="Times New Roman"/>
          <w:sz w:val="28"/>
          <w:szCs w:val="28"/>
        </w:rPr>
      </w:pPr>
      <w:r w:rsidRPr="0069471F">
        <w:rPr>
          <w:rFonts w:ascii="Times New Roman" w:eastAsia="Times New Roman" w:hAnsi="Times New Roman" w:cs="Times New Roman"/>
          <w:sz w:val="28"/>
          <w:szCs w:val="28"/>
        </w:rPr>
        <w:t>Диагностику по программе </w:t>
      </w:r>
      <w:r w:rsidRPr="0069471F">
        <w:rPr>
          <w:rFonts w:ascii="Times New Roman" w:eastAsia="Times New Roman" w:hAnsi="Times New Roman" w:cs="Times New Roman"/>
          <w:i/>
          <w:iCs/>
          <w:sz w:val="28"/>
          <w:szCs w:val="28"/>
          <w:bdr w:val="none" w:sz="0" w:space="0" w:color="auto" w:frame="1"/>
        </w:rPr>
        <w:t>«</w:t>
      </w:r>
      <w:r w:rsidRPr="0069471F">
        <w:rPr>
          <w:rFonts w:ascii="Times New Roman" w:eastAsia="Times New Roman" w:hAnsi="Times New Roman" w:cs="Times New Roman"/>
          <w:i/>
          <w:iCs/>
          <w:sz w:val="28"/>
          <w:szCs w:val="28"/>
        </w:rPr>
        <w:t>Детство</w:t>
      </w:r>
      <w:r w:rsidRPr="0069471F">
        <w:rPr>
          <w:rFonts w:ascii="Times New Roman" w:eastAsia="Times New Roman" w:hAnsi="Times New Roman" w:cs="Times New Roman"/>
          <w:i/>
          <w:iCs/>
          <w:sz w:val="28"/>
          <w:szCs w:val="28"/>
          <w:bdr w:val="none" w:sz="0" w:space="0" w:color="auto" w:frame="1"/>
        </w:rPr>
        <w:t>»</w:t>
      </w:r>
      <w:r w:rsidRPr="0069471F">
        <w:rPr>
          <w:rFonts w:ascii="Times New Roman" w:eastAsia="Times New Roman" w:hAnsi="Times New Roman" w:cs="Times New Roman"/>
          <w:sz w:val="28"/>
          <w:szCs w:val="28"/>
        </w:rPr>
        <w:t> рекомендовано проводить по пособию Верещагиной Н. В. </w:t>
      </w:r>
      <w:r w:rsidRPr="0069471F">
        <w:rPr>
          <w:rFonts w:ascii="Times New Roman" w:eastAsia="Times New Roman" w:hAnsi="Times New Roman" w:cs="Times New Roman"/>
          <w:i/>
          <w:iCs/>
          <w:sz w:val="28"/>
          <w:szCs w:val="28"/>
          <w:bdr w:val="none" w:sz="0" w:space="0" w:color="auto" w:frame="1"/>
        </w:rPr>
        <w:t>«</w:t>
      </w:r>
      <w:r w:rsidRPr="0069471F">
        <w:rPr>
          <w:rFonts w:ascii="Times New Roman" w:eastAsia="Times New Roman" w:hAnsi="Times New Roman" w:cs="Times New Roman"/>
          <w:i/>
          <w:iCs/>
          <w:sz w:val="28"/>
          <w:szCs w:val="28"/>
        </w:rPr>
        <w:t>Диагностика педагогического процесса</w:t>
      </w:r>
      <w:r w:rsidRPr="0069471F">
        <w:rPr>
          <w:rFonts w:ascii="Times New Roman" w:eastAsia="Times New Roman" w:hAnsi="Times New Roman" w:cs="Times New Roman"/>
          <w:i/>
          <w:iCs/>
          <w:sz w:val="28"/>
          <w:szCs w:val="28"/>
          <w:bdr w:val="none" w:sz="0" w:space="0" w:color="auto" w:frame="1"/>
        </w:rPr>
        <w:t>»</w:t>
      </w:r>
      <w:r w:rsidRPr="0069471F">
        <w:rPr>
          <w:rFonts w:ascii="Times New Roman" w:eastAsia="Times New Roman" w:hAnsi="Times New Roman" w:cs="Times New Roman"/>
          <w:sz w:val="28"/>
          <w:szCs w:val="28"/>
        </w:rPr>
        <w:t>.</w:t>
      </w:r>
    </w:p>
    <w:p w:rsidR="00826468" w:rsidRPr="0069471F" w:rsidRDefault="00826468" w:rsidP="00826468">
      <w:pPr>
        <w:spacing w:after="0" w:line="240" w:lineRule="auto"/>
        <w:jc w:val="both"/>
        <w:rPr>
          <w:rFonts w:ascii="Times New Roman" w:eastAsia="Times New Roman" w:hAnsi="Times New Roman" w:cs="Times New Roman"/>
          <w:sz w:val="28"/>
          <w:szCs w:val="28"/>
        </w:rPr>
      </w:pPr>
      <w:r w:rsidRPr="0069471F">
        <w:rPr>
          <w:rFonts w:ascii="Times New Roman" w:eastAsia="Times New Roman" w:hAnsi="Times New Roman" w:cs="Times New Roman"/>
          <w:sz w:val="28"/>
          <w:szCs w:val="28"/>
        </w:rPr>
        <w:t>Пособие содержит структурированный в таблицы </w:t>
      </w:r>
      <w:r w:rsidRPr="0069471F">
        <w:rPr>
          <w:rFonts w:ascii="Times New Roman" w:eastAsia="Times New Roman" w:hAnsi="Times New Roman" w:cs="Times New Roman"/>
          <w:bCs/>
          <w:sz w:val="28"/>
          <w:szCs w:val="28"/>
        </w:rPr>
        <w:t>диагностический материал</w:t>
      </w:r>
      <w:r w:rsidRPr="0069471F">
        <w:rPr>
          <w:rFonts w:ascii="Times New Roman" w:eastAsia="Times New Roman" w:hAnsi="Times New Roman" w:cs="Times New Roman"/>
          <w:sz w:val="28"/>
          <w:szCs w:val="28"/>
        </w:rPr>
        <w:t>, направленный на оценку качества </w:t>
      </w:r>
      <w:r w:rsidRPr="0069471F">
        <w:rPr>
          <w:rFonts w:ascii="Times New Roman" w:eastAsia="Times New Roman" w:hAnsi="Times New Roman" w:cs="Times New Roman"/>
          <w:bCs/>
          <w:sz w:val="28"/>
          <w:szCs w:val="28"/>
        </w:rPr>
        <w:t>педагогического</w:t>
      </w:r>
      <w:r w:rsidR="00085BF7">
        <w:rPr>
          <w:rFonts w:ascii="Times New Roman" w:eastAsia="Times New Roman" w:hAnsi="Times New Roman" w:cs="Times New Roman"/>
          <w:sz w:val="28"/>
          <w:szCs w:val="28"/>
        </w:rPr>
        <w:t xml:space="preserve"> </w:t>
      </w:r>
      <w:r w:rsidRPr="0069471F">
        <w:rPr>
          <w:rFonts w:ascii="Times New Roman" w:eastAsia="Times New Roman" w:hAnsi="Times New Roman" w:cs="Times New Roman"/>
          <w:sz w:val="28"/>
          <w:szCs w:val="28"/>
        </w:rPr>
        <w:t>процесса.</w:t>
      </w:r>
      <w:r>
        <w:rPr>
          <w:rFonts w:ascii="Times New Roman" w:eastAsia="Times New Roman" w:hAnsi="Times New Roman" w:cs="Times New Roman"/>
          <w:sz w:val="28"/>
          <w:szCs w:val="28"/>
        </w:rPr>
        <w:t xml:space="preserve"> </w:t>
      </w:r>
      <w:r w:rsidRPr="0069471F">
        <w:rPr>
          <w:rFonts w:ascii="Times New Roman" w:eastAsia="Times New Roman" w:hAnsi="Times New Roman" w:cs="Times New Roman"/>
          <w:sz w:val="28"/>
          <w:szCs w:val="28"/>
        </w:rPr>
        <w:t>Данные таблицы проведения </w:t>
      </w:r>
      <w:r w:rsidRPr="0069471F">
        <w:rPr>
          <w:rFonts w:ascii="Times New Roman" w:eastAsia="Times New Roman" w:hAnsi="Times New Roman" w:cs="Times New Roman"/>
          <w:b/>
          <w:bCs/>
          <w:sz w:val="28"/>
          <w:szCs w:val="28"/>
        </w:rPr>
        <w:t>педагогической диагностики</w:t>
      </w:r>
      <w:r w:rsidRPr="0069471F">
        <w:rPr>
          <w:rFonts w:ascii="Times New Roman" w:eastAsia="Times New Roman" w:hAnsi="Times New Roman" w:cs="Times New Roman"/>
          <w:sz w:val="28"/>
          <w:szCs w:val="28"/>
        </w:rPr>
        <w:t xml:space="preserve"> разработаны </w:t>
      </w:r>
      <w:r w:rsidRPr="0069471F">
        <w:rPr>
          <w:rFonts w:ascii="Times New Roman" w:eastAsia="Times New Roman" w:hAnsi="Times New Roman" w:cs="Times New Roman"/>
          <w:sz w:val="28"/>
          <w:szCs w:val="28"/>
          <w:u w:val="single"/>
          <w:bdr w:val="none" w:sz="0" w:space="0" w:color="auto" w:frame="1"/>
        </w:rPr>
        <w:t>в соответствии с образовательными областями</w:t>
      </w:r>
      <w:r w:rsidRPr="0069471F">
        <w:rPr>
          <w:rFonts w:ascii="Times New Roman" w:eastAsia="Times New Roman" w:hAnsi="Times New Roman" w:cs="Times New Roman"/>
          <w:sz w:val="28"/>
          <w:szCs w:val="28"/>
        </w:rPr>
        <w:t>: познавательное развитие, речевое развитие, художественно – эстетическое развитие, социально-коммуникативное развитие, физическое развитие и с учётом ФГОС ДО и индивидуального подхода к воспитанникам.</w:t>
      </w:r>
    </w:p>
    <w:p w:rsidR="00826468" w:rsidRPr="0069471F" w:rsidRDefault="00826468" w:rsidP="00826468">
      <w:pPr>
        <w:spacing w:after="0" w:line="240" w:lineRule="auto"/>
        <w:ind w:firstLine="567"/>
        <w:jc w:val="both"/>
        <w:rPr>
          <w:rFonts w:ascii="Times New Roman" w:eastAsia="Times New Roman" w:hAnsi="Times New Roman" w:cs="Times New Roman"/>
          <w:sz w:val="28"/>
          <w:szCs w:val="28"/>
        </w:rPr>
      </w:pPr>
      <w:r w:rsidRPr="0069471F">
        <w:rPr>
          <w:rFonts w:ascii="Times New Roman" w:eastAsia="Times New Roman" w:hAnsi="Times New Roman" w:cs="Times New Roman"/>
          <w:sz w:val="28"/>
          <w:szCs w:val="28"/>
          <w:bdr w:val="none" w:sz="0" w:space="0" w:color="auto" w:frame="1"/>
        </w:rPr>
        <w:t>Технология работы с таблицами проста и включает 2 этапа</w:t>
      </w:r>
      <w:r w:rsidRPr="0069471F">
        <w:rPr>
          <w:rFonts w:ascii="Times New Roman" w:eastAsia="Times New Roman" w:hAnsi="Times New Roman" w:cs="Times New Roman"/>
          <w:sz w:val="28"/>
          <w:szCs w:val="28"/>
        </w:rPr>
        <w:t>:</w:t>
      </w:r>
    </w:p>
    <w:p w:rsidR="00826468" w:rsidRPr="0069471F" w:rsidRDefault="00826468" w:rsidP="00194E14">
      <w:pPr>
        <w:tabs>
          <w:tab w:val="left" w:pos="4209"/>
        </w:tabs>
        <w:spacing w:after="0" w:line="240" w:lineRule="auto"/>
        <w:rPr>
          <w:rFonts w:ascii="Times New Roman" w:eastAsia="Times New Roman" w:hAnsi="Times New Roman" w:cs="Times New Roman"/>
          <w:sz w:val="28"/>
          <w:szCs w:val="28"/>
        </w:rPr>
      </w:pPr>
      <w:r w:rsidRPr="0069471F">
        <w:rPr>
          <w:rFonts w:ascii="Times New Roman" w:eastAsia="Times New Roman" w:hAnsi="Times New Roman" w:cs="Times New Roman"/>
          <w:sz w:val="28"/>
          <w:szCs w:val="28"/>
        </w:rPr>
        <w:t>1) Напротив каждой фамилии и имени каждого ребенка проставляются баллы от 1 до 5</w:t>
      </w:r>
      <w:r w:rsidRPr="006269D9">
        <w:rPr>
          <w:rFonts w:ascii="Times New Roman" w:hAnsi="Times New Roman" w:cs="Times New Roman"/>
          <w:sz w:val="28"/>
          <w:szCs w:val="28"/>
        </w:rPr>
        <w:t>.</w:t>
      </w:r>
      <w:r w:rsidR="00194E14">
        <w:rPr>
          <w:rFonts w:ascii="Times New Roman" w:eastAsia="Times New Roman" w:hAnsi="Times New Roman" w:cs="Times New Roman"/>
          <w:sz w:val="28"/>
          <w:szCs w:val="28"/>
        </w:rPr>
        <w:t xml:space="preserve"> </w:t>
      </w:r>
      <w:r w:rsidRPr="0069471F">
        <w:rPr>
          <w:rFonts w:ascii="Times New Roman" w:eastAsia="Times New Roman" w:hAnsi="Times New Roman" w:cs="Times New Roman"/>
          <w:sz w:val="28"/>
          <w:szCs w:val="28"/>
        </w:rPr>
        <w:t>Затем считается итоговый показатель по каждому ребенку.</w:t>
      </w:r>
    </w:p>
    <w:p w:rsidR="00826468" w:rsidRPr="0069471F" w:rsidRDefault="00826468" w:rsidP="00826468">
      <w:pPr>
        <w:spacing w:after="0" w:line="240" w:lineRule="auto"/>
        <w:jc w:val="both"/>
        <w:rPr>
          <w:rFonts w:ascii="Times New Roman" w:eastAsia="Times New Roman" w:hAnsi="Times New Roman" w:cs="Times New Roman"/>
          <w:sz w:val="28"/>
          <w:szCs w:val="28"/>
        </w:rPr>
      </w:pPr>
      <w:r w:rsidRPr="0069471F">
        <w:rPr>
          <w:rFonts w:ascii="Times New Roman" w:eastAsia="Times New Roman" w:hAnsi="Times New Roman" w:cs="Times New Roman"/>
          <w:sz w:val="28"/>
          <w:szCs w:val="28"/>
        </w:rPr>
        <w:t>2) Когда все дети прошли </w:t>
      </w:r>
      <w:r w:rsidRPr="0069471F">
        <w:rPr>
          <w:rFonts w:ascii="Times New Roman" w:eastAsia="Times New Roman" w:hAnsi="Times New Roman" w:cs="Times New Roman"/>
          <w:b/>
          <w:bCs/>
          <w:sz w:val="28"/>
          <w:szCs w:val="28"/>
        </w:rPr>
        <w:t>диагностику</w:t>
      </w:r>
      <w:r w:rsidRPr="0069471F">
        <w:rPr>
          <w:rFonts w:ascii="Times New Roman" w:eastAsia="Times New Roman" w:hAnsi="Times New Roman" w:cs="Times New Roman"/>
          <w:sz w:val="28"/>
          <w:szCs w:val="28"/>
        </w:rPr>
        <w:t> подсчитывается итоговый показатель по группе.</w:t>
      </w:r>
    </w:p>
    <w:p w:rsidR="00826468" w:rsidRDefault="00826468" w:rsidP="00194E14">
      <w:pPr>
        <w:spacing w:after="0" w:line="240" w:lineRule="auto"/>
        <w:ind w:firstLine="567"/>
        <w:jc w:val="both"/>
        <w:rPr>
          <w:rFonts w:ascii="Times New Roman" w:eastAsia="Times New Roman" w:hAnsi="Times New Roman" w:cs="Times New Roman"/>
          <w:sz w:val="28"/>
          <w:szCs w:val="28"/>
        </w:rPr>
      </w:pPr>
      <w:r w:rsidRPr="0069471F">
        <w:rPr>
          <w:rFonts w:ascii="Times New Roman" w:eastAsia="Times New Roman" w:hAnsi="Times New Roman" w:cs="Times New Roman"/>
          <w:sz w:val="28"/>
          <w:szCs w:val="28"/>
        </w:rPr>
        <w:t>Такая система мониторинга позволяет оперативно находить неточности в построении </w:t>
      </w:r>
      <w:r w:rsidRPr="0069471F">
        <w:rPr>
          <w:rFonts w:ascii="Times New Roman" w:eastAsia="Times New Roman" w:hAnsi="Times New Roman" w:cs="Times New Roman"/>
          <w:b/>
          <w:bCs/>
          <w:sz w:val="28"/>
          <w:szCs w:val="28"/>
        </w:rPr>
        <w:t>педагогического</w:t>
      </w:r>
      <w:r w:rsidRPr="0069471F">
        <w:rPr>
          <w:rFonts w:ascii="Times New Roman" w:eastAsia="Times New Roman" w:hAnsi="Times New Roman" w:cs="Times New Roman"/>
          <w:sz w:val="28"/>
          <w:szCs w:val="28"/>
        </w:rPr>
        <w:t> процесса в группе и выделить детей с проблемами развития.</w:t>
      </w:r>
    </w:p>
    <w:tbl>
      <w:tblPr>
        <w:tblStyle w:val="ab"/>
        <w:tblW w:w="0" w:type="auto"/>
        <w:tblLook w:val="04A0" w:firstRow="1" w:lastRow="0" w:firstColumn="1" w:lastColumn="0" w:noHBand="0" w:noVBand="1"/>
      </w:tblPr>
      <w:tblGrid>
        <w:gridCol w:w="5013"/>
        <w:gridCol w:w="5013"/>
      </w:tblGrid>
      <w:tr w:rsidR="00686133" w:rsidTr="00686133">
        <w:tc>
          <w:tcPr>
            <w:tcW w:w="5013" w:type="dxa"/>
          </w:tcPr>
          <w:p w:rsidR="00686133" w:rsidRPr="00686133" w:rsidRDefault="00686133" w:rsidP="00686133">
            <w:pPr>
              <w:jc w:val="both"/>
              <w:rPr>
                <w:rFonts w:ascii="Times New Roman" w:eastAsia="Times New Roman" w:hAnsi="Times New Roman" w:cs="Times New Roman"/>
                <w:b/>
                <w:sz w:val="24"/>
                <w:szCs w:val="24"/>
              </w:rPr>
            </w:pPr>
            <w:r w:rsidRPr="00686133">
              <w:rPr>
                <w:rFonts w:ascii="Times New Roman" w:eastAsia="Times New Roman" w:hAnsi="Times New Roman" w:cs="Times New Roman"/>
                <w:b/>
                <w:sz w:val="24"/>
                <w:szCs w:val="24"/>
              </w:rPr>
              <w:t>основные диагностические методы:</w:t>
            </w:r>
          </w:p>
          <w:p w:rsidR="00686133" w:rsidRDefault="00686133" w:rsidP="00194E14">
            <w:pPr>
              <w:jc w:val="both"/>
              <w:rPr>
                <w:rFonts w:ascii="Times New Roman" w:eastAsia="Times New Roman" w:hAnsi="Times New Roman" w:cs="Times New Roman"/>
                <w:sz w:val="28"/>
                <w:szCs w:val="28"/>
              </w:rPr>
            </w:pPr>
          </w:p>
        </w:tc>
        <w:tc>
          <w:tcPr>
            <w:tcW w:w="5013" w:type="dxa"/>
          </w:tcPr>
          <w:p w:rsidR="00686133" w:rsidRPr="00686133" w:rsidRDefault="00686133" w:rsidP="00194E14">
            <w:pPr>
              <w:jc w:val="both"/>
              <w:rPr>
                <w:rFonts w:ascii="Times New Roman" w:eastAsia="Times New Roman" w:hAnsi="Times New Roman" w:cs="Times New Roman"/>
                <w:b/>
                <w:sz w:val="24"/>
                <w:szCs w:val="24"/>
              </w:rPr>
            </w:pPr>
            <w:r w:rsidRPr="00686133">
              <w:rPr>
                <w:rFonts w:ascii="Times New Roman" w:eastAsia="Times New Roman" w:hAnsi="Times New Roman" w:cs="Times New Roman"/>
                <w:b/>
                <w:sz w:val="24"/>
                <w:szCs w:val="24"/>
              </w:rPr>
              <w:t>формы проведения педагогической диагностики</w:t>
            </w:r>
          </w:p>
        </w:tc>
      </w:tr>
      <w:tr w:rsidR="00686133" w:rsidTr="00686133">
        <w:tc>
          <w:tcPr>
            <w:tcW w:w="5013" w:type="dxa"/>
          </w:tcPr>
          <w:p w:rsidR="00686133" w:rsidRDefault="00686133" w:rsidP="00194E14">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w:t>
            </w:r>
            <w:r w:rsidRPr="0069471F">
              <w:rPr>
                <w:rFonts w:ascii="Times New Roman" w:eastAsia="Times New Roman" w:hAnsi="Times New Roman" w:cs="Times New Roman"/>
                <w:sz w:val="28"/>
                <w:szCs w:val="28"/>
              </w:rPr>
              <w:t>аблюдение</w:t>
            </w:r>
            <w:r>
              <w:rPr>
                <w:rFonts w:ascii="Times New Roman" w:eastAsia="Times New Roman" w:hAnsi="Times New Roman" w:cs="Times New Roman"/>
                <w:sz w:val="28"/>
                <w:szCs w:val="28"/>
              </w:rPr>
              <w:t>, б</w:t>
            </w:r>
            <w:r w:rsidRPr="0069471F">
              <w:rPr>
                <w:rFonts w:ascii="Times New Roman" w:eastAsia="Times New Roman" w:hAnsi="Times New Roman" w:cs="Times New Roman"/>
                <w:sz w:val="28"/>
                <w:szCs w:val="28"/>
              </w:rPr>
              <w:t>есед</w:t>
            </w:r>
            <w:r>
              <w:rPr>
                <w:rFonts w:ascii="Times New Roman" w:eastAsia="Times New Roman" w:hAnsi="Times New Roman" w:cs="Times New Roman"/>
                <w:sz w:val="28"/>
                <w:szCs w:val="28"/>
              </w:rPr>
              <w:t>а</w:t>
            </w:r>
          </w:p>
        </w:tc>
        <w:tc>
          <w:tcPr>
            <w:tcW w:w="5013" w:type="dxa"/>
          </w:tcPr>
          <w:p w:rsidR="00686133" w:rsidRDefault="00686133" w:rsidP="00194E14">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w:t>
            </w:r>
            <w:r w:rsidRPr="0069471F">
              <w:rPr>
                <w:rFonts w:ascii="Times New Roman" w:eastAsia="Times New Roman" w:hAnsi="Times New Roman" w:cs="Times New Roman"/>
                <w:sz w:val="28"/>
                <w:szCs w:val="28"/>
              </w:rPr>
              <w:t>ндивидуальная</w:t>
            </w:r>
          </w:p>
        </w:tc>
      </w:tr>
      <w:tr w:rsidR="00686133" w:rsidTr="00686133">
        <w:tc>
          <w:tcPr>
            <w:tcW w:w="5013" w:type="dxa"/>
          </w:tcPr>
          <w:p w:rsidR="00686133" w:rsidRDefault="00686133" w:rsidP="00194E14">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w:t>
            </w:r>
            <w:r w:rsidRPr="0069471F">
              <w:rPr>
                <w:rFonts w:ascii="Times New Roman" w:eastAsia="Times New Roman" w:hAnsi="Times New Roman" w:cs="Times New Roman"/>
                <w:sz w:val="28"/>
                <w:szCs w:val="28"/>
              </w:rPr>
              <w:t>роблемная </w:t>
            </w:r>
            <w:r w:rsidRPr="0069471F">
              <w:rPr>
                <w:rFonts w:ascii="Times New Roman" w:eastAsia="Times New Roman" w:hAnsi="Times New Roman" w:cs="Times New Roman"/>
                <w:sz w:val="28"/>
                <w:szCs w:val="28"/>
                <w:bdr w:val="none" w:sz="0" w:space="0" w:color="auto" w:frame="1"/>
              </w:rPr>
              <w:t>(</w:t>
            </w:r>
            <w:r w:rsidRPr="0069471F">
              <w:rPr>
                <w:rFonts w:ascii="Times New Roman" w:eastAsia="Times New Roman" w:hAnsi="Times New Roman" w:cs="Times New Roman"/>
                <w:sz w:val="28"/>
                <w:szCs w:val="28"/>
              </w:rPr>
              <w:t>диагностическая ситуация</w:t>
            </w:r>
            <w:r w:rsidRPr="0069471F">
              <w:rPr>
                <w:rFonts w:ascii="Times New Roman" w:eastAsia="Times New Roman" w:hAnsi="Times New Roman" w:cs="Times New Roman"/>
                <w:sz w:val="28"/>
                <w:szCs w:val="28"/>
                <w:bdr w:val="none" w:sz="0" w:space="0" w:color="auto" w:frame="1"/>
              </w:rPr>
              <w:t>)</w:t>
            </w:r>
          </w:p>
        </w:tc>
        <w:tc>
          <w:tcPr>
            <w:tcW w:w="5013" w:type="dxa"/>
          </w:tcPr>
          <w:p w:rsidR="00686133" w:rsidRPr="0069471F" w:rsidRDefault="00686133" w:rsidP="00686133">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w:t>
            </w:r>
            <w:r w:rsidRPr="0069471F">
              <w:rPr>
                <w:rFonts w:ascii="Times New Roman" w:eastAsia="Times New Roman" w:hAnsi="Times New Roman" w:cs="Times New Roman"/>
                <w:sz w:val="28"/>
                <w:szCs w:val="28"/>
              </w:rPr>
              <w:t>одгрупповая</w:t>
            </w:r>
          </w:p>
          <w:p w:rsidR="00686133" w:rsidRDefault="00686133" w:rsidP="00194E14">
            <w:pPr>
              <w:jc w:val="both"/>
              <w:rPr>
                <w:rFonts w:ascii="Times New Roman" w:eastAsia="Times New Roman" w:hAnsi="Times New Roman" w:cs="Times New Roman"/>
                <w:sz w:val="28"/>
                <w:szCs w:val="28"/>
              </w:rPr>
            </w:pPr>
          </w:p>
        </w:tc>
      </w:tr>
      <w:tr w:rsidR="00686133" w:rsidTr="00686133">
        <w:tc>
          <w:tcPr>
            <w:tcW w:w="5013" w:type="dxa"/>
          </w:tcPr>
          <w:p w:rsidR="00686133" w:rsidRDefault="00686133" w:rsidP="00194E14">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w:t>
            </w:r>
            <w:r w:rsidRPr="0069471F">
              <w:rPr>
                <w:rFonts w:ascii="Times New Roman" w:eastAsia="Times New Roman" w:hAnsi="Times New Roman" w:cs="Times New Roman"/>
                <w:sz w:val="28"/>
                <w:szCs w:val="28"/>
              </w:rPr>
              <w:t>нализ</w:t>
            </w:r>
            <w:r>
              <w:rPr>
                <w:rFonts w:ascii="Times New Roman" w:eastAsia="Times New Roman" w:hAnsi="Times New Roman" w:cs="Times New Roman"/>
                <w:sz w:val="28"/>
                <w:szCs w:val="28"/>
              </w:rPr>
              <w:t xml:space="preserve"> продуктов детской деятельности</w:t>
            </w:r>
          </w:p>
        </w:tc>
        <w:tc>
          <w:tcPr>
            <w:tcW w:w="5013" w:type="dxa"/>
          </w:tcPr>
          <w:p w:rsidR="00686133" w:rsidRDefault="00686133" w:rsidP="00194E14">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w:t>
            </w:r>
            <w:r w:rsidRPr="0069471F">
              <w:rPr>
                <w:rFonts w:ascii="Times New Roman" w:eastAsia="Times New Roman" w:hAnsi="Times New Roman" w:cs="Times New Roman"/>
                <w:sz w:val="28"/>
                <w:szCs w:val="28"/>
              </w:rPr>
              <w:t>рупповая</w:t>
            </w:r>
          </w:p>
        </w:tc>
      </w:tr>
    </w:tbl>
    <w:p w:rsidR="00686133" w:rsidRPr="0069471F" w:rsidRDefault="00686133" w:rsidP="00194E14">
      <w:pPr>
        <w:spacing w:after="0" w:line="240" w:lineRule="auto"/>
        <w:ind w:firstLine="567"/>
        <w:jc w:val="both"/>
        <w:rPr>
          <w:rFonts w:ascii="Times New Roman" w:eastAsia="Times New Roman" w:hAnsi="Times New Roman" w:cs="Times New Roman"/>
          <w:sz w:val="28"/>
          <w:szCs w:val="28"/>
        </w:rPr>
      </w:pPr>
    </w:p>
    <w:p w:rsidR="00826468" w:rsidRPr="0069471F" w:rsidRDefault="00826468" w:rsidP="00826468">
      <w:pPr>
        <w:spacing w:after="0" w:line="240" w:lineRule="auto"/>
        <w:jc w:val="center"/>
        <w:rPr>
          <w:rFonts w:ascii="Times New Roman" w:eastAsia="Times New Roman" w:hAnsi="Times New Roman" w:cs="Times New Roman"/>
          <w:b/>
          <w:sz w:val="28"/>
          <w:szCs w:val="28"/>
        </w:rPr>
      </w:pPr>
      <w:r w:rsidRPr="0069471F">
        <w:rPr>
          <w:rFonts w:ascii="Times New Roman" w:eastAsia="Times New Roman" w:hAnsi="Times New Roman" w:cs="Times New Roman"/>
          <w:b/>
          <w:sz w:val="28"/>
          <w:szCs w:val="28"/>
        </w:rPr>
        <w:t>Таблицы «Диагностика педагогического процесса» представлены в приложении №</w:t>
      </w:r>
      <w:r w:rsidR="009D1AA2">
        <w:rPr>
          <w:rFonts w:ascii="Times New Roman" w:eastAsia="Times New Roman" w:hAnsi="Times New Roman" w:cs="Times New Roman"/>
          <w:b/>
          <w:sz w:val="28"/>
          <w:szCs w:val="28"/>
        </w:rPr>
        <w:t>2</w:t>
      </w:r>
    </w:p>
    <w:p w:rsidR="00826468" w:rsidRDefault="00826468" w:rsidP="00826468">
      <w:pPr>
        <w:spacing w:after="0" w:line="240" w:lineRule="auto"/>
        <w:jc w:val="center"/>
        <w:rPr>
          <w:rFonts w:ascii="Times New Roman" w:eastAsia="Times New Roman" w:hAnsi="Times New Roman" w:cs="Times New Roman"/>
          <w:sz w:val="24"/>
          <w:szCs w:val="24"/>
        </w:rPr>
      </w:pPr>
    </w:p>
    <w:p w:rsidR="00826468" w:rsidRPr="00982CDC" w:rsidRDefault="00826468" w:rsidP="00826468">
      <w:pPr>
        <w:spacing w:after="0" w:line="240" w:lineRule="auto"/>
        <w:jc w:val="center"/>
        <w:rPr>
          <w:rFonts w:ascii="Times New Roman" w:eastAsia="Times New Roman" w:hAnsi="Times New Roman" w:cs="Times New Roman"/>
          <w:sz w:val="24"/>
          <w:szCs w:val="24"/>
        </w:rPr>
      </w:pPr>
    </w:p>
    <w:p w:rsidR="00826468" w:rsidRDefault="00826468" w:rsidP="00826468">
      <w:pPr>
        <w:spacing w:after="0"/>
        <w:jc w:val="center"/>
        <w:rPr>
          <w:rFonts w:ascii="Times New Roman" w:hAnsi="Times New Roman" w:cs="Times New Roman"/>
          <w:b/>
          <w:sz w:val="24"/>
          <w:szCs w:val="24"/>
        </w:rPr>
      </w:pPr>
      <w:r w:rsidRPr="0069471F">
        <w:rPr>
          <w:rFonts w:ascii="Times New Roman" w:hAnsi="Times New Roman" w:cs="Times New Roman"/>
          <w:b/>
          <w:sz w:val="24"/>
          <w:szCs w:val="24"/>
        </w:rPr>
        <w:t>II. СОДЕРЖАТЕЛЬНЫЙ РАЗДЕЛ</w:t>
      </w:r>
    </w:p>
    <w:p w:rsidR="00826468" w:rsidRPr="0069471F" w:rsidRDefault="00826468" w:rsidP="00826468">
      <w:pPr>
        <w:spacing w:after="0"/>
        <w:jc w:val="center"/>
        <w:rPr>
          <w:rFonts w:ascii="Times New Roman" w:eastAsia="Times New Roman" w:hAnsi="Times New Roman" w:cs="Times New Roman"/>
          <w:b/>
          <w:sz w:val="24"/>
          <w:szCs w:val="24"/>
        </w:rPr>
      </w:pPr>
    </w:p>
    <w:p w:rsidR="00826468" w:rsidRPr="003544D3" w:rsidRDefault="00826468" w:rsidP="00826468">
      <w:pPr>
        <w:jc w:val="center"/>
        <w:rPr>
          <w:rFonts w:ascii="Times New Roman" w:hAnsi="Times New Roman" w:cs="Times New Roman"/>
          <w:b/>
          <w:sz w:val="28"/>
          <w:szCs w:val="28"/>
        </w:rPr>
      </w:pPr>
      <w:r w:rsidRPr="003544D3">
        <w:rPr>
          <w:rFonts w:ascii="Times New Roman" w:hAnsi="Times New Roman" w:cs="Times New Roman"/>
          <w:b/>
          <w:sz w:val="28"/>
          <w:szCs w:val="28"/>
        </w:rPr>
        <w:t>2.1 Содержание психолого-педагогической работы по освоению образовательных областей с учетом содержания парциальных программ</w:t>
      </w:r>
    </w:p>
    <w:p w:rsidR="00826468" w:rsidRPr="0069471F" w:rsidRDefault="00826468" w:rsidP="00826468">
      <w:pPr>
        <w:spacing w:after="0" w:line="240" w:lineRule="auto"/>
        <w:ind w:firstLine="567"/>
        <w:jc w:val="both"/>
        <w:rPr>
          <w:rFonts w:ascii="Times New Roman" w:eastAsia="Calibri" w:hAnsi="Times New Roman" w:cs="Times New Roman"/>
          <w:sz w:val="28"/>
          <w:szCs w:val="28"/>
        </w:rPr>
      </w:pPr>
      <w:r w:rsidRPr="0069471F">
        <w:rPr>
          <w:rFonts w:ascii="Times New Roman" w:eastAsia="Calibri" w:hAnsi="Times New Roman" w:cs="Times New Roman"/>
          <w:sz w:val="28"/>
          <w:szCs w:val="28"/>
        </w:rPr>
        <w:t>Целостность педагогического процесса МАДОУ№30 обеспечивается реализацией примерной образовательной программой дошкольного образования «Детство» под научной редакцией Т.И.Бабаевой, А.Г.Гогоберидзе, О.В. Солнцевой.</w:t>
      </w:r>
    </w:p>
    <w:p w:rsidR="00826468" w:rsidRPr="0069471F" w:rsidRDefault="00826468" w:rsidP="00826468">
      <w:pPr>
        <w:spacing w:after="0" w:line="240" w:lineRule="auto"/>
        <w:ind w:firstLine="567"/>
        <w:jc w:val="both"/>
        <w:rPr>
          <w:rFonts w:ascii="Times New Roman" w:eastAsia="Times New Roman" w:hAnsi="Times New Roman" w:cs="Times New Roman"/>
          <w:sz w:val="28"/>
          <w:szCs w:val="28"/>
        </w:rPr>
      </w:pPr>
      <w:r w:rsidRPr="0069471F">
        <w:rPr>
          <w:rFonts w:ascii="Times New Roman" w:eastAsia="Times New Roman" w:hAnsi="Times New Roman" w:cs="Times New Roman"/>
          <w:sz w:val="28"/>
          <w:szCs w:val="28"/>
        </w:rPr>
        <w:t>Содержание психолого-пе</w:t>
      </w:r>
      <w:r w:rsidR="00686133">
        <w:rPr>
          <w:rFonts w:ascii="Times New Roman" w:eastAsia="Times New Roman" w:hAnsi="Times New Roman" w:cs="Times New Roman"/>
          <w:sz w:val="28"/>
          <w:szCs w:val="28"/>
        </w:rPr>
        <w:t>дагогической работы с детьми</w:t>
      </w:r>
      <w:r>
        <w:rPr>
          <w:rFonts w:ascii="Times New Roman" w:eastAsia="Times New Roman" w:hAnsi="Times New Roman" w:cs="Times New Roman"/>
          <w:sz w:val="28"/>
          <w:szCs w:val="28"/>
        </w:rPr>
        <w:t xml:space="preserve"> 5</w:t>
      </w:r>
      <w:r w:rsidR="00686133">
        <w:rPr>
          <w:rFonts w:ascii="Times New Roman" w:eastAsia="Times New Roman" w:hAnsi="Times New Roman" w:cs="Times New Roman"/>
          <w:sz w:val="28"/>
          <w:szCs w:val="28"/>
        </w:rPr>
        <w:t xml:space="preserve"> - 6</w:t>
      </w:r>
      <w:r>
        <w:rPr>
          <w:rFonts w:ascii="Times New Roman" w:eastAsia="Times New Roman" w:hAnsi="Times New Roman" w:cs="Times New Roman"/>
          <w:sz w:val="28"/>
          <w:szCs w:val="28"/>
        </w:rPr>
        <w:t xml:space="preserve"> лет</w:t>
      </w:r>
      <w:r w:rsidRPr="0069471F">
        <w:rPr>
          <w:rFonts w:ascii="Times New Roman" w:eastAsia="Times New Roman" w:hAnsi="Times New Roman" w:cs="Times New Roman"/>
          <w:sz w:val="28"/>
          <w:szCs w:val="28"/>
        </w:rPr>
        <w:t xml:space="preserve"> дается по образовательным областям: «Социально-коммуникативное развитие», «Познавательное развитие», «Речевое развитие», «Художественно-эстетическое раз</w:t>
      </w:r>
      <w:r>
        <w:rPr>
          <w:rFonts w:ascii="Times New Roman" w:eastAsia="Times New Roman" w:hAnsi="Times New Roman" w:cs="Times New Roman"/>
          <w:sz w:val="28"/>
          <w:szCs w:val="28"/>
        </w:rPr>
        <w:t>витие», «Физическое развитие». </w:t>
      </w:r>
      <w:r w:rsidRPr="0069471F">
        <w:rPr>
          <w:rFonts w:ascii="Times New Roman" w:eastAsia="Times New Roman" w:hAnsi="Times New Roman" w:cs="Times New Roman"/>
          <w:sz w:val="28"/>
          <w:szCs w:val="28"/>
        </w:rPr>
        <w:t>Содержание работы ориентировано на разностороннее развитие дошкольников с учетом их возрастных и индивидуальных</w:t>
      </w:r>
      <w:r w:rsidR="00D36140">
        <w:rPr>
          <w:rFonts w:ascii="Times New Roman" w:eastAsia="Times New Roman" w:hAnsi="Times New Roman" w:cs="Times New Roman"/>
          <w:sz w:val="28"/>
          <w:szCs w:val="28"/>
        </w:rPr>
        <w:t xml:space="preserve"> </w:t>
      </w:r>
      <w:r w:rsidRPr="0069471F">
        <w:rPr>
          <w:rFonts w:ascii="Times New Roman" w:eastAsia="Times New Roman" w:hAnsi="Times New Roman" w:cs="Times New Roman"/>
          <w:sz w:val="28"/>
          <w:szCs w:val="28"/>
        </w:rPr>
        <w:t>особенностей. </w:t>
      </w:r>
      <w:r w:rsidRPr="0069471F">
        <w:rPr>
          <w:rFonts w:ascii="Times New Roman" w:eastAsia="Times New Roman" w:hAnsi="Times New Roman" w:cs="Times New Roman"/>
          <w:sz w:val="28"/>
          <w:szCs w:val="28"/>
        </w:rPr>
        <w:br/>
        <w:t xml:space="preserve">Задачи психолого-педагогической работы по формированию физических, </w:t>
      </w:r>
      <w:r w:rsidRPr="0069471F">
        <w:rPr>
          <w:rFonts w:ascii="Times New Roman" w:eastAsia="Times New Roman" w:hAnsi="Times New Roman" w:cs="Times New Roman"/>
          <w:sz w:val="28"/>
          <w:szCs w:val="28"/>
        </w:rPr>
        <w:lastRenderedPageBreak/>
        <w:t>интеллектуальных и личностных качеств детей решаются интегрировано в ходе освоения всех образовательных областей наряду с задачами, отражающими специфику каждой образовательной области, с обязательным психологическим сопровождением. При этом решение программных образовательных задач предусматривается не</w:t>
      </w:r>
      <w:r>
        <w:rPr>
          <w:rFonts w:ascii="Times New Roman" w:eastAsia="Times New Roman" w:hAnsi="Times New Roman" w:cs="Times New Roman"/>
          <w:sz w:val="28"/>
          <w:szCs w:val="28"/>
        </w:rPr>
        <w:t xml:space="preserve"> только в рамках непрерывной</w:t>
      </w:r>
      <w:r w:rsidRPr="0069471F">
        <w:rPr>
          <w:rFonts w:ascii="Times New Roman" w:eastAsia="Times New Roman" w:hAnsi="Times New Roman" w:cs="Times New Roman"/>
          <w:sz w:val="28"/>
          <w:szCs w:val="28"/>
        </w:rPr>
        <w:t xml:space="preserve"> образовательной деятельности, но и в ходе режимных моментов — как в совместной деятельности взрослого и детей, так и в самостоятельной деятельности дошкольников.</w:t>
      </w:r>
    </w:p>
    <w:p w:rsidR="00826468" w:rsidRPr="00982CDC" w:rsidRDefault="00826468" w:rsidP="00826468">
      <w:pPr>
        <w:rPr>
          <w:rFonts w:ascii="Times New Roman" w:eastAsia="Times New Roman" w:hAnsi="Times New Roman" w:cs="Times New Roman"/>
          <w:sz w:val="24"/>
          <w:szCs w:val="24"/>
        </w:rPr>
      </w:pPr>
    </w:p>
    <w:p w:rsidR="009D1AA2" w:rsidRDefault="009D1AA2" w:rsidP="00826468">
      <w:pPr>
        <w:rPr>
          <w:rFonts w:ascii="Times New Roman" w:eastAsia="Times New Roman" w:hAnsi="Times New Roman" w:cs="Times New Roman"/>
          <w:b/>
          <w:sz w:val="28"/>
          <w:szCs w:val="28"/>
        </w:rPr>
      </w:pPr>
    </w:p>
    <w:p w:rsidR="00826468" w:rsidRPr="0069471F" w:rsidRDefault="00826468" w:rsidP="00826468">
      <w:pPr>
        <w:rPr>
          <w:rFonts w:ascii="Times New Roman" w:eastAsia="Times New Roman" w:hAnsi="Times New Roman" w:cs="Times New Roman"/>
          <w:b/>
          <w:sz w:val="28"/>
          <w:szCs w:val="28"/>
        </w:rPr>
      </w:pPr>
      <w:r w:rsidRPr="0069471F">
        <w:rPr>
          <w:rFonts w:ascii="Times New Roman" w:eastAsia="Times New Roman" w:hAnsi="Times New Roman" w:cs="Times New Roman"/>
          <w:b/>
          <w:sz w:val="28"/>
          <w:szCs w:val="28"/>
        </w:rPr>
        <w:t>Образовательная область «Социально-коммуникативное развитие»</w:t>
      </w:r>
    </w:p>
    <w:p w:rsidR="00826468" w:rsidRPr="00982CDC" w:rsidRDefault="00826468" w:rsidP="00826468">
      <w:pPr>
        <w:rPr>
          <w:rFonts w:ascii="Times New Roman" w:eastAsia="Times New Roman" w:hAnsi="Times New Roman" w:cs="Times New Roman"/>
          <w:sz w:val="24"/>
          <w:szCs w:val="24"/>
        </w:rPr>
      </w:pPr>
    </w:p>
    <w:p w:rsidR="009D1AA2" w:rsidRPr="00E83AB0" w:rsidRDefault="00826468" w:rsidP="009D1AA2">
      <w:pPr>
        <w:numPr>
          <w:ilvl w:val="0"/>
          <w:numId w:val="30"/>
        </w:numPr>
        <w:spacing w:before="100" w:beforeAutospacing="1" w:after="100" w:afterAutospacing="1" w:line="240" w:lineRule="auto"/>
        <w:ind w:left="360" w:right="84"/>
        <w:jc w:val="both"/>
        <w:rPr>
          <w:rFonts w:ascii="Times New Roman" w:eastAsia="Times New Roman" w:hAnsi="Times New Roman" w:cs="Times New Roman"/>
          <w:color w:val="000000"/>
          <w:sz w:val="28"/>
          <w:szCs w:val="28"/>
        </w:rPr>
      </w:pPr>
      <w:r w:rsidRPr="007973A0">
        <w:rPr>
          <w:rFonts w:ascii="Times New Roman" w:eastAsia="Times New Roman" w:hAnsi="Times New Roman" w:cs="Times New Roman"/>
          <w:color w:val="000000"/>
          <w:sz w:val="28"/>
          <w:szCs w:val="28"/>
        </w:rPr>
        <w:t>Содержание образовательной работы направлено на:</w:t>
      </w:r>
      <w:r w:rsidR="009D1AA2" w:rsidRPr="009D1AA2">
        <w:rPr>
          <w:rFonts w:ascii="Times New Roman" w:eastAsia="Times New Roman" w:hAnsi="Times New Roman" w:cs="Times New Roman"/>
          <w:color w:val="000000"/>
          <w:sz w:val="28"/>
          <w:szCs w:val="28"/>
        </w:rPr>
        <w:t xml:space="preserve"> </w:t>
      </w:r>
      <w:r w:rsidR="009D1AA2" w:rsidRPr="007973A0">
        <w:rPr>
          <w:rFonts w:ascii="Times New Roman" w:eastAsia="Times New Roman" w:hAnsi="Times New Roman" w:cs="Times New Roman"/>
          <w:color w:val="000000"/>
          <w:sz w:val="28"/>
          <w:szCs w:val="28"/>
        </w:rPr>
        <w:t>Содержание образовательной работы направлено на:</w:t>
      </w:r>
      <w:r w:rsidR="009D1AA2" w:rsidRPr="00BC7AC7">
        <w:rPr>
          <w:rFonts w:ascii="Times New Roman" w:eastAsia="Times New Roman" w:hAnsi="Times New Roman" w:cs="Times New Roman"/>
          <w:color w:val="000000"/>
          <w:sz w:val="28"/>
          <w:szCs w:val="28"/>
        </w:rPr>
        <w:t xml:space="preserve"> </w:t>
      </w:r>
      <w:r w:rsidR="009D1AA2" w:rsidRPr="00E83AB0">
        <w:rPr>
          <w:rFonts w:ascii="Times New Roman" w:eastAsia="Times New Roman" w:hAnsi="Times New Roman" w:cs="Times New Roman"/>
          <w:color w:val="000000"/>
          <w:sz w:val="28"/>
          <w:szCs w:val="28"/>
        </w:rPr>
        <w:t>усвоение норм и ценностей, принятых в обществе, включая моральные и нравственные ценности;</w:t>
      </w:r>
    </w:p>
    <w:p w:rsidR="009D1AA2" w:rsidRPr="00E83AB0" w:rsidRDefault="009D1AA2" w:rsidP="009D1AA2">
      <w:pPr>
        <w:numPr>
          <w:ilvl w:val="0"/>
          <w:numId w:val="30"/>
        </w:numPr>
        <w:spacing w:before="100" w:beforeAutospacing="1" w:after="100" w:afterAutospacing="1" w:line="240" w:lineRule="auto"/>
        <w:ind w:left="360" w:right="84"/>
        <w:jc w:val="both"/>
        <w:rPr>
          <w:rFonts w:ascii="Times New Roman" w:eastAsia="Times New Roman" w:hAnsi="Times New Roman" w:cs="Times New Roman"/>
          <w:color w:val="000000"/>
          <w:sz w:val="28"/>
          <w:szCs w:val="28"/>
        </w:rPr>
      </w:pPr>
      <w:r w:rsidRPr="00E83AB0">
        <w:rPr>
          <w:rFonts w:ascii="Times New Roman" w:eastAsia="Times New Roman" w:hAnsi="Times New Roman" w:cs="Times New Roman"/>
          <w:color w:val="000000"/>
          <w:sz w:val="28"/>
          <w:szCs w:val="28"/>
        </w:rPr>
        <w:t>развитие общения и взаимодействия ребенка со взрослыми и сверстниками; становление самостоятельности, целенаправленности и саморегуляции собственных действий;</w:t>
      </w:r>
    </w:p>
    <w:p w:rsidR="009D1AA2" w:rsidRPr="00E83AB0" w:rsidRDefault="009D1AA2" w:rsidP="009D1AA2">
      <w:pPr>
        <w:numPr>
          <w:ilvl w:val="0"/>
          <w:numId w:val="30"/>
        </w:numPr>
        <w:spacing w:before="100" w:beforeAutospacing="1" w:after="100" w:afterAutospacing="1" w:line="240" w:lineRule="auto"/>
        <w:ind w:left="360" w:right="84"/>
        <w:jc w:val="both"/>
        <w:rPr>
          <w:rFonts w:ascii="Times New Roman" w:eastAsia="Times New Roman" w:hAnsi="Times New Roman" w:cs="Times New Roman"/>
          <w:color w:val="000000"/>
          <w:sz w:val="28"/>
          <w:szCs w:val="28"/>
        </w:rPr>
      </w:pPr>
      <w:r w:rsidRPr="00E83AB0">
        <w:rPr>
          <w:rFonts w:ascii="Times New Roman" w:eastAsia="Times New Roman" w:hAnsi="Times New Roman" w:cs="Times New Roman"/>
          <w:color w:val="000000"/>
          <w:sz w:val="28"/>
          <w:szCs w:val="28"/>
        </w:rPr>
        <w:t>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w:t>
      </w:r>
    </w:p>
    <w:p w:rsidR="009D1AA2" w:rsidRPr="00E83AB0" w:rsidRDefault="009D1AA2" w:rsidP="009D1AA2">
      <w:pPr>
        <w:numPr>
          <w:ilvl w:val="0"/>
          <w:numId w:val="30"/>
        </w:numPr>
        <w:spacing w:before="100" w:beforeAutospacing="1" w:after="100" w:afterAutospacing="1" w:line="240" w:lineRule="auto"/>
        <w:ind w:left="360" w:right="84"/>
        <w:jc w:val="both"/>
        <w:rPr>
          <w:rFonts w:ascii="Times New Roman" w:eastAsia="Times New Roman" w:hAnsi="Times New Roman" w:cs="Times New Roman"/>
          <w:color w:val="000000"/>
          <w:sz w:val="28"/>
          <w:szCs w:val="28"/>
        </w:rPr>
      </w:pPr>
      <w:r w:rsidRPr="00E83AB0">
        <w:rPr>
          <w:rFonts w:ascii="Times New Roman" w:eastAsia="Times New Roman" w:hAnsi="Times New Roman" w:cs="Times New Roman"/>
          <w:color w:val="000000"/>
          <w:sz w:val="28"/>
          <w:szCs w:val="28"/>
        </w:rPr>
        <w:t>формирование позитивных установок к различным видам труда и творчества;</w:t>
      </w:r>
    </w:p>
    <w:p w:rsidR="009D1AA2" w:rsidRPr="001676A8" w:rsidRDefault="009D1AA2" w:rsidP="009D1AA2">
      <w:pPr>
        <w:numPr>
          <w:ilvl w:val="0"/>
          <w:numId w:val="30"/>
        </w:numPr>
        <w:spacing w:before="100" w:beforeAutospacing="1" w:after="100" w:afterAutospacing="1" w:line="240" w:lineRule="auto"/>
        <w:ind w:left="360" w:right="84"/>
        <w:jc w:val="both"/>
        <w:rPr>
          <w:rFonts w:ascii="Times New Roman" w:eastAsia="Times New Roman" w:hAnsi="Times New Roman" w:cs="Times New Roman"/>
          <w:color w:val="000000"/>
          <w:sz w:val="28"/>
          <w:szCs w:val="28"/>
        </w:rPr>
      </w:pPr>
      <w:r w:rsidRPr="00E83AB0">
        <w:rPr>
          <w:rFonts w:ascii="Times New Roman" w:eastAsia="Times New Roman" w:hAnsi="Times New Roman" w:cs="Times New Roman"/>
          <w:color w:val="000000"/>
          <w:sz w:val="28"/>
          <w:szCs w:val="28"/>
        </w:rPr>
        <w:t xml:space="preserve">формирование основ безопасного поведения в быту, социуме, природе. </w:t>
      </w: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40"/>
        <w:gridCol w:w="3544"/>
        <w:gridCol w:w="2717"/>
      </w:tblGrid>
      <w:tr w:rsidR="009D1AA2" w:rsidRPr="00161C77" w:rsidTr="009D1AA2">
        <w:tc>
          <w:tcPr>
            <w:tcW w:w="4140" w:type="dxa"/>
            <w:shd w:val="clear" w:color="auto" w:fill="auto"/>
            <w:hideMark/>
          </w:tcPr>
          <w:p w:rsidR="009D1AA2" w:rsidRPr="002F09C4" w:rsidRDefault="009D1AA2" w:rsidP="009D1AA2">
            <w:pPr>
              <w:spacing w:before="96" w:after="96" w:line="240" w:lineRule="auto"/>
              <w:ind w:left="96" w:right="96" w:firstLine="400"/>
              <w:textAlignment w:val="top"/>
              <w:rPr>
                <w:rFonts w:ascii="Times New Roman" w:eastAsia="Times New Roman" w:hAnsi="Times New Roman"/>
                <w:color w:val="000000"/>
                <w:sz w:val="24"/>
                <w:szCs w:val="24"/>
              </w:rPr>
            </w:pPr>
            <w:r w:rsidRPr="002F09C4">
              <w:rPr>
                <w:rFonts w:ascii="Times New Roman" w:eastAsia="Times New Roman" w:hAnsi="Times New Roman"/>
                <w:bCs/>
                <w:color w:val="000000"/>
                <w:sz w:val="24"/>
                <w:szCs w:val="24"/>
              </w:rPr>
              <w:t>Задачи образовательной деятельности</w:t>
            </w:r>
          </w:p>
        </w:tc>
        <w:tc>
          <w:tcPr>
            <w:tcW w:w="3544" w:type="dxa"/>
            <w:shd w:val="clear" w:color="auto" w:fill="auto"/>
            <w:hideMark/>
          </w:tcPr>
          <w:p w:rsidR="009D1AA2" w:rsidRPr="002F09C4" w:rsidRDefault="009D1AA2" w:rsidP="009D1AA2">
            <w:pPr>
              <w:spacing w:before="96" w:after="96" w:line="240" w:lineRule="auto"/>
              <w:ind w:left="96" w:right="96"/>
              <w:textAlignment w:val="top"/>
              <w:rPr>
                <w:rFonts w:ascii="Times New Roman" w:eastAsia="Times New Roman" w:hAnsi="Times New Roman"/>
                <w:color w:val="000000"/>
                <w:sz w:val="24"/>
                <w:szCs w:val="24"/>
              </w:rPr>
            </w:pPr>
            <w:r w:rsidRPr="002F09C4">
              <w:rPr>
                <w:rFonts w:ascii="Times New Roman" w:eastAsia="Times New Roman" w:hAnsi="Times New Roman"/>
                <w:bCs/>
                <w:color w:val="000000"/>
                <w:sz w:val="24"/>
                <w:szCs w:val="24"/>
              </w:rPr>
              <w:t>Используемые программы, технологии, </w:t>
            </w:r>
            <w:r w:rsidRPr="002F09C4">
              <w:rPr>
                <w:rFonts w:ascii="Times New Roman" w:eastAsia="Times New Roman" w:hAnsi="Times New Roman"/>
                <w:color w:val="000000"/>
                <w:sz w:val="24"/>
                <w:szCs w:val="24"/>
              </w:rPr>
              <w:br/>
            </w:r>
            <w:r w:rsidRPr="002F09C4">
              <w:rPr>
                <w:rFonts w:ascii="Times New Roman" w:eastAsia="Times New Roman" w:hAnsi="Times New Roman"/>
                <w:bCs/>
                <w:color w:val="000000"/>
                <w:sz w:val="24"/>
                <w:szCs w:val="24"/>
              </w:rPr>
              <w:t>учебно-методические пособия</w:t>
            </w:r>
          </w:p>
        </w:tc>
        <w:tc>
          <w:tcPr>
            <w:tcW w:w="2717" w:type="dxa"/>
            <w:shd w:val="clear" w:color="auto" w:fill="auto"/>
            <w:hideMark/>
          </w:tcPr>
          <w:p w:rsidR="009D1AA2" w:rsidRPr="002F09C4" w:rsidRDefault="009D1AA2" w:rsidP="009D1AA2">
            <w:pPr>
              <w:spacing w:before="96" w:after="96" w:line="240" w:lineRule="auto"/>
              <w:ind w:left="96" w:right="96"/>
              <w:textAlignment w:val="top"/>
              <w:rPr>
                <w:rFonts w:ascii="Times New Roman" w:eastAsia="Times New Roman" w:hAnsi="Times New Roman"/>
                <w:color w:val="000000"/>
                <w:sz w:val="24"/>
                <w:szCs w:val="24"/>
              </w:rPr>
            </w:pPr>
            <w:r w:rsidRPr="002F09C4">
              <w:rPr>
                <w:rFonts w:ascii="Times New Roman" w:eastAsia="Times New Roman" w:hAnsi="Times New Roman"/>
                <w:bCs/>
                <w:color w:val="000000"/>
                <w:sz w:val="24"/>
                <w:szCs w:val="24"/>
              </w:rPr>
              <w:t>Дидактическое обеспечение</w:t>
            </w:r>
            <w:r>
              <w:rPr>
                <w:rFonts w:ascii="Times New Roman" w:eastAsia="Times New Roman" w:hAnsi="Times New Roman"/>
                <w:bCs/>
                <w:color w:val="000000"/>
                <w:sz w:val="24"/>
                <w:szCs w:val="24"/>
              </w:rPr>
              <w:t>, в т.ч. рабочие тетради</w:t>
            </w:r>
          </w:p>
        </w:tc>
      </w:tr>
      <w:tr w:rsidR="009D1AA2" w:rsidRPr="00161C77" w:rsidTr="009D1AA2">
        <w:tc>
          <w:tcPr>
            <w:tcW w:w="4140" w:type="dxa"/>
            <w:shd w:val="clear" w:color="auto" w:fill="auto"/>
            <w:hideMark/>
          </w:tcPr>
          <w:p w:rsidR="009D1AA2" w:rsidRPr="00077C9C" w:rsidRDefault="009D1AA2" w:rsidP="009D1AA2">
            <w:pPr>
              <w:spacing w:before="96" w:after="96" w:line="240" w:lineRule="auto"/>
              <w:ind w:left="96" w:right="96"/>
              <w:textAlignment w:val="top"/>
              <w:rPr>
                <w:rFonts w:ascii="Times New Roman" w:eastAsia="Times New Roman" w:hAnsi="Times New Roman" w:cs="Times New Roman"/>
                <w:b/>
                <w:bCs/>
                <w:color w:val="000000"/>
                <w:sz w:val="24"/>
                <w:szCs w:val="24"/>
              </w:rPr>
            </w:pPr>
            <w:r w:rsidRPr="00077C9C">
              <w:rPr>
                <w:rFonts w:ascii="Times New Roman" w:eastAsia="Times New Roman" w:hAnsi="Times New Roman" w:cs="Times New Roman"/>
                <w:b/>
                <w:bCs/>
                <w:color w:val="000000"/>
                <w:sz w:val="24"/>
                <w:szCs w:val="24"/>
              </w:rPr>
              <w:t>Игра как особое пространство развития ребенка</w:t>
            </w:r>
          </w:p>
          <w:p w:rsidR="009D1AA2" w:rsidRPr="00077C9C" w:rsidRDefault="009D1AA2" w:rsidP="009D1AA2">
            <w:pPr>
              <w:spacing w:before="96" w:after="96" w:line="240" w:lineRule="auto"/>
              <w:ind w:right="96"/>
              <w:textAlignment w:val="top"/>
              <w:rPr>
                <w:rFonts w:ascii="Times New Roman" w:eastAsia="Times New Roman" w:hAnsi="Times New Roman" w:cs="Times New Roman"/>
                <w:color w:val="000000"/>
                <w:sz w:val="24"/>
                <w:szCs w:val="24"/>
              </w:rPr>
            </w:pPr>
            <w:r w:rsidRPr="00077C9C">
              <w:rPr>
                <w:rFonts w:ascii="Times New Roman" w:eastAsia="Times New Roman" w:hAnsi="Times New Roman" w:cs="Times New Roman"/>
                <w:color w:val="000000"/>
                <w:sz w:val="24"/>
                <w:szCs w:val="24"/>
              </w:rPr>
              <w:t>1. Создавать условия для проявления активности, самостоятельности и творчества детей в разных видах сюжетных игр; обогащать игровой опыт каждого ребенка на основе участия в интерактивной деятельности</w:t>
            </w:r>
            <w:r w:rsidR="00D36140">
              <w:rPr>
                <w:rFonts w:ascii="Times New Roman" w:eastAsia="Times New Roman" w:hAnsi="Times New Roman" w:cs="Times New Roman"/>
                <w:color w:val="000000"/>
                <w:sz w:val="24"/>
                <w:szCs w:val="24"/>
              </w:rPr>
              <w:t xml:space="preserve"> </w:t>
            </w:r>
            <w:r w:rsidRPr="00077C9C">
              <w:rPr>
                <w:rFonts w:ascii="Times New Roman" w:eastAsia="Times New Roman" w:hAnsi="Times New Roman" w:cs="Times New Roman"/>
                <w:color w:val="000000"/>
                <w:sz w:val="24"/>
                <w:szCs w:val="24"/>
              </w:rPr>
              <w:t>(познавательной, речевой. продуктивной), включающей игру.</w:t>
            </w:r>
          </w:p>
          <w:p w:rsidR="009D1AA2" w:rsidRPr="00077C9C" w:rsidRDefault="009D1AA2" w:rsidP="009D1AA2">
            <w:pPr>
              <w:spacing w:before="96" w:after="96" w:line="240" w:lineRule="auto"/>
              <w:ind w:right="96"/>
              <w:textAlignment w:val="top"/>
              <w:rPr>
                <w:rFonts w:ascii="Times New Roman" w:eastAsia="Times New Roman" w:hAnsi="Times New Roman" w:cs="Times New Roman"/>
                <w:color w:val="000000"/>
                <w:sz w:val="24"/>
                <w:szCs w:val="24"/>
              </w:rPr>
            </w:pPr>
            <w:r w:rsidRPr="00077C9C">
              <w:rPr>
                <w:rFonts w:ascii="Times New Roman" w:eastAsia="Times New Roman" w:hAnsi="Times New Roman" w:cs="Times New Roman"/>
                <w:color w:val="000000"/>
                <w:sz w:val="24"/>
                <w:szCs w:val="24"/>
              </w:rPr>
              <w:t>2. Способствовать самостоятельному построению игры на основе совместного со сверстниками сюжетосложения через построение новых творческих сюжетов.</w:t>
            </w:r>
          </w:p>
          <w:p w:rsidR="009D1AA2" w:rsidRPr="00077C9C" w:rsidRDefault="009D1AA2" w:rsidP="009D1AA2">
            <w:pPr>
              <w:spacing w:before="96" w:after="96" w:line="240" w:lineRule="auto"/>
              <w:ind w:right="96"/>
              <w:textAlignment w:val="top"/>
              <w:rPr>
                <w:rFonts w:ascii="Times New Roman" w:eastAsia="Times New Roman" w:hAnsi="Times New Roman" w:cs="Times New Roman"/>
                <w:color w:val="000000"/>
                <w:sz w:val="24"/>
                <w:szCs w:val="24"/>
              </w:rPr>
            </w:pPr>
            <w:r w:rsidRPr="00077C9C">
              <w:rPr>
                <w:rFonts w:ascii="Times New Roman" w:eastAsia="Times New Roman" w:hAnsi="Times New Roman" w:cs="Times New Roman"/>
                <w:color w:val="000000"/>
                <w:sz w:val="24"/>
                <w:szCs w:val="24"/>
              </w:rPr>
              <w:t xml:space="preserve">3.Развивать умение в режиссерских </w:t>
            </w:r>
            <w:r w:rsidRPr="00077C9C">
              <w:rPr>
                <w:rFonts w:ascii="Times New Roman" w:eastAsia="Times New Roman" w:hAnsi="Times New Roman" w:cs="Times New Roman"/>
                <w:color w:val="000000"/>
                <w:sz w:val="24"/>
                <w:szCs w:val="24"/>
              </w:rPr>
              <w:lastRenderedPageBreak/>
              <w:t>играх вести действие и повествование от имени разных персонажей, согласовывать свой замысел с замыслом партнера.</w:t>
            </w:r>
          </w:p>
          <w:p w:rsidR="009D1AA2" w:rsidRPr="00077C9C" w:rsidRDefault="009D1AA2" w:rsidP="009D1AA2">
            <w:pPr>
              <w:spacing w:before="96" w:after="96" w:line="240" w:lineRule="auto"/>
              <w:ind w:right="96"/>
              <w:textAlignment w:val="top"/>
              <w:rPr>
                <w:rFonts w:ascii="Times New Roman" w:eastAsia="Times New Roman" w:hAnsi="Times New Roman" w:cs="Times New Roman"/>
                <w:color w:val="000000"/>
                <w:sz w:val="24"/>
                <w:szCs w:val="24"/>
              </w:rPr>
            </w:pPr>
            <w:r w:rsidRPr="00077C9C">
              <w:rPr>
                <w:rFonts w:ascii="Times New Roman" w:eastAsia="Times New Roman" w:hAnsi="Times New Roman" w:cs="Times New Roman"/>
                <w:color w:val="000000"/>
                <w:sz w:val="24"/>
                <w:szCs w:val="24"/>
              </w:rPr>
              <w:t>4.Обогащать способы игрового сотрудничества со сверстниками, развивать дружеские взаимоотношения и способствовать становлению микрогрупп детей на основе интереса к разным видам игр.</w:t>
            </w:r>
          </w:p>
        </w:tc>
        <w:tc>
          <w:tcPr>
            <w:tcW w:w="3544" w:type="dxa"/>
            <w:shd w:val="clear" w:color="auto" w:fill="auto"/>
            <w:hideMark/>
          </w:tcPr>
          <w:p w:rsidR="009D1AA2" w:rsidRPr="00077C9C" w:rsidRDefault="009D1AA2" w:rsidP="009D1AA2">
            <w:pPr>
              <w:spacing w:before="96" w:after="96" w:line="240" w:lineRule="auto"/>
              <w:ind w:left="96" w:right="96"/>
              <w:textAlignment w:val="top"/>
              <w:rPr>
                <w:rFonts w:ascii="Times New Roman" w:eastAsia="Times New Roman" w:hAnsi="Times New Roman" w:cs="Times New Roman"/>
                <w:color w:val="000000"/>
                <w:sz w:val="24"/>
                <w:szCs w:val="24"/>
              </w:rPr>
            </w:pPr>
            <w:r w:rsidRPr="00077C9C">
              <w:rPr>
                <w:rFonts w:ascii="Times New Roman" w:eastAsia="Times New Roman" w:hAnsi="Times New Roman" w:cs="Times New Roman"/>
                <w:color w:val="000000"/>
                <w:sz w:val="24"/>
                <w:szCs w:val="24"/>
              </w:rPr>
              <w:lastRenderedPageBreak/>
              <w:t xml:space="preserve">Детство: Примерная образовательная программа дошкольного образования / Т.И.  Бабаева,  А.  Г.  Гогоберидзе,  О.  В.  Солнцева  и  др.  </w:t>
            </w:r>
          </w:p>
          <w:p w:rsidR="009D1AA2" w:rsidRPr="00077C9C" w:rsidRDefault="009D1AA2" w:rsidP="009D1AA2">
            <w:pPr>
              <w:spacing w:before="96" w:after="96" w:line="240" w:lineRule="auto"/>
              <w:ind w:left="96" w:right="96"/>
              <w:textAlignment w:val="top"/>
              <w:rPr>
                <w:rFonts w:ascii="Times New Roman" w:eastAsia="Times New Roman" w:hAnsi="Times New Roman" w:cs="Times New Roman"/>
                <w:color w:val="000000"/>
                <w:sz w:val="24"/>
                <w:szCs w:val="24"/>
              </w:rPr>
            </w:pPr>
            <w:r w:rsidRPr="00077C9C">
              <w:rPr>
                <w:rFonts w:ascii="Times New Roman" w:eastAsia="Times New Roman" w:hAnsi="Times New Roman" w:cs="Times New Roman"/>
                <w:color w:val="000000"/>
                <w:sz w:val="24"/>
                <w:szCs w:val="24"/>
              </w:rPr>
              <w:t xml:space="preserve">Детство: Программа развития и воспитания детей в  детском саду / В. И. Логинова, Т. И. Бабаева, Н. А. Ноткина и др.; Под ред. Т. И. Бабаевой, 3. А. Михайловой, Л. М. Гурович: Изд. 3-е, переработанное. </w:t>
            </w:r>
          </w:p>
          <w:p w:rsidR="009D1AA2" w:rsidRPr="00077C9C" w:rsidRDefault="009D1AA2" w:rsidP="009D1AA2">
            <w:pPr>
              <w:spacing w:before="96" w:after="96" w:line="240" w:lineRule="auto"/>
              <w:ind w:left="96" w:right="96"/>
              <w:textAlignment w:val="top"/>
              <w:rPr>
                <w:rFonts w:ascii="Times New Roman" w:eastAsia="Times New Roman" w:hAnsi="Times New Roman" w:cs="Times New Roman"/>
                <w:color w:val="000000"/>
                <w:sz w:val="24"/>
                <w:szCs w:val="24"/>
              </w:rPr>
            </w:pPr>
            <w:r w:rsidRPr="00077C9C">
              <w:rPr>
                <w:rFonts w:ascii="Times New Roman" w:eastAsia="Times New Roman" w:hAnsi="Times New Roman" w:cs="Times New Roman"/>
                <w:color w:val="000000"/>
                <w:sz w:val="24"/>
                <w:szCs w:val="24"/>
              </w:rPr>
              <w:t xml:space="preserve">Краснощекова Н.В. Сюжетно-ролевые игры для детей дошкольного возраста / Н.В. Краснощекова. </w:t>
            </w:r>
          </w:p>
          <w:p w:rsidR="009D1AA2" w:rsidRPr="00077C9C" w:rsidRDefault="009D1AA2" w:rsidP="009D1AA2">
            <w:pPr>
              <w:spacing w:before="96" w:after="96" w:line="240" w:lineRule="auto"/>
              <w:ind w:left="96" w:right="96"/>
              <w:textAlignment w:val="top"/>
              <w:rPr>
                <w:rFonts w:ascii="Times New Roman" w:eastAsia="Times New Roman" w:hAnsi="Times New Roman" w:cs="Times New Roman"/>
                <w:color w:val="000000"/>
                <w:sz w:val="24"/>
                <w:szCs w:val="24"/>
              </w:rPr>
            </w:pPr>
            <w:r w:rsidRPr="00077C9C">
              <w:rPr>
                <w:rFonts w:ascii="Times New Roman" w:eastAsia="Times New Roman" w:hAnsi="Times New Roman" w:cs="Times New Roman"/>
                <w:color w:val="000000"/>
                <w:sz w:val="24"/>
                <w:szCs w:val="24"/>
              </w:rPr>
              <w:t xml:space="preserve">Артемова Л. </w:t>
            </w:r>
            <w:r w:rsidRPr="00077C9C">
              <w:rPr>
                <w:rFonts w:ascii="Times New Roman" w:eastAsia="Times New Roman" w:hAnsi="Times New Roman" w:cs="Times New Roman"/>
                <w:color w:val="000000"/>
                <w:sz w:val="24"/>
                <w:szCs w:val="24"/>
              </w:rPr>
              <w:lastRenderedPageBreak/>
              <w:t>В.</w:t>
            </w:r>
            <w:r w:rsidRPr="00077C9C">
              <w:rPr>
                <w:rFonts w:ascii="Times New Roman" w:eastAsia="Times New Roman" w:hAnsi="Times New Roman" w:cs="Times New Roman"/>
                <w:b/>
                <w:bCs/>
                <w:color w:val="000000"/>
                <w:sz w:val="24"/>
                <w:szCs w:val="24"/>
              </w:rPr>
              <w:t> </w:t>
            </w:r>
            <w:r w:rsidRPr="00077C9C">
              <w:rPr>
                <w:rFonts w:ascii="Times New Roman" w:eastAsia="Times New Roman" w:hAnsi="Times New Roman" w:cs="Times New Roman"/>
                <w:color w:val="000000"/>
                <w:sz w:val="24"/>
                <w:szCs w:val="24"/>
              </w:rPr>
              <w:t>Театрализованные игры дошкольников: Кн. для воспи</w:t>
            </w:r>
            <w:r w:rsidRPr="00077C9C">
              <w:rPr>
                <w:rFonts w:ascii="Times New Roman" w:eastAsia="Times New Roman" w:hAnsi="Times New Roman" w:cs="Times New Roman"/>
                <w:color w:val="000000"/>
                <w:sz w:val="24"/>
                <w:szCs w:val="24"/>
              </w:rPr>
              <w:softHyphen/>
              <w:t xml:space="preserve">тателя дет. сада. </w:t>
            </w:r>
          </w:p>
          <w:p w:rsidR="009D1AA2" w:rsidRPr="00077C9C" w:rsidRDefault="009D1AA2" w:rsidP="009D1AA2">
            <w:pPr>
              <w:spacing w:before="96" w:after="96" w:line="240" w:lineRule="auto"/>
              <w:ind w:left="96" w:right="96"/>
              <w:textAlignment w:val="top"/>
              <w:rPr>
                <w:rFonts w:ascii="Times New Roman" w:eastAsia="Times New Roman" w:hAnsi="Times New Roman" w:cs="Times New Roman"/>
                <w:color w:val="000000"/>
                <w:sz w:val="24"/>
                <w:szCs w:val="24"/>
              </w:rPr>
            </w:pPr>
            <w:r w:rsidRPr="00077C9C">
              <w:rPr>
                <w:rFonts w:ascii="Times New Roman" w:eastAsia="Times New Roman" w:hAnsi="Times New Roman" w:cs="Times New Roman"/>
                <w:color w:val="000000"/>
                <w:sz w:val="24"/>
                <w:szCs w:val="24"/>
              </w:rPr>
              <w:t>Бондаренко А.К. Дидактические игры в детском саду.</w:t>
            </w:r>
          </w:p>
        </w:tc>
        <w:tc>
          <w:tcPr>
            <w:tcW w:w="2717" w:type="dxa"/>
            <w:shd w:val="clear" w:color="auto" w:fill="auto"/>
            <w:hideMark/>
          </w:tcPr>
          <w:p w:rsidR="009D1AA2" w:rsidRPr="00077C9C" w:rsidRDefault="009D1AA2" w:rsidP="009D1AA2">
            <w:pPr>
              <w:spacing w:before="96" w:after="96" w:line="240" w:lineRule="auto"/>
              <w:ind w:left="96" w:right="96"/>
              <w:textAlignment w:val="top"/>
              <w:rPr>
                <w:rFonts w:ascii="Times New Roman" w:eastAsia="Times New Roman" w:hAnsi="Times New Roman" w:cs="Times New Roman"/>
                <w:color w:val="000000"/>
                <w:sz w:val="24"/>
                <w:szCs w:val="24"/>
              </w:rPr>
            </w:pPr>
            <w:r w:rsidRPr="00077C9C">
              <w:rPr>
                <w:rFonts w:ascii="Times New Roman" w:eastAsia="Times New Roman" w:hAnsi="Times New Roman" w:cs="Times New Roman"/>
                <w:color w:val="000000"/>
                <w:sz w:val="24"/>
                <w:szCs w:val="24"/>
              </w:rPr>
              <w:lastRenderedPageBreak/>
              <w:t>Атрибуты к  сюжетно-ролевым играм.</w:t>
            </w:r>
          </w:p>
          <w:p w:rsidR="009D1AA2" w:rsidRPr="00077C9C" w:rsidRDefault="009D1AA2" w:rsidP="009D1AA2">
            <w:pPr>
              <w:spacing w:before="96" w:after="96" w:line="240" w:lineRule="auto"/>
              <w:ind w:left="96" w:right="96"/>
              <w:textAlignment w:val="top"/>
              <w:rPr>
                <w:rFonts w:ascii="Times New Roman" w:eastAsia="Times New Roman" w:hAnsi="Times New Roman" w:cs="Times New Roman"/>
                <w:color w:val="000000"/>
                <w:sz w:val="24"/>
                <w:szCs w:val="24"/>
              </w:rPr>
            </w:pPr>
            <w:r w:rsidRPr="00077C9C">
              <w:rPr>
                <w:rFonts w:ascii="Times New Roman" w:eastAsia="Times New Roman" w:hAnsi="Times New Roman" w:cs="Times New Roman"/>
                <w:color w:val="000000"/>
                <w:sz w:val="24"/>
                <w:szCs w:val="24"/>
              </w:rPr>
              <w:t>Настольно-печатные.</w:t>
            </w:r>
          </w:p>
          <w:p w:rsidR="009D1AA2" w:rsidRPr="002F09C4" w:rsidRDefault="009D1AA2" w:rsidP="009D1AA2">
            <w:pPr>
              <w:spacing w:before="96" w:after="96" w:line="240" w:lineRule="auto"/>
              <w:ind w:left="96" w:right="96"/>
              <w:textAlignment w:val="top"/>
              <w:rPr>
                <w:rFonts w:ascii="Times New Roman" w:eastAsia="Times New Roman" w:hAnsi="Times New Roman"/>
                <w:color w:val="000000"/>
                <w:sz w:val="24"/>
                <w:szCs w:val="24"/>
              </w:rPr>
            </w:pPr>
            <w:r w:rsidRPr="00077C9C">
              <w:rPr>
                <w:rFonts w:ascii="Times New Roman" w:eastAsia="Times New Roman" w:hAnsi="Times New Roman" w:cs="Times New Roman"/>
                <w:color w:val="000000"/>
                <w:sz w:val="24"/>
                <w:szCs w:val="24"/>
              </w:rPr>
              <w:t>Дидактические игры.</w:t>
            </w:r>
          </w:p>
        </w:tc>
      </w:tr>
      <w:tr w:rsidR="009D1AA2" w:rsidRPr="00161C77" w:rsidTr="009D1AA2">
        <w:tc>
          <w:tcPr>
            <w:tcW w:w="4140" w:type="dxa"/>
            <w:shd w:val="clear" w:color="auto" w:fill="auto"/>
            <w:hideMark/>
          </w:tcPr>
          <w:p w:rsidR="009D1AA2" w:rsidRDefault="009D1AA2" w:rsidP="009D1AA2">
            <w:pPr>
              <w:spacing w:before="96" w:after="96" w:line="240" w:lineRule="auto"/>
              <w:ind w:left="96" w:right="96" w:firstLine="400"/>
              <w:textAlignment w:val="top"/>
              <w:rPr>
                <w:rFonts w:ascii="Times New Roman" w:eastAsia="Times New Roman" w:hAnsi="Times New Roman" w:cs="Times New Roman"/>
                <w:b/>
                <w:sz w:val="24"/>
                <w:szCs w:val="24"/>
              </w:rPr>
            </w:pPr>
            <w:r w:rsidRPr="00B10213">
              <w:rPr>
                <w:rFonts w:ascii="Times New Roman" w:eastAsia="Times New Roman" w:hAnsi="Times New Roman" w:cs="Times New Roman"/>
                <w:b/>
                <w:sz w:val="24"/>
                <w:szCs w:val="24"/>
              </w:rPr>
              <w:lastRenderedPageBreak/>
              <w:t>Дошкольник входит в мир социальных отношений</w:t>
            </w:r>
          </w:p>
          <w:p w:rsidR="009D1AA2" w:rsidRPr="00077C9C" w:rsidRDefault="009D1AA2" w:rsidP="009D1AA2">
            <w:pPr>
              <w:spacing w:before="96" w:after="96" w:line="240" w:lineRule="auto"/>
              <w:ind w:right="96"/>
              <w:textAlignment w:val="top"/>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Pr="00077C9C">
              <w:rPr>
                <w:rFonts w:ascii="Times New Roman" w:eastAsia="Times New Roman" w:hAnsi="Times New Roman" w:cs="Times New Roman"/>
                <w:color w:val="000000"/>
                <w:sz w:val="24"/>
                <w:szCs w:val="24"/>
              </w:rPr>
              <w:t>. Воспитывать гуманистическую направленность поведения, развивать социальные чувства, эмоциональную отзывчивость, доброжелательность, начальные социально-ценностные ориентации.</w:t>
            </w:r>
          </w:p>
          <w:p w:rsidR="009D1AA2" w:rsidRPr="00077C9C" w:rsidRDefault="009D1AA2" w:rsidP="009D1AA2">
            <w:pPr>
              <w:spacing w:before="96" w:after="96" w:line="240" w:lineRule="auto"/>
              <w:ind w:right="96"/>
              <w:textAlignment w:val="top"/>
              <w:rPr>
                <w:rFonts w:ascii="Times New Roman" w:eastAsia="Times New Roman" w:hAnsi="Times New Roman" w:cs="Times New Roman"/>
                <w:color w:val="000000"/>
                <w:sz w:val="24"/>
                <w:szCs w:val="24"/>
              </w:rPr>
            </w:pPr>
            <w:r w:rsidRPr="00077C9C">
              <w:rPr>
                <w:rFonts w:ascii="Times New Roman" w:eastAsia="Times New Roman" w:hAnsi="Times New Roman" w:cs="Times New Roman"/>
                <w:color w:val="000000"/>
                <w:sz w:val="24"/>
                <w:szCs w:val="24"/>
              </w:rPr>
              <w:t>2. Воспитывать привычки культурного поведения и общения с людьми, помогать детям осваивать правила поведения в общественных местах и правила уличного движения.</w:t>
            </w:r>
          </w:p>
          <w:p w:rsidR="009D1AA2" w:rsidRPr="00077C9C" w:rsidRDefault="009D1AA2" w:rsidP="009D1AA2">
            <w:pPr>
              <w:spacing w:before="96" w:after="96" w:line="240" w:lineRule="auto"/>
              <w:ind w:right="96"/>
              <w:textAlignment w:val="top"/>
              <w:rPr>
                <w:rFonts w:ascii="Times New Roman" w:eastAsia="Times New Roman" w:hAnsi="Times New Roman" w:cs="Times New Roman"/>
                <w:color w:val="000000"/>
                <w:sz w:val="24"/>
                <w:szCs w:val="24"/>
              </w:rPr>
            </w:pPr>
            <w:r w:rsidRPr="00077C9C">
              <w:rPr>
                <w:rFonts w:ascii="Times New Roman" w:eastAsia="Times New Roman" w:hAnsi="Times New Roman" w:cs="Times New Roman"/>
                <w:color w:val="000000"/>
                <w:sz w:val="24"/>
                <w:szCs w:val="24"/>
              </w:rPr>
              <w:t>3. Продолжать обогащение опыта сотрудничества, дружеских взаимоотношений со сверстниками и взаимодействий с взрослыми.</w:t>
            </w:r>
          </w:p>
          <w:p w:rsidR="009D1AA2" w:rsidRPr="00077C9C" w:rsidRDefault="009D1AA2" w:rsidP="009D1AA2">
            <w:pPr>
              <w:spacing w:before="96" w:after="96" w:line="240" w:lineRule="auto"/>
              <w:ind w:right="96"/>
              <w:textAlignment w:val="top"/>
              <w:rPr>
                <w:rFonts w:ascii="Times New Roman" w:eastAsia="Times New Roman" w:hAnsi="Times New Roman" w:cs="Times New Roman"/>
                <w:color w:val="000000"/>
                <w:sz w:val="24"/>
                <w:szCs w:val="24"/>
              </w:rPr>
            </w:pPr>
            <w:r w:rsidRPr="00077C9C">
              <w:rPr>
                <w:rFonts w:ascii="Times New Roman" w:eastAsia="Times New Roman" w:hAnsi="Times New Roman" w:cs="Times New Roman"/>
                <w:color w:val="000000"/>
                <w:sz w:val="24"/>
                <w:szCs w:val="24"/>
              </w:rPr>
              <w:t>4. Развивать начала социальной активности, желаний на правах старших участвовать в жизни детского сада: заботиться о малышах, участвовать в оформлении детского сада к праздникам, в подготовке театрализованных представлений для детей и взрослых (педагогов и родителей)..</w:t>
            </w:r>
          </w:p>
          <w:p w:rsidR="009D1AA2" w:rsidRPr="00077C9C" w:rsidRDefault="009D1AA2" w:rsidP="009D1AA2">
            <w:pPr>
              <w:spacing w:before="96" w:after="96" w:line="240" w:lineRule="auto"/>
              <w:ind w:right="96"/>
              <w:textAlignment w:val="top"/>
              <w:rPr>
                <w:rFonts w:ascii="Times New Roman" w:eastAsia="Times New Roman" w:hAnsi="Times New Roman" w:cs="Times New Roman"/>
                <w:color w:val="000000"/>
                <w:sz w:val="24"/>
                <w:szCs w:val="24"/>
              </w:rPr>
            </w:pPr>
            <w:r w:rsidRPr="00077C9C">
              <w:rPr>
                <w:rFonts w:ascii="Times New Roman" w:eastAsia="Times New Roman" w:hAnsi="Times New Roman" w:cs="Times New Roman"/>
                <w:color w:val="000000"/>
                <w:sz w:val="24"/>
                <w:szCs w:val="24"/>
              </w:rPr>
              <w:t>5.Развивать в детях положительную самооценку, уверенность в себе, осознание роста своих достижений, чувство собственного достоинства, самоконтроля и ответственность за сво</w:t>
            </w:r>
            <w:r>
              <w:rPr>
                <w:rFonts w:ascii="Times New Roman" w:eastAsia="Times New Roman" w:hAnsi="Times New Roman" w:cs="Times New Roman"/>
                <w:b/>
                <w:sz w:val="24"/>
                <w:szCs w:val="24"/>
              </w:rPr>
              <w:t xml:space="preserve"> </w:t>
            </w:r>
            <w:r w:rsidRPr="00077C9C">
              <w:rPr>
                <w:rFonts w:ascii="Times New Roman" w:eastAsia="Times New Roman" w:hAnsi="Times New Roman" w:cs="Times New Roman"/>
                <w:color w:val="000000"/>
                <w:sz w:val="24"/>
                <w:szCs w:val="24"/>
              </w:rPr>
              <w:t>действия и поступки.</w:t>
            </w:r>
          </w:p>
          <w:p w:rsidR="009D1AA2" w:rsidRPr="00077C9C" w:rsidRDefault="009D1AA2" w:rsidP="009D1AA2">
            <w:pPr>
              <w:spacing w:before="96" w:after="96" w:line="240" w:lineRule="auto"/>
              <w:ind w:right="96"/>
              <w:textAlignment w:val="top"/>
              <w:rPr>
                <w:rFonts w:ascii="Times New Roman" w:eastAsia="Times New Roman" w:hAnsi="Times New Roman" w:cs="Times New Roman"/>
                <w:color w:val="000000"/>
                <w:sz w:val="24"/>
                <w:szCs w:val="24"/>
              </w:rPr>
            </w:pPr>
            <w:r w:rsidRPr="00077C9C">
              <w:rPr>
                <w:rFonts w:ascii="Times New Roman" w:eastAsia="Times New Roman" w:hAnsi="Times New Roman" w:cs="Times New Roman"/>
                <w:color w:val="000000"/>
                <w:sz w:val="24"/>
                <w:szCs w:val="24"/>
              </w:rPr>
              <w:t xml:space="preserve">6.Формировать представления о мире, о многообразии стран и народов мира, о некоторых расовых и национальных особенностях, нравственных качествах, социальных ролях людей; развивать интерес к отдельным фактам истории и культуры жизни разных </w:t>
            </w:r>
            <w:r w:rsidRPr="00077C9C">
              <w:rPr>
                <w:rFonts w:ascii="Times New Roman" w:eastAsia="Times New Roman" w:hAnsi="Times New Roman" w:cs="Times New Roman"/>
                <w:color w:val="000000"/>
                <w:sz w:val="24"/>
                <w:szCs w:val="24"/>
              </w:rPr>
              <w:lastRenderedPageBreak/>
              <w:t>народов.</w:t>
            </w:r>
          </w:p>
          <w:p w:rsidR="009D1AA2" w:rsidRPr="002F09C4" w:rsidRDefault="009D1AA2" w:rsidP="00D36140">
            <w:pPr>
              <w:spacing w:before="96" w:after="96" w:line="240" w:lineRule="auto"/>
              <w:ind w:left="96" w:right="96"/>
              <w:textAlignment w:val="top"/>
              <w:rPr>
                <w:rFonts w:ascii="Times New Roman" w:eastAsia="Times New Roman" w:hAnsi="Times New Roman"/>
                <w:bCs/>
                <w:color w:val="000000"/>
                <w:sz w:val="24"/>
                <w:szCs w:val="24"/>
              </w:rPr>
            </w:pPr>
            <w:r w:rsidRPr="00077C9C">
              <w:rPr>
                <w:rFonts w:ascii="Times New Roman" w:eastAsia="Times New Roman" w:hAnsi="Times New Roman" w:cs="Times New Roman"/>
                <w:color w:val="000000"/>
                <w:sz w:val="24"/>
                <w:szCs w:val="24"/>
              </w:rPr>
              <w:t>.Воспитывать</w:t>
            </w:r>
            <w:r w:rsidR="00D36140">
              <w:rPr>
                <w:rFonts w:ascii="Times New Roman" w:eastAsia="Times New Roman" w:hAnsi="Times New Roman" w:cs="Times New Roman"/>
                <w:color w:val="000000"/>
                <w:sz w:val="24"/>
                <w:szCs w:val="24"/>
              </w:rPr>
              <w:t xml:space="preserve"> </w:t>
            </w:r>
            <w:r w:rsidRPr="00077C9C">
              <w:rPr>
                <w:rFonts w:ascii="Times New Roman" w:eastAsia="Times New Roman" w:hAnsi="Times New Roman" w:cs="Times New Roman"/>
                <w:color w:val="000000"/>
                <w:sz w:val="24"/>
                <w:szCs w:val="24"/>
              </w:rPr>
              <w:t>любовь к своей семье, детскому саду, родному городу, родной стране. Воспитывать толерантность по отношению к людям разных национальностей, формировать начала гражданственности.</w:t>
            </w:r>
            <w:r>
              <w:rPr>
                <w:rFonts w:ascii="Times New Roman" w:eastAsia="Times New Roman" w:hAnsi="Times New Roman" w:cs="Times New Roman"/>
                <w:b/>
                <w:sz w:val="24"/>
                <w:szCs w:val="24"/>
              </w:rPr>
              <w:t xml:space="preserve">1 </w:t>
            </w:r>
            <w:r w:rsidRPr="00BC7AC7">
              <w:rPr>
                <w:rFonts w:ascii="Times New Roman" w:eastAsia="Times New Roman" w:hAnsi="Times New Roman" w:cs="Times New Roman"/>
                <w:sz w:val="24"/>
                <w:szCs w:val="24"/>
              </w:rPr>
              <w:t>воспитывать доброжелательное отношение к людям, уважение к</w:t>
            </w:r>
            <w:r>
              <w:rPr>
                <w:rFonts w:ascii="Times New Roman" w:eastAsia="Times New Roman" w:hAnsi="Times New Roman" w:cs="Times New Roman"/>
                <w:sz w:val="24"/>
                <w:szCs w:val="24"/>
              </w:rPr>
              <w:t xml:space="preserve"> старшим</w:t>
            </w:r>
          </w:p>
        </w:tc>
        <w:tc>
          <w:tcPr>
            <w:tcW w:w="3544" w:type="dxa"/>
            <w:shd w:val="clear" w:color="auto" w:fill="auto"/>
            <w:hideMark/>
          </w:tcPr>
          <w:p w:rsidR="009D1AA2" w:rsidRPr="00077C9C" w:rsidRDefault="009D1AA2" w:rsidP="009D1AA2">
            <w:pPr>
              <w:spacing w:before="96" w:after="96" w:line="240" w:lineRule="auto"/>
              <w:ind w:left="96" w:right="96"/>
              <w:textAlignment w:val="top"/>
              <w:rPr>
                <w:rFonts w:ascii="Times New Roman" w:eastAsia="Times New Roman" w:hAnsi="Times New Roman" w:cs="Times New Roman"/>
                <w:color w:val="000000"/>
                <w:sz w:val="24"/>
                <w:szCs w:val="24"/>
              </w:rPr>
            </w:pPr>
            <w:r w:rsidRPr="00077C9C">
              <w:rPr>
                <w:rFonts w:ascii="Times New Roman" w:eastAsia="Times New Roman" w:hAnsi="Times New Roman" w:cs="Times New Roman"/>
                <w:color w:val="000000"/>
                <w:sz w:val="24"/>
                <w:szCs w:val="24"/>
              </w:rPr>
              <w:lastRenderedPageBreak/>
              <w:t xml:space="preserve">Детство: Примерная образовательная программа дошкольного образования / Т.И.  Бабаева,  А.  Г.  Гогоберидзе,  О.  В.  Солнцева  и  др.  </w:t>
            </w:r>
          </w:p>
          <w:p w:rsidR="009D1AA2" w:rsidRPr="00077C9C" w:rsidRDefault="009D1AA2" w:rsidP="009D1AA2">
            <w:pPr>
              <w:spacing w:before="96" w:after="96" w:line="240" w:lineRule="auto"/>
              <w:ind w:left="96" w:right="96"/>
              <w:textAlignment w:val="top"/>
              <w:rPr>
                <w:rFonts w:ascii="Times New Roman" w:eastAsia="Times New Roman" w:hAnsi="Times New Roman" w:cs="Times New Roman"/>
                <w:color w:val="000000"/>
                <w:sz w:val="24"/>
                <w:szCs w:val="24"/>
              </w:rPr>
            </w:pPr>
            <w:r w:rsidRPr="00077C9C">
              <w:rPr>
                <w:rFonts w:ascii="Times New Roman" w:eastAsia="Times New Roman" w:hAnsi="Times New Roman" w:cs="Times New Roman"/>
                <w:color w:val="000000"/>
                <w:sz w:val="24"/>
                <w:szCs w:val="24"/>
              </w:rPr>
              <w:t>Детство: Программа развития и воспитания детей в  детском саду / В. И. Логинова, Т. И. Бабаева, Н. А. Ноткина и др.; Под ред. Т. И. Бабаевой, 3. А. Михайловой, Л. М. Гурович: Изд. 3-е, переработанное.</w:t>
            </w:r>
          </w:p>
          <w:p w:rsidR="009D1AA2" w:rsidRPr="00077C9C" w:rsidRDefault="009D1AA2" w:rsidP="009D1AA2">
            <w:pPr>
              <w:spacing w:before="96" w:after="96" w:line="240" w:lineRule="auto"/>
              <w:ind w:left="96" w:right="96"/>
              <w:textAlignment w:val="top"/>
              <w:rPr>
                <w:rFonts w:ascii="Times New Roman" w:eastAsia="Times New Roman" w:hAnsi="Times New Roman" w:cs="Times New Roman"/>
                <w:color w:val="000000"/>
                <w:sz w:val="24"/>
                <w:szCs w:val="24"/>
              </w:rPr>
            </w:pPr>
            <w:r w:rsidRPr="00077C9C">
              <w:rPr>
                <w:rFonts w:ascii="Times New Roman" w:eastAsia="Times New Roman" w:hAnsi="Times New Roman" w:cs="Times New Roman"/>
                <w:color w:val="000000"/>
                <w:sz w:val="24"/>
                <w:szCs w:val="24"/>
              </w:rPr>
              <w:t xml:space="preserve">Князева О. Л., Стеркина Р. Б. «Я, ты, мы» Учебно-методическое пособие по социально-эмоциональному развитию детей дошкольного возраста. </w:t>
            </w:r>
          </w:p>
          <w:p w:rsidR="009D1AA2" w:rsidRPr="00077C9C" w:rsidRDefault="009D1AA2" w:rsidP="009D1AA2">
            <w:pPr>
              <w:spacing w:before="96" w:after="96" w:line="240" w:lineRule="auto"/>
              <w:ind w:left="96" w:right="96"/>
              <w:textAlignment w:val="top"/>
              <w:rPr>
                <w:rFonts w:ascii="Times New Roman" w:eastAsia="Times New Roman" w:hAnsi="Times New Roman" w:cs="Times New Roman"/>
                <w:color w:val="000000"/>
                <w:sz w:val="24"/>
                <w:szCs w:val="24"/>
              </w:rPr>
            </w:pPr>
            <w:r w:rsidRPr="00077C9C">
              <w:rPr>
                <w:rFonts w:ascii="Times New Roman" w:eastAsia="Times New Roman" w:hAnsi="Times New Roman" w:cs="Times New Roman"/>
                <w:color w:val="000000"/>
                <w:sz w:val="24"/>
                <w:szCs w:val="24"/>
              </w:rPr>
              <w:t>Шорыгина Т.А., Беседы  о хорошем и плохом поведении.</w:t>
            </w:r>
          </w:p>
          <w:p w:rsidR="009D1AA2" w:rsidRPr="00077C9C" w:rsidRDefault="009D1AA2" w:rsidP="009D1AA2">
            <w:pPr>
              <w:spacing w:before="96" w:after="96" w:line="240" w:lineRule="auto"/>
              <w:ind w:left="96" w:right="96"/>
              <w:textAlignment w:val="top"/>
              <w:rPr>
                <w:rFonts w:ascii="Times New Roman" w:eastAsia="Times New Roman" w:hAnsi="Times New Roman" w:cs="Times New Roman"/>
                <w:color w:val="000000"/>
                <w:sz w:val="24"/>
                <w:szCs w:val="24"/>
              </w:rPr>
            </w:pPr>
            <w:r w:rsidRPr="00077C9C">
              <w:rPr>
                <w:rFonts w:ascii="Times New Roman" w:eastAsia="Times New Roman" w:hAnsi="Times New Roman" w:cs="Times New Roman"/>
                <w:color w:val="000000"/>
                <w:sz w:val="24"/>
                <w:szCs w:val="24"/>
              </w:rPr>
              <w:t>Жучкова Г.Н. Нравственные беседы с детьми 4-6 лет. Занятия с элементами</w:t>
            </w:r>
            <w:r w:rsidRPr="00077C9C">
              <w:rPr>
                <w:rFonts w:eastAsia="Times New Roman"/>
                <w:color w:val="000000"/>
                <w:sz w:val="24"/>
                <w:szCs w:val="24"/>
              </w:rPr>
              <w:t xml:space="preserve"> </w:t>
            </w:r>
            <w:r w:rsidRPr="00077C9C">
              <w:rPr>
                <w:rFonts w:ascii="Times New Roman" w:eastAsia="Times New Roman" w:hAnsi="Times New Roman" w:cs="Times New Roman"/>
                <w:color w:val="000000"/>
                <w:sz w:val="24"/>
                <w:szCs w:val="24"/>
              </w:rPr>
              <w:t>психогимнастики. Практическое пособие для психологов, воспитателей, педагогов</w:t>
            </w:r>
          </w:p>
          <w:p w:rsidR="009D1AA2" w:rsidRPr="00077C9C" w:rsidRDefault="009D1AA2" w:rsidP="009D1AA2">
            <w:pPr>
              <w:spacing w:before="96" w:after="96" w:line="240" w:lineRule="auto"/>
              <w:ind w:left="96" w:right="96"/>
              <w:textAlignment w:val="top"/>
              <w:rPr>
                <w:rFonts w:ascii="Times New Roman" w:eastAsia="Times New Roman" w:hAnsi="Times New Roman" w:cs="Times New Roman"/>
                <w:color w:val="000000"/>
                <w:sz w:val="24"/>
                <w:szCs w:val="24"/>
              </w:rPr>
            </w:pPr>
            <w:r w:rsidRPr="00077C9C">
              <w:rPr>
                <w:rFonts w:ascii="Times New Roman" w:eastAsia="Times New Roman" w:hAnsi="Times New Roman" w:cs="Times New Roman"/>
                <w:color w:val="000000"/>
                <w:sz w:val="24"/>
                <w:szCs w:val="24"/>
              </w:rPr>
              <w:t>Мулько И.Ф., Развитие представлений о человеке в истории и культуре. Методическое пособие для ДОУ.</w:t>
            </w:r>
          </w:p>
          <w:p w:rsidR="009D1AA2" w:rsidRPr="00077C9C" w:rsidRDefault="009D1AA2" w:rsidP="009D1AA2">
            <w:pPr>
              <w:spacing w:before="96" w:after="96" w:line="240" w:lineRule="auto"/>
              <w:ind w:left="96" w:right="96"/>
              <w:textAlignment w:val="top"/>
              <w:rPr>
                <w:rFonts w:ascii="Times New Roman" w:eastAsia="Times New Roman" w:hAnsi="Times New Roman" w:cs="Times New Roman"/>
                <w:color w:val="000000"/>
                <w:sz w:val="24"/>
                <w:szCs w:val="24"/>
              </w:rPr>
            </w:pPr>
            <w:r w:rsidRPr="00077C9C">
              <w:rPr>
                <w:rFonts w:ascii="Times New Roman" w:eastAsia="Times New Roman" w:hAnsi="Times New Roman" w:cs="Times New Roman"/>
                <w:color w:val="000000"/>
                <w:sz w:val="24"/>
                <w:szCs w:val="24"/>
              </w:rPr>
              <w:t>Мулько И.Ф. Социально-нравственное воспитание детей 5-7 лет.</w:t>
            </w:r>
          </w:p>
          <w:p w:rsidR="009D1AA2" w:rsidRPr="00077C9C" w:rsidRDefault="009D1AA2" w:rsidP="009D1AA2">
            <w:pPr>
              <w:spacing w:before="96" w:after="96" w:line="240" w:lineRule="auto"/>
              <w:ind w:left="96" w:right="96"/>
              <w:textAlignment w:val="top"/>
              <w:rPr>
                <w:rFonts w:ascii="Times New Roman" w:eastAsia="Times New Roman" w:hAnsi="Times New Roman" w:cs="Times New Roman"/>
                <w:color w:val="000000"/>
                <w:sz w:val="24"/>
                <w:szCs w:val="24"/>
              </w:rPr>
            </w:pPr>
            <w:r w:rsidRPr="00077C9C">
              <w:rPr>
                <w:rFonts w:ascii="Times New Roman" w:eastAsia="Times New Roman" w:hAnsi="Times New Roman" w:cs="Times New Roman"/>
                <w:color w:val="000000"/>
                <w:sz w:val="24"/>
                <w:szCs w:val="24"/>
              </w:rPr>
              <w:t>Мой родной дом – программа патриотического воспитания.</w:t>
            </w:r>
          </w:p>
          <w:p w:rsidR="009D1AA2" w:rsidRDefault="009D1AA2" w:rsidP="009D1AA2">
            <w:pPr>
              <w:spacing w:before="96" w:after="96" w:line="240" w:lineRule="auto"/>
              <w:ind w:left="96" w:right="96"/>
              <w:textAlignment w:val="top"/>
              <w:rPr>
                <w:rFonts w:ascii="Times New Roman" w:eastAsia="Times New Roman" w:hAnsi="Times New Roman" w:cs="Times New Roman"/>
                <w:color w:val="000000"/>
                <w:sz w:val="24"/>
                <w:szCs w:val="24"/>
              </w:rPr>
            </w:pPr>
            <w:r w:rsidRPr="00077C9C">
              <w:rPr>
                <w:rFonts w:ascii="Times New Roman" w:eastAsia="Times New Roman" w:hAnsi="Times New Roman" w:cs="Times New Roman"/>
                <w:color w:val="000000"/>
                <w:sz w:val="24"/>
                <w:szCs w:val="24"/>
              </w:rPr>
              <w:t>Богачева И.В, Гиненский В.Л. Губанова С.И Мое Отечество – Россия</w:t>
            </w:r>
          </w:p>
          <w:p w:rsidR="009D1AA2" w:rsidRDefault="009D1AA2" w:rsidP="009D1AA2">
            <w:pPr>
              <w:spacing w:before="96" w:after="96" w:line="240" w:lineRule="auto"/>
              <w:ind w:left="96" w:right="96"/>
              <w:textAlignment w:val="top"/>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Поддубная Л.Б. Правила дорожного движения.</w:t>
            </w:r>
          </w:p>
          <w:p w:rsidR="009D1AA2" w:rsidRDefault="009D1AA2" w:rsidP="009D1AA2">
            <w:pPr>
              <w:spacing w:before="96" w:after="96" w:line="240" w:lineRule="auto"/>
              <w:ind w:left="96" w:right="96"/>
              <w:textAlignment w:val="top"/>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Разработка занятий старшая группа.</w:t>
            </w:r>
          </w:p>
          <w:p w:rsidR="009D1AA2" w:rsidRPr="002F09C4" w:rsidRDefault="009D1AA2" w:rsidP="009D1AA2">
            <w:pPr>
              <w:spacing w:before="96" w:after="96" w:line="240" w:lineRule="auto"/>
              <w:ind w:left="96" w:right="96"/>
              <w:textAlignment w:val="top"/>
              <w:rPr>
                <w:rFonts w:ascii="Times New Roman" w:eastAsia="Times New Roman" w:hAnsi="Times New Roman"/>
                <w:color w:val="000000"/>
                <w:sz w:val="24"/>
                <w:szCs w:val="24"/>
              </w:rPr>
            </w:pPr>
            <w:r>
              <w:rPr>
                <w:rFonts w:ascii="Times New Roman" w:eastAsia="Times New Roman" w:hAnsi="Times New Roman" w:cs="Times New Roman"/>
                <w:color w:val="000000"/>
                <w:sz w:val="24"/>
                <w:szCs w:val="24"/>
              </w:rPr>
              <w:t>Комратова Н.Г. Грибова Л.Ф. Патриотическое воспитание детей</w:t>
            </w:r>
          </w:p>
        </w:tc>
        <w:tc>
          <w:tcPr>
            <w:tcW w:w="2717" w:type="dxa"/>
            <w:shd w:val="clear" w:color="auto" w:fill="auto"/>
            <w:hideMark/>
          </w:tcPr>
          <w:p w:rsidR="009D1AA2" w:rsidRPr="00077C9C" w:rsidRDefault="009D1AA2" w:rsidP="009D1AA2">
            <w:pPr>
              <w:spacing w:before="96" w:after="96" w:line="240" w:lineRule="auto"/>
              <w:ind w:left="96" w:right="96"/>
              <w:textAlignment w:val="top"/>
              <w:rPr>
                <w:rFonts w:ascii="Times New Roman" w:eastAsia="Times New Roman" w:hAnsi="Times New Roman" w:cs="Times New Roman"/>
                <w:color w:val="000000"/>
                <w:sz w:val="24"/>
                <w:szCs w:val="24"/>
              </w:rPr>
            </w:pPr>
            <w:r w:rsidRPr="00077C9C">
              <w:rPr>
                <w:rFonts w:ascii="Times New Roman" w:eastAsia="Times New Roman" w:hAnsi="Times New Roman" w:cs="Times New Roman"/>
                <w:color w:val="000000"/>
                <w:sz w:val="24"/>
                <w:szCs w:val="24"/>
              </w:rPr>
              <w:lastRenderedPageBreak/>
              <w:t>Серии картин крупного формата: «Мы играем», «Детский сад»,  «Кем быть»</w:t>
            </w:r>
          </w:p>
          <w:p w:rsidR="009D1AA2" w:rsidRPr="00077C9C" w:rsidRDefault="009D1AA2" w:rsidP="009D1AA2">
            <w:pPr>
              <w:spacing w:before="96" w:after="96" w:line="240" w:lineRule="auto"/>
              <w:ind w:left="96" w:right="96"/>
              <w:textAlignment w:val="top"/>
              <w:rPr>
                <w:rFonts w:ascii="Times New Roman" w:eastAsia="Times New Roman" w:hAnsi="Times New Roman" w:cs="Times New Roman"/>
                <w:color w:val="000000"/>
                <w:sz w:val="24"/>
                <w:szCs w:val="24"/>
              </w:rPr>
            </w:pPr>
            <w:r w:rsidRPr="00077C9C">
              <w:rPr>
                <w:rFonts w:ascii="Times New Roman" w:eastAsia="Times New Roman" w:hAnsi="Times New Roman" w:cs="Times New Roman"/>
                <w:color w:val="000000"/>
                <w:sz w:val="24"/>
                <w:szCs w:val="24"/>
              </w:rPr>
              <w:t>Наглядный и демонстрационный  материал  по темам: «Мой дом», «Моя семья», «Наши права», «Эмоции», «Мой край» «Наша Родина»</w:t>
            </w:r>
          </w:p>
          <w:p w:rsidR="009D1AA2" w:rsidRPr="00077C9C" w:rsidRDefault="009D1AA2" w:rsidP="009D1AA2">
            <w:pPr>
              <w:spacing w:before="96" w:after="96" w:line="240" w:lineRule="auto"/>
              <w:ind w:left="96" w:right="96"/>
              <w:textAlignment w:val="top"/>
              <w:rPr>
                <w:rFonts w:ascii="Times New Roman" w:eastAsia="Times New Roman" w:hAnsi="Times New Roman" w:cs="Times New Roman"/>
                <w:color w:val="000000"/>
                <w:sz w:val="24"/>
                <w:szCs w:val="24"/>
              </w:rPr>
            </w:pPr>
            <w:r w:rsidRPr="00077C9C">
              <w:rPr>
                <w:rFonts w:ascii="Times New Roman" w:eastAsia="Times New Roman" w:hAnsi="Times New Roman" w:cs="Times New Roman"/>
                <w:color w:val="000000"/>
                <w:sz w:val="24"/>
                <w:szCs w:val="24"/>
              </w:rPr>
              <w:t>Сюжетные картинки, подборка художественных произведений.</w:t>
            </w:r>
          </w:p>
          <w:p w:rsidR="009D1AA2" w:rsidRPr="00077C9C" w:rsidRDefault="009D1AA2" w:rsidP="009D1AA2">
            <w:pPr>
              <w:spacing w:before="96" w:after="96" w:line="240" w:lineRule="auto"/>
              <w:ind w:left="96" w:right="96"/>
              <w:textAlignment w:val="top"/>
              <w:rPr>
                <w:rFonts w:ascii="Times New Roman" w:eastAsia="Times New Roman" w:hAnsi="Times New Roman" w:cs="Times New Roman"/>
                <w:color w:val="000000"/>
                <w:sz w:val="24"/>
                <w:szCs w:val="24"/>
              </w:rPr>
            </w:pPr>
            <w:r w:rsidRPr="00077C9C">
              <w:rPr>
                <w:rFonts w:ascii="Times New Roman" w:eastAsia="Times New Roman" w:hAnsi="Times New Roman" w:cs="Times New Roman"/>
                <w:color w:val="000000"/>
                <w:sz w:val="24"/>
                <w:szCs w:val="24"/>
              </w:rPr>
              <w:t>Дидактические, развивающие  игры  по темам: «Добрые поступки»,  «Наше настроение»,  «Что такое хорошо, что такое плохо»</w:t>
            </w:r>
          </w:p>
          <w:p w:rsidR="009D1AA2" w:rsidRPr="00077C9C" w:rsidRDefault="009D1AA2" w:rsidP="009D1AA2">
            <w:pPr>
              <w:spacing w:before="96" w:after="96" w:line="240" w:lineRule="auto"/>
              <w:ind w:right="96"/>
              <w:textAlignment w:val="top"/>
              <w:rPr>
                <w:rFonts w:ascii="Times New Roman" w:eastAsia="Times New Roman" w:hAnsi="Times New Roman" w:cs="Times New Roman"/>
                <w:color w:val="000000"/>
                <w:sz w:val="24"/>
                <w:szCs w:val="24"/>
              </w:rPr>
            </w:pPr>
          </w:p>
          <w:p w:rsidR="009D1AA2" w:rsidRPr="002F09C4" w:rsidRDefault="009D1AA2" w:rsidP="009D1AA2">
            <w:pPr>
              <w:spacing w:before="96" w:after="96" w:line="240" w:lineRule="auto"/>
              <w:ind w:left="96" w:right="96"/>
              <w:textAlignment w:val="top"/>
              <w:rPr>
                <w:rFonts w:ascii="Times New Roman" w:eastAsia="Times New Roman" w:hAnsi="Times New Roman"/>
                <w:color w:val="000000"/>
                <w:sz w:val="24"/>
                <w:szCs w:val="24"/>
              </w:rPr>
            </w:pPr>
            <w:r w:rsidRPr="00077C9C">
              <w:rPr>
                <w:rFonts w:ascii="Times New Roman" w:eastAsia="Times New Roman" w:hAnsi="Times New Roman" w:cs="Times New Roman"/>
                <w:color w:val="000000"/>
                <w:sz w:val="24"/>
                <w:szCs w:val="24"/>
              </w:rPr>
              <w:br/>
              <w:t>Иллюстрации об Армии.</w:t>
            </w:r>
            <w:r w:rsidRPr="00077C9C">
              <w:rPr>
                <w:rFonts w:ascii="Times New Roman" w:eastAsia="Times New Roman" w:hAnsi="Times New Roman" w:cs="Times New Roman"/>
                <w:color w:val="000000"/>
                <w:sz w:val="24"/>
                <w:szCs w:val="24"/>
              </w:rPr>
              <w:br/>
              <w:t>Наглядный материал, настольные – игры классификации, демонстрационный материал.</w:t>
            </w:r>
          </w:p>
        </w:tc>
      </w:tr>
      <w:tr w:rsidR="009D1AA2" w:rsidRPr="00161C77" w:rsidTr="009D1AA2">
        <w:tc>
          <w:tcPr>
            <w:tcW w:w="4140" w:type="dxa"/>
            <w:shd w:val="clear" w:color="auto" w:fill="auto"/>
            <w:hideMark/>
          </w:tcPr>
          <w:p w:rsidR="009D1AA2" w:rsidRPr="00B10213" w:rsidRDefault="009D1AA2" w:rsidP="009D1AA2">
            <w:pPr>
              <w:spacing w:before="96" w:after="96" w:line="240" w:lineRule="auto"/>
              <w:ind w:left="96" w:right="96"/>
              <w:rPr>
                <w:rFonts w:ascii="Times New Roman" w:eastAsia="Times New Roman" w:hAnsi="Times New Roman" w:cs="Times New Roman"/>
                <w:b/>
                <w:sz w:val="24"/>
                <w:szCs w:val="24"/>
              </w:rPr>
            </w:pPr>
            <w:r w:rsidRPr="00B10213">
              <w:rPr>
                <w:rFonts w:ascii="Times New Roman" w:eastAsia="Times New Roman" w:hAnsi="Times New Roman" w:cs="Times New Roman"/>
                <w:b/>
                <w:sz w:val="24"/>
                <w:szCs w:val="24"/>
              </w:rPr>
              <w:lastRenderedPageBreak/>
              <w:t>Развиваем ценностное отношение к труду </w:t>
            </w:r>
          </w:p>
          <w:p w:rsidR="009D1AA2" w:rsidRPr="00077C9C" w:rsidRDefault="009D1AA2" w:rsidP="009D1AA2">
            <w:pPr>
              <w:spacing w:before="96" w:after="96" w:line="240" w:lineRule="auto"/>
              <w:ind w:right="96"/>
              <w:textAlignment w:val="top"/>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Pr="00077C9C">
              <w:rPr>
                <w:rFonts w:ascii="Times New Roman" w:eastAsia="Times New Roman" w:hAnsi="Times New Roman" w:cs="Times New Roman"/>
                <w:color w:val="000000"/>
                <w:sz w:val="24"/>
                <w:szCs w:val="24"/>
              </w:rPr>
              <w:t>Формировать у детей отчетливые представления о труде как социальном явлении, обеспечивающем потребности человека, через расширение круга знаний, представлений о совершенствовании рукотворного мира, изменении мира профессий.</w:t>
            </w:r>
          </w:p>
          <w:p w:rsidR="009D1AA2" w:rsidRPr="00077C9C" w:rsidRDefault="009D1AA2" w:rsidP="009D1AA2">
            <w:pPr>
              <w:spacing w:before="96" w:after="96" w:line="240" w:lineRule="auto"/>
              <w:ind w:right="96"/>
              <w:textAlignment w:val="top"/>
              <w:rPr>
                <w:rFonts w:ascii="Times New Roman" w:eastAsia="Times New Roman" w:hAnsi="Times New Roman" w:cs="Times New Roman"/>
                <w:color w:val="000000"/>
                <w:sz w:val="24"/>
                <w:szCs w:val="24"/>
              </w:rPr>
            </w:pPr>
            <w:r w:rsidRPr="00077C9C">
              <w:rPr>
                <w:rFonts w:ascii="Times New Roman" w:eastAsia="Times New Roman" w:hAnsi="Times New Roman" w:cs="Times New Roman"/>
                <w:color w:val="000000"/>
                <w:sz w:val="24"/>
                <w:szCs w:val="24"/>
              </w:rPr>
              <w:t>2. Способствовать осознанию, что в основе достойной жизни, благополучия человека лежит труд, которым созданы все материальные и культурные ценности.</w:t>
            </w:r>
          </w:p>
          <w:p w:rsidR="009D1AA2" w:rsidRPr="00077C9C" w:rsidRDefault="009D1AA2" w:rsidP="009D1AA2">
            <w:pPr>
              <w:spacing w:before="96" w:after="96" w:line="240" w:lineRule="auto"/>
              <w:ind w:right="96"/>
              <w:textAlignment w:val="top"/>
              <w:rPr>
                <w:rFonts w:ascii="Times New Roman" w:eastAsia="Times New Roman" w:hAnsi="Times New Roman" w:cs="Times New Roman"/>
                <w:color w:val="000000"/>
                <w:sz w:val="24"/>
                <w:szCs w:val="24"/>
              </w:rPr>
            </w:pPr>
            <w:r w:rsidRPr="00077C9C">
              <w:rPr>
                <w:rFonts w:ascii="Times New Roman" w:eastAsia="Times New Roman" w:hAnsi="Times New Roman" w:cs="Times New Roman"/>
                <w:color w:val="000000"/>
                <w:sz w:val="24"/>
                <w:szCs w:val="24"/>
              </w:rPr>
              <w:t>3. Формирование первичных представлений о труде взрослых, его роли в обществе и жизни каждого человека.</w:t>
            </w:r>
          </w:p>
          <w:p w:rsidR="009D1AA2" w:rsidRPr="00077C9C" w:rsidRDefault="009D1AA2" w:rsidP="009D1AA2">
            <w:pPr>
              <w:spacing w:before="96" w:after="96" w:line="240" w:lineRule="auto"/>
              <w:ind w:right="96"/>
              <w:textAlignment w:val="top"/>
              <w:rPr>
                <w:rFonts w:ascii="Times New Roman" w:eastAsia="Times New Roman" w:hAnsi="Times New Roman" w:cs="Times New Roman"/>
                <w:color w:val="000000"/>
                <w:sz w:val="24"/>
                <w:szCs w:val="24"/>
              </w:rPr>
            </w:pPr>
            <w:r w:rsidRPr="00077C9C">
              <w:rPr>
                <w:rFonts w:ascii="Times New Roman" w:eastAsia="Times New Roman" w:hAnsi="Times New Roman" w:cs="Times New Roman"/>
                <w:color w:val="000000"/>
                <w:sz w:val="24"/>
                <w:szCs w:val="24"/>
              </w:rPr>
              <w:t>4. Формировать основы экономического образа мышления, разумное ограничение детских желаний на основе адекватного отношения к рекламе, реального осознания материальных возможностей родителей, ограниченности ресурсов (продуктов питания, воды, электричества и т. п.) в современном мире.</w:t>
            </w:r>
          </w:p>
          <w:p w:rsidR="009D1AA2" w:rsidRPr="00077C9C" w:rsidRDefault="009D1AA2" w:rsidP="009D1AA2">
            <w:pPr>
              <w:spacing w:before="96" w:after="96" w:line="240" w:lineRule="auto"/>
              <w:ind w:right="96"/>
              <w:textAlignment w:val="top"/>
              <w:rPr>
                <w:rFonts w:ascii="Times New Roman" w:eastAsia="Times New Roman" w:hAnsi="Times New Roman" w:cs="Times New Roman"/>
                <w:color w:val="000000"/>
                <w:sz w:val="24"/>
                <w:szCs w:val="24"/>
              </w:rPr>
            </w:pPr>
            <w:r w:rsidRPr="00077C9C">
              <w:rPr>
                <w:rFonts w:ascii="Times New Roman" w:eastAsia="Times New Roman" w:hAnsi="Times New Roman" w:cs="Times New Roman"/>
                <w:color w:val="000000"/>
                <w:sz w:val="24"/>
                <w:szCs w:val="24"/>
              </w:rPr>
              <w:t xml:space="preserve">5. Обеспечить более широкое включение в реальные трудовые связи со взрослыми и сверстниками через дежурство, выполнение трудовых поручений на основе развития позиции субъекта и усложнения круга продуктивных, коммуникативных и творческих задач, связанных с трудовой деятельностью в условиях детского сада и семьи (в объеме возрастных возможностей детей седьмого года </w:t>
            </w:r>
            <w:r w:rsidRPr="00077C9C">
              <w:rPr>
                <w:rFonts w:ascii="Times New Roman" w:eastAsia="Times New Roman" w:hAnsi="Times New Roman" w:cs="Times New Roman"/>
                <w:color w:val="000000"/>
                <w:sz w:val="24"/>
                <w:szCs w:val="24"/>
              </w:rPr>
              <w:lastRenderedPageBreak/>
              <w:t>жизни).</w:t>
            </w:r>
          </w:p>
          <w:p w:rsidR="009D1AA2" w:rsidRPr="00686133" w:rsidRDefault="009D1AA2" w:rsidP="009D1AA2">
            <w:pPr>
              <w:spacing w:before="96" w:after="96" w:line="240" w:lineRule="auto"/>
              <w:ind w:left="96" w:right="96" w:firstLine="400"/>
              <w:textAlignment w:val="top"/>
              <w:rPr>
                <w:rFonts w:ascii="Times New Roman" w:eastAsia="Times New Roman" w:hAnsi="Times New Roman"/>
                <w:color w:val="FF0000"/>
                <w:sz w:val="24"/>
                <w:szCs w:val="24"/>
              </w:rPr>
            </w:pPr>
            <w:r w:rsidRPr="00077C9C">
              <w:rPr>
                <w:rFonts w:ascii="Times New Roman" w:eastAsia="Times New Roman" w:hAnsi="Times New Roman" w:cs="Times New Roman"/>
                <w:color w:val="000000"/>
                <w:sz w:val="24"/>
                <w:szCs w:val="24"/>
              </w:rPr>
              <w:t>6. Воспитывать ответственность (за живое существо, начатое дело, данное слово), добросовестность стремление принять участие в трудовой деятельности взрослых, оказать посильную помощь, проявить заботу, внимание как важнейшие личностные качества будущего школьника.</w:t>
            </w:r>
          </w:p>
        </w:tc>
        <w:tc>
          <w:tcPr>
            <w:tcW w:w="3544" w:type="dxa"/>
            <w:shd w:val="clear" w:color="auto" w:fill="auto"/>
            <w:hideMark/>
          </w:tcPr>
          <w:p w:rsidR="009D1AA2" w:rsidRPr="00077C9C" w:rsidRDefault="009D1AA2" w:rsidP="009D1AA2">
            <w:pPr>
              <w:spacing w:before="96" w:after="96" w:line="240" w:lineRule="auto"/>
              <w:ind w:left="96" w:right="96"/>
              <w:textAlignment w:val="top"/>
              <w:rPr>
                <w:rFonts w:ascii="Times New Roman" w:eastAsia="Times New Roman" w:hAnsi="Times New Roman" w:cs="Times New Roman"/>
                <w:color w:val="000000"/>
                <w:sz w:val="24"/>
                <w:szCs w:val="24"/>
              </w:rPr>
            </w:pPr>
            <w:r w:rsidRPr="00077C9C">
              <w:rPr>
                <w:rFonts w:ascii="Times New Roman" w:eastAsia="Times New Roman" w:hAnsi="Times New Roman" w:cs="Times New Roman"/>
                <w:color w:val="000000"/>
                <w:sz w:val="24"/>
                <w:szCs w:val="24"/>
              </w:rPr>
              <w:lastRenderedPageBreak/>
              <w:t xml:space="preserve">Детство: Примерная образовательная программа дошкольного образования / Т.И.  Бабаева,  А.  Г.  Гогоберидзе,  О.  В.  Солнцева  и  др.  </w:t>
            </w:r>
          </w:p>
          <w:p w:rsidR="009D1AA2" w:rsidRPr="00077C9C" w:rsidRDefault="009D1AA2" w:rsidP="009D1AA2">
            <w:pPr>
              <w:spacing w:before="96" w:after="96" w:line="240" w:lineRule="auto"/>
              <w:ind w:left="96" w:right="96"/>
              <w:textAlignment w:val="top"/>
              <w:rPr>
                <w:rFonts w:ascii="Times New Roman" w:eastAsia="Times New Roman" w:hAnsi="Times New Roman" w:cs="Times New Roman"/>
                <w:color w:val="000000"/>
                <w:sz w:val="24"/>
                <w:szCs w:val="24"/>
              </w:rPr>
            </w:pPr>
            <w:r w:rsidRPr="00077C9C">
              <w:rPr>
                <w:rFonts w:ascii="Times New Roman" w:eastAsia="Times New Roman" w:hAnsi="Times New Roman" w:cs="Times New Roman"/>
                <w:color w:val="000000"/>
                <w:sz w:val="24"/>
                <w:szCs w:val="24"/>
              </w:rPr>
              <w:t xml:space="preserve">Детство: Программа развития и воспитания детей в  детском саду / В. И. Логинова, Т. И. Бабаева, Н. А. Ноткина и др.; Под ред. Т. И. Бабаевой, 3. А. Михайловой, Л. М. Гурович: Изд. 3-е, переработанное. </w:t>
            </w:r>
          </w:p>
          <w:p w:rsidR="009D1AA2" w:rsidRPr="00077C9C" w:rsidRDefault="009D1AA2" w:rsidP="009D1AA2">
            <w:pPr>
              <w:spacing w:before="96" w:after="96" w:line="240" w:lineRule="auto"/>
              <w:ind w:left="96" w:right="96"/>
              <w:textAlignment w:val="top"/>
              <w:rPr>
                <w:rFonts w:ascii="Times New Roman" w:eastAsia="Times New Roman" w:hAnsi="Times New Roman" w:cs="Times New Roman"/>
                <w:color w:val="000000"/>
                <w:sz w:val="24"/>
                <w:szCs w:val="24"/>
              </w:rPr>
            </w:pPr>
            <w:r w:rsidRPr="00077C9C">
              <w:rPr>
                <w:rFonts w:ascii="Times New Roman" w:eastAsia="Times New Roman" w:hAnsi="Times New Roman" w:cs="Times New Roman"/>
                <w:color w:val="000000"/>
                <w:sz w:val="24"/>
                <w:szCs w:val="24"/>
              </w:rPr>
              <w:t xml:space="preserve">Куцакова Л.В. Нравственно-трудовое воспитание ребенка-дошкольника. </w:t>
            </w:r>
          </w:p>
          <w:p w:rsidR="009D1AA2" w:rsidRPr="00077C9C" w:rsidRDefault="009D1AA2" w:rsidP="009D1AA2">
            <w:pPr>
              <w:spacing w:before="96" w:after="96" w:line="240" w:lineRule="auto"/>
              <w:ind w:left="96" w:right="96"/>
              <w:textAlignment w:val="top"/>
              <w:rPr>
                <w:rFonts w:ascii="Times New Roman" w:eastAsia="Times New Roman" w:hAnsi="Times New Roman" w:cs="Times New Roman"/>
                <w:color w:val="000000"/>
                <w:sz w:val="24"/>
                <w:szCs w:val="24"/>
              </w:rPr>
            </w:pPr>
            <w:r w:rsidRPr="00077C9C">
              <w:rPr>
                <w:rFonts w:ascii="Times New Roman" w:eastAsia="Times New Roman" w:hAnsi="Times New Roman" w:cs="Times New Roman"/>
                <w:color w:val="000000"/>
                <w:sz w:val="24"/>
                <w:szCs w:val="24"/>
              </w:rPr>
              <w:t>.</w:t>
            </w:r>
          </w:p>
          <w:p w:rsidR="009D1AA2" w:rsidRPr="00077C9C" w:rsidRDefault="009D1AA2" w:rsidP="009D1AA2">
            <w:pPr>
              <w:spacing w:before="96" w:after="96" w:line="240" w:lineRule="auto"/>
              <w:ind w:left="96" w:right="96"/>
              <w:textAlignment w:val="top"/>
              <w:rPr>
                <w:rFonts w:ascii="Times New Roman" w:eastAsia="Times New Roman" w:hAnsi="Times New Roman" w:cs="Times New Roman"/>
                <w:color w:val="000000"/>
                <w:sz w:val="24"/>
                <w:szCs w:val="24"/>
              </w:rPr>
            </w:pPr>
            <w:r w:rsidRPr="00077C9C">
              <w:rPr>
                <w:rFonts w:ascii="Times New Roman" w:eastAsia="Times New Roman" w:hAnsi="Times New Roman" w:cs="Times New Roman"/>
                <w:color w:val="000000"/>
                <w:sz w:val="24"/>
                <w:szCs w:val="24"/>
              </w:rPr>
              <w:t>Алешина Н.В. Ознакомление дошкольников с окружающим и социальной действительностью. Старшая группа.</w:t>
            </w:r>
          </w:p>
          <w:p w:rsidR="009D1AA2" w:rsidRPr="00077C9C" w:rsidRDefault="009D1AA2" w:rsidP="009D1AA2">
            <w:pPr>
              <w:spacing w:before="96" w:after="96" w:line="240" w:lineRule="auto"/>
              <w:ind w:left="96" w:right="96"/>
              <w:textAlignment w:val="top"/>
              <w:rPr>
                <w:rFonts w:ascii="Times New Roman" w:eastAsia="Times New Roman" w:hAnsi="Times New Roman" w:cs="Times New Roman"/>
                <w:color w:val="000000"/>
                <w:sz w:val="24"/>
                <w:szCs w:val="24"/>
              </w:rPr>
            </w:pPr>
            <w:r w:rsidRPr="00077C9C">
              <w:rPr>
                <w:rFonts w:ascii="Times New Roman" w:eastAsia="Times New Roman" w:hAnsi="Times New Roman" w:cs="Times New Roman"/>
                <w:color w:val="000000"/>
                <w:sz w:val="24"/>
                <w:szCs w:val="24"/>
              </w:rPr>
              <w:t>Костюченко М.П., Окружающий мир: интегрированные занятия с детьми О-51 4-7 лет/ авт.-сост. М.П. Костюченко.</w:t>
            </w:r>
          </w:p>
          <w:p w:rsidR="009D1AA2" w:rsidRPr="00077C9C" w:rsidRDefault="009D1AA2" w:rsidP="009D1AA2">
            <w:pPr>
              <w:spacing w:before="96" w:after="96" w:line="240" w:lineRule="auto"/>
              <w:ind w:left="96" w:right="96"/>
              <w:textAlignment w:val="top"/>
              <w:rPr>
                <w:rFonts w:ascii="Times New Roman" w:eastAsia="Times New Roman" w:hAnsi="Times New Roman" w:cs="Times New Roman"/>
                <w:color w:val="000000"/>
                <w:sz w:val="24"/>
                <w:szCs w:val="24"/>
              </w:rPr>
            </w:pPr>
            <w:r w:rsidRPr="00077C9C">
              <w:rPr>
                <w:rFonts w:ascii="Times New Roman" w:eastAsia="Times New Roman" w:hAnsi="Times New Roman" w:cs="Times New Roman"/>
                <w:color w:val="000000"/>
                <w:sz w:val="24"/>
                <w:szCs w:val="24"/>
              </w:rPr>
              <w:t>Горбатенко О.Ф., Комплексные занятия с  детьми среднего и старшего дошкольного возраста по разделу «Социальный мир» (программа «Детство»)/ авт.-сост. О.Ф.Горбатенко.</w:t>
            </w:r>
          </w:p>
          <w:p w:rsidR="009D1AA2" w:rsidRPr="00077C9C" w:rsidRDefault="009D1AA2" w:rsidP="009D1AA2">
            <w:pPr>
              <w:spacing w:before="96" w:after="96" w:line="240" w:lineRule="auto"/>
              <w:ind w:left="96" w:right="96"/>
              <w:textAlignment w:val="top"/>
              <w:rPr>
                <w:rFonts w:ascii="Times New Roman" w:eastAsia="Times New Roman" w:hAnsi="Times New Roman" w:cs="Times New Roman"/>
                <w:color w:val="000000"/>
                <w:sz w:val="24"/>
                <w:szCs w:val="24"/>
              </w:rPr>
            </w:pPr>
            <w:r w:rsidRPr="00077C9C">
              <w:rPr>
                <w:rFonts w:ascii="Times New Roman" w:eastAsia="Times New Roman" w:hAnsi="Times New Roman" w:cs="Times New Roman"/>
                <w:color w:val="000000"/>
                <w:sz w:val="24"/>
                <w:szCs w:val="24"/>
              </w:rPr>
              <w:t>Дыбина О.В. Ребенок и окружающий мир.</w:t>
            </w:r>
          </w:p>
          <w:p w:rsidR="009D1AA2" w:rsidRPr="00077C9C" w:rsidRDefault="009D1AA2" w:rsidP="009D1AA2">
            <w:pPr>
              <w:spacing w:before="96" w:after="96" w:line="240" w:lineRule="auto"/>
              <w:ind w:left="96" w:right="96"/>
              <w:textAlignment w:val="top"/>
              <w:rPr>
                <w:rFonts w:ascii="Times New Roman" w:eastAsia="Times New Roman" w:hAnsi="Times New Roman" w:cs="Times New Roman"/>
                <w:color w:val="000000"/>
                <w:sz w:val="24"/>
                <w:szCs w:val="24"/>
              </w:rPr>
            </w:pPr>
            <w:r w:rsidRPr="00077C9C">
              <w:rPr>
                <w:rFonts w:ascii="Times New Roman" w:eastAsia="Times New Roman" w:hAnsi="Times New Roman" w:cs="Times New Roman"/>
                <w:color w:val="000000"/>
                <w:sz w:val="24"/>
                <w:szCs w:val="24"/>
              </w:rPr>
              <w:t>ВострухинаТ.Н.  Кондрыкинская Л.А. Знакомим с окружающим миром детей 5-7 лет.</w:t>
            </w:r>
          </w:p>
          <w:p w:rsidR="009D1AA2" w:rsidRPr="00077C9C" w:rsidRDefault="009D1AA2" w:rsidP="009D1AA2">
            <w:pPr>
              <w:spacing w:before="96" w:after="96" w:line="240" w:lineRule="auto"/>
              <w:ind w:left="96" w:right="96"/>
              <w:textAlignment w:val="top"/>
              <w:rPr>
                <w:rFonts w:ascii="Times New Roman" w:eastAsia="Times New Roman" w:hAnsi="Times New Roman" w:cs="Times New Roman"/>
                <w:color w:val="000000"/>
                <w:sz w:val="24"/>
                <w:szCs w:val="24"/>
              </w:rPr>
            </w:pPr>
            <w:r w:rsidRPr="00077C9C">
              <w:rPr>
                <w:rFonts w:ascii="Times New Roman" w:eastAsia="Times New Roman" w:hAnsi="Times New Roman" w:cs="Times New Roman"/>
                <w:color w:val="000000"/>
                <w:sz w:val="24"/>
                <w:szCs w:val="24"/>
              </w:rPr>
              <w:lastRenderedPageBreak/>
              <w:t>Иванова Т.В. Ребенок и окружающий мир. Явления общественной жизни старшая группа.</w:t>
            </w:r>
          </w:p>
          <w:p w:rsidR="009D1AA2" w:rsidRPr="002F09C4" w:rsidRDefault="009D1AA2" w:rsidP="009D1AA2">
            <w:pPr>
              <w:spacing w:before="96" w:after="96" w:line="240" w:lineRule="auto"/>
              <w:ind w:left="96" w:right="96"/>
              <w:textAlignment w:val="top"/>
              <w:rPr>
                <w:rFonts w:ascii="Times New Roman" w:eastAsia="Times New Roman" w:hAnsi="Times New Roman"/>
                <w:color w:val="000000"/>
                <w:sz w:val="24"/>
                <w:szCs w:val="24"/>
              </w:rPr>
            </w:pPr>
            <w:r w:rsidRPr="00077C9C">
              <w:rPr>
                <w:rFonts w:ascii="Times New Roman" w:eastAsia="Times New Roman" w:hAnsi="Times New Roman" w:cs="Times New Roman"/>
                <w:color w:val="000000"/>
                <w:sz w:val="24"/>
                <w:szCs w:val="24"/>
              </w:rPr>
              <w:t>Потапова Т.В. Беседы с дошкольниками о профессиях</w:t>
            </w:r>
          </w:p>
        </w:tc>
        <w:tc>
          <w:tcPr>
            <w:tcW w:w="2717" w:type="dxa"/>
            <w:shd w:val="clear" w:color="auto" w:fill="auto"/>
            <w:hideMark/>
          </w:tcPr>
          <w:p w:rsidR="009D1AA2" w:rsidRPr="00077C9C" w:rsidRDefault="009D1AA2" w:rsidP="009D1AA2">
            <w:pPr>
              <w:spacing w:before="96" w:after="96" w:line="240" w:lineRule="auto"/>
              <w:ind w:left="96" w:right="96"/>
              <w:textAlignment w:val="top"/>
              <w:rPr>
                <w:rFonts w:ascii="Times New Roman" w:eastAsia="Times New Roman" w:hAnsi="Times New Roman" w:cs="Times New Roman"/>
                <w:color w:val="000000"/>
                <w:sz w:val="24"/>
                <w:szCs w:val="24"/>
              </w:rPr>
            </w:pPr>
            <w:r w:rsidRPr="00077C9C">
              <w:rPr>
                <w:rFonts w:ascii="Times New Roman" w:eastAsia="Times New Roman" w:hAnsi="Times New Roman" w:cs="Times New Roman"/>
                <w:color w:val="000000"/>
                <w:sz w:val="24"/>
                <w:szCs w:val="24"/>
              </w:rPr>
              <w:lastRenderedPageBreak/>
              <w:t>Оборудование для трудовой деятельности детей, уходу за комнатными  растениями</w:t>
            </w:r>
          </w:p>
          <w:p w:rsidR="009D1AA2" w:rsidRPr="00077C9C" w:rsidRDefault="009D1AA2" w:rsidP="009D1AA2">
            <w:pPr>
              <w:spacing w:before="96" w:after="96" w:line="240" w:lineRule="auto"/>
              <w:ind w:left="96" w:right="96"/>
              <w:textAlignment w:val="top"/>
              <w:rPr>
                <w:rFonts w:ascii="Times New Roman" w:eastAsia="Times New Roman" w:hAnsi="Times New Roman" w:cs="Times New Roman"/>
                <w:color w:val="000000"/>
                <w:sz w:val="24"/>
                <w:szCs w:val="24"/>
              </w:rPr>
            </w:pPr>
            <w:r w:rsidRPr="00077C9C">
              <w:rPr>
                <w:rFonts w:ascii="Times New Roman" w:eastAsia="Times New Roman" w:hAnsi="Times New Roman" w:cs="Times New Roman"/>
                <w:color w:val="000000"/>
                <w:sz w:val="24"/>
                <w:szCs w:val="24"/>
              </w:rPr>
              <w:t>Наглядный, демонстрационный, </w:t>
            </w:r>
            <w:r w:rsidRPr="00077C9C">
              <w:rPr>
                <w:rFonts w:ascii="Times New Roman" w:eastAsia="Times New Roman" w:hAnsi="Times New Roman" w:cs="Times New Roman"/>
                <w:color w:val="000000"/>
                <w:sz w:val="24"/>
                <w:szCs w:val="24"/>
              </w:rPr>
              <w:br/>
              <w:t>дидактический материал «Труд взрослых», «Профессии людей»</w:t>
            </w:r>
          </w:p>
          <w:p w:rsidR="009D1AA2" w:rsidRPr="00077C9C" w:rsidRDefault="009D1AA2" w:rsidP="009D1AA2">
            <w:pPr>
              <w:spacing w:before="96" w:after="96" w:line="240" w:lineRule="auto"/>
              <w:ind w:left="96" w:right="96"/>
              <w:textAlignment w:val="top"/>
              <w:rPr>
                <w:rFonts w:ascii="Times New Roman" w:eastAsia="Times New Roman" w:hAnsi="Times New Roman" w:cs="Times New Roman"/>
                <w:color w:val="000000"/>
                <w:sz w:val="24"/>
                <w:szCs w:val="24"/>
              </w:rPr>
            </w:pPr>
            <w:r w:rsidRPr="00077C9C">
              <w:rPr>
                <w:rFonts w:ascii="Times New Roman" w:eastAsia="Times New Roman" w:hAnsi="Times New Roman" w:cs="Times New Roman"/>
                <w:color w:val="000000"/>
                <w:sz w:val="24"/>
                <w:szCs w:val="24"/>
              </w:rPr>
              <w:t>Подборка художественных произведений  о труде людей  разных профессий.</w:t>
            </w:r>
          </w:p>
          <w:p w:rsidR="009D1AA2" w:rsidRPr="002F09C4" w:rsidRDefault="009D1AA2" w:rsidP="009D1AA2">
            <w:pPr>
              <w:spacing w:before="96" w:after="96" w:line="240" w:lineRule="auto"/>
              <w:ind w:right="96"/>
              <w:textAlignment w:val="top"/>
              <w:rPr>
                <w:rFonts w:ascii="Times New Roman" w:eastAsia="Times New Roman" w:hAnsi="Times New Roman"/>
                <w:color w:val="000000"/>
                <w:sz w:val="24"/>
                <w:szCs w:val="24"/>
              </w:rPr>
            </w:pPr>
            <w:r w:rsidRPr="00077C9C">
              <w:rPr>
                <w:rFonts w:ascii="Times New Roman" w:eastAsia="Times New Roman" w:hAnsi="Times New Roman" w:cs="Times New Roman"/>
                <w:color w:val="000000"/>
                <w:sz w:val="24"/>
                <w:szCs w:val="24"/>
              </w:rPr>
              <w:t>Тематические, сюжетные картинки.</w:t>
            </w:r>
          </w:p>
        </w:tc>
      </w:tr>
      <w:tr w:rsidR="009D1AA2" w:rsidRPr="00161C77" w:rsidTr="009D1AA2">
        <w:tc>
          <w:tcPr>
            <w:tcW w:w="4140" w:type="dxa"/>
            <w:shd w:val="clear" w:color="auto" w:fill="auto"/>
            <w:hideMark/>
          </w:tcPr>
          <w:p w:rsidR="009D1AA2" w:rsidRDefault="009D1AA2" w:rsidP="009D1AA2">
            <w:pPr>
              <w:spacing w:after="96" w:line="240" w:lineRule="auto"/>
              <w:ind w:right="96"/>
              <w:rPr>
                <w:rFonts w:ascii="Times New Roman" w:eastAsia="Times New Roman" w:hAnsi="Times New Roman" w:cs="Times New Roman"/>
                <w:b/>
                <w:sz w:val="24"/>
                <w:szCs w:val="24"/>
              </w:rPr>
            </w:pPr>
            <w:r w:rsidRPr="00B10213">
              <w:rPr>
                <w:rFonts w:ascii="Times New Roman" w:eastAsia="Times New Roman" w:hAnsi="Times New Roman" w:cs="Times New Roman"/>
                <w:b/>
                <w:sz w:val="24"/>
                <w:szCs w:val="24"/>
              </w:rPr>
              <w:lastRenderedPageBreak/>
              <w:t>Формирование основ безопасного пов</w:t>
            </w:r>
            <w:r>
              <w:rPr>
                <w:rFonts w:ascii="Times New Roman" w:eastAsia="Times New Roman" w:hAnsi="Times New Roman" w:cs="Times New Roman"/>
                <w:b/>
                <w:sz w:val="24"/>
                <w:szCs w:val="24"/>
              </w:rPr>
              <w:t>едения в быту, социуме, природе</w:t>
            </w:r>
          </w:p>
          <w:p w:rsidR="009D1AA2" w:rsidRPr="001676A8" w:rsidRDefault="009D1AA2" w:rsidP="009D1AA2">
            <w:pPr>
              <w:spacing w:after="96" w:line="240" w:lineRule="auto"/>
              <w:ind w:right="96"/>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r w:rsidRPr="00077C9C">
              <w:rPr>
                <w:rFonts w:ascii="Times New Roman" w:eastAsia="Times New Roman" w:hAnsi="Times New Roman" w:cs="Times New Roman"/>
                <w:color w:val="000000"/>
                <w:sz w:val="24"/>
                <w:szCs w:val="24"/>
              </w:rPr>
              <w:t>Формирование представлений об опасных для человека и окружающего мира природы ситуациях и способах поведения в них;</w:t>
            </w:r>
          </w:p>
          <w:p w:rsidR="009D1AA2" w:rsidRPr="00077C9C" w:rsidRDefault="009D1AA2" w:rsidP="009D1AA2">
            <w:pPr>
              <w:spacing w:before="96" w:after="96" w:line="240" w:lineRule="auto"/>
              <w:ind w:right="96"/>
              <w:textAlignment w:val="top"/>
              <w:rPr>
                <w:rFonts w:ascii="Times New Roman" w:eastAsia="Times New Roman" w:hAnsi="Times New Roman" w:cs="Times New Roman"/>
                <w:color w:val="000000"/>
                <w:sz w:val="24"/>
                <w:szCs w:val="24"/>
              </w:rPr>
            </w:pPr>
            <w:r w:rsidRPr="00077C9C">
              <w:rPr>
                <w:rFonts w:ascii="Times New Roman" w:eastAsia="Times New Roman" w:hAnsi="Times New Roman" w:cs="Times New Roman"/>
                <w:color w:val="000000"/>
                <w:sz w:val="24"/>
                <w:szCs w:val="24"/>
              </w:rPr>
              <w:t>2. Приобщение к правилам безопасного для человека и окружающего мира природы поведения;</w:t>
            </w:r>
          </w:p>
          <w:p w:rsidR="009D1AA2" w:rsidRPr="00077C9C" w:rsidRDefault="009D1AA2" w:rsidP="009D1AA2">
            <w:pPr>
              <w:spacing w:before="96" w:after="96" w:line="240" w:lineRule="auto"/>
              <w:ind w:right="96"/>
              <w:textAlignment w:val="top"/>
              <w:rPr>
                <w:rFonts w:ascii="Times New Roman" w:eastAsia="Times New Roman" w:hAnsi="Times New Roman" w:cs="Times New Roman"/>
                <w:color w:val="000000"/>
                <w:sz w:val="24"/>
                <w:szCs w:val="24"/>
              </w:rPr>
            </w:pPr>
            <w:r w:rsidRPr="00077C9C">
              <w:rPr>
                <w:rFonts w:ascii="Times New Roman" w:eastAsia="Times New Roman" w:hAnsi="Times New Roman" w:cs="Times New Roman"/>
                <w:color w:val="000000"/>
                <w:sz w:val="24"/>
                <w:szCs w:val="24"/>
              </w:rPr>
              <w:t>3. Передачу детям знаний о правилах безопасности дорожного движения в качестве пешехода и пассажира транспортного средства;</w:t>
            </w:r>
          </w:p>
          <w:p w:rsidR="009D1AA2" w:rsidRPr="00686133" w:rsidRDefault="009D1AA2" w:rsidP="009D1AA2">
            <w:pPr>
              <w:spacing w:before="96" w:after="96" w:line="240" w:lineRule="auto"/>
              <w:ind w:left="96" w:right="96"/>
              <w:textAlignment w:val="top"/>
              <w:rPr>
                <w:rFonts w:ascii="Times New Roman" w:eastAsia="Times New Roman" w:hAnsi="Times New Roman"/>
                <w:bCs/>
                <w:color w:val="FF0000"/>
                <w:sz w:val="24"/>
                <w:szCs w:val="24"/>
              </w:rPr>
            </w:pPr>
            <w:r w:rsidRPr="00077C9C">
              <w:rPr>
                <w:rFonts w:ascii="Times New Roman" w:eastAsia="Times New Roman" w:hAnsi="Times New Roman" w:cs="Times New Roman"/>
                <w:color w:val="000000"/>
                <w:sz w:val="24"/>
                <w:szCs w:val="24"/>
              </w:rPr>
              <w:t>4. Формирование осторожного и осмотрительного отношения к потенциально опасным для человека и окружающего мира природы ситу</w:t>
            </w:r>
            <w:r>
              <w:rPr>
                <w:rFonts w:ascii="Times New Roman" w:eastAsia="Times New Roman" w:hAnsi="Times New Roman" w:cs="Times New Roman"/>
                <w:color w:val="000000"/>
                <w:sz w:val="24"/>
                <w:szCs w:val="24"/>
              </w:rPr>
              <w:t>ациям</w:t>
            </w:r>
          </w:p>
          <w:p w:rsidR="009D1AA2" w:rsidRPr="00686133" w:rsidRDefault="009D1AA2" w:rsidP="009D1AA2">
            <w:pPr>
              <w:spacing w:before="96" w:after="96" w:line="240" w:lineRule="auto"/>
              <w:ind w:right="96"/>
              <w:textAlignment w:val="top"/>
              <w:rPr>
                <w:rFonts w:ascii="Times New Roman" w:eastAsia="Times New Roman" w:hAnsi="Times New Roman"/>
                <w:bCs/>
                <w:color w:val="FF0000"/>
                <w:sz w:val="24"/>
                <w:szCs w:val="24"/>
              </w:rPr>
            </w:pPr>
          </w:p>
        </w:tc>
        <w:tc>
          <w:tcPr>
            <w:tcW w:w="3544" w:type="dxa"/>
            <w:shd w:val="clear" w:color="auto" w:fill="auto"/>
            <w:hideMark/>
          </w:tcPr>
          <w:p w:rsidR="009D1AA2" w:rsidRPr="00077C9C" w:rsidRDefault="009D1AA2" w:rsidP="009D1AA2">
            <w:pPr>
              <w:spacing w:before="96" w:after="96" w:line="240" w:lineRule="auto"/>
              <w:ind w:left="96" w:right="96"/>
              <w:textAlignment w:val="top"/>
              <w:rPr>
                <w:rFonts w:ascii="Times New Roman" w:eastAsia="Times New Roman" w:hAnsi="Times New Roman" w:cs="Times New Roman"/>
                <w:color w:val="000000"/>
                <w:sz w:val="24"/>
                <w:szCs w:val="24"/>
              </w:rPr>
            </w:pPr>
            <w:r w:rsidRPr="00077C9C">
              <w:rPr>
                <w:rFonts w:ascii="Times New Roman" w:eastAsia="Times New Roman" w:hAnsi="Times New Roman" w:cs="Times New Roman"/>
                <w:color w:val="000000"/>
                <w:sz w:val="24"/>
                <w:szCs w:val="24"/>
              </w:rPr>
              <w:t xml:space="preserve">Детство: Примерная образовательная программа дошкольного образования / Т.И.  Бабаева,  А.  Г.  Гогоберидзе,  О.  В.  Солнцева  и  др.  </w:t>
            </w:r>
          </w:p>
          <w:p w:rsidR="009D1AA2" w:rsidRPr="00077C9C" w:rsidRDefault="009D1AA2" w:rsidP="009D1AA2">
            <w:pPr>
              <w:spacing w:before="96" w:after="96" w:line="240" w:lineRule="auto"/>
              <w:ind w:left="96" w:right="96"/>
              <w:textAlignment w:val="top"/>
              <w:rPr>
                <w:rFonts w:ascii="Times New Roman" w:eastAsia="Times New Roman" w:hAnsi="Times New Roman" w:cs="Times New Roman"/>
                <w:color w:val="000000"/>
                <w:sz w:val="24"/>
                <w:szCs w:val="24"/>
              </w:rPr>
            </w:pPr>
            <w:r w:rsidRPr="00077C9C">
              <w:rPr>
                <w:rFonts w:ascii="Times New Roman" w:eastAsia="Times New Roman" w:hAnsi="Times New Roman" w:cs="Times New Roman"/>
                <w:color w:val="000000"/>
                <w:sz w:val="24"/>
                <w:szCs w:val="24"/>
              </w:rPr>
              <w:t xml:space="preserve">Детство: Программа развития и воспитания детей в  детском саду / В. И. Логинова, Т. И. Бабаева, Н. А. Ноткина и др.; Под ред. Т. И. Бабаевой, 3. А. Михайловой, Л. М. Гурович: Изд. 3-е, переработанное. </w:t>
            </w:r>
          </w:p>
          <w:p w:rsidR="009D1AA2" w:rsidRPr="00077C9C" w:rsidRDefault="009D1AA2" w:rsidP="009D1AA2">
            <w:pPr>
              <w:spacing w:before="96" w:after="96" w:line="240" w:lineRule="auto"/>
              <w:ind w:left="96" w:right="96"/>
              <w:textAlignment w:val="top"/>
              <w:rPr>
                <w:rFonts w:ascii="Times New Roman" w:eastAsia="Times New Roman" w:hAnsi="Times New Roman" w:cs="Times New Roman"/>
                <w:color w:val="000000"/>
                <w:sz w:val="24"/>
                <w:szCs w:val="24"/>
              </w:rPr>
            </w:pPr>
            <w:r w:rsidRPr="00077C9C">
              <w:rPr>
                <w:rFonts w:ascii="Times New Roman" w:eastAsia="Times New Roman" w:hAnsi="Times New Roman" w:cs="Times New Roman"/>
                <w:color w:val="000000"/>
                <w:sz w:val="24"/>
                <w:szCs w:val="24"/>
              </w:rPr>
              <w:t xml:space="preserve">Авдеева, Н.Н., Князева, Н.Л., Стёркина,  Р.Б. Безопасность: Учебное пособие по основам безопасности жизнедеятельности детей старшего дошкольного возраста. </w:t>
            </w:r>
          </w:p>
          <w:p w:rsidR="009D1AA2" w:rsidRPr="00077C9C" w:rsidRDefault="009D1AA2" w:rsidP="009D1AA2">
            <w:pPr>
              <w:spacing w:before="96" w:after="96" w:line="240" w:lineRule="auto"/>
              <w:ind w:left="96" w:right="96"/>
              <w:textAlignment w:val="top"/>
              <w:rPr>
                <w:rFonts w:ascii="Times New Roman" w:eastAsia="Times New Roman" w:hAnsi="Times New Roman" w:cs="Times New Roman"/>
                <w:color w:val="000000"/>
                <w:sz w:val="24"/>
                <w:szCs w:val="24"/>
              </w:rPr>
            </w:pPr>
            <w:r w:rsidRPr="00077C9C">
              <w:rPr>
                <w:rFonts w:ascii="Times New Roman" w:eastAsia="Times New Roman" w:hAnsi="Times New Roman" w:cs="Times New Roman"/>
                <w:color w:val="000000"/>
                <w:sz w:val="24"/>
                <w:szCs w:val="24"/>
              </w:rPr>
              <w:t>Шорыгина Т.А., Основы безопасности для детей 5-8 лет.</w:t>
            </w:r>
          </w:p>
          <w:p w:rsidR="009D1AA2" w:rsidRPr="00077C9C" w:rsidRDefault="009D1AA2" w:rsidP="009D1AA2">
            <w:pPr>
              <w:spacing w:before="96" w:after="96" w:line="240" w:lineRule="auto"/>
              <w:ind w:left="96" w:right="96"/>
              <w:textAlignment w:val="top"/>
              <w:rPr>
                <w:rFonts w:ascii="Times New Roman" w:eastAsia="Times New Roman" w:hAnsi="Times New Roman" w:cs="Times New Roman"/>
                <w:color w:val="000000"/>
                <w:sz w:val="24"/>
                <w:szCs w:val="24"/>
              </w:rPr>
            </w:pPr>
            <w:r w:rsidRPr="00077C9C">
              <w:rPr>
                <w:rFonts w:ascii="Times New Roman" w:eastAsia="Times New Roman" w:hAnsi="Times New Roman" w:cs="Times New Roman"/>
                <w:color w:val="000000"/>
                <w:sz w:val="24"/>
                <w:szCs w:val="24"/>
              </w:rPr>
              <w:t>Шорыгина Т.А. Правила пожарной безопасности для детей 5-8 лет.</w:t>
            </w:r>
          </w:p>
          <w:p w:rsidR="009D1AA2" w:rsidRPr="002F09C4" w:rsidRDefault="009D1AA2" w:rsidP="009D1AA2">
            <w:pPr>
              <w:spacing w:before="96" w:after="96" w:line="240" w:lineRule="auto"/>
              <w:ind w:left="96" w:right="96"/>
              <w:textAlignment w:val="top"/>
              <w:rPr>
                <w:rFonts w:ascii="Times New Roman" w:eastAsia="Times New Roman" w:hAnsi="Times New Roman"/>
                <w:bCs/>
                <w:color w:val="000000"/>
                <w:sz w:val="24"/>
                <w:szCs w:val="24"/>
              </w:rPr>
            </w:pPr>
            <w:r w:rsidRPr="00077C9C">
              <w:rPr>
                <w:rFonts w:ascii="Times New Roman" w:eastAsia="Times New Roman" w:hAnsi="Times New Roman" w:cs="Times New Roman"/>
                <w:color w:val="000000"/>
                <w:sz w:val="24"/>
                <w:szCs w:val="24"/>
              </w:rPr>
              <w:t>Как обеспечить безопасность дошкольников: Конспекты занятий по основам безопасности детей дошк. Возраста: Кн. для воспитателей дет. сада/ К.Ю. Белая, В.Н. Зимонина, Л.А. Кондрыкинская и др</w:t>
            </w:r>
          </w:p>
        </w:tc>
        <w:tc>
          <w:tcPr>
            <w:tcW w:w="2717" w:type="dxa"/>
            <w:shd w:val="clear" w:color="auto" w:fill="auto"/>
            <w:hideMark/>
          </w:tcPr>
          <w:p w:rsidR="009D1AA2" w:rsidRPr="00077C9C" w:rsidRDefault="009D1AA2" w:rsidP="009D1AA2">
            <w:pPr>
              <w:spacing w:before="96" w:after="96"/>
              <w:ind w:left="96" w:right="96"/>
              <w:textAlignment w:val="top"/>
              <w:rPr>
                <w:rFonts w:ascii="Times New Roman" w:eastAsia="Times New Roman" w:hAnsi="Times New Roman" w:cs="Times New Roman"/>
                <w:color w:val="000000"/>
                <w:sz w:val="24"/>
                <w:szCs w:val="24"/>
              </w:rPr>
            </w:pPr>
            <w:r w:rsidRPr="00077C9C">
              <w:rPr>
                <w:rFonts w:ascii="Times New Roman" w:eastAsia="Times New Roman" w:hAnsi="Times New Roman" w:cs="Times New Roman"/>
                <w:color w:val="000000"/>
                <w:sz w:val="24"/>
                <w:szCs w:val="24"/>
              </w:rPr>
              <w:t>Наглядный материал, настольные – игры классификации, книги - альбомы, игрушки- символы.</w:t>
            </w:r>
          </w:p>
          <w:p w:rsidR="009D1AA2" w:rsidRPr="002F09C4" w:rsidRDefault="009D1AA2" w:rsidP="009D1AA2">
            <w:pPr>
              <w:spacing w:before="96" w:after="96" w:line="240" w:lineRule="auto"/>
              <w:ind w:right="96"/>
              <w:textAlignment w:val="top"/>
              <w:rPr>
                <w:rFonts w:ascii="Times New Roman" w:eastAsia="Times New Roman" w:hAnsi="Times New Roman"/>
                <w:bCs/>
                <w:color w:val="000000"/>
                <w:sz w:val="24"/>
                <w:szCs w:val="24"/>
              </w:rPr>
            </w:pPr>
            <w:r w:rsidRPr="00077C9C">
              <w:rPr>
                <w:rFonts w:ascii="Times New Roman" w:eastAsia="Times New Roman" w:hAnsi="Times New Roman" w:cs="Times New Roman"/>
                <w:color w:val="000000"/>
                <w:sz w:val="24"/>
                <w:szCs w:val="24"/>
              </w:rPr>
              <w:t>Демонстрационный материал: «Правила и безопасность дорожного движения для дошкольников (комплект сюжетных картинок); «Чтобы не было пожара», ОБЖ опасные предметы и явления  и др.</w:t>
            </w:r>
          </w:p>
        </w:tc>
      </w:tr>
    </w:tbl>
    <w:p w:rsidR="00F01A15" w:rsidRDefault="00F01A15" w:rsidP="009D1AA2">
      <w:pPr>
        <w:spacing w:after="0" w:line="240" w:lineRule="auto"/>
        <w:ind w:firstLine="567"/>
        <w:jc w:val="both"/>
        <w:rPr>
          <w:rFonts w:ascii="Times New Roman" w:eastAsia="Times New Roman" w:hAnsi="Times New Roman" w:cs="Times New Roman"/>
          <w:sz w:val="24"/>
          <w:szCs w:val="24"/>
        </w:rPr>
      </w:pPr>
    </w:p>
    <w:p w:rsidR="00F01A15" w:rsidRDefault="00F01A15" w:rsidP="009D1AA2">
      <w:pPr>
        <w:spacing w:after="0" w:line="240" w:lineRule="auto"/>
        <w:ind w:firstLine="567"/>
        <w:jc w:val="both"/>
        <w:rPr>
          <w:rFonts w:ascii="Times New Roman" w:eastAsia="Times New Roman" w:hAnsi="Times New Roman" w:cs="Times New Roman"/>
          <w:sz w:val="24"/>
          <w:szCs w:val="24"/>
        </w:rPr>
      </w:pPr>
    </w:p>
    <w:p w:rsidR="009D1AA2" w:rsidRDefault="009D1AA2" w:rsidP="00F01A15">
      <w:pPr>
        <w:spacing w:after="0" w:line="240" w:lineRule="auto"/>
        <w:ind w:firstLine="567"/>
        <w:jc w:val="both"/>
        <w:rPr>
          <w:rFonts w:ascii="Times New Roman" w:eastAsia="Calibri" w:hAnsi="Times New Roman" w:cs="Times New Roman"/>
          <w:b/>
          <w:sz w:val="28"/>
          <w:szCs w:val="28"/>
          <w:lang w:eastAsia="en-US"/>
        </w:rPr>
      </w:pPr>
      <w:r>
        <w:rPr>
          <w:rFonts w:ascii="Times New Roman" w:eastAsia="Times New Roman" w:hAnsi="Times New Roman" w:cs="Times New Roman"/>
          <w:sz w:val="24"/>
          <w:szCs w:val="24"/>
        </w:rPr>
        <w:tab/>
      </w:r>
      <w:r w:rsidRPr="00A218D5">
        <w:rPr>
          <w:rFonts w:ascii="Times New Roman" w:eastAsia="Calibri" w:hAnsi="Times New Roman" w:cs="Times New Roman"/>
          <w:b/>
          <w:sz w:val="28"/>
          <w:szCs w:val="28"/>
          <w:lang w:eastAsia="en-US"/>
        </w:rPr>
        <w:t xml:space="preserve">Результаты образовательной деятельности </w:t>
      </w:r>
    </w:p>
    <w:p w:rsidR="00F01A15" w:rsidRPr="00F01A15" w:rsidRDefault="00F01A15" w:rsidP="00F01A15">
      <w:pPr>
        <w:spacing w:after="0" w:line="240" w:lineRule="auto"/>
        <w:ind w:firstLine="567"/>
        <w:jc w:val="both"/>
        <w:rPr>
          <w:rFonts w:ascii="Times New Roman" w:eastAsia="Calibri" w:hAnsi="Times New Roman" w:cs="Times New Roman"/>
          <w:b/>
          <w:sz w:val="28"/>
          <w:szCs w:val="28"/>
          <w:lang w:eastAsia="en-US"/>
        </w:rPr>
      </w:pPr>
    </w:p>
    <w:tbl>
      <w:tblPr>
        <w:tblStyle w:val="21"/>
        <w:tblW w:w="0" w:type="auto"/>
        <w:tblInd w:w="-481" w:type="dxa"/>
        <w:tblLook w:val="04A0" w:firstRow="1" w:lastRow="0" w:firstColumn="1" w:lastColumn="0" w:noHBand="0" w:noVBand="1"/>
      </w:tblPr>
      <w:tblGrid>
        <w:gridCol w:w="4928"/>
        <w:gridCol w:w="4990"/>
      </w:tblGrid>
      <w:tr w:rsidR="009D1AA2" w:rsidRPr="00982CDC" w:rsidTr="00F01A15">
        <w:tc>
          <w:tcPr>
            <w:tcW w:w="4928" w:type="dxa"/>
          </w:tcPr>
          <w:p w:rsidR="009D1AA2" w:rsidRPr="00B0165D" w:rsidRDefault="009D1AA2" w:rsidP="009D1AA2">
            <w:pPr>
              <w:rPr>
                <w:rFonts w:ascii="Times New Roman" w:hAnsi="Times New Roman"/>
                <w:b/>
                <w:sz w:val="24"/>
                <w:szCs w:val="24"/>
              </w:rPr>
            </w:pPr>
            <w:r w:rsidRPr="00B0165D">
              <w:rPr>
                <w:rFonts w:ascii="Times New Roman" w:hAnsi="Times New Roman"/>
                <w:b/>
                <w:sz w:val="24"/>
                <w:szCs w:val="24"/>
              </w:rPr>
              <w:t xml:space="preserve">Достижения ребенка («Что нас радует») </w:t>
            </w:r>
          </w:p>
        </w:tc>
        <w:tc>
          <w:tcPr>
            <w:tcW w:w="4990" w:type="dxa"/>
          </w:tcPr>
          <w:p w:rsidR="009D1AA2" w:rsidRPr="00B0165D" w:rsidRDefault="009D1AA2" w:rsidP="009D1AA2">
            <w:pPr>
              <w:rPr>
                <w:rFonts w:ascii="Times New Roman" w:hAnsi="Times New Roman"/>
                <w:b/>
                <w:sz w:val="24"/>
                <w:szCs w:val="24"/>
              </w:rPr>
            </w:pPr>
            <w:r w:rsidRPr="00B0165D">
              <w:rPr>
                <w:rFonts w:ascii="Times New Roman" w:hAnsi="Times New Roman"/>
                <w:b/>
                <w:sz w:val="24"/>
                <w:szCs w:val="24"/>
              </w:rPr>
              <w:t>Вызывает озабоченность и требует совместных усилий педагогов и родителей</w:t>
            </w:r>
          </w:p>
        </w:tc>
      </w:tr>
      <w:tr w:rsidR="009D1AA2" w:rsidRPr="00982CDC" w:rsidTr="00F01A15">
        <w:tc>
          <w:tcPr>
            <w:tcW w:w="4928" w:type="dxa"/>
          </w:tcPr>
          <w:p w:rsidR="009D1AA2" w:rsidRDefault="009D1AA2" w:rsidP="009D1AA2">
            <w:pPr>
              <w:pStyle w:val="a5"/>
              <w:numPr>
                <w:ilvl w:val="0"/>
                <w:numId w:val="31"/>
              </w:numPr>
              <w:rPr>
                <w:sz w:val="24"/>
                <w:szCs w:val="24"/>
              </w:rPr>
            </w:pPr>
            <w:r>
              <w:rPr>
                <w:sz w:val="24"/>
                <w:szCs w:val="24"/>
              </w:rPr>
              <w:t xml:space="preserve">ребенок положительно настроен по отношению к окружающим, охотно </w:t>
            </w:r>
            <w:r>
              <w:rPr>
                <w:sz w:val="24"/>
                <w:szCs w:val="24"/>
              </w:rPr>
              <w:lastRenderedPageBreak/>
              <w:t>вступает в общение с близкими взрослыми и сверстниками, проявляет сдержанность по отношению к незнакомым людям</w:t>
            </w:r>
          </w:p>
          <w:p w:rsidR="009D1AA2" w:rsidRDefault="009D1AA2" w:rsidP="009D1AA2">
            <w:pPr>
              <w:pStyle w:val="a5"/>
              <w:numPr>
                <w:ilvl w:val="0"/>
                <w:numId w:val="31"/>
              </w:numPr>
              <w:rPr>
                <w:sz w:val="24"/>
                <w:szCs w:val="24"/>
              </w:rPr>
            </w:pPr>
            <w:r>
              <w:rPr>
                <w:sz w:val="24"/>
                <w:szCs w:val="24"/>
              </w:rPr>
              <w:t>ориентируется на известные общепринятые нормы и правила культуры поведения в контактах со взрослыми и сверстниками.</w:t>
            </w:r>
          </w:p>
          <w:p w:rsidR="009D1AA2" w:rsidRDefault="009D1AA2" w:rsidP="009D1AA2">
            <w:pPr>
              <w:pStyle w:val="a5"/>
              <w:numPr>
                <w:ilvl w:val="0"/>
                <w:numId w:val="31"/>
              </w:numPr>
              <w:rPr>
                <w:sz w:val="24"/>
                <w:szCs w:val="24"/>
              </w:rPr>
            </w:pPr>
            <w:r>
              <w:rPr>
                <w:sz w:val="24"/>
                <w:szCs w:val="24"/>
              </w:rPr>
              <w:t>Проявляет любовь к родителям, уважение к воспитателям, интересуется жизнью семьи и сада</w:t>
            </w:r>
          </w:p>
          <w:p w:rsidR="009D1AA2" w:rsidRDefault="009D1AA2" w:rsidP="009D1AA2">
            <w:pPr>
              <w:pStyle w:val="a5"/>
              <w:numPr>
                <w:ilvl w:val="0"/>
                <w:numId w:val="31"/>
              </w:numPr>
              <w:rPr>
                <w:sz w:val="24"/>
                <w:szCs w:val="24"/>
              </w:rPr>
            </w:pPr>
            <w:r>
              <w:rPr>
                <w:sz w:val="24"/>
                <w:szCs w:val="24"/>
              </w:rPr>
              <w:t>В общении со сверстниками дружелюбен, доброжелателен, умеет принимать общий замысел, соблюдает общие правила в игре и совместной деятельности.</w:t>
            </w:r>
          </w:p>
          <w:p w:rsidR="009D1AA2" w:rsidRDefault="009D1AA2" w:rsidP="009D1AA2">
            <w:pPr>
              <w:pStyle w:val="a5"/>
              <w:numPr>
                <w:ilvl w:val="0"/>
                <w:numId w:val="31"/>
              </w:numPr>
              <w:rPr>
                <w:sz w:val="24"/>
                <w:szCs w:val="24"/>
              </w:rPr>
            </w:pPr>
            <w:r>
              <w:rPr>
                <w:sz w:val="24"/>
                <w:szCs w:val="24"/>
              </w:rPr>
              <w:t xml:space="preserve">Различает разные эмоциональные состояния, учитывает их в своем поведении, охотно откликается на просьбу помочь, научить другого тому, что хорошо освоил </w:t>
            </w:r>
          </w:p>
          <w:p w:rsidR="009D1AA2" w:rsidRPr="009F75A7" w:rsidRDefault="009D1AA2" w:rsidP="009D1AA2">
            <w:pPr>
              <w:pStyle w:val="a5"/>
              <w:numPr>
                <w:ilvl w:val="0"/>
                <w:numId w:val="31"/>
              </w:numPr>
              <w:rPr>
                <w:sz w:val="24"/>
                <w:szCs w:val="24"/>
              </w:rPr>
            </w:pPr>
            <w:r w:rsidRPr="009F75A7">
              <w:rPr>
                <w:sz w:val="24"/>
                <w:szCs w:val="24"/>
              </w:rPr>
              <w:t>ребенок активен в стремлении к познанию разных видов труда и профессий, применению техники, современных машин</w:t>
            </w:r>
          </w:p>
          <w:p w:rsidR="009D1AA2" w:rsidRPr="009F75A7" w:rsidRDefault="009D1AA2" w:rsidP="009D1AA2">
            <w:pPr>
              <w:pStyle w:val="a5"/>
              <w:numPr>
                <w:ilvl w:val="0"/>
                <w:numId w:val="31"/>
              </w:numPr>
              <w:rPr>
                <w:sz w:val="24"/>
                <w:szCs w:val="24"/>
              </w:rPr>
            </w:pPr>
            <w:r w:rsidRPr="009F75A7">
              <w:rPr>
                <w:sz w:val="24"/>
                <w:szCs w:val="24"/>
              </w:rPr>
              <w:t>бережно относиться к предметному миру как результату труда взрослых, стремиться участвовать в труде взрослых</w:t>
            </w:r>
          </w:p>
          <w:p w:rsidR="009D1AA2" w:rsidRPr="009F75A7" w:rsidRDefault="009D1AA2" w:rsidP="009D1AA2">
            <w:pPr>
              <w:pStyle w:val="a5"/>
              <w:numPr>
                <w:ilvl w:val="0"/>
                <w:numId w:val="31"/>
              </w:numPr>
              <w:rPr>
                <w:sz w:val="24"/>
                <w:szCs w:val="24"/>
              </w:rPr>
            </w:pPr>
            <w:r w:rsidRPr="009F75A7">
              <w:rPr>
                <w:sz w:val="24"/>
                <w:szCs w:val="24"/>
              </w:rPr>
              <w:t>самостоятелен, инициативен в самообслуживании</w:t>
            </w:r>
          </w:p>
          <w:p w:rsidR="009D1AA2" w:rsidRDefault="009D1AA2" w:rsidP="009D1AA2">
            <w:pPr>
              <w:pStyle w:val="a5"/>
              <w:numPr>
                <w:ilvl w:val="0"/>
                <w:numId w:val="31"/>
              </w:numPr>
              <w:rPr>
                <w:sz w:val="24"/>
                <w:szCs w:val="24"/>
              </w:rPr>
            </w:pPr>
            <w:r>
              <w:rPr>
                <w:sz w:val="24"/>
                <w:szCs w:val="24"/>
              </w:rPr>
              <w:t>с готовностью уча</w:t>
            </w:r>
            <w:r w:rsidRPr="009F75A7">
              <w:rPr>
                <w:sz w:val="24"/>
                <w:szCs w:val="24"/>
              </w:rPr>
              <w:t>ствует</w:t>
            </w:r>
            <w:r>
              <w:rPr>
                <w:sz w:val="24"/>
                <w:szCs w:val="24"/>
              </w:rPr>
              <w:t xml:space="preserve"> со сверстниками в различных видах повседневного и ручного труда, добивается нужного результата</w:t>
            </w:r>
          </w:p>
          <w:p w:rsidR="009D1AA2" w:rsidRDefault="009D1AA2" w:rsidP="009D1AA2">
            <w:pPr>
              <w:pStyle w:val="a5"/>
              <w:numPr>
                <w:ilvl w:val="0"/>
                <w:numId w:val="31"/>
              </w:numPr>
              <w:rPr>
                <w:sz w:val="24"/>
                <w:szCs w:val="24"/>
              </w:rPr>
            </w:pPr>
            <w:r>
              <w:rPr>
                <w:sz w:val="24"/>
                <w:szCs w:val="24"/>
              </w:rPr>
              <w:t>представления ребенка о безопасном поведении достаточно осмысленны, может привести примеры правильного поведения в отдельных опасных ситуациях. Установить связи между неправильными действиями и их последствиями для жизни</w:t>
            </w:r>
          </w:p>
          <w:p w:rsidR="009D1AA2" w:rsidRDefault="009D1AA2" w:rsidP="009D1AA2">
            <w:pPr>
              <w:pStyle w:val="a5"/>
              <w:numPr>
                <w:ilvl w:val="0"/>
                <w:numId w:val="31"/>
              </w:numPr>
              <w:rPr>
                <w:sz w:val="24"/>
                <w:szCs w:val="24"/>
              </w:rPr>
            </w:pPr>
            <w:r>
              <w:rPr>
                <w:sz w:val="24"/>
                <w:szCs w:val="24"/>
              </w:rPr>
              <w:t>ребенок умеет: - соблюдать правила безопасного поведения в подвижных играх, в спортивном зале; пользоваться под присмотром взрослого опасными бытовыми предметами и приборами; быть осторожным в общении с незнакомыми животными; соблюдать правила перехода дороги, правильно вести себя в транспорте</w:t>
            </w:r>
          </w:p>
          <w:p w:rsidR="009D1AA2" w:rsidRPr="0076326D" w:rsidRDefault="009D1AA2" w:rsidP="009D1AA2">
            <w:pPr>
              <w:pStyle w:val="a5"/>
              <w:numPr>
                <w:ilvl w:val="0"/>
                <w:numId w:val="31"/>
              </w:numPr>
              <w:rPr>
                <w:sz w:val="24"/>
                <w:szCs w:val="24"/>
              </w:rPr>
            </w:pPr>
            <w:r>
              <w:rPr>
                <w:sz w:val="24"/>
                <w:szCs w:val="24"/>
              </w:rPr>
              <w:t xml:space="preserve">избегать контактов с незнакомыми людьми на улице, вступать в разговор </w:t>
            </w:r>
            <w:r>
              <w:rPr>
                <w:sz w:val="24"/>
                <w:szCs w:val="24"/>
              </w:rPr>
              <w:lastRenderedPageBreak/>
              <w:t>с незнакомыми людьми только в присутствии родителей.</w:t>
            </w:r>
          </w:p>
        </w:tc>
        <w:tc>
          <w:tcPr>
            <w:tcW w:w="4990" w:type="dxa"/>
          </w:tcPr>
          <w:p w:rsidR="009D1AA2" w:rsidRDefault="009D1AA2" w:rsidP="009D1AA2">
            <w:pPr>
              <w:pStyle w:val="a5"/>
              <w:numPr>
                <w:ilvl w:val="0"/>
                <w:numId w:val="31"/>
              </w:numPr>
              <w:rPr>
                <w:sz w:val="24"/>
                <w:szCs w:val="24"/>
              </w:rPr>
            </w:pPr>
            <w:r w:rsidRPr="00982CDC">
              <w:rPr>
                <w:sz w:val="24"/>
                <w:szCs w:val="24"/>
              </w:rPr>
              <w:lastRenderedPageBreak/>
              <w:t xml:space="preserve"> </w:t>
            </w:r>
            <w:r w:rsidRPr="00015EC3">
              <w:rPr>
                <w:sz w:val="24"/>
                <w:szCs w:val="24"/>
              </w:rPr>
              <w:t xml:space="preserve">Ребенок имеет представления о правилах культуры поведения и </w:t>
            </w:r>
            <w:r w:rsidRPr="00015EC3">
              <w:rPr>
                <w:sz w:val="24"/>
                <w:szCs w:val="24"/>
              </w:rPr>
              <w:lastRenderedPageBreak/>
              <w:t>общения, но часто их нарушает, нуждается в постоянном контроле взрослого</w:t>
            </w:r>
          </w:p>
          <w:p w:rsidR="009D1AA2" w:rsidRDefault="009D1AA2" w:rsidP="009D1AA2">
            <w:pPr>
              <w:pStyle w:val="a5"/>
              <w:numPr>
                <w:ilvl w:val="0"/>
                <w:numId w:val="31"/>
              </w:numPr>
              <w:rPr>
                <w:sz w:val="24"/>
                <w:szCs w:val="24"/>
              </w:rPr>
            </w:pPr>
            <w:r>
              <w:rPr>
                <w:sz w:val="24"/>
                <w:szCs w:val="24"/>
              </w:rPr>
              <w:t>Конфликтует со сверстниками, не хочет прислушиваться к мнению партнеров по игре, отказывается от выполнения общих правил, если они препятствуют его интересам и возможности получить выигрыш.</w:t>
            </w:r>
          </w:p>
          <w:p w:rsidR="009D1AA2" w:rsidRDefault="009D1AA2" w:rsidP="009D1AA2">
            <w:pPr>
              <w:pStyle w:val="a5"/>
              <w:numPr>
                <w:ilvl w:val="0"/>
                <w:numId w:val="31"/>
              </w:numPr>
              <w:rPr>
                <w:sz w:val="24"/>
                <w:szCs w:val="24"/>
              </w:rPr>
            </w:pPr>
            <w:r>
              <w:rPr>
                <w:sz w:val="24"/>
                <w:szCs w:val="24"/>
              </w:rPr>
              <w:t>Не умеет сдерживать свои непосредственные побуждения и желания, проявляет равнодушие к другим, если их просьбы или эмоциональные, физические состояния препятствуют осуществлению задуманного или желаемого в данный момент.</w:t>
            </w:r>
          </w:p>
          <w:p w:rsidR="009D1AA2" w:rsidRDefault="009D1AA2" w:rsidP="009D1AA2">
            <w:pPr>
              <w:pStyle w:val="a5"/>
              <w:numPr>
                <w:ilvl w:val="0"/>
                <w:numId w:val="31"/>
              </w:numPr>
              <w:rPr>
                <w:sz w:val="24"/>
                <w:szCs w:val="24"/>
              </w:rPr>
            </w:pPr>
            <w:r>
              <w:rPr>
                <w:sz w:val="24"/>
                <w:szCs w:val="24"/>
              </w:rPr>
              <w:t>Часто невнимателен к указаниям старших, не замечает своих промахов и недостатков, критикует других, использует дразнилки и прозвища в общении со сверстниками.</w:t>
            </w:r>
          </w:p>
          <w:p w:rsidR="009D1AA2" w:rsidRDefault="009D1AA2" w:rsidP="009D1AA2">
            <w:pPr>
              <w:pStyle w:val="a5"/>
              <w:numPr>
                <w:ilvl w:val="0"/>
                <w:numId w:val="31"/>
              </w:numPr>
              <w:rPr>
                <w:sz w:val="24"/>
                <w:szCs w:val="24"/>
              </w:rPr>
            </w:pPr>
            <w:r w:rsidRPr="00163C08">
              <w:rPr>
                <w:sz w:val="24"/>
                <w:szCs w:val="24"/>
              </w:rPr>
              <w:t>Жалуется на нарушения правил поведения другими детьми, свои промахи связывает только с виной других детей.</w:t>
            </w:r>
          </w:p>
          <w:p w:rsidR="009D1AA2" w:rsidRDefault="009D1AA2" w:rsidP="009D1AA2">
            <w:pPr>
              <w:pStyle w:val="a5"/>
              <w:numPr>
                <w:ilvl w:val="0"/>
                <w:numId w:val="31"/>
              </w:numPr>
              <w:rPr>
                <w:sz w:val="24"/>
                <w:szCs w:val="24"/>
              </w:rPr>
            </w:pPr>
            <w:r>
              <w:rPr>
                <w:sz w:val="24"/>
                <w:szCs w:val="24"/>
              </w:rPr>
              <w:t>Интерес ребенка к труду неустойчив</w:t>
            </w:r>
          </w:p>
          <w:p w:rsidR="009D1AA2" w:rsidRDefault="009D1AA2" w:rsidP="009D1AA2">
            <w:pPr>
              <w:pStyle w:val="a5"/>
              <w:numPr>
                <w:ilvl w:val="0"/>
                <w:numId w:val="31"/>
              </w:numPr>
              <w:rPr>
                <w:sz w:val="24"/>
                <w:szCs w:val="24"/>
              </w:rPr>
            </w:pPr>
            <w:r>
              <w:rPr>
                <w:sz w:val="24"/>
                <w:szCs w:val="24"/>
              </w:rPr>
              <w:t>Представления о труде взрослых, их профессиях поверхностные, недостаточно отчетливые.</w:t>
            </w:r>
          </w:p>
          <w:p w:rsidR="009D1AA2" w:rsidRDefault="009D1AA2" w:rsidP="009D1AA2">
            <w:pPr>
              <w:pStyle w:val="a5"/>
              <w:numPr>
                <w:ilvl w:val="0"/>
                <w:numId w:val="31"/>
              </w:numPr>
              <w:rPr>
                <w:sz w:val="24"/>
                <w:szCs w:val="24"/>
              </w:rPr>
            </w:pPr>
            <w:r>
              <w:rPr>
                <w:sz w:val="24"/>
                <w:szCs w:val="24"/>
              </w:rPr>
              <w:t>Нет выраженного стремления к самообслуживанию, ребенок самостоятельно не следит за внешним видом</w:t>
            </w:r>
          </w:p>
          <w:p w:rsidR="009D1AA2" w:rsidRDefault="009D1AA2" w:rsidP="009D1AA2">
            <w:pPr>
              <w:pStyle w:val="a5"/>
              <w:numPr>
                <w:ilvl w:val="0"/>
                <w:numId w:val="31"/>
              </w:numPr>
              <w:rPr>
                <w:sz w:val="24"/>
                <w:szCs w:val="24"/>
              </w:rPr>
            </w:pPr>
            <w:r>
              <w:rPr>
                <w:sz w:val="24"/>
                <w:szCs w:val="24"/>
              </w:rPr>
              <w:t>В общем труде с детьми часто просто играет, не видит необходимости повседневного труда</w:t>
            </w:r>
          </w:p>
          <w:p w:rsidR="009D1AA2" w:rsidRDefault="009D1AA2" w:rsidP="009D1AA2">
            <w:pPr>
              <w:pStyle w:val="a5"/>
              <w:numPr>
                <w:ilvl w:val="0"/>
                <w:numId w:val="31"/>
              </w:numPr>
              <w:rPr>
                <w:sz w:val="24"/>
                <w:szCs w:val="24"/>
              </w:rPr>
            </w:pPr>
            <w:r>
              <w:rPr>
                <w:sz w:val="24"/>
                <w:szCs w:val="24"/>
              </w:rPr>
              <w:t>Результативность труда низкая, отношение к результату личностно не выражено, часто бросает выполнение трудового поручения, если что-то привлекло внимание переводит в игру с инструментами и материалами</w:t>
            </w:r>
          </w:p>
          <w:p w:rsidR="009D1AA2" w:rsidRDefault="009D1AA2" w:rsidP="009D1AA2">
            <w:pPr>
              <w:pStyle w:val="a5"/>
              <w:numPr>
                <w:ilvl w:val="0"/>
                <w:numId w:val="31"/>
              </w:numPr>
              <w:rPr>
                <w:sz w:val="24"/>
                <w:szCs w:val="24"/>
              </w:rPr>
            </w:pPr>
            <w:r>
              <w:rPr>
                <w:sz w:val="24"/>
                <w:szCs w:val="24"/>
              </w:rPr>
              <w:t>Ребенок не проявляет интереса к освоению правил безопасного поведения, не может установить причинно-следственных связей между опасностью и характером поведения в ситуации</w:t>
            </w:r>
          </w:p>
          <w:p w:rsidR="009D1AA2" w:rsidRDefault="009D1AA2" w:rsidP="009D1AA2">
            <w:pPr>
              <w:pStyle w:val="a5"/>
              <w:numPr>
                <w:ilvl w:val="0"/>
                <w:numId w:val="31"/>
              </w:numPr>
              <w:rPr>
                <w:sz w:val="24"/>
                <w:szCs w:val="24"/>
              </w:rPr>
            </w:pPr>
            <w:r>
              <w:rPr>
                <w:sz w:val="24"/>
                <w:szCs w:val="24"/>
              </w:rPr>
              <w:t xml:space="preserve">Часто действует неосторожно, сам может становиться источником возникновения опасных ситуаций в спортивном зале, во взаимодействиямисо сверстниками, </w:t>
            </w:r>
            <w:r>
              <w:rPr>
                <w:sz w:val="24"/>
                <w:szCs w:val="24"/>
              </w:rPr>
              <w:lastRenderedPageBreak/>
              <w:t>получает травмы.</w:t>
            </w:r>
          </w:p>
          <w:p w:rsidR="009D1AA2" w:rsidRDefault="009D1AA2" w:rsidP="009D1AA2">
            <w:pPr>
              <w:pStyle w:val="a5"/>
              <w:numPr>
                <w:ilvl w:val="0"/>
                <w:numId w:val="31"/>
              </w:numPr>
              <w:rPr>
                <w:sz w:val="24"/>
                <w:szCs w:val="24"/>
              </w:rPr>
            </w:pPr>
            <w:r>
              <w:rPr>
                <w:sz w:val="24"/>
                <w:szCs w:val="24"/>
              </w:rPr>
              <w:t>Обращает внимание на правила безопасного поведения только по указанию и напоминанию взрослого</w:t>
            </w:r>
          </w:p>
          <w:p w:rsidR="009D1AA2" w:rsidRDefault="009D1AA2" w:rsidP="009D1AA2">
            <w:pPr>
              <w:pStyle w:val="a5"/>
              <w:numPr>
                <w:ilvl w:val="0"/>
                <w:numId w:val="31"/>
              </w:numPr>
              <w:rPr>
                <w:sz w:val="24"/>
                <w:szCs w:val="24"/>
              </w:rPr>
            </w:pPr>
            <w:r>
              <w:rPr>
                <w:sz w:val="24"/>
                <w:szCs w:val="24"/>
              </w:rPr>
              <w:t xml:space="preserve">Затрудняется рассказать, как себя вести в обстоятельствах, угрожающих </w:t>
            </w:r>
            <w:r w:rsidRPr="00915CB3">
              <w:rPr>
                <w:sz w:val="24"/>
                <w:szCs w:val="24"/>
              </w:rPr>
              <w:t>жизнью и здоровью, к кому обратиться за помощью</w:t>
            </w:r>
          </w:p>
          <w:p w:rsidR="009D1AA2" w:rsidRPr="00915CB3" w:rsidRDefault="009D1AA2" w:rsidP="009D1AA2">
            <w:pPr>
              <w:pStyle w:val="a5"/>
              <w:numPr>
                <w:ilvl w:val="0"/>
                <w:numId w:val="31"/>
              </w:numPr>
              <w:rPr>
                <w:sz w:val="24"/>
                <w:szCs w:val="24"/>
              </w:rPr>
            </w:pPr>
            <w:r>
              <w:rPr>
                <w:sz w:val="24"/>
                <w:szCs w:val="24"/>
              </w:rPr>
              <w:t>Проявляет доверчивость по отношению к незнакомым людям, без разрешения родителей вступает в общение, принимает угощение, уходит вместе с незнакомым человеком по его приглашению</w:t>
            </w:r>
          </w:p>
        </w:tc>
      </w:tr>
    </w:tbl>
    <w:p w:rsidR="00826468" w:rsidRPr="007973A0" w:rsidRDefault="00826468" w:rsidP="00826468">
      <w:pPr>
        <w:spacing w:before="96" w:after="96"/>
        <w:ind w:left="96" w:right="96" w:firstLine="400"/>
        <w:jc w:val="both"/>
        <w:rPr>
          <w:rFonts w:ascii="Times New Roman" w:eastAsia="Times New Roman" w:hAnsi="Times New Roman" w:cs="Times New Roman"/>
          <w:color w:val="000000"/>
          <w:sz w:val="28"/>
          <w:szCs w:val="28"/>
        </w:rPr>
      </w:pPr>
    </w:p>
    <w:p w:rsidR="00826468" w:rsidRDefault="00826468" w:rsidP="00826468">
      <w:pPr>
        <w:spacing w:before="96" w:after="96" w:line="240" w:lineRule="auto"/>
        <w:ind w:right="96"/>
        <w:jc w:val="both"/>
        <w:textAlignment w:val="top"/>
        <w:rPr>
          <w:rFonts w:ascii="Times New Roman" w:eastAsia="Times New Roman" w:hAnsi="Times New Roman"/>
          <w:color w:val="000000"/>
        </w:rPr>
      </w:pPr>
    </w:p>
    <w:p w:rsidR="00826468" w:rsidRDefault="00826468" w:rsidP="00826468">
      <w:pPr>
        <w:autoSpaceDE w:val="0"/>
        <w:autoSpaceDN w:val="0"/>
        <w:adjustRightInd w:val="0"/>
        <w:spacing w:after="0" w:line="240" w:lineRule="auto"/>
        <w:ind w:firstLine="567"/>
        <w:jc w:val="both"/>
        <w:rPr>
          <w:rFonts w:ascii="Times New Roman" w:eastAsia="Calibri" w:hAnsi="Times New Roman" w:cs="Times New Roman"/>
          <w:b/>
          <w:sz w:val="28"/>
          <w:szCs w:val="28"/>
        </w:rPr>
      </w:pPr>
      <w:r w:rsidRPr="006B3485">
        <w:rPr>
          <w:rFonts w:ascii="Times New Roman" w:eastAsia="Calibri" w:hAnsi="Times New Roman" w:cs="Times New Roman"/>
          <w:b/>
          <w:sz w:val="28"/>
          <w:szCs w:val="28"/>
        </w:rPr>
        <w:t xml:space="preserve">Образовательная область </w:t>
      </w:r>
      <w:r>
        <w:rPr>
          <w:rFonts w:ascii="Times New Roman" w:eastAsia="Calibri" w:hAnsi="Times New Roman" w:cs="Times New Roman"/>
          <w:b/>
          <w:sz w:val="28"/>
          <w:szCs w:val="28"/>
        </w:rPr>
        <w:t>«</w:t>
      </w:r>
      <w:r w:rsidRPr="00161370">
        <w:rPr>
          <w:rFonts w:ascii="Times New Roman" w:eastAsia="Calibri" w:hAnsi="Times New Roman" w:cs="Times New Roman"/>
          <w:b/>
          <w:sz w:val="28"/>
          <w:szCs w:val="28"/>
        </w:rPr>
        <w:t>Познавательное развитие</w:t>
      </w:r>
      <w:r>
        <w:rPr>
          <w:rFonts w:ascii="Times New Roman" w:eastAsia="Calibri" w:hAnsi="Times New Roman" w:cs="Times New Roman"/>
          <w:b/>
          <w:sz w:val="28"/>
          <w:szCs w:val="28"/>
        </w:rPr>
        <w:t>»</w:t>
      </w:r>
    </w:p>
    <w:p w:rsidR="00826468" w:rsidRPr="00161370" w:rsidRDefault="00826468" w:rsidP="00826468">
      <w:pPr>
        <w:autoSpaceDE w:val="0"/>
        <w:autoSpaceDN w:val="0"/>
        <w:adjustRightInd w:val="0"/>
        <w:spacing w:after="0" w:line="240" w:lineRule="auto"/>
        <w:ind w:firstLine="567"/>
        <w:jc w:val="both"/>
        <w:rPr>
          <w:rFonts w:ascii="Times New Roman" w:eastAsia="Calibri" w:hAnsi="Times New Roman" w:cs="Times New Roman"/>
          <w:b/>
          <w:sz w:val="28"/>
          <w:szCs w:val="28"/>
        </w:rPr>
      </w:pPr>
    </w:p>
    <w:p w:rsidR="009D1AA2" w:rsidRPr="00161370" w:rsidRDefault="00826468" w:rsidP="009D1AA2">
      <w:pPr>
        <w:autoSpaceDE w:val="0"/>
        <w:autoSpaceDN w:val="0"/>
        <w:adjustRightInd w:val="0"/>
        <w:spacing w:after="0" w:line="240" w:lineRule="auto"/>
        <w:jc w:val="both"/>
        <w:rPr>
          <w:rFonts w:ascii="Times New Roman" w:eastAsia="Calibri" w:hAnsi="Times New Roman" w:cs="Times New Roman"/>
          <w:b/>
          <w:sz w:val="28"/>
          <w:szCs w:val="28"/>
        </w:rPr>
      </w:pPr>
      <w:r w:rsidRPr="007973A0">
        <w:rPr>
          <w:rFonts w:ascii="Times New Roman" w:eastAsia="Times New Roman" w:hAnsi="Times New Roman" w:cs="Times New Roman"/>
          <w:color w:val="000000"/>
          <w:sz w:val="28"/>
          <w:szCs w:val="28"/>
        </w:rPr>
        <w:t>Содержание образовательной работы направлено на:</w:t>
      </w:r>
      <w:r w:rsidR="009D1AA2" w:rsidRPr="009D1AA2">
        <w:rPr>
          <w:rFonts w:ascii="Times New Roman" w:eastAsia="Calibri" w:hAnsi="Times New Roman" w:cs="Times New Roman"/>
          <w:b/>
          <w:sz w:val="28"/>
          <w:szCs w:val="28"/>
        </w:rPr>
        <w:t xml:space="preserve"> </w:t>
      </w:r>
    </w:p>
    <w:p w:rsidR="009D1AA2" w:rsidRPr="00E83AB0" w:rsidRDefault="009D1AA2" w:rsidP="009D1AA2">
      <w:pPr>
        <w:numPr>
          <w:ilvl w:val="0"/>
          <w:numId w:val="32"/>
        </w:numPr>
        <w:spacing w:before="100" w:beforeAutospacing="1" w:after="100" w:afterAutospacing="1" w:line="240" w:lineRule="auto"/>
        <w:ind w:left="360" w:right="84"/>
        <w:jc w:val="both"/>
        <w:rPr>
          <w:rFonts w:ascii="Times New Roman" w:eastAsia="Times New Roman" w:hAnsi="Times New Roman" w:cs="Times New Roman"/>
          <w:color w:val="000000"/>
          <w:sz w:val="28"/>
          <w:szCs w:val="28"/>
        </w:rPr>
      </w:pPr>
      <w:r w:rsidRPr="007973A0">
        <w:rPr>
          <w:rFonts w:ascii="Times New Roman" w:eastAsia="Times New Roman" w:hAnsi="Times New Roman" w:cs="Times New Roman"/>
          <w:color w:val="000000"/>
          <w:sz w:val="28"/>
          <w:szCs w:val="28"/>
        </w:rPr>
        <w:t>Содержание образовательной работы направлено на:</w:t>
      </w:r>
      <w:r w:rsidRPr="005F60DE">
        <w:rPr>
          <w:rFonts w:ascii="Times New Roman" w:eastAsia="Times New Roman" w:hAnsi="Times New Roman" w:cs="Times New Roman"/>
          <w:color w:val="000000"/>
          <w:sz w:val="28"/>
          <w:szCs w:val="28"/>
        </w:rPr>
        <w:t xml:space="preserve"> </w:t>
      </w:r>
      <w:r w:rsidRPr="00E83AB0">
        <w:rPr>
          <w:rFonts w:ascii="Times New Roman" w:eastAsia="Times New Roman" w:hAnsi="Times New Roman" w:cs="Times New Roman"/>
          <w:color w:val="000000"/>
          <w:sz w:val="28"/>
          <w:szCs w:val="28"/>
        </w:rPr>
        <w:t>развитие интересов детей, любознательности и познавательной мотивации;</w:t>
      </w:r>
    </w:p>
    <w:p w:rsidR="009D1AA2" w:rsidRPr="00E83AB0" w:rsidRDefault="009D1AA2" w:rsidP="009D1AA2">
      <w:pPr>
        <w:numPr>
          <w:ilvl w:val="0"/>
          <w:numId w:val="32"/>
        </w:numPr>
        <w:spacing w:before="100" w:beforeAutospacing="1" w:after="100" w:afterAutospacing="1" w:line="240" w:lineRule="auto"/>
        <w:ind w:left="360" w:right="84"/>
        <w:jc w:val="both"/>
        <w:rPr>
          <w:rFonts w:ascii="Times New Roman" w:eastAsia="Times New Roman" w:hAnsi="Times New Roman" w:cs="Times New Roman"/>
          <w:color w:val="000000"/>
          <w:sz w:val="28"/>
          <w:szCs w:val="28"/>
        </w:rPr>
      </w:pPr>
      <w:r w:rsidRPr="00E83AB0">
        <w:rPr>
          <w:rFonts w:ascii="Times New Roman" w:eastAsia="Times New Roman" w:hAnsi="Times New Roman" w:cs="Times New Roman"/>
          <w:color w:val="000000"/>
          <w:sz w:val="28"/>
          <w:szCs w:val="28"/>
        </w:rPr>
        <w:t>формирование познавательных действий, становление сознания; развитие воображения и творческой активности;</w:t>
      </w:r>
    </w:p>
    <w:p w:rsidR="009D1AA2" w:rsidRPr="00780E74" w:rsidRDefault="009D1AA2" w:rsidP="009D1AA2">
      <w:pPr>
        <w:numPr>
          <w:ilvl w:val="0"/>
          <w:numId w:val="32"/>
        </w:numPr>
        <w:spacing w:before="100" w:beforeAutospacing="1" w:after="100" w:afterAutospacing="1" w:line="240" w:lineRule="auto"/>
        <w:ind w:left="360" w:right="84"/>
        <w:jc w:val="both"/>
        <w:rPr>
          <w:rFonts w:ascii="Times New Roman" w:eastAsia="Times New Roman" w:hAnsi="Times New Roman" w:cs="Times New Roman"/>
          <w:color w:val="000000"/>
          <w:sz w:val="28"/>
          <w:szCs w:val="28"/>
        </w:rPr>
      </w:pPr>
      <w:r w:rsidRPr="00E83AB0">
        <w:rPr>
          <w:rFonts w:ascii="Times New Roman" w:eastAsia="Times New Roman" w:hAnsi="Times New Roman" w:cs="Times New Roman"/>
          <w:color w:val="000000"/>
          <w:sz w:val="28"/>
          <w:szCs w:val="28"/>
        </w:rPr>
        <w:t>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1"/>
        <w:gridCol w:w="3561"/>
        <w:gridCol w:w="3505"/>
      </w:tblGrid>
      <w:tr w:rsidR="009D1AA2" w:rsidRPr="002F09C4" w:rsidTr="009D1AA2">
        <w:tc>
          <w:tcPr>
            <w:tcW w:w="0" w:type="auto"/>
            <w:shd w:val="clear" w:color="auto" w:fill="auto"/>
            <w:hideMark/>
          </w:tcPr>
          <w:p w:rsidR="009D1AA2" w:rsidRPr="00780E74" w:rsidRDefault="009D1AA2" w:rsidP="009D1AA2">
            <w:pPr>
              <w:spacing w:before="96" w:after="96" w:line="240" w:lineRule="auto"/>
              <w:ind w:left="96" w:right="96" w:firstLine="400"/>
              <w:textAlignment w:val="top"/>
              <w:rPr>
                <w:rFonts w:ascii="Times New Roman" w:eastAsia="Times New Roman" w:hAnsi="Times New Roman"/>
                <w:b/>
                <w:color w:val="000000"/>
                <w:sz w:val="24"/>
                <w:szCs w:val="24"/>
              </w:rPr>
            </w:pPr>
            <w:r w:rsidRPr="00780E74">
              <w:rPr>
                <w:rFonts w:ascii="Times New Roman" w:eastAsia="Times New Roman" w:hAnsi="Times New Roman"/>
                <w:b/>
                <w:bCs/>
                <w:color w:val="000000"/>
                <w:sz w:val="24"/>
                <w:szCs w:val="24"/>
              </w:rPr>
              <w:t>Задачи образовательной деятельности</w:t>
            </w:r>
          </w:p>
        </w:tc>
        <w:tc>
          <w:tcPr>
            <w:tcW w:w="0" w:type="auto"/>
            <w:shd w:val="clear" w:color="auto" w:fill="auto"/>
            <w:hideMark/>
          </w:tcPr>
          <w:p w:rsidR="009D1AA2" w:rsidRPr="00780E74" w:rsidRDefault="009D1AA2" w:rsidP="009D1AA2">
            <w:pPr>
              <w:spacing w:before="96" w:after="96" w:line="240" w:lineRule="auto"/>
              <w:ind w:left="96" w:right="96"/>
              <w:textAlignment w:val="top"/>
              <w:rPr>
                <w:rFonts w:ascii="Times New Roman" w:eastAsia="Times New Roman" w:hAnsi="Times New Roman"/>
                <w:b/>
                <w:color w:val="000000"/>
                <w:sz w:val="24"/>
                <w:szCs w:val="24"/>
              </w:rPr>
            </w:pPr>
            <w:r w:rsidRPr="00780E74">
              <w:rPr>
                <w:rFonts w:ascii="Times New Roman" w:eastAsia="Times New Roman" w:hAnsi="Times New Roman"/>
                <w:b/>
                <w:bCs/>
                <w:color w:val="000000"/>
                <w:sz w:val="24"/>
                <w:szCs w:val="24"/>
              </w:rPr>
              <w:t>Используемые программы, технологии, </w:t>
            </w:r>
            <w:r w:rsidRPr="00780E74">
              <w:rPr>
                <w:rFonts w:ascii="Times New Roman" w:eastAsia="Times New Roman" w:hAnsi="Times New Roman"/>
                <w:b/>
                <w:color w:val="000000"/>
                <w:sz w:val="24"/>
                <w:szCs w:val="24"/>
              </w:rPr>
              <w:br/>
            </w:r>
            <w:r w:rsidRPr="00780E74">
              <w:rPr>
                <w:rFonts w:ascii="Times New Roman" w:eastAsia="Times New Roman" w:hAnsi="Times New Roman"/>
                <w:b/>
                <w:bCs/>
                <w:color w:val="000000"/>
                <w:sz w:val="24"/>
                <w:szCs w:val="24"/>
              </w:rPr>
              <w:t>учебно-методические пособия</w:t>
            </w:r>
          </w:p>
        </w:tc>
        <w:tc>
          <w:tcPr>
            <w:tcW w:w="0" w:type="auto"/>
            <w:shd w:val="clear" w:color="auto" w:fill="auto"/>
            <w:hideMark/>
          </w:tcPr>
          <w:p w:rsidR="009D1AA2" w:rsidRPr="00780E74" w:rsidRDefault="009D1AA2" w:rsidP="009D1AA2">
            <w:pPr>
              <w:spacing w:before="96" w:after="96" w:line="240" w:lineRule="auto"/>
              <w:ind w:left="96" w:right="96"/>
              <w:textAlignment w:val="top"/>
              <w:rPr>
                <w:rFonts w:ascii="Times New Roman" w:eastAsia="Times New Roman" w:hAnsi="Times New Roman"/>
                <w:b/>
                <w:color w:val="000000"/>
                <w:sz w:val="24"/>
                <w:szCs w:val="24"/>
              </w:rPr>
            </w:pPr>
            <w:r w:rsidRPr="00780E74">
              <w:rPr>
                <w:rFonts w:ascii="Times New Roman" w:eastAsia="Times New Roman" w:hAnsi="Times New Roman"/>
                <w:b/>
                <w:bCs/>
                <w:color w:val="000000"/>
                <w:sz w:val="24"/>
                <w:szCs w:val="24"/>
              </w:rPr>
              <w:t>Дидактическое обеспечение, в т.ч. рабочие тетради</w:t>
            </w:r>
          </w:p>
        </w:tc>
      </w:tr>
      <w:tr w:rsidR="009D1AA2" w:rsidRPr="002F09C4" w:rsidTr="009D1AA2">
        <w:tc>
          <w:tcPr>
            <w:tcW w:w="0" w:type="auto"/>
            <w:shd w:val="clear" w:color="auto" w:fill="auto"/>
            <w:hideMark/>
          </w:tcPr>
          <w:p w:rsidR="009D1AA2" w:rsidRPr="00077C9C" w:rsidRDefault="009D1AA2" w:rsidP="009D1AA2">
            <w:pPr>
              <w:spacing w:before="96" w:after="96" w:line="240" w:lineRule="auto"/>
              <w:ind w:right="96"/>
              <w:textAlignment w:val="top"/>
              <w:rPr>
                <w:rFonts w:ascii="Times New Roman" w:eastAsia="Times New Roman" w:hAnsi="Times New Roman" w:cs="Times New Roman"/>
                <w:color w:val="000000"/>
                <w:sz w:val="24"/>
                <w:szCs w:val="24"/>
              </w:rPr>
            </w:pPr>
            <w:r w:rsidRPr="00077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1. </w:t>
            </w:r>
            <w:r w:rsidRPr="00077C9C">
              <w:rPr>
                <w:rFonts w:ascii="Times New Roman" w:eastAsia="Times New Roman" w:hAnsi="Times New Roman" w:cs="Times New Roman"/>
                <w:color w:val="000000"/>
                <w:sz w:val="24"/>
                <w:szCs w:val="24"/>
              </w:rPr>
              <w:t>Формировать у детей представление о системе сенсорных эталонов формы, цвета, эталонов величин, длительности времени, эталонов материалов.</w:t>
            </w:r>
          </w:p>
          <w:p w:rsidR="009D1AA2" w:rsidRPr="00077C9C" w:rsidRDefault="009D1AA2" w:rsidP="009D1AA2">
            <w:pPr>
              <w:spacing w:before="96" w:after="96" w:line="240" w:lineRule="auto"/>
              <w:ind w:right="96"/>
              <w:textAlignment w:val="top"/>
              <w:rPr>
                <w:rFonts w:ascii="Times New Roman" w:eastAsia="Times New Roman" w:hAnsi="Times New Roman" w:cs="Times New Roman"/>
                <w:color w:val="000000"/>
                <w:sz w:val="24"/>
                <w:szCs w:val="24"/>
              </w:rPr>
            </w:pPr>
            <w:r w:rsidRPr="00077C9C">
              <w:rPr>
                <w:rFonts w:ascii="Times New Roman" w:eastAsia="Times New Roman" w:hAnsi="Times New Roman" w:cs="Times New Roman"/>
                <w:color w:val="000000"/>
                <w:sz w:val="24"/>
                <w:szCs w:val="24"/>
              </w:rPr>
              <w:t xml:space="preserve">2. Поддерживать стремление старших дошкольников использовать систему обследовательских действий (погладить, надавить, понюхать, попробовать на вкус </w:t>
            </w:r>
            <w:r w:rsidRPr="00077C9C">
              <w:rPr>
                <w:rFonts w:ascii="Times New Roman" w:eastAsia="Times New Roman" w:hAnsi="Times New Roman" w:cs="Times New Roman"/>
                <w:color w:val="000000"/>
                <w:sz w:val="24"/>
                <w:szCs w:val="24"/>
              </w:rPr>
              <w:lastRenderedPageBreak/>
              <w:t>и прочее) при рассматривании предметов для выявления их особенностей, определения качеств и свойств материалов, из которых сделаны предметы.</w:t>
            </w:r>
          </w:p>
          <w:p w:rsidR="009D1AA2" w:rsidRPr="00077C9C" w:rsidRDefault="009D1AA2" w:rsidP="009D1AA2">
            <w:pPr>
              <w:spacing w:before="96" w:after="96" w:line="240" w:lineRule="auto"/>
              <w:ind w:right="96"/>
              <w:textAlignment w:val="top"/>
              <w:rPr>
                <w:rFonts w:ascii="Times New Roman" w:eastAsia="Times New Roman" w:hAnsi="Times New Roman" w:cs="Times New Roman"/>
                <w:color w:val="000000"/>
                <w:sz w:val="24"/>
                <w:szCs w:val="24"/>
              </w:rPr>
            </w:pPr>
            <w:r w:rsidRPr="00077C9C">
              <w:rPr>
                <w:rFonts w:ascii="Times New Roman" w:eastAsia="Times New Roman" w:hAnsi="Times New Roman" w:cs="Times New Roman"/>
                <w:color w:val="000000"/>
                <w:sz w:val="24"/>
                <w:szCs w:val="24"/>
              </w:rPr>
              <w:t>3. Способствовать самостоятельному применению детьми освоенных эталонов для анализа предметов, сравнивать предмет с эталоном, замечать их сходство и отличие, сравнивать предметы разного вида (например, книга и журнал), выделяя их сходство и отличие по нескольким основаниям.</w:t>
            </w:r>
          </w:p>
          <w:p w:rsidR="009D1AA2" w:rsidRPr="00077C9C" w:rsidRDefault="009D1AA2" w:rsidP="009D1AA2">
            <w:pPr>
              <w:spacing w:before="96" w:after="96" w:line="240" w:lineRule="auto"/>
              <w:ind w:right="96"/>
              <w:textAlignment w:val="top"/>
              <w:rPr>
                <w:rFonts w:ascii="Times New Roman" w:eastAsia="Times New Roman" w:hAnsi="Times New Roman" w:cs="Times New Roman"/>
                <w:color w:val="000000"/>
                <w:sz w:val="24"/>
                <w:szCs w:val="24"/>
              </w:rPr>
            </w:pPr>
            <w:r w:rsidRPr="00077C9C">
              <w:rPr>
                <w:rFonts w:ascii="Times New Roman" w:eastAsia="Times New Roman" w:hAnsi="Times New Roman" w:cs="Times New Roman"/>
                <w:color w:val="000000"/>
                <w:sz w:val="24"/>
                <w:szCs w:val="24"/>
              </w:rPr>
              <w:t>4. Побуждать детей точно обозначать словом особенности предметов и материалов, называть обследовательские действия.</w:t>
            </w:r>
          </w:p>
          <w:p w:rsidR="009D1AA2" w:rsidRPr="00686133" w:rsidRDefault="009D1AA2" w:rsidP="009D1AA2">
            <w:pPr>
              <w:spacing w:before="96" w:after="96" w:line="240" w:lineRule="auto"/>
              <w:ind w:left="96" w:right="96" w:firstLine="400"/>
              <w:textAlignment w:val="top"/>
              <w:rPr>
                <w:rFonts w:ascii="Times New Roman" w:eastAsia="Times New Roman" w:hAnsi="Times New Roman"/>
                <w:color w:val="FF0000"/>
                <w:sz w:val="24"/>
                <w:szCs w:val="24"/>
              </w:rPr>
            </w:pPr>
            <w:r w:rsidRPr="00077C9C">
              <w:rPr>
                <w:rFonts w:ascii="Times New Roman" w:eastAsia="Times New Roman" w:hAnsi="Times New Roman" w:cs="Times New Roman"/>
                <w:color w:val="000000"/>
                <w:sz w:val="24"/>
                <w:szCs w:val="24"/>
              </w:rPr>
              <w:t>5. Совершенствовать аналитическое восприятие, стимулировать интерес к сравнению предметов, познанию их особенностей и назначения.</w:t>
            </w:r>
            <w:r w:rsidRPr="00686133">
              <w:rPr>
                <w:rFonts w:ascii="Times New Roman" w:eastAsia="Times New Roman" w:hAnsi="Times New Roman"/>
                <w:color w:val="FF0000"/>
                <w:sz w:val="24"/>
                <w:szCs w:val="24"/>
              </w:rPr>
              <w:br/>
            </w:r>
          </w:p>
        </w:tc>
        <w:tc>
          <w:tcPr>
            <w:tcW w:w="0" w:type="auto"/>
            <w:shd w:val="clear" w:color="auto" w:fill="auto"/>
            <w:hideMark/>
          </w:tcPr>
          <w:p w:rsidR="009D1AA2" w:rsidRPr="00077C9C" w:rsidRDefault="009D1AA2" w:rsidP="009D1AA2">
            <w:pPr>
              <w:spacing w:before="96" w:after="96" w:line="240" w:lineRule="auto"/>
              <w:ind w:right="96"/>
              <w:textAlignment w:val="top"/>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w:t>
            </w:r>
            <w:r w:rsidRPr="00077C9C">
              <w:rPr>
                <w:rFonts w:ascii="Times New Roman" w:eastAsia="Times New Roman" w:hAnsi="Times New Roman" w:cs="Times New Roman"/>
                <w:color w:val="000000"/>
                <w:sz w:val="24"/>
                <w:szCs w:val="24"/>
              </w:rPr>
              <w:t>Формировать у детей представление о системе сенсорных эталонов формы, цвета, эталонов величин, длительности времени, эталонов материалов.</w:t>
            </w:r>
          </w:p>
          <w:p w:rsidR="009D1AA2" w:rsidRPr="00077C9C" w:rsidRDefault="009D1AA2" w:rsidP="009D1AA2">
            <w:pPr>
              <w:spacing w:before="96" w:after="96" w:line="240" w:lineRule="auto"/>
              <w:ind w:right="96"/>
              <w:textAlignment w:val="top"/>
              <w:rPr>
                <w:rFonts w:ascii="Times New Roman" w:eastAsia="Times New Roman" w:hAnsi="Times New Roman" w:cs="Times New Roman"/>
                <w:color w:val="000000"/>
                <w:sz w:val="24"/>
                <w:szCs w:val="24"/>
              </w:rPr>
            </w:pPr>
            <w:r w:rsidRPr="00077C9C">
              <w:rPr>
                <w:rFonts w:ascii="Times New Roman" w:eastAsia="Times New Roman" w:hAnsi="Times New Roman" w:cs="Times New Roman"/>
                <w:color w:val="000000"/>
                <w:sz w:val="24"/>
                <w:szCs w:val="24"/>
              </w:rPr>
              <w:t xml:space="preserve">2. Поддерживать стремление старших дошкольников использовать систему обследовательских действий (погладить, надавить, понюхать, попробовать на вкус </w:t>
            </w:r>
            <w:r w:rsidRPr="00077C9C">
              <w:rPr>
                <w:rFonts w:ascii="Times New Roman" w:eastAsia="Times New Roman" w:hAnsi="Times New Roman" w:cs="Times New Roman"/>
                <w:color w:val="000000"/>
                <w:sz w:val="24"/>
                <w:szCs w:val="24"/>
              </w:rPr>
              <w:lastRenderedPageBreak/>
              <w:t>и прочее) при рассматривании предметов для выявления их особенностей, определения качеств и свойств материалов, из которых сделаны предметы.</w:t>
            </w:r>
          </w:p>
          <w:p w:rsidR="009D1AA2" w:rsidRPr="00077C9C" w:rsidRDefault="009D1AA2" w:rsidP="009D1AA2">
            <w:pPr>
              <w:spacing w:before="96" w:after="96" w:line="240" w:lineRule="auto"/>
              <w:ind w:right="96"/>
              <w:textAlignment w:val="top"/>
              <w:rPr>
                <w:rFonts w:ascii="Times New Roman" w:eastAsia="Times New Roman" w:hAnsi="Times New Roman" w:cs="Times New Roman"/>
                <w:color w:val="000000"/>
                <w:sz w:val="24"/>
                <w:szCs w:val="24"/>
              </w:rPr>
            </w:pPr>
            <w:r w:rsidRPr="00077C9C">
              <w:rPr>
                <w:rFonts w:ascii="Times New Roman" w:eastAsia="Times New Roman" w:hAnsi="Times New Roman" w:cs="Times New Roman"/>
                <w:color w:val="000000"/>
                <w:sz w:val="24"/>
                <w:szCs w:val="24"/>
              </w:rPr>
              <w:t>3. Способствовать самостоятельному применению детьми освоенных эталонов для анализа предметов, сравнивать предмет с эталоном, замечать их сходство и отличие, сравнивать предметы разного вида (например, книга и журнал), выделяя их сходство и отличие по нескольким основаниям.</w:t>
            </w:r>
          </w:p>
          <w:p w:rsidR="009D1AA2" w:rsidRPr="00077C9C" w:rsidRDefault="009D1AA2" w:rsidP="009D1AA2">
            <w:pPr>
              <w:spacing w:before="96" w:after="96" w:line="240" w:lineRule="auto"/>
              <w:ind w:right="96"/>
              <w:textAlignment w:val="top"/>
              <w:rPr>
                <w:rFonts w:ascii="Times New Roman" w:eastAsia="Times New Roman" w:hAnsi="Times New Roman" w:cs="Times New Roman"/>
                <w:color w:val="000000"/>
                <w:sz w:val="24"/>
                <w:szCs w:val="24"/>
              </w:rPr>
            </w:pPr>
            <w:r w:rsidRPr="00077C9C">
              <w:rPr>
                <w:rFonts w:ascii="Times New Roman" w:eastAsia="Times New Roman" w:hAnsi="Times New Roman" w:cs="Times New Roman"/>
                <w:color w:val="000000"/>
                <w:sz w:val="24"/>
                <w:szCs w:val="24"/>
              </w:rPr>
              <w:t>4. Побуждать детей точно обозначать словом особенности предметов и материалов, называть обследовательские действия.</w:t>
            </w:r>
          </w:p>
          <w:p w:rsidR="009D1AA2" w:rsidRPr="002F09C4" w:rsidRDefault="009D1AA2" w:rsidP="009D1AA2">
            <w:pPr>
              <w:spacing w:before="96" w:after="96" w:line="240" w:lineRule="auto"/>
              <w:ind w:left="96" w:right="96"/>
              <w:textAlignment w:val="top"/>
              <w:rPr>
                <w:rFonts w:ascii="Times New Roman" w:eastAsia="Times New Roman" w:hAnsi="Times New Roman"/>
                <w:color w:val="000000"/>
                <w:sz w:val="24"/>
                <w:szCs w:val="24"/>
              </w:rPr>
            </w:pPr>
            <w:r w:rsidRPr="00077C9C">
              <w:rPr>
                <w:rFonts w:ascii="Times New Roman" w:eastAsia="Times New Roman" w:hAnsi="Times New Roman" w:cs="Times New Roman"/>
                <w:color w:val="000000"/>
                <w:sz w:val="24"/>
                <w:szCs w:val="24"/>
              </w:rPr>
              <w:t>5. Совершенствовать аналитическое восприятие, стимулировать интерес к сравнению предметов, познанию их особенностей и назначения.</w:t>
            </w:r>
          </w:p>
        </w:tc>
        <w:tc>
          <w:tcPr>
            <w:tcW w:w="0" w:type="auto"/>
            <w:shd w:val="clear" w:color="auto" w:fill="auto"/>
            <w:hideMark/>
          </w:tcPr>
          <w:p w:rsidR="009D1AA2" w:rsidRPr="00077C9C" w:rsidRDefault="009D1AA2" w:rsidP="009D1AA2">
            <w:pPr>
              <w:spacing w:before="96" w:after="96" w:line="240" w:lineRule="auto"/>
              <w:ind w:left="96" w:right="96"/>
              <w:textAlignment w:val="top"/>
              <w:rPr>
                <w:rFonts w:ascii="Times New Roman" w:eastAsia="Times New Roman" w:hAnsi="Times New Roman" w:cs="Times New Roman"/>
                <w:color w:val="000000"/>
                <w:sz w:val="24"/>
                <w:szCs w:val="24"/>
              </w:rPr>
            </w:pPr>
            <w:r w:rsidRPr="00077C9C">
              <w:rPr>
                <w:rFonts w:ascii="Times New Roman" w:eastAsia="Times New Roman" w:hAnsi="Times New Roman" w:cs="Times New Roman"/>
                <w:color w:val="000000"/>
                <w:sz w:val="24"/>
                <w:szCs w:val="24"/>
              </w:rPr>
              <w:lastRenderedPageBreak/>
              <w:t>Серии картин крупного формата: «Дикие животные», «Домашние животные», «Звучащее слово»</w:t>
            </w:r>
          </w:p>
          <w:p w:rsidR="009D1AA2" w:rsidRPr="00077C9C" w:rsidRDefault="009D1AA2" w:rsidP="009D1AA2">
            <w:pPr>
              <w:spacing w:before="96" w:after="96" w:line="240" w:lineRule="auto"/>
              <w:ind w:left="96" w:right="96"/>
              <w:textAlignment w:val="top"/>
              <w:rPr>
                <w:rFonts w:ascii="Times New Roman" w:eastAsia="Times New Roman" w:hAnsi="Times New Roman" w:cs="Times New Roman"/>
                <w:color w:val="000000"/>
                <w:sz w:val="24"/>
                <w:szCs w:val="24"/>
              </w:rPr>
            </w:pPr>
            <w:r w:rsidRPr="00077C9C">
              <w:rPr>
                <w:rFonts w:ascii="Times New Roman" w:eastAsia="Times New Roman" w:hAnsi="Times New Roman" w:cs="Times New Roman"/>
                <w:color w:val="000000"/>
                <w:sz w:val="24"/>
                <w:szCs w:val="24"/>
              </w:rPr>
              <w:t>Демонстрационный материал по темам: посуда, электроприборы, головные уборы, транспорт, ягоды и фрукты, животные жарких стран, дикие и домашние животные, деревья, грибы, цветы, космос и др.</w:t>
            </w:r>
          </w:p>
          <w:p w:rsidR="009D1AA2" w:rsidRPr="00077C9C" w:rsidRDefault="009D1AA2" w:rsidP="009D1AA2">
            <w:pPr>
              <w:spacing w:before="96" w:after="96" w:line="240" w:lineRule="auto"/>
              <w:ind w:left="96" w:right="96"/>
              <w:textAlignment w:val="top"/>
              <w:rPr>
                <w:rFonts w:ascii="Times New Roman" w:eastAsia="Times New Roman" w:hAnsi="Times New Roman" w:cs="Times New Roman"/>
                <w:color w:val="000000"/>
                <w:sz w:val="24"/>
                <w:szCs w:val="24"/>
              </w:rPr>
            </w:pPr>
            <w:r w:rsidRPr="00077C9C">
              <w:rPr>
                <w:rFonts w:ascii="Times New Roman" w:eastAsia="Times New Roman" w:hAnsi="Times New Roman" w:cs="Times New Roman"/>
                <w:color w:val="000000"/>
                <w:sz w:val="24"/>
                <w:szCs w:val="24"/>
              </w:rPr>
              <w:lastRenderedPageBreak/>
              <w:t>Репродукции картин по программе «Детство» </w:t>
            </w:r>
            <w:r w:rsidRPr="00077C9C">
              <w:rPr>
                <w:rFonts w:ascii="Times New Roman" w:eastAsia="Times New Roman" w:hAnsi="Times New Roman" w:cs="Times New Roman"/>
                <w:color w:val="000000"/>
                <w:sz w:val="24"/>
                <w:szCs w:val="24"/>
              </w:rPr>
              <w:br/>
              <w:t>Видеофильмы   по ознакомлению с окружающим.</w:t>
            </w:r>
          </w:p>
          <w:p w:rsidR="009D1AA2" w:rsidRPr="00077C9C" w:rsidRDefault="009D1AA2" w:rsidP="009D1AA2">
            <w:pPr>
              <w:spacing w:before="96" w:after="96" w:line="240" w:lineRule="auto"/>
              <w:ind w:left="96" w:right="96"/>
              <w:textAlignment w:val="top"/>
              <w:rPr>
                <w:rFonts w:ascii="Times New Roman" w:eastAsia="Times New Roman" w:hAnsi="Times New Roman" w:cs="Times New Roman"/>
                <w:color w:val="000000"/>
                <w:sz w:val="24"/>
                <w:szCs w:val="24"/>
              </w:rPr>
            </w:pPr>
            <w:r w:rsidRPr="00077C9C">
              <w:rPr>
                <w:rFonts w:ascii="Times New Roman" w:eastAsia="Times New Roman" w:hAnsi="Times New Roman" w:cs="Times New Roman"/>
                <w:color w:val="000000"/>
                <w:sz w:val="24"/>
                <w:szCs w:val="24"/>
              </w:rPr>
              <w:t>Материал для детского экспериментирования.</w:t>
            </w:r>
          </w:p>
          <w:p w:rsidR="009D1AA2" w:rsidRPr="00077C9C" w:rsidRDefault="009D1AA2" w:rsidP="009D1AA2">
            <w:pPr>
              <w:spacing w:before="96" w:after="96" w:line="240" w:lineRule="auto"/>
              <w:ind w:left="96" w:right="96"/>
              <w:textAlignment w:val="top"/>
              <w:rPr>
                <w:rFonts w:ascii="Times New Roman" w:eastAsia="Times New Roman" w:hAnsi="Times New Roman" w:cs="Times New Roman"/>
                <w:color w:val="000000"/>
                <w:sz w:val="24"/>
                <w:szCs w:val="24"/>
              </w:rPr>
            </w:pPr>
            <w:r w:rsidRPr="00077C9C">
              <w:rPr>
                <w:rFonts w:ascii="Times New Roman" w:eastAsia="Times New Roman" w:hAnsi="Times New Roman" w:cs="Times New Roman"/>
                <w:color w:val="000000"/>
                <w:sz w:val="24"/>
                <w:szCs w:val="24"/>
              </w:rPr>
              <w:t>Микроскопы, лупы, глобусы, географические карты страны, края.</w:t>
            </w:r>
          </w:p>
          <w:p w:rsidR="009D1AA2" w:rsidRPr="00077C9C" w:rsidRDefault="009D1AA2" w:rsidP="009D1AA2">
            <w:pPr>
              <w:spacing w:before="96" w:after="96" w:line="240" w:lineRule="auto"/>
              <w:ind w:left="96" w:right="96"/>
              <w:textAlignment w:val="top"/>
              <w:rPr>
                <w:rFonts w:ascii="Times New Roman" w:eastAsia="Times New Roman" w:hAnsi="Times New Roman" w:cs="Times New Roman"/>
                <w:color w:val="000000"/>
                <w:sz w:val="24"/>
                <w:szCs w:val="24"/>
              </w:rPr>
            </w:pPr>
            <w:r w:rsidRPr="00077C9C">
              <w:rPr>
                <w:rFonts w:ascii="Times New Roman" w:eastAsia="Times New Roman" w:hAnsi="Times New Roman" w:cs="Times New Roman"/>
                <w:color w:val="000000"/>
                <w:sz w:val="24"/>
                <w:szCs w:val="24"/>
              </w:rPr>
              <w:t>Муляжи овощей, фруктов, грибов.</w:t>
            </w:r>
          </w:p>
          <w:p w:rsidR="009D1AA2" w:rsidRPr="00077C9C" w:rsidRDefault="009D1AA2" w:rsidP="009D1AA2">
            <w:pPr>
              <w:spacing w:before="96" w:after="96" w:line="240" w:lineRule="auto"/>
              <w:ind w:right="96"/>
              <w:textAlignment w:val="top"/>
              <w:rPr>
                <w:rFonts w:ascii="Times New Roman" w:eastAsia="Times New Roman" w:hAnsi="Times New Roman" w:cs="Times New Roman"/>
                <w:color w:val="000000"/>
                <w:sz w:val="24"/>
                <w:szCs w:val="24"/>
              </w:rPr>
            </w:pPr>
            <w:r w:rsidRPr="00077C9C">
              <w:rPr>
                <w:rFonts w:ascii="Times New Roman" w:eastAsia="Times New Roman" w:hAnsi="Times New Roman" w:cs="Times New Roman"/>
                <w:color w:val="000000"/>
                <w:sz w:val="24"/>
                <w:szCs w:val="24"/>
              </w:rPr>
              <w:t>Счётный материал</w:t>
            </w:r>
          </w:p>
          <w:p w:rsidR="009D1AA2" w:rsidRPr="00077C9C" w:rsidRDefault="009D1AA2" w:rsidP="009D1AA2">
            <w:pPr>
              <w:spacing w:before="96" w:after="96" w:line="240" w:lineRule="auto"/>
              <w:ind w:left="96" w:right="96"/>
              <w:textAlignment w:val="top"/>
              <w:rPr>
                <w:rFonts w:ascii="Times New Roman" w:eastAsia="Times New Roman" w:hAnsi="Times New Roman" w:cs="Times New Roman"/>
                <w:color w:val="000000"/>
                <w:sz w:val="24"/>
                <w:szCs w:val="24"/>
              </w:rPr>
            </w:pPr>
            <w:r w:rsidRPr="00077C9C">
              <w:rPr>
                <w:rFonts w:ascii="Times New Roman" w:eastAsia="Times New Roman" w:hAnsi="Times New Roman" w:cs="Times New Roman"/>
                <w:color w:val="000000"/>
                <w:sz w:val="24"/>
                <w:szCs w:val="24"/>
              </w:rPr>
              <w:t>Демонстрационный материал для решения логических задач, для составления и решения арифметических задач.</w:t>
            </w:r>
          </w:p>
          <w:p w:rsidR="009D1AA2" w:rsidRPr="00077C9C" w:rsidRDefault="009D1AA2" w:rsidP="009D1AA2">
            <w:pPr>
              <w:spacing w:before="96" w:after="96" w:line="240" w:lineRule="auto"/>
              <w:ind w:left="96" w:right="96"/>
              <w:textAlignment w:val="top"/>
              <w:rPr>
                <w:rFonts w:ascii="Times New Roman" w:eastAsia="Times New Roman" w:hAnsi="Times New Roman" w:cs="Times New Roman"/>
                <w:color w:val="000000"/>
                <w:sz w:val="24"/>
                <w:szCs w:val="24"/>
              </w:rPr>
            </w:pPr>
            <w:r w:rsidRPr="00077C9C">
              <w:rPr>
                <w:rFonts w:ascii="Times New Roman" w:eastAsia="Times New Roman" w:hAnsi="Times New Roman" w:cs="Times New Roman"/>
                <w:color w:val="000000"/>
                <w:sz w:val="24"/>
                <w:szCs w:val="24"/>
              </w:rPr>
              <w:t>Пособия по обучению ориентировке в пространстве.</w:t>
            </w:r>
          </w:p>
          <w:p w:rsidR="009D1AA2" w:rsidRPr="00077C9C" w:rsidRDefault="009D1AA2" w:rsidP="009D1AA2">
            <w:pPr>
              <w:spacing w:before="96" w:after="96" w:line="240" w:lineRule="auto"/>
              <w:ind w:left="96" w:right="96"/>
              <w:textAlignment w:val="top"/>
              <w:rPr>
                <w:rFonts w:ascii="Times New Roman" w:eastAsia="Times New Roman" w:hAnsi="Times New Roman" w:cs="Times New Roman"/>
                <w:color w:val="000000"/>
                <w:sz w:val="24"/>
                <w:szCs w:val="24"/>
              </w:rPr>
            </w:pPr>
            <w:r w:rsidRPr="00077C9C">
              <w:rPr>
                <w:rFonts w:ascii="Times New Roman" w:eastAsia="Times New Roman" w:hAnsi="Times New Roman" w:cs="Times New Roman"/>
                <w:color w:val="000000"/>
                <w:sz w:val="24"/>
                <w:szCs w:val="24"/>
              </w:rPr>
              <w:t>Набор картинок с изображением предметов разной формы, цвета и величины.</w:t>
            </w:r>
          </w:p>
          <w:p w:rsidR="009D1AA2" w:rsidRPr="00077C9C" w:rsidRDefault="009D1AA2" w:rsidP="009D1AA2">
            <w:pPr>
              <w:spacing w:before="96" w:after="96" w:line="240" w:lineRule="auto"/>
              <w:ind w:left="96" w:right="96"/>
              <w:textAlignment w:val="top"/>
              <w:rPr>
                <w:rFonts w:ascii="Times New Roman" w:eastAsia="Times New Roman" w:hAnsi="Times New Roman" w:cs="Times New Roman"/>
                <w:color w:val="000000"/>
                <w:sz w:val="24"/>
                <w:szCs w:val="24"/>
              </w:rPr>
            </w:pPr>
            <w:r w:rsidRPr="00077C9C">
              <w:rPr>
                <w:rFonts w:ascii="Times New Roman" w:eastAsia="Times New Roman" w:hAnsi="Times New Roman" w:cs="Times New Roman"/>
                <w:color w:val="000000"/>
                <w:sz w:val="24"/>
                <w:szCs w:val="24"/>
              </w:rPr>
              <w:t>Наборы: Блоки Дьенеша, палочки Кюизенера и демонстрационный материал для работы с ними.</w:t>
            </w:r>
          </w:p>
          <w:p w:rsidR="009D1AA2" w:rsidRPr="00077C9C" w:rsidRDefault="009D1AA2" w:rsidP="009D1AA2">
            <w:pPr>
              <w:spacing w:before="96" w:after="96" w:line="240" w:lineRule="auto"/>
              <w:ind w:left="96" w:right="96"/>
              <w:textAlignment w:val="top"/>
              <w:rPr>
                <w:rFonts w:ascii="Times New Roman" w:eastAsia="Times New Roman" w:hAnsi="Times New Roman" w:cs="Times New Roman"/>
                <w:color w:val="000000"/>
                <w:sz w:val="24"/>
                <w:szCs w:val="24"/>
              </w:rPr>
            </w:pPr>
            <w:r w:rsidRPr="00077C9C">
              <w:rPr>
                <w:rFonts w:ascii="Times New Roman" w:eastAsia="Times New Roman" w:hAnsi="Times New Roman" w:cs="Times New Roman"/>
                <w:color w:val="000000"/>
                <w:sz w:val="24"/>
                <w:szCs w:val="24"/>
              </w:rPr>
              <w:t>Строительные наборы, конструкторы.</w:t>
            </w:r>
          </w:p>
          <w:p w:rsidR="009D1AA2" w:rsidRPr="002F09C4" w:rsidRDefault="009D1AA2" w:rsidP="009D1AA2">
            <w:pPr>
              <w:spacing w:before="96" w:after="96" w:line="240" w:lineRule="auto"/>
              <w:ind w:left="96" w:right="96"/>
              <w:textAlignment w:val="top"/>
              <w:rPr>
                <w:rFonts w:ascii="Times New Roman" w:eastAsia="Times New Roman" w:hAnsi="Times New Roman"/>
                <w:color w:val="000000"/>
                <w:sz w:val="24"/>
                <w:szCs w:val="24"/>
              </w:rPr>
            </w:pPr>
            <w:r w:rsidRPr="00077C9C">
              <w:rPr>
                <w:rFonts w:ascii="Times New Roman" w:eastAsia="Times New Roman" w:hAnsi="Times New Roman" w:cs="Times New Roman"/>
                <w:color w:val="000000"/>
                <w:sz w:val="24"/>
                <w:szCs w:val="24"/>
              </w:rPr>
              <w:t>Природный и бросовый материал.</w:t>
            </w:r>
          </w:p>
        </w:tc>
      </w:tr>
    </w:tbl>
    <w:p w:rsidR="009D1AA2" w:rsidRDefault="009D1AA2" w:rsidP="009D1AA2">
      <w:pPr>
        <w:rPr>
          <w:rFonts w:ascii="Times New Roman" w:eastAsia="Times New Roman" w:hAnsi="Times New Roman" w:cs="Times New Roman"/>
          <w:sz w:val="24"/>
          <w:szCs w:val="24"/>
        </w:rPr>
      </w:pPr>
    </w:p>
    <w:p w:rsidR="009D1AA2" w:rsidRPr="00A218D5" w:rsidRDefault="009D1AA2" w:rsidP="009D1AA2">
      <w:pPr>
        <w:spacing w:after="0" w:line="240" w:lineRule="auto"/>
        <w:ind w:firstLine="567"/>
        <w:jc w:val="both"/>
        <w:rPr>
          <w:rFonts w:ascii="Times New Roman" w:eastAsia="Calibri" w:hAnsi="Times New Roman" w:cs="Times New Roman"/>
          <w:b/>
          <w:sz w:val="28"/>
          <w:szCs w:val="28"/>
          <w:lang w:eastAsia="en-US"/>
        </w:rPr>
      </w:pPr>
      <w:r w:rsidRPr="00A218D5">
        <w:rPr>
          <w:rFonts w:ascii="Times New Roman" w:eastAsia="Calibri" w:hAnsi="Times New Roman" w:cs="Times New Roman"/>
          <w:b/>
          <w:sz w:val="28"/>
          <w:szCs w:val="28"/>
          <w:lang w:eastAsia="en-US"/>
        </w:rPr>
        <w:t xml:space="preserve">Результаты образовательной деятельности </w:t>
      </w:r>
    </w:p>
    <w:p w:rsidR="009D1AA2" w:rsidRPr="00982CDC" w:rsidRDefault="009D1AA2" w:rsidP="009D1AA2">
      <w:pPr>
        <w:rPr>
          <w:rFonts w:ascii="Times New Roman" w:eastAsia="Times New Roman" w:hAnsi="Times New Roman" w:cs="Times New Roman"/>
          <w:sz w:val="24"/>
          <w:szCs w:val="24"/>
        </w:rPr>
      </w:pPr>
    </w:p>
    <w:tbl>
      <w:tblPr>
        <w:tblStyle w:val="21"/>
        <w:tblW w:w="10512" w:type="dxa"/>
        <w:tblInd w:w="-481" w:type="dxa"/>
        <w:tblLook w:val="04A0" w:firstRow="1" w:lastRow="0" w:firstColumn="1" w:lastColumn="0" w:noHBand="0" w:noVBand="1"/>
      </w:tblPr>
      <w:tblGrid>
        <w:gridCol w:w="4955"/>
        <w:gridCol w:w="5557"/>
      </w:tblGrid>
      <w:tr w:rsidR="009D1AA2" w:rsidRPr="00982CDC" w:rsidTr="00F01A15">
        <w:tc>
          <w:tcPr>
            <w:tcW w:w="4955" w:type="dxa"/>
          </w:tcPr>
          <w:p w:rsidR="009D1AA2" w:rsidRPr="00780E74" w:rsidRDefault="009D1AA2" w:rsidP="009D1AA2">
            <w:pPr>
              <w:rPr>
                <w:rFonts w:ascii="Times New Roman" w:hAnsi="Times New Roman"/>
                <w:b/>
                <w:sz w:val="24"/>
                <w:szCs w:val="24"/>
              </w:rPr>
            </w:pPr>
            <w:r w:rsidRPr="00780E74">
              <w:rPr>
                <w:rFonts w:ascii="Times New Roman" w:hAnsi="Times New Roman"/>
                <w:b/>
                <w:sz w:val="24"/>
                <w:szCs w:val="24"/>
              </w:rPr>
              <w:t xml:space="preserve">Достижения ребенка («Что нас радует») </w:t>
            </w:r>
          </w:p>
        </w:tc>
        <w:tc>
          <w:tcPr>
            <w:tcW w:w="5557" w:type="dxa"/>
          </w:tcPr>
          <w:p w:rsidR="009D1AA2" w:rsidRPr="00780E74" w:rsidRDefault="009D1AA2" w:rsidP="009D1AA2">
            <w:pPr>
              <w:rPr>
                <w:rFonts w:ascii="Times New Roman" w:hAnsi="Times New Roman"/>
                <w:b/>
                <w:sz w:val="24"/>
                <w:szCs w:val="24"/>
              </w:rPr>
            </w:pPr>
            <w:r w:rsidRPr="00780E74">
              <w:rPr>
                <w:rFonts w:ascii="Times New Roman" w:hAnsi="Times New Roman"/>
                <w:b/>
                <w:sz w:val="24"/>
                <w:szCs w:val="24"/>
              </w:rPr>
              <w:t>Вызывает озабоченность и требует совместных усилий педагогов и родителей</w:t>
            </w:r>
          </w:p>
        </w:tc>
      </w:tr>
      <w:tr w:rsidR="009D1AA2" w:rsidRPr="00982CDC" w:rsidTr="00F01A15">
        <w:tc>
          <w:tcPr>
            <w:tcW w:w="4955" w:type="dxa"/>
          </w:tcPr>
          <w:p w:rsidR="009D1AA2" w:rsidRDefault="009D1AA2" w:rsidP="009D1AA2">
            <w:pPr>
              <w:pStyle w:val="a5"/>
              <w:numPr>
                <w:ilvl w:val="0"/>
                <w:numId w:val="33"/>
              </w:numPr>
              <w:rPr>
                <w:sz w:val="24"/>
                <w:szCs w:val="24"/>
              </w:rPr>
            </w:pPr>
            <w:r w:rsidRPr="00F052DC">
              <w:rPr>
                <w:sz w:val="24"/>
                <w:szCs w:val="24"/>
              </w:rPr>
              <w:t>Ребенок проявляет разнообразные познавательные интересы, имеет дифференцированные представления о мире, отражает свои чувства и впечатления в предпочитаемой деятельности</w:t>
            </w:r>
          </w:p>
          <w:p w:rsidR="009D1AA2" w:rsidRDefault="009D1AA2" w:rsidP="009D1AA2">
            <w:pPr>
              <w:pStyle w:val="a5"/>
              <w:numPr>
                <w:ilvl w:val="0"/>
                <w:numId w:val="33"/>
              </w:numPr>
              <w:rPr>
                <w:sz w:val="24"/>
                <w:szCs w:val="24"/>
              </w:rPr>
            </w:pPr>
            <w:r>
              <w:rPr>
                <w:sz w:val="24"/>
                <w:szCs w:val="24"/>
              </w:rPr>
              <w:t xml:space="preserve">Активен в разных видах познавательной деятельности; по собственной инициативе наблюдает, экспериментирует, рассуждает, выдвигает проблемы, проявляет догадку и сообразительность в </w:t>
            </w:r>
            <w:r>
              <w:rPr>
                <w:sz w:val="24"/>
                <w:szCs w:val="24"/>
              </w:rPr>
              <w:lastRenderedPageBreak/>
              <w:t>процессе их решения.</w:t>
            </w:r>
          </w:p>
          <w:p w:rsidR="009D1AA2" w:rsidRDefault="009D1AA2" w:rsidP="009D1AA2">
            <w:pPr>
              <w:pStyle w:val="a5"/>
              <w:numPr>
                <w:ilvl w:val="0"/>
                <w:numId w:val="33"/>
              </w:numPr>
              <w:rPr>
                <w:sz w:val="24"/>
                <w:szCs w:val="24"/>
              </w:rPr>
            </w:pPr>
            <w:r>
              <w:rPr>
                <w:sz w:val="24"/>
                <w:szCs w:val="24"/>
              </w:rPr>
              <w:t>Знает название своей страны, ее государственные символы, проявляет интерес к жизни людей в других странах.</w:t>
            </w:r>
          </w:p>
          <w:p w:rsidR="009D1AA2" w:rsidRDefault="009D1AA2" w:rsidP="009D1AA2">
            <w:pPr>
              <w:pStyle w:val="a5"/>
              <w:numPr>
                <w:ilvl w:val="0"/>
                <w:numId w:val="33"/>
              </w:numPr>
              <w:rPr>
                <w:sz w:val="24"/>
                <w:szCs w:val="24"/>
              </w:rPr>
            </w:pPr>
            <w:r>
              <w:rPr>
                <w:sz w:val="24"/>
                <w:szCs w:val="24"/>
              </w:rPr>
              <w:t>Рассказывает о себе, о своей семье, собственных увлечениях, достижениях, увлечениях</w:t>
            </w:r>
          </w:p>
          <w:p w:rsidR="009D1AA2" w:rsidRDefault="009D1AA2" w:rsidP="009D1AA2">
            <w:pPr>
              <w:pStyle w:val="a5"/>
              <w:numPr>
                <w:ilvl w:val="0"/>
                <w:numId w:val="33"/>
              </w:numPr>
              <w:rPr>
                <w:sz w:val="24"/>
                <w:szCs w:val="24"/>
              </w:rPr>
            </w:pPr>
            <w:r>
              <w:rPr>
                <w:sz w:val="24"/>
                <w:szCs w:val="24"/>
              </w:rPr>
              <w:t>Проявляет интерес к жизни семьи, уважение к воспитателям, интересуется жизнью семьи и детского сада</w:t>
            </w:r>
          </w:p>
          <w:p w:rsidR="009D1AA2" w:rsidRDefault="009D1AA2" w:rsidP="009D1AA2">
            <w:pPr>
              <w:pStyle w:val="a5"/>
              <w:numPr>
                <w:ilvl w:val="0"/>
                <w:numId w:val="33"/>
              </w:numPr>
              <w:rPr>
                <w:sz w:val="24"/>
                <w:szCs w:val="24"/>
              </w:rPr>
            </w:pPr>
            <w:r>
              <w:rPr>
                <w:sz w:val="24"/>
                <w:szCs w:val="24"/>
              </w:rPr>
              <w:t>Хорошо различает людей по полу, возрасту,</w:t>
            </w:r>
            <w:r w:rsidRPr="002D06DC">
              <w:rPr>
                <w:rFonts w:ascii="Calibri" w:hAnsi="Calibri"/>
                <w:sz w:val="24"/>
                <w:szCs w:val="24"/>
              </w:rPr>
              <w:t xml:space="preserve"> </w:t>
            </w:r>
            <w:r w:rsidRPr="002D06DC">
              <w:rPr>
                <w:sz w:val="24"/>
                <w:szCs w:val="24"/>
              </w:rPr>
              <w:t>профессии как в реальной жизни, так и на иллюстрациях</w:t>
            </w:r>
          </w:p>
          <w:p w:rsidR="009D1AA2" w:rsidRDefault="009D1AA2" w:rsidP="009D1AA2">
            <w:pPr>
              <w:pStyle w:val="a5"/>
              <w:numPr>
                <w:ilvl w:val="0"/>
                <w:numId w:val="33"/>
              </w:numPr>
              <w:rPr>
                <w:sz w:val="24"/>
                <w:szCs w:val="24"/>
              </w:rPr>
            </w:pPr>
            <w:r>
              <w:rPr>
                <w:sz w:val="24"/>
                <w:szCs w:val="24"/>
              </w:rPr>
              <w:t>Хорошо знает свои имя, фамилию, возраст, пол</w:t>
            </w:r>
          </w:p>
          <w:p w:rsidR="009D1AA2" w:rsidRPr="00780E74" w:rsidRDefault="009D1AA2" w:rsidP="009D1AA2">
            <w:pPr>
              <w:pStyle w:val="a5"/>
              <w:numPr>
                <w:ilvl w:val="0"/>
                <w:numId w:val="33"/>
              </w:numPr>
              <w:rPr>
                <w:sz w:val="24"/>
                <w:szCs w:val="24"/>
              </w:rPr>
            </w:pPr>
            <w:r>
              <w:rPr>
                <w:sz w:val="24"/>
                <w:szCs w:val="24"/>
              </w:rPr>
              <w:t>Проявляет интерес к</w:t>
            </w:r>
            <w:r w:rsidR="00D36140">
              <w:rPr>
                <w:sz w:val="24"/>
                <w:szCs w:val="24"/>
              </w:rPr>
              <w:t xml:space="preserve"> </w:t>
            </w:r>
            <w:r>
              <w:rPr>
                <w:sz w:val="24"/>
                <w:szCs w:val="24"/>
              </w:rPr>
              <w:t>городу</w:t>
            </w:r>
            <w:r w:rsidR="00D36140">
              <w:rPr>
                <w:sz w:val="24"/>
                <w:szCs w:val="24"/>
              </w:rPr>
              <w:t>,</w:t>
            </w:r>
            <w:r>
              <w:rPr>
                <w:sz w:val="24"/>
                <w:szCs w:val="24"/>
              </w:rPr>
              <w:t xml:space="preserve"> в котором живет, знает некоторые сведения</w:t>
            </w:r>
            <w:r w:rsidR="00D36140">
              <w:rPr>
                <w:sz w:val="24"/>
                <w:szCs w:val="24"/>
              </w:rPr>
              <w:t xml:space="preserve"> </w:t>
            </w:r>
            <w:r>
              <w:rPr>
                <w:sz w:val="24"/>
                <w:szCs w:val="24"/>
              </w:rPr>
              <w:t>о его достопримечательностях, события городской жизни</w:t>
            </w:r>
          </w:p>
        </w:tc>
        <w:tc>
          <w:tcPr>
            <w:tcW w:w="5557" w:type="dxa"/>
          </w:tcPr>
          <w:p w:rsidR="009D1AA2" w:rsidRDefault="009D1AA2" w:rsidP="009D1AA2">
            <w:pPr>
              <w:pStyle w:val="a5"/>
              <w:numPr>
                <w:ilvl w:val="0"/>
                <w:numId w:val="33"/>
              </w:numPr>
              <w:rPr>
                <w:sz w:val="24"/>
                <w:szCs w:val="24"/>
              </w:rPr>
            </w:pPr>
            <w:r w:rsidRPr="002D06DC">
              <w:rPr>
                <w:sz w:val="24"/>
                <w:szCs w:val="24"/>
              </w:rPr>
              <w:lastRenderedPageBreak/>
              <w:t>Отсутствует интерес к окружающему миру</w:t>
            </w:r>
          </w:p>
          <w:p w:rsidR="009D1AA2" w:rsidRDefault="009D1AA2" w:rsidP="009D1AA2">
            <w:pPr>
              <w:pStyle w:val="a5"/>
              <w:numPr>
                <w:ilvl w:val="0"/>
                <w:numId w:val="33"/>
              </w:numPr>
              <w:rPr>
                <w:sz w:val="24"/>
                <w:szCs w:val="24"/>
              </w:rPr>
            </w:pPr>
            <w:r>
              <w:rPr>
                <w:sz w:val="24"/>
                <w:szCs w:val="24"/>
              </w:rPr>
              <w:t>Не сформированы возрастные эталонные представления, представления о мире поверхностны часто ошибочны</w:t>
            </w:r>
          </w:p>
          <w:p w:rsidR="009D1AA2" w:rsidRDefault="009D1AA2" w:rsidP="009D1AA2">
            <w:pPr>
              <w:pStyle w:val="a5"/>
              <w:numPr>
                <w:ilvl w:val="0"/>
                <w:numId w:val="33"/>
              </w:numPr>
              <w:rPr>
                <w:sz w:val="24"/>
                <w:szCs w:val="24"/>
              </w:rPr>
            </w:pPr>
            <w:r>
              <w:rPr>
                <w:sz w:val="24"/>
                <w:szCs w:val="24"/>
              </w:rPr>
              <w:t>Ребёнок не способен самостоятельно организовать поисково-исследовательскую деятельность, не выделяет результат познания</w:t>
            </w:r>
          </w:p>
          <w:p w:rsidR="009D1AA2" w:rsidRDefault="009D1AA2" w:rsidP="009D1AA2">
            <w:pPr>
              <w:pStyle w:val="a5"/>
              <w:numPr>
                <w:ilvl w:val="0"/>
                <w:numId w:val="33"/>
              </w:numPr>
              <w:rPr>
                <w:sz w:val="24"/>
                <w:szCs w:val="24"/>
              </w:rPr>
            </w:pPr>
            <w:r>
              <w:rPr>
                <w:sz w:val="24"/>
                <w:szCs w:val="24"/>
              </w:rPr>
              <w:t>Не проявляет положительного отношения и интереса к людям, к их жизни в семье и в детском саду</w:t>
            </w:r>
          </w:p>
          <w:p w:rsidR="009D1AA2" w:rsidRDefault="009D1AA2" w:rsidP="009D1AA2">
            <w:pPr>
              <w:pStyle w:val="a5"/>
              <w:numPr>
                <w:ilvl w:val="0"/>
                <w:numId w:val="33"/>
              </w:numPr>
              <w:rPr>
                <w:sz w:val="24"/>
                <w:szCs w:val="24"/>
              </w:rPr>
            </w:pPr>
            <w:r>
              <w:rPr>
                <w:sz w:val="24"/>
                <w:szCs w:val="24"/>
              </w:rPr>
              <w:lastRenderedPageBreak/>
              <w:t>Затрудняется в различии людей по полу возрасту профессии как в реальной жизни, так и на иллюстрациях</w:t>
            </w:r>
          </w:p>
          <w:p w:rsidR="009D1AA2" w:rsidRDefault="009D1AA2" w:rsidP="009D1AA2">
            <w:pPr>
              <w:pStyle w:val="a5"/>
              <w:numPr>
                <w:ilvl w:val="0"/>
                <w:numId w:val="33"/>
              </w:numPr>
              <w:rPr>
                <w:sz w:val="24"/>
                <w:szCs w:val="24"/>
              </w:rPr>
            </w:pPr>
            <w:r>
              <w:rPr>
                <w:sz w:val="24"/>
                <w:szCs w:val="24"/>
              </w:rPr>
              <w:t>Социальные представления о родной стране и других странах мира ограничены</w:t>
            </w:r>
          </w:p>
          <w:p w:rsidR="009D1AA2" w:rsidRPr="002D06DC" w:rsidRDefault="009D1AA2" w:rsidP="009D1AA2">
            <w:pPr>
              <w:pStyle w:val="a5"/>
              <w:numPr>
                <w:ilvl w:val="0"/>
                <w:numId w:val="33"/>
              </w:numPr>
              <w:rPr>
                <w:sz w:val="24"/>
                <w:szCs w:val="24"/>
              </w:rPr>
            </w:pPr>
            <w:r>
              <w:rPr>
                <w:sz w:val="24"/>
                <w:szCs w:val="24"/>
              </w:rPr>
              <w:t>Познавательный интерес к социальному миру, городу, стране снижен</w:t>
            </w:r>
          </w:p>
        </w:tc>
      </w:tr>
    </w:tbl>
    <w:p w:rsidR="00826468" w:rsidRPr="00982CDC" w:rsidRDefault="00826468" w:rsidP="00826468">
      <w:pPr>
        <w:rPr>
          <w:rFonts w:ascii="Times New Roman" w:eastAsia="Times New Roman" w:hAnsi="Times New Roman" w:cs="Times New Roman"/>
          <w:sz w:val="24"/>
          <w:szCs w:val="24"/>
        </w:rPr>
      </w:pPr>
    </w:p>
    <w:p w:rsidR="00826468" w:rsidRPr="007973A0" w:rsidRDefault="00826468" w:rsidP="00826468">
      <w:pPr>
        <w:spacing w:before="96" w:after="96" w:line="240" w:lineRule="auto"/>
        <w:ind w:left="96" w:right="96" w:firstLine="400"/>
        <w:jc w:val="both"/>
        <w:rPr>
          <w:rFonts w:ascii="Times New Roman" w:eastAsia="Times New Roman" w:hAnsi="Times New Roman" w:cs="Times New Roman"/>
          <w:color w:val="000000"/>
          <w:sz w:val="28"/>
          <w:szCs w:val="28"/>
        </w:rPr>
      </w:pPr>
      <w:r w:rsidRPr="007973A0">
        <w:rPr>
          <w:rFonts w:ascii="Times New Roman" w:eastAsia="Times New Roman" w:hAnsi="Times New Roman" w:cs="Times New Roman"/>
          <w:b/>
          <w:color w:val="000000"/>
          <w:sz w:val="28"/>
          <w:szCs w:val="28"/>
        </w:rPr>
        <w:t>Образовательная область «Речевое развитие»</w:t>
      </w:r>
    </w:p>
    <w:p w:rsidR="00FA5F93" w:rsidRPr="00E83AB0" w:rsidRDefault="00826468" w:rsidP="00FA5F93">
      <w:pPr>
        <w:numPr>
          <w:ilvl w:val="0"/>
          <w:numId w:val="34"/>
        </w:numPr>
        <w:spacing w:before="100" w:beforeAutospacing="1" w:after="100" w:afterAutospacing="1" w:line="240" w:lineRule="auto"/>
        <w:ind w:left="360" w:right="84"/>
        <w:jc w:val="both"/>
        <w:rPr>
          <w:rFonts w:ascii="Times New Roman" w:eastAsia="Times New Roman" w:hAnsi="Times New Roman" w:cs="Times New Roman"/>
          <w:color w:val="000000"/>
          <w:sz w:val="28"/>
          <w:szCs w:val="28"/>
        </w:rPr>
      </w:pPr>
      <w:r w:rsidRPr="007973A0">
        <w:rPr>
          <w:rFonts w:ascii="Times New Roman" w:eastAsia="Times New Roman" w:hAnsi="Times New Roman" w:cs="Times New Roman"/>
          <w:color w:val="000000"/>
          <w:sz w:val="28"/>
          <w:szCs w:val="28"/>
        </w:rPr>
        <w:t>Содержание образовательной работы направлено на:</w:t>
      </w:r>
      <w:r w:rsidR="00FA5F93" w:rsidRPr="00FA5F93">
        <w:rPr>
          <w:rFonts w:ascii="Times New Roman" w:eastAsia="Times New Roman" w:hAnsi="Times New Roman" w:cs="Times New Roman"/>
          <w:color w:val="000000"/>
          <w:sz w:val="28"/>
          <w:szCs w:val="28"/>
        </w:rPr>
        <w:t xml:space="preserve"> </w:t>
      </w:r>
      <w:r w:rsidR="00FA5F93" w:rsidRPr="007973A0">
        <w:rPr>
          <w:rFonts w:ascii="Times New Roman" w:eastAsia="Times New Roman" w:hAnsi="Times New Roman" w:cs="Times New Roman"/>
          <w:color w:val="000000"/>
          <w:sz w:val="28"/>
          <w:szCs w:val="28"/>
        </w:rPr>
        <w:t>Содержание образовательной работы направлено на:</w:t>
      </w:r>
      <w:r w:rsidR="00FA5F93" w:rsidRPr="005F60DE">
        <w:rPr>
          <w:rFonts w:ascii="Times New Roman" w:eastAsia="Times New Roman" w:hAnsi="Times New Roman" w:cs="Times New Roman"/>
          <w:color w:val="000000"/>
          <w:sz w:val="28"/>
          <w:szCs w:val="28"/>
        </w:rPr>
        <w:t xml:space="preserve"> </w:t>
      </w:r>
      <w:r w:rsidR="00FA5F93" w:rsidRPr="00E83AB0">
        <w:rPr>
          <w:rFonts w:ascii="Times New Roman" w:eastAsia="Times New Roman" w:hAnsi="Times New Roman" w:cs="Times New Roman"/>
          <w:color w:val="000000"/>
          <w:sz w:val="28"/>
          <w:szCs w:val="28"/>
        </w:rPr>
        <w:t>владение речью как средством общения и культуры;</w:t>
      </w:r>
    </w:p>
    <w:p w:rsidR="00FA5F93" w:rsidRPr="00E83AB0" w:rsidRDefault="00FA5F93" w:rsidP="00FA5F93">
      <w:pPr>
        <w:numPr>
          <w:ilvl w:val="0"/>
          <w:numId w:val="34"/>
        </w:numPr>
        <w:spacing w:before="100" w:beforeAutospacing="1" w:after="100" w:afterAutospacing="1" w:line="240" w:lineRule="auto"/>
        <w:ind w:left="360" w:right="84"/>
        <w:jc w:val="both"/>
        <w:rPr>
          <w:rFonts w:ascii="Times New Roman" w:eastAsia="Times New Roman" w:hAnsi="Times New Roman" w:cs="Times New Roman"/>
          <w:color w:val="000000"/>
          <w:sz w:val="28"/>
          <w:szCs w:val="28"/>
        </w:rPr>
      </w:pPr>
      <w:r w:rsidRPr="00E83AB0">
        <w:rPr>
          <w:rFonts w:ascii="Times New Roman" w:eastAsia="Times New Roman" w:hAnsi="Times New Roman" w:cs="Times New Roman"/>
          <w:color w:val="000000"/>
          <w:sz w:val="28"/>
          <w:szCs w:val="28"/>
        </w:rPr>
        <w:t>обогащение активного словаря; развитие связной, грамматически правильной диалогической и монологической речи; развитие речевого творчества;</w:t>
      </w:r>
    </w:p>
    <w:p w:rsidR="00FA5F93" w:rsidRPr="00E83AB0" w:rsidRDefault="00FA5F93" w:rsidP="00FA5F93">
      <w:pPr>
        <w:numPr>
          <w:ilvl w:val="0"/>
          <w:numId w:val="34"/>
        </w:numPr>
        <w:spacing w:before="100" w:beforeAutospacing="1" w:after="100" w:afterAutospacing="1" w:line="240" w:lineRule="auto"/>
        <w:ind w:left="360" w:right="84"/>
        <w:jc w:val="both"/>
        <w:rPr>
          <w:rFonts w:ascii="Times New Roman" w:eastAsia="Times New Roman" w:hAnsi="Times New Roman" w:cs="Times New Roman"/>
          <w:color w:val="000000"/>
          <w:sz w:val="28"/>
          <w:szCs w:val="28"/>
        </w:rPr>
      </w:pPr>
      <w:r w:rsidRPr="00E83AB0">
        <w:rPr>
          <w:rFonts w:ascii="Times New Roman" w:eastAsia="Times New Roman" w:hAnsi="Times New Roman" w:cs="Times New Roman"/>
          <w:color w:val="000000"/>
          <w:sz w:val="28"/>
          <w:szCs w:val="28"/>
        </w:rPr>
        <w:t>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w:t>
      </w:r>
    </w:p>
    <w:p w:rsidR="00FA5F93" w:rsidRPr="00E83AB0" w:rsidRDefault="00FA5F93" w:rsidP="00FA5F93">
      <w:pPr>
        <w:numPr>
          <w:ilvl w:val="0"/>
          <w:numId w:val="34"/>
        </w:numPr>
        <w:spacing w:before="100" w:beforeAutospacing="1" w:after="100" w:afterAutospacing="1" w:line="240" w:lineRule="auto"/>
        <w:ind w:left="360" w:right="84"/>
        <w:jc w:val="both"/>
        <w:rPr>
          <w:rFonts w:ascii="Times New Roman" w:eastAsia="Times New Roman" w:hAnsi="Times New Roman" w:cs="Times New Roman"/>
          <w:color w:val="000000"/>
          <w:sz w:val="28"/>
          <w:szCs w:val="28"/>
        </w:rPr>
      </w:pPr>
      <w:r w:rsidRPr="00E83AB0">
        <w:rPr>
          <w:rFonts w:ascii="Times New Roman" w:eastAsia="Times New Roman" w:hAnsi="Times New Roman" w:cs="Times New Roman"/>
          <w:color w:val="000000"/>
          <w:sz w:val="28"/>
          <w:szCs w:val="28"/>
        </w:rPr>
        <w:t xml:space="preserve">формирование звуковой аналитико-синтетической активности как предпосылки обучения грамоте. </w:t>
      </w:r>
    </w:p>
    <w:p w:rsidR="00FA5F93" w:rsidRDefault="00FA5F93" w:rsidP="00FA5F93">
      <w:pPr>
        <w:spacing w:after="0" w:line="240" w:lineRule="auto"/>
        <w:jc w:val="both"/>
        <w:rPr>
          <w:rFonts w:ascii="Times New Roman" w:hAnsi="Times New Roman" w:cs="Times New Roman"/>
          <w:b/>
          <w:sz w:val="28"/>
          <w:szCs w:val="28"/>
        </w:rP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15"/>
        <w:gridCol w:w="3669"/>
        <w:gridCol w:w="3017"/>
      </w:tblGrid>
      <w:tr w:rsidR="00FA5F93" w:rsidRPr="002F09C4" w:rsidTr="0000286C">
        <w:tc>
          <w:tcPr>
            <w:tcW w:w="3715" w:type="dxa"/>
            <w:shd w:val="clear" w:color="auto" w:fill="auto"/>
            <w:hideMark/>
          </w:tcPr>
          <w:p w:rsidR="00FA5F93" w:rsidRPr="00B0165D" w:rsidRDefault="00FA5F93" w:rsidP="0000286C">
            <w:pPr>
              <w:spacing w:before="96" w:after="96" w:line="240" w:lineRule="auto"/>
              <w:ind w:left="96" w:right="96" w:firstLine="400"/>
              <w:textAlignment w:val="top"/>
              <w:rPr>
                <w:rFonts w:ascii="Times New Roman" w:eastAsia="Times New Roman" w:hAnsi="Times New Roman"/>
                <w:b/>
                <w:color w:val="000000"/>
                <w:sz w:val="24"/>
                <w:szCs w:val="24"/>
              </w:rPr>
            </w:pPr>
            <w:r w:rsidRPr="00B0165D">
              <w:rPr>
                <w:rFonts w:ascii="Times New Roman" w:eastAsia="Times New Roman" w:hAnsi="Times New Roman"/>
                <w:b/>
                <w:bCs/>
                <w:color w:val="000000"/>
                <w:sz w:val="24"/>
                <w:szCs w:val="24"/>
              </w:rPr>
              <w:t>Задачи образовательной деятельности</w:t>
            </w:r>
          </w:p>
        </w:tc>
        <w:tc>
          <w:tcPr>
            <w:tcW w:w="3669" w:type="dxa"/>
            <w:shd w:val="clear" w:color="auto" w:fill="auto"/>
            <w:hideMark/>
          </w:tcPr>
          <w:p w:rsidR="00FA5F93" w:rsidRPr="00B0165D" w:rsidRDefault="00FA5F93" w:rsidP="0000286C">
            <w:pPr>
              <w:spacing w:before="96" w:after="96" w:line="240" w:lineRule="auto"/>
              <w:ind w:left="96" w:right="96"/>
              <w:textAlignment w:val="top"/>
              <w:rPr>
                <w:rFonts w:ascii="Times New Roman" w:eastAsia="Times New Roman" w:hAnsi="Times New Roman"/>
                <w:b/>
                <w:color w:val="000000"/>
                <w:sz w:val="24"/>
                <w:szCs w:val="24"/>
              </w:rPr>
            </w:pPr>
            <w:r w:rsidRPr="00B0165D">
              <w:rPr>
                <w:rFonts w:ascii="Times New Roman" w:eastAsia="Times New Roman" w:hAnsi="Times New Roman"/>
                <w:b/>
                <w:bCs/>
                <w:color w:val="000000"/>
                <w:sz w:val="24"/>
                <w:szCs w:val="24"/>
              </w:rPr>
              <w:t>Используемые программы, технологии, </w:t>
            </w:r>
            <w:r w:rsidRPr="00B0165D">
              <w:rPr>
                <w:rFonts w:ascii="Times New Roman" w:eastAsia="Times New Roman" w:hAnsi="Times New Roman"/>
                <w:b/>
                <w:color w:val="000000"/>
                <w:sz w:val="24"/>
                <w:szCs w:val="24"/>
              </w:rPr>
              <w:br/>
            </w:r>
            <w:r w:rsidRPr="00B0165D">
              <w:rPr>
                <w:rFonts w:ascii="Times New Roman" w:eastAsia="Times New Roman" w:hAnsi="Times New Roman"/>
                <w:b/>
                <w:bCs/>
                <w:color w:val="000000"/>
                <w:sz w:val="24"/>
                <w:szCs w:val="24"/>
              </w:rPr>
              <w:t>учебно-методические пособия</w:t>
            </w:r>
          </w:p>
        </w:tc>
        <w:tc>
          <w:tcPr>
            <w:tcW w:w="3017" w:type="dxa"/>
            <w:shd w:val="clear" w:color="auto" w:fill="auto"/>
            <w:hideMark/>
          </w:tcPr>
          <w:p w:rsidR="00FA5F93" w:rsidRPr="00B0165D" w:rsidRDefault="00FA5F93" w:rsidP="0000286C">
            <w:pPr>
              <w:spacing w:before="96" w:after="96" w:line="240" w:lineRule="auto"/>
              <w:ind w:left="96" w:right="96"/>
              <w:textAlignment w:val="top"/>
              <w:rPr>
                <w:rFonts w:ascii="Times New Roman" w:eastAsia="Times New Roman" w:hAnsi="Times New Roman"/>
                <w:b/>
                <w:color w:val="000000"/>
                <w:sz w:val="24"/>
                <w:szCs w:val="24"/>
              </w:rPr>
            </w:pPr>
            <w:r w:rsidRPr="00B0165D">
              <w:rPr>
                <w:rFonts w:ascii="Times New Roman" w:eastAsia="Times New Roman" w:hAnsi="Times New Roman"/>
                <w:b/>
                <w:bCs/>
                <w:color w:val="000000"/>
                <w:sz w:val="24"/>
                <w:szCs w:val="24"/>
              </w:rPr>
              <w:t>Дидактическое обеспечение, в т.ч. рабочие тетради</w:t>
            </w:r>
          </w:p>
        </w:tc>
      </w:tr>
      <w:tr w:rsidR="00FA5F93" w:rsidRPr="002F09C4" w:rsidTr="0000286C">
        <w:tc>
          <w:tcPr>
            <w:tcW w:w="3715" w:type="dxa"/>
            <w:shd w:val="clear" w:color="auto" w:fill="auto"/>
            <w:hideMark/>
          </w:tcPr>
          <w:p w:rsidR="00FA5F93" w:rsidRPr="00077C9C" w:rsidRDefault="00FA5F93" w:rsidP="0000286C">
            <w:pPr>
              <w:spacing w:before="96" w:after="96" w:line="240" w:lineRule="auto"/>
              <w:ind w:right="96"/>
              <w:textAlignment w:val="top"/>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Pr="00077C9C">
              <w:rPr>
                <w:rFonts w:ascii="Times New Roman" w:eastAsia="Times New Roman" w:hAnsi="Times New Roman" w:cs="Times New Roman"/>
                <w:color w:val="000000"/>
                <w:sz w:val="24"/>
                <w:szCs w:val="24"/>
              </w:rPr>
              <w:t>. Развивать умение строить общение с разными людьми: взрослыми и сверстниками, более младшими и более старшими детьми, знакомыми и незнакомыми людьми.</w:t>
            </w:r>
          </w:p>
          <w:p w:rsidR="00FA5F93" w:rsidRPr="00077C9C" w:rsidRDefault="00FA5F93" w:rsidP="0000286C">
            <w:pPr>
              <w:spacing w:before="96" w:after="96" w:line="240" w:lineRule="auto"/>
              <w:ind w:right="96"/>
              <w:textAlignment w:val="top"/>
              <w:rPr>
                <w:rFonts w:ascii="Times New Roman" w:eastAsia="Times New Roman" w:hAnsi="Times New Roman" w:cs="Times New Roman"/>
                <w:color w:val="000000"/>
                <w:sz w:val="24"/>
                <w:szCs w:val="24"/>
              </w:rPr>
            </w:pPr>
            <w:r w:rsidRPr="00077C9C">
              <w:rPr>
                <w:rFonts w:ascii="Times New Roman" w:eastAsia="Times New Roman" w:hAnsi="Times New Roman" w:cs="Times New Roman"/>
                <w:color w:val="000000"/>
                <w:sz w:val="24"/>
                <w:szCs w:val="24"/>
              </w:rPr>
              <w:t>2. Способствовать проявлению субъектной позиции ребенка в речевом общении со взрослыми и сверстниками.</w:t>
            </w:r>
          </w:p>
          <w:p w:rsidR="00FA5F93" w:rsidRPr="00077C9C" w:rsidRDefault="00FA5F93" w:rsidP="0000286C">
            <w:pPr>
              <w:spacing w:before="96" w:after="96" w:line="240" w:lineRule="auto"/>
              <w:ind w:right="96"/>
              <w:textAlignment w:val="top"/>
              <w:rPr>
                <w:rFonts w:ascii="Times New Roman" w:eastAsia="Times New Roman" w:hAnsi="Times New Roman" w:cs="Times New Roman"/>
                <w:color w:val="000000"/>
                <w:sz w:val="24"/>
                <w:szCs w:val="24"/>
              </w:rPr>
            </w:pPr>
            <w:r w:rsidRPr="00077C9C">
              <w:rPr>
                <w:rFonts w:ascii="Times New Roman" w:eastAsia="Times New Roman" w:hAnsi="Times New Roman" w:cs="Times New Roman"/>
                <w:color w:val="000000"/>
                <w:sz w:val="24"/>
                <w:szCs w:val="24"/>
              </w:rPr>
              <w:lastRenderedPageBreak/>
              <w:t>3. Способствовать становлению адекватной самооценки и внутренней позиции ребенка посредством осознания своего социального положения в детском сообществе и во взрослом окружении.</w:t>
            </w:r>
          </w:p>
          <w:p w:rsidR="00FA5F93" w:rsidRPr="00077C9C" w:rsidRDefault="00FA5F93" w:rsidP="0000286C">
            <w:pPr>
              <w:spacing w:before="96" w:after="96" w:line="240" w:lineRule="auto"/>
              <w:ind w:right="96"/>
              <w:textAlignment w:val="top"/>
              <w:rPr>
                <w:rFonts w:ascii="Times New Roman" w:eastAsia="Times New Roman" w:hAnsi="Times New Roman" w:cs="Times New Roman"/>
                <w:color w:val="000000"/>
                <w:sz w:val="24"/>
                <w:szCs w:val="24"/>
              </w:rPr>
            </w:pPr>
            <w:r w:rsidRPr="00077C9C">
              <w:rPr>
                <w:rFonts w:ascii="Times New Roman" w:eastAsia="Times New Roman" w:hAnsi="Times New Roman" w:cs="Times New Roman"/>
                <w:color w:val="000000"/>
                <w:sz w:val="24"/>
                <w:szCs w:val="24"/>
              </w:rPr>
              <w:t>4. Развивать умение пользоваться антонимами, синонимами, многозначными словами; понимать при восприятии художественной литературы и использовать в собственной речи средства языковой выразительности — метафоры, образные сравнения, олицетворения.</w:t>
            </w:r>
          </w:p>
          <w:p w:rsidR="00FA5F93" w:rsidRPr="00077C9C" w:rsidRDefault="00FA5F93" w:rsidP="0000286C">
            <w:pPr>
              <w:spacing w:before="96" w:after="96" w:line="240" w:lineRule="auto"/>
              <w:ind w:right="96"/>
              <w:textAlignment w:val="top"/>
              <w:rPr>
                <w:rFonts w:ascii="Times New Roman" w:eastAsia="Times New Roman" w:hAnsi="Times New Roman" w:cs="Times New Roman"/>
                <w:color w:val="000000"/>
                <w:sz w:val="24"/>
                <w:szCs w:val="24"/>
              </w:rPr>
            </w:pPr>
            <w:r w:rsidRPr="00077C9C">
              <w:rPr>
                <w:rFonts w:ascii="Times New Roman" w:eastAsia="Times New Roman" w:hAnsi="Times New Roman" w:cs="Times New Roman"/>
                <w:color w:val="000000"/>
                <w:sz w:val="24"/>
                <w:szCs w:val="24"/>
              </w:rPr>
              <w:t>5. Развивать самостоятельное речевое творчество, учитывая индивидуальные способности и возможности детей.</w:t>
            </w:r>
          </w:p>
          <w:p w:rsidR="00FA5F93" w:rsidRPr="00077C9C" w:rsidRDefault="00FA5F93" w:rsidP="0000286C">
            <w:pPr>
              <w:spacing w:before="96" w:after="96" w:line="240" w:lineRule="auto"/>
              <w:ind w:right="96"/>
              <w:textAlignment w:val="top"/>
              <w:rPr>
                <w:rFonts w:ascii="Times New Roman" w:eastAsia="Times New Roman" w:hAnsi="Times New Roman" w:cs="Times New Roman"/>
                <w:color w:val="000000"/>
                <w:sz w:val="24"/>
                <w:szCs w:val="24"/>
              </w:rPr>
            </w:pPr>
            <w:r w:rsidRPr="00077C9C">
              <w:rPr>
                <w:rFonts w:ascii="Times New Roman" w:eastAsia="Times New Roman" w:hAnsi="Times New Roman" w:cs="Times New Roman"/>
                <w:color w:val="000000"/>
                <w:sz w:val="24"/>
                <w:szCs w:val="24"/>
              </w:rPr>
              <w:t>6. Воспитывать интерес к языку и осознанное отношение детей к языковым явлениям.</w:t>
            </w:r>
          </w:p>
          <w:p w:rsidR="00FA5F93" w:rsidRPr="00077C9C" w:rsidRDefault="00FA5F93" w:rsidP="0000286C">
            <w:pPr>
              <w:spacing w:before="96" w:after="96" w:line="240" w:lineRule="auto"/>
              <w:ind w:right="96"/>
              <w:textAlignment w:val="top"/>
              <w:rPr>
                <w:rFonts w:ascii="Times New Roman" w:eastAsia="Times New Roman" w:hAnsi="Times New Roman" w:cs="Times New Roman"/>
                <w:color w:val="000000"/>
                <w:sz w:val="24"/>
                <w:szCs w:val="24"/>
              </w:rPr>
            </w:pPr>
            <w:r w:rsidRPr="00077C9C">
              <w:rPr>
                <w:rFonts w:ascii="Times New Roman" w:eastAsia="Times New Roman" w:hAnsi="Times New Roman" w:cs="Times New Roman"/>
                <w:color w:val="000000"/>
                <w:sz w:val="24"/>
                <w:szCs w:val="24"/>
              </w:rPr>
              <w:t>7. Развивать умения письменной речи.</w:t>
            </w:r>
          </w:p>
          <w:p w:rsidR="00FA5F93" w:rsidRPr="00077C9C" w:rsidRDefault="00FA5F93" w:rsidP="0000286C">
            <w:pPr>
              <w:spacing w:before="96" w:after="96" w:line="240" w:lineRule="auto"/>
              <w:ind w:right="96"/>
              <w:textAlignment w:val="top"/>
              <w:rPr>
                <w:rFonts w:ascii="Times New Roman" w:eastAsia="Times New Roman" w:hAnsi="Times New Roman" w:cs="Times New Roman"/>
                <w:color w:val="000000"/>
                <w:sz w:val="24"/>
                <w:szCs w:val="24"/>
              </w:rPr>
            </w:pPr>
            <w:r w:rsidRPr="00077C9C">
              <w:rPr>
                <w:rFonts w:ascii="Times New Roman" w:eastAsia="Times New Roman" w:hAnsi="Times New Roman" w:cs="Times New Roman"/>
                <w:color w:val="000000"/>
                <w:sz w:val="24"/>
                <w:szCs w:val="24"/>
              </w:rPr>
              <w:t>8. Расширять представления детей о содержании этикета людей разных национальностей.</w:t>
            </w:r>
          </w:p>
          <w:p w:rsidR="00FA5F93" w:rsidRPr="00077C9C" w:rsidRDefault="00FA5F93" w:rsidP="0000286C">
            <w:pPr>
              <w:spacing w:before="96" w:after="96" w:line="240" w:lineRule="auto"/>
              <w:ind w:right="96"/>
              <w:textAlignment w:val="top"/>
              <w:rPr>
                <w:rFonts w:ascii="Times New Roman" w:eastAsia="Times New Roman" w:hAnsi="Times New Roman" w:cs="Times New Roman"/>
                <w:color w:val="000000"/>
                <w:sz w:val="24"/>
                <w:szCs w:val="24"/>
              </w:rPr>
            </w:pPr>
            <w:r w:rsidRPr="00077C9C">
              <w:rPr>
                <w:rFonts w:ascii="Times New Roman" w:eastAsia="Times New Roman" w:hAnsi="Times New Roman" w:cs="Times New Roman"/>
                <w:color w:val="000000"/>
                <w:sz w:val="24"/>
                <w:szCs w:val="24"/>
              </w:rPr>
              <w:t>9. Развивать умение осознанного выбора этикетной формы в зависимости от ситуации общения, возраста собеседника, цели взаимодействия.</w:t>
            </w:r>
          </w:p>
          <w:p w:rsidR="00FA5F93" w:rsidRPr="001676A8" w:rsidRDefault="00FA5F93" w:rsidP="0000286C">
            <w:pPr>
              <w:spacing w:after="0" w:line="240" w:lineRule="auto"/>
              <w:jc w:val="both"/>
              <w:rPr>
                <w:rFonts w:ascii="Times New Roman" w:eastAsia="Calibri" w:hAnsi="Times New Roman" w:cs="Times New Roman"/>
                <w:b/>
                <w:color w:val="FF0000"/>
                <w:sz w:val="24"/>
                <w:szCs w:val="24"/>
                <w:lang w:eastAsia="en-US"/>
              </w:rPr>
            </w:pPr>
            <w:r w:rsidRPr="00077C9C">
              <w:rPr>
                <w:rFonts w:ascii="Times New Roman" w:eastAsia="Times New Roman" w:hAnsi="Times New Roman" w:cs="Times New Roman"/>
                <w:color w:val="000000"/>
                <w:sz w:val="24"/>
                <w:szCs w:val="24"/>
              </w:rPr>
              <w:t>10. Развивать умение отбирать речевые формулы этикета для эмоционального расположения собеседника</w:t>
            </w:r>
          </w:p>
        </w:tc>
        <w:tc>
          <w:tcPr>
            <w:tcW w:w="3669" w:type="dxa"/>
            <w:shd w:val="clear" w:color="auto" w:fill="auto"/>
            <w:hideMark/>
          </w:tcPr>
          <w:p w:rsidR="00FA5F93" w:rsidRPr="00077C9C" w:rsidRDefault="00FA5F93" w:rsidP="0000286C">
            <w:pPr>
              <w:spacing w:before="96" w:after="96" w:line="240" w:lineRule="auto"/>
              <w:ind w:right="96"/>
              <w:textAlignment w:val="top"/>
              <w:rPr>
                <w:rFonts w:ascii="Times New Roman" w:eastAsia="Times New Roman" w:hAnsi="Times New Roman" w:cs="Times New Roman"/>
                <w:color w:val="000000"/>
                <w:sz w:val="24"/>
                <w:szCs w:val="24"/>
              </w:rPr>
            </w:pPr>
            <w:r w:rsidRPr="00077C9C">
              <w:rPr>
                <w:rFonts w:ascii="Times New Roman" w:eastAsia="Times New Roman" w:hAnsi="Times New Roman" w:cs="Times New Roman"/>
                <w:color w:val="000000"/>
                <w:sz w:val="24"/>
                <w:szCs w:val="24"/>
              </w:rPr>
              <w:lastRenderedPageBreak/>
              <w:t>Детство: Примерная образовательная программа дошкольного образования / Т.И.  Бабаева,  А.  Г.  Гогоберидзе,  О.  В.  Солнцева  и  др.</w:t>
            </w:r>
          </w:p>
          <w:p w:rsidR="00FA5F93" w:rsidRPr="00077C9C" w:rsidRDefault="00FA5F93" w:rsidP="0000286C">
            <w:pPr>
              <w:spacing w:before="96" w:after="96" w:line="240" w:lineRule="auto"/>
              <w:ind w:right="96"/>
              <w:textAlignment w:val="top"/>
              <w:rPr>
                <w:rFonts w:ascii="Times New Roman" w:eastAsia="Times New Roman" w:hAnsi="Times New Roman" w:cs="Times New Roman"/>
                <w:color w:val="000000"/>
                <w:sz w:val="24"/>
                <w:szCs w:val="24"/>
              </w:rPr>
            </w:pPr>
            <w:r w:rsidRPr="00077C9C">
              <w:rPr>
                <w:rFonts w:ascii="Times New Roman" w:eastAsia="Times New Roman" w:hAnsi="Times New Roman" w:cs="Times New Roman"/>
                <w:color w:val="000000"/>
                <w:sz w:val="24"/>
                <w:szCs w:val="24"/>
              </w:rPr>
              <w:t xml:space="preserve">Детство: Программа развития и воспитания детей в  детском саду / В. И. Логинова, Т. И. Бабаева, Н. А. Ноткина и др.; Под ред. Т. И. Бабаевой, 3. А. </w:t>
            </w:r>
            <w:r w:rsidRPr="00077C9C">
              <w:rPr>
                <w:rFonts w:ascii="Times New Roman" w:eastAsia="Times New Roman" w:hAnsi="Times New Roman" w:cs="Times New Roman"/>
                <w:color w:val="000000"/>
                <w:sz w:val="24"/>
                <w:szCs w:val="24"/>
              </w:rPr>
              <w:lastRenderedPageBreak/>
              <w:t>Михайловой, Л. М. Гурович.</w:t>
            </w:r>
          </w:p>
          <w:p w:rsidR="00FA5F93" w:rsidRPr="00077C9C" w:rsidRDefault="00FA5F93" w:rsidP="0000286C">
            <w:pPr>
              <w:spacing w:before="96" w:after="96" w:line="240" w:lineRule="auto"/>
              <w:ind w:right="96"/>
              <w:textAlignment w:val="top"/>
              <w:rPr>
                <w:rFonts w:ascii="Times New Roman" w:eastAsia="Times New Roman" w:hAnsi="Times New Roman" w:cs="Times New Roman"/>
                <w:color w:val="000000"/>
                <w:sz w:val="24"/>
                <w:szCs w:val="24"/>
              </w:rPr>
            </w:pPr>
            <w:r w:rsidRPr="00077C9C">
              <w:rPr>
                <w:rFonts w:ascii="Times New Roman" w:eastAsia="Times New Roman" w:hAnsi="Times New Roman" w:cs="Times New Roman"/>
                <w:color w:val="000000"/>
                <w:sz w:val="24"/>
                <w:szCs w:val="24"/>
              </w:rPr>
              <w:t xml:space="preserve">Колесникова Е.В. Звуки и буквы. Учебно-методическое пособие к демонстрационному материалу «Звуки и буквы» для занятий с детьми 5-7 лет. </w:t>
            </w:r>
          </w:p>
          <w:p w:rsidR="00FA5F93" w:rsidRPr="00077C9C" w:rsidRDefault="00FA5F93" w:rsidP="0000286C">
            <w:pPr>
              <w:spacing w:before="96" w:after="96" w:line="240" w:lineRule="auto"/>
              <w:ind w:right="96"/>
              <w:textAlignment w:val="top"/>
              <w:rPr>
                <w:rFonts w:ascii="Times New Roman" w:eastAsia="Times New Roman" w:hAnsi="Times New Roman" w:cs="Times New Roman"/>
                <w:color w:val="000000"/>
                <w:sz w:val="24"/>
                <w:szCs w:val="24"/>
              </w:rPr>
            </w:pPr>
            <w:r w:rsidRPr="00077C9C">
              <w:rPr>
                <w:rFonts w:ascii="Times New Roman" w:eastAsia="Times New Roman" w:hAnsi="Times New Roman" w:cs="Times New Roman"/>
                <w:color w:val="000000"/>
                <w:sz w:val="24"/>
                <w:szCs w:val="24"/>
              </w:rPr>
              <w:t xml:space="preserve">Ушакова О.С. Развитие речи детей 5-7 лет. – 3-е издание, дополненное </w:t>
            </w:r>
          </w:p>
          <w:p w:rsidR="00FA5F93" w:rsidRPr="00077C9C" w:rsidRDefault="00FA5F93" w:rsidP="0000286C">
            <w:pPr>
              <w:spacing w:before="96" w:after="96" w:line="240" w:lineRule="auto"/>
              <w:ind w:right="96"/>
              <w:textAlignment w:val="top"/>
              <w:rPr>
                <w:rFonts w:ascii="Times New Roman" w:eastAsia="Times New Roman" w:hAnsi="Times New Roman" w:cs="Times New Roman"/>
                <w:color w:val="000000"/>
                <w:sz w:val="24"/>
                <w:szCs w:val="24"/>
              </w:rPr>
            </w:pPr>
            <w:r w:rsidRPr="00077C9C">
              <w:rPr>
                <w:rFonts w:ascii="Times New Roman" w:eastAsia="Times New Roman" w:hAnsi="Times New Roman" w:cs="Times New Roman"/>
                <w:color w:val="000000"/>
                <w:sz w:val="24"/>
                <w:szCs w:val="24"/>
              </w:rPr>
              <w:t xml:space="preserve">Ушакова О.С. ознакомление дошкольников с литературой и развитие речи. 2-е изд., дополн. Методическое пособие. </w:t>
            </w:r>
          </w:p>
          <w:p w:rsidR="00FA5F93" w:rsidRPr="00077C9C" w:rsidRDefault="00FA5F93" w:rsidP="0000286C">
            <w:pPr>
              <w:spacing w:before="96" w:after="96" w:line="240" w:lineRule="auto"/>
              <w:ind w:right="96"/>
              <w:textAlignment w:val="top"/>
              <w:rPr>
                <w:rFonts w:ascii="Times New Roman" w:eastAsia="Times New Roman" w:hAnsi="Times New Roman" w:cs="Times New Roman"/>
                <w:color w:val="000000"/>
                <w:sz w:val="24"/>
                <w:szCs w:val="24"/>
              </w:rPr>
            </w:pPr>
            <w:r w:rsidRPr="00077C9C">
              <w:rPr>
                <w:rFonts w:ascii="Times New Roman" w:eastAsia="Times New Roman" w:hAnsi="Times New Roman" w:cs="Times New Roman"/>
                <w:color w:val="000000"/>
                <w:sz w:val="24"/>
                <w:szCs w:val="24"/>
              </w:rPr>
              <w:t>Ушакова О.С. Развитие речи и творчества.</w:t>
            </w:r>
          </w:p>
          <w:p w:rsidR="00FA5F93" w:rsidRPr="00077C9C" w:rsidRDefault="00FA5F93" w:rsidP="0000286C">
            <w:pPr>
              <w:spacing w:before="100" w:beforeAutospacing="1" w:after="100" w:afterAutospacing="1" w:line="240" w:lineRule="auto"/>
              <w:ind w:right="84"/>
              <w:rPr>
                <w:rFonts w:ascii="Times New Roman" w:eastAsia="Times New Roman" w:hAnsi="Times New Roman" w:cs="Times New Roman"/>
                <w:color w:val="000000"/>
                <w:sz w:val="24"/>
                <w:szCs w:val="24"/>
              </w:rPr>
            </w:pPr>
            <w:r w:rsidRPr="00077C9C">
              <w:rPr>
                <w:rFonts w:ascii="Times New Roman" w:eastAsia="Times New Roman" w:hAnsi="Times New Roman" w:cs="Times New Roman"/>
                <w:color w:val="000000"/>
                <w:sz w:val="24"/>
                <w:szCs w:val="24"/>
              </w:rPr>
              <w:t>Епифанова О.В. Развитие речи. Окружающий мир. Дидактический материал к занятиям со старшими дошкольниками.</w:t>
            </w:r>
          </w:p>
          <w:p w:rsidR="00FA5F93" w:rsidRPr="002F09C4" w:rsidRDefault="00FA5F93" w:rsidP="0000286C">
            <w:pPr>
              <w:spacing w:before="96" w:after="96" w:line="240" w:lineRule="auto"/>
              <w:ind w:left="96" w:right="96"/>
              <w:textAlignment w:val="top"/>
              <w:rPr>
                <w:rFonts w:ascii="Times New Roman" w:eastAsia="Times New Roman" w:hAnsi="Times New Roman"/>
                <w:color w:val="000000"/>
                <w:sz w:val="24"/>
                <w:szCs w:val="24"/>
              </w:rPr>
            </w:pPr>
            <w:r w:rsidRPr="00077C9C">
              <w:rPr>
                <w:rFonts w:ascii="Times New Roman" w:eastAsia="Times New Roman" w:hAnsi="Times New Roman" w:cs="Times New Roman"/>
                <w:color w:val="000000"/>
                <w:sz w:val="24"/>
                <w:szCs w:val="24"/>
              </w:rPr>
              <w:t>Ушакова О.С. Развитие речи и творчества дошкольников 4-е издание.</w:t>
            </w:r>
          </w:p>
        </w:tc>
        <w:tc>
          <w:tcPr>
            <w:tcW w:w="3017" w:type="dxa"/>
            <w:shd w:val="clear" w:color="auto" w:fill="auto"/>
            <w:hideMark/>
          </w:tcPr>
          <w:p w:rsidR="00FA5F93" w:rsidRPr="00077C9C" w:rsidRDefault="00FA5F93" w:rsidP="0000286C">
            <w:pPr>
              <w:spacing w:before="96" w:after="96" w:line="240" w:lineRule="auto"/>
              <w:ind w:left="96" w:right="96"/>
              <w:jc w:val="both"/>
              <w:textAlignment w:val="top"/>
              <w:rPr>
                <w:rFonts w:ascii="Times New Roman" w:eastAsia="Times New Roman" w:hAnsi="Times New Roman" w:cs="Times New Roman"/>
                <w:color w:val="000000"/>
                <w:sz w:val="24"/>
                <w:szCs w:val="24"/>
              </w:rPr>
            </w:pPr>
            <w:r w:rsidRPr="00077C9C">
              <w:rPr>
                <w:rFonts w:ascii="Times New Roman" w:eastAsia="Times New Roman" w:hAnsi="Times New Roman" w:cs="Times New Roman"/>
                <w:color w:val="000000"/>
                <w:sz w:val="24"/>
                <w:szCs w:val="24"/>
              </w:rPr>
              <w:lastRenderedPageBreak/>
              <w:t xml:space="preserve">Наборы картин, хрестоматии, дидактические игры, наглядно – </w:t>
            </w:r>
            <w:r>
              <w:rPr>
                <w:rFonts w:ascii="Times New Roman" w:eastAsia="Times New Roman" w:hAnsi="Times New Roman" w:cs="Times New Roman"/>
                <w:color w:val="000000"/>
                <w:sz w:val="24"/>
                <w:szCs w:val="24"/>
              </w:rPr>
              <w:t>дидактический  материа</w:t>
            </w:r>
            <w:r w:rsidRPr="00077C9C">
              <w:rPr>
                <w:rFonts w:ascii="Times New Roman" w:eastAsia="Times New Roman" w:hAnsi="Times New Roman" w:cs="Times New Roman"/>
                <w:color w:val="000000"/>
                <w:sz w:val="24"/>
                <w:szCs w:val="24"/>
              </w:rPr>
              <w:t>, предметные, сюжетные картинки</w:t>
            </w:r>
          </w:p>
          <w:p w:rsidR="00FA5F93" w:rsidRPr="002F09C4" w:rsidRDefault="00FA5F93" w:rsidP="0000286C">
            <w:pPr>
              <w:spacing w:before="96" w:after="96" w:line="240" w:lineRule="auto"/>
              <w:ind w:left="96" w:right="96"/>
              <w:textAlignment w:val="top"/>
              <w:rPr>
                <w:rFonts w:ascii="Times New Roman" w:eastAsia="Times New Roman" w:hAnsi="Times New Roman"/>
                <w:color w:val="000000"/>
                <w:sz w:val="24"/>
                <w:szCs w:val="24"/>
              </w:rPr>
            </w:pPr>
            <w:r w:rsidRPr="00077C9C">
              <w:rPr>
                <w:rFonts w:ascii="Times New Roman" w:eastAsia="Times New Roman" w:hAnsi="Times New Roman" w:cs="Times New Roman"/>
                <w:color w:val="000000"/>
                <w:sz w:val="24"/>
                <w:szCs w:val="24"/>
              </w:rPr>
              <w:t>Подборка художественных произведений по возрасту, иллюстрации к произведениям</w:t>
            </w:r>
          </w:p>
        </w:tc>
      </w:tr>
    </w:tbl>
    <w:p w:rsidR="00FA5F93" w:rsidRPr="00982CDC" w:rsidRDefault="00FA5F93" w:rsidP="00FA5F93">
      <w:pPr>
        <w:rPr>
          <w:rFonts w:ascii="Times New Roman" w:eastAsia="Times New Roman" w:hAnsi="Times New Roman" w:cs="Times New Roman"/>
          <w:sz w:val="24"/>
          <w:szCs w:val="24"/>
        </w:rPr>
      </w:pPr>
    </w:p>
    <w:p w:rsidR="00FA5F93" w:rsidRPr="00A218D5" w:rsidRDefault="00FA5F93" w:rsidP="00FA5F93">
      <w:pPr>
        <w:spacing w:after="0" w:line="240" w:lineRule="auto"/>
        <w:ind w:firstLine="567"/>
        <w:jc w:val="both"/>
        <w:rPr>
          <w:rFonts w:ascii="Times New Roman" w:eastAsia="Calibri" w:hAnsi="Times New Roman" w:cs="Times New Roman"/>
          <w:b/>
          <w:sz w:val="28"/>
          <w:szCs w:val="28"/>
          <w:lang w:eastAsia="en-US"/>
        </w:rPr>
      </w:pPr>
      <w:r w:rsidRPr="00A218D5">
        <w:rPr>
          <w:rFonts w:ascii="Times New Roman" w:eastAsia="Calibri" w:hAnsi="Times New Roman" w:cs="Times New Roman"/>
          <w:b/>
          <w:sz w:val="28"/>
          <w:szCs w:val="28"/>
          <w:lang w:eastAsia="en-US"/>
        </w:rPr>
        <w:t xml:space="preserve">Результаты образовательной деятельности </w:t>
      </w:r>
    </w:p>
    <w:p w:rsidR="00FA5F93" w:rsidRPr="00982CDC" w:rsidRDefault="00FA5F93" w:rsidP="00FA5F93">
      <w:pPr>
        <w:rPr>
          <w:rFonts w:ascii="Times New Roman" w:eastAsia="Times New Roman" w:hAnsi="Times New Roman" w:cs="Times New Roman"/>
          <w:sz w:val="24"/>
          <w:szCs w:val="24"/>
        </w:rPr>
      </w:pPr>
    </w:p>
    <w:tbl>
      <w:tblPr>
        <w:tblStyle w:val="21"/>
        <w:tblW w:w="0" w:type="auto"/>
        <w:tblInd w:w="-601" w:type="dxa"/>
        <w:tblLook w:val="04A0" w:firstRow="1" w:lastRow="0" w:firstColumn="1" w:lastColumn="0" w:noHBand="0" w:noVBand="1"/>
      </w:tblPr>
      <w:tblGrid>
        <w:gridCol w:w="5104"/>
        <w:gridCol w:w="5244"/>
      </w:tblGrid>
      <w:tr w:rsidR="00FA5F93" w:rsidRPr="00982CDC" w:rsidTr="00F01A15">
        <w:tc>
          <w:tcPr>
            <w:tcW w:w="5104" w:type="dxa"/>
          </w:tcPr>
          <w:p w:rsidR="00FA5F93" w:rsidRPr="00B0165D" w:rsidRDefault="00FA5F93" w:rsidP="0000286C">
            <w:pPr>
              <w:rPr>
                <w:rFonts w:ascii="Times New Roman" w:hAnsi="Times New Roman"/>
                <w:b/>
                <w:sz w:val="24"/>
                <w:szCs w:val="24"/>
              </w:rPr>
            </w:pPr>
            <w:r w:rsidRPr="00B0165D">
              <w:rPr>
                <w:rFonts w:ascii="Times New Roman" w:hAnsi="Times New Roman"/>
                <w:b/>
                <w:sz w:val="24"/>
                <w:szCs w:val="24"/>
              </w:rPr>
              <w:t xml:space="preserve">Достижения ребенка («Что нас радует») </w:t>
            </w:r>
          </w:p>
        </w:tc>
        <w:tc>
          <w:tcPr>
            <w:tcW w:w="5244" w:type="dxa"/>
          </w:tcPr>
          <w:p w:rsidR="00FA5F93" w:rsidRPr="00B0165D" w:rsidRDefault="00FA5F93" w:rsidP="0000286C">
            <w:pPr>
              <w:rPr>
                <w:rFonts w:ascii="Times New Roman" w:hAnsi="Times New Roman"/>
                <w:b/>
                <w:sz w:val="24"/>
                <w:szCs w:val="24"/>
              </w:rPr>
            </w:pPr>
            <w:r w:rsidRPr="00B0165D">
              <w:rPr>
                <w:rFonts w:ascii="Times New Roman" w:hAnsi="Times New Roman"/>
                <w:b/>
                <w:sz w:val="24"/>
                <w:szCs w:val="24"/>
              </w:rPr>
              <w:t>Вызывает озабоченность и требует совместных усилий педагогов и родителей</w:t>
            </w:r>
          </w:p>
        </w:tc>
      </w:tr>
      <w:tr w:rsidR="00FA5F93" w:rsidRPr="00982CDC" w:rsidTr="00F01A15">
        <w:tc>
          <w:tcPr>
            <w:tcW w:w="5104" w:type="dxa"/>
          </w:tcPr>
          <w:p w:rsidR="00FA5F93" w:rsidRDefault="00FA5F93" w:rsidP="00FA5F93">
            <w:pPr>
              <w:pStyle w:val="a5"/>
              <w:numPr>
                <w:ilvl w:val="0"/>
                <w:numId w:val="31"/>
              </w:numPr>
              <w:rPr>
                <w:sz w:val="24"/>
                <w:szCs w:val="24"/>
              </w:rPr>
            </w:pPr>
            <w:r>
              <w:rPr>
                <w:sz w:val="24"/>
                <w:szCs w:val="24"/>
              </w:rPr>
              <w:t>ребенок проявляет познавательную и деловую активность в общении со взрослыми и сверстниками, делается знаниями, задаёт вопросы</w:t>
            </w:r>
          </w:p>
          <w:p w:rsidR="00FA5F93" w:rsidRDefault="00FA5F93" w:rsidP="00FA5F93">
            <w:pPr>
              <w:pStyle w:val="a5"/>
              <w:numPr>
                <w:ilvl w:val="0"/>
                <w:numId w:val="31"/>
              </w:numPr>
              <w:rPr>
                <w:sz w:val="24"/>
                <w:szCs w:val="24"/>
              </w:rPr>
            </w:pPr>
            <w:r>
              <w:rPr>
                <w:sz w:val="24"/>
                <w:szCs w:val="24"/>
              </w:rPr>
              <w:t>инициативен самостоятелен в придумывании загадок, сказок, рассказов</w:t>
            </w:r>
          </w:p>
          <w:p w:rsidR="00FA5F93" w:rsidRDefault="00FA5F93" w:rsidP="00FA5F93">
            <w:pPr>
              <w:pStyle w:val="a5"/>
              <w:numPr>
                <w:ilvl w:val="0"/>
                <w:numId w:val="31"/>
              </w:numPr>
              <w:rPr>
                <w:sz w:val="24"/>
                <w:szCs w:val="24"/>
              </w:rPr>
            </w:pPr>
            <w:r>
              <w:rPr>
                <w:sz w:val="24"/>
                <w:szCs w:val="24"/>
              </w:rPr>
              <w:lastRenderedPageBreak/>
              <w:t>с интересом относится к аргументации, доказательству и широко ими пользуется</w:t>
            </w:r>
          </w:p>
          <w:p w:rsidR="00FA5F93" w:rsidRDefault="00FA5F93" w:rsidP="00FA5F93">
            <w:pPr>
              <w:pStyle w:val="a5"/>
              <w:numPr>
                <w:ilvl w:val="0"/>
                <w:numId w:val="31"/>
              </w:numPr>
              <w:rPr>
                <w:sz w:val="24"/>
                <w:szCs w:val="24"/>
              </w:rPr>
            </w:pPr>
            <w:r>
              <w:rPr>
                <w:sz w:val="24"/>
                <w:szCs w:val="24"/>
              </w:rPr>
              <w:t>замечает речевые ошибки сверстников, доброжелательно исправляет их</w:t>
            </w:r>
          </w:p>
          <w:p w:rsidR="00FA5F93" w:rsidRDefault="00FA5F93" w:rsidP="00FA5F93">
            <w:pPr>
              <w:pStyle w:val="a5"/>
              <w:numPr>
                <w:ilvl w:val="0"/>
                <w:numId w:val="31"/>
              </w:numPr>
              <w:rPr>
                <w:sz w:val="24"/>
                <w:szCs w:val="24"/>
              </w:rPr>
            </w:pPr>
            <w:r>
              <w:rPr>
                <w:sz w:val="24"/>
                <w:szCs w:val="24"/>
              </w:rPr>
              <w:t>имеет богатый словарный запас, безошибочно пользуется обобщающими словами и понятиями</w:t>
            </w:r>
          </w:p>
          <w:p w:rsidR="00FA5F93" w:rsidRDefault="00FA5F93" w:rsidP="00FA5F93">
            <w:pPr>
              <w:pStyle w:val="a5"/>
              <w:numPr>
                <w:ilvl w:val="0"/>
                <w:numId w:val="31"/>
              </w:numPr>
              <w:rPr>
                <w:sz w:val="24"/>
                <w:szCs w:val="24"/>
              </w:rPr>
            </w:pPr>
            <w:r>
              <w:rPr>
                <w:sz w:val="24"/>
                <w:szCs w:val="24"/>
              </w:rPr>
              <w:t>речь чистая, грамматически правильная, выразительная</w:t>
            </w:r>
          </w:p>
          <w:p w:rsidR="00FA5F93" w:rsidRDefault="00FA5F93" w:rsidP="00FA5F93">
            <w:pPr>
              <w:pStyle w:val="a5"/>
              <w:numPr>
                <w:ilvl w:val="0"/>
                <w:numId w:val="31"/>
              </w:numPr>
              <w:rPr>
                <w:sz w:val="24"/>
                <w:szCs w:val="24"/>
              </w:rPr>
            </w:pPr>
            <w:r>
              <w:rPr>
                <w:sz w:val="24"/>
                <w:szCs w:val="24"/>
              </w:rPr>
              <w:t>владеет средствами звукового анализа слов, определяет основные качественные характеристики звуков в слове (гласный –согласный) место звука в слове</w:t>
            </w:r>
          </w:p>
          <w:p w:rsidR="00FA5F93" w:rsidRDefault="00FA5F93" w:rsidP="00FA5F93">
            <w:pPr>
              <w:pStyle w:val="a5"/>
              <w:numPr>
                <w:ilvl w:val="0"/>
                <w:numId w:val="31"/>
              </w:numPr>
              <w:rPr>
                <w:sz w:val="24"/>
                <w:szCs w:val="24"/>
              </w:rPr>
            </w:pPr>
            <w:r>
              <w:rPr>
                <w:sz w:val="24"/>
                <w:szCs w:val="24"/>
              </w:rPr>
              <w:t>самостоятельно пересказывает рассказы и сказки, сочиняет загадки</w:t>
            </w:r>
          </w:p>
          <w:p w:rsidR="00FA5F93" w:rsidRDefault="00FA5F93" w:rsidP="00FA5F93">
            <w:pPr>
              <w:pStyle w:val="a5"/>
              <w:numPr>
                <w:ilvl w:val="0"/>
                <w:numId w:val="31"/>
              </w:numPr>
              <w:rPr>
                <w:sz w:val="24"/>
                <w:szCs w:val="24"/>
              </w:rPr>
            </w:pPr>
            <w:r>
              <w:rPr>
                <w:sz w:val="24"/>
                <w:szCs w:val="24"/>
              </w:rPr>
              <w:t>отвечает на вопросы по содержанию литературного произведения, устанавливает причинные связи</w:t>
            </w:r>
          </w:p>
          <w:p w:rsidR="00FA5F93" w:rsidRDefault="00FA5F93" w:rsidP="00FA5F93">
            <w:pPr>
              <w:pStyle w:val="a5"/>
              <w:numPr>
                <w:ilvl w:val="0"/>
                <w:numId w:val="31"/>
              </w:numPr>
              <w:rPr>
                <w:sz w:val="24"/>
                <w:szCs w:val="24"/>
              </w:rPr>
            </w:pPr>
            <w:r>
              <w:rPr>
                <w:sz w:val="24"/>
                <w:szCs w:val="24"/>
              </w:rPr>
              <w:t>проявляет избирательное отношение к произведениям определенной тематике и жанра, внимание к языку литературного произведения.</w:t>
            </w:r>
          </w:p>
          <w:p w:rsidR="00FA5F93" w:rsidRPr="00051C6F" w:rsidRDefault="00FA5F93" w:rsidP="00FA5F93">
            <w:pPr>
              <w:pStyle w:val="a5"/>
              <w:numPr>
                <w:ilvl w:val="0"/>
                <w:numId w:val="31"/>
              </w:numPr>
              <w:rPr>
                <w:sz w:val="24"/>
                <w:szCs w:val="24"/>
              </w:rPr>
            </w:pPr>
            <w:r>
              <w:rPr>
                <w:sz w:val="24"/>
                <w:szCs w:val="24"/>
              </w:rPr>
              <w:t>Различает основные жанры: стихотворение, сказка, рассказ, имеет представления о некоторых их особенностях</w:t>
            </w:r>
          </w:p>
        </w:tc>
        <w:tc>
          <w:tcPr>
            <w:tcW w:w="5244" w:type="dxa"/>
          </w:tcPr>
          <w:p w:rsidR="00FA5F93" w:rsidRDefault="00FA5F93" w:rsidP="00FA5F93">
            <w:pPr>
              <w:pStyle w:val="a5"/>
              <w:numPr>
                <w:ilvl w:val="0"/>
                <w:numId w:val="31"/>
              </w:numPr>
              <w:rPr>
                <w:sz w:val="24"/>
                <w:szCs w:val="24"/>
              </w:rPr>
            </w:pPr>
            <w:r>
              <w:rPr>
                <w:sz w:val="24"/>
                <w:szCs w:val="24"/>
              </w:rPr>
              <w:lastRenderedPageBreak/>
              <w:t>Ребенок не проявляет инициативы в общении со сверстниками</w:t>
            </w:r>
          </w:p>
          <w:p w:rsidR="00FA5F93" w:rsidRDefault="00FA5F93" w:rsidP="00FA5F93">
            <w:pPr>
              <w:pStyle w:val="a5"/>
              <w:numPr>
                <w:ilvl w:val="0"/>
                <w:numId w:val="31"/>
              </w:numPr>
              <w:rPr>
                <w:sz w:val="24"/>
                <w:szCs w:val="24"/>
              </w:rPr>
            </w:pPr>
            <w:r>
              <w:rPr>
                <w:sz w:val="24"/>
                <w:szCs w:val="24"/>
              </w:rPr>
              <w:t>Допускает содержательные и смысловые ошибки в пересказах, в самостоятельных рассказах; при рассказывании требует помощи взрослого</w:t>
            </w:r>
          </w:p>
          <w:p w:rsidR="00FA5F93" w:rsidRDefault="00FA5F93" w:rsidP="00FA5F93">
            <w:pPr>
              <w:pStyle w:val="a5"/>
              <w:numPr>
                <w:ilvl w:val="0"/>
                <w:numId w:val="31"/>
              </w:numPr>
              <w:rPr>
                <w:sz w:val="24"/>
                <w:szCs w:val="24"/>
              </w:rPr>
            </w:pPr>
            <w:r>
              <w:rPr>
                <w:sz w:val="24"/>
                <w:szCs w:val="24"/>
              </w:rPr>
              <w:t xml:space="preserve">Пропускает структурные компоненты </w:t>
            </w:r>
            <w:r>
              <w:rPr>
                <w:sz w:val="24"/>
                <w:szCs w:val="24"/>
              </w:rPr>
              <w:lastRenderedPageBreak/>
              <w:t>повествовательного рассказа</w:t>
            </w:r>
          </w:p>
          <w:p w:rsidR="00FA5F93" w:rsidRDefault="00FA5F93" w:rsidP="00FA5F93">
            <w:pPr>
              <w:pStyle w:val="a5"/>
              <w:numPr>
                <w:ilvl w:val="0"/>
                <w:numId w:val="31"/>
              </w:numPr>
              <w:rPr>
                <w:sz w:val="24"/>
                <w:szCs w:val="24"/>
              </w:rPr>
            </w:pPr>
            <w:r>
              <w:rPr>
                <w:sz w:val="24"/>
                <w:szCs w:val="24"/>
              </w:rPr>
              <w:t>В творческом рассказывании недостаточно самостоятелен (повторяет рассказы сверстников)</w:t>
            </w:r>
          </w:p>
          <w:p w:rsidR="00FA5F93" w:rsidRDefault="00FA5F93" w:rsidP="00FA5F93">
            <w:pPr>
              <w:pStyle w:val="a5"/>
              <w:numPr>
                <w:ilvl w:val="0"/>
                <w:numId w:val="31"/>
              </w:numPr>
              <w:rPr>
                <w:sz w:val="24"/>
                <w:szCs w:val="24"/>
              </w:rPr>
            </w:pPr>
            <w:r>
              <w:rPr>
                <w:sz w:val="24"/>
                <w:szCs w:val="24"/>
              </w:rPr>
              <w:t>Затрудняется в аргументировании суждений, не пользуется речью-доказательством</w:t>
            </w:r>
          </w:p>
          <w:p w:rsidR="00FA5F93" w:rsidRDefault="00FA5F93" w:rsidP="00FA5F93">
            <w:pPr>
              <w:pStyle w:val="a5"/>
              <w:numPr>
                <w:ilvl w:val="0"/>
                <w:numId w:val="31"/>
              </w:numPr>
              <w:rPr>
                <w:sz w:val="24"/>
                <w:szCs w:val="24"/>
              </w:rPr>
            </w:pPr>
            <w:r>
              <w:rPr>
                <w:sz w:val="24"/>
                <w:szCs w:val="24"/>
              </w:rPr>
              <w:t>Допускает отдельные грамматические ошибки</w:t>
            </w:r>
          </w:p>
          <w:p w:rsidR="00FA5F93" w:rsidRDefault="00FA5F93" w:rsidP="00FA5F93">
            <w:pPr>
              <w:pStyle w:val="a5"/>
              <w:numPr>
                <w:ilvl w:val="0"/>
                <w:numId w:val="31"/>
              </w:numPr>
              <w:rPr>
                <w:sz w:val="24"/>
                <w:szCs w:val="24"/>
              </w:rPr>
            </w:pPr>
            <w:r>
              <w:rPr>
                <w:sz w:val="24"/>
                <w:szCs w:val="24"/>
              </w:rPr>
              <w:t>Имеются существенные недостатки звукопроизношения</w:t>
            </w:r>
          </w:p>
          <w:p w:rsidR="00FA5F93" w:rsidRDefault="00FA5F93" w:rsidP="00FA5F93">
            <w:pPr>
              <w:pStyle w:val="a5"/>
              <w:numPr>
                <w:ilvl w:val="0"/>
                <w:numId w:val="31"/>
              </w:numPr>
              <w:rPr>
                <w:sz w:val="24"/>
                <w:szCs w:val="24"/>
              </w:rPr>
            </w:pPr>
            <w:r>
              <w:rPr>
                <w:sz w:val="24"/>
                <w:szCs w:val="24"/>
              </w:rPr>
              <w:t>Речь невыразительна</w:t>
            </w:r>
          </w:p>
          <w:p w:rsidR="00FA5F93" w:rsidRDefault="00FA5F93" w:rsidP="00FA5F93">
            <w:pPr>
              <w:pStyle w:val="a5"/>
              <w:numPr>
                <w:ilvl w:val="0"/>
                <w:numId w:val="31"/>
              </w:numPr>
              <w:rPr>
                <w:sz w:val="24"/>
                <w:szCs w:val="24"/>
              </w:rPr>
            </w:pPr>
            <w:r>
              <w:rPr>
                <w:sz w:val="24"/>
                <w:szCs w:val="24"/>
              </w:rPr>
              <w:t>Допускает ошибки при звуковом анализе слов и делении слов на слоги</w:t>
            </w:r>
          </w:p>
          <w:p w:rsidR="00FA5F93" w:rsidRDefault="00FA5F93" w:rsidP="00FA5F93">
            <w:pPr>
              <w:pStyle w:val="a5"/>
              <w:numPr>
                <w:ilvl w:val="0"/>
                <w:numId w:val="31"/>
              </w:numPr>
              <w:rPr>
                <w:sz w:val="24"/>
                <w:szCs w:val="24"/>
              </w:rPr>
            </w:pPr>
            <w:r>
              <w:rPr>
                <w:sz w:val="24"/>
                <w:szCs w:val="24"/>
              </w:rPr>
              <w:t>Интерес к слушанию литературных произведений выражен слабо</w:t>
            </w:r>
          </w:p>
          <w:p w:rsidR="00FA5F93" w:rsidRDefault="00FA5F93" w:rsidP="00FA5F93">
            <w:pPr>
              <w:pStyle w:val="a5"/>
              <w:numPr>
                <w:ilvl w:val="0"/>
                <w:numId w:val="31"/>
              </w:numPr>
              <w:rPr>
                <w:sz w:val="24"/>
                <w:szCs w:val="24"/>
              </w:rPr>
            </w:pPr>
            <w:r>
              <w:rPr>
                <w:sz w:val="24"/>
                <w:szCs w:val="24"/>
              </w:rPr>
              <w:t>Ребёнок не может назвать любимых литературных произведений</w:t>
            </w:r>
          </w:p>
          <w:p w:rsidR="00FA5F93" w:rsidRPr="00946FB5" w:rsidRDefault="00FA5F93" w:rsidP="00FA5F93">
            <w:pPr>
              <w:pStyle w:val="a5"/>
              <w:numPr>
                <w:ilvl w:val="0"/>
                <w:numId w:val="31"/>
              </w:numPr>
              <w:rPr>
                <w:sz w:val="24"/>
                <w:szCs w:val="24"/>
              </w:rPr>
            </w:pPr>
            <w:r>
              <w:rPr>
                <w:sz w:val="24"/>
                <w:szCs w:val="24"/>
              </w:rPr>
              <w:t>Различает сказку, рассказ и стихи на интуитивном уровне, объяснить  их отличий не может.</w:t>
            </w:r>
          </w:p>
        </w:tc>
      </w:tr>
    </w:tbl>
    <w:p w:rsidR="00826468" w:rsidRDefault="00826468" w:rsidP="00826468">
      <w:pPr>
        <w:rPr>
          <w:rFonts w:ascii="Times New Roman" w:eastAsia="Times New Roman" w:hAnsi="Times New Roman" w:cs="Times New Roman"/>
          <w:sz w:val="24"/>
          <w:szCs w:val="24"/>
        </w:rPr>
      </w:pPr>
    </w:p>
    <w:p w:rsidR="00826468" w:rsidRPr="007973A0" w:rsidRDefault="00826468" w:rsidP="00826468">
      <w:pPr>
        <w:spacing w:before="96" w:after="96" w:line="240" w:lineRule="auto"/>
        <w:ind w:left="96" w:right="96" w:firstLine="400"/>
        <w:jc w:val="both"/>
        <w:rPr>
          <w:rFonts w:ascii="Times New Roman" w:eastAsia="Times New Roman" w:hAnsi="Times New Roman" w:cs="Times New Roman"/>
          <w:color w:val="000000"/>
          <w:sz w:val="28"/>
          <w:szCs w:val="28"/>
        </w:rPr>
      </w:pPr>
      <w:r w:rsidRPr="007973A0">
        <w:rPr>
          <w:rFonts w:ascii="Times New Roman" w:eastAsia="Times New Roman" w:hAnsi="Times New Roman" w:cs="Times New Roman"/>
          <w:b/>
          <w:color w:val="000000"/>
          <w:sz w:val="28"/>
          <w:szCs w:val="28"/>
        </w:rPr>
        <w:t>Образовательная область «Художественно-эстетическое развитие»</w:t>
      </w:r>
    </w:p>
    <w:p w:rsidR="00FA5F93" w:rsidRPr="00E83AB0" w:rsidRDefault="00826468" w:rsidP="00FA5F93">
      <w:pPr>
        <w:numPr>
          <w:ilvl w:val="0"/>
          <w:numId w:val="35"/>
        </w:numPr>
        <w:spacing w:before="100" w:beforeAutospacing="1" w:after="100" w:afterAutospacing="1" w:line="240" w:lineRule="auto"/>
        <w:ind w:left="360" w:right="84"/>
        <w:jc w:val="both"/>
        <w:rPr>
          <w:rFonts w:ascii="Times New Roman" w:eastAsia="Times New Roman" w:hAnsi="Times New Roman" w:cs="Times New Roman"/>
          <w:color w:val="000000"/>
          <w:sz w:val="28"/>
          <w:szCs w:val="28"/>
        </w:rPr>
      </w:pPr>
      <w:r w:rsidRPr="007973A0">
        <w:rPr>
          <w:rFonts w:ascii="Times New Roman" w:eastAsia="Times New Roman" w:hAnsi="Times New Roman" w:cs="Times New Roman"/>
          <w:color w:val="000000"/>
          <w:sz w:val="28"/>
          <w:szCs w:val="28"/>
        </w:rPr>
        <w:t>Содержание образовательной работы направлено на:</w:t>
      </w:r>
      <w:r w:rsidR="00FA5F93" w:rsidRPr="00FA5F93">
        <w:rPr>
          <w:rFonts w:ascii="Times New Roman" w:eastAsia="Times New Roman" w:hAnsi="Times New Roman" w:cs="Times New Roman"/>
          <w:color w:val="000000"/>
          <w:sz w:val="28"/>
          <w:szCs w:val="28"/>
        </w:rPr>
        <w:t xml:space="preserve"> </w:t>
      </w:r>
      <w:r w:rsidR="00FA5F93" w:rsidRPr="007973A0">
        <w:rPr>
          <w:rFonts w:ascii="Times New Roman" w:eastAsia="Times New Roman" w:hAnsi="Times New Roman" w:cs="Times New Roman"/>
          <w:color w:val="000000"/>
          <w:sz w:val="28"/>
          <w:szCs w:val="28"/>
        </w:rPr>
        <w:t>Содержание образовательной работы направлено на:</w:t>
      </w:r>
      <w:r w:rsidR="00FA5F93" w:rsidRPr="00C83E1E">
        <w:rPr>
          <w:rFonts w:ascii="Times New Roman" w:eastAsia="Times New Roman" w:hAnsi="Times New Roman" w:cs="Times New Roman"/>
          <w:color w:val="000000"/>
          <w:sz w:val="28"/>
          <w:szCs w:val="28"/>
        </w:rPr>
        <w:t xml:space="preserve"> </w:t>
      </w:r>
      <w:r w:rsidR="00FA5F93" w:rsidRPr="00E83AB0">
        <w:rPr>
          <w:rFonts w:ascii="Times New Roman" w:eastAsia="Times New Roman" w:hAnsi="Times New Roman" w:cs="Times New Roman"/>
          <w:color w:val="000000"/>
          <w:sz w:val="28"/>
          <w:szCs w:val="28"/>
        </w:rPr>
        <w:t>развитие предпосылок ценностно-смыслового восприятия и понимания произведений искусства (словесного, музыкального, изобразительного), мира природы;</w:t>
      </w:r>
    </w:p>
    <w:p w:rsidR="00FA5F93" w:rsidRPr="00E83AB0" w:rsidRDefault="00FA5F93" w:rsidP="00FA5F93">
      <w:pPr>
        <w:numPr>
          <w:ilvl w:val="0"/>
          <w:numId w:val="35"/>
        </w:numPr>
        <w:spacing w:before="100" w:beforeAutospacing="1" w:after="100" w:afterAutospacing="1" w:line="240" w:lineRule="auto"/>
        <w:ind w:left="360" w:right="84"/>
        <w:jc w:val="both"/>
        <w:rPr>
          <w:rFonts w:ascii="Times New Roman" w:eastAsia="Times New Roman" w:hAnsi="Times New Roman" w:cs="Times New Roman"/>
          <w:color w:val="000000"/>
          <w:sz w:val="28"/>
          <w:szCs w:val="28"/>
        </w:rPr>
      </w:pPr>
      <w:r w:rsidRPr="00E83AB0">
        <w:rPr>
          <w:rFonts w:ascii="Times New Roman" w:eastAsia="Times New Roman" w:hAnsi="Times New Roman" w:cs="Times New Roman"/>
          <w:color w:val="000000"/>
          <w:sz w:val="28"/>
          <w:szCs w:val="28"/>
        </w:rPr>
        <w:t>становление эстетического отношения к окружающему миру; формирование элементарных представлений о видах искусства;</w:t>
      </w:r>
    </w:p>
    <w:p w:rsidR="00FA5F93" w:rsidRPr="00E83AB0" w:rsidRDefault="00FA5F93" w:rsidP="00FA5F93">
      <w:pPr>
        <w:numPr>
          <w:ilvl w:val="0"/>
          <w:numId w:val="35"/>
        </w:numPr>
        <w:spacing w:before="100" w:beforeAutospacing="1" w:after="100" w:afterAutospacing="1" w:line="240" w:lineRule="auto"/>
        <w:ind w:left="360" w:right="84"/>
        <w:jc w:val="both"/>
        <w:rPr>
          <w:rFonts w:ascii="Times New Roman" w:eastAsia="Times New Roman" w:hAnsi="Times New Roman" w:cs="Times New Roman"/>
          <w:color w:val="000000"/>
          <w:sz w:val="28"/>
          <w:szCs w:val="28"/>
        </w:rPr>
      </w:pPr>
      <w:r w:rsidRPr="00E83AB0">
        <w:rPr>
          <w:rFonts w:ascii="Times New Roman" w:eastAsia="Times New Roman" w:hAnsi="Times New Roman" w:cs="Times New Roman"/>
          <w:color w:val="000000"/>
          <w:sz w:val="28"/>
          <w:szCs w:val="28"/>
        </w:rPr>
        <w:t>восприятие музыки, художественной литературы, фольклора;</w:t>
      </w:r>
    </w:p>
    <w:p w:rsidR="00FA5F93" w:rsidRPr="00E83AB0" w:rsidRDefault="00FA5F93" w:rsidP="00FA5F93">
      <w:pPr>
        <w:numPr>
          <w:ilvl w:val="0"/>
          <w:numId w:val="35"/>
        </w:numPr>
        <w:spacing w:before="100" w:beforeAutospacing="1" w:after="100" w:afterAutospacing="1" w:line="240" w:lineRule="auto"/>
        <w:ind w:left="360" w:right="84"/>
        <w:jc w:val="both"/>
        <w:rPr>
          <w:rFonts w:ascii="Times New Roman" w:eastAsia="Times New Roman" w:hAnsi="Times New Roman" w:cs="Times New Roman"/>
          <w:color w:val="000000"/>
          <w:sz w:val="28"/>
          <w:szCs w:val="28"/>
        </w:rPr>
      </w:pPr>
      <w:r w:rsidRPr="00E83AB0">
        <w:rPr>
          <w:rFonts w:ascii="Times New Roman" w:eastAsia="Times New Roman" w:hAnsi="Times New Roman" w:cs="Times New Roman"/>
          <w:color w:val="000000"/>
          <w:sz w:val="28"/>
          <w:szCs w:val="28"/>
        </w:rPr>
        <w:t>стимулирование сопереживания персонажам художественных произведений;</w:t>
      </w:r>
    </w:p>
    <w:p w:rsidR="00FA5F93" w:rsidRPr="00FD3777" w:rsidRDefault="00FA5F93" w:rsidP="00FA5F93">
      <w:pPr>
        <w:spacing w:before="96" w:after="96" w:line="240" w:lineRule="auto"/>
        <w:ind w:left="96" w:right="96" w:firstLine="400"/>
        <w:jc w:val="both"/>
        <w:rPr>
          <w:rFonts w:ascii="Times New Roman" w:eastAsia="Times New Roman" w:hAnsi="Times New Roman" w:cs="Times New Roman"/>
          <w:color w:val="000000"/>
          <w:sz w:val="28"/>
          <w:szCs w:val="28"/>
        </w:rPr>
      </w:pPr>
      <w:r w:rsidRPr="00E83AB0">
        <w:rPr>
          <w:rFonts w:ascii="Times New Roman" w:eastAsia="Times New Roman" w:hAnsi="Times New Roman" w:cs="Times New Roman"/>
          <w:color w:val="000000"/>
          <w:sz w:val="28"/>
          <w:szCs w:val="28"/>
        </w:rPr>
        <w:t>реализацию самостоятельной творческой деятельности детей (изобразительной, конструктивно-модельной, музыкальной и др</w:t>
      </w: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23"/>
        <w:gridCol w:w="4840"/>
        <w:gridCol w:w="2838"/>
      </w:tblGrid>
      <w:tr w:rsidR="00FA5F93" w:rsidRPr="002F09C4" w:rsidTr="0000286C">
        <w:tc>
          <w:tcPr>
            <w:tcW w:w="2723" w:type="dxa"/>
            <w:shd w:val="clear" w:color="auto" w:fill="auto"/>
            <w:hideMark/>
          </w:tcPr>
          <w:p w:rsidR="00FA5F93" w:rsidRPr="00B0165D" w:rsidRDefault="00FA5F93" w:rsidP="0000286C">
            <w:pPr>
              <w:spacing w:before="96" w:after="96" w:line="240" w:lineRule="auto"/>
              <w:ind w:left="96" w:right="96" w:firstLine="400"/>
              <w:textAlignment w:val="top"/>
              <w:rPr>
                <w:rFonts w:ascii="Times New Roman" w:eastAsia="Times New Roman" w:hAnsi="Times New Roman"/>
                <w:b/>
                <w:color w:val="000000"/>
                <w:sz w:val="24"/>
                <w:szCs w:val="24"/>
              </w:rPr>
            </w:pPr>
            <w:r w:rsidRPr="00B0165D">
              <w:rPr>
                <w:rFonts w:ascii="Times New Roman" w:eastAsia="Times New Roman" w:hAnsi="Times New Roman"/>
                <w:b/>
                <w:bCs/>
                <w:color w:val="000000"/>
                <w:sz w:val="24"/>
                <w:szCs w:val="24"/>
              </w:rPr>
              <w:t>Задачи образовательной деятельности</w:t>
            </w:r>
          </w:p>
        </w:tc>
        <w:tc>
          <w:tcPr>
            <w:tcW w:w="4840" w:type="dxa"/>
            <w:shd w:val="clear" w:color="auto" w:fill="auto"/>
            <w:hideMark/>
          </w:tcPr>
          <w:p w:rsidR="00FA5F93" w:rsidRPr="00B0165D" w:rsidRDefault="00FA5F93" w:rsidP="0000286C">
            <w:pPr>
              <w:spacing w:before="96" w:after="96" w:line="240" w:lineRule="auto"/>
              <w:ind w:left="96" w:right="96"/>
              <w:textAlignment w:val="top"/>
              <w:rPr>
                <w:rFonts w:ascii="Times New Roman" w:eastAsia="Times New Roman" w:hAnsi="Times New Roman"/>
                <w:b/>
                <w:color w:val="000000"/>
                <w:sz w:val="24"/>
                <w:szCs w:val="24"/>
              </w:rPr>
            </w:pPr>
            <w:r w:rsidRPr="00B0165D">
              <w:rPr>
                <w:rFonts w:ascii="Times New Roman" w:eastAsia="Times New Roman" w:hAnsi="Times New Roman"/>
                <w:b/>
                <w:bCs/>
                <w:color w:val="000000"/>
                <w:sz w:val="24"/>
                <w:szCs w:val="24"/>
              </w:rPr>
              <w:t>Используемые программы, технологии, </w:t>
            </w:r>
            <w:r w:rsidRPr="00B0165D">
              <w:rPr>
                <w:rFonts w:ascii="Times New Roman" w:eastAsia="Times New Roman" w:hAnsi="Times New Roman"/>
                <w:b/>
                <w:color w:val="000000"/>
                <w:sz w:val="24"/>
                <w:szCs w:val="24"/>
              </w:rPr>
              <w:br/>
            </w:r>
            <w:r w:rsidRPr="00B0165D">
              <w:rPr>
                <w:rFonts w:ascii="Times New Roman" w:eastAsia="Times New Roman" w:hAnsi="Times New Roman"/>
                <w:b/>
                <w:bCs/>
                <w:color w:val="000000"/>
                <w:sz w:val="24"/>
                <w:szCs w:val="24"/>
              </w:rPr>
              <w:t>учебно-методические пособия</w:t>
            </w:r>
          </w:p>
        </w:tc>
        <w:tc>
          <w:tcPr>
            <w:tcW w:w="2838" w:type="dxa"/>
            <w:shd w:val="clear" w:color="auto" w:fill="auto"/>
            <w:hideMark/>
          </w:tcPr>
          <w:p w:rsidR="00FA5F93" w:rsidRPr="00B0165D" w:rsidRDefault="00FA5F93" w:rsidP="0000286C">
            <w:pPr>
              <w:spacing w:before="96" w:after="96" w:line="240" w:lineRule="auto"/>
              <w:ind w:left="96" w:right="96"/>
              <w:textAlignment w:val="top"/>
              <w:rPr>
                <w:rFonts w:ascii="Times New Roman" w:eastAsia="Times New Roman" w:hAnsi="Times New Roman"/>
                <w:b/>
                <w:color w:val="000000"/>
                <w:sz w:val="24"/>
                <w:szCs w:val="24"/>
              </w:rPr>
            </w:pPr>
            <w:r w:rsidRPr="00B0165D">
              <w:rPr>
                <w:rFonts w:ascii="Times New Roman" w:eastAsia="Times New Roman" w:hAnsi="Times New Roman"/>
                <w:b/>
                <w:bCs/>
                <w:color w:val="000000"/>
                <w:sz w:val="24"/>
                <w:szCs w:val="24"/>
              </w:rPr>
              <w:t>Дидактическое обеспечение</w:t>
            </w:r>
          </w:p>
        </w:tc>
      </w:tr>
      <w:tr w:rsidR="00FA5F93" w:rsidRPr="002F09C4" w:rsidTr="0000286C">
        <w:tc>
          <w:tcPr>
            <w:tcW w:w="2723" w:type="dxa"/>
            <w:shd w:val="clear" w:color="auto" w:fill="auto"/>
            <w:hideMark/>
          </w:tcPr>
          <w:p w:rsidR="00FA5F93" w:rsidRDefault="00FA5F93" w:rsidP="0000286C">
            <w:pPr>
              <w:spacing w:before="100" w:beforeAutospacing="1" w:after="100" w:afterAutospacing="1" w:line="240" w:lineRule="auto"/>
              <w:ind w:left="360" w:right="84"/>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Изобразительное искусство</w:t>
            </w:r>
          </w:p>
          <w:p w:rsidR="00FA5F93" w:rsidRPr="00B0165D" w:rsidRDefault="00FA5F93" w:rsidP="0000286C">
            <w:pPr>
              <w:spacing w:before="100" w:beforeAutospacing="1" w:after="100" w:afterAutospacing="1" w:line="240" w:lineRule="auto"/>
              <w:ind w:left="360" w:right="84"/>
              <w:jc w:val="both"/>
              <w:rPr>
                <w:rFonts w:ascii="Times New Roman" w:eastAsia="Times New Roman" w:hAnsi="Times New Roman" w:cs="Times New Roman"/>
                <w:b/>
                <w:sz w:val="24"/>
                <w:szCs w:val="24"/>
              </w:rPr>
            </w:pPr>
            <w:r>
              <w:rPr>
                <w:sz w:val="24"/>
                <w:szCs w:val="24"/>
              </w:rPr>
              <w:t>1.</w:t>
            </w:r>
            <w:r w:rsidRPr="00C75AF0">
              <w:rPr>
                <w:rFonts w:ascii="Times New Roman" w:hAnsi="Times New Roman" w:cs="Times New Roman"/>
                <w:sz w:val="24"/>
                <w:szCs w:val="24"/>
              </w:rPr>
              <w:t xml:space="preserve">Формировать эмоциональные и </w:t>
            </w:r>
            <w:r w:rsidRPr="00C75AF0">
              <w:rPr>
                <w:rFonts w:ascii="Times New Roman" w:hAnsi="Times New Roman" w:cs="Times New Roman"/>
                <w:sz w:val="24"/>
                <w:szCs w:val="24"/>
              </w:rPr>
              <w:lastRenderedPageBreak/>
              <w:t>эстетические ориентации, под</w:t>
            </w:r>
            <w:r w:rsidRPr="00C75AF0">
              <w:rPr>
                <w:rFonts w:ascii="Times New Roman" w:hAnsi="Times New Roman" w:cs="Times New Roman"/>
                <w:sz w:val="24"/>
                <w:szCs w:val="24"/>
              </w:rPr>
              <w:softHyphen/>
              <w:t>вести детей к пониманию ценности искусства, художественной деятель</w:t>
            </w:r>
            <w:r w:rsidRPr="00C75AF0">
              <w:rPr>
                <w:rFonts w:ascii="Times New Roman" w:hAnsi="Times New Roman" w:cs="Times New Roman"/>
                <w:sz w:val="24"/>
                <w:szCs w:val="24"/>
              </w:rPr>
              <w:softHyphen/>
              <w:t>ности, музея, способствовать освоению и использованию разнообраз</w:t>
            </w:r>
            <w:r w:rsidRPr="00C75AF0">
              <w:rPr>
                <w:rFonts w:ascii="Times New Roman" w:hAnsi="Times New Roman" w:cs="Times New Roman"/>
                <w:sz w:val="24"/>
                <w:szCs w:val="24"/>
              </w:rPr>
              <w:softHyphen/>
              <w:t>ных эстетических оценок относительно проявлений красоты в окружа</w:t>
            </w:r>
            <w:r w:rsidRPr="00C75AF0">
              <w:rPr>
                <w:rFonts w:ascii="Times New Roman" w:hAnsi="Times New Roman" w:cs="Times New Roman"/>
                <w:sz w:val="24"/>
                <w:szCs w:val="24"/>
              </w:rPr>
              <w:softHyphen/>
              <w:t>ющем мире, художественных образах, собственных творческих работах.</w:t>
            </w:r>
          </w:p>
          <w:p w:rsidR="00FA5F93" w:rsidRPr="00077C9C" w:rsidRDefault="00FA5F93" w:rsidP="0000286C">
            <w:pPr>
              <w:pStyle w:val="af0"/>
              <w:rPr>
                <w:rFonts w:ascii="Times New Roman" w:hAnsi="Times New Roman" w:cs="Times New Roman"/>
                <w:sz w:val="24"/>
                <w:szCs w:val="24"/>
              </w:rPr>
            </w:pPr>
            <w:r w:rsidRPr="00077C9C">
              <w:rPr>
                <w:rFonts w:ascii="Times New Roman" w:hAnsi="Times New Roman" w:cs="Times New Roman"/>
                <w:sz w:val="24"/>
                <w:szCs w:val="24"/>
              </w:rPr>
              <w:t>2. Стимулировать самостоятельное проявление эстетического от</w:t>
            </w:r>
            <w:r w:rsidRPr="00077C9C">
              <w:rPr>
                <w:rFonts w:ascii="Times New Roman" w:hAnsi="Times New Roman" w:cs="Times New Roman"/>
                <w:sz w:val="24"/>
                <w:szCs w:val="24"/>
              </w:rPr>
              <w:softHyphen/>
              <w:t>ношения к окружающему миру в разнообразных ситуациях (повсе</w:t>
            </w:r>
            <w:r w:rsidRPr="00077C9C">
              <w:rPr>
                <w:rFonts w:ascii="Times New Roman" w:hAnsi="Times New Roman" w:cs="Times New Roman"/>
                <w:sz w:val="24"/>
                <w:szCs w:val="24"/>
              </w:rPr>
              <w:softHyphen/>
              <w:t>дневных и образовательных ситуациях, досуговой деятельности, в ходе посещения музеев, парков, экскурсий по. городу).</w:t>
            </w:r>
          </w:p>
          <w:p w:rsidR="00FA5F93" w:rsidRPr="00077C9C" w:rsidRDefault="00FA5F93" w:rsidP="0000286C">
            <w:pPr>
              <w:pStyle w:val="af0"/>
              <w:rPr>
                <w:rFonts w:ascii="Times New Roman" w:hAnsi="Times New Roman" w:cs="Times New Roman"/>
                <w:sz w:val="24"/>
                <w:szCs w:val="24"/>
              </w:rPr>
            </w:pPr>
            <w:r w:rsidRPr="00077C9C">
              <w:rPr>
                <w:rFonts w:ascii="Times New Roman" w:hAnsi="Times New Roman" w:cs="Times New Roman"/>
                <w:sz w:val="24"/>
                <w:szCs w:val="24"/>
              </w:rPr>
              <w:t>3. Способствовать становлению и проявлению у детей интере</w:t>
            </w:r>
            <w:r w:rsidRPr="00077C9C">
              <w:rPr>
                <w:rFonts w:ascii="Times New Roman" w:hAnsi="Times New Roman" w:cs="Times New Roman"/>
                <w:sz w:val="24"/>
                <w:szCs w:val="24"/>
              </w:rPr>
              <w:softHyphen/>
              <w:t xml:space="preserve">сов, эстетических предпочтений, желания познавать искусство и осваивать изобразительную деятельность посредством обогащения опыта посещения музеев, выставок, стимулирования </w:t>
            </w:r>
            <w:r w:rsidRPr="00077C9C">
              <w:rPr>
                <w:rFonts w:ascii="Times New Roman" w:hAnsi="Times New Roman" w:cs="Times New Roman"/>
                <w:sz w:val="24"/>
                <w:szCs w:val="24"/>
              </w:rPr>
              <w:lastRenderedPageBreak/>
              <w:t>коллекциони</w:t>
            </w:r>
            <w:r w:rsidRPr="00077C9C">
              <w:rPr>
                <w:rFonts w:ascii="Times New Roman" w:hAnsi="Times New Roman" w:cs="Times New Roman"/>
                <w:sz w:val="24"/>
                <w:szCs w:val="24"/>
              </w:rPr>
              <w:softHyphen/>
              <w:t>рования, творческих досугов, рукоделия, проектной деятельности.</w:t>
            </w:r>
          </w:p>
          <w:p w:rsidR="00FA5F93" w:rsidRPr="001676A8" w:rsidRDefault="00FA5F93" w:rsidP="0000286C">
            <w:pPr>
              <w:spacing w:before="100" w:beforeAutospacing="1" w:after="100" w:afterAutospacing="1" w:line="240" w:lineRule="auto"/>
              <w:ind w:right="84"/>
              <w:rPr>
                <w:rFonts w:ascii="Times New Roman" w:eastAsia="Times New Roman" w:hAnsi="Times New Roman" w:cs="Times New Roman"/>
                <w:color w:val="000000"/>
                <w:sz w:val="28"/>
                <w:szCs w:val="28"/>
              </w:rPr>
            </w:pPr>
            <w:r w:rsidRPr="00077C9C">
              <w:rPr>
                <w:rFonts w:ascii="Times New Roman" w:hAnsi="Times New Roman" w:cs="Times New Roman"/>
                <w:sz w:val="24"/>
                <w:szCs w:val="24"/>
              </w:rPr>
              <w:t>4. Способствовать становлению позиции художника-творца, под</w:t>
            </w:r>
            <w:r w:rsidRPr="00077C9C">
              <w:rPr>
                <w:rFonts w:ascii="Times New Roman" w:hAnsi="Times New Roman" w:cs="Times New Roman"/>
                <w:sz w:val="24"/>
                <w:szCs w:val="24"/>
              </w:rPr>
              <w:softHyphen/>
              <w:t>держивать проявлен</w:t>
            </w:r>
            <w:r>
              <w:rPr>
                <w:rFonts w:ascii="Times New Roman" w:hAnsi="Times New Roman" w:cs="Times New Roman"/>
                <w:sz w:val="24"/>
                <w:szCs w:val="24"/>
              </w:rPr>
              <w:t>ия</w:t>
            </w:r>
            <w:r w:rsidRPr="00077C9C">
              <w:rPr>
                <w:rFonts w:ascii="Times New Roman" w:hAnsi="Times New Roman" w:cs="Times New Roman"/>
                <w:sz w:val="24"/>
                <w:szCs w:val="24"/>
              </w:rPr>
              <w:t xml:space="preserve"> самостоятельности, инициативности, инди</w:t>
            </w:r>
            <w:r w:rsidRPr="00077C9C">
              <w:rPr>
                <w:rFonts w:ascii="Times New Roman" w:hAnsi="Times New Roman" w:cs="Times New Roman"/>
                <w:sz w:val="24"/>
                <w:szCs w:val="24"/>
              </w:rPr>
              <w:softHyphen/>
              <w:t>видуальности, активизировать творческие проявления детей</w:t>
            </w:r>
          </w:p>
        </w:tc>
        <w:tc>
          <w:tcPr>
            <w:tcW w:w="4840" w:type="dxa"/>
            <w:shd w:val="clear" w:color="auto" w:fill="auto"/>
            <w:hideMark/>
          </w:tcPr>
          <w:p w:rsidR="00FA5F93" w:rsidRPr="00077C9C" w:rsidRDefault="00FA5F93" w:rsidP="0000286C">
            <w:pPr>
              <w:spacing w:before="96" w:after="96" w:line="240" w:lineRule="auto"/>
              <w:ind w:left="96" w:right="96"/>
              <w:textAlignment w:val="top"/>
              <w:rPr>
                <w:rFonts w:ascii="Times New Roman" w:eastAsia="Times New Roman" w:hAnsi="Times New Roman" w:cs="Times New Roman"/>
                <w:color w:val="000000"/>
                <w:sz w:val="24"/>
                <w:szCs w:val="24"/>
              </w:rPr>
            </w:pPr>
            <w:r w:rsidRPr="00077C9C">
              <w:rPr>
                <w:rFonts w:ascii="Times New Roman" w:eastAsia="Times New Roman" w:hAnsi="Times New Roman" w:cs="Times New Roman"/>
                <w:color w:val="000000"/>
                <w:sz w:val="24"/>
                <w:szCs w:val="24"/>
              </w:rPr>
              <w:lastRenderedPageBreak/>
              <w:t xml:space="preserve">Детство: Примерная образовательная программа дошкольного образования / Т.И.  Бабаева,  А.  Г.  Гогоберидзе,  О.  В.  Солнцева  и  др.  </w:t>
            </w:r>
          </w:p>
          <w:p w:rsidR="00FA5F93" w:rsidRPr="00077C9C" w:rsidRDefault="00FA5F93" w:rsidP="0000286C">
            <w:pPr>
              <w:spacing w:before="96" w:after="96" w:line="240" w:lineRule="auto"/>
              <w:ind w:left="96" w:right="96"/>
              <w:textAlignment w:val="top"/>
              <w:rPr>
                <w:rFonts w:ascii="Times New Roman" w:eastAsia="Times New Roman" w:hAnsi="Times New Roman" w:cs="Times New Roman"/>
                <w:color w:val="000000"/>
                <w:sz w:val="24"/>
                <w:szCs w:val="24"/>
              </w:rPr>
            </w:pPr>
            <w:r w:rsidRPr="00077C9C">
              <w:rPr>
                <w:rFonts w:ascii="Times New Roman" w:eastAsia="Times New Roman" w:hAnsi="Times New Roman" w:cs="Times New Roman"/>
                <w:color w:val="000000"/>
                <w:sz w:val="24"/>
                <w:szCs w:val="24"/>
              </w:rPr>
              <w:t xml:space="preserve">Детство: Программа развития и </w:t>
            </w:r>
            <w:r w:rsidRPr="00077C9C">
              <w:rPr>
                <w:rFonts w:ascii="Times New Roman" w:eastAsia="Times New Roman" w:hAnsi="Times New Roman" w:cs="Times New Roman"/>
                <w:color w:val="000000"/>
                <w:sz w:val="24"/>
                <w:szCs w:val="24"/>
              </w:rPr>
              <w:lastRenderedPageBreak/>
              <w:t>воспитания детей в  детском саду / В. И. Логинова, Т. И. Бабаева, Н. А. Ноткина и др.; Под ред. Т. И. Бабаевой, 3. А. Михайловой, Л. М. Гурович.</w:t>
            </w:r>
          </w:p>
          <w:p w:rsidR="00FA5F93" w:rsidRPr="00077C9C" w:rsidRDefault="00FA5F93" w:rsidP="0000286C">
            <w:pPr>
              <w:spacing w:before="96" w:after="96" w:line="240" w:lineRule="auto"/>
              <w:ind w:left="96" w:right="96"/>
              <w:textAlignment w:val="top"/>
              <w:rPr>
                <w:rFonts w:ascii="Times New Roman" w:eastAsia="Times New Roman" w:hAnsi="Times New Roman" w:cs="Times New Roman"/>
                <w:color w:val="000000"/>
                <w:sz w:val="24"/>
                <w:szCs w:val="24"/>
              </w:rPr>
            </w:pPr>
            <w:r w:rsidRPr="00077C9C">
              <w:rPr>
                <w:rFonts w:ascii="Times New Roman" w:eastAsia="Times New Roman" w:hAnsi="Times New Roman" w:cs="Times New Roman"/>
                <w:color w:val="000000"/>
                <w:sz w:val="24"/>
                <w:szCs w:val="24"/>
              </w:rPr>
              <w:t xml:space="preserve">Казакова Т.Г. Развивайте у дошкольников творчество (конспекты занятий рисованием, лепкой, аппликацией): Пособие для воспитателя детского сада. </w:t>
            </w:r>
          </w:p>
          <w:p w:rsidR="00FA5F93" w:rsidRPr="00077C9C" w:rsidRDefault="00FA5F93" w:rsidP="0000286C">
            <w:pPr>
              <w:spacing w:before="96" w:after="96" w:line="240" w:lineRule="auto"/>
              <w:ind w:left="96" w:right="96"/>
              <w:textAlignment w:val="top"/>
              <w:rPr>
                <w:rFonts w:ascii="Times New Roman" w:eastAsia="Times New Roman" w:hAnsi="Times New Roman" w:cs="Times New Roman"/>
                <w:color w:val="000000"/>
                <w:sz w:val="24"/>
                <w:szCs w:val="24"/>
              </w:rPr>
            </w:pPr>
            <w:r w:rsidRPr="00077C9C">
              <w:rPr>
                <w:rFonts w:ascii="Times New Roman" w:eastAsia="Times New Roman" w:hAnsi="Times New Roman" w:cs="Times New Roman"/>
                <w:color w:val="000000"/>
                <w:sz w:val="24"/>
                <w:szCs w:val="24"/>
              </w:rPr>
              <w:t>Волчкова В.Н. Степанова Н.В. Конспекты занятий по изо в старшей группе. Пособие для воспитателей  и методистов ДОУ.</w:t>
            </w:r>
          </w:p>
          <w:p w:rsidR="00FA5F93" w:rsidRPr="002F09C4" w:rsidRDefault="00FA5F93" w:rsidP="0000286C">
            <w:pPr>
              <w:spacing w:before="96" w:after="96" w:line="240" w:lineRule="auto"/>
              <w:ind w:left="96" w:right="96"/>
              <w:textAlignment w:val="top"/>
              <w:rPr>
                <w:rFonts w:ascii="Times New Roman" w:eastAsia="Times New Roman" w:hAnsi="Times New Roman"/>
                <w:color w:val="000000"/>
                <w:sz w:val="24"/>
                <w:szCs w:val="24"/>
              </w:rPr>
            </w:pPr>
            <w:r w:rsidRPr="00077C9C">
              <w:rPr>
                <w:rFonts w:ascii="Times New Roman" w:eastAsia="Times New Roman" w:hAnsi="Times New Roman" w:cs="Times New Roman"/>
                <w:color w:val="000000"/>
                <w:sz w:val="24"/>
                <w:szCs w:val="24"/>
              </w:rPr>
              <w:t>Швайко Г.С. Занятия по изо в детском саду старшая группа. Программа.Конспе</w:t>
            </w:r>
            <w:r>
              <w:rPr>
                <w:rFonts w:ascii="Times New Roman" w:eastAsia="Times New Roman" w:hAnsi="Times New Roman" w:cs="Times New Roman"/>
                <w:color w:val="000000"/>
                <w:sz w:val="24"/>
                <w:szCs w:val="24"/>
              </w:rPr>
              <w:t>кты</w:t>
            </w:r>
          </w:p>
        </w:tc>
        <w:tc>
          <w:tcPr>
            <w:tcW w:w="2838" w:type="dxa"/>
            <w:shd w:val="clear" w:color="auto" w:fill="auto"/>
            <w:hideMark/>
          </w:tcPr>
          <w:p w:rsidR="00FA5F93" w:rsidRPr="00077C9C" w:rsidRDefault="00FA5F93" w:rsidP="0000286C">
            <w:pPr>
              <w:spacing w:before="96" w:after="96"/>
              <w:ind w:left="96" w:right="96"/>
              <w:textAlignment w:val="top"/>
              <w:rPr>
                <w:rFonts w:ascii="Times New Roman" w:eastAsia="Times New Roman" w:hAnsi="Times New Roman" w:cs="Times New Roman"/>
                <w:color w:val="000000"/>
                <w:sz w:val="24"/>
                <w:szCs w:val="24"/>
              </w:rPr>
            </w:pPr>
            <w:r w:rsidRPr="00077C9C">
              <w:rPr>
                <w:rFonts w:ascii="Times New Roman" w:eastAsia="Times New Roman" w:hAnsi="Times New Roman" w:cs="Times New Roman"/>
                <w:color w:val="000000"/>
                <w:sz w:val="24"/>
                <w:szCs w:val="24"/>
              </w:rPr>
              <w:lastRenderedPageBreak/>
              <w:t>Тематические, сюжетные картинки, дидактические игры</w:t>
            </w:r>
          </w:p>
          <w:p w:rsidR="00FA5F93" w:rsidRPr="00077C9C" w:rsidRDefault="00FA5F93" w:rsidP="0000286C">
            <w:pPr>
              <w:spacing w:before="96" w:after="96"/>
              <w:ind w:left="96" w:right="96"/>
              <w:textAlignment w:val="top"/>
              <w:rPr>
                <w:rFonts w:ascii="Times New Roman" w:eastAsia="Times New Roman" w:hAnsi="Times New Roman" w:cs="Times New Roman"/>
                <w:color w:val="000000"/>
                <w:sz w:val="24"/>
                <w:szCs w:val="24"/>
              </w:rPr>
            </w:pPr>
            <w:r w:rsidRPr="00077C9C">
              <w:rPr>
                <w:rFonts w:ascii="Times New Roman" w:eastAsia="Times New Roman" w:hAnsi="Times New Roman" w:cs="Times New Roman"/>
                <w:color w:val="000000"/>
                <w:sz w:val="24"/>
                <w:szCs w:val="24"/>
              </w:rPr>
              <w:t xml:space="preserve">Иллюстративный </w:t>
            </w:r>
            <w:r w:rsidRPr="00077C9C">
              <w:rPr>
                <w:rFonts w:ascii="Times New Roman" w:eastAsia="Times New Roman" w:hAnsi="Times New Roman" w:cs="Times New Roman"/>
                <w:color w:val="000000"/>
                <w:sz w:val="24"/>
                <w:szCs w:val="24"/>
              </w:rPr>
              <w:lastRenderedPageBreak/>
              <w:t>материал для детского изобразительного творчества.</w:t>
            </w:r>
          </w:p>
          <w:p w:rsidR="00FA5F93" w:rsidRPr="002F09C4" w:rsidRDefault="00FA5F93" w:rsidP="0000286C">
            <w:pPr>
              <w:spacing w:before="96" w:after="96" w:line="240" w:lineRule="auto"/>
              <w:ind w:left="96" w:right="96"/>
              <w:textAlignment w:val="top"/>
              <w:rPr>
                <w:rFonts w:ascii="Times New Roman" w:eastAsia="Times New Roman" w:hAnsi="Times New Roman"/>
                <w:color w:val="000000"/>
                <w:sz w:val="24"/>
                <w:szCs w:val="24"/>
              </w:rPr>
            </w:pPr>
            <w:r w:rsidRPr="00077C9C">
              <w:rPr>
                <w:rFonts w:ascii="Times New Roman" w:eastAsia="Times New Roman" w:hAnsi="Times New Roman" w:cs="Times New Roman"/>
                <w:color w:val="000000"/>
                <w:sz w:val="24"/>
                <w:szCs w:val="24"/>
              </w:rPr>
              <w:t>Набор картин, демонстрационный  материал: детям об искусстве, декоративное рисование в детском саду, лепка в детском саду, русское народное декоративно-прикладное искусство в детском саду, аппликация в детском саду, иллюстрации  с изображением  деревьев, животных, людей, транспорта, зданий, предметов народного искусства. </w:t>
            </w:r>
          </w:p>
        </w:tc>
      </w:tr>
      <w:tr w:rsidR="00FA5F93" w:rsidRPr="002F09C4" w:rsidTr="0000286C">
        <w:trPr>
          <w:trHeight w:val="983"/>
        </w:trPr>
        <w:tc>
          <w:tcPr>
            <w:tcW w:w="2723" w:type="dxa"/>
            <w:shd w:val="clear" w:color="auto" w:fill="auto"/>
            <w:hideMark/>
          </w:tcPr>
          <w:p w:rsidR="00FA5F93" w:rsidRDefault="00FA5F93" w:rsidP="0000286C">
            <w:pPr>
              <w:spacing w:before="96" w:after="96" w:line="240" w:lineRule="auto"/>
              <w:ind w:left="96" w:right="96"/>
              <w:textAlignment w:val="top"/>
              <w:rPr>
                <w:rFonts w:ascii="Times New Roman" w:eastAsia="Times New Roman" w:hAnsi="Times New Roman" w:cs="Times New Roman"/>
                <w:b/>
                <w:sz w:val="24"/>
                <w:szCs w:val="24"/>
              </w:rPr>
            </w:pPr>
            <w:r w:rsidRPr="00B10213">
              <w:rPr>
                <w:rFonts w:ascii="Times New Roman" w:eastAsia="Times New Roman" w:hAnsi="Times New Roman" w:cs="Times New Roman"/>
                <w:b/>
                <w:sz w:val="24"/>
                <w:szCs w:val="24"/>
              </w:rPr>
              <w:lastRenderedPageBreak/>
              <w:t>Развитие продуктивной деятельности и детского творчества </w:t>
            </w:r>
          </w:p>
          <w:p w:rsidR="00FA5F93" w:rsidRPr="00077C9C" w:rsidRDefault="00FA5F93" w:rsidP="0000286C">
            <w:pPr>
              <w:spacing w:before="96" w:after="96" w:line="240" w:lineRule="auto"/>
              <w:ind w:left="96" w:right="96"/>
              <w:textAlignment w:val="top"/>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Pr="00077C9C">
              <w:rPr>
                <w:rFonts w:ascii="Times New Roman" w:eastAsia="Times New Roman" w:hAnsi="Times New Roman" w:cs="Times New Roman"/>
                <w:color w:val="000000"/>
                <w:sz w:val="24"/>
                <w:szCs w:val="24"/>
              </w:rPr>
              <w:t>Совершенствовать изобразительную деятельность детей: стимулировать умение создавать работы по собственному замыслу, стремление создать выразительный оригинальный образ.</w:t>
            </w:r>
          </w:p>
          <w:p w:rsidR="00FA5F93" w:rsidRPr="00077C9C" w:rsidRDefault="00FA5F93" w:rsidP="0000286C">
            <w:pPr>
              <w:spacing w:before="96" w:after="96" w:line="240" w:lineRule="auto"/>
              <w:ind w:right="96"/>
              <w:textAlignment w:val="top"/>
              <w:rPr>
                <w:rFonts w:ascii="Times New Roman" w:eastAsia="Times New Roman" w:hAnsi="Times New Roman" w:cs="Times New Roman"/>
                <w:color w:val="000000"/>
                <w:sz w:val="24"/>
                <w:szCs w:val="24"/>
              </w:rPr>
            </w:pPr>
            <w:r w:rsidRPr="00077C9C">
              <w:rPr>
                <w:rFonts w:ascii="Times New Roman" w:eastAsia="Times New Roman" w:hAnsi="Times New Roman" w:cs="Times New Roman"/>
                <w:color w:val="000000"/>
                <w:sz w:val="24"/>
                <w:szCs w:val="24"/>
              </w:rPr>
              <w:t>2. Поощрять желание самостоятельно отбирать впечатления, переживания для определения сюжета, выбирать наиболее соответствующие образу изобразительные техники и материалы и сочетать их.</w:t>
            </w:r>
          </w:p>
          <w:p w:rsidR="00FA5F93" w:rsidRDefault="00FA5F93" w:rsidP="0000286C">
            <w:pPr>
              <w:spacing w:before="96" w:after="96" w:line="240" w:lineRule="auto"/>
              <w:ind w:right="96"/>
              <w:textAlignment w:val="top"/>
              <w:rPr>
                <w:rFonts w:ascii="Times New Roman" w:eastAsia="Times New Roman" w:hAnsi="Times New Roman" w:cs="Times New Roman"/>
                <w:color w:val="000000"/>
                <w:sz w:val="24"/>
                <w:szCs w:val="24"/>
              </w:rPr>
            </w:pPr>
            <w:r w:rsidRPr="00077C9C">
              <w:rPr>
                <w:rFonts w:ascii="Times New Roman" w:eastAsia="Times New Roman" w:hAnsi="Times New Roman" w:cs="Times New Roman"/>
                <w:color w:val="000000"/>
                <w:sz w:val="24"/>
                <w:szCs w:val="24"/>
              </w:rPr>
              <w:t xml:space="preserve">3. Формировать умение планировать деятельность и достигать качественного результата, самостоятельно и объективно оценивать его, эффективно взаимодействовать с другими детьми в </w:t>
            </w:r>
            <w:r w:rsidRPr="00077C9C">
              <w:rPr>
                <w:rFonts w:ascii="Times New Roman" w:eastAsia="Times New Roman" w:hAnsi="Times New Roman" w:cs="Times New Roman"/>
                <w:color w:val="000000"/>
                <w:sz w:val="24"/>
                <w:szCs w:val="24"/>
              </w:rPr>
              <w:lastRenderedPageBreak/>
              <w:t>процессе выполнения коллективных творческих работ.</w:t>
            </w:r>
          </w:p>
          <w:p w:rsidR="00FA5F93" w:rsidRPr="00B10213" w:rsidRDefault="00FA5F93" w:rsidP="0000286C">
            <w:pPr>
              <w:pBdr>
                <w:top w:val="nil"/>
                <w:left w:val="nil"/>
                <w:bottom w:val="nil"/>
                <w:right w:val="nil"/>
                <w:between w:val="nil"/>
              </w:pBdr>
              <w:spacing w:line="240" w:lineRule="auto"/>
              <w:rPr>
                <w:rFonts w:ascii="Times New Roman" w:eastAsia="Times New Roman" w:hAnsi="Times New Roman" w:cs="Times New Roman"/>
                <w:b/>
                <w:sz w:val="24"/>
                <w:szCs w:val="24"/>
              </w:rPr>
            </w:pPr>
            <w:r>
              <w:rPr>
                <w:rFonts w:ascii="Times New Roman" w:eastAsia="Times New Roman" w:hAnsi="Times New Roman" w:cs="Times New Roman"/>
                <w:color w:val="000000"/>
                <w:sz w:val="24"/>
                <w:szCs w:val="24"/>
              </w:rPr>
              <w:t>4.</w:t>
            </w:r>
            <w:r w:rsidRPr="00077C9C">
              <w:rPr>
                <w:rFonts w:ascii="Times New Roman" w:eastAsia="Times New Roman" w:hAnsi="Times New Roman" w:cs="Times New Roman"/>
                <w:color w:val="000000"/>
                <w:sz w:val="24"/>
                <w:szCs w:val="24"/>
              </w:rPr>
              <w:t>Совершенствовать технические и изобразительно-выразительные умения </w:t>
            </w:r>
          </w:p>
        </w:tc>
        <w:tc>
          <w:tcPr>
            <w:tcW w:w="4840" w:type="dxa"/>
            <w:shd w:val="clear" w:color="auto" w:fill="auto"/>
            <w:hideMark/>
          </w:tcPr>
          <w:p w:rsidR="00FA5F93" w:rsidRPr="00077C9C" w:rsidRDefault="00FA5F93" w:rsidP="0000286C">
            <w:pPr>
              <w:spacing w:before="96" w:after="96" w:line="240" w:lineRule="auto"/>
              <w:ind w:left="96" w:right="96"/>
              <w:textAlignment w:val="top"/>
              <w:rPr>
                <w:rFonts w:ascii="Times New Roman" w:eastAsia="Times New Roman" w:hAnsi="Times New Roman" w:cs="Times New Roman"/>
                <w:color w:val="000000"/>
                <w:sz w:val="24"/>
                <w:szCs w:val="24"/>
              </w:rPr>
            </w:pPr>
            <w:r w:rsidRPr="00077C9C">
              <w:rPr>
                <w:rFonts w:ascii="Times New Roman" w:eastAsia="Times New Roman" w:hAnsi="Times New Roman" w:cs="Times New Roman"/>
                <w:color w:val="000000"/>
                <w:sz w:val="24"/>
                <w:szCs w:val="24"/>
              </w:rPr>
              <w:lastRenderedPageBreak/>
              <w:t xml:space="preserve">Детство: Примерная образовательная программа дошкольного образования / Т.И.  Бабаева,  А.  Г.  Гогоберидзе,  О.  В.  Солнцева  и  др.  </w:t>
            </w:r>
          </w:p>
          <w:p w:rsidR="00FA5F93" w:rsidRPr="00077C9C" w:rsidRDefault="00FA5F93" w:rsidP="0000286C">
            <w:pPr>
              <w:spacing w:before="96" w:after="96" w:line="240" w:lineRule="auto"/>
              <w:ind w:left="96" w:right="96"/>
              <w:textAlignment w:val="top"/>
              <w:rPr>
                <w:rFonts w:ascii="Times New Roman" w:eastAsia="Times New Roman" w:hAnsi="Times New Roman" w:cs="Times New Roman"/>
                <w:color w:val="000000"/>
                <w:sz w:val="24"/>
                <w:szCs w:val="24"/>
              </w:rPr>
            </w:pPr>
            <w:r w:rsidRPr="00077C9C">
              <w:rPr>
                <w:rFonts w:ascii="Times New Roman" w:eastAsia="Times New Roman" w:hAnsi="Times New Roman" w:cs="Times New Roman"/>
                <w:color w:val="000000"/>
                <w:sz w:val="24"/>
                <w:szCs w:val="24"/>
              </w:rPr>
              <w:t>Детство: Программа развития и воспитания детей в  детском саду / В. И. Логинова, Т. И. Бабаева, Н. А. Ноткина и др.; Под ред. Т. И. Бабаевой, 3. А. Михайловой, Л. М. Гурович.</w:t>
            </w:r>
          </w:p>
          <w:p w:rsidR="00FA5F93" w:rsidRPr="002F09C4" w:rsidRDefault="00FA5F93" w:rsidP="0000286C">
            <w:pPr>
              <w:spacing w:before="96" w:after="96" w:line="240" w:lineRule="auto"/>
              <w:ind w:left="96" w:right="96"/>
              <w:textAlignment w:val="top"/>
              <w:rPr>
                <w:rFonts w:ascii="Times New Roman" w:eastAsia="Times New Roman" w:hAnsi="Times New Roman"/>
                <w:color w:val="000000"/>
                <w:sz w:val="24"/>
                <w:szCs w:val="24"/>
              </w:rPr>
            </w:pPr>
          </w:p>
        </w:tc>
        <w:tc>
          <w:tcPr>
            <w:tcW w:w="2838" w:type="dxa"/>
            <w:shd w:val="clear" w:color="auto" w:fill="auto"/>
            <w:hideMark/>
          </w:tcPr>
          <w:p w:rsidR="00FA5F93" w:rsidRPr="00077C9C" w:rsidRDefault="00FA5F93" w:rsidP="0000286C">
            <w:pPr>
              <w:spacing w:before="96" w:after="96" w:line="240" w:lineRule="auto"/>
              <w:ind w:left="96" w:right="96"/>
              <w:textAlignment w:val="top"/>
              <w:rPr>
                <w:rFonts w:ascii="Times New Roman" w:eastAsia="Times New Roman" w:hAnsi="Times New Roman" w:cs="Times New Roman"/>
                <w:color w:val="000000"/>
                <w:sz w:val="24"/>
                <w:szCs w:val="24"/>
              </w:rPr>
            </w:pPr>
            <w:r w:rsidRPr="00077C9C">
              <w:rPr>
                <w:rFonts w:ascii="Times New Roman" w:eastAsia="Times New Roman" w:hAnsi="Times New Roman" w:cs="Times New Roman"/>
                <w:color w:val="000000"/>
                <w:sz w:val="24"/>
                <w:szCs w:val="24"/>
              </w:rPr>
              <w:t>Тематические, сюжетные картинки, дидактические игры</w:t>
            </w:r>
          </w:p>
          <w:p w:rsidR="00FA5F93" w:rsidRPr="00077C9C" w:rsidRDefault="00FA5F93" w:rsidP="0000286C">
            <w:pPr>
              <w:spacing w:before="96" w:after="96" w:line="240" w:lineRule="auto"/>
              <w:ind w:left="96" w:right="96"/>
              <w:textAlignment w:val="top"/>
              <w:rPr>
                <w:rFonts w:ascii="Times New Roman" w:eastAsia="Times New Roman" w:hAnsi="Times New Roman" w:cs="Times New Roman"/>
                <w:color w:val="000000"/>
                <w:sz w:val="24"/>
                <w:szCs w:val="24"/>
              </w:rPr>
            </w:pPr>
            <w:r w:rsidRPr="00077C9C">
              <w:rPr>
                <w:rFonts w:ascii="Times New Roman" w:eastAsia="Times New Roman" w:hAnsi="Times New Roman" w:cs="Times New Roman"/>
                <w:color w:val="000000"/>
                <w:sz w:val="24"/>
                <w:szCs w:val="24"/>
              </w:rPr>
              <w:t>Иллюстративный материал для детского изобразительного творчества.</w:t>
            </w:r>
          </w:p>
          <w:p w:rsidR="00FA5F93" w:rsidRPr="002F09C4" w:rsidRDefault="00FA5F93" w:rsidP="0000286C">
            <w:pPr>
              <w:spacing w:before="96" w:after="96" w:line="240" w:lineRule="auto"/>
              <w:ind w:left="96" w:right="96"/>
              <w:textAlignment w:val="top"/>
              <w:rPr>
                <w:rFonts w:ascii="Times New Roman" w:eastAsia="Times New Roman" w:hAnsi="Times New Roman"/>
                <w:color w:val="000000"/>
                <w:sz w:val="24"/>
                <w:szCs w:val="24"/>
              </w:rPr>
            </w:pPr>
            <w:r w:rsidRPr="00077C9C">
              <w:rPr>
                <w:rFonts w:ascii="Times New Roman" w:eastAsia="Times New Roman" w:hAnsi="Times New Roman" w:cs="Times New Roman"/>
                <w:color w:val="000000"/>
                <w:sz w:val="24"/>
                <w:szCs w:val="24"/>
              </w:rPr>
              <w:t>Набор картин, демонстрационный  материал: детям об искусстве, декоративное рисование в детском саду, лепка в детском саду, русское народное декоративно-прикладное искусство в детском саду, аппликация в детском саду, иллюстрации  с изображением  деревьев, животных, людей, транспорта, зданий, предметов народного искусства</w:t>
            </w:r>
          </w:p>
        </w:tc>
      </w:tr>
      <w:tr w:rsidR="00FA5F93" w:rsidRPr="002F09C4" w:rsidTr="0000286C">
        <w:tc>
          <w:tcPr>
            <w:tcW w:w="2723" w:type="dxa"/>
            <w:shd w:val="clear" w:color="auto" w:fill="auto"/>
            <w:hideMark/>
          </w:tcPr>
          <w:p w:rsidR="00FA5F93" w:rsidRDefault="00FA5F93" w:rsidP="0000286C">
            <w:pPr>
              <w:spacing w:before="96" w:after="96" w:line="240" w:lineRule="auto"/>
              <w:ind w:right="96"/>
              <w:textAlignment w:val="top"/>
              <w:rPr>
                <w:rFonts w:ascii="Times New Roman" w:eastAsia="Times New Roman" w:hAnsi="Times New Roman" w:cs="Times New Roman"/>
                <w:b/>
                <w:sz w:val="24"/>
                <w:szCs w:val="24"/>
              </w:rPr>
            </w:pPr>
            <w:r w:rsidRPr="00B10213">
              <w:rPr>
                <w:rFonts w:ascii="Times New Roman" w:eastAsia="Times New Roman" w:hAnsi="Times New Roman" w:cs="Times New Roman"/>
                <w:b/>
                <w:sz w:val="24"/>
                <w:szCs w:val="24"/>
              </w:rPr>
              <w:lastRenderedPageBreak/>
              <w:t>Художественная литература </w:t>
            </w:r>
          </w:p>
          <w:p w:rsidR="00FA5F93" w:rsidRPr="00077C9C" w:rsidRDefault="00FA5F93" w:rsidP="0000286C">
            <w:pPr>
              <w:spacing w:before="96" w:after="96" w:line="240" w:lineRule="auto"/>
              <w:ind w:right="96"/>
              <w:textAlignment w:val="top"/>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rPr>
              <w:t>1.</w:t>
            </w:r>
            <w:r w:rsidRPr="00077C9C">
              <w:rPr>
                <w:rFonts w:ascii="Times New Roman" w:eastAsia="Times New Roman" w:hAnsi="Times New Roman" w:cs="Times New Roman"/>
                <w:color w:val="000000"/>
                <w:sz w:val="24"/>
                <w:szCs w:val="24"/>
              </w:rPr>
              <w:t>Воспитывать ценностное отношение к художественной литературе как виду искусства, родному языку и литературной речи.</w:t>
            </w:r>
          </w:p>
          <w:p w:rsidR="00FA5F93" w:rsidRPr="00077C9C" w:rsidRDefault="00FA5F93" w:rsidP="0000286C">
            <w:pPr>
              <w:spacing w:before="96" w:after="96" w:line="240" w:lineRule="auto"/>
              <w:ind w:right="96"/>
              <w:textAlignment w:val="top"/>
              <w:rPr>
                <w:rFonts w:ascii="Times New Roman" w:eastAsia="Times New Roman" w:hAnsi="Times New Roman" w:cs="Times New Roman"/>
                <w:color w:val="000000"/>
                <w:sz w:val="24"/>
                <w:szCs w:val="24"/>
              </w:rPr>
            </w:pPr>
            <w:r w:rsidRPr="00077C9C">
              <w:rPr>
                <w:rFonts w:ascii="Times New Roman" w:eastAsia="Times New Roman" w:hAnsi="Times New Roman" w:cs="Times New Roman"/>
                <w:color w:val="000000"/>
                <w:sz w:val="24"/>
                <w:szCs w:val="24"/>
              </w:rPr>
              <w:t>2. Способствовать углублению и дифференциации читательских интересов.</w:t>
            </w:r>
          </w:p>
          <w:p w:rsidR="00FA5F93" w:rsidRPr="00077C9C" w:rsidRDefault="00FA5F93" w:rsidP="0000286C">
            <w:pPr>
              <w:spacing w:before="96" w:after="96" w:line="240" w:lineRule="auto"/>
              <w:ind w:right="96"/>
              <w:textAlignment w:val="top"/>
              <w:rPr>
                <w:rFonts w:ascii="Times New Roman" w:eastAsia="Times New Roman" w:hAnsi="Times New Roman" w:cs="Times New Roman"/>
                <w:color w:val="000000"/>
                <w:sz w:val="24"/>
                <w:szCs w:val="24"/>
              </w:rPr>
            </w:pPr>
            <w:r w:rsidRPr="00077C9C">
              <w:rPr>
                <w:rFonts w:ascii="Times New Roman" w:eastAsia="Times New Roman" w:hAnsi="Times New Roman" w:cs="Times New Roman"/>
                <w:color w:val="000000"/>
                <w:sz w:val="24"/>
                <w:szCs w:val="24"/>
              </w:rPr>
              <w:t>3. Обогащать читательский опыт детей за счет произведений более сложных по содержанию и форме.</w:t>
            </w:r>
          </w:p>
          <w:p w:rsidR="00FA5F93" w:rsidRPr="00077C9C" w:rsidRDefault="00FA5F93" w:rsidP="0000286C">
            <w:pPr>
              <w:spacing w:before="96" w:after="96" w:line="240" w:lineRule="auto"/>
              <w:ind w:right="96"/>
              <w:textAlignment w:val="top"/>
              <w:rPr>
                <w:rFonts w:ascii="Times New Roman" w:eastAsia="Times New Roman" w:hAnsi="Times New Roman" w:cs="Times New Roman"/>
                <w:color w:val="000000"/>
                <w:sz w:val="24"/>
                <w:szCs w:val="24"/>
              </w:rPr>
            </w:pPr>
            <w:r w:rsidRPr="00077C9C">
              <w:rPr>
                <w:rFonts w:ascii="Times New Roman" w:eastAsia="Times New Roman" w:hAnsi="Times New Roman" w:cs="Times New Roman"/>
                <w:color w:val="000000"/>
                <w:sz w:val="24"/>
                <w:szCs w:val="24"/>
              </w:rPr>
              <w:t xml:space="preserve">4. В процессе ознакомления с литературой обеспечивать формирование у детей целостной картины мира, развивать способность творчески воспринимать реальную действительность и особенности ее отражения в художественном произведении, приобщать к социально- нравственным ценностям. . Способствовать развитию художественного восприятия текста в единстве его содержания и формы, </w:t>
            </w:r>
            <w:r w:rsidRPr="00077C9C">
              <w:rPr>
                <w:rFonts w:ascii="Times New Roman" w:eastAsia="Times New Roman" w:hAnsi="Times New Roman" w:cs="Times New Roman"/>
                <w:color w:val="000000"/>
                <w:sz w:val="24"/>
                <w:szCs w:val="24"/>
              </w:rPr>
              <w:lastRenderedPageBreak/>
              <w:t>смыслового и</w:t>
            </w:r>
            <w:r>
              <w:rPr>
                <w:rFonts w:ascii="Times New Roman" w:eastAsia="Times New Roman" w:hAnsi="Times New Roman" w:cs="Times New Roman"/>
                <w:color w:val="000000"/>
                <w:sz w:val="24"/>
                <w:szCs w:val="24"/>
              </w:rPr>
              <w:t xml:space="preserve"> </w:t>
            </w:r>
            <w:r w:rsidRPr="00077C9C">
              <w:rPr>
                <w:rFonts w:ascii="Times New Roman" w:eastAsia="Times New Roman" w:hAnsi="Times New Roman" w:cs="Times New Roman"/>
                <w:color w:val="000000"/>
                <w:sz w:val="24"/>
                <w:szCs w:val="24"/>
              </w:rPr>
              <w:t>эмоционального подтекста.</w:t>
            </w:r>
          </w:p>
          <w:p w:rsidR="00FA5F93" w:rsidRPr="00077C9C" w:rsidRDefault="00FA5F93" w:rsidP="0000286C">
            <w:pPr>
              <w:spacing w:before="96" w:after="96" w:line="240" w:lineRule="auto"/>
              <w:ind w:right="96"/>
              <w:textAlignment w:val="top"/>
              <w:rPr>
                <w:rFonts w:ascii="Times New Roman" w:eastAsia="Times New Roman" w:hAnsi="Times New Roman" w:cs="Times New Roman"/>
                <w:color w:val="000000"/>
                <w:sz w:val="24"/>
                <w:szCs w:val="24"/>
              </w:rPr>
            </w:pPr>
            <w:r w:rsidRPr="00077C9C">
              <w:rPr>
                <w:rFonts w:ascii="Times New Roman" w:eastAsia="Times New Roman" w:hAnsi="Times New Roman" w:cs="Times New Roman"/>
                <w:color w:val="000000"/>
                <w:sz w:val="24"/>
                <w:szCs w:val="24"/>
              </w:rPr>
              <w:t>6. Развивать умения элементарно анализировать содержание и форму произведения (особенности композиционного строения, средства языковой выразительности и их значение), развивать литературную речь.</w:t>
            </w:r>
          </w:p>
          <w:p w:rsidR="00FA5F93" w:rsidRPr="00077C9C" w:rsidRDefault="00FA5F93" w:rsidP="0000286C">
            <w:pPr>
              <w:spacing w:before="96" w:after="96" w:line="240" w:lineRule="auto"/>
              <w:ind w:right="96"/>
              <w:textAlignment w:val="top"/>
              <w:rPr>
                <w:rFonts w:ascii="Times New Roman" w:eastAsia="Times New Roman" w:hAnsi="Times New Roman" w:cs="Times New Roman"/>
                <w:color w:val="000000"/>
                <w:sz w:val="24"/>
                <w:szCs w:val="24"/>
              </w:rPr>
            </w:pPr>
            <w:r w:rsidRPr="00077C9C">
              <w:rPr>
                <w:rFonts w:ascii="Times New Roman" w:eastAsia="Times New Roman" w:hAnsi="Times New Roman" w:cs="Times New Roman"/>
                <w:color w:val="000000"/>
                <w:sz w:val="24"/>
                <w:szCs w:val="24"/>
              </w:rPr>
              <w:t>7. Обогащать представления об особенностях литературы: о родах (фольклор и авторская литература), видах (проза и поэзия), о многообразии жанров и их некоторых специфических признаках.</w:t>
            </w:r>
          </w:p>
          <w:p w:rsidR="00FA5F93" w:rsidRPr="00BB6D34" w:rsidRDefault="00FA5F93" w:rsidP="0000286C">
            <w:pPr>
              <w:spacing w:before="96" w:after="96" w:line="240" w:lineRule="auto"/>
              <w:ind w:right="96"/>
              <w:textAlignment w:val="top"/>
              <w:rPr>
                <w:rFonts w:ascii="Times New Roman" w:eastAsia="Times New Roman" w:hAnsi="Times New Roman" w:cs="Times New Roman"/>
                <w:color w:val="000000"/>
                <w:sz w:val="24"/>
                <w:szCs w:val="24"/>
              </w:rPr>
            </w:pPr>
            <w:r w:rsidRPr="00077C9C">
              <w:rPr>
                <w:rFonts w:ascii="Times New Roman" w:eastAsia="Times New Roman" w:hAnsi="Times New Roman" w:cs="Times New Roman"/>
                <w:color w:val="000000"/>
                <w:sz w:val="24"/>
                <w:szCs w:val="24"/>
              </w:rPr>
              <w:t>8. Обеспечивать возможность проявления детьми самостоятельности и творчества в разных видах художественно-творческой деятельности на основе литературных произведений</w:t>
            </w:r>
          </w:p>
        </w:tc>
        <w:tc>
          <w:tcPr>
            <w:tcW w:w="4840" w:type="dxa"/>
            <w:shd w:val="clear" w:color="auto" w:fill="auto"/>
            <w:hideMark/>
          </w:tcPr>
          <w:p w:rsidR="00FA5F93" w:rsidRPr="00077C9C" w:rsidRDefault="00FA5F93" w:rsidP="0000286C">
            <w:pPr>
              <w:spacing w:before="96" w:after="96" w:line="240" w:lineRule="auto"/>
              <w:ind w:left="96" w:right="96"/>
              <w:textAlignment w:val="top"/>
              <w:rPr>
                <w:rFonts w:ascii="Times New Roman" w:eastAsia="Times New Roman" w:hAnsi="Times New Roman" w:cs="Times New Roman"/>
                <w:color w:val="000000"/>
                <w:sz w:val="24"/>
                <w:szCs w:val="24"/>
              </w:rPr>
            </w:pPr>
            <w:r w:rsidRPr="00077C9C">
              <w:rPr>
                <w:rFonts w:ascii="Times New Roman" w:eastAsia="Times New Roman" w:hAnsi="Times New Roman" w:cs="Times New Roman"/>
                <w:color w:val="000000"/>
                <w:sz w:val="24"/>
                <w:szCs w:val="24"/>
              </w:rPr>
              <w:lastRenderedPageBreak/>
              <w:t xml:space="preserve">Детство: Примерная образовательная программа дошкольного образования / Т.И.  Бабаева,  А.  Г.  Гогоберидзе,  О.  В.  Солнцева  и  др.  </w:t>
            </w:r>
          </w:p>
          <w:p w:rsidR="00FA5F93" w:rsidRPr="00077C9C" w:rsidRDefault="00FA5F93" w:rsidP="0000286C">
            <w:pPr>
              <w:spacing w:before="96" w:after="96" w:line="240" w:lineRule="auto"/>
              <w:ind w:left="96" w:right="96"/>
              <w:textAlignment w:val="top"/>
              <w:rPr>
                <w:rFonts w:ascii="Times New Roman" w:eastAsia="Times New Roman" w:hAnsi="Times New Roman" w:cs="Times New Roman"/>
                <w:color w:val="000000"/>
                <w:sz w:val="24"/>
                <w:szCs w:val="24"/>
              </w:rPr>
            </w:pPr>
            <w:r w:rsidRPr="00077C9C">
              <w:rPr>
                <w:rFonts w:ascii="Times New Roman" w:eastAsia="Times New Roman" w:hAnsi="Times New Roman" w:cs="Times New Roman"/>
                <w:color w:val="000000"/>
                <w:sz w:val="24"/>
                <w:szCs w:val="24"/>
              </w:rPr>
              <w:t>Детство: Программа развития и воспитания детей в  детском саду / В. И. Логинова, Т. И. Бабаева, Н. А. Ноткина и др.; Под ред. Т. И. Бабаевой, 3. А. Михайловой, Л. М. Гурович.</w:t>
            </w:r>
          </w:p>
          <w:p w:rsidR="00FA5F93" w:rsidRPr="00077C9C" w:rsidRDefault="00FA5F93" w:rsidP="0000286C">
            <w:pPr>
              <w:spacing w:before="96" w:after="96" w:line="240" w:lineRule="auto"/>
              <w:ind w:left="96" w:right="96"/>
              <w:textAlignment w:val="top"/>
              <w:rPr>
                <w:rFonts w:ascii="Times New Roman" w:eastAsia="Times New Roman" w:hAnsi="Times New Roman" w:cs="Times New Roman"/>
                <w:color w:val="000000"/>
                <w:sz w:val="24"/>
                <w:szCs w:val="24"/>
              </w:rPr>
            </w:pPr>
            <w:r w:rsidRPr="00077C9C">
              <w:rPr>
                <w:rFonts w:ascii="Times New Roman" w:eastAsia="Times New Roman" w:hAnsi="Times New Roman" w:cs="Times New Roman"/>
                <w:color w:val="000000"/>
                <w:sz w:val="24"/>
                <w:szCs w:val="24"/>
              </w:rPr>
              <w:t>Ушакова О.С. Ознакомление дошкольников с литературой и развитие речи. 2-е изд., дополн. Методическое пособие.</w:t>
            </w:r>
          </w:p>
          <w:p w:rsidR="00FA5F93" w:rsidRPr="00077C9C" w:rsidRDefault="00FA5F93" w:rsidP="0000286C">
            <w:pPr>
              <w:spacing w:before="96" w:after="96" w:line="240" w:lineRule="auto"/>
              <w:ind w:left="96" w:right="96"/>
              <w:textAlignment w:val="top"/>
              <w:rPr>
                <w:rFonts w:ascii="Times New Roman" w:eastAsia="Times New Roman" w:hAnsi="Times New Roman" w:cs="Times New Roman"/>
                <w:color w:val="000000"/>
                <w:sz w:val="24"/>
                <w:szCs w:val="24"/>
              </w:rPr>
            </w:pPr>
            <w:r w:rsidRPr="00077C9C">
              <w:rPr>
                <w:rFonts w:ascii="Times New Roman" w:eastAsia="Times New Roman" w:hAnsi="Times New Roman" w:cs="Times New Roman"/>
                <w:color w:val="000000"/>
                <w:sz w:val="24"/>
                <w:szCs w:val="24"/>
              </w:rPr>
              <w:t xml:space="preserve">Ушакова О.С. Развитие речи детей 5-7 лет. </w:t>
            </w:r>
          </w:p>
          <w:p w:rsidR="00FA5F93" w:rsidRPr="00077C9C" w:rsidRDefault="00FA5F93" w:rsidP="0000286C">
            <w:pPr>
              <w:spacing w:before="96" w:after="96" w:line="240" w:lineRule="auto"/>
              <w:ind w:left="96" w:right="96"/>
              <w:textAlignment w:val="top"/>
              <w:rPr>
                <w:rFonts w:ascii="Times New Roman" w:eastAsia="Times New Roman" w:hAnsi="Times New Roman" w:cs="Times New Roman"/>
                <w:color w:val="000000"/>
                <w:sz w:val="24"/>
                <w:szCs w:val="24"/>
              </w:rPr>
            </w:pPr>
            <w:r w:rsidRPr="00077C9C">
              <w:rPr>
                <w:rFonts w:ascii="Times New Roman" w:eastAsia="Times New Roman" w:hAnsi="Times New Roman" w:cs="Times New Roman"/>
                <w:color w:val="000000"/>
                <w:sz w:val="24"/>
                <w:szCs w:val="24"/>
              </w:rPr>
              <w:t>Ушакова О.С. Развитие речи и творчества.</w:t>
            </w:r>
          </w:p>
          <w:p w:rsidR="00FA5F93" w:rsidRPr="002F09C4" w:rsidRDefault="00FA5F93" w:rsidP="0000286C">
            <w:pPr>
              <w:spacing w:before="96" w:after="96" w:line="240" w:lineRule="auto"/>
              <w:ind w:left="96" w:right="96"/>
              <w:textAlignment w:val="top"/>
              <w:rPr>
                <w:rFonts w:ascii="Times New Roman" w:eastAsia="Times New Roman" w:hAnsi="Times New Roman"/>
                <w:color w:val="000000"/>
                <w:sz w:val="24"/>
                <w:szCs w:val="24"/>
              </w:rPr>
            </w:pPr>
            <w:r w:rsidRPr="00077C9C">
              <w:rPr>
                <w:rFonts w:ascii="Times New Roman" w:eastAsia="Times New Roman" w:hAnsi="Times New Roman" w:cs="Times New Roman"/>
                <w:color w:val="000000"/>
                <w:sz w:val="24"/>
                <w:szCs w:val="24"/>
              </w:rPr>
              <w:t>Карпухина Н.А., Конспекты занятий в средней группе детского сада. Развитие речи и знакомство с художественной литературой. Практическое пособие для воспитателей и методистов ДОУ</w:t>
            </w:r>
          </w:p>
        </w:tc>
        <w:tc>
          <w:tcPr>
            <w:tcW w:w="2838" w:type="dxa"/>
            <w:shd w:val="clear" w:color="auto" w:fill="auto"/>
            <w:hideMark/>
          </w:tcPr>
          <w:p w:rsidR="00FA5F93" w:rsidRPr="00077C9C" w:rsidRDefault="00FA5F93" w:rsidP="0000286C">
            <w:pPr>
              <w:spacing w:before="96" w:after="96" w:line="240" w:lineRule="auto"/>
              <w:ind w:left="96" w:right="96"/>
              <w:textAlignment w:val="top"/>
              <w:rPr>
                <w:rFonts w:ascii="Times New Roman" w:eastAsia="Times New Roman" w:hAnsi="Times New Roman" w:cs="Times New Roman"/>
                <w:color w:val="000000"/>
                <w:sz w:val="24"/>
                <w:szCs w:val="24"/>
              </w:rPr>
            </w:pPr>
            <w:r w:rsidRPr="00077C9C">
              <w:rPr>
                <w:rFonts w:ascii="Times New Roman" w:eastAsia="Times New Roman" w:hAnsi="Times New Roman" w:cs="Times New Roman"/>
                <w:color w:val="000000"/>
                <w:sz w:val="24"/>
                <w:szCs w:val="24"/>
              </w:rPr>
              <w:t>Портреты русских и советских писателей.</w:t>
            </w:r>
          </w:p>
          <w:p w:rsidR="00FA5F93" w:rsidRPr="00077C9C" w:rsidRDefault="00FA5F93" w:rsidP="0000286C">
            <w:pPr>
              <w:spacing w:before="96" w:after="96" w:line="240" w:lineRule="auto"/>
              <w:ind w:left="96" w:right="96"/>
              <w:textAlignment w:val="top"/>
              <w:rPr>
                <w:rFonts w:ascii="Times New Roman" w:eastAsia="Times New Roman" w:hAnsi="Times New Roman" w:cs="Times New Roman"/>
                <w:color w:val="000000"/>
                <w:sz w:val="24"/>
                <w:szCs w:val="24"/>
              </w:rPr>
            </w:pPr>
            <w:r w:rsidRPr="00077C9C">
              <w:rPr>
                <w:rFonts w:ascii="Times New Roman" w:eastAsia="Times New Roman" w:hAnsi="Times New Roman" w:cs="Times New Roman"/>
                <w:color w:val="000000"/>
                <w:sz w:val="24"/>
                <w:szCs w:val="24"/>
              </w:rPr>
              <w:t>Тематический подбор произведений литературы и фольклора: о больших и маленьких, забавы и шутки, о братьях наших меньших, о природе, знакомимся со сказкой.</w:t>
            </w:r>
          </w:p>
          <w:p w:rsidR="00FA5F93" w:rsidRPr="00077C9C" w:rsidRDefault="00FA5F93" w:rsidP="0000286C">
            <w:pPr>
              <w:spacing w:before="96" w:after="96" w:line="240" w:lineRule="auto"/>
              <w:ind w:left="96" w:right="96" w:firstLine="400"/>
              <w:textAlignment w:val="top"/>
              <w:rPr>
                <w:rFonts w:ascii="Times New Roman" w:eastAsia="Times New Roman" w:hAnsi="Times New Roman" w:cs="Times New Roman"/>
                <w:color w:val="000000"/>
                <w:sz w:val="24"/>
                <w:szCs w:val="24"/>
              </w:rPr>
            </w:pPr>
            <w:r w:rsidRPr="00077C9C">
              <w:rPr>
                <w:rFonts w:ascii="Times New Roman" w:eastAsia="Times New Roman" w:hAnsi="Times New Roman" w:cs="Times New Roman"/>
                <w:color w:val="000000"/>
                <w:sz w:val="24"/>
                <w:szCs w:val="24"/>
              </w:rPr>
              <w:t> </w:t>
            </w:r>
          </w:p>
          <w:p w:rsidR="00FA5F93" w:rsidRPr="00077C9C" w:rsidRDefault="00FA5F93" w:rsidP="0000286C">
            <w:pPr>
              <w:spacing w:before="96" w:after="96" w:line="240" w:lineRule="auto"/>
              <w:ind w:left="96" w:right="96"/>
              <w:textAlignment w:val="top"/>
              <w:rPr>
                <w:rFonts w:ascii="Times New Roman" w:eastAsia="Times New Roman" w:hAnsi="Times New Roman" w:cs="Times New Roman"/>
                <w:color w:val="000000"/>
                <w:sz w:val="24"/>
                <w:szCs w:val="24"/>
              </w:rPr>
            </w:pPr>
            <w:r w:rsidRPr="00077C9C">
              <w:rPr>
                <w:rFonts w:ascii="Times New Roman" w:eastAsia="Times New Roman" w:hAnsi="Times New Roman" w:cs="Times New Roman"/>
                <w:color w:val="000000"/>
                <w:sz w:val="24"/>
                <w:szCs w:val="24"/>
              </w:rPr>
              <w:t>Настольный театр к  русским народным сказкам.</w:t>
            </w:r>
          </w:p>
          <w:p w:rsidR="00FA5F93" w:rsidRPr="00077C9C" w:rsidRDefault="00FA5F93" w:rsidP="0000286C">
            <w:pPr>
              <w:spacing w:before="96" w:after="96" w:line="240" w:lineRule="auto"/>
              <w:ind w:left="96" w:right="96"/>
              <w:textAlignment w:val="top"/>
              <w:rPr>
                <w:rFonts w:ascii="Times New Roman" w:eastAsia="Times New Roman" w:hAnsi="Times New Roman" w:cs="Times New Roman"/>
                <w:color w:val="000000"/>
                <w:sz w:val="24"/>
                <w:szCs w:val="24"/>
              </w:rPr>
            </w:pPr>
            <w:r w:rsidRPr="00077C9C">
              <w:rPr>
                <w:rFonts w:ascii="Times New Roman" w:eastAsia="Times New Roman" w:hAnsi="Times New Roman" w:cs="Times New Roman"/>
                <w:color w:val="000000"/>
                <w:sz w:val="24"/>
                <w:szCs w:val="24"/>
              </w:rPr>
              <w:t>Иллюстрации к темам: времена года, домашние животные, птицы, насекомые, цветы.</w:t>
            </w:r>
          </w:p>
          <w:p w:rsidR="00FA5F93" w:rsidRPr="00077C9C" w:rsidRDefault="00FA5F93" w:rsidP="0000286C">
            <w:pPr>
              <w:spacing w:before="96" w:after="96" w:line="240" w:lineRule="auto"/>
              <w:ind w:right="96"/>
              <w:textAlignment w:val="top"/>
              <w:rPr>
                <w:rFonts w:ascii="Times New Roman" w:eastAsia="Times New Roman" w:hAnsi="Times New Roman" w:cs="Times New Roman"/>
                <w:color w:val="000000"/>
                <w:sz w:val="24"/>
                <w:szCs w:val="24"/>
              </w:rPr>
            </w:pPr>
            <w:r w:rsidRPr="00077C9C">
              <w:rPr>
                <w:rFonts w:ascii="Times New Roman" w:eastAsia="Times New Roman" w:hAnsi="Times New Roman" w:cs="Times New Roman"/>
                <w:color w:val="000000"/>
                <w:sz w:val="24"/>
                <w:szCs w:val="24"/>
              </w:rPr>
              <w:t>  Иллюстрации к сказкам</w:t>
            </w:r>
          </w:p>
          <w:p w:rsidR="00FA5F93" w:rsidRPr="002F09C4" w:rsidRDefault="00FA5F93" w:rsidP="0000286C">
            <w:pPr>
              <w:spacing w:before="96" w:after="96" w:line="240" w:lineRule="auto"/>
              <w:ind w:left="96" w:right="96"/>
              <w:textAlignment w:val="top"/>
              <w:rPr>
                <w:rFonts w:ascii="Times New Roman" w:eastAsia="Times New Roman" w:hAnsi="Times New Roman"/>
                <w:color w:val="000000"/>
                <w:sz w:val="24"/>
                <w:szCs w:val="24"/>
              </w:rPr>
            </w:pPr>
            <w:r w:rsidRPr="00077C9C">
              <w:rPr>
                <w:rFonts w:ascii="Times New Roman" w:eastAsia="Times New Roman" w:hAnsi="Times New Roman" w:cs="Times New Roman"/>
                <w:color w:val="000000"/>
                <w:sz w:val="24"/>
                <w:szCs w:val="24"/>
              </w:rPr>
              <w:t>Шапочки, маски, ширмы, куклы для театрализованной деятельности</w:t>
            </w:r>
          </w:p>
        </w:tc>
      </w:tr>
      <w:tr w:rsidR="00FA5F93" w:rsidRPr="002F09C4" w:rsidTr="0000286C">
        <w:tc>
          <w:tcPr>
            <w:tcW w:w="2723" w:type="dxa"/>
            <w:shd w:val="clear" w:color="auto" w:fill="auto"/>
            <w:hideMark/>
          </w:tcPr>
          <w:p w:rsidR="00FA5F93" w:rsidRDefault="00FA5F93" w:rsidP="0000286C">
            <w:pPr>
              <w:spacing w:before="96" w:after="96" w:line="240" w:lineRule="auto"/>
              <w:ind w:right="96"/>
              <w:textAlignment w:val="top"/>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rPr>
              <w:lastRenderedPageBreak/>
              <w:t>Музыка</w:t>
            </w:r>
          </w:p>
          <w:p w:rsidR="00FA5F93" w:rsidRPr="00077C9C" w:rsidRDefault="00FA5F93" w:rsidP="0000286C">
            <w:pPr>
              <w:spacing w:before="96" w:after="96" w:line="240" w:lineRule="auto"/>
              <w:ind w:right="96"/>
              <w:textAlignment w:val="top"/>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Pr="00077C9C">
              <w:rPr>
                <w:rFonts w:ascii="Times New Roman" w:eastAsia="Times New Roman" w:hAnsi="Times New Roman" w:cs="Times New Roman"/>
                <w:color w:val="000000"/>
                <w:sz w:val="24"/>
                <w:szCs w:val="24"/>
              </w:rPr>
              <w:t xml:space="preserve"> Обогащение слухового опыта детей при знакомстве с основными жанрами, стилями и направлениями в музыке.</w:t>
            </w:r>
          </w:p>
          <w:p w:rsidR="00FA5F93" w:rsidRPr="00077C9C" w:rsidRDefault="00FA5F93" w:rsidP="0000286C">
            <w:pPr>
              <w:spacing w:before="96" w:after="96" w:line="240" w:lineRule="auto"/>
              <w:ind w:right="96"/>
              <w:textAlignment w:val="top"/>
              <w:rPr>
                <w:rFonts w:ascii="Times New Roman" w:eastAsia="Times New Roman" w:hAnsi="Times New Roman" w:cs="Times New Roman"/>
                <w:color w:val="000000"/>
                <w:sz w:val="24"/>
                <w:szCs w:val="24"/>
              </w:rPr>
            </w:pPr>
            <w:r w:rsidRPr="00077C9C">
              <w:rPr>
                <w:rFonts w:ascii="Times New Roman" w:eastAsia="Times New Roman" w:hAnsi="Times New Roman" w:cs="Times New Roman"/>
                <w:color w:val="000000"/>
                <w:sz w:val="24"/>
                <w:szCs w:val="24"/>
              </w:rPr>
              <w:t>2. Накопление представлений о жизни и творчестве русских и зарубежных композиторов.</w:t>
            </w:r>
          </w:p>
          <w:p w:rsidR="00FA5F93" w:rsidRPr="00077C9C" w:rsidRDefault="00FA5F93" w:rsidP="0000286C">
            <w:pPr>
              <w:spacing w:before="96" w:after="96" w:line="240" w:lineRule="auto"/>
              <w:ind w:right="96"/>
              <w:textAlignment w:val="top"/>
              <w:rPr>
                <w:rFonts w:ascii="Times New Roman" w:eastAsia="Times New Roman" w:hAnsi="Times New Roman" w:cs="Times New Roman"/>
                <w:color w:val="000000"/>
                <w:sz w:val="24"/>
                <w:szCs w:val="24"/>
              </w:rPr>
            </w:pPr>
            <w:r w:rsidRPr="00077C9C">
              <w:rPr>
                <w:rFonts w:ascii="Times New Roman" w:eastAsia="Times New Roman" w:hAnsi="Times New Roman" w:cs="Times New Roman"/>
                <w:color w:val="000000"/>
                <w:sz w:val="24"/>
                <w:szCs w:val="24"/>
              </w:rPr>
              <w:t xml:space="preserve">3. Обучение детей анализу, сравнению и  сопоставлению при </w:t>
            </w:r>
            <w:r w:rsidRPr="00077C9C">
              <w:rPr>
                <w:rFonts w:ascii="Times New Roman" w:eastAsia="Times New Roman" w:hAnsi="Times New Roman" w:cs="Times New Roman"/>
                <w:color w:val="000000"/>
                <w:sz w:val="24"/>
                <w:szCs w:val="24"/>
              </w:rPr>
              <w:lastRenderedPageBreak/>
              <w:t>разборе музыкальных форм и средств музыкальной выразительности.</w:t>
            </w:r>
          </w:p>
          <w:p w:rsidR="00FA5F93" w:rsidRPr="00BB6D34" w:rsidRDefault="00FA5F93" w:rsidP="0000286C">
            <w:pPr>
              <w:spacing w:before="96" w:after="96" w:line="240" w:lineRule="auto"/>
              <w:ind w:left="96" w:right="96"/>
              <w:rPr>
                <w:rFonts w:ascii="Times New Roman" w:eastAsia="Times New Roman" w:hAnsi="Times New Roman" w:cs="Times New Roman"/>
                <w:b/>
                <w:sz w:val="24"/>
                <w:szCs w:val="24"/>
              </w:rPr>
            </w:pPr>
            <w:r w:rsidRPr="00077C9C">
              <w:rPr>
                <w:rFonts w:ascii="Times New Roman" w:eastAsia="Times New Roman" w:hAnsi="Times New Roman" w:cs="Times New Roman"/>
                <w:color w:val="000000"/>
                <w:sz w:val="24"/>
                <w:szCs w:val="24"/>
              </w:rPr>
              <w:t>4.Развитие умений творческой интерпретации музыки разными средствами художественной выразительности.</w:t>
            </w:r>
          </w:p>
        </w:tc>
        <w:tc>
          <w:tcPr>
            <w:tcW w:w="4840" w:type="dxa"/>
            <w:shd w:val="clear" w:color="auto" w:fill="auto"/>
            <w:hideMark/>
          </w:tcPr>
          <w:p w:rsidR="00FA5F93" w:rsidRPr="00077C9C" w:rsidRDefault="00FA5F93" w:rsidP="0000286C">
            <w:pPr>
              <w:spacing w:before="96" w:after="96" w:line="240" w:lineRule="auto"/>
              <w:ind w:left="96" w:right="96"/>
              <w:textAlignment w:val="top"/>
              <w:rPr>
                <w:rFonts w:ascii="Times New Roman" w:eastAsia="Times New Roman" w:hAnsi="Times New Roman" w:cs="Times New Roman"/>
                <w:color w:val="000000"/>
                <w:sz w:val="24"/>
                <w:szCs w:val="24"/>
              </w:rPr>
            </w:pPr>
            <w:r w:rsidRPr="00077C9C">
              <w:rPr>
                <w:rFonts w:ascii="Times New Roman" w:eastAsia="Times New Roman" w:hAnsi="Times New Roman" w:cs="Times New Roman"/>
                <w:color w:val="000000"/>
                <w:sz w:val="24"/>
                <w:szCs w:val="24"/>
              </w:rPr>
              <w:lastRenderedPageBreak/>
              <w:t xml:space="preserve">Детство: Примерная образовательная программа дошкольного образования / Т.И.  Бабаева,  А.  Г.  Гогоберидзе,  О.  В.  Солнцева  и  др.  </w:t>
            </w:r>
          </w:p>
          <w:p w:rsidR="00FA5F93" w:rsidRPr="00077C9C" w:rsidRDefault="00FA5F93" w:rsidP="0000286C">
            <w:pPr>
              <w:spacing w:before="96" w:after="96" w:line="240" w:lineRule="auto"/>
              <w:ind w:left="96" w:right="96"/>
              <w:textAlignment w:val="top"/>
              <w:rPr>
                <w:rFonts w:ascii="Times New Roman" w:eastAsia="Times New Roman" w:hAnsi="Times New Roman" w:cs="Times New Roman"/>
                <w:color w:val="000000"/>
                <w:sz w:val="24"/>
                <w:szCs w:val="24"/>
              </w:rPr>
            </w:pPr>
            <w:r w:rsidRPr="00077C9C">
              <w:rPr>
                <w:rFonts w:ascii="Times New Roman" w:eastAsia="Times New Roman" w:hAnsi="Times New Roman" w:cs="Times New Roman"/>
                <w:color w:val="000000"/>
                <w:sz w:val="24"/>
                <w:szCs w:val="24"/>
              </w:rPr>
              <w:t>Детство: Программа развития и воспитания детей в  детском саду / В. И. Логинова, Т. И. Бабаева, Н. А. Ноткина и др.; Под ред. Т. И. Бабаевой, 3. А. Михайловой, Л. М. Гурович.</w:t>
            </w:r>
          </w:p>
          <w:p w:rsidR="00FA5F93" w:rsidRPr="002F09C4" w:rsidRDefault="00FA5F93" w:rsidP="0000286C">
            <w:pPr>
              <w:spacing w:before="96" w:after="96" w:line="240" w:lineRule="auto"/>
              <w:ind w:left="96" w:right="96"/>
              <w:textAlignment w:val="top"/>
              <w:rPr>
                <w:rFonts w:ascii="Times New Roman" w:eastAsia="Times New Roman" w:hAnsi="Times New Roman"/>
                <w:color w:val="000000"/>
                <w:sz w:val="24"/>
                <w:szCs w:val="24"/>
              </w:rPr>
            </w:pPr>
          </w:p>
        </w:tc>
        <w:tc>
          <w:tcPr>
            <w:tcW w:w="2838" w:type="dxa"/>
            <w:shd w:val="clear" w:color="auto" w:fill="auto"/>
            <w:hideMark/>
          </w:tcPr>
          <w:p w:rsidR="00FA5F93" w:rsidRPr="00077C9C" w:rsidRDefault="00FA5F93" w:rsidP="0000286C">
            <w:pPr>
              <w:spacing w:before="96" w:after="96" w:line="240" w:lineRule="auto"/>
              <w:ind w:left="96" w:right="96"/>
              <w:textAlignment w:val="top"/>
              <w:rPr>
                <w:rFonts w:ascii="Times New Roman" w:eastAsia="Times New Roman" w:hAnsi="Times New Roman" w:cs="Times New Roman"/>
                <w:color w:val="000000"/>
                <w:sz w:val="24"/>
                <w:szCs w:val="24"/>
              </w:rPr>
            </w:pPr>
            <w:r w:rsidRPr="00077C9C">
              <w:rPr>
                <w:rFonts w:ascii="Times New Roman" w:eastAsia="Times New Roman" w:hAnsi="Times New Roman" w:cs="Times New Roman"/>
                <w:color w:val="000000"/>
                <w:sz w:val="24"/>
                <w:szCs w:val="24"/>
              </w:rPr>
              <w:t>Журнал «Музыкальный руководитель»</w:t>
            </w:r>
          </w:p>
          <w:p w:rsidR="00FA5F93" w:rsidRPr="00077C9C" w:rsidRDefault="00FA5F93" w:rsidP="0000286C">
            <w:pPr>
              <w:spacing w:before="96" w:after="96" w:line="240" w:lineRule="auto"/>
              <w:ind w:left="96" w:right="96"/>
              <w:textAlignment w:val="top"/>
              <w:rPr>
                <w:rFonts w:ascii="Times New Roman" w:eastAsia="Times New Roman" w:hAnsi="Times New Roman" w:cs="Times New Roman"/>
                <w:color w:val="000000"/>
                <w:sz w:val="24"/>
                <w:szCs w:val="24"/>
              </w:rPr>
            </w:pPr>
            <w:r w:rsidRPr="00077C9C">
              <w:rPr>
                <w:rFonts w:ascii="Times New Roman" w:eastAsia="Times New Roman" w:hAnsi="Times New Roman" w:cs="Times New Roman"/>
                <w:color w:val="000000"/>
                <w:sz w:val="24"/>
                <w:szCs w:val="24"/>
              </w:rPr>
              <w:t>Музыкальные инструменты: трещотки, колокольчики, ложки, бубны, металлофон, маракасы.</w:t>
            </w:r>
          </w:p>
          <w:p w:rsidR="00FA5F93" w:rsidRPr="002F09C4" w:rsidRDefault="00FA5F93" w:rsidP="0000286C">
            <w:pPr>
              <w:spacing w:before="96" w:after="96" w:line="240" w:lineRule="auto"/>
              <w:ind w:left="96" w:right="96"/>
              <w:textAlignment w:val="top"/>
              <w:rPr>
                <w:rFonts w:ascii="Times New Roman" w:eastAsia="Times New Roman" w:hAnsi="Times New Roman"/>
                <w:color w:val="000000"/>
                <w:sz w:val="24"/>
                <w:szCs w:val="24"/>
              </w:rPr>
            </w:pPr>
            <w:r>
              <w:rPr>
                <w:rFonts w:ascii="Times New Roman" w:eastAsia="Times New Roman" w:hAnsi="Times New Roman" w:cs="Times New Roman"/>
                <w:color w:val="000000"/>
                <w:sz w:val="24"/>
                <w:szCs w:val="24"/>
              </w:rPr>
              <w:t xml:space="preserve">Шумовые инструменты: шумелки, </w:t>
            </w:r>
            <w:r w:rsidRPr="00077C9C">
              <w:rPr>
                <w:rFonts w:ascii="Times New Roman" w:eastAsia="Times New Roman" w:hAnsi="Times New Roman" w:cs="Times New Roman"/>
                <w:color w:val="000000"/>
                <w:sz w:val="24"/>
                <w:szCs w:val="24"/>
              </w:rPr>
              <w:t>гремелки, свистелки.</w:t>
            </w:r>
            <w:r>
              <w:rPr>
                <w:rFonts w:ascii="Times New Roman" w:eastAsia="Times New Roman" w:hAnsi="Times New Roman" w:cs="Times New Roman"/>
                <w:color w:val="000000"/>
                <w:sz w:val="24"/>
                <w:szCs w:val="24"/>
              </w:rPr>
              <w:t xml:space="preserve"> </w:t>
            </w:r>
            <w:r w:rsidRPr="00077C9C">
              <w:rPr>
                <w:rFonts w:ascii="Times New Roman" w:eastAsia="Times New Roman" w:hAnsi="Times New Roman" w:cs="Times New Roman"/>
                <w:color w:val="000000"/>
                <w:sz w:val="24"/>
                <w:szCs w:val="24"/>
              </w:rPr>
              <w:t>Произведения для слушания.</w:t>
            </w:r>
            <w:r>
              <w:rPr>
                <w:rFonts w:ascii="Times New Roman" w:eastAsia="Times New Roman" w:hAnsi="Times New Roman" w:cs="Times New Roman"/>
                <w:color w:val="000000"/>
                <w:sz w:val="24"/>
                <w:szCs w:val="24"/>
              </w:rPr>
              <w:t xml:space="preserve"> </w:t>
            </w:r>
            <w:r w:rsidRPr="00077C9C">
              <w:rPr>
                <w:rFonts w:ascii="Times New Roman" w:eastAsia="Times New Roman" w:hAnsi="Times New Roman" w:cs="Times New Roman"/>
                <w:color w:val="000000"/>
                <w:sz w:val="24"/>
                <w:szCs w:val="24"/>
              </w:rPr>
              <w:t xml:space="preserve">Магнитофон, </w:t>
            </w:r>
            <w:r>
              <w:rPr>
                <w:rFonts w:ascii="Times New Roman" w:eastAsia="Times New Roman" w:hAnsi="Times New Roman" w:cs="Times New Roman"/>
                <w:color w:val="000000"/>
                <w:sz w:val="24"/>
                <w:szCs w:val="24"/>
              </w:rPr>
              <w:t>флеш-</w:t>
            </w:r>
            <w:r>
              <w:rPr>
                <w:rFonts w:ascii="Times New Roman" w:eastAsia="Times New Roman" w:hAnsi="Times New Roman" w:cs="Times New Roman"/>
                <w:color w:val="000000"/>
                <w:sz w:val="24"/>
                <w:szCs w:val="24"/>
              </w:rPr>
              <w:lastRenderedPageBreak/>
              <w:t>накопители</w:t>
            </w:r>
            <w:r w:rsidRPr="00077C9C">
              <w:rPr>
                <w:rFonts w:ascii="Times New Roman" w:eastAsia="Times New Roman" w:hAnsi="Times New Roman" w:cs="Times New Roman"/>
                <w:color w:val="000000"/>
                <w:sz w:val="24"/>
                <w:szCs w:val="24"/>
              </w:rPr>
              <w:t>, диски (голоса птиц, сказки, народные песни,  любимые</w:t>
            </w:r>
          </w:p>
        </w:tc>
      </w:tr>
    </w:tbl>
    <w:p w:rsidR="00FA5F93" w:rsidRDefault="00FA5F93" w:rsidP="00FA5F93">
      <w:pPr>
        <w:spacing w:after="0" w:line="240" w:lineRule="auto"/>
        <w:jc w:val="both"/>
        <w:rPr>
          <w:rFonts w:ascii="Times New Roman" w:eastAsia="Calibri" w:hAnsi="Times New Roman" w:cs="Times New Roman"/>
          <w:b/>
          <w:sz w:val="28"/>
          <w:szCs w:val="28"/>
          <w:lang w:eastAsia="en-US"/>
        </w:rPr>
      </w:pPr>
    </w:p>
    <w:p w:rsidR="00FA5F93" w:rsidRDefault="00FA5F93" w:rsidP="00FA5F93">
      <w:pPr>
        <w:spacing w:after="0" w:line="240" w:lineRule="auto"/>
        <w:jc w:val="both"/>
        <w:rPr>
          <w:rFonts w:ascii="Times New Roman" w:eastAsia="Calibri" w:hAnsi="Times New Roman" w:cs="Times New Roman"/>
          <w:b/>
          <w:sz w:val="28"/>
          <w:szCs w:val="28"/>
          <w:lang w:eastAsia="en-US"/>
        </w:rPr>
      </w:pPr>
      <w:r w:rsidRPr="00A218D5">
        <w:rPr>
          <w:rFonts w:ascii="Times New Roman" w:eastAsia="Calibri" w:hAnsi="Times New Roman" w:cs="Times New Roman"/>
          <w:b/>
          <w:sz w:val="28"/>
          <w:szCs w:val="28"/>
          <w:lang w:eastAsia="en-US"/>
        </w:rPr>
        <w:t>Результаты образовательной деятельности</w:t>
      </w:r>
    </w:p>
    <w:p w:rsidR="00F01A15" w:rsidRDefault="00F01A15" w:rsidP="00FA5F93">
      <w:pPr>
        <w:spacing w:after="0" w:line="240" w:lineRule="auto"/>
        <w:jc w:val="both"/>
        <w:rPr>
          <w:rFonts w:ascii="Times New Roman" w:eastAsia="Calibri" w:hAnsi="Times New Roman" w:cs="Times New Roman"/>
          <w:b/>
          <w:sz w:val="28"/>
          <w:szCs w:val="28"/>
          <w:lang w:eastAsia="en-US"/>
        </w:rPr>
      </w:pPr>
    </w:p>
    <w:tbl>
      <w:tblPr>
        <w:tblStyle w:val="21"/>
        <w:tblW w:w="0" w:type="auto"/>
        <w:tblInd w:w="-601" w:type="dxa"/>
        <w:tblLook w:val="04A0" w:firstRow="1" w:lastRow="0" w:firstColumn="1" w:lastColumn="0" w:noHBand="0" w:noVBand="1"/>
      </w:tblPr>
      <w:tblGrid>
        <w:gridCol w:w="5104"/>
        <w:gridCol w:w="5523"/>
      </w:tblGrid>
      <w:tr w:rsidR="00FA5F93" w:rsidRPr="00982CDC" w:rsidTr="00F01A15">
        <w:tc>
          <w:tcPr>
            <w:tcW w:w="5104" w:type="dxa"/>
          </w:tcPr>
          <w:p w:rsidR="00FA5F93" w:rsidRPr="00FD3777" w:rsidRDefault="00FA5F93" w:rsidP="0000286C">
            <w:pPr>
              <w:rPr>
                <w:rFonts w:ascii="Times New Roman" w:hAnsi="Times New Roman"/>
                <w:b/>
                <w:sz w:val="24"/>
                <w:szCs w:val="24"/>
              </w:rPr>
            </w:pPr>
            <w:r w:rsidRPr="00FD3777">
              <w:rPr>
                <w:rFonts w:ascii="Times New Roman" w:hAnsi="Times New Roman"/>
                <w:b/>
                <w:sz w:val="24"/>
                <w:szCs w:val="24"/>
              </w:rPr>
              <w:t xml:space="preserve">Достижения ребенка («Что нас радует») </w:t>
            </w:r>
          </w:p>
        </w:tc>
        <w:tc>
          <w:tcPr>
            <w:tcW w:w="5523" w:type="dxa"/>
          </w:tcPr>
          <w:p w:rsidR="00FA5F93" w:rsidRPr="00FD3777" w:rsidRDefault="00FA5F93" w:rsidP="0000286C">
            <w:pPr>
              <w:rPr>
                <w:rFonts w:ascii="Times New Roman" w:hAnsi="Times New Roman"/>
                <w:b/>
                <w:sz w:val="24"/>
                <w:szCs w:val="24"/>
              </w:rPr>
            </w:pPr>
            <w:r w:rsidRPr="00FD3777">
              <w:rPr>
                <w:rFonts w:ascii="Times New Roman" w:hAnsi="Times New Roman"/>
                <w:b/>
                <w:sz w:val="24"/>
                <w:szCs w:val="24"/>
              </w:rPr>
              <w:t>Вызывает озабоченность и требует совместных усилий педагогов и родителей</w:t>
            </w:r>
          </w:p>
        </w:tc>
      </w:tr>
      <w:tr w:rsidR="00FA5F93" w:rsidRPr="00982CDC" w:rsidTr="00F01A15">
        <w:tc>
          <w:tcPr>
            <w:tcW w:w="5104" w:type="dxa"/>
          </w:tcPr>
          <w:p w:rsidR="00FA5F93" w:rsidRDefault="00FA5F93" w:rsidP="00FA5F93">
            <w:pPr>
              <w:pStyle w:val="a5"/>
              <w:numPr>
                <w:ilvl w:val="0"/>
                <w:numId w:val="36"/>
              </w:numPr>
              <w:rPr>
                <w:sz w:val="24"/>
                <w:szCs w:val="24"/>
              </w:rPr>
            </w:pPr>
            <w:r>
              <w:rPr>
                <w:sz w:val="24"/>
                <w:szCs w:val="24"/>
              </w:rPr>
              <w:t>ребёнок высказывает предпочтения, ассоциации; стремиться к самовыражению впечатлений; эмоционально-эстетически откликается на проявления прекрасного</w:t>
            </w:r>
          </w:p>
          <w:p w:rsidR="00FA5F93" w:rsidRDefault="00FA5F93" w:rsidP="00FA5F93">
            <w:pPr>
              <w:pStyle w:val="a5"/>
              <w:numPr>
                <w:ilvl w:val="0"/>
                <w:numId w:val="36"/>
              </w:numPr>
              <w:rPr>
                <w:sz w:val="24"/>
                <w:szCs w:val="24"/>
              </w:rPr>
            </w:pPr>
            <w:r>
              <w:rPr>
                <w:sz w:val="24"/>
                <w:szCs w:val="24"/>
              </w:rPr>
              <w:t>последовательно анализирует произведение, верно понимает художественный образ, обращает внимание на более яркие средства выразительности, высказывает собственные ассоциации</w:t>
            </w:r>
          </w:p>
          <w:p w:rsidR="00FA5F93" w:rsidRDefault="00FA5F93" w:rsidP="00FA5F93">
            <w:pPr>
              <w:pStyle w:val="a5"/>
              <w:numPr>
                <w:ilvl w:val="0"/>
                <w:numId w:val="36"/>
              </w:numPr>
              <w:rPr>
                <w:sz w:val="24"/>
                <w:szCs w:val="24"/>
              </w:rPr>
            </w:pPr>
            <w:r>
              <w:rPr>
                <w:sz w:val="24"/>
                <w:szCs w:val="24"/>
              </w:rPr>
              <w:t>различает и называет знакомые произведения по видам искусства, предметы народных промыслов по материалам, функциональному назначению, узнает некоторые известные произведения и достопримечательности</w:t>
            </w:r>
          </w:p>
          <w:p w:rsidR="00FA5F93" w:rsidRDefault="00FA5F93" w:rsidP="00FA5F93">
            <w:pPr>
              <w:pStyle w:val="a5"/>
              <w:numPr>
                <w:ilvl w:val="0"/>
                <w:numId w:val="36"/>
              </w:numPr>
              <w:rPr>
                <w:sz w:val="24"/>
                <w:szCs w:val="24"/>
              </w:rPr>
            </w:pPr>
            <w:r>
              <w:rPr>
                <w:sz w:val="24"/>
                <w:szCs w:val="24"/>
              </w:rPr>
              <w:t>любит по собственной инициативе рисовать, лепить, конструировать необходимые для игр объекты, подарки родным, предметы украшения интерьера</w:t>
            </w:r>
          </w:p>
          <w:p w:rsidR="00FA5F93" w:rsidRDefault="00FA5F93" w:rsidP="00FA5F93">
            <w:pPr>
              <w:pStyle w:val="a5"/>
              <w:numPr>
                <w:ilvl w:val="0"/>
                <w:numId w:val="36"/>
              </w:numPr>
              <w:rPr>
                <w:sz w:val="24"/>
                <w:szCs w:val="24"/>
              </w:rPr>
            </w:pPr>
            <w:r>
              <w:rPr>
                <w:sz w:val="24"/>
                <w:szCs w:val="24"/>
              </w:rPr>
              <w:t>самостоятельно определяет замысел будущей работы, может её конкретизировать; уверенно использует основные техники; создаёт образы, верно подбирает для их создания средства выразительности</w:t>
            </w:r>
          </w:p>
          <w:p w:rsidR="00FA5F93" w:rsidRDefault="00FA5F93" w:rsidP="00FA5F93">
            <w:pPr>
              <w:pStyle w:val="a5"/>
              <w:numPr>
                <w:ilvl w:val="0"/>
                <w:numId w:val="36"/>
              </w:numPr>
              <w:rPr>
                <w:sz w:val="24"/>
                <w:szCs w:val="24"/>
              </w:rPr>
            </w:pPr>
            <w:r>
              <w:rPr>
                <w:sz w:val="24"/>
                <w:szCs w:val="24"/>
              </w:rPr>
              <w:t>проявляет творческую активность и самостоятельность; склонность к интеграции видов деятельности</w:t>
            </w:r>
          </w:p>
          <w:p w:rsidR="00FA5F93" w:rsidRDefault="00FA5F93" w:rsidP="00FA5F93">
            <w:pPr>
              <w:pStyle w:val="a5"/>
              <w:numPr>
                <w:ilvl w:val="0"/>
                <w:numId w:val="36"/>
              </w:numPr>
              <w:rPr>
                <w:sz w:val="24"/>
                <w:szCs w:val="24"/>
              </w:rPr>
            </w:pPr>
            <w:r>
              <w:rPr>
                <w:sz w:val="24"/>
                <w:szCs w:val="24"/>
              </w:rPr>
              <w:t>демонстрирует хороший уровень технической грамотности; стремится к качественному выполнению работы; к позитивной оценке результата взрослым</w:t>
            </w:r>
          </w:p>
          <w:p w:rsidR="00FA5F93" w:rsidRDefault="00FA5F93" w:rsidP="00FA5F93">
            <w:pPr>
              <w:pStyle w:val="a5"/>
              <w:numPr>
                <w:ilvl w:val="0"/>
                <w:numId w:val="36"/>
              </w:numPr>
              <w:rPr>
                <w:sz w:val="24"/>
                <w:szCs w:val="24"/>
              </w:rPr>
            </w:pPr>
            <w:r>
              <w:rPr>
                <w:sz w:val="24"/>
                <w:szCs w:val="24"/>
              </w:rPr>
              <w:t xml:space="preserve">принимает участие в процессе </w:t>
            </w:r>
            <w:r>
              <w:rPr>
                <w:sz w:val="24"/>
                <w:szCs w:val="24"/>
              </w:rPr>
              <w:lastRenderedPageBreak/>
              <w:t>выполнения коллективных работ</w:t>
            </w:r>
          </w:p>
          <w:p w:rsidR="00FA5F93" w:rsidRDefault="00FA5F93" w:rsidP="00FA5F93">
            <w:pPr>
              <w:pStyle w:val="a5"/>
              <w:numPr>
                <w:ilvl w:val="0"/>
                <w:numId w:val="36"/>
              </w:numPr>
              <w:rPr>
                <w:sz w:val="24"/>
                <w:szCs w:val="24"/>
              </w:rPr>
            </w:pPr>
            <w:r>
              <w:rPr>
                <w:sz w:val="24"/>
                <w:szCs w:val="24"/>
              </w:rPr>
              <w:t>ребенок проявляет стремление к постоянному общению с книгой</w:t>
            </w:r>
          </w:p>
          <w:p w:rsidR="00FA5F93" w:rsidRDefault="00FA5F93" w:rsidP="00FA5F93">
            <w:pPr>
              <w:pStyle w:val="a5"/>
              <w:numPr>
                <w:ilvl w:val="0"/>
                <w:numId w:val="36"/>
              </w:numPr>
              <w:rPr>
                <w:sz w:val="24"/>
                <w:szCs w:val="24"/>
              </w:rPr>
            </w:pPr>
            <w:r>
              <w:rPr>
                <w:sz w:val="24"/>
                <w:szCs w:val="24"/>
              </w:rPr>
              <w:t>обнаруживает избирательное отношение к произведениям определенной тематики или жанра; называет любимые тексты, объясняет, чем они ему нравятся</w:t>
            </w:r>
          </w:p>
          <w:p w:rsidR="00FA5F93" w:rsidRDefault="00FA5F93" w:rsidP="00FA5F93">
            <w:pPr>
              <w:pStyle w:val="a5"/>
              <w:numPr>
                <w:ilvl w:val="0"/>
                <w:numId w:val="36"/>
              </w:numPr>
              <w:rPr>
                <w:sz w:val="24"/>
                <w:szCs w:val="24"/>
              </w:rPr>
            </w:pPr>
            <w:r>
              <w:rPr>
                <w:sz w:val="24"/>
                <w:szCs w:val="24"/>
              </w:rPr>
              <w:t>знает фамилии 3-4 писателей, названия их произведений, отдельные факты биографии.</w:t>
            </w:r>
          </w:p>
          <w:p w:rsidR="00FA5F93" w:rsidRDefault="00FA5F93" w:rsidP="00FA5F93">
            <w:pPr>
              <w:pStyle w:val="a5"/>
              <w:numPr>
                <w:ilvl w:val="0"/>
                <w:numId w:val="36"/>
              </w:numPr>
              <w:rPr>
                <w:sz w:val="24"/>
                <w:szCs w:val="24"/>
              </w:rPr>
            </w:pPr>
            <w:r>
              <w:rPr>
                <w:sz w:val="24"/>
                <w:szCs w:val="24"/>
              </w:rPr>
              <w:t>Способен устанавливать связи в содержании произведения, понимать его эмоциональный подтекст.</w:t>
            </w:r>
          </w:p>
          <w:p w:rsidR="00FA5F93" w:rsidRDefault="00FA5F93" w:rsidP="00FA5F93">
            <w:pPr>
              <w:pStyle w:val="a5"/>
              <w:numPr>
                <w:ilvl w:val="0"/>
                <w:numId w:val="36"/>
              </w:numPr>
              <w:rPr>
                <w:sz w:val="24"/>
                <w:szCs w:val="24"/>
              </w:rPr>
            </w:pPr>
            <w:r>
              <w:rPr>
                <w:sz w:val="24"/>
                <w:szCs w:val="24"/>
              </w:rPr>
              <w:t>Использовать средства языковой выразительности литературной речи в процессе пересказывания</w:t>
            </w:r>
            <w:r w:rsidR="00D36140">
              <w:rPr>
                <w:sz w:val="24"/>
                <w:szCs w:val="24"/>
              </w:rPr>
              <w:t xml:space="preserve"> </w:t>
            </w:r>
            <w:r>
              <w:rPr>
                <w:sz w:val="24"/>
                <w:szCs w:val="24"/>
              </w:rPr>
              <w:t>и придумывания текстов.</w:t>
            </w:r>
          </w:p>
          <w:p w:rsidR="00FA5F93" w:rsidRDefault="00FA5F93" w:rsidP="00FA5F93">
            <w:pPr>
              <w:pStyle w:val="a5"/>
              <w:numPr>
                <w:ilvl w:val="0"/>
                <w:numId w:val="36"/>
              </w:numPr>
              <w:rPr>
                <w:sz w:val="24"/>
                <w:szCs w:val="24"/>
              </w:rPr>
            </w:pPr>
            <w:r>
              <w:rPr>
                <w:sz w:val="24"/>
                <w:szCs w:val="24"/>
              </w:rPr>
              <w:t>Активно и творчески проявлять себя в разных</w:t>
            </w:r>
            <w:r w:rsidR="00D36140">
              <w:rPr>
                <w:sz w:val="24"/>
                <w:szCs w:val="24"/>
              </w:rPr>
              <w:t xml:space="preserve"> </w:t>
            </w:r>
            <w:r>
              <w:rPr>
                <w:sz w:val="24"/>
                <w:szCs w:val="24"/>
              </w:rPr>
              <w:t>вид</w:t>
            </w:r>
            <w:r w:rsidR="00D36140">
              <w:rPr>
                <w:sz w:val="24"/>
                <w:szCs w:val="24"/>
              </w:rPr>
              <w:t>ах</w:t>
            </w:r>
            <w:r>
              <w:rPr>
                <w:sz w:val="24"/>
                <w:szCs w:val="24"/>
              </w:rPr>
              <w:t xml:space="preserve"> художественной деятельности, в сочинении загадок, сказок.</w:t>
            </w:r>
          </w:p>
          <w:p w:rsidR="00FA5F93" w:rsidRDefault="00FA5F93" w:rsidP="00FA5F93">
            <w:pPr>
              <w:pStyle w:val="a5"/>
              <w:numPr>
                <w:ilvl w:val="0"/>
                <w:numId w:val="36"/>
              </w:numPr>
              <w:rPr>
                <w:sz w:val="24"/>
                <w:szCs w:val="24"/>
              </w:rPr>
            </w:pPr>
            <w:r>
              <w:rPr>
                <w:sz w:val="24"/>
                <w:szCs w:val="24"/>
              </w:rPr>
              <w:t>У ребенка развиты элементы культуры слушательского восприятия</w:t>
            </w:r>
          </w:p>
          <w:p w:rsidR="00FA5F93" w:rsidRDefault="00FA5F93" w:rsidP="00FA5F93">
            <w:pPr>
              <w:pStyle w:val="a5"/>
              <w:numPr>
                <w:ilvl w:val="0"/>
                <w:numId w:val="36"/>
              </w:numPr>
              <w:rPr>
                <w:sz w:val="24"/>
                <w:szCs w:val="24"/>
              </w:rPr>
            </w:pPr>
            <w:r>
              <w:rPr>
                <w:sz w:val="24"/>
                <w:szCs w:val="24"/>
              </w:rPr>
              <w:t>Ребёнок выражает желание посещать концерты, музыкальный театр</w:t>
            </w:r>
          </w:p>
          <w:p w:rsidR="00FA5F93" w:rsidRDefault="00FA5F93" w:rsidP="00FA5F93">
            <w:pPr>
              <w:pStyle w:val="a5"/>
              <w:numPr>
                <w:ilvl w:val="0"/>
                <w:numId w:val="36"/>
              </w:numPr>
              <w:rPr>
                <w:sz w:val="24"/>
                <w:szCs w:val="24"/>
              </w:rPr>
            </w:pPr>
            <w:r>
              <w:rPr>
                <w:sz w:val="24"/>
                <w:szCs w:val="24"/>
              </w:rPr>
              <w:t>Музыкально эрудирован, имеет представления о жанрах музыки</w:t>
            </w:r>
          </w:p>
          <w:p w:rsidR="00FA5F93" w:rsidRDefault="00FA5F93" w:rsidP="00FA5F93">
            <w:pPr>
              <w:pStyle w:val="a5"/>
              <w:numPr>
                <w:ilvl w:val="0"/>
                <w:numId w:val="36"/>
              </w:numPr>
              <w:rPr>
                <w:sz w:val="24"/>
                <w:szCs w:val="24"/>
              </w:rPr>
            </w:pPr>
            <w:r>
              <w:rPr>
                <w:sz w:val="24"/>
                <w:szCs w:val="24"/>
              </w:rPr>
              <w:t xml:space="preserve">Проявляет себя в разных видах музыкальной исполнительской деятельности </w:t>
            </w:r>
          </w:p>
          <w:p w:rsidR="00FA5F93" w:rsidRDefault="00FA5F93" w:rsidP="00FA5F93">
            <w:pPr>
              <w:pStyle w:val="a5"/>
              <w:numPr>
                <w:ilvl w:val="0"/>
                <w:numId w:val="36"/>
              </w:numPr>
              <w:rPr>
                <w:sz w:val="24"/>
                <w:szCs w:val="24"/>
              </w:rPr>
            </w:pPr>
            <w:r>
              <w:rPr>
                <w:sz w:val="24"/>
                <w:szCs w:val="24"/>
              </w:rPr>
              <w:t xml:space="preserve"> Активен в театрализации</w:t>
            </w:r>
          </w:p>
          <w:p w:rsidR="00FA5F93" w:rsidRPr="00BB6D34" w:rsidRDefault="00FA5F93" w:rsidP="00FA5F93">
            <w:pPr>
              <w:pStyle w:val="a5"/>
              <w:numPr>
                <w:ilvl w:val="0"/>
                <w:numId w:val="36"/>
              </w:numPr>
              <w:rPr>
                <w:sz w:val="24"/>
                <w:szCs w:val="24"/>
              </w:rPr>
            </w:pPr>
            <w:r>
              <w:rPr>
                <w:sz w:val="24"/>
                <w:szCs w:val="24"/>
              </w:rPr>
              <w:t>Участвует в инструментальных импровизациях</w:t>
            </w:r>
          </w:p>
        </w:tc>
        <w:tc>
          <w:tcPr>
            <w:tcW w:w="5523" w:type="dxa"/>
          </w:tcPr>
          <w:p w:rsidR="00FA5F93" w:rsidRPr="009A19EF" w:rsidRDefault="00FA5F93" w:rsidP="00FA5F93">
            <w:pPr>
              <w:pStyle w:val="a5"/>
              <w:numPr>
                <w:ilvl w:val="0"/>
                <w:numId w:val="36"/>
              </w:numPr>
              <w:rPr>
                <w:sz w:val="24"/>
                <w:szCs w:val="24"/>
              </w:rPr>
            </w:pPr>
            <w:r w:rsidRPr="009A19EF">
              <w:rPr>
                <w:sz w:val="24"/>
                <w:szCs w:val="24"/>
              </w:rPr>
              <w:lastRenderedPageBreak/>
              <w:t>Интерес к проявлению красоты в окружающим мире и искусстве ярко не выражен</w:t>
            </w:r>
          </w:p>
          <w:p w:rsidR="00FA5F93" w:rsidRPr="009A19EF" w:rsidRDefault="00FA5F93" w:rsidP="00FA5F93">
            <w:pPr>
              <w:pStyle w:val="a5"/>
              <w:numPr>
                <w:ilvl w:val="0"/>
                <w:numId w:val="36"/>
              </w:numPr>
              <w:rPr>
                <w:sz w:val="24"/>
                <w:szCs w:val="24"/>
              </w:rPr>
            </w:pPr>
            <w:r w:rsidRPr="009A19EF">
              <w:rPr>
                <w:sz w:val="24"/>
                <w:szCs w:val="24"/>
              </w:rPr>
              <w:t>Ребёнок не уверенно различает, называет некоторые знакомые произведения по видам искусства, предметы народных промыслов</w:t>
            </w:r>
          </w:p>
          <w:p w:rsidR="00FA5F93" w:rsidRDefault="00FA5F93" w:rsidP="00FA5F93">
            <w:pPr>
              <w:pStyle w:val="a5"/>
              <w:numPr>
                <w:ilvl w:val="0"/>
                <w:numId w:val="36"/>
              </w:numPr>
              <w:rPr>
                <w:sz w:val="24"/>
                <w:szCs w:val="24"/>
              </w:rPr>
            </w:pPr>
            <w:r w:rsidRPr="009A19EF">
              <w:rPr>
                <w:sz w:val="24"/>
                <w:szCs w:val="24"/>
              </w:rPr>
              <w:t xml:space="preserve">Демонстрирует </w:t>
            </w:r>
            <w:r>
              <w:rPr>
                <w:sz w:val="24"/>
                <w:szCs w:val="24"/>
              </w:rPr>
              <w:t>невысокий уровень творческой активности, недостаточно самостоятелен: затрудняется определить тему будущей работы</w:t>
            </w:r>
          </w:p>
          <w:p w:rsidR="00FA5F93" w:rsidRDefault="00FA5F93" w:rsidP="00FA5F93">
            <w:pPr>
              <w:pStyle w:val="a5"/>
              <w:numPr>
                <w:ilvl w:val="0"/>
                <w:numId w:val="36"/>
              </w:numPr>
              <w:rPr>
                <w:sz w:val="24"/>
                <w:szCs w:val="24"/>
              </w:rPr>
            </w:pPr>
            <w:r>
              <w:rPr>
                <w:sz w:val="24"/>
                <w:szCs w:val="24"/>
              </w:rPr>
              <w:t>Создает маловыразительные образы; демонстрирует относительный уровень технической грамотности, создаёт схематические изображения примитивными однообразными способами</w:t>
            </w:r>
          </w:p>
          <w:p w:rsidR="00FA5F93" w:rsidRDefault="00FA5F93" w:rsidP="00FA5F93">
            <w:pPr>
              <w:pStyle w:val="a5"/>
              <w:numPr>
                <w:ilvl w:val="0"/>
                <w:numId w:val="36"/>
              </w:numPr>
              <w:rPr>
                <w:sz w:val="24"/>
                <w:szCs w:val="24"/>
              </w:rPr>
            </w:pPr>
            <w:r>
              <w:rPr>
                <w:sz w:val="24"/>
                <w:szCs w:val="24"/>
              </w:rPr>
              <w:t>Интерес к слушанию литературных произведений выражен слабо, ребенок предпочитает общению с книгой другие занятия</w:t>
            </w:r>
          </w:p>
          <w:p w:rsidR="00FA5F93" w:rsidRDefault="00FA5F93" w:rsidP="00FA5F93">
            <w:pPr>
              <w:pStyle w:val="a5"/>
              <w:numPr>
                <w:ilvl w:val="0"/>
                <w:numId w:val="36"/>
              </w:numPr>
              <w:rPr>
                <w:sz w:val="24"/>
                <w:szCs w:val="24"/>
              </w:rPr>
            </w:pPr>
            <w:r>
              <w:rPr>
                <w:sz w:val="24"/>
                <w:szCs w:val="24"/>
              </w:rPr>
              <w:t>Литературный опыт ограничен произведениями из круга чтения детей более младшего возраста.</w:t>
            </w:r>
          </w:p>
          <w:p w:rsidR="00FA5F93" w:rsidRDefault="00FA5F93" w:rsidP="00FA5F93">
            <w:pPr>
              <w:pStyle w:val="a5"/>
              <w:numPr>
                <w:ilvl w:val="0"/>
                <w:numId w:val="36"/>
              </w:numPr>
              <w:rPr>
                <w:sz w:val="24"/>
                <w:szCs w:val="24"/>
              </w:rPr>
            </w:pPr>
            <w:r>
              <w:rPr>
                <w:sz w:val="24"/>
                <w:szCs w:val="24"/>
              </w:rPr>
              <w:t>Ребенок не может назвать своих любимых литературных произведений</w:t>
            </w:r>
          </w:p>
          <w:p w:rsidR="00FA5F93" w:rsidRDefault="00FA5F93" w:rsidP="00FA5F93">
            <w:pPr>
              <w:pStyle w:val="a5"/>
              <w:numPr>
                <w:ilvl w:val="0"/>
                <w:numId w:val="36"/>
              </w:numPr>
              <w:rPr>
                <w:sz w:val="24"/>
                <w:szCs w:val="24"/>
              </w:rPr>
            </w:pPr>
            <w:r>
              <w:rPr>
                <w:sz w:val="24"/>
                <w:szCs w:val="24"/>
              </w:rPr>
              <w:t>Не знает жанров литературных произведений</w:t>
            </w:r>
          </w:p>
          <w:p w:rsidR="00FA5F93" w:rsidRDefault="00FA5F93" w:rsidP="00FA5F93">
            <w:pPr>
              <w:pStyle w:val="a5"/>
              <w:numPr>
                <w:ilvl w:val="0"/>
                <w:numId w:val="36"/>
              </w:numPr>
              <w:rPr>
                <w:sz w:val="24"/>
                <w:szCs w:val="24"/>
              </w:rPr>
            </w:pPr>
            <w:r>
              <w:rPr>
                <w:sz w:val="24"/>
                <w:szCs w:val="24"/>
              </w:rPr>
              <w:t>Пассивен при обсуждении книги, в драматизациях и других видах художественной деятельности</w:t>
            </w:r>
          </w:p>
          <w:p w:rsidR="00FA5F93" w:rsidRDefault="00FA5F93" w:rsidP="00FA5F93">
            <w:pPr>
              <w:pStyle w:val="a5"/>
              <w:numPr>
                <w:ilvl w:val="0"/>
                <w:numId w:val="36"/>
              </w:numPr>
              <w:rPr>
                <w:sz w:val="24"/>
                <w:szCs w:val="24"/>
              </w:rPr>
            </w:pPr>
            <w:r>
              <w:rPr>
                <w:sz w:val="24"/>
                <w:szCs w:val="24"/>
              </w:rPr>
              <w:t>Монотонно и с длительными паузами читает стихи, плохо пересказывает знакомые тексты, отказывается от придумывания загадок, участие в литературных играх</w:t>
            </w:r>
          </w:p>
          <w:p w:rsidR="00FA5F93" w:rsidRDefault="00FA5F93" w:rsidP="00FA5F93">
            <w:pPr>
              <w:pStyle w:val="a5"/>
              <w:numPr>
                <w:ilvl w:val="0"/>
                <w:numId w:val="36"/>
              </w:numPr>
              <w:rPr>
                <w:sz w:val="24"/>
                <w:szCs w:val="24"/>
              </w:rPr>
            </w:pPr>
            <w:r>
              <w:rPr>
                <w:sz w:val="24"/>
                <w:szCs w:val="24"/>
              </w:rPr>
              <w:t>Ребёнок не активен в музыкальной деятельности</w:t>
            </w:r>
          </w:p>
          <w:p w:rsidR="00FA5F93" w:rsidRDefault="00FA5F93" w:rsidP="00FA5F93">
            <w:pPr>
              <w:pStyle w:val="a5"/>
              <w:numPr>
                <w:ilvl w:val="0"/>
                <w:numId w:val="36"/>
              </w:numPr>
              <w:rPr>
                <w:sz w:val="24"/>
                <w:szCs w:val="24"/>
              </w:rPr>
            </w:pPr>
            <w:r>
              <w:rPr>
                <w:sz w:val="24"/>
                <w:szCs w:val="24"/>
              </w:rPr>
              <w:lastRenderedPageBreak/>
              <w:t>Не распознаёт характер музыки</w:t>
            </w:r>
          </w:p>
          <w:p w:rsidR="00FA5F93" w:rsidRDefault="00FA5F93" w:rsidP="00FA5F93">
            <w:pPr>
              <w:pStyle w:val="a5"/>
              <w:numPr>
                <w:ilvl w:val="0"/>
                <w:numId w:val="36"/>
              </w:numPr>
              <w:rPr>
                <w:sz w:val="24"/>
                <w:szCs w:val="24"/>
              </w:rPr>
            </w:pPr>
            <w:r>
              <w:rPr>
                <w:sz w:val="24"/>
                <w:szCs w:val="24"/>
              </w:rPr>
              <w:t>Поёт на одном звуке</w:t>
            </w:r>
          </w:p>
          <w:p w:rsidR="00FA5F93" w:rsidRDefault="00FA5F93" w:rsidP="00FA5F93">
            <w:pPr>
              <w:pStyle w:val="a5"/>
              <w:numPr>
                <w:ilvl w:val="0"/>
                <w:numId w:val="36"/>
              </w:numPr>
              <w:rPr>
                <w:sz w:val="24"/>
                <w:szCs w:val="24"/>
              </w:rPr>
            </w:pPr>
            <w:r>
              <w:rPr>
                <w:sz w:val="24"/>
                <w:szCs w:val="24"/>
              </w:rPr>
              <w:t>Плохо ориентируется в пространстве при исполнении танцев и перестроении с музыкой</w:t>
            </w:r>
          </w:p>
          <w:p w:rsidR="00FA5F93" w:rsidRDefault="00FA5F93" w:rsidP="00FA5F93">
            <w:pPr>
              <w:pStyle w:val="a5"/>
              <w:numPr>
                <w:ilvl w:val="0"/>
                <w:numId w:val="36"/>
              </w:numPr>
              <w:rPr>
                <w:sz w:val="24"/>
                <w:szCs w:val="24"/>
              </w:rPr>
            </w:pPr>
            <w:r>
              <w:rPr>
                <w:sz w:val="24"/>
                <w:szCs w:val="24"/>
              </w:rPr>
              <w:t>Не принимает участие в театрализации</w:t>
            </w:r>
          </w:p>
          <w:p w:rsidR="00FA5F93" w:rsidRPr="009A19EF" w:rsidRDefault="00FA5F93" w:rsidP="00FA5F93">
            <w:pPr>
              <w:pStyle w:val="a5"/>
              <w:numPr>
                <w:ilvl w:val="0"/>
                <w:numId w:val="36"/>
              </w:numPr>
              <w:rPr>
                <w:sz w:val="24"/>
                <w:szCs w:val="24"/>
              </w:rPr>
            </w:pPr>
            <w:r>
              <w:rPr>
                <w:sz w:val="24"/>
                <w:szCs w:val="24"/>
              </w:rPr>
              <w:t>Слабо развиты музыкальные способности.</w:t>
            </w:r>
          </w:p>
        </w:tc>
      </w:tr>
    </w:tbl>
    <w:p w:rsidR="00826468" w:rsidRPr="00A218D5" w:rsidRDefault="00826468" w:rsidP="00826468">
      <w:pPr>
        <w:spacing w:after="0" w:line="240" w:lineRule="auto"/>
        <w:jc w:val="both"/>
        <w:rPr>
          <w:rFonts w:ascii="Times New Roman" w:eastAsia="Calibri" w:hAnsi="Times New Roman" w:cs="Times New Roman"/>
          <w:b/>
          <w:sz w:val="28"/>
          <w:szCs w:val="28"/>
          <w:lang w:eastAsia="en-US"/>
        </w:rPr>
      </w:pPr>
    </w:p>
    <w:p w:rsidR="00826468" w:rsidRPr="007973A0" w:rsidRDefault="00826468" w:rsidP="00826468">
      <w:pPr>
        <w:spacing w:before="96" w:after="96" w:line="240" w:lineRule="auto"/>
        <w:ind w:left="96" w:right="96" w:firstLine="400"/>
        <w:jc w:val="both"/>
        <w:rPr>
          <w:rFonts w:ascii="Times New Roman" w:eastAsia="Times New Roman" w:hAnsi="Times New Roman" w:cs="Times New Roman"/>
          <w:color w:val="000000"/>
          <w:sz w:val="28"/>
          <w:szCs w:val="28"/>
        </w:rPr>
      </w:pPr>
      <w:r w:rsidRPr="007973A0">
        <w:rPr>
          <w:rFonts w:ascii="Times New Roman" w:eastAsia="Times New Roman" w:hAnsi="Times New Roman" w:cs="Times New Roman"/>
          <w:b/>
          <w:color w:val="000000"/>
          <w:sz w:val="28"/>
          <w:szCs w:val="28"/>
        </w:rPr>
        <w:t>Образовательная область «Физическое развитие»</w:t>
      </w:r>
    </w:p>
    <w:p w:rsidR="00FA5F93" w:rsidRPr="00E83AB0" w:rsidRDefault="00826468" w:rsidP="00FA5F93">
      <w:pPr>
        <w:numPr>
          <w:ilvl w:val="0"/>
          <w:numId w:val="37"/>
        </w:numPr>
        <w:spacing w:before="100" w:beforeAutospacing="1" w:after="100" w:afterAutospacing="1" w:line="240" w:lineRule="auto"/>
        <w:ind w:left="360" w:right="84"/>
        <w:jc w:val="both"/>
        <w:rPr>
          <w:rFonts w:ascii="Times New Roman" w:eastAsia="Times New Roman" w:hAnsi="Times New Roman" w:cs="Times New Roman"/>
          <w:color w:val="000000"/>
          <w:sz w:val="28"/>
          <w:szCs w:val="28"/>
        </w:rPr>
      </w:pPr>
      <w:r w:rsidRPr="007973A0">
        <w:rPr>
          <w:rFonts w:ascii="Times New Roman" w:eastAsia="Times New Roman" w:hAnsi="Times New Roman" w:cs="Times New Roman"/>
          <w:color w:val="000000"/>
          <w:sz w:val="28"/>
          <w:szCs w:val="28"/>
        </w:rPr>
        <w:t>Содержание образовательной работы направлено на:</w:t>
      </w:r>
      <w:r w:rsidR="00FA5F93" w:rsidRPr="00FA5F93">
        <w:rPr>
          <w:rFonts w:ascii="Times New Roman" w:eastAsia="Times New Roman" w:hAnsi="Times New Roman" w:cs="Times New Roman"/>
          <w:color w:val="000000"/>
          <w:sz w:val="28"/>
          <w:szCs w:val="28"/>
        </w:rPr>
        <w:t xml:space="preserve"> </w:t>
      </w:r>
      <w:r w:rsidR="00FA5F93" w:rsidRPr="007973A0">
        <w:rPr>
          <w:rFonts w:ascii="Times New Roman" w:eastAsia="Times New Roman" w:hAnsi="Times New Roman" w:cs="Times New Roman"/>
          <w:color w:val="000000"/>
          <w:sz w:val="28"/>
          <w:szCs w:val="28"/>
        </w:rPr>
        <w:t>Содержание образовательной работы направлено на:</w:t>
      </w:r>
      <w:r w:rsidR="00FA5F93" w:rsidRPr="007557AF">
        <w:rPr>
          <w:rFonts w:ascii="Times New Roman" w:eastAsia="Times New Roman" w:hAnsi="Times New Roman" w:cs="Times New Roman"/>
          <w:color w:val="000000"/>
          <w:sz w:val="28"/>
          <w:szCs w:val="28"/>
        </w:rPr>
        <w:t xml:space="preserve"> </w:t>
      </w:r>
      <w:r w:rsidR="00FA5F93" w:rsidRPr="00E83AB0">
        <w:rPr>
          <w:rFonts w:ascii="Times New Roman" w:eastAsia="Times New Roman" w:hAnsi="Times New Roman" w:cs="Times New Roman"/>
          <w:color w:val="000000"/>
          <w:sz w:val="28"/>
          <w:szCs w:val="28"/>
        </w:rPr>
        <w:t>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w:t>
      </w:r>
    </w:p>
    <w:p w:rsidR="00FA5F93" w:rsidRPr="00E83AB0" w:rsidRDefault="00FA5F93" w:rsidP="00FA5F93">
      <w:pPr>
        <w:numPr>
          <w:ilvl w:val="0"/>
          <w:numId w:val="37"/>
        </w:numPr>
        <w:spacing w:before="100" w:beforeAutospacing="1" w:after="100" w:afterAutospacing="1" w:line="240" w:lineRule="auto"/>
        <w:ind w:left="360" w:right="84"/>
        <w:jc w:val="both"/>
        <w:rPr>
          <w:rFonts w:ascii="Times New Roman" w:eastAsia="Times New Roman" w:hAnsi="Times New Roman" w:cs="Times New Roman"/>
          <w:color w:val="000000"/>
          <w:sz w:val="28"/>
          <w:szCs w:val="28"/>
        </w:rPr>
      </w:pPr>
      <w:r w:rsidRPr="00E83AB0">
        <w:rPr>
          <w:rFonts w:ascii="Times New Roman" w:eastAsia="Times New Roman" w:hAnsi="Times New Roman" w:cs="Times New Roman"/>
          <w:color w:val="000000"/>
          <w:sz w:val="28"/>
          <w:szCs w:val="28"/>
        </w:rPr>
        <w:t>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w:t>
      </w:r>
    </w:p>
    <w:p w:rsidR="00FA5F93" w:rsidRPr="00E83AB0" w:rsidRDefault="00FA5F93" w:rsidP="00FA5F93">
      <w:pPr>
        <w:numPr>
          <w:ilvl w:val="0"/>
          <w:numId w:val="37"/>
        </w:numPr>
        <w:spacing w:before="100" w:beforeAutospacing="1" w:after="100" w:afterAutospacing="1" w:line="240" w:lineRule="auto"/>
        <w:ind w:left="360" w:right="84"/>
        <w:jc w:val="both"/>
        <w:rPr>
          <w:rFonts w:ascii="Times New Roman" w:eastAsia="Times New Roman" w:hAnsi="Times New Roman" w:cs="Times New Roman"/>
          <w:color w:val="000000"/>
          <w:sz w:val="28"/>
          <w:szCs w:val="28"/>
        </w:rPr>
      </w:pPr>
      <w:r w:rsidRPr="00E83AB0">
        <w:rPr>
          <w:rFonts w:ascii="Times New Roman" w:eastAsia="Times New Roman" w:hAnsi="Times New Roman" w:cs="Times New Roman"/>
          <w:color w:val="000000"/>
          <w:sz w:val="28"/>
          <w:szCs w:val="28"/>
        </w:rPr>
        <w:t>становление целенаправленности и саморегуляции в двигательной сфере;</w:t>
      </w:r>
    </w:p>
    <w:p w:rsidR="00FA5F93" w:rsidRPr="003E514E" w:rsidRDefault="00FA5F93" w:rsidP="00FA5F93">
      <w:pPr>
        <w:numPr>
          <w:ilvl w:val="0"/>
          <w:numId w:val="37"/>
        </w:numPr>
        <w:spacing w:before="100" w:beforeAutospacing="1" w:after="100" w:afterAutospacing="1" w:line="240" w:lineRule="auto"/>
        <w:ind w:left="360" w:right="84"/>
        <w:jc w:val="both"/>
        <w:rPr>
          <w:rFonts w:ascii="Times New Roman" w:eastAsia="Times New Roman" w:hAnsi="Times New Roman" w:cs="Times New Roman"/>
          <w:color w:val="000000"/>
          <w:sz w:val="28"/>
          <w:szCs w:val="28"/>
        </w:rPr>
      </w:pPr>
      <w:r w:rsidRPr="00E83AB0">
        <w:rPr>
          <w:rFonts w:ascii="Times New Roman" w:eastAsia="Times New Roman" w:hAnsi="Times New Roman" w:cs="Times New Roman"/>
          <w:color w:val="000000"/>
          <w:sz w:val="28"/>
          <w:szCs w:val="28"/>
        </w:rPr>
        <w:lastRenderedPageBreak/>
        <w:t xml:space="preserve">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 </w:t>
      </w: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5"/>
        <w:gridCol w:w="5515"/>
        <w:gridCol w:w="3117"/>
      </w:tblGrid>
      <w:tr w:rsidR="00FA5F93" w:rsidRPr="002F09C4" w:rsidTr="0000286C">
        <w:tc>
          <w:tcPr>
            <w:tcW w:w="2156" w:type="dxa"/>
            <w:shd w:val="clear" w:color="auto" w:fill="auto"/>
            <w:hideMark/>
          </w:tcPr>
          <w:p w:rsidR="00FA5F93" w:rsidRPr="00FD3777" w:rsidRDefault="00FA5F93" w:rsidP="0000286C">
            <w:pPr>
              <w:spacing w:before="96" w:after="96" w:line="240" w:lineRule="auto"/>
              <w:ind w:left="96" w:right="96" w:firstLine="400"/>
              <w:textAlignment w:val="top"/>
              <w:rPr>
                <w:rFonts w:ascii="Times New Roman" w:eastAsia="Times New Roman" w:hAnsi="Times New Roman"/>
                <w:b/>
                <w:color w:val="000000"/>
                <w:sz w:val="24"/>
                <w:szCs w:val="24"/>
              </w:rPr>
            </w:pPr>
            <w:r w:rsidRPr="00FD3777">
              <w:rPr>
                <w:rFonts w:ascii="Times New Roman" w:eastAsia="Times New Roman" w:hAnsi="Times New Roman"/>
                <w:b/>
                <w:bCs/>
                <w:color w:val="000000"/>
                <w:sz w:val="24"/>
                <w:szCs w:val="24"/>
              </w:rPr>
              <w:t>Задачи образовательной деятельности</w:t>
            </w:r>
          </w:p>
        </w:tc>
        <w:tc>
          <w:tcPr>
            <w:tcW w:w="5170" w:type="dxa"/>
            <w:shd w:val="clear" w:color="auto" w:fill="auto"/>
            <w:hideMark/>
          </w:tcPr>
          <w:p w:rsidR="00FA5F93" w:rsidRPr="00FD3777" w:rsidRDefault="00FA5F93" w:rsidP="0000286C">
            <w:pPr>
              <w:spacing w:before="96" w:after="96" w:line="240" w:lineRule="auto"/>
              <w:ind w:left="96" w:right="96"/>
              <w:textAlignment w:val="top"/>
              <w:rPr>
                <w:rFonts w:ascii="Times New Roman" w:eastAsia="Times New Roman" w:hAnsi="Times New Roman"/>
                <w:b/>
                <w:color w:val="000000"/>
                <w:sz w:val="24"/>
                <w:szCs w:val="24"/>
              </w:rPr>
            </w:pPr>
            <w:r w:rsidRPr="00FD3777">
              <w:rPr>
                <w:rFonts w:ascii="Times New Roman" w:eastAsia="Times New Roman" w:hAnsi="Times New Roman"/>
                <w:b/>
                <w:bCs/>
                <w:color w:val="000000"/>
                <w:sz w:val="24"/>
                <w:szCs w:val="24"/>
              </w:rPr>
              <w:t>Используемые программы, технологии, </w:t>
            </w:r>
            <w:r w:rsidRPr="00FD3777">
              <w:rPr>
                <w:rFonts w:ascii="Times New Roman" w:eastAsia="Times New Roman" w:hAnsi="Times New Roman"/>
                <w:b/>
                <w:color w:val="000000"/>
                <w:sz w:val="24"/>
                <w:szCs w:val="24"/>
              </w:rPr>
              <w:br/>
            </w:r>
            <w:r w:rsidRPr="00FD3777">
              <w:rPr>
                <w:rFonts w:ascii="Times New Roman" w:eastAsia="Times New Roman" w:hAnsi="Times New Roman"/>
                <w:b/>
                <w:bCs/>
                <w:color w:val="000000"/>
                <w:sz w:val="24"/>
                <w:szCs w:val="24"/>
              </w:rPr>
              <w:t>учебно-методические пособия</w:t>
            </w:r>
          </w:p>
        </w:tc>
        <w:tc>
          <w:tcPr>
            <w:tcW w:w="3075" w:type="dxa"/>
            <w:shd w:val="clear" w:color="auto" w:fill="auto"/>
            <w:hideMark/>
          </w:tcPr>
          <w:p w:rsidR="00FA5F93" w:rsidRPr="00FD3777" w:rsidRDefault="00FA5F93" w:rsidP="0000286C">
            <w:pPr>
              <w:spacing w:before="96" w:after="96" w:line="240" w:lineRule="auto"/>
              <w:ind w:left="96" w:right="96"/>
              <w:textAlignment w:val="top"/>
              <w:rPr>
                <w:rFonts w:ascii="Times New Roman" w:eastAsia="Times New Roman" w:hAnsi="Times New Roman"/>
                <w:b/>
                <w:color w:val="000000"/>
                <w:sz w:val="24"/>
                <w:szCs w:val="24"/>
              </w:rPr>
            </w:pPr>
            <w:r w:rsidRPr="00FD3777">
              <w:rPr>
                <w:rFonts w:ascii="Times New Roman" w:eastAsia="Times New Roman" w:hAnsi="Times New Roman"/>
                <w:b/>
                <w:bCs/>
                <w:color w:val="000000"/>
                <w:sz w:val="24"/>
                <w:szCs w:val="24"/>
              </w:rPr>
              <w:t xml:space="preserve">Дидактическое обеспечение, </w:t>
            </w:r>
          </w:p>
        </w:tc>
      </w:tr>
      <w:tr w:rsidR="00FA5F93" w:rsidRPr="002F09C4" w:rsidTr="0000286C">
        <w:tc>
          <w:tcPr>
            <w:tcW w:w="2156" w:type="dxa"/>
            <w:shd w:val="clear" w:color="auto" w:fill="auto"/>
            <w:hideMark/>
          </w:tcPr>
          <w:p w:rsidR="00FA5F93" w:rsidRPr="00077C9C" w:rsidRDefault="00FA5F93" w:rsidP="0000286C">
            <w:pPr>
              <w:spacing w:before="96" w:after="96" w:line="240" w:lineRule="auto"/>
              <w:ind w:right="96"/>
              <w:textAlignment w:val="top"/>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w:t>
            </w:r>
            <w:r w:rsidRPr="00077C9C">
              <w:rPr>
                <w:rFonts w:ascii="Times New Roman" w:eastAsia="Times New Roman" w:hAnsi="Times New Roman" w:cs="Times New Roman"/>
                <w:color w:val="000000"/>
                <w:sz w:val="24"/>
                <w:szCs w:val="24"/>
              </w:rPr>
              <w:t>Добиваться точного, энергичного и выразительного выполнения всех упражнений.</w:t>
            </w:r>
          </w:p>
          <w:p w:rsidR="00FA5F93" w:rsidRPr="00077C9C" w:rsidRDefault="00FA5F93" w:rsidP="0000286C">
            <w:pPr>
              <w:spacing w:before="96" w:after="96" w:line="240" w:lineRule="auto"/>
              <w:ind w:left="96" w:right="96"/>
              <w:textAlignment w:val="top"/>
              <w:rPr>
                <w:rFonts w:ascii="Times New Roman" w:eastAsia="Times New Roman" w:hAnsi="Times New Roman" w:cs="Times New Roman"/>
                <w:color w:val="000000"/>
                <w:sz w:val="24"/>
                <w:szCs w:val="24"/>
              </w:rPr>
            </w:pPr>
            <w:r w:rsidRPr="00077C9C">
              <w:rPr>
                <w:rFonts w:ascii="Times New Roman" w:eastAsia="Times New Roman" w:hAnsi="Times New Roman" w:cs="Times New Roman"/>
                <w:color w:val="000000"/>
                <w:sz w:val="24"/>
                <w:szCs w:val="24"/>
              </w:rPr>
              <w:t>2. Закреплять умения в анализе движений (самоконтроль, самооценка, контроль и оценка движений других де</w:t>
            </w:r>
            <w:r>
              <w:rPr>
                <w:rFonts w:ascii="Times New Roman" w:eastAsia="Times New Roman" w:hAnsi="Times New Roman" w:cs="Times New Roman"/>
                <w:color w:val="000000"/>
                <w:sz w:val="24"/>
                <w:szCs w:val="24"/>
              </w:rPr>
              <w:t>тей, элементарное планирование)</w:t>
            </w:r>
          </w:p>
          <w:p w:rsidR="00FA5F93" w:rsidRPr="00077C9C" w:rsidRDefault="00FA5F93" w:rsidP="0000286C">
            <w:pPr>
              <w:spacing w:before="96" w:after="96" w:line="240" w:lineRule="auto"/>
              <w:ind w:left="96" w:right="96"/>
              <w:textAlignment w:val="top"/>
              <w:rPr>
                <w:rFonts w:ascii="Times New Roman" w:eastAsia="Times New Roman" w:hAnsi="Times New Roman" w:cs="Times New Roman"/>
                <w:color w:val="000000"/>
                <w:sz w:val="24"/>
                <w:szCs w:val="24"/>
              </w:rPr>
            </w:pPr>
            <w:r w:rsidRPr="00077C9C">
              <w:rPr>
                <w:rFonts w:ascii="Times New Roman" w:eastAsia="Times New Roman" w:hAnsi="Times New Roman" w:cs="Times New Roman"/>
                <w:color w:val="000000"/>
                <w:sz w:val="24"/>
                <w:szCs w:val="24"/>
              </w:rPr>
              <w:t>3. Закреплять умения в самостоятельной организации игр и упражнений со сверстниками и малышами.</w:t>
            </w:r>
          </w:p>
          <w:p w:rsidR="00FA5F93" w:rsidRPr="002F09C4" w:rsidRDefault="00FA5F93" w:rsidP="0000286C">
            <w:pPr>
              <w:spacing w:before="96" w:after="96" w:line="240" w:lineRule="auto"/>
              <w:ind w:left="96" w:right="96"/>
              <w:textAlignment w:val="top"/>
              <w:rPr>
                <w:rFonts w:ascii="Times New Roman" w:eastAsia="Times New Roman" w:hAnsi="Times New Roman"/>
                <w:color w:val="000000"/>
                <w:sz w:val="24"/>
                <w:szCs w:val="24"/>
              </w:rPr>
            </w:pPr>
            <w:r w:rsidRPr="00077C9C">
              <w:rPr>
                <w:rFonts w:ascii="Times New Roman" w:eastAsia="Times New Roman" w:hAnsi="Times New Roman" w:cs="Times New Roman"/>
                <w:color w:val="000000"/>
                <w:sz w:val="24"/>
                <w:szCs w:val="24"/>
              </w:rPr>
              <w:t>4.Развивать творчество и инициативу, добиваясь выразительного и вариативного выполнения движений.</w:t>
            </w:r>
          </w:p>
        </w:tc>
        <w:tc>
          <w:tcPr>
            <w:tcW w:w="5170" w:type="dxa"/>
            <w:shd w:val="clear" w:color="auto" w:fill="auto"/>
            <w:hideMark/>
          </w:tcPr>
          <w:p w:rsidR="00FA5F93" w:rsidRPr="00077C9C" w:rsidRDefault="00FA5F93" w:rsidP="0000286C">
            <w:pPr>
              <w:spacing w:before="96" w:after="96" w:line="240" w:lineRule="auto"/>
              <w:ind w:left="96" w:right="96"/>
              <w:textAlignment w:val="top"/>
              <w:rPr>
                <w:rFonts w:ascii="Times New Roman" w:eastAsia="Times New Roman" w:hAnsi="Times New Roman" w:cs="Times New Roman"/>
                <w:color w:val="000000"/>
                <w:sz w:val="24"/>
                <w:szCs w:val="24"/>
              </w:rPr>
            </w:pPr>
            <w:r w:rsidRPr="00077C9C">
              <w:rPr>
                <w:rFonts w:ascii="Times New Roman" w:eastAsia="Times New Roman" w:hAnsi="Times New Roman" w:cs="Times New Roman"/>
                <w:color w:val="000000"/>
                <w:sz w:val="24"/>
                <w:szCs w:val="24"/>
              </w:rPr>
              <w:t xml:space="preserve">Детство: Примерная образовательная программа дошкольного образования / Т. И.  Бабаева,  А.  Г.  Гогоберидзе,  О.  В.  Солнцева  и  др.  </w:t>
            </w:r>
          </w:p>
          <w:p w:rsidR="00FA5F93" w:rsidRPr="00077C9C" w:rsidRDefault="00FA5F93" w:rsidP="0000286C">
            <w:pPr>
              <w:spacing w:before="96" w:after="96" w:line="240" w:lineRule="auto"/>
              <w:ind w:left="96" w:right="96"/>
              <w:textAlignment w:val="top"/>
              <w:rPr>
                <w:rFonts w:ascii="Times New Roman" w:eastAsia="Times New Roman" w:hAnsi="Times New Roman" w:cs="Times New Roman"/>
                <w:color w:val="000000"/>
                <w:sz w:val="24"/>
                <w:szCs w:val="24"/>
              </w:rPr>
            </w:pPr>
            <w:r w:rsidRPr="00077C9C">
              <w:rPr>
                <w:rFonts w:ascii="Times New Roman" w:eastAsia="Times New Roman" w:hAnsi="Times New Roman" w:cs="Times New Roman"/>
                <w:color w:val="000000"/>
                <w:sz w:val="24"/>
                <w:szCs w:val="24"/>
              </w:rPr>
              <w:t>Детство: Программа развития и воспитания детей в  детском саду / В. И. Логинова, Т. И. Бабаева, Н. А. Ноткина и др.; Под ред. Т. И. Бабаевой, 3. А. Михайловой, Л. М. Гурович.</w:t>
            </w:r>
          </w:p>
          <w:p w:rsidR="00FA5F93" w:rsidRPr="00077C9C" w:rsidRDefault="00FA5F93" w:rsidP="0000286C">
            <w:pPr>
              <w:spacing w:before="96" w:line="240" w:lineRule="auto"/>
              <w:ind w:left="96" w:right="96"/>
              <w:textAlignment w:val="top"/>
              <w:rPr>
                <w:rFonts w:ascii="Times New Roman" w:eastAsia="Times New Roman" w:hAnsi="Times New Roman" w:cs="Times New Roman"/>
                <w:color w:val="000000"/>
                <w:sz w:val="24"/>
                <w:szCs w:val="24"/>
              </w:rPr>
            </w:pPr>
            <w:r w:rsidRPr="00077C9C">
              <w:rPr>
                <w:rFonts w:ascii="Times New Roman" w:eastAsia="Times New Roman" w:hAnsi="Times New Roman" w:cs="Times New Roman"/>
                <w:color w:val="000000"/>
                <w:sz w:val="24"/>
                <w:szCs w:val="24"/>
              </w:rPr>
              <w:t xml:space="preserve">Алямовская В.Г. Как воспитать здорового ребенка. </w:t>
            </w:r>
          </w:p>
          <w:p w:rsidR="00FA5F93" w:rsidRPr="00077C9C" w:rsidRDefault="00FA5F93" w:rsidP="0000286C">
            <w:pPr>
              <w:spacing w:line="240" w:lineRule="auto"/>
              <w:ind w:left="96" w:right="96"/>
              <w:textAlignment w:val="top"/>
              <w:rPr>
                <w:rFonts w:ascii="Times New Roman" w:eastAsia="Times New Roman" w:hAnsi="Times New Roman" w:cs="Times New Roman"/>
                <w:color w:val="000000"/>
                <w:sz w:val="24"/>
                <w:szCs w:val="24"/>
              </w:rPr>
            </w:pPr>
            <w:r w:rsidRPr="00077C9C">
              <w:rPr>
                <w:rFonts w:ascii="Times New Roman" w:eastAsia="Times New Roman" w:hAnsi="Times New Roman" w:cs="Times New Roman"/>
                <w:color w:val="000000"/>
                <w:sz w:val="24"/>
                <w:szCs w:val="24"/>
              </w:rPr>
              <w:t xml:space="preserve">Глазырина Л.Д. Методика физического воспитания детей дошкольного возраста: пособие для педагогов дошк. учреждений/ Л.Д. Глазырина, В.А. Овсянкин. </w:t>
            </w:r>
          </w:p>
          <w:p w:rsidR="00FA5F93" w:rsidRPr="002F09C4" w:rsidRDefault="00FA5F93" w:rsidP="0000286C">
            <w:pPr>
              <w:spacing w:before="96" w:after="96" w:line="240" w:lineRule="auto"/>
              <w:ind w:left="96" w:right="96"/>
              <w:textAlignment w:val="top"/>
              <w:rPr>
                <w:rFonts w:ascii="Times New Roman" w:eastAsia="Times New Roman" w:hAnsi="Times New Roman"/>
                <w:color w:val="000000"/>
                <w:sz w:val="24"/>
                <w:szCs w:val="24"/>
              </w:rPr>
            </w:pPr>
          </w:p>
        </w:tc>
        <w:tc>
          <w:tcPr>
            <w:tcW w:w="3075" w:type="dxa"/>
            <w:shd w:val="clear" w:color="auto" w:fill="auto"/>
            <w:hideMark/>
          </w:tcPr>
          <w:p w:rsidR="00FA5F93" w:rsidRPr="00077C9C" w:rsidRDefault="00FA5F93" w:rsidP="0000286C">
            <w:pPr>
              <w:ind w:left="96" w:right="96"/>
              <w:textAlignment w:val="top"/>
              <w:rPr>
                <w:rFonts w:ascii="Times New Roman" w:eastAsia="Times New Roman" w:hAnsi="Times New Roman" w:cs="Times New Roman"/>
                <w:color w:val="000000"/>
                <w:sz w:val="24"/>
                <w:szCs w:val="24"/>
              </w:rPr>
            </w:pPr>
            <w:r w:rsidRPr="00077C9C">
              <w:rPr>
                <w:rFonts w:ascii="Times New Roman" w:eastAsia="Times New Roman" w:hAnsi="Times New Roman" w:cs="Times New Roman"/>
                <w:color w:val="000000"/>
                <w:sz w:val="24"/>
                <w:szCs w:val="24"/>
              </w:rPr>
              <w:t>Физкультурное  оборудование в спортивном зале.</w:t>
            </w:r>
          </w:p>
          <w:p w:rsidR="00FA5F93" w:rsidRPr="00077C9C" w:rsidRDefault="00FA5F93" w:rsidP="0000286C">
            <w:pPr>
              <w:spacing w:line="240" w:lineRule="auto"/>
              <w:ind w:left="96" w:right="96"/>
              <w:textAlignment w:val="top"/>
              <w:rPr>
                <w:rFonts w:ascii="Times New Roman" w:eastAsia="Times New Roman" w:hAnsi="Times New Roman" w:cs="Times New Roman"/>
                <w:color w:val="000000"/>
                <w:sz w:val="24"/>
                <w:szCs w:val="24"/>
              </w:rPr>
            </w:pPr>
            <w:r w:rsidRPr="00077C9C">
              <w:rPr>
                <w:rFonts w:ascii="Times New Roman" w:eastAsia="Times New Roman" w:hAnsi="Times New Roman" w:cs="Times New Roman"/>
                <w:color w:val="000000"/>
                <w:sz w:val="24"/>
                <w:szCs w:val="24"/>
              </w:rPr>
              <w:t>Физкультурное оборудование  на спортивной  площадке.</w:t>
            </w:r>
          </w:p>
          <w:p w:rsidR="00FA5F93" w:rsidRPr="00077C9C" w:rsidRDefault="00FA5F93" w:rsidP="0000286C">
            <w:pPr>
              <w:spacing w:line="240" w:lineRule="auto"/>
              <w:ind w:left="96" w:right="96"/>
              <w:textAlignment w:val="top"/>
              <w:rPr>
                <w:rFonts w:ascii="Times New Roman" w:eastAsia="Times New Roman" w:hAnsi="Times New Roman" w:cs="Times New Roman"/>
                <w:color w:val="000000"/>
                <w:sz w:val="24"/>
                <w:szCs w:val="24"/>
              </w:rPr>
            </w:pPr>
            <w:r w:rsidRPr="00077C9C">
              <w:rPr>
                <w:rFonts w:ascii="Times New Roman" w:eastAsia="Times New Roman" w:hAnsi="Times New Roman" w:cs="Times New Roman"/>
                <w:color w:val="000000"/>
                <w:sz w:val="24"/>
                <w:szCs w:val="24"/>
              </w:rPr>
              <w:t>Атрибуты к подвижным играм.</w:t>
            </w:r>
          </w:p>
          <w:p w:rsidR="00FA5F93" w:rsidRPr="00077C9C" w:rsidRDefault="00FA5F93" w:rsidP="0000286C">
            <w:pPr>
              <w:ind w:right="96"/>
              <w:textAlignment w:val="top"/>
              <w:rPr>
                <w:rFonts w:ascii="Times New Roman" w:eastAsia="Times New Roman" w:hAnsi="Times New Roman" w:cs="Times New Roman"/>
                <w:color w:val="000000"/>
                <w:sz w:val="24"/>
                <w:szCs w:val="24"/>
              </w:rPr>
            </w:pPr>
            <w:r w:rsidRPr="00077C9C">
              <w:rPr>
                <w:rFonts w:ascii="Times New Roman" w:eastAsia="Times New Roman" w:hAnsi="Times New Roman" w:cs="Times New Roman"/>
                <w:color w:val="000000"/>
                <w:sz w:val="24"/>
                <w:szCs w:val="24"/>
              </w:rPr>
              <w:t>Подбор физических упражнений для формирования правильной осанки, профилактики плоскостопия.</w:t>
            </w:r>
          </w:p>
          <w:p w:rsidR="00FA5F93" w:rsidRPr="00077C9C" w:rsidRDefault="00FA5F93" w:rsidP="0000286C">
            <w:pPr>
              <w:ind w:left="96" w:right="96"/>
              <w:textAlignment w:val="top"/>
              <w:rPr>
                <w:rFonts w:ascii="Times New Roman" w:eastAsia="Times New Roman" w:hAnsi="Times New Roman" w:cs="Times New Roman"/>
                <w:color w:val="000000"/>
                <w:sz w:val="24"/>
                <w:szCs w:val="24"/>
              </w:rPr>
            </w:pPr>
            <w:r w:rsidRPr="00077C9C">
              <w:rPr>
                <w:rFonts w:ascii="Times New Roman" w:eastAsia="Times New Roman" w:hAnsi="Times New Roman" w:cs="Times New Roman"/>
                <w:color w:val="000000"/>
                <w:sz w:val="24"/>
                <w:szCs w:val="24"/>
              </w:rPr>
              <w:t>Комплексы дыхательной  гимнастики. Дидактические игры на формирование у детей  представлений о здоровом образе жизни: «Что такое хорошо, что такое плохо», «Можно и нельзя», «Витаминная еда», «Съедобное – несъедобное»  и др.</w:t>
            </w:r>
            <w:r w:rsidRPr="00077C9C">
              <w:rPr>
                <w:rFonts w:ascii="Times New Roman" w:eastAsia="Times New Roman" w:hAnsi="Times New Roman" w:cs="Times New Roman"/>
                <w:color w:val="000000"/>
                <w:sz w:val="24"/>
                <w:szCs w:val="24"/>
              </w:rPr>
              <w:br/>
              <w:t>Карточки и альбомы</w:t>
            </w:r>
          </w:p>
          <w:p w:rsidR="00FA5F93" w:rsidRPr="002F09C4" w:rsidRDefault="00FA5F93" w:rsidP="0000286C">
            <w:pPr>
              <w:spacing w:before="96" w:after="96" w:line="240" w:lineRule="auto"/>
              <w:ind w:left="96" w:right="96"/>
              <w:textAlignment w:val="top"/>
              <w:rPr>
                <w:rFonts w:ascii="Times New Roman" w:eastAsia="Times New Roman" w:hAnsi="Times New Roman"/>
                <w:color w:val="000000"/>
                <w:sz w:val="24"/>
                <w:szCs w:val="24"/>
              </w:rPr>
            </w:pPr>
          </w:p>
        </w:tc>
      </w:tr>
    </w:tbl>
    <w:p w:rsidR="00FA5F93" w:rsidRDefault="00FA5F93" w:rsidP="00FA5F93">
      <w:pPr>
        <w:spacing w:after="0" w:line="240" w:lineRule="auto"/>
        <w:jc w:val="both"/>
        <w:rPr>
          <w:rFonts w:ascii="Times New Roman" w:hAnsi="Times New Roman" w:cs="Times New Roman"/>
          <w:b/>
          <w:sz w:val="28"/>
          <w:szCs w:val="28"/>
        </w:rPr>
      </w:pPr>
    </w:p>
    <w:p w:rsidR="004F14DD" w:rsidRDefault="004F14DD" w:rsidP="00FA5F93">
      <w:pPr>
        <w:spacing w:after="0" w:line="240" w:lineRule="auto"/>
        <w:ind w:firstLine="567"/>
        <w:jc w:val="both"/>
        <w:rPr>
          <w:rFonts w:ascii="Times New Roman" w:eastAsia="Calibri" w:hAnsi="Times New Roman" w:cs="Times New Roman"/>
          <w:b/>
          <w:sz w:val="28"/>
          <w:szCs w:val="28"/>
          <w:lang w:eastAsia="en-US"/>
        </w:rPr>
      </w:pPr>
    </w:p>
    <w:p w:rsidR="004F14DD" w:rsidRDefault="004F14DD" w:rsidP="00FA5F93">
      <w:pPr>
        <w:spacing w:after="0" w:line="240" w:lineRule="auto"/>
        <w:ind w:firstLine="567"/>
        <w:jc w:val="both"/>
        <w:rPr>
          <w:rFonts w:ascii="Times New Roman" w:eastAsia="Calibri" w:hAnsi="Times New Roman" w:cs="Times New Roman"/>
          <w:b/>
          <w:sz w:val="28"/>
          <w:szCs w:val="28"/>
          <w:lang w:eastAsia="en-US"/>
        </w:rPr>
      </w:pPr>
    </w:p>
    <w:p w:rsidR="004F14DD" w:rsidRDefault="004F14DD" w:rsidP="00FA5F93">
      <w:pPr>
        <w:spacing w:after="0" w:line="240" w:lineRule="auto"/>
        <w:ind w:firstLine="567"/>
        <w:jc w:val="both"/>
        <w:rPr>
          <w:rFonts w:ascii="Times New Roman" w:eastAsia="Calibri" w:hAnsi="Times New Roman" w:cs="Times New Roman"/>
          <w:b/>
          <w:sz w:val="28"/>
          <w:szCs w:val="28"/>
          <w:lang w:eastAsia="en-US"/>
        </w:rPr>
      </w:pPr>
    </w:p>
    <w:p w:rsidR="004F14DD" w:rsidRDefault="004F14DD" w:rsidP="00FA5F93">
      <w:pPr>
        <w:spacing w:after="0" w:line="240" w:lineRule="auto"/>
        <w:ind w:firstLine="567"/>
        <w:jc w:val="both"/>
        <w:rPr>
          <w:rFonts w:ascii="Times New Roman" w:eastAsia="Calibri" w:hAnsi="Times New Roman" w:cs="Times New Roman"/>
          <w:b/>
          <w:sz w:val="28"/>
          <w:szCs w:val="28"/>
          <w:lang w:eastAsia="en-US"/>
        </w:rPr>
      </w:pPr>
    </w:p>
    <w:p w:rsidR="004F14DD" w:rsidRDefault="004F14DD" w:rsidP="00FA5F93">
      <w:pPr>
        <w:spacing w:after="0" w:line="240" w:lineRule="auto"/>
        <w:ind w:firstLine="567"/>
        <w:jc w:val="both"/>
        <w:rPr>
          <w:rFonts w:ascii="Times New Roman" w:eastAsia="Calibri" w:hAnsi="Times New Roman" w:cs="Times New Roman"/>
          <w:b/>
          <w:sz w:val="28"/>
          <w:szCs w:val="28"/>
          <w:lang w:eastAsia="en-US"/>
        </w:rPr>
      </w:pPr>
    </w:p>
    <w:p w:rsidR="00FA5F93" w:rsidRPr="00A218D5" w:rsidRDefault="00FA5F93" w:rsidP="00FA5F93">
      <w:pPr>
        <w:spacing w:after="0" w:line="240" w:lineRule="auto"/>
        <w:ind w:firstLine="567"/>
        <w:jc w:val="both"/>
        <w:rPr>
          <w:rFonts w:ascii="Times New Roman" w:eastAsia="Calibri" w:hAnsi="Times New Roman" w:cs="Times New Roman"/>
          <w:b/>
          <w:sz w:val="28"/>
          <w:szCs w:val="28"/>
          <w:lang w:eastAsia="en-US"/>
        </w:rPr>
      </w:pPr>
      <w:r w:rsidRPr="00A218D5">
        <w:rPr>
          <w:rFonts w:ascii="Times New Roman" w:eastAsia="Calibri" w:hAnsi="Times New Roman" w:cs="Times New Roman"/>
          <w:b/>
          <w:sz w:val="28"/>
          <w:szCs w:val="28"/>
          <w:lang w:eastAsia="en-US"/>
        </w:rPr>
        <w:lastRenderedPageBreak/>
        <w:t xml:space="preserve">Результаты образовательной деятельности </w:t>
      </w:r>
    </w:p>
    <w:p w:rsidR="00FA5F93" w:rsidRPr="00982CDC" w:rsidRDefault="00FA5F93" w:rsidP="00FA5F93">
      <w:pPr>
        <w:rPr>
          <w:rFonts w:ascii="Times New Roman" w:eastAsia="Times New Roman" w:hAnsi="Times New Roman" w:cs="Times New Roman"/>
          <w:sz w:val="24"/>
          <w:szCs w:val="24"/>
        </w:rPr>
      </w:pPr>
    </w:p>
    <w:tbl>
      <w:tblPr>
        <w:tblStyle w:val="21"/>
        <w:tblW w:w="0" w:type="auto"/>
        <w:tblInd w:w="-601" w:type="dxa"/>
        <w:tblLook w:val="04A0" w:firstRow="1" w:lastRow="0" w:firstColumn="1" w:lastColumn="0" w:noHBand="0" w:noVBand="1"/>
      </w:tblPr>
      <w:tblGrid>
        <w:gridCol w:w="5104"/>
        <w:gridCol w:w="5523"/>
      </w:tblGrid>
      <w:tr w:rsidR="00FA5F93" w:rsidRPr="00982CDC" w:rsidTr="00F01A15">
        <w:tc>
          <w:tcPr>
            <w:tcW w:w="5104" w:type="dxa"/>
          </w:tcPr>
          <w:p w:rsidR="00FA5F93" w:rsidRPr="00D72899" w:rsidRDefault="00FA5F93" w:rsidP="0000286C">
            <w:pPr>
              <w:rPr>
                <w:rFonts w:ascii="Times New Roman" w:hAnsi="Times New Roman"/>
                <w:b/>
                <w:sz w:val="24"/>
                <w:szCs w:val="24"/>
              </w:rPr>
            </w:pPr>
            <w:r w:rsidRPr="00D72899">
              <w:rPr>
                <w:rFonts w:ascii="Times New Roman" w:hAnsi="Times New Roman"/>
                <w:b/>
                <w:sz w:val="24"/>
                <w:szCs w:val="24"/>
              </w:rPr>
              <w:t xml:space="preserve">Достижения ребенка («Что нас радует») </w:t>
            </w:r>
          </w:p>
        </w:tc>
        <w:tc>
          <w:tcPr>
            <w:tcW w:w="5523" w:type="dxa"/>
          </w:tcPr>
          <w:p w:rsidR="00FA5F93" w:rsidRPr="00D72899" w:rsidRDefault="00FA5F93" w:rsidP="0000286C">
            <w:pPr>
              <w:rPr>
                <w:rFonts w:ascii="Times New Roman" w:hAnsi="Times New Roman"/>
                <w:b/>
                <w:sz w:val="24"/>
                <w:szCs w:val="24"/>
              </w:rPr>
            </w:pPr>
            <w:r w:rsidRPr="00D72899">
              <w:rPr>
                <w:rFonts w:ascii="Times New Roman" w:hAnsi="Times New Roman"/>
                <w:b/>
                <w:sz w:val="24"/>
                <w:szCs w:val="24"/>
              </w:rPr>
              <w:t>Вызывает озабоченность и требует совместных усилий педагогов и родителей</w:t>
            </w:r>
          </w:p>
        </w:tc>
      </w:tr>
      <w:tr w:rsidR="00FA5F93" w:rsidRPr="00982CDC" w:rsidTr="00F01A15">
        <w:tc>
          <w:tcPr>
            <w:tcW w:w="5104" w:type="dxa"/>
          </w:tcPr>
          <w:p w:rsidR="00FA5F93" w:rsidRDefault="00FA5F93" w:rsidP="00FA5F93">
            <w:pPr>
              <w:pStyle w:val="a5"/>
              <w:numPr>
                <w:ilvl w:val="0"/>
                <w:numId w:val="38"/>
              </w:numPr>
              <w:rPr>
                <w:sz w:val="24"/>
                <w:szCs w:val="24"/>
              </w:rPr>
            </w:pPr>
            <w:r>
              <w:rPr>
                <w:sz w:val="24"/>
                <w:szCs w:val="24"/>
              </w:rPr>
              <w:t>двигательный опыт ребенка богат (объём освоенных движений, общеразвивающих, спортивных упражнений)</w:t>
            </w:r>
          </w:p>
          <w:p w:rsidR="00FA5F93" w:rsidRDefault="00FA5F93" w:rsidP="00FA5F93">
            <w:pPr>
              <w:pStyle w:val="a5"/>
              <w:numPr>
                <w:ilvl w:val="0"/>
                <w:numId w:val="38"/>
              </w:numPr>
              <w:rPr>
                <w:sz w:val="24"/>
                <w:szCs w:val="24"/>
              </w:rPr>
            </w:pPr>
            <w:r>
              <w:rPr>
                <w:sz w:val="24"/>
                <w:szCs w:val="24"/>
              </w:rPr>
              <w:t>в двигательной деятельности ребенок проявляет хорошую выносливость, быстроту, силу, координацию, гибкость</w:t>
            </w:r>
          </w:p>
          <w:p w:rsidR="00FA5F93" w:rsidRDefault="00FA5F93" w:rsidP="00FA5F93">
            <w:pPr>
              <w:pStyle w:val="a5"/>
              <w:numPr>
                <w:ilvl w:val="0"/>
                <w:numId w:val="38"/>
              </w:numPr>
              <w:rPr>
                <w:sz w:val="24"/>
                <w:szCs w:val="24"/>
              </w:rPr>
            </w:pPr>
            <w:r>
              <w:rPr>
                <w:sz w:val="24"/>
                <w:szCs w:val="24"/>
              </w:rPr>
              <w:t>в поведении четко выражена потребность в двигательной деятельности и физическом совершенствовании</w:t>
            </w:r>
          </w:p>
          <w:p w:rsidR="00FA5F93" w:rsidRDefault="00FA5F93" w:rsidP="00FA5F93">
            <w:pPr>
              <w:pStyle w:val="a5"/>
              <w:numPr>
                <w:ilvl w:val="0"/>
                <w:numId w:val="38"/>
              </w:numPr>
              <w:rPr>
                <w:sz w:val="24"/>
                <w:szCs w:val="24"/>
              </w:rPr>
            </w:pPr>
            <w:r>
              <w:rPr>
                <w:sz w:val="24"/>
                <w:szCs w:val="24"/>
              </w:rPr>
              <w:t>ребёнок проявляет стойкий интерес к новым и знакомым физическим упражнениям, избирательность и инициативу при выполнении упражнений</w:t>
            </w:r>
          </w:p>
          <w:p w:rsidR="00FA5F93" w:rsidRDefault="00FA5F93" w:rsidP="00FA5F93">
            <w:pPr>
              <w:pStyle w:val="a5"/>
              <w:numPr>
                <w:ilvl w:val="0"/>
                <w:numId w:val="38"/>
              </w:numPr>
              <w:rPr>
                <w:sz w:val="24"/>
                <w:szCs w:val="24"/>
              </w:rPr>
            </w:pPr>
            <w:r>
              <w:rPr>
                <w:sz w:val="24"/>
                <w:szCs w:val="24"/>
              </w:rPr>
              <w:t xml:space="preserve">имеет представления о некоторых видах спорта </w:t>
            </w:r>
          </w:p>
          <w:p w:rsidR="00FA5F93" w:rsidRDefault="00FA5F93" w:rsidP="00FA5F93">
            <w:pPr>
              <w:pStyle w:val="a5"/>
              <w:numPr>
                <w:ilvl w:val="0"/>
                <w:numId w:val="38"/>
              </w:numPr>
              <w:rPr>
                <w:sz w:val="24"/>
                <w:szCs w:val="24"/>
              </w:rPr>
            </w:pPr>
            <w:r>
              <w:rPr>
                <w:sz w:val="24"/>
                <w:szCs w:val="24"/>
              </w:rPr>
              <w:t>уверенно и точно, в заданном темпе и ритме, выразительно выполняет упражнения, способен творчески составить не сложные комбинации из знакомых упражнений</w:t>
            </w:r>
          </w:p>
          <w:p w:rsidR="00FA5F93" w:rsidRDefault="00FA5F93" w:rsidP="00FA5F93">
            <w:pPr>
              <w:pStyle w:val="a5"/>
              <w:numPr>
                <w:ilvl w:val="0"/>
                <w:numId w:val="38"/>
              </w:numPr>
              <w:rPr>
                <w:sz w:val="24"/>
                <w:szCs w:val="24"/>
              </w:rPr>
            </w:pPr>
            <w:r>
              <w:rPr>
                <w:sz w:val="24"/>
                <w:szCs w:val="24"/>
              </w:rPr>
              <w:t>проявляет необходимый самоконтроль и самооценку, способен самостоятельно привлечь внимание других детей и организовать знакомую подвижную игру</w:t>
            </w:r>
          </w:p>
          <w:p w:rsidR="00FA5F93" w:rsidRDefault="00FA5F93" w:rsidP="00FA5F93">
            <w:pPr>
              <w:pStyle w:val="a5"/>
              <w:numPr>
                <w:ilvl w:val="0"/>
                <w:numId w:val="38"/>
              </w:numPr>
              <w:rPr>
                <w:sz w:val="24"/>
                <w:szCs w:val="24"/>
              </w:rPr>
            </w:pPr>
            <w:r>
              <w:rPr>
                <w:sz w:val="24"/>
                <w:szCs w:val="24"/>
              </w:rPr>
              <w:t>мотивирован на сбережение и укрепление своего здоровья и здоровья окружающих его людей</w:t>
            </w:r>
          </w:p>
          <w:p w:rsidR="00FA5F93" w:rsidRDefault="00FA5F93" w:rsidP="00FA5F93">
            <w:pPr>
              <w:pStyle w:val="a5"/>
              <w:numPr>
                <w:ilvl w:val="0"/>
                <w:numId w:val="38"/>
              </w:numPr>
              <w:rPr>
                <w:sz w:val="24"/>
                <w:szCs w:val="24"/>
              </w:rPr>
            </w:pPr>
            <w:r>
              <w:rPr>
                <w:sz w:val="24"/>
                <w:szCs w:val="24"/>
              </w:rPr>
              <w:t>умеет практически решать некоторые задачи здорового образа жизни и безопасного поведения</w:t>
            </w:r>
          </w:p>
          <w:p w:rsidR="00FA5F93" w:rsidRDefault="00FA5F93" w:rsidP="00FA5F93">
            <w:pPr>
              <w:pStyle w:val="a5"/>
              <w:numPr>
                <w:ilvl w:val="0"/>
                <w:numId w:val="38"/>
              </w:numPr>
              <w:rPr>
                <w:sz w:val="24"/>
                <w:szCs w:val="24"/>
              </w:rPr>
            </w:pPr>
            <w:r>
              <w:rPr>
                <w:sz w:val="24"/>
                <w:szCs w:val="24"/>
              </w:rPr>
              <w:t>готовь оказать элементарную помощь самому себе и другому</w:t>
            </w:r>
          </w:p>
          <w:p w:rsidR="00FA5F93" w:rsidRPr="009635A6" w:rsidRDefault="00FA5F93" w:rsidP="0000286C">
            <w:pPr>
              <w:pStyle w:val="a5"/>
              <w:ind w:left="720" w:firstLine="0"/>
              <w:rPr>
                <w:sz w:val="24"/>
                <w:szCs w:val="24"/>
              </w:rPr>
            </w:pPr>
          </w:p>
        </w:tc>
        <w:tc>
          <w:tcPr>
            <w:tcW w:w="5523" w:type="dxa"/>
          </w:tcPr>
          <w:p w:rsidR="00FA5F93" w:rsidRDefault="00FA5F93" w:rsidP="00FA5F93">
            <w:pPr>
              <w:pStyle w:val="a5"/>
              <w:numPr>
                <w:ilvl w:val="0"/>
                <w:numId w:val="38"/>
              </w:numPr>
              <w:rPr>
                <w:sz w:val="24"/>
                <w:szCs w:val="24"/>
              </w:rPr>
            </w:pPr>
            <w:r w:rsidRPr="001F1B30">
              <w:rPr>
                <w:sz w:val="24"/>
                <w:szCs w:val="24"/>
              </w:rPr>
              <w:t>двигательный</w:t>
            </w:r>
            <w:r>
              <w:rPr>
                <w:sz w:val="24"/>
                <w:szCs w:val="24"/>
              </w:rPr>
              <w:t xml:space="preserve"> опыт ребенка беден; плохо развита крупная и мелкая моторика</w:t>
            </w:r>
          </w:p>
          <w:p w:rsidR="00FA5F93" w:rsidRDefault="00FA5F93" w:rsidP="00FA5F93">
            <w:pPr>
              <w:pStyle w:val="a5"/>
              <w:numPr>
                <w:ilvl w:val="0"/>
                <w:numId w:val="38"/>
              </w:numPr>
              <w:rPr>
                <w:sz w:val="24"/>
                <w:szCs w:val="24"/>
              </w:rPr>
            </w:pPr>
            <w:r>
              <w:rPr>
                <w:sz w:val="24"/>
                <w:szCs w:val="24"/>
              </w:rPr>
              <w:t>в двигательной деятельности ребёнок затрудняется проявлять выносливость, быстроту, силу, координацию, гибкость</w:t>
            </w:r>
          </w:p>
          <w:p w:rsidR="00FA5F93" w:rsidRDefault="00FA5F93" w:rsidP="00FA5F93">
            <w:pPr>
              <w:pStyle w:val="a5"/>
              <w:numPr>
                <w:ilvl w:val="0"/>
                <w:numId w:val="38"/>
              </w:numPr>
              <w:rPr>
                <w:sz w:val="24"/>
                <w:szCs w:val="24"/>
              </w:rPr>
            </w:pPr>
            <w:r>
              <w:rPr>
                <w:sz w:val="24"/>
                <w:szCs w:val="24"/>
              </w:rPr>
              <w:t>в поведении слабо выражена потребность в двигательной деятельности</w:t>
            </w:r>
          </w:p>
          <w:p w:rsidR="00FA5F93" w:rsidRDefault="00FA5F93" w:rsidP="00FA5F93">
            <w:pPr>
              <w:pStyle w:val="a5"/>
              <w:numPr>
                <w:ilvl w:val="0"/>
                <w:numId w:val="38"/>
              </w:numPr>
              <w:rPr>
                <w:sz w:val="24"/>
                <w:szCs w:val="24"/>
              </w:rPr>
            </w:pPr>
            <w:r>
              <w:rPr>
                <w:sz w:val="24"/>
                <w:szCs w:val="24"/>
              </w:rPr>
              <w:t>не проявляет интереса к новым физическим упражнениям, избирательности и инициативы при выполнении упражнений</w:t>
            </w:r>
          </w:p>
          <w:p w:rsidR="00FA5F93" w:rsidRDefault="00FA5F93" w:rsidP="00FA5F93">
            <w:pPr>
              <w:pStyle w:val="a5"/>
              <w:numPr>
                <w:ilvl w:val="0"/>
                <w:numId w:val="38"/>
              </w:numPr>
              <w:rPr>
                <w:sz w:val="24"/>
                <w:szCs w:val="24"/>
              </w:rPr>
            </w:pPr>
            <w:r>
              <w:rPr>
                <w:sz w:val="24"/>
                <w:szCs w:val="24"/>
              </w:rPr>
              <w:t>неуверенно выполняет упражнения, не замечает ошибок других детей и собственных. Интересуется простыми подвижными играми, нарушает правила, увлекаясь процессом игры</w:t>
            </w:r>
          </w:p>
          <w:p w:rsidR="00FA5F93" w:rsidRDefault="00FA5F93" w:rsidP="00FA5F93">
            <w:pPr>
              <w:pStyle w:val="a5"/>
              <w:numPr>
                <w:ilvl w:val="0"/>
                <w:numId w:val="38"/>
              </w:numPr>
              <w:rPr>
                <w:sz w:val="24"/>
                <w:szCs w:val="24"/>
              </w:rPr>
            </w:pPr>
            <w:r>
              <w:rPr>
                <w:sz w:val="24"/>
                <w:szCs w:val="24"/>
              </w:rPr>
              <w:t>слабо контролирует способ выполнения упражнений. Не обращает внимания на качество движений, не проявляет интереса к проблемам здоровья и соблюдению в своем поведении основ зож</w:t>
            </w:r>
          </w:p>
          <w:p w:rsidR="00FA5F93" w:rsidRDefault="00FA5F93" w:rsidP="00FA5F93">
            <w:pPr>
              <w:pStyle w:val="a5"/>
              <w:numPr>
                <w:ilvl w:val="0"/>
                <w:numId w:val="38"/>
              </w:numPr>
              <w:rPr>
                <w:sz w:val="24"/>
                <w:szCs w:val="24"/>
              </w:rPr>
            </w:pPr>
            <w:r>
              <w:rPr>
                <w:sz w:val="24"/>
                <w:szCs w:val="24"/>
              </w:rPr>
              <w:t>представления о правилах личной гигиены, необходимости соблюдения режима дня, о зож поверхносные</w:t>
            </w:r>
          </w:p>
          <w:p w:rsidR="00FA5F93" w:rsidRPr="001F1B30" w:rsidRDefault="00FA5F93" w:rsidP="00FA5F93">
            <w:pPr>
              <w:pStyle w:val="a5"/>
              <w:numPr>
                <w:ilvl w:val="0"/>
                <w:numId w:val="38"/>
              </w:numPr>
              <w:rPr>
                <w:sz w:val="24"/>
                <w:szCs w:val="24"/>
              </w:rPr>
            </w:pPr>
            <w:r>
              <w:rPr>
                <w:sz w:val="24"/>
                <w:szCs w:val="24"/>
              </w:rPr>
              <w:t>ребенок испытывает затруднения в самостоятельном выполнении кгн, в уходе за своим внешним видом, вещами и игрушками.</w:t>
            </w:r>
          </w:p>
        </w:tc>
      </w:tr>
    </w:tbl>
    <w:p w:rsidR="00826468" w:rsidRPr="00686133" w:rsidRDefault="00826468" w:rsidP="00826468">
      <w:pPr>
        <w:rPr>
          <w:b/>
          <w:color w:val="FF0000"/>
        </w:rPr>
      </w:pPr>
    </w:p>
    <w:p w:rsidR="00826468" w:rsidRPr="00F01A15" w:rsidRDefault="00826468" w:rsidP="00826468">
      <w:pPr>
        <w:autoSpaceDE w:val="0"/>
        <w:autoSpaceDN w:val="0"/>
        <w:adjustRightInd w:val="0"/>
        <w:spacing w:after="0" w:line="240" w:lineRule="auto"/>
        <w:jc w:val="both"/>
        <w:rPr>
          <w:rFonts w:ascii="Times New Roman" w:hAnsi="Times New Roman" w:cs="Times New Roman"/>
          <w:b/>
          <w:bCs/>
          <w:iCs/>
          <w:sz w:val="28"/>
          <w:szCs w:val="28"/>
        </w:rPr>
      </w:pPr>
      <w:r w:rsidRPr="00F01A15">
        <w:rPr>
          <w:rFonts w:ascii="Times New Roman" w:hAnsi="Times New Roman" w:cs="Times New Roman"/>
          <w:b/>
          <w:bCs/>
          <w:iCs/>
          <w:sz w:val="28"/>
          <w:szCs w:val="28"/>
        </w:rPr>
        <w:t>Реализуемые программы дополнительного образования, современными образовательными технологиями различной направленности:</w:t>
      </w:r>
      <w:r w:rsidR="00686133" w:rsidRPr="00F01A15">
        <w:rPr>
          <w:rFonts w:ascii="Times New Roman" w:hAnsi="Times New Roman" w:cs="Times New Roman"/>
          <w:b/>
          <w:bCs/>
          <w:iCs/>
          <w:sz w:val="28"/>
          <w:szCs w:val="28"/>
        </w:rPr>
        <w:t xml:space="preserve"> </w:t>
      </w:r>
    </w:p>
    <w:p w:rsidR="00F01A15" w:rsidRPr="00686133" w:rsidRDefault="00F01A15" w:rsidP="00826468">
      <w:pPr>
        <w:autoSpaceDE w:val="0"/>
        <w:autoSpaceDN w:val="0"/>
        <w:adjustRightInd w:val="0"/>
        <w:spacing w:after="0" w:line="240" w:lineRule="auto"/>
        <w:jc w:val="both"/>
        <w:rPr>
          <w:rFonts w:ascii="Times New Roman" w:hAnsi="Times New Roman" w:cs="Times New Roman"/>
          <w:iCs/>
          <w:color w:val="FF0000"/>
          <w:sz w:val="28"/>
          <w:szCs w:val="28"/>
        </w:rPr>
      </w:pP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81"/>
        <w:gridCol w:w="2551"/>
        <w:gridCol w:w="5500"/>
      </w:tblGrid>
      <w:tr w:rsidR="00826468" w:rsidRPr="00B10213" w:rsidTr="00F01A15">
        <w:tc>
          <w:tcPr>
            <w:tcW w:w="2581" w:type="dxa"/>
          </w:tcPr>
          <w:p w:rsidR="00826468" w:rsidRPr="00B10213" w:rsidRDefault="00826468" w:rsidP="00140E6A">
            <w:pPr>
              <w:rPr>
                <w:rFonts w:ascii="Times New Roman" w:hAnsi="Times New Roman" w:cs="Times New Roman"/>
                <w:sz w:val="24"/>
                <w:szCs w:val="24"/>
              </w:rPr>
            </w:pPr>
            <w:r w:rsidRPr="00B10213">
              <w:rPr>
                <w:rFonts w:ascii="Times New Roman" w:hAnsi="Times New Roman" w:cs="Times New Roman"/>
                <w:b/>
                <w:bCs/>
                <w:iCs/>
                <w:sz w:val="24"/>
                <w:szCs w:val="24"/>
              </w:rPr>
              <w:t>Направление</w:t>
            </w:r>
          </w:p>
        </w:tc>
        <w:tc>
          <w:tcPr>
            <w:tcW w:w="2551" w:type="dxa"/>
          </w:tcPr>
          <w:p w:rsidR="00826468" w:rsidRPr="00B10213" w:rsidRDefault="00826468" w:rsidP="00140E6A">
            <w:pPr>
              <w:spacing w:after="0"/>
              <w:rPr>
                <w:rFonts w:ascii="Times New Roman" w:hAnsi="Times New Roman" w:cs="Times New Roman"/>
                <w:sz w:val="24"/>
                <w:szCs w:val="24"/>
              </w:rPr>
            </w:pPr>
            <w:r w:rsidRPr="00B10213">
              <w:rPr>
                <w:rFonts w:ascii="Times New Roman" w:hAnsi="Times New Roman" w:cs="Times New Roman"/>
                <w:b/>
                <w:bCs/>
                <w:iCs/>
                <w:sz w:val="24"/>
                <w:szCs w:val="24"/>
              </w:rPr>
              <w:t>Наименование образовательной программы</w:t>
            </w:r>
            <w:r w:rsidRPr="00B10213">
              <w:rPr>
                <w:rFonts w:ascii="Times New Roman" w:hAnsi="Times New Roman" w:cs="Times New Roman"/>
                <w:sz w:val="24"/>
                <w:szCs w:val="24"/>
              </w:rPr>
              <w:t xml:space="preserve">, </w:t>
            </w:r>
            <w:r w:rsidRPr="00B10213">
              <w:rPr>
                <w:rFonts w:ascii="Times New Roman" w:hAnsi="Times New Roman" w:cs="Times New Roman"/>
                <w:b/>
                <w:sz w:val="24"/>
                <w:szCs w:val="24"/>
              </w:rPr>
              <w:t>технологии</w:t>
            </w:r>
          </w:p>
        </w:tc>
        <w:tc>
          <w:tcPr>
            <w:tcW w:w="5500" w:type="dxa"/>
          </w:tcPr>
          <w:p w:rsidR="00826468" w:rsidRPr="00B10213" w:rsidRDefault="00826468" w:rsidP="00140E6A">
            <w:pPr>
              <w:ind w:right="-673"/>
              <w:rPr>
                <w:rFonts w:ascii="Times New Roman" w:hAnsi="Times New Roman" w:cs="Times New Roman"/>
                <w:sz w:val="24"/>
                <w:szCs w:val="24"/>
              </w:rPr>
            </w:pPr>
            <w:r w:rsidRPr="00B10213">
              <w:rPr>
                <w:rFonts w:ascii="Times New Roman" w:hAnsi="Times New Roman" w:cs="Times New Roman"/>
                <w:b/>
                <w:bCs/>
                <w:iCs/>
                <w:sz w:val="24"/>
                <w:szCs w:val="24"/>
              </w:rPr>
              <w:t>результативность</w:t>
            </w:r>
          </w:p>
        </w:tc>
      </w:tr>
      <w:tr w:rsidR="00826468" w:rsidRPr="00B10213" w:rsidTr="00F01A15">
        <w:tc>
          <w:tcPr>
            <w:tcW w:w="10632" w:type="dxa"/>
            <w:gridSpan w:val="3"/>
          </w:tcPr>
          <w:p w:rsidR="00826468" w:rsidRPr="00B10213" w:rsidRDefault="00826468" w:rsidP="00140E6A">
            <w:pPr>
              <w:spacing w:after="0"/>
              <w:jc w:val="center"/>
              <w:rPr>
                <w:rFonts w:ascii="Times New Roman" w:hAnsi="Times New Roman" w:cs="Times New Roman"/>
                <w:sz w:val="24"/>
                <w:szCs w:val="24"/>
              </w:rPr>
            </w:pPr>
            <w:r w:rsidRPr="00B10213">
              <w:rPr>
                <w:rFonts w:ascii="Times New Roman" w:hAnsi="Times New Roman" w:cs="Times New Roman"/>
                <w:b/>
                <w:bCs/>
                <w:iCs/>
                <w:sz w:val="24"/>
                <w:szCs w:val="24"/>
              </w:rPr>
              <w:t>Образовательная область «Социально-коммуникативное развитие»</w:t>
            </w:r>
          </w:p>
        </w:tc>
      </w:tr>
      <w:tr w:rsidR="00826468" w:rsidRPr="00B10213" w:rsidTr="00F01A15">
        <w:tc>
          <w:tcPr>
            <w:tcW w:w="2581" w:type="dxa"/>
            <w:vMerge w:val="restart"/>
          </w:tcPr>
          <w:p w:rsidR="00826468" w:rsidRPr="00B10213" w:rsidRDefault="00826468" w:rsidP="00140E6A">
            <w:pPr>
              <w:autoSpaceDE w:val="0"/>
              <w:autoSpaceDN w:val="0"/>
              <w:adjustRightInd w:val="0"/>
              <w:jc w:val="both"/>
              <w:rPr>
                <w:rFonts w:ascii="Times New Roman" w:hAnsi="Times New Roman" w:cs="Times New Roman"/>
                <w:color w:val="000000"/>
                <w:sz w:val="24"/>
                <w:szCs w:val="24"/>
              </w:rPr>
            </w:pPr>
            <w:r w:rsidRPr="00B10213">
              <w:rPr>
                <w:rFonts w:ascii="Times New Roman" w:hAnsi="Times New Roman" w:cs="Times New Roman"/>
                <w:color w:val="000000"/>
                <w:sz w:val="24"/>
                <w:szCs w:val="24"/>
              </w:rPr>
              <w:t xml:space="preserve">Приобщение </w:t>
            </w:r>
            <w:r w:rsidRPr="00B10213">
              <w:rPr>
                <w:rFonts w:ascii="Times New Roman" w:hAnsi="Times New Roman" w:cs="Times New Roman"/>
                <w:color w:val="000000"/>
                <w:sz w:val="24"/>
                <w:szCs w:val="24"/>
              </w:rPr>
              <w:lastRenderedPageBreak/>
              <w:t>воспитанников к общечеловеческим ценностям.</w:t>
            </w:r>
          </w:p>
          <w:p w:rsidR="00826468" w:rsidRPr="00B10213" w:rsidRDefault="00826468" w:rsidP="00140E6A">
            <w:pPr>
              <w:autoSpaceDE w:val="0"/>
              <w:autoSpaceDN w:val="0"/>
              <w:adjustRightInd w:val="0"/>
              <w:rPr>
                <w:rFonts w:ascii="Times New Roman" w:hAnsi="Times New Roman" w:cs="Times New Roman"/>
                <w:color w:val="000000"/>
                <w:sz w:val="24"/>
                <w:szCs w:val="24"/>
              </w:rPr>
            </w:pPr>
          </w:p>
          <w:p w:rsidR="00826468" w:rsidRPr="00B10213" w:rsidRDefault="00826468" w:rsidP="00140E6A">
            <w:pPr>
              <w:rPr>
                <w:rFonts w:ascii="Times New Roman" w:hAnsi="Times New Roman" w:cs="Times New Roman"/>
                <w:sz w:val="24"/>
                <w:szCs w:val="24"/>
              </w:rPr>
            </w:pPr>
          </w:p>
        </w:tc>
        <w:tc>
          <w:tcPr>
            <w:tcW w:w="2551" w:type="dxa"/>
          </w:tcPr>
          <w:p w:rsidR="00826468" w:rsidRPr="00B10213" w:rsidRDefault="00826468" w:rsidP="00140E6A">
            <w:pPr>
              <w:autoSpaceDE w:val="0"/>
              <w:autoSpaceDN w:val="0"/>
              <w:adjustRightInd w:val="0"/>
              <w:spacing w:after="0"/>
              <w:jc w:val="both"/>
              <w:rPr>
                <w:rFonts w:ascii="Times New Roman" w:hAnsi="Times New Roman" w:cs="Times New Roman"/>
                <w:color w:val="000000"/>
                <w:sz w:val="24"/>
                <w:szCs w:val="24"/>
              </w:rPr>
            </w:pPr>
            <w:r w:rsidRPr="00B10213">
              <w:rPr>
                <w:rFonts w:ascii="Times New Roman" w:hAnsi="Times New Roman" w:cs="Times New Roman"/>
                <w:color w:val="000000"/>
                <w:sz w:val="24"/>
                <w:szCs w:val="24"/>
              </w:rPr>
              <w:lastRenderedPageBreak/>
              <w:t xml:space="preserve">программа «Я, ты, он, </w:t>
            </w:r>
            <w:r w:rsidRPr="00B10213">
              <w:rPr>
                <w:rFonts w:ascii="Times New Roman" w:hAnsi="Times New Roman" w:cs="Times New Roman"/>
                <w:color w:val="000000"/>
                <w:sz w:val="24"/>
                <w:szCs w:val="24"/>
              </w:rPr>
              <w:lastRenderedPageBreak/>
              <w:t>она…»</w:t>
            </w:r>
            <w:r w:rsidR="00D36140">
              <w:rPr>
                <w:rFonts w:ascii="Times New Roman" w:hAnsi="Times New Roman" w:cs="Times New Roman"/>
                <w:color w:val="000000"/>
                <w:sz w:val="24"/>
                <w:szCs w:val="24"/>
              </w:rPr>
              <w:t xml:space="preserve"> </w:t>
            </w:r>
            <w:r w:rsidRPr="00B10213">
              <w:rPr>
                <w:rFonts w:ascii="Times New Roman" w:hAnsi="Times New Roman" w:cs="Times New Roman"/>
                <w:color w:val="000000"/>
                <w:sz w:val="24"/>
                <w:szCs w:val="24"/>
              </w:rPr>
              <w:t xml:space="preserve">Социо-игровой  метод </w:t>
            </w:r>
          </w:p>
          <w:p w:rsidR="00826468" w:rsidRPr="00B10213" w:rsidRDefault="00826468" w:rsidP="00140E6A">
            <w:pPr>
              <w:autoSpaceDE w:val="0"/>
              <w:autoSpaceDN w:val="0"/>
              <w:adjustRightInd w:val="0"/>
              <w:spacing w:after="0"/>
              <w:jc w:val="both"/>
              <w:rPr>
                <w:rFonts w:ascii="Times New Roman" w:hAnsi="Times New Roman" w:cs="Times New Roman"/>
                <w:color w:val="000000"/>
                <w:sz w:val="24"/>
                <w:szCs w:val="24"/>
              </w:rPr>
            </w:pPr>
            <w:r w:rsidRPr="00B10213">
              <w:rPr>
                <w:rFonts w:ascii="Times New Roman" w:hAnsi="Times New Roman" w:cs="Times New Roman"/>
                <w:color w:val="000000"/>
                <w:sz w:val="24"/>
                <w:szCs w:val="24"/>
              </w:rPr>
              <w:t>В.М. Букатовой</w:t>
            </w:r>
          </w:p>
        </w:tc>
        <w:tc>
          <w:tcPr>
            <w:tcW w:w="5500" w:type="dxa"/>
            <w:vMerge w:val="restart"/>
          </w:tcPr>
          <w:p w:rsidR="00826468" w:rsidRPr="00B10213" w:rsidRDefault="00826468" w:rsidP="00140E6A">
            <w:pPr>
              <w:tabs>
                <w:tab w:val="num" w:pos="900"/>
              </w:tabs>
              <w:autoSpaceDE w:val="0"/>
              <w:autoSpaceDN w:val="0"/>
              <w:adjustRightInd w:val="0"/>
              <w:ind w:left="72"/>
              <w:jc w:val="both"/>
              <w:rPr>
                <w:rFonts w:ascii="Times New Roman" w:hAnsi="Times New Roman" w:cs="Times New Roman"/>
                <w:color w:val="000000"/>
                <w:sz w:val="24"/>
                <w:szCs w:val="24"/>
              </w:rPr>
            </w:pPr>
            <w:r w:rsidRPr="00B10213">
              <w:rPr>
                <w:rFonts w:ascii="Times New Roman" w:hAnsi="Times New Roman" w:cs="Times New Roman"/>
                <w:color w:val="000000"/>
                <w:sz w:val="24"/>
                <w:szCs w:val="24"/>
              </w:rPr>
              <w:lastRenderedPageBreak/>
              <w:t xml:space="preserve">В каждой группе разработана система занятий по </w:t>
            </w:r>
            <w:r w:rsidRPr="00B10213">
              <w:rPr>
                <w:rFonts w:ascii="Times New Roman" w:hAnsi="Times New Roman" w:cs="Times New Roman"/>
                <w:color w:val="000000"/>
                <w:sz w:val="24"/>
                <w:szCs w:val="24"/>
              </w:rPr>
              <w:lastRenderedPageBreak/>
              <w:t>социальному развитию детей.</w:t>
            </w:r>
          </w:p>
          <w:p w:rsidR="00826468" w:rsidRPr="00B10213" w:rsidRDefault="00826468" w:rsidP="00140E6A">
            <w:pPr>
              <w:tabs>
                <w:tab w:val="num" w:pos="900"/>
              </w:tabs>
              <w:autoSpaceDE w:val="0"/>
              <w:autoSpaceDN w:val="0"/>
              <w:adjustRightInd w:val="0"/>
              <w:ind w:left="72"/>
              <w:jc w:val="both"/>
              <w:rPr>
                <w:rFonts w:ascii="Times New Roman" w:hAnsi="Times New Roman" w:cs="Times New Roman"/>
                <w:color w:val="000000"/>
                <w:sz w:val="24"/>
                <w:szCs w:val="24"/>
              </w:rPr>
            </w:pPr>
            <w:r w:rsidRPr="00B10213">
              <w:rPr>
                <w:rFonts w:ascii="Times New Roman" w:hAnsi="Times New Roman" w:cs="Times New Roman"/>
                <w:color w:val="000000"/>
                <w:sz w:val="24"/>
                <w:szCs w:val="24"/>
              </w:rPr>
              <w:t>Ведутся регулярные занятия в музее по ознакомлению детей с традициями и бытом русского народа и малых народностей Дальнего Востока.</w:t>
            </w:r>
          </w:p>
          <w:p w:rsidR="00826468" w:rsidRPr="00B10213" w:rsidRDefault="00826468" w:rsidP="00140E6A">
            <w:pPr>
              <w:tabs>
                <w:tab w:val="num" w:pos="900"/>
              </w:tabs>
              <w:autoSpaceDE w:val="0"/>
              <w:autoSpaceDN w:val="0"/>
              <w:adjustRightInd w:val="0"/>
              <w:ind w:left="72"/>
              <w:jc w:val="both"/>
              <w:rPr>
                <w:rFonts w:ascii="Times New Roman" w:hAnsi="Times New Roman" w:cs="Times New Roman"/>
                <w:color w:val="000000"/>
                <w:sz w:val="24"/>
                <w:szCs w:val="24"/>
              </w:rPr>
            </w:pPr>
            <w:r w:rsidRPr="00B10213">
              <w:rPr>
                <w:rFonts w:ascii="Times New Roman" w:hAnsi="Times New Roman" w:cs="Times New Roman"/>
                <w:color w:val="000000"/>
                <w:sz w:val="24"/>
                <w:szCs w:val="24"/>
              </w:rPr>
              <w:t>Регулярно проходят встречи с ветеранами и праздничные концерты, экскурсии к Дню Победы, Дню железнодорожника и другим праздникам.</w:t>
            </w:r>
          </w:p>
        </w:tc>
      </w:tr>
      <w:tr w:rsidR="00826468" w:rsidRPr="00B10213" w:rsidTr="00F01A15">
        <w:tc>
          <w:tcPr>
            <w:tcW w:w="2581" w:type="dxa"/>
            <w:vMerge/>
          </w:tcPr>
          <w:p w:rsidR="00826468" w:rsidRPr="00B10213" w:rsidRDefault="00826468" w:rsidP="00140E6A">
            <w:pPr>
              <w:rPr>
                <w:rFonts w:ascii="Times New Roman" w:hAnsi="Times New Roman" w:cs="Times New Roman"/>
                <w:sz w:val="24"/>
                <w:szCs w:val="24"/>
              </w:rPr>
            </w:pPr>
          </w:p>
        </w:tc>
        <w:tc>
          <w:tcPr>
            <w:tcW w:w="2551" w:type="dxa"/>
          </w:tcPr>
          <w:p w:rsidR="00826468" w:rsidRPr="00B10213" w:rsidRDefault="00826468" w:rsidP="00140E6A">
            <w:pPr>
              <w:spacing w:after="0"/>
              <w:rPr>
                <w:rFonts w:ascii="Times New Roman" w:hAnsi="Times New Roman" w:cs="Times New Roman"/>
                <w:sz w:val="24"/>
                <w:szCs w:val="24"/>
              </w:rPr>
            </w:pPr>
            <w:r w:rsidRPr="00B10213">
              <w:rPr>
                <w:rFonts w:ascii="Times New Roman" w:hAnsi="Times New Roman" w:cs="Times New Roman"/>
                <w:sz w:val="24"/>
                <w:szCs w:val="24"/>
              </w:rPr>
              <w:t>«Технология развития ком-муникативных способностей</w:t>
            </w:r>
            <w:r w:rsidR="00D36140">
              <w:rPr>
                <w:rFonts w:ascii="Times New Roman" w:hAnsi="Times New Roman" w:cs="Times New Roman"/>
                <w:sz w:val="24"/>
                <w:szCs w:val="24"/>
              </w:rPr>
              <w:t xml:space="preserve"> </w:t>
            </w:r>
            <w:r w:rsidRPr="00B10213">
              <w:rPr>
                <w:rFonts w:ascii="Times New Roman" w:hAnsi="Times New Roman" w:cs="Times New Roman"/>
                <w:sz w:val="24"/>
                <w:szCs w:val="24"/>
              </w:rPr>
              <w:t xml:space="preserve"> у дошкольников»                               </w:t>
            </w:r>
            <w:r w:rsidRPr="00B10213">
              <w:rPr>
                <w:rFonts w:ascii="Times New Roman" w:hAnsi="Times New Roman" w:cs="Times New Roman"/>
                <w:color w:val="000000"/>
                <w:sz w:val="24"/>
                <w:szCs w:val="24"/>
              </w:rPr>
              <w:t>Л.В. Черницкая</w:t>
            </w:r>
          </w:p>
        </w:tc>
        <w:tc>
          <w:tcPr>
            <w:tcW w:w="5500" w:type="dxa"/>
            <w:vMerge/>
          </w:tcPr>
          <w:p w:rsidR="00826468" w:rsidRPr="00B10213" w:rsidRDefault="00826468" w:rsidP="00140E6A">
            <w:pPr>
              <w:rPr>
                <w:rFonts w:ascii="Times New Roman" w:hAnsi="Times New Roman" w:cs="Times New Roman"/>
                <w:sz w:val="24"/>
                <w:szCs w:val="24"/>
              </w:rPr>
            </w:pPr>
          </w:p>
        </w:tc>
      </w:tr>
      <w:tr w:rsidR="00826468" w:rsidRPr="00B10213" w:rsidTr="00F01A15">
        <w:tc>
          <w:tcPr>
            <w:tcW w:w="2581" w:type="dxa"/>
            <w:vMerge/>
          </w:tcPr>
          <w:p w:rsidR="00826468" w:rsidRPr="00B10213" w:rsidRDefault="00826468" w:rsidP="00140E6A">
            <w:pPr>
              <w:rPr>
                <w:rFonts w:ascii="Times New Roman" w:hAnsi="Times New Roman" w:cs="Times New Roman"/>
                <w:sz w:val="24"/>
                <w:szCs w:val="24"/>
              </w:rPr>
            </w:pPr>
          </w:p>
        </w:tc>
        <w:tc>
          <w:tcPr>
            <w:tcW w:w="2551" w:type="dxa"/>
          </w:tcPr>
          <w:p w:rsidR="00826468" w:rsidRPr="00B10213" w:rsidRDefault="00826468" w:rsidP="00140E6A">
            <w:pPr>
              <w:spacing w:after="0"/>
              <w:rPr>
                <w:rFonts w:ascii="Times New Roman" w:hAnsi="Times New Roman" w:cs="Times New Roman"/>
                <w:sz w:val="24"/>
                <w:szCs w:val="24"/>
              </w:rPr>
            </w:pPr>
            <w:r w:rsidRPr="00B10213">
              <w:rPr>
                <w:rFonts w:ascii="Times New Roman" w:hAnsi="Times New Roman" w:cs="Times New Roman"/>
                <w:sz w:val="24"/>
                <w:szCs w:val="24"/>
              </w:rPr>
              <w:t xml:space="preserve"> «Программа помощи детям с личностными поведенческими проблемами» М.Р. Битяновой</w:t>
            </w:r>
          </w:p>
        </w:tc>
        <w:tc>
          <w:tcPr>
            <w:tcW w:w="5500" w:type="dxa"/>
            <w:vMerge/>
          </w:tcPr>
          <w:p w:rsidR="00826468" w:rsidRPr="00B10213" w:rsidRDefault="00826468" w:rsidP="00140E6A">
            <w:pPr>
              <w:rPr>
                <w:rFonts w:ascii="Times New Roman" w:hAnsi="Times New Roman" w:cs="Times New Roman"/>
                <w:sz w:val="24"/>
                <w:szCs w:val="24"/>
              </w:rPr>
            </w:pPr>
          </w:p>
        </w:tc>
      </w:tr>
      <w:tr w:rsidR="00826468" w:rsidRPr="00B10213" w:rsidTr="00F01A15">
        <w:tc>
          <w:tcPr>
            <w:tcW w:w="2581" w:type="dxa"/>
            <w:vMerge/>
          </w:tcPr>
          <w:p w:rsidR="00826468" w:rsidRPr="00B10213" w:rsidRDefault="00826468" w:rsidP="00140E6A">
            <w:pPr>
              <w:rPr>
                <w:rFonts w:ascii="Times New Roman" w:hAnsi="Times New Roman" w:cs="Times New Roman"/>
                <w:sz w:val="24"/>
                <w:szCs w:val="24"/>
              </w:rPr>
            </w:pPr>
          </w:p>
        </w:tc>
        <w:tc>
          <w:tcPr>
            <w:tcW w:w="2551" w:type="dxa"/>
          </w:tcPr>
          <w:p w:rsidR="00826468" w:rsidRPr="00B10213" w:rsidRDefault="00826468" w:rsidP="00140E6A">
            <w:pPr>
              <w:spacing w:after="0"/>
              <w:rPr>
                <w:rFonts w:ascii="Times New Roman" w:hAnsi="Times New Roman" w:cs="Times New Roman"/>
                <w:sz w:val="24"/>
                <w:szCs w:val="24"/>
              </w:rPr>
            </w:pPr>
            <w:r w:rsidRPr="00B10213">
              <w:rPr>
                <w:rFonts w:ascii="Times New Roman" w:hAnsi="Times New Roman" w:cs="Times New Roman"/>
                <w:sz w:val="24"/>
                <w:szCs w:val="24"/>
              </w:rPr>
              <w:t>«С чего начинается Родина» Л.А. Кондрыкина</w:t>
            </w:r>
          </w:p>
        </w:tc>
        <w:tc>
          <w:tcPr>
            <w:tcW w:w="5500" w:type="dxa"/>
            <w:vMerge/>
          </w:tcPr>
          <w:p w:rsidR="00826468" w:rsidRPr="00B10213" w:rsidRDefault="00826468" w:rsidP="00140E6A">
            <w:pPr>
              <w:rPr>
                <w:rFonts w:ascii="Times New Roman" w:hAnsi="Times New Roman" w:cs="Times New Roman"/>
                <w:sz w:val="24"/>
                <w:szCs w:val="24"/>
              </w:rPr>
            </w:pPr>
          </w:p>
        </w:tc>
      </w:tr>
      <w:tr w:rsidR="00826468" w:rsidRPr="00B10213" w:rsidTr="00F01A15">
        <w:trPr>
          <w:trHeight w:val="820"/>
        </w:trPr>
        <w:tc>
          <w:tcPr>
            <w:tcW w:w="2581" w:type="dxa"/>
            <w:vMerge/>
          </w:tcPr>
          <w:p w:rsidR="00826468" w:rsidRPr="00B10213" w:rsidRDefault="00826468" w:rsidP="00140E6A">
            <w:pPr>
              <w:rPr>
                <w:rFonts w:ascii="Times New Roman" w:hAnsi="Times New Roman" w:cs="Times New Roman"/>
                <w:sz w:val="24"/>
                <w:szCs w:val="24"/>
              </w:rPr>
            </w:pPr>
          </w:p>
        </w:tc>
        <w:tc>
          <w:tcPr>
            <w:tcW w:w="2551" w:type="dxa"/>
          </w:tcPr>
          <w:p w:rsidR="00826468" w:rsidRPr="00B10213" w:rsidRDefault="00826468" w:rsidP="00140E6A">
            <w:pPr>
              <w:spacing w:after="0" w:line="240" w:lineRule="auto"/>
              <w:jc w:val="both"/>
              <w:rPr>
                <w:rFonts w:ascii="Times New Roman" w:hAnsi="Times New Roman" w:cs="Times New Roman"/>
                <w:sz w:val="24"/>
                <w:szCs w:val="24"/>
              </w:rPr>
            </w:pPr>
            <w:r w:rsidRPr="00B10213">
              <w:rPr>
                <w:rFonts w:ascii="Times New Roman" w:hAnsi="Times New Roman" w:cs="Times New Roman"/>
                <w:sz w:val="24"/>
                <w:szCs w:val="24"/>
              </w:rPr>
              <w:t>«Приобщение детей к истокам русской национальной куль-туры»     О.Князевой</w:t>
            </w:r>
          </w:p>
        </w:tc>
        <w:tc>
          <w:tcPr>
            <w:tcW w:w="5500" w:type="dxa"/>
            <w:vMerge/>
          </w:tcPr>
          <w:p w:rsidR="00826468" w:rsidRPr="00B10213" w:rsidRDefault="00826468" w:rsidP="00140E6A">
            <w:pPr>
              <w:rPr>
                <w:rFonts w:ascii="Times New Roman" w:hAnsi="Times New Roman" w:cs="Times New Roman"/>
                <w:sz w:val="24"/>
                <w:szCs w:val="24"/>
              </w:rPr>
            </w:pPr>
          </w:p>
        </w:tc>
      </w:tr>
      <w:tr w:rsidR="00826468" w:rsidRPr="00B10213" w:rsidTr="00F01A15">
        <w:tc>
          <w:tcPr>
            <w:tcW w:w="2581" w:type="dxa"/>
          </w:tcPr>
          <w:p w:rsidR="00826468" w:rsidRPr="00B10213" w:rsidRDefault="00826468" w:rsidP="00140E6A">
            <w:pPr>
              <w:autoSpaceDE w:val="0"/>
              <w:autoSpaceDN w:val="0"/>
              <w:adjustRightInd w:val="0"/>
              <w:spacing w:after="0" w:line="240" w:lineRule="auto"/>
              <w:rPr>
                <w:rFonts w:ascii="Times New Roman" w:hAnsi="Times New Roman" w:cs="Times New Roman"/>
                <w:bCs/>
                <w:iCs/>
                <w:sz w:val="24"/>
                <w:szCs w:val="24"/>
              </w:rPr>
            </w:pPr>
            <w:r w:rsidRPr="00B10213">
              <w:rPr>
                <w:rFonts w:ascii="Times New Roman" w:hAnsi="Times New Roman" w:cs="Times New Roman"/>
                <w:bCs/>
                <w:iCs/>
                <w:sz w:val="24"/>
                <w:szCs w:val="24"/>
              </w:rPr>
              <w:t>«Основы</w:t>
            </w:r>
          </w:p>
          <w:p w:rsidR="00826468" w:rsidRPr="00B10213" w:rsidRDefault="00826468" w:rsidP="00140E6A">
            <w:pPr>
              <w:rPr>
                <w:rFonts w:ascii="Times New Roman" w:hAnsi="Times New Roman" w:cs="Times New Roman"/>
                <w:sz w:val="24"/>
                <w:szCs w:val="24"/>
              </w:rPr>
            </w:pPr>
            <w:r w:rsidRPr="00B10213">
              <w:rPr>
                <w:rFonts w:ascii="Times New Roman" w:hAnsi="Times New Roman" w:cs="Times New Roman"/>
                <w:bCs/>
                <w:iCs/>
                <w:sz w:val="24"/>
                <w:szCs w:val="24"/>
              </w:rPr>
              <w:t>безопасности»</w:t>
            </w:r>
          </w:p>
        </w:tc>
        <w:tc>
          <w:tcPr>
            <w:tcW w:w="2551" w:type="dxa"/>
          </w:tcPr>
          <w:p w:rsidR="00826468" w:rsidRPr="00B10213" w:rsidRDefault="00826468" w:rsidP="00140E6A">
            <w:pPr>
              <w:autoSpaceDE w:val="0"/>
              <w:autoSpaceDN w:val="0"/>
              <w:adjustRightInd w:val="0"/>
              <w:spacing w:after="0" w:line="240" w:lineRule="auto"/>
              <w:rPr>
                <w:rFonts w:ascii="Times New Roman" w:hAnsi="Times New Roman" w:cs="Times New Roman"/>
                <w:bCs/>
                <w:iCs/>
                <w:sz w:val="24"/>
                <w:szCs w:val="24"/>
              </w:rPr>
            </w:pPr>
            <w:r w:rsidRPr="00B10213">
              <w:rPr>
                <w:rFonts w:ascii="Times New Roman" w:hAnsi="Times New Roman" w:cs="Times New Roman"/>
                <w:bCs/>
                <w:iCs/>
                <w:sz w:val="24"/>
                <w:szCs w:val="24"/>
              </w:rPr>
              <w:t>Программа «Основы безопасности Жизнедеятель-ности воспитанников» (авторы Н.Н. Авдеева,       О.Л. Князева, Р.Б. Стеркина)</w:t>
            </w:r>
          </w:p>
        </w:tc>
        <w:tc>
          <w:tcPr>
            <w:tcW w:w="5500" w:type="dxa"/>
          </w:tcPr>
          <w:p w:rsidR="00826468" w:rsidRPr="00B10213" w:rsidRDefault="00826468" w:rsidP="00140E6A">
            <w:pPr>
              <w:autoSpaceDE w:val="0"/>
              <w:autoSpaceDN w:val="0"/>
              <w:adjustRightInd w:val="0"/>
              <w:spacing w:after="0" w:line="240" w:lineRule="auto"/>
              <w:rPr>
                <w:rFonts w:ascii="Times New Roman" w:hAnsi="Times New Roman" w:cs="Times New Roman"/>
                <w:iCs/>
                <w:sz w:val="24"/>
                <w:szCs w:val="24"/>
              </w:rPr>
            </w:pPr>
            <w:r w:rsidRPr="00B10213">
              <w:rPr>
                <w:rFonts w:ascii="Times New Roman" w:hAnsi="Times New Roman" w:cs="Times New Roman"/>
                <w:iCs/>
                <w:sz w:val="24"/>
                <w:szCs w:val="24"/>
              </w:rPr>
              <w:t>Программа направлена на формирование основ безопасности жизнедеятельности детей</w:t>
            </w:r>
          </w:p>
          <w:p w:rsidR="00826468" w:rsidRPr="00B10213" w:rsidRDefault="00826468" w:rsidP="00140E6A">
            <w:pPr>
              <w:autoSpaceDE w:val="0"/>
              <w:autoSpaceDN w:val="0"/>
              <w:adjustRightInd w:val="0"/>
              <w:spacing w:after="0" w:line="240" w:lineRule="auto"/>
              <w:rPr>
                <w:rFonts w:ascii="Times New Roman" w:hAnsi="Times New Roman" w:cs="Times New Roman"/>
                <w:iCs/>
                <w:sz w:val="24"/>
                <w:szCs w:val="24"/>
              </w:rPr>
            </w:pPr>
            <w:r w:rsidRPr="00B10213">
              <w:rPr>
                <w:rFonts w:ascii="Times New Roman" w:hAnsi="Times New Roman" w:cs="Times New Roman"/>
                <w:iCs/>
                <w:sz w:val="24"/>
                <w:szCs w:val="24"/>
              </w:rPr>
              <w:t>старшего дошкольного возраста и составляет единое образовательное направление по</w:t>
            </w:r>
          </w:p>
          <w:p w:rsidR="00826468" w:rsidRPr="00B10213" w:rsidRDefault="00826468" w:rsidP="00140E6A">
            <w:pPr>
              <w:autoSpaceDE w:val="0"/>
              <w:autoSpaceDN w:val="0"/>
              <w:adjustRightInd w:val="0"/>
              <w:spacing w:after="0" w:line="240" w:lineRule="auto"/>
              <w:rPr>
                <w:rFonts w:ascii="Times New Roman" w:hAnsi="Times New Roman" w:cs="Times New Roman"/>
                <w:iCs/>
                <w:sz w:val="24"/>
                <w:szCs w:val="24"/>
              </w:rPr>
            </w:pPr>
            <w:r w:rsidRPr="00B10213">
              <w:rPr>
                <w:rFonts w:ascii="Times New Roman" w:hAnsi="Times New Roman" w:cs="Times New Roman"/>
                <w:iCs/>
                <w:sz w:val="24"/>
                <w:szCs w:val="24"/>
              </w:rPr>
              <w:t>сохранению и укреплению психического и физического здоровья детей дошкольного возраста.</w:t>
            </w:r>
          </w:p>
          <w:p w:rsidR="00826468" w:rsidRPr="00B10213" w:rsidRDefault="00826468" w:rsidP="00140E6A">
            <w:pPr>
              <w:spacing w:after="0"/>
              <w:rPr>
                <w:rFonts w:ascii="Times New Roman" w:hAnsi="Times New Roman" w:cs="Times New Roman"/>
                <w:iCs/>
                <w:sz w:val="24"/>
                <w:szCs w:val="24"/>
              </w:rPr>
            </w:pPr>
            <w:r w:rsidRPr="00B10213">
              <w:rPr>
                <w:rFonts w:ascii="Times New Roman" w:hAnsi="Times New Roman" w:cs="Times New Roman"/>
                <w:iCs/>
                <w:sz w:val="24"/>
                <w:szCs w:val="24"/>
              </w:rPr>
              <w:t>Реализуется в совместной деятельности в различных видах детской деятельности.</w:t>
            </w:r>
          </w:p>
        </w:tc>
      </w:tr>
      <w:tr w:rsidR="00826468" w:rsidRPr="00B10213" w:rsidTr="00F01A15">
        <w:tc>
          <w:tcPr>
            <w:tcW w:w="10632" w:type="dxa"/>
            <w:gridSpan w:val="3"/>
          </w:tcPr>
          <w:p w:rsidR="00826468" w:rsidRPr="00B10213" w:rsidRDefault="00826468" w:rsidP="00140E6A">
            <w:pPr>
              <w:spacing w:after="0"/>
              <w:jc w:val="center"/>
              <w:rPr>
                <w:rFonts w:ascii="Times New Roman" w:hAnsi="Times New Roman" w:cs="Times New Roman"/>
                <w:b/>
                <w:sz w:val="24"/>
                <w:szCs w:val="24"/>
              </w:rPr>
            </w:pPr>
            <w:r w:rsidRPr="00B10213">
              <w:rPr>
                <w:rFonts w:ascii="Times New Roman" w:hAnsi="Times New Roman" w:cs="Times New Roman"/>
                <w:b/>
                <w:bCs/>
                <w:iCs/>
                <w:sz w:val="24"/>
                <w:szCs w:val="24"/>
              </w:rPr>
              <w:t>Образовательная область «Познавательное развитие»</w:t>
            </w:r>
          </w:p>
        </w:tc>
      </w:tr>
      <w:tr w:rsidR="00826468" w:rsidRPr="00B10213" w:rsidTr="00F01A15">
        <w:trPr>
          <w:trHeight w:val="1023"/>
        </w:trPr>
        <w:tc>
          <w:tcPr>
            <w:tcW w:w="2581" w:type="dxa"/>
            <w:vMerge w:val="restart"/>
          </w:tcPr>
          <w:p w:rsidR="00826468" w:rsidRPr="00B10213" w:rsidRDefault="00826468" w:rsidP="00140E6A">
            <w:pPr>
              <w:rPr>
                <w:rFonts w:ascii="Times New Roman" w:hAnsi="Times New Roman" w:cs="Times New Roman"/>
                <w:sz w:val="24"/>
                <w:szCs w:val="24"/>
              </w:rPr>
            </w:pPr>
            <w:r w:rsidRPr="00B10213">
              <w:rPr>
                <w:rFonts w:ascii="Times New Roman" w:hAnsi="Times New Roman" w:cs="Times New Roman"/>
                <w:sz w:val="24"/>
                <w:szCs w:val="24"/>
              </w:rPr>
              <w:t>Интеллектуальное и личностное развитие</w:t>
            </w:r>
          </w:p>
          <w:p w:rsidR="00826468" w:rsidRPr="00B10213" w:rsidRDefault="00826468" w:rsidP="00140E6A">
            <w:pPr>
              <w:rPr>
                <w:rFonts w:ascii="Times New Roman" w:hAnsi="Times New Roman" w:cs="Times New Roman"/>
                <w:sz w:val="24"/>
                <w:szCs w:val="24"/>
              </w:rPr>
            </w:pPr>
            <w:r w:rsidRPr="00B10213">
              <w:rPr>
                <w:rFonts w:ascii="Times New Roman" w:hAnsi="Times New Roman" w:cs="Times New Roman"/>
                <w:color w:val="000000"/>
                <w:sz w:val="24"/>
                <w:szCs w:val="24"/>
              </w:rPr>
              <w:t xml:space="preserve"> </w:t>
            </w:r>
          </w:p>
        </w:tc>
        <w:tc>
          <w:tcPr>
            <w:tcW w:w="2551" w:type="dxa"/>
          </w:tcPr>
          <w:p w:rsidR="00826468" w:rsidRPr="00B10213" w:rsidRDefault="00826468" w:rsidP="00140E6A">
            <w:pPr>
              <w:autoSpaceDE w:val="0"/>
              <w:autoSpaceDN w:val="0"/>
              <w:adjustRightInd w:val="0"/>
              <w:spacing w:after="0"/>
              <w:rPr>
                <w:rFonts w:ascii="Times New Roman" w:hAnsi="Times New Roman" w:cs="Times New Roman"/>
                <w:color w:val="000000"/>
                <w:sz w:val="24"/>
                <w:szCs w:val="24"/>
              </w:rPr>
            </w:pPr>
            <w:r w:rsidRPr="00B10213">
              <w:rPr>
                <w:rFonts w:ascii="Times New Roman" w:hAnsi="Times New Roman" w:cs="Times New Roman"/>
                <w:color w:val="000000"/>
                <w:sz w:val="24"/>
                <w:szCs w:val="24"/>
              </w:rPr>
              <w:t>«Логика и математика для дошкольников» Е.А.Носова, Р.Л.Непомнящая;</w:t>
            </w:r>
          </w:p>
        </w:tc>
        <w:tc>
          <w:tcPr>
            <w:tcW w:w="5500" w:type="dxa"/>
            <w:vMerge w:val="restart"/>
          </w:tcPr>
          <w:p w:rsidR="00826468" w:rsidRPr="00B10213" w:rsidRDefault="00826468" w:rsidP="00140E6A">
            <w:pPr>
              <w:tabs>
                <w:tab w:val="num" w:pos="432"/>
              </w:tabs>
              <w:autoSpaceDE w:val="0"/>
              <w:autoSpaceDN w:val="0"/>
              <w:adjustRightInd w:val="0"/>
              <w:spacing w:after="0"/>
              <w:rPr>
                <w:rFonts w:ascii="Times New Roman" w:hAnsi="Times New Roman" w:cs="Times New Roman"/>
                <w:color w:val="000000"/>
                <w:sz w:val="24"/>
                <w:szCs w:val="24"/>
              </w:rPr>
            </w:pPr>
            <w:r w:rsidRPr="00B10213">
              <w:rPr>
                <w:rFonts w:ascii="Times New Roman" w:hAnsi="Times New Roman" w:cs="Times New Roman"/>
                <w:color w:val="000000"/>
                <w:sz w:val="24"/>
                <w:szCs w:val="24"/>
              </w:rPr>
              <w:t>В учреждении организована система оказания дополнительных образовательных услуг.      Кружки и секции охватывают 2/3 детей из числа воспитанников.</w:t>
            </w:r>
          </w:p>
          <w:p w:rsidR="00826468" w:rsidRPr="00B10213" w:rsidRDefault="00826468" w:rsidP="00140E6A">
            <w:pPr>
              <w:tabs>
                <w:tab w:val="num" w:pos="432"/>
              </w:tabs>
              <w:autoSpaceDE w:val="0"/>
              <w:autoSpaceDN w:val="0"/>
              <w:adjustRightInd w:val="0"/>
              <w:spacing w:after="0"/>
              <w:rPr>
                <w:rFonts w:ascii="Times New Roman" w:hAnsi="Times New Roman" w:cs="Times New Roman"/>
                <w:color w:val="000000"/>
                <w:sz w:val="24"/>
                <w:szCs w:val="24"/>
              </w:rPr>
            </w:pPr>
            <w:r w:rsidRPr="00B10213">
              <w:rPr>
                <w:rFonts w:ascii="Times New Roman" w:hAnsi="Times New Roman" w:cs="Times New Roman"/>
                <w:color w:val="000000"/>
                <w:sz w:val="24"/>
                <w:szCs w:val="24"/>
              </w:rPr>
              <w:t>Организованы специализированные курсы по подготовке детей к школе.</w:t>
            </w:r>
          </w:p>
          <w:p w:rsidR="00826468" w:rsidRPr="00B10213" w:rsidRDefault="00826468" w:rsidP="00140E6A">
            <w:pPr>
              <w:tabs>
                <w:tab w:val="num" w:pos="432"/>
              </w:tabs>
              <w:autoSpaceDE w:val="0"/>
              <w:autoSpaceDN w:val="0"/>
              <w:adjustRightInd w:val="0"/>
              <w:spacing w:after="0"/>
              <w:rPr>
                <w:rFonts w:ascii="Times New Roman" w:hAnsi="Times New Roman" w:cs="Times New Roman"/>
                <w:color w:val="000000"/>
                <w:sz w:val="24"/>
                <w:szCs w:val="24"/>
              </w:rPr>
            </w:pPr>
            <w:r w:rsidRPr="00B10213">
              <w:rPr>
                <w:rFonts w:ascii="Times New Roman" w:hAnsi="Times New Roman" w:cs="Times New Roman"/>
                <w:color w:val="000000"/>
                <w:sz w:val="24"/>
                <w:szCs w:val="24"/>
              </w:rPr>
              <w:t>Создана и действует система портфолио.</w:t>
            </w:r>
          </w:p>
        </w:tc>
      </w:tr>
      <w:tr w:rsidR="00826468" w:rsidRPr="00B10213" w:rsidTr="00F01A15">
        <w:tc>
          <w:tcPr>
            <w:tcW w:w="2581" w:type="dxa"/>
            <w:vMerge/>
          </w:tcPr>
          <w:p w:rsidR="00826468" w:rsidRPr="00B10213" w:rsidRDefault="00826468" w:rsidP="00140E6A">
            <w:pPr>
              <w:rPr>
                <w:rFonts w:ascii="Times New Roman" w:hAnsi="Times New Roman" w:cs="Times New Roman"/>
                <w:sz w:val="24"/>
                <w:szCs w:val="24"/>
              </w:rPr>
            </w:pPr>
          </w:p>
        </w:tc>
        <w:tc>
          <w:tcPr>
            <w:tcW w:w="2551" w:type="dxa"/>
          </w:tcPr>
          <w:p w:rsidR="00826468" w:rsidRPr="00B10213" w:rsidRDefault="00826468" w:rsidP="00140E6A">
            <w:pPr>
              <w:spacing w:after="0"/>
              <w:rPr>
                <w:rFonts w:ascii="Times New Roman" w:hAnsi="Times New Roman" w:cs="Times New Roman"/>
                <w:sz w:val="24"/>
                <w:szCs w:val="24"/>
              </w:rPr>
            </w:pPr>
            <w:r w:rsidRPr="00B10213">
              <w:rPr>
                <w:rFonts w:ascii="Times New Roman" w:hAnsi="Times New Roman" w:cs="Times New Roman"/>
                <w:sz w:val="24"/>
                <w:szCs w:val="24"/>
              </w:rPr>
              <w:t>«Развивающие игры», З.А.Михайлова, Б.П.Никитин</w:t>
            </w:r>
          </w:p>
        </w:tc>
        <w:tc>
          <w:tcPr>
            <w:tcW w:w="5500" w:type="dxa"/>
            <w:vMerge/>
          </w:tcPr>
          <w:p w:rsidR="00826468" w:rsidRPr="00B10213" w:rsidRDefault="00826468" w:rsidP="00140E6A">
            <w:pPr>
              <w:rPr>
                <w:rFonts w:ascii="Times New Roman" w:hAnsi="Times New Roman" w:cs="Times New Roman"/>
                <w:sz w:val="24"/>
                <w:szCs w:val="24"/>
              </w:rPr>
            </w:pPr>
          </w:p>
        </w:tc>
      </w:tr>
      <w:tr w:rsidR="00826468" w:rsidRPr="00B10213" w:rsidTr="00F01A15">
        <w:tc>
          <w:tcPr>
            <w:tcW w:w="2581" w:type="dxa"/>
            <w:vMerge/>
          </w:tcPr>
          <w:p w:rsidR="00826468" w:rsidRPr="00B10213" w:rsidRDefault="00826468" w:rsidP="00140E6A">
            <w:pPr>
              <w:rPr>
                <w:rFonts w:ascii="Times New Roman" w:hAnsi="Times New Roman" w:cs="Times New Roman"/>
                <w:sz w:val="24"/>
                <w:szCs w:val="24"/>
              </w:rPr>
            </w:pPr>
          </w:p>
        </w:tc>
        <w:tc>
          <w:tcPr>
            <w:tcW w:w="2551" w:type="dxa"/>
          </w:tcPr>
          <w:p w:rsidR="00826468" w:rsidRPr="00B10213" w:rsidRDefault="00826468" w:rsidP="00140E6A">
            <w:pPr>
              <w:spacing w:after="0"/>
              <w:rPr>
                <w:rFonts w:ascii="Times New Roman" w:hAnsi="Times New Roman" w:cs="Times New Roman"/>
                <w:sz w:val="24"/>
                <w:szCs w:val="24"/>
              </w:rPr>
            </w:pPr>
            <w:r w:rsidRPr="00B10213">
              <w:rPr>
                <w:rFonts w:ascii="Times New Roman" w:hAnsi="Times New Roman" w:cs="Times New Roman"/>
                <w:sz w:val="24"/>
                <w:szCs w:val="24"/>
              </w:rPr>
              <w:t>ТРИЗ, Е.Крылов</w:t>
            </w:r>
          </w:p>
        </w:tc>
        <w:tc>
          <w:tcPr>
            <w:tcW w:w="5500" w:type="dxa"/>
            <w:vMerge/>
          </w:tcPr>
          <w:p w:rsidR="00826468" w:rsidRPr="00B10213" w:rsidRDefault="00826468" w:rsidP="00140E6A">
            <w:pPr>
              <w:rPr>
                <w:rFonts w:ascii="Times New Roman" w:hAnsi="Times New Roman" w:cs="Times New Roman"/>
                <w:sz w:val="24"/>
                <w:szCs w:val="24"/>
              </w:rPr>
            </w:pPr>
          </w:p>
        </w:tc>
      </w:tr>
      <w:tr w:rsidR="00826468" w:rsidRPr="00B10213" w:rsidTr="00F01A15">
        <w:tc>
          <w:tcPr>
            <w:tcW w:w="2581" w:type="dxa"/>
          </w:tcPr>
          <w:p w:rsidR="00826468" w:rsidRPr="00B10213" w:rsidRDefault="00826468" w:rsidP="00140E6A">
            <w:pPr>
              <w:autoSpaceDE w:val="0"/>
              <w:autoSpaceDN w:val="0"/>
              <w:adjustRightInd w:val="0"/>
              <w:spacing w:after="0" w:line="240" w:lineRule="auto"/>
              <w:rPr>
                <w:rFonts w:ascii="Times New Roman" w:hAnsi="Times New Roman" w:cs="Times New Roman"/>
                <w:bCs/>
                <w:iCs/>
                <w:sz w:val="24"/>
                <w:szCs w:val="24"/>
              </w:rPr>
            </w:pPr>
            <w:r w:rsidRPr="00B10213">
              <w:rPr>
                <w:rFonts w:ascii="Times New Roman" w:hAnsi="Times New Roman" w:cs="Times New Roman"/>
                <w:bCs/>
                <w:iCs/>
                <w:sz w:val="24"/>
                <w:szCs w:val="24"/>
              </w:rPr>
              <w:t>Экологическое</w:t>
            </w:r>
          </w:p>
          <w:p w:rsidR="00826468" w:rsidRPr="00B10213" w:rsidRDefault="00826468" w:rsidP="00140E6A">
            <w:pPr>
              <w:rPr>
                <w:rFonts w:ascii="Times New Roman" w:hAnsi="Times New Roman" w:cs="Times New Roman"/>
                <w:sz w:val="24"/>
                <w:szCs w:val="24"/>
              </w:rPr>
            </w:pPr>
            <w:r w:rsidRPr="00B10213">
              <w:rPr>
                <w:rFonts w:ascii="Times New Roman" w:hAnsi="Times New Roman" w:cs="Times New Roman"/>
                <w:bCs/>
                <w:iCs/>
                <w:sz w:val="24"/>
                <w:szCs w:val="24"/>
              </w:rPr>
              <w:t>содержание</w:t>
            </w:r>
          </w:p>
        </w:tc>
        <w:tc>
          <w:tcPr>
            <w:tcW w:w="2551" w:type="dxa"/>
          </w:tcPr>
          <w:p w:rsidR="00826468" w:rsidRPr="00B10213" w:rsidRDefault="00826468" w:rsidP="00140E6A">
            <w:pPr>
              <w:rPr>
                <w:rFonts w:ascii="Times New Roman" w:hAnsi="Times New Roman" w:cs="Times New Roman"/>
                <w:sz w:val="24"/>
                <w:szCs w:val="24"/>
              </w:rPr>
            </w:pPr>
            <w:r w:rsidRPr="00B10213">
              <w:rPr>
                <w:rFonts w:ascii="Times New Roman" w:hAnsi="Times New Roman" w:cs="Times New Roman"/>
                <w:bCs/>
                <w:iCs/>
                <w:sz w:val="24"/>
                <w:szCs w:val="24"/>
              </w:rPr>
              <w:t>«Юный эколог» (автор С.Николаева)</w:t>
            </w:r>
          </w:p>
        </w:tc>
        <w:tc>
          <w:tcPr>
            <w:tcW w:w="5500" w:type="dxa"/>
          </w:tcPr>
          <w:p w:rsidR="00826468" w:rsidRPr="00B10213" w:rsidRDefault="00826468" w:rsidP="00140E6A">
            <w:pPr>
              <w:autoSpaceDE w:val="0"/>
              <w:autoSpaceDN w:val="0"/>
              <w:adjustRightInd w:val="0"/>
              <w:spacing w:after="0" w:line="240" w:lineRule="auto"/>
              <w:rPr>
                <w:rFonts w:ascii="Times New Roman" w:hAnsi="Times New Roman" w:cs="Times New Roman"/>
                <w:iCs/>
                <w:sz w:val="24"/>
                <w:szCs w:val="24"/>
              </w:rPr>
            </w:pPr>
            <w:r w:rsidRPr="00B10213">
              <w:rPr>
                <w:rFonts w:ascii="Times New Roman" w:hAnsi="Times New Roman" w:cs="Times New Roman"/>
                <w:iCs/>
                <w:sz w:val="24"/>
                <w:szCs w:val="24"/>
              </w:rPr>
              <w:t>Содержание программы отражает биоцентрический взгляд на природу, прослеживает взаимосвязь организма со средой обитания в разных аспектах как закономерные проявления морфофункциональной приспособленности любимых растений и животных к среде, как смену форм приспособительной взаимосвязи организма со средой в процессе его онтогенетического</w:t>
            </w:r>
          </w:p>
          <w:p w:rsidR="00826468" w:rsidRPr="00B10213" w:rsidRDefault="00826468" w:rsidP="00140E6A">
            <w:pPr>
              <w:spacing w:after="0"/>
              <w:rPr>
                <w:rFonts w:ascii="Times New Roman" w:hAnsi="Times New Roman" w:cs="Times New Roman"/>
                <w:iCs/>
                <w:sz w:val="24"/>
                <w:szCs w:val="24"/>
              </w:rPr>
            </w:pPr>
            <w:r w:rsidRPr="00B10213">
              <w:rPr>
                <w:rFonts w:ascii="Times New Roman" w:hAnsi="Times New Roman" w:cs="Times New Roman"/>
                <w:iCs/>
                <w:sz w:val="24"/>
                <w:szCs w:val="24"/>
              </w:rPr>
              <w:t>развития, как сходство разных живых существ, проживающих в однородной среде.</w:t>
            </w:r>
          </w:p>
        </w:tc>
      </w:tr>
      <w:tr w:rsidR="00826468" w:rsidRPr="00B10213" w:rsidTr="00F01A15">
        <w:tc>
          <w:tcPr>
            <w:tcW w:w="2581" w:type="dxa"/>
          </w:tcPr>
          <w:p w:rsidR="00826468" w:rsidRPr="00B10213" w:rsidRDefault="00826468" w:rsidP="00140E6A">
            <w:pPr>
              <w:rPr>
                <w:rFonts w:ascii="Times New Roman" w:hAnsi="Times New Roman" w:cs="Times New Roman"/>
                <w:sz w:val="24"/>
                <w:szCs w:val="24"/>
              </w:rPr>
            </w:pPr>
          </w:p>
        </w:tc>
        <w:tc>
          <w:tcPr>
            <w:tcW w:w="2551" w:type="dxa"/>
          </w:tcPr>
          <w:p w:rsidR="00826468" w:rsidRPr="00B10213" w:rsidRDefault="00826468" w:rsidP="00140E6A">
            <w:pPr>
              <w:rPr>
                <w:rFonts w:ascii="Times New Roman" w:hAnsi="Times New Roman" w:cs="Times New Roman"/>
                <w:sz w:val="24"/>
                <w:szCs w:val="24"/>
              </w:rPr>
            </w:pPr>
            <w:r w:rsidRPr="00B10213">
              <w:rPr>
                <w:rFonts w:ascii="Times New Roman" w:hAnsi="Times New Roman" w:cs="Times New Roman"/>
                <w:sz w:val="24"/>
                <w:szCs w:val="24"/>
              </w:rPr>
              <w:t xml:space="preserve">«Мы» Н. </w:t>
            </w:r>
            <w:r w:rsidRPr="00B10213">
              <w:rPr>
                <w:rFonts w:ascii="Times New Roman" w:hAnsi="Times New Roman" w:cs="Times New Roman"/>
                <w:sz w:val="24"/>
                <w:szCs w:val="24"/>
              </w:rPr>
              <w:lastRenderedPageBreak/>
              <w:t>Кондратьевой</w:t>
            </w:r>
          </w:p>
        </w:tc>
        <w:tc>
          <w:tcPr>
            <w:tcW w:w="5500" w:type="dxa"/>
          </w:tcPr>
          <w:p w:rsidR="00826468" w:rsidRPr="00B10213" w:rsidRDefault="00826468" w:rsidP="00140E6A">
            <w:pPr>
              <w:spacing w:after="0"/>
              <w:rPr>
                <w:rFonts w:ascii="Times New Roman" w:hAnsi="Times New Roman" w:cs="Times New Roman"/>
                <w:color w:val="000000"/>
                <w:sz w:val="24"/>
                <w:szCs w:val="24"/>
                <w:shd w:val="clear" w:color="auto" w:fill="FFFFFF"/>
              </w:rPr>
            </w:pPr>
            <w:r w:rsidRPr="00B10213">
              <w:rPr>
                <w:rFonts w:ascii="Times New Roman" w:hAnsi="Times New Roman" w:cs="Times New Roman"/>
                <w:color w:val="000000"/>
                <w:sz w:val="24"/>
                <w:szCs w:val="24"/>
                <w:shd w:val="clear" w:color="auto" w:fill="FFFFFF"/>
              </w:rPr>
              <w:lastRenderedPageBreak/>
              <w:t xml:space="preserve">Ядром ее содержания являются экологические представления о животных, растениях, людях как </w:t>
            </w:r>
            <w:r w:rsidRPr="00B10213">
              <w:rPr>
                <w:rFonts w:ascii="Times New Roman" w:hAnsi="Times New Roman" w:cs="Times New Roman"/>
                <w:color w:val="000000"/>
                <w:sz w:val="24"/>
                <w:szCs w:val="24"/>
                <w:shd w:val="clear" w:color="auto" w:fill="FFFFFF"/>
              </w:rPr>
              <w:lastRenderedPageBreak/>
              <w:t>живых существах. Природа представлена в ней как ценность, а гуманное отношение к живому – как этический принцип поведения человека. Освоение данных представлений обеспечивает понимание ребенком необходимости экологически правильного отношения к природе.</w:t>
            </w:r>
          </w:p>
        </w:tc>
      </w:tr>
      <w:tr w:rsidR="00826468" w:rsidRPr="00B10213" w:rsidTr="00F01A15">
        <w:tc>
          <w:tcPr>
            <w:tcW w:w="10632" w:type="dxa"/>
            <w:gridSpan w:val="3"/>
          </w:tcPr>
          <w:p w:rsidR="00826468" w:rsidRPr="00B10213" w:rsidRDefault="00826468" w:rsidP="00140E6A">
            <w:pPr>
              <w:spacing w:after="0"/>
              <w:jc w:val="center"/>
              <w:rPr>
                <w:rFonts w:ascii="Times New Roman" w:hAnsi="Times New Roman" w:cs="Times New Roman"/>
                <w:sz w:val="24"/>
                <w:szCs w:val="24"/>
              </w:rPr>
            </w:pPr>
            <w:r w:rsidRPr="00B10213">
              <w:rPr>
                <w:rFonts w:ascii="Times New Roman" w:hAnsi="Times New Roman" w:cs="Times New Roman"/>
                <w:b/>
                <w:bCs/>
                <w:iCs/>
                <w:sz w:val="24"/>
                <w:szCs w:val="24"/>
              </w:rPr>
              <w:lastRenderedPageBreak/>
              <w:t>Образовательная область «Художественно-эстетическое развитие»</w:t>
            </w:r>
          </w:p>
        </w:tc>
      </w:tr>
      <w:tr w:rsidR="00826468" w:rsidRPr="00B10213" w:rsidTr="00F01A15">
        <w:trPr>
          <w:trHeight w:val="868"/>
        </w:trPr>
        <w:tc>
          <w:tcPr>
            <w:tcW w:w="2581" w:type="dxa"/>
            <w:vMerge w:val="restart"/>
          </w:tcPr>
          <w:p w:rsidR="00826468" w:rsidRPr="00B10213" w:rsidRDefault="00826468" w:rsidP="00140E6A">
            <w:pPr>
              <w:rPr>
                <w:rFonts w:ascii="Times New Roman" w:hAnsi="Times New Roman" w:cs="Times New Roman"/>
                <w:sz w:val="24"/>
                <w:szCs w:val="24"/>
              </w:rPr>
            </w:pPr>
            <w:r w:rsidRPr="00B10213">
              <w:rPr>
                <w:rFonts w:ascii="Times New Roman" w:hAnsi="Times New Roman" w:cs="Times New Roman"/>
                <w:sz w:val="24"/>
                <w:szCs w:val="24"/>
              </w:rPr>
              <w:t>Изобразительная деятельность</w:t>
            </w:r>
          </w:p>
        </w:tc>
        <w:tc>
          <w:tcPr>
            <w:tcW w:w="2551" w:type="dxa"/>
          </w:tcPr>
          <w:p w:rsidR="00826468" w:rsidRPr="00B10213" w:rsidRDefault="00826468" w:rsidP="00140E6A">
            <w:pPr>
              <w:spacing w:after="0" w:line="240" w:lineRule="auto"/>
              <w:jc w:val="both"/>
              <w:rPr>
                <w:rFonts w:ascii="Times New Roman" w:hAnsi="Times New Roman" w:cs="Times New Roman"/>
                <w:color w:val="000000"/>
                <w:sz w:val="24"/>
                <w:szCs w:val="24"/>
              </w:rPr>
            </w:pPr>
            <w:r w:rsidRPr="00B10213">
              <w:rPr>
                <w:rFonts w:ascii="Times New Roman" w:hAnsi="Times New Roman" w:cs="Times New Roman"/>
                <w:sz w:val="24"/>
                <w:szCs w:val="24"/>
              </w:rPr>
              <w:t>«Природа и художник</w:t>
            </w:r>
            <w:r w:rsidRPr="00B10213">
              <w:rPr>
                <w:rFonts w:ascii="Times New Roman" w:hAnsi="Times New Roman" w:cs="Times New Roman"/>
                <w:b/>
                <w:sz w:val="24"/>
                <w:szCs w:val="24"/>
              </w:rPr>
              <w:t>»</w:t>
            </w:r>
            <w:r w:rsidRPr="00B10213">
              <w:rPr>
                <w:rFonts w:ascii="Times New Roman" w:hAnsi="Times New Roman" w:cs="Times New Roman"/>
                <w:color w:val="000000"/>
                <w:sz w:val="24"/>
                <w:szCs w:val="24"/>
              </w:rPr>
              <w:t xml:space="preserve"> Т.А. Копцевой</w:t>
            </w:r>
          </w:p>
        </w:tc>
        <w:tc>
          <w:tcPr>
            <w:tcW w:w="5500" w:type="dxa"/>
            <w:vMerge w:val="restart"/>
          </w:tcPr>
          <w:p w:rsidR="00826468" w:rsidRPr="00B10213" w:rsidRDefault="00826468" w:rsidP="00140E6A">
            <w:pPr>
              <w:rPr>
                <w:rFonts w:ascii="Times New Roman" w:hAnsi="Times New Roman" w:cs="Times New Roman"/>
                <w:sz w:val="24"/>
                <w:szCs w:val="24"/>
              </w:rPr>
            </w:pPr>
            <w:r w:rsidRPr="00B10213">
              <w:rPr>
                <w:rFonts w:ascii="Times New Roman" w:hAnsi="Times New Roman" w:cs="Times New Roman"/>
                <w:color w:val="000000"/>
                <w:sz w:val="24"/>
                <w:szCs w:val="24"/>
                <w:shd w:val="clear" w:color="auto" w:fill="FFFFFF"/>
              </w:rPr>
              <w:t>формирование у детей раннего и дошкольного возраста эстетического отношения и художественно-творческих способностей в изобразительной деятельности.</w:t>
            </w:r>
          </w:p>
        </w:tc>
      </w:tr>
      <w:tr w:rsidR="00826468" w:rsidRPr="00B10213" w:rsidTr="00F01A15">
        <w:tc>
          <w:tcPr>
            <w:tcW w:w="2581" w:type="dxa"/>
            <w:vMerge/>
          </w:tcPr>
          <w:p w:rsidR="00826468" w:rsidRPr="00B10213" w:rsidRDefault="00826468" w:rsidP="00140E6A">
            <w:pPr>
              <w:rPr>
                <w:rFonts w:ascii="Times New Roman" w:hAnsi="Times New Roman" w:cs="Times New Roman"/>
                <w:sz w:val="24"/>
                <w:szCs w:val="24"/>
              </w:rPr>
            </w:pPr>
          </w:p>
        </w:tc>
        <w:tc>
          <w:tcPr>
            <w:tcW w:w="2551" w:type="dxa"/>
          </w:tcPr>
          <w:p w:rsidR="00826468" w:rsidRPr="00B10213" w:rsidRDefault="00826468" w:rsidP="00140E6A">
            <w:pPr>
              <w:spacing w:after="0"/>
              <w:rPr>
                <w:rFonts w:ascii="Times New Roman" w:hAnsi="Times New Roman" w:cs="Times New Roman"/>
                <w:sz w:val="24"/>
                <w:szCs w:val="24"/>
              </w:rPr>
            </w:pPr>
            <w:r w:rsidRPr="00B10213">
              <w:rPr>
                <w:rFonts w:ascii="Times New Roman" w:hAnsi="Times New Roman" w:cs="Times New Roman"/>
                <w:sz w:val="24"/>
                <w:szCs w:val="24"/>
              </w:rPr>
              <w:t>Живопись. Графика. Лепка» В. Михайловой</w:t>
            </w:r>
          </w:p>
        </w:tc>
        <w:tc>
          <w:tcPr>
            <w:tcW w:w="5500" w:type="dxa"/>
            <w:vMerge/>
          </w:tcPr>
          <w:p w:rsidR="00826468" w:rsidRPr="00B10213" w:rsidRDefault="00826468" w:rsidP="00140E6A">
            <w:pPr>
              <w:rPr>
                <w:rFonts w:ascii="Times New Roman" w:hAnsi="Times New Roman" w:cs="Times New Roman"/>
                <w:sz w:val="24"/>
                <w:szCs w:val="24"/>
              </w:rPr>
            </w:pPr>
          </w:p>
        </w:tc>
      </w:tr>
      <w:tr w:rsidR="00826468" w:rsidRPr="00B10213" w:rsidTr="00F01A15">
        <w:trPr>
          <w:trHeight w:val="319"/>
        </w:trPr>
        <w:tc>
          <w:tcPr>
            <w:tcW w:w="2581" w:type="dxa"/>
            <w:vMerge/>
          </w:tcPr>
          <w:p w:rsidR="00826468" w:rsidRPr="00B10213" w:rsidRDefault="00826468" w:rsidP="00140E6A">
            <w:pPr>
              <w:rPr>
                <w:rFonts w:ascii="Times New Roman" w:hAnsi="Times New Roman" w:cs="Times New Roman"/>
                <w:sz w:val="24"/>
                <w:szCs w:val="24"/>
              </w:rPr>
            </w:pPr>
          </w:p>
        </w:tc>
        <w:tc>
          <w:tcPr>
            <w:tcW w:w="2551" w:type="dxa"/>
          </w:tcPr>
          <w:p w:rsidR="00826468" w:rsidRPr="00B10213" w:rsidRDefault="00826468" w:rsidP="00140E6A">
            <w:pPr>
              <w:spacing w:after="0" w:line="240" w:lineRule="auto"/>
              <w:jc w:val="both"/>
              <w:rPr>
                <w:rFonts w:ascii="Times New Roman" w:hAnsi="Times New Roman" w:cs="Times New Roman"/>
                <w:sz w:val="24"/>
                <w:szCs w:val="24"/>
              </w:rPr>
            </w:pPr>
            <w:r w:rsidRPr="00B10213">
              <w:rPr>
                <w:rFonts w:ascii="Times New Roman" w:hAnsi="Times New Roman" w:cs="Times New Roman"/>
                <w:sz w:val="24"/>
                <w:szCs w:val="24"/>
              </w:rPr>
              <w:t>«Театр – творчество – дети» Н. Сорокиной</w:t>
            </w:r>
          </w:p>
        </w:tc>
        <w:tc>
          <w:tcPr>
            <w:tcW w:w="5500" w:type="dxa"/>
            <w:vMerge/>
          </w:tcPr>
          <w:p w:rsidR="00826468" w:rsidRPr="00B10213" w:rsidRDefault="00826468" w:rsidP="00140E6A">
            <w:pPr>
              <w:rPr>
                <w:rFonts w:ascii="Times New Roman" w:hAnsi="Times New Roman" w:cs="Times New Roman"/>
                <w:sz w:val="24"/>
                <w:szCs w:val="24"/>
              </w:rPr>
            </w:pPr>
          </w:p>
        </w:tc>
      </w:tr>
      <w:tr w:rsidR="00826468" w:rsidRPr="00B10213" w:rsidTr="00F01A15">
        <w:trPr>
          <w:trHeight w:val="1390"/>
        </w:trPr>
        <w:tc>
          <w:tcPr>
            <w:tcW w:w="2581" w:type="dxa"/>
            <w:vMerge w:val="restart"/>
          </w:tcPr>
          <w:p w:rsidR="00826468" w:rsidRPr="00B10213" w:rsidRDefault="00826468" w:rsidP="00140E6A">
            <w:pPr>
              <w:autoSpaceDE w:val="0"/>
              <w:autoSpaceDN w:val="0"/>
              <w:adjustRightInd w:val="0"/>
              <w:spacing w:after="0" w:line="240" w:lineRule="auto"/>
              <w:rPr>
                <w:rFonts w:ascii="Times New Roman" w:hAnsi="Times New Roman" w:cs="Times New Roman"/>
                <w:bCs/>
                <w:iCs/>
                <w:sz w:val="24"/>
                <w:szCs w:val="24"/>
              </w:rPr>
            </w:pPr>
            <w:r w:rsidRPr="00B10213">
              <w:rPr>
                <w:rFonts w:ascii="Times New Roman" w:hAnsi="Times New Roman" w:cs="Times New Roman"/>
                <w:bCs/>
                <w:iCs/>
                <w:sz w:val="24"/>
                <w:szCs w:val="24"/>
              </w:rPr>
              <w:t>Музыкальное</w:t>
            </w:r>
          </w:p>
          <w:p w:rsidR="00826468" w:rsidRPr="00B10213" w:rsidRDefault="00826468" w:rsidP="00140E6A">
            <w:pPr>
              <w:rPr>
                <w:rFonts w:ascii="Times New Roman" w:hAnsi="Times New Roman" w:cs="Times New Roman"/>
                <w:sz w:val="24"/>
                <w:szCs w:val="24"/>
              </w:rPr>
            </w:pPr>
            <w:r w:rsidRPr="00B10213">
              <w:rPr>
                <w:rFonts w:ascii="Times New Roman" w:hAnsi="Times New Roman" w:cs="Times New Roman"/>
                <w:bCs/>
                <w:iCs/>
                <w:sz w:val="24"/>
                <w:szCs w:val="24"/>
              </w:rPr>
              <w:t>развитие</w:t>
            </w:r>
          </w:p>
        </w:tc>
        <w:tc>
          <w:tcPr>
            <w:tcW w:w="2551" w:type="dxa"/>
          </w:tcPr>
          <w:p w:rsidR="00826468" w:rsidRPr="00B10213" w:rsidRDefault="00826468" w:rsidP="00140E6A">
            <w:pPr>
              <w:spacing w:after="0" w:line="240" w:lineRule="auto"/>
              <w:jc w:val="both"/>
              <w:rPr>
                <w:rFonts w:ascii="Times New Roman" w:hAnsi="Times New Roman" w:cs="Times New Roman"/>
                <w:sz w:val="24"/>
                <w:szCs w:val="24"/>
              </w:rPr>
            </w:pPr>
            <w:r w:rsidRPr="00B10213">
              <w:rPr>
                <w:rFonts w:ascii="Times New Roman" w:hAnsi="Times New Roman" w:cs="Times New Roman"/>
                <w:sz w:val="24"/>
                <w:szCs w:val="24"/>
              </w:rPr>
              <w:t xml:space="preserve"> </w:t>
            </w:r>
          </w:p>
          <w:p w:rsidR="00826468" w:rsidRPr="00B10213" w:rsidRDefault="00826468" w:rsidP="00140E6A">
            <w:pPr>
              <w:spacing w:after="0" w:line="240" w:lineRule="auto"/>
              <w:jc w:val="both"/>
              <w:rPr>
                <w:rFonts w:ascii="Times New Roman" w:hAnsi="Times New Roman" w:cs="Times New Roman"/>
                <w:sz w:val="24"/>
                <w:szCs w:val="24"/>
              </w:rPr>
            </w:pPr>
            <w:r w:rsidRPr="00B10213">
              <w:rPr>
                <w:rFonts w:ascii="Times New Roman" w:hAnsi="Times New Roman" w:cs="Times New Roman"/>
                <w:sz w:val="24"/>
                <w:szCs w:val="24"/>
              </w:rPr>
              <w:t>«Музыкальое развитие детей» О.П. Радынова;</w:t>
            </w:r>
          </w:p>
        </w:tc>
        <w:tc>
          <w:tcPr>
            <w:tcW w:w="5500" w:type="dxa"/>
            <w:vMerge w:val="restart"/>
          </w:tcPr>
          <w:p w:rsidR="00826468" w:rsidRPr="00B10213" w:rsidRDefault="00826468" w:rsidP="00140E6A">
            <w:pPr>
              <w:autoSpaceDE w:val="0"/>
              <w:autoSpaceDN w:val="0"/>
              <w:adjustRightInd w:val="0"/>
              <w:spacing w:after="0" w:line="240" w:lineRule="auto"/>
              <w:rPr>
                <w:rFonts w:ascii="Times New Roman" w:hAnsi="Times New Roman" w:cs="Times New Roman"/>
                <w:iCs/>
                <w:sz w:val="24"/>
                <w:szCs w:val="24"/>
              </w:rPr>
            </w:pPr>
            <w:r w:rsidRPr="00B10213">
              <w:rPr>
                <w:rFonts w:ascii="Times New Roman" w:hAnsi="Times New Roman" w:cs="Times New Roman"/>
                <w:bCs/>
                <w:iCs/>
                <w:sz w:val="24"/>
                <w:szCs w:val="24"/>
              </w:rPr>
              <w:t>Программы</w:t>
            </w:r>
            <w:r w:rsidRPr="00B10213">
              <w:rPr>
                <w:rFonts w:ascii="Times New Roman" w:hAnsi="Times New Roman" w:cs="Times New Roman"/>
                <w:b/>
                <w:bCs/>
                <w:iCs/>
                <w:sz w:val="24"/>
                <w:szCs w:val="24"/>
              </w:rPr>
              <w:t xml:space="preserve"> </w:t>
            </w:r>
            <w:r w:rsidRPr="00B10213">
              <w:rPr>
                <w:rFonts w:ascii="Times New Roman" w:hAnsi="Times New Roman" w:cs="Times New Roman"/>
                <w:iCs/>
                <w:sz w:val="24"/>
                <w:szCs w:val="24"/>
              </w:rPr>
              <w:t>направлены на формирование основ музыкальной культуры у детей дошкольного возраста, развитие творческих способностей в разных видах музыкальной деятельности.</w:t>
            </w:r>
          </w:p>
          <w:p w:rsidR="00826468" w:rsidRPr="00B10213" w:rsidRDefault="00826468" w:rsidP="00140E6A">
            <w:pPr>
              <w:autoSpaceDE w:val="0"/>
              <w:autoSpaceDN w:val="0"/>
              <w:adjustRightInd w:val="0"/>
              <w:spacing w:after="0" w:line="240" w:lineRule="auto"/>
              <w:rPr>
                <w:rFonts w:ascii="Times New Roman" w:hAnsi="Times New Roman" w:cs="Times New Roman"/>
                <w:iCs/>
                <w:sz w:val="24"/>
                <w:szCs w:val="24"/>
              </w:rPr>
            </w:pPr>
            <w:r w:rsidRPr="00B10213">
              <w:rPr>
                <w:rFonts w:ascii="Times New Roman" w:hAnsi="Times New Roman" w:cs="Times New Roman"/>
                <w:iCs/>
                <w:sz w:val="24"/>
                <w:szCs w:val="24"/>
              </w:rPr>
              <w:t>В программе осуществляется взаимосвязь познавательной, ценностно-ориентированной и</w:t>
            </w:r>
          </w:p>
          <w:p w:rsidR="00826468" w:rsidRPr="00B10213" w:rsidRDefault="00826468" w:rsidP="00140E6A">
            <w:pPr>
              <w:autoSpaceDE w:val="0"/>
              <w:autoSpaceDN w:val="0"/>
              <w:adjustRightInd w:val="0"/>
              <w:spacing w:after="0" w:line="240" w:lineRule="auto"/>
              <w:rPr>
                <w:rFonts w:ascii="Times New Roman" w:hAnsi="Times New Roman" w:cs="Times New Roman"/>
                <w:iCs/>
                <w:sz w:val="24"/>
                <w:szCs w:val="24"/>
              </w:rPr>
            </w:pPr>
            <w:r w:rsidRPr="00B10213">
              <w:rPr>
                <w:rFonts w:ascii="Times New Roman" w:hAnsi="Times New Roman" w:cs="Times New Roman"/>
                <w:iCs/>
                <w:sz w:val="24"/>
                <w:szCs w:val="24"/>
              </w:rPr>
              <w:t>творческой деятельности детей в процессе формирования у них основ музыкальной культуры.</w:t>
            </w:r>
          </w:p>
          <w:p w:rsidR="00826468" w:rsidRPr="00B10213" w:rsidRDefault="00826468" w:rsidP="00140E6A">
            <w:pPr>
              <w:autoSpaceDE w:val="0"/>
              <w:autoSpaceDN w:val="0"/>
              <w:adjustRightInd w:val="0"/>
              <w:spacing w:after="0" w:line="240" w:lineRule="auto"/>
              <w:rPr>
                <w:rFonts w:ascii="Times New Roman" w:hAnsi="Times New Roman" w:cs="Times New Roman"/>
                <w:iCs/>
                <w:sz w:val="24"/>
                <w:szCs w:val="24"/>
              </w:rPr>
            </w:pPr>
            <w:r w:rsidRPr="00B10213">
              <w:rPr>
                <w:rFonts w:ascii="Times New Roman" w:hAnsi="Times New Roman" w:cs="Times New Roman"/>
                <w:iCs/>
                <w:sz w:val="24"/>
                <w:szCs w:val="24"/>
              </w:rPr>
              <w:t>Темы ориентированы на два возраста (3-5 и 6-7 лет), однако указанные возрастные границы</w:t>
            </w:r>
          </w:p>
          <w:p w:rsidR="00826468" w:rsidRPr="00B10213" w:rsidRDefault="00826468" w:rsidP="00140E6A">
            <w:pPr>
              <w:autoSpaceDE w:val="0"/>
              <w:autoSpaceDN w:val="0"/>
              <w:adjustRightInd w:val="0"/>
              <w:spacing w:after="0" w:line="240" w:lineRule="auto"/>
              <w:rPr>
                <w:rFonts w:ascii="Times New Roman" w:hAnsi="Times New Roman" w:cs="Times New Roman"/>
                <w:iCs/>
                <w:sz w:val="24"/>
                <w:szCs w:val="24"/>
              </w:rPr>
            </w:pPr>
            <w:r w:rsidRPr="00B10213">
              <w:rPr>
                <w:rFonts w:ascii="Times New Roman" w:hAnsi="Times New Roman" w:cs="Times New Roman"/>
                <w:iCs/>
                <w:sz w:val="24"/>
                <w:szCs w:val="24"/>
              </w:rPr>
              <w:t xml:space="preserve">условны. Доступность репертуара детям определяется готовностью ребенка определенного возраста сопереживать выраженным в музыке чувствам, продолжительностью звучания произведения, применяемым приемами. </w:t>
            </w:r>
          </w:p>
          <w:p w:rsidR="00826468" w:rsidRPr="00B10213" w:rsidRDefault="00826468" w:rsidP="00140E6A">
            <w:pPr>
              <w:autoSpaceDE w:val="0"/>
              <w:autoSpaceDN w:val="0"/>
              <w:adjustRightInd w:val="0"/>
              <w:spacing w:after="0" w:line="240" w:lineRule="auto"/>
              <w:rPr>
                <w:rFonts w:ascii="Times New Roman" w:hAnsi="Times New Roman" w:cs="Times New Roman"/>
                <w:iCs/>
                <w:sz w:val="24"/>
                <w:szCs w:val="24"/>
              </w:rPr>
            </w:pPr>
            <w:r w:rsidRPr="00B10213">
              <w:rPr>
                <w:rFonts w:ascii="Times New Roman" w:hAnsi="Times New Roman" w:cs="Times New Roman"/>
                <w:iCs/>
                <w:sz w:val="24"/>
                <w:szCs w:val="24"/>
              </w:rPr>
              <w:t>Часть программы интегрируется в основную</w:t>
            </w:r>
          </w:p>
          <w:p w:rsidR="00826468" w:rsidRPr="00B10213" w:rsidRDefault="00826468" w:rsidP="00140E6A">
            <w:pPr>
              <w:autoSpaceDE w:val="0"/>
              <w:autoSpaceDN w:val="0"/>
              <w:adjustRightInd w:val="0"/>
              <w:spacing w:after="0" w:line="240" w:lineRule="auto"/>
              <w:rPr>
                <w:rFonts w:ascii="Times New Roman" w:hAnsi="Times New Roman" w:cs="Times New Roman"/>
                <w:iCs/>
                <w:sz w:val="24"/>
                <w:szCs w:val="24"/>
              </w:rPr>
            </w:pPr>
            <w:r w:rsidRPr="00B10213">
              <w:rPr>
                <w:rFonts w:ascii="Times New Roman" w:hAnsi="Times New Roman" w:cs="Times New Roman"/>
                <w:iCs/>
                <w:sz w:val="24"/>
                <w:szCs w:val="24"/>
              </w:rPr>
              <w:t>общеобразовательную программу «Детство» в раздел «Мир музыки», часть содержания</w:t>
            </w:r>
          </w:p>
          <w:p w:rsidR="00826468" w:rsidRPr="00B10213" w:rsidRDefault="00826468" w:rsidP="00140E6A">
            <w:pPr>
              <w:spacing w:after="0"/>
              <w:rPr>
                <w:rFonts w:ascii="Times New Roman" w:hAnsi="Times New Roman" w:cs="Times New Roman"/>
                <w:iCs/>
                <w:sz w:val="24"/>
                <w:szCs w:val="24"/>
              </w:rPr>
            </w:pPr>
            <w:r w:rsidRPr="00B10213">
              <w:rPr>
                <w:rFonts w:ascii="Times New Roman" w:hAnsi="Times New Roman" w:cs="Times New Roman"/>
                <w:iCs/>
                <w:sz w:val="24"/>
                <w:szCs w:val="24"/>
              </w:rPr>
              <w:t>вынесено в совместную деятельность воспитателя с детьми.</w:t>
            </w:r>
          </w:p>
        </w:tc>
      </w:tr>
      <w:tr w:rsidR="00826468" w:rsidRPr="00B10213" w:rsidTr="00F01A15">
        <w:tc>
          <w:tcPr>
            <w:tcW w:w="2581" w:type="dxa"/>
            <w:vMerge/>
          </w:tcPr>
          <w:p w:rsidR="00826468" w:rsidRPr="00B10213" w:rsidRDefault="00826468" w:rsidP="00140E6A">
            <w:pPr>
              <w:rPr>
                <w:rFonts w:ascii="Times New Roman" w:hAnsi="Times New Roman" w:cs="Times New Roman"/>
                <w:sz w:val="24"/>
                <w:szCs w:val="24"/>
              </w:rPr>
            </w:pPr>
          </w:p>
        </w:tc>
        <w:tc>
          <w:tcPr>
            <w:tcW w:w="2551" w:type="dxa"/>
          </w:tcPr>
          <w:p w:rsidR="00826468" w:rsidRPr="00B10213" w:rsidRDefault="00826468" w:rsidP="00140E6A">
            <w:pPr>
              <w:autoSpaceDE w:val="0"/>
              <w:autoSpaceDN w:val="0"/>
              <w:adjustRightInd w:val="0"/>
              <w:spacing w:after="0" w:line="240" w:lineRule="auto"/>
              <w:rPr>
                <w:rFonts w:ascii="Times New Roman" w:hAnsi="Times New Roman" w:cs="Times New Roman"/>
                <w:bCs/>
                <w:iCs/>
                <w:sz w:val="24"/>
                <w:szCs w:val="24"/>
              </w:rPr>
            </w:pPr>
            <w:r w:rsidRPr="00B10213">
              <w:rPr>
                <w:rFonts w:ascii="Times New Roman" w:hAnsi="Times New Roman" w:cs="Times New Roman"/>
                <w:bCs/>
                <w:iCs/>
                <w:sz w:val="24"/>
                <w:szCs w:val="24"/>
              </w:rPr>
              <w:t xml:space="preserve"> «Музыкальные шедевры»</w:t>
            </w:r>
          </w:p>
          <w:p w:rsidR="00826468" w:rsidRPr="00B10213" w:rsidRDefault="00826468" w:rsidP="00140E6A">
            <w:pPr>
              <w:spacing w:after="0" w:line="240" w:lineRule="auto"/>
              <w:jc w:val="both"/>
              <w:rPr>
                <w:rFonts w:ascii="Times New Roman" w:hAnsi="Times New Roman" w:cs="Times New Roman"/>
                <w:b/>
                <w:color w:val="0070C0"/>
                <w:sz w:val="24"/>
                <w:szCs w:val="24"/>
              </w:rPr>
            </w:pPr>
            <w:r w:rsidRPr="00B10213">
              <w:rPr>
                <w:rFonts w:ascii="Times New Roman" w:hAnsi="Times New Roman" w:cs="Times New Roman"/>
                <w:bCs/>
                <w:iCs/>
                <w:sz w:val="24"/>
                <w:szCs w:val="24"/>
              </w:rPr>
              <w:t>(О.П. Радынова)</w:t>
            </w:r>
          </w:p>
        </w:tc>
        <w:tc>
          <w:tcPr>
            <w:tcW w:w="5500" w:type="dxa"/>
            <w:vMerge/>
          </w:tcPr>
          <w:p w:rsidR="00826468" w:rsidRPr="00B10213" w:rsidRDefault="00826468" w:rsidP="00140E6A">
            <w:pPr>
              <w:rPr>
                <w:rFonts w:ascii="Times New Roman" w:hAnsi="Times New Roman" w:cs="Times New Roman"/>
                <w:sz w:val="24"/>
                <w:szCs w:val="24"/>
              </w:rPr>
            </w:pPr>
          </w:p>
        </w:tc>
      </w:tr>
      <w:tr w:rsidR="00826468" w:rsidRPr="00B10213" w:rsidTr="00F01A15">
        <w:tc>
          <w:tcPr>
            <w:tcW w:w="10632" w:type="dxa"/>
            <w:gridSpan w:val="3"/>
          </w:tcPr>
          <w:p w:rsidR="00826468" w:rsidRPr="00B10213" w:rsidRDefault="00826468" w:rsidP="00140E6A">
            <w:pPr>
              <w:jc w:val="center"/>
              <w:rPr>
                <w:rFonts w:ascii="Times New Roman" w:hAnsi="Times New Roman" w:cs="Times New Roman"/>
                <w:sz w:val="24"/>
                <w:szCs w:val="24"/>
              </w:rPr>
            </w:pPr>
            <w:r w:rsidRPr="00B10213">
              <w:rPr>
                <w:rFonts w:ascii="Times New Roman" w:hAnsi="Times New Roman" w:cs="Times New Roman"/>
                <w:b/>
                <w:bCs/>
                <w:iCs/>
                <w:sz w:val="24"/>
                <w:szCs w:val="24"/>
              </w:rPr>
              <w:t>Образовательная область «Физическое развитие»</w:t>
            </w:r>
          </w:p>
        </w:tc>
      </w:tr>
      <w:tr w:rsidR="00826468" w:rsidRPr="00B10213" w:rsidTr="00F01A15">
        <w:tc>
          <w:tcPr>
            <w:tcW w:w="2581" w:type="dxa"/>
          </w:tcPr>
          <w:p w:rsidR="00826468" w:rsidRPr="00B10213" w:rsidRDefault="00826468" w:rsidP="00140E6A">
            <w:pPr>
              <w:rPr>
                <w:rFonts w:ascii="Times New Roman" w:hAnsi="Times New Roman" w:cs="Times New Roman"/>
                <w:sz w:val="24"/>
                <w:szCs w:val="24"/>
              </w:rPr>
            </w:pPr>
            <w:r>
              <w:rPr>
                <w:rFonts w:ascii="Times New Roman" w:hAnsi="Times New Roman" w:cs="Times New Roman"/>
                <w:sz w:val="24"/>
                <w:szCs w:val="24"/>
              </w:rPr>
              <w:t>Физическое развитие</w:t>
            </w:r>
          </w:p>
        </w:tc>
        <w:tc>
          <w:tcPr>
            <w:tcW w:w="2551" w:type="dxa"/>
          </w:tcPr>
          <w:p w:rsidR="00826468" w:rsidRPr="00B10213" w:rsidRDefault="00826468" w:rsidP="00140E6A">
            <w:pPr>
              <w:rPr>
                <w:rFonts w:ascii="Times New Roman" w:hAnsi="Times New Roman" w:cs="Times New Roman"/>
                <w:sz w:val="24"/>
                <w:szCs w:val="24"/>
              </w:rPr>
            </w:pPr>
            <w:r w:rsidRPr="00B10213">
              <w:rPr>
                <w:rFonts w:ascii="Times New Roman" w:hAnsi="Times New Roman" w:cs="Times New Roman"/>
                <w:sz w:val="24"/>
                <w:szCs w:val="24"/>
              </w:rPr>
              <w:t>Программа профилактики и коррекции нарушений осанки и плоскостопия «Статус» О.А. Кузьмичевой</w:t>
            </w:r>
          </w:p>
        </w:tc>
        <w:tc>
          <w:tcPr>
            <w:tcW w:w="5500" w:type="dxa"/>
          </w:tcPr>
          <w:p w:rsidR="00826468" w:rsidRPr="00B10213" w:rsidRDefault="00826468" w:rsidP="00140E6A">
            <w:pPr>
              <w:shd w:val="clear" w:color="auto" w:fill="FFFFFF"/>
              <w:spacing w:after="0" w:line="240" w:lineRule="auto"/>
              <w:ind w:firstLine="315"/>
              <w:jc w:val="both"/>
              <w:rPr>
                <w:rFonts w:ascii="Times New Roman" w:eastAsia="Times New Roman" w:hAnsi="Times New Roman" w:cs="Times New Roman"/>
                <w:color w:val="000000"/>
                <w:sz w:val="24"/>
                <w:szCs w:val="24"/>
              </w:rPr>
            </w:pPr>
            <w:r w:rsidRPr="00B10213">
              <w:rPr>
                <w:rFonts w:ascii="Times New Roman" w:eastAsia="Times New Roman" w:hAnsi="Times New Roman" w:cs="Times New Roman"/>
                <w:color w:val="000000"/>
                <w:sz w:val="24"/>
                <w:szCs w:val="24"/>
              </w:rPr>
              <w:t>Программа «Статус» помогает малышам выработать навык произвольной мышечной активности. Тренировка осознанных двигательных стереотипов с контролем обратной связи - один из самых эффективных и быстрых способов профилактики и коррекции нарушений осанки, начальных стадий сколиозов, плоскостопия.</w:t>
            </w:r>
          </w:p>
          <w:p w:rsidR="00826468" w:rsidRPr="00B10213" w:rsidRDefault="00826468" w:rsidP="00140E6A">
            <w:pPr>
              <w:shd w:val="clear" w:color="auto" w:fill="FFFFFF"/>
              <w:spacing w:after="0" w:line="240" w:lineRule="auto"/>
              <w:ind w:firstLine="315"/>
              <w:jc w:val="both"/>
              <w:rPr>
                <w:rFonts w:ascii="Times New Roman" w:eastAsia="Times New Roman" w:hAnsi="Times New Roman" w:cs="Times New Roman"/>
                <w:color w:val="000000"/>
                <w:sz w:val="24"/>
                <w:szCs w:val="24"/>
              </w:rPr>
            </w:pPr>
            <w:r w:rsidRPr="00B10213">
              <w:rPr>
                <w:rFonts w:ascii="Times New Roman" w:eastAsia="Times New Roman" w:hAnsi="Times New Roman" w:cs="Times New Roman"/>
                <w:color w:val="000000"/>
                <w:sz w:val="24"/>
                <w:szCs w:val="24"/>
              </w:rPr>
              <w:t>Упражнения на биотренажере «Статус», построенные на игровых сюжетах, превращают для ребенка обучение в увлекательный процесс. В ходе занятий обеспечивается надежная подготовка опорно-двигательной системы дошкольника к предстоящим нагрузкам в школе.</w:t>
            </w:r>
          </w:p>
        </w:tc>
      </w:tr>
      <w:tr w:rsidR="00826468" w:rsidRPr="00B10213" w:rsidTr="00F01A15">
        <w:tc>
          <w:tcPr>
            <w:tcW w:w="10632" w:type="dxa"/>
            <w:gridSpan w:val="3"/>
          </w:tcPr>
          <w:p w:rsidR="00826468" w:rsidRPr="00B10213" w:rsidRDefault="00826468" w:rsidP="00140E6A">
            <w:pPr>
              <w:jc w:val="center"/>
              <w:rPr>
                <w:rFonts w:ascii="Times New Roman" w:hAnsi="Times New Roman" w:cs="Times New Roman"/>
                <w:sz w:val="24"/>
                <w:szCs w:val="24"/>
              </w:rPr>
            </w:pPr>
            <w:r w:rsidRPr="00B10213">
              <w:rPr>
                <w:rFonts w:ascii="Times New Roman" w:hAnsi="Times New Roman" w:cs="Times New Roman"/>
                <w:b/>
                <w:bCs/>
                <w:iCs/>
                <w:sz w:val="24"/>
                <w:szCs w:val="24"/>
              </w:rPr>
              <w:t>Авторские программы дополнительного образования, разработанные педагогами ДОУ</w:t>
            </w:r>
          </w:p>
        </w:tc>
      </w:tr>
      <w:tr w:rsidR="00826468" w:rsidRPr="00B10213" w:rsidTr="00F01A15">
        <w:tc>
          <w:tcPr>
            <w:tcW w:w="2581" w:type="dxa"/>
          </w:tcPr>
          <w:p w:rsidR="00826468" w:rsidRPr="00B10213" w:rsidRDefault="00826468" w:rsidP="00140E6A">
            <w:pPr>
              <w:autoSpaceDE w:val="0"/>
              <w:autoSpaceDN w:val="0"/>
              <w:adjustRightInd w:val="0"/>
              <w:spacing w:after="0" w:line="240" w:lineRule="auto"/>
              <w:rPr>
                <w:rFonts w:ascii="Times New Roman" w:hAnsi="Times New Roman" w:cs="Times New Roman"/>
                <w:b/>
                <w:bCs/>
                <w:iCs/>
                <w:sz w:val="24"/>
                <w:szCs w:val="24"/>
              </w:rPr>
            </w:pPr>
            <w:r w:rsidRPr="00B10213">
              <w:rPr>
                <w:rFonts w:ascii="Times New Roman" w:hAnsi="Times New Roman" w:cs="Times New Roman"/>
                <w:b/>
                <w:bCs/>
                <w:iCs/>
                <w:sz w:val="24"/>
                <w:szCs w:val="24"/>
              </w:rPr>
              <w:lastRenderedPageBreak/>
              <w:t>Дополнительные</w:t>
            </w:r>
          </w:p>
          <w:p w:rsidR="00826468" w:rsidRPr="00B10213" w:rsidRDefault="00826468" w:rsidP="00140E6A">
            <w:pPr>
              <w:autoSpaceDE w:val="0"/>
              <w:autoSpaceDN w:val="0"/>
              <w:adjustRightInd w:val="0"/>
              <w:spacing w:after="0" w:line="240" w:lineRule="auto"/>
              <w:rPr>
                <w:rFonts w:ascii="Times New Roman" w:hAnsi="Times New Roman" w:cs="Times New Roman"/>
                <w:b/>
                <w:bCs/>
                <w:iCs/>
                <w:sz w:val="24"/>
                <w:szCs w:val="24"/>
              </w:rPr>
            </w:pPr>
            <w:r w:rsidRPr="00B10213">
              <w:rPr>
                <w:rFonts w:ascii="Times New Roman" w:hAnsi="Times New Roman" w:cs="Times New Roman"/>
                <w:b/>
                <w:bCs/>
                <w:iCs/>
                <w:sz w:val="24"/>
                <w:szCs w:val="24"/>
              </w:rPr>
              <w:t>Программы ДО</w:t>
            </w:r>
          </w:p>
        </w:tc>
        <w:tc>
          <w:tcPr>
            <w:tcW w:w="2551" w:type="dxa"/>
          </w:tcPr>
          <w:p w:rsidR="00826468" w:rsidRPr="00B10213" w:rsidRDefault="00826468" w:rsidP="00140E6A">
            <w:pPr>
              <w:autoSpaceDE w:val="0"/>
              <w:autoSpaceDN w:val="0"/>
              <w:adjustRightInd w:val="0"/>
              <w:spacing w:after="0" w:line="240" w:lineRule="auto"/>
              <w:rPr>
                <w:rFonts w:ascii="Times New Roman" w:hAnsi="Times New Roman" w:cs="Times New Roman"/>
                <w:b/>
                <w:bCs/>
                <w:iCs/>
                <w:sz w:val="24"/>
                <w:szCs w:val="24"/>
              </w:rPr>
            </w:pPr>
            <w:r w:rsidRPr="00B10213">
              <w:rPr>
                <w:rFonts w:ascii="Times New Roman" w:hAnsi="Times New Roman" w:cs="Times New Roman"/>
                <w:b/>
                <w:bCs/>
                <w:iCs/>
                <w:sz w:val="24"/>
                <w:szCs w:val="24"/>
              </w:rPr>
              <w:t>Возраст детей</w:t>
            </w:r>
          </w:p>
          <w:p w:rsidR="00826468" w:rsidRPr="00B10213" w:rsidRDefault="00826468" w:rsidP="00140E6A">
            <w:pPr>
              <w:rPr>
                <w:rFonts w:ascii="Times New Roman" w:hAnsi="Times New Roman" w:cs="Times New Roman"/>
                <w:sz w:val="24"/>
                <w:szCs w:val="24"/>
              </w:rPr>
            </w:pPr>
            <w:r w:rsidRPr="00B10213">
              <w:rPr>
                <w:rFonts w:ascii="Times New Roman" w:hAnsi="Times New Roman" w:cs="Times New Roman"/>
                <w:b/>
                <w:bCs/>
                <w:iCs/>
                <w:sz w:val="24"/>
                <w:szCs w:val="24"/>
              </w:rPr>
              <w:t>Количество часов</w:t>
            </w:r>
          </w:p>
        </w:tc>
        <w:tc>
          <w:tcPr>
            <w:tcW w:w="5500" w:type="dxa"/>
          </w:tcPr>
          <w:p w:rsidR="00826468" w:rsidRPr="00B10213" w:rsidRDefault="00826468" w:rsidP="00140E6A">
            <w:pPr>
              <w:rPr>
                <w:rFonts w:ascii="Times New Roman" w:hAnsi="Times New Roman" w:cs="Times New Roman"/>
                <w:sz w:val="24"/>
                <w:szCs w:val="24"/>
              </w:rPr>
            </w:pPr>
            <w:r w:rsidRPr="00B10213">
              <w:rPr>
                <w:rFonts w:ascii="Times New Roman" w:hAnsi="Times New Roman" w:cs="Times New Roman"/>
                <w:b/>
                <w:bCs/>
                <w:iCs/>
                <w:sz w:val="24"/>
                <w:szCs w:val="24"/>
              </w:rPr>
              <w:t>Цель    программы</w:t>
            </w:r>
          </w:p>
        </w:tc>
      </w:tr>
      <w:tr w:rsidR="00826468" w:rsidRPr="00B10213" w:rsidTr="00F01A15">
        <w:tc>
          <w:tcPr>
            <w:tcW w:w="2581" w:type="dxa"/>
          </w:tcPr>
          <w:p w:rsidR="00826468" w:rsidRPr="00B10213" w:rsidRDefault="00826468" w:rsidP="00140E6A">
            <w:pPr>
              <w:spacing w:after="0" w:line="240" w:lineRule="auto"/>
              <w:jc w:val="both"/>
              <w:rPr>
                <w:rFonts w:ascii="Times New Roman" w:hAnsi="Times New Roman" w:cs="Times New Roman"/>
                <w:color w:val="000000"/>
                <w:sz w:val="24"/>
                <w:szCs w:val="24"/>
              </w:rPr>
            </w:pPr>
            <w:r w:rsidRPr="00B10213">
              <w:rPr>
                <w:rFonts w:ascii="Times New Roman" w:hAnsi="Times New Roman" w:cs="Times New Roman"/>
                <w:color w:val="000000"/>
                <w:sz w:val="24"/>
                <w:szCs w:val="24"/>
              </w:rPr>
              <w:t>Авторская программа</w:t>
            </w:r>
            <w:r w:rsidRPr="00B10213">
              <w:rPr>
                <w:rFonts w:ascii="Times New Roman" w:hAnsi="Times New Roman" w:cs="Times New Roman"/>
                <w:b/>
                <w:color w:val="0070C0"/>
                <w:sz w:val="24"/>
                <w:szCs w:val="24"/>
              </w:rPr>
              <w:t xml:space="preserve"> </w:t>
            </w:r>
            <w:r w:rsidRPr="00B10213">
              <w:rPr>
                <w:rFonts w:ascii="Times New Roman" w:hAnsi="Times New Roman" w:cs="Times New Roman"/>
                <w:sz w:val="24"/>
                <w:szCs w:val="24"/>
              </w:rPr>
              <w:t>«Детский гудок»</w:t>
            </w:r>
            <w:r w:rsidRPr="00B10213">
              <w:rPr>
                <w:rFonts w:ascii="Times New Roman" w:hAnsi="Times New Roman" w:cs="Times New Roman"/>
                <w:color w:val="000000"/>
                <w:sz w:val="24"/>
                <w:szCs w:val="24"/>
              </w:rPr>
              <w:t xml:space="preserve"> Н.В. Меркулова</w:t>
            </w:r>
          </w:p>
        </w:tc>
        <w:tc>
          <w:tcPr>
            <w:tcW w:w="2551" w:type="dxa"/>
          </w:tcPr>
          <w:p w:rsidR="00826468" w:rsidRPr="00B10213" w:rsidRDefault="00826468" w:rsidP="00140E6A">
            <w:pPr>
              <w:rPr>
                <w:rFonts w:ascii="Times New Roman" w:hAnsi="Times New Roman" w:cs="Times New Roman"/>
                <w:sz w:val="24"/>
                <w:szCs w:val="24"/>
              </w:rPr>
            </w:pPr>
            <w:r w:rsidRPr="00B10213">
              <w:rPr>
                <w:rFonts w:ascii="Times New Roman" w:hAnsi="Times New Roman" w:cs="Times New Roman"/>
                <w:sz w:val="24"/>
                <w:szCs w:val="24"/>
              </w:rPr>
              <w:t>Возраст 3-7 лет</w:t>
            </w:r>
          </w:p>
          <w:p w:rsidR="00826468" w:rsidRPr="00B10213" w:rsidRDefault="00826468" w:rsidP="00140E6A">
            <w:pPr>
              <w:rPr>
                <w:rFonts w:ascii="Times New Roman" w:hAnsi="Times New Roman" w:cs="Times New Roman"/>
                <w:sz w:val="24"/>
                <w:szCs w:val="24"/>
              </w:rPr>
            </w:pPr>
            <w:r w:rsidRPr="00B10213">
              <w:rPr>
                <w:rFonts w:ascii="Times New Roman" w:hAnsi="Times New Roman" w:cs="Times New Roman"/>
                <w:sz w:val="24"/>
                <w:szCs w:val="24"/>
              </w:rPr>
              <w:t>Длительность: в соответствии с возрастной группой</w:t>
            </w:r>
          </w:p>
        </w:tc>
        <w:tc>
          <w:tcPr>
            <w:tcW w:w="5500" w:type="dxa"/>
          </w:tcPr>
          <w:p w:rsidR="00826468" w:rsidRPr="00B10213" w:rsidRDefault="00826468" w:rsidP="00140E6A">
            <w:pPr>
              <w:spacing w:after="0"/>
              <w:rPr>
                <w:rFonts w:ascii="Times New Roman" w:hAnsi="Times New Roman" w:cs="Times New Roman"/>
                <w:color w:val="000000"/>
                <w:sz w:val="24"/>
                <w:szCs w:val="24"/>
              </w:rPr>
            </w:pPr>
            <w:r w:rsidRPr="00B10213">
              <w:rPr>
                <w:rFonts w:ascii="Times New Roman" w:hAnsi="Times New Roman" w:cs="Times New Roman"/>
                <w:color w:val="000000"/>
                <w:sz w:val="24"/>
                <w:szCs w:val="24"/>
              </w:rPr>
              <w:t>Ознакомление дошкольников с железнодорожным транспортом и трудом</w:t>
            </w:r>
            <w:r w:rsidR="00D36140">
              <w:rPr>
                <w:rFonts w:ascii="Times New Roman" w:hAnsi="Times New Roman" w:cs="Times New Roman"/>
                <w:color w:val="000000"/>
                <w:sz w:val="24"/>
                <w:szCs w:val="24"/>
              </w:rPr>
              <w:t xml:space="preserve"> </w:t>
            </w:r>
            <w:r w:rsidRPr="00B10213">
              <w:rPr>
                <w:rFonts w:ascii="Times New Roman" w:hAnsi="Times New Roman" w:cs="Times New Roman"/>
                <w:color w:val="000000"/>
                <w:sz w:val="24"/>
                <w:szCs w:val="24"/>
              </w:rPr>
              <w:t>железнодорожника</w:t>
            </w:r>
            <w:r w:rsidR="00D36140">
              <w:rPr>
                <w:rFonts w:ascii="Times New Roman" w:hAnsi="Times New Roman" w:cs="Times New Roman"/>
                <w:color w:val="000000"/>
                <w:sz w:val="24"/>
                <w:szCs w:val="24"/>
              </w:rPr>
              <w:t>.</w:t>
            </w:r>
            <w:r w:rsidRPr="00B10213">
              <w:rPr>
                <w:rFonts w:ascii="Times New Roman" w:hAnsi="Times New Roman" w:cs="Times New Roman"/>
                <w:color w:val="000000"/>
                <w:sz w:val="24"/>
                <w:szCs w:val="24"/>
              </w:rPr>
              <w:t xml:space="preserve">                                              Утверждена ХК ИППК ПК кафедрой дошкольной педагогики в 2008г.</w:t>
            </w:r>
          </w:p>
        </w:tc>
      </w:tr>
      <w:tr w:rsidR="00826468" w:rsidRPr="00B10213" w:rsidTr="00F01A15">
        <w:trPr>
          <w:trHeight w:val="2318"/>
        </w:trPr>
        <w:tc>
          <w:tcPr>
            <w:tcW w:w="2581" w:type="dxa"/>
          </w:tcPr>
          <w:p w:rsidR="00826468" w:rsidRPr="00B10213" w:rsidRDefault="00826468" w:rsidP="00140E6A">
            <w:pPr>
              <w:spacing w:after="0"/>
              <w:rPr>
                <w:rFonts w:ascii="Times New Roman" w:hAnsi="Times New Roman" w:cs="Times New Roman"/>
                <w:b/>
                <w:color w:val="0070C0"/>
                <w:sz w:val="24"/>
                <w:szCs w:val="24"/>
              </w:rPr>
            </w:pPr>
            <w:r w:rsidRPr="00B10213">
              <w:rPr>
                <w:rFonts w:ascii="Times New Roman" w:hAnsi="Times New Roman" w:cs="Times New Roman"/>
                <w:color w:val="000000"/>
                <w:sz w:val="24"/>
                <w:szCs w:val="24"/>
              </w:rPr>
              <w:t>Авторская программа</w:t>
            </w:r>
            <w:r w:rsidRPr="00B10213">
              <w:rPr>
                <w:rFonts w:ascii="Times New Roman" w:hAnsi="Times New Roman" w:cs="Times New Roman"/>
                <w:b/>
                <w:color w:val="0070C0"/>
                <w:sz w:val="24"/>
                <w:szCs w:val="24"/>
              </w:rPr>
              <w:t xml:space="preserve"> </w:t>
            </w:r>
          </w:p>
          <w:p w:rsidR="00826468" w:rsidRPr="00B10213" w:rsidRDefault="00826468" w:rsidP="00140E6A">
            <w:pPr>
              <w:spacing w:after="0"/>
              <w:rPr>
                <w:rFonts w:ascii="Times New Roman" w:hAnsi="Times New Roman" w:cs="Times New Roman"/>
                <w:color w:val="000000"/>
                <w:sz w:val="24"/>
                <w:szCs w:val="24"/>
              </w:rPr>
            </w:pPr>
            <w:r w:rsidRPr="00B10213">
              <w:rPr>
                <w:rFonts w:ascii="Times New Roman" w:hAnsi="Times New Roman" w:cs="Times New Roman"/>
                <w:sz w:val="24"/>
                <w:szCs w:val="24"/>
              </w:rPr>
              <w:t>«Моя родная сторона»</w:t>
            </w:r>
            <w:r w:rsidRPr="00B10213">
              <w:rPr>
                <w:rFonts w:ascii="Times New Roman" w:hAnsi="Times New Roman" w:cs="Times New Roman"/>
                <w:color w:val="FF0000"/>
                <w:sz w:val="24"/>
                <w:szCs w:val="24"/>
              </w:rPr>
              <w:t xml:space="preserve"> </w:t>
            </w:r>
            <w:r w:rsidRPr="00B10213">
              <w:rPr>
                <w:rFonts w:ascii="Times New Roman" w:hAnsi="Times New Roman" w:cs="Times New Roman"/>
                <w:color w:val="000000"/>
                <w:sz w:val="24"/>
                <w:szCs w:val="24"/>
              </w:rPr>
              <w:t xml:space="preserve"> </w:t>
            </w:r>
          </w:p>
          <w:p w:rsidR="00826468" w:rsidRPr="00B10213" w:rsidRDefault="00826468" w:rsidP="00140E6A">
            <w:pPr>
              <w:spacing w:after="0"/>
              <w:rPr>
                <w:rFonts w:ascii="Times New Roman" w:hAnsi="Times New Roman" w:cs="Times New Roman"/>
                <w:sz w:val="24"/>
                <w:szCs w:val="24"/>
              </w:rPr>
            </w:pPr>
            <w:r w:rsidRPr="00B10213">
              <w:rPr>
                <w:rFonts w:ascii="Times New Roman" w:hAnsi="Times New Roman" w:cs="Times New Roman"/>
                <w:color w:val="000000"/>
                <w:sz w:val="24"/>
                <w:szCs w:val="24"/>
              </w:rPr>
              <w:t xml:space="preserve">  И.А. Удинкан </w:t>
            </w:r>
          </w:p>
        </w:tc>
        <w:tc>
          <w:tcPr>
            <w:tcW w:w="2551" w:type="dxa"/>
          </w:tcPr>
          <w:p w:rsidR="00826468" w:rsidRPr="00B10213" w:rsidRDefault="00826468" w:rsidP="00140E6A">
            <w:pPr>
              <w:autoSpaceDE w:val="0"/>
              <w:autoSpaceDN w:val="0"/>
              <w:adjustRightInd w:val="0"/>
              <w:spacing w:after="0" w:line="240" w:lineRule="auto"/>
              <w:rPr>
                <w:rFonts w:ascii="Times New Roman" w:hAnsi="Times New Roman" w:cs="Times New Roman"/>
                <w:sz w:val="24"/>
                <w:szCs w:val="24"/>
              </w:rPr>
            </w:pPr>
            <w:r w:rsidRPr="00B10213">
              <w:rPr>
                <w:rFonts w:ascii="Times New Roman" w:hAnsi="Times New Roman" w:cs="Times New Roman"/>
                <w:sz w:val="24"/>
                <w:szCs w:val="24"/>
              </w:rPr>
              <w:t>Возраст 5-7 лет</w:t>
            </w:r>
          </w:p>
          <w:p w:rsidR="00826468" w:rsidRPr="00B10213" w:rsidRDefault="00826468" w:rsidP="00140E6A">
            <w:pPr>
              <w:autoSpaceDE w:val="0"/>
              <w:autoSpaceDN w:val="0"/>
              <w:adjustRightInd w:val="0"/>
              <w:spacing w:after="0" w:line="240" w:lineRule="auto"/>
              <w:rPr>
                <w:rFonts w:ascii="Times New Roman" w:hAnsi="Times New Roman" w:cs="Times New Roman"/>
                <w:sz w:val="24"/>
                <w:szCs w:val="24"/>
              </w:rPr>
            </w:pPr>
            <w:r w:rsidRPr="00B10213">
              <w:rPr>
                <w:rFonts w:ascii="Times New Roman" w:hAnsi="Times New Roman" w:cs="Times New Roman"/>
                <w:sz w:val="24"/>
                <w:szCs w:val="24"/>
              </w:rPr>
              <w:t>Длительность 30мин.</w:t>
            </w:r>
          </w:p>
        </w:tc>
        <w:tc>
          <w:tcPr>
            <w:tcW w:w="5500" w:type="dxa"/>
          </w:tcPr>
          <w:p w:rsidR="00826468" w:rsidRPr="00B10213" w:rsidRDefault="00826468" w:rsidP="00140E6A">
            <w:pPr>
              <w:spacing w:after="0"/>
              <w:rPr>
                <w:rFonts w:ascii="Times New Roman" w:hAnsi="Times New Roman" w:cs="Times New Roman"/>
                <w:color w:val="333333"/>
                <w:sz w:val="24"/>
                <w:szCs w:val="24"/>
                <w:shd w:val="clear" w:color="auto" w:fill="FFFFFF"/>
              </w:rPr>
            </w:pPr>
            <w:r w:rsidRPr="00B10213">
              <w:rPr>
                <w:rFonts w:ascii="Times New Roman" w:hAnsi="Times New Roman" w:cs="Times New Roman"/>
                <w:color w:val="000000"/>
                <w:sz w:val="24"/>
                <w:szCs w:val="24"/>
              </w:rPr>
              <w:t xml:space="preserve">Интегрированный курс по краеведению, истории, искусству </w:t>
            </w:r>
            <w:r w:rsidRPr="00B10213">
              <w:rPr>
                <w:rFonts w:ascii="Times New Roman" w:hAnsi="Times New Roman" w:cs="Times New Roman"/>
                <w:color w:val="333333"/>
                <w:sz w:val="24"/>
                <w:szCs w:val="24"/>
                <w:shd w:val="clear" w:color="auto" w:fill="FFFFFF"/>
              </w:rPr>
              <w:t xml:space="preserve">развитие интереса </w:t>
            </w:r>
            <w:r w:rsidRPr="00B10213">
              <w:rPr>
                <w:rFonts w:ascii="Times New Roman" w:hAnsi="Times New Roman" w:cs="Times New Roman"/>
                <w:b/>
                <w:color w:val="333333"/>
                <w:sz w:val="24"/>
                <w:szCs w:val="24"/>
                <w:shd w:val="clear" w:color="auto" w:fill="FFFFFF"/>
              </w:rPr>
              <w:t>к</w:t>
            </w:r>
            <w:r w:rsidRPr="00B10213">
              <w:rPr>
                <w:rStyle w:val="apple-converted-space"/>
                <w:b/>
                <w:color w:val="333333"/>
                <w:sz w:val="24"/>
                <w:szCs w:val="24"/>
                <w:shd w:val="clear" w:color="auto" w:fill="FFFFFF"/>
              </w:rPr>
              <w:t> </w:t>
            </w:r>
            <w:r w:rsidRPr="00B10213">
              <w:rPr>
                <w:rStyle w:val="ae"/>
                <w:rFonts w:ascii="Times New Roman" w:hAnsi="Times New Roman" w:cs="Times New Roman"/>
                <w:color w:val="333333"/>
                <w:sz w:val="24"/>
                <w:szCs w:val="24"/>
                <w:bdr w:val="none" w:sz="0" w:space="0" w:color="auto" w:frame="1"/>
                <w:shd w:val="clear" w:color="auto" w:fill="FFFFFF"/>
              </w:rPr>
              <w:t>истории родного края</w:t>
            </w:r>
            <w:r w:rsidRPr="00B10213">
              <w:rPr>
                <w:rFonts w:ascii="Times New Roman" w:hAnsi="Times New Roman" w:cs="Times New Roman"/>
                <w:color w:val="333333"/>
                <w:sz w:val="24"/>
                <w:szCs w:val="24"/>
                <w:shd w:val="clear" w:color="auto" w:fill="FFFFFF"/>
              </w:rPr>
              <w:t>, исследованиям, к познавательной деятельности, развитие самоуправления</w:t>
            </w:r>
            <w:r w:rsidR="00D36140">
              <w:rPr>
                <w:rFonts w:ascii="Times New Roman" w:hAnsi="Times New Roman" w:cs="Times New Roman"/>
                <w:color w:val="333333"/>
                <w:sz w:val="24"/>
                <w:szCs w:val="24"/>
                <w:shd w:val="clear" w:color="auto" w:fill="FFFFFF"/>
              </w:rPr>
              <w:t>.</w:t>
            </w:r>
            <w:r w:rsidRPr="00B10213">
              <w:rPr>
                <w:rFonts w:ascii="Times New Roman" w:hAnsi="Times New Roman" w:cs="Times New Roman"/>
                <w:color w:val="333333"/>
                <w:sz w:val="24"/>
                <w:szCs w:val="24"/>
                <w:shd w:val="clear" w:color="auto" w:fill="FFFFFF"/>
              </w:rPr>
              <w:t xml:space="preserve">                                                     Программа </w:t>
            </w:r>
            <w:r w:rsidRPr="00B10213">
              <w:rPr>
                <w:rFonts w:ascii="Times New Roman" w:hAnsi="Times New Roman" w:cs="Times New Roman"/>
                <w:color w:val="000000"/>
                <w:sz w:val="24"/>
                <w:szCs w:val="24"/>
              </w:rPr>
              <w:t>вошла в сборник авторских программ по итогам участия всероссийского творческого конкурса «Мой край, моя Москва, моя Россия» в 2005г.</w:t>
            </w:r>
          </w:p>
        </w:tc>
      </w:tr>
      <w:tr w:rsidR="00826468" w:rsidRPr="00B10213" w:rsidTr="00F01A15">
        <w:tc>
          <w:tcPr>
            <w:tcW w:w="2581" w:type="dxa"/>
          </w:tcPr>
          <w:p w:rsidR="00826468" w:rsidRPr="00B10213" w:rsidRDefault="00826468" w:rsidP="00140E6A">
            <w:pPr>
              <w:spacing w:after="0" w:line="240" w:lineRule="auto"/>
              <w:jc w:val="both"/>
              <w:rPr>
                <w:rFonts w:ascii="Times New Roman" w:hAnsi="Times New Roman" w:cs="Times New Roman"/>
                <w:color w:val="000000"/>
                <w:sz w:val="24"/>
                <w:szCs w:val="24"/>
              </w:rPr>
            </w:pPr>
            <w:r w:rsidRPr="00B10213">
              <w:rPr>
                <w:rFonts w:ascii="Times New Roman" w:hAnsi="Times New Roman" w:cs="Times New Roman"/>
                <w:sz w:val="24"/>
                <w:szCs w:val="24"/>
              </w:rPr>
              <w:t>«Воспитание детей в традициях русской народной культуры»</w:t>
            </w:r>
            <w:r w:rsidRPr="00B10213">
              <w:rPr>
                <w:rFonts w:ascii="Times New Roman" w:hAnsi="Times New Roman" w:cs="Times New Roman"/>
                <w:color w:val="000000"/>
                <w:sz w:val="24"/>
                <w:szCs w:val="24"/>
              </w:rPr>
              <w:t xml:space="preserve"> Т.И. Кудряшова</w:t>
            </w:r>
          </w:p>
          <w:p w:rsidR="00826468" w:rsidRPr="00B10213" w:rsidRDefault="00826468" w:rsidP="00140E6A">
            <w:pPr>
              <w:jc w:val="right"/>
              <w:rPr>
                <w:rFonts w:ascii="Times New Roman" w:hAnsi="Times New Roman" w:cs="Times New Roman"/>
                <w:sz w:val="24"/>
                <w:szCs w:val="24"/>
              </w:rPr>
            </w:pPr>
          </w:p>
        </w:tc>
        <w:tc>
          <w:tcPr>
            <w:tcW w:w="2551" w:type="dxa"/>
          </w:tcPr>
          <w:p w:rsidR="00826468" w:rsidRPr="00B10213" w:rsidRDefault="00826468" w:rsidP="00140E6A">
            <w:pPr>
              <w:rPr>
                <w:rFonts w:ascii="Times New Roman" w:hAnsi="Times New Roman" w:cs="Times New Roman"/>
                <w:sz w:val="24"/>
                <w:szCs w:val="24"/>
              </w:rPr>
            </w:pPr>
            <w:r w:rsidRPr="00B10213">
              <w:rPr>
                <w:rFonts w:ascii="Times New Roman" w:hAnsi="Times New Roman" w:cs="Times New Roman"/>
                <w:sz w:val="24"/>
                <w:szCs w:val="24"/>
              </w:rPr>
              <w:t>Возраст 3-7 лет</w:t>
            </w:r>
          </w:p>
          <w:p w:rsidR="00826468" w:rsidRPr="00B10213" w:rsidRDefault="00826468" w:rsidP="00140E6A">
            <w:pPr>
              <w:rPr>
                <w:rFonts w:ascii="Times New Roman" w:hAnsi="Times New Roman" w:cs="Times New Roman"/>
                <w:sz w:val="24"/>
                <w:szCs w:val="24"/>
              </w:rPr>
            </w:pPr>
            <w:r w:rsidRPr="00B10213">
              <w:rPr>
                <w:rFonts w:ascii="Times New Roman" w:hAnsi="Times New Roman" w:cs="Times New Roman"/>
                <w:sz w:val="24"/>
                <w:szCs w:val="24"/>
              </w:rPr>
              <w:t>Длительность: в соответствии с возрастной группой</w:t>
            </w:r>
          </w:p>
          <w:p w:rsidR="00826468" w:rsidRPr="00B10213" w:rsidRDefault="00826468" w:rsidP="00140E6A">
            <w:pPr>
              <w:rPr>
                <w:rFonts w:ascii="Times New Roman" w:hAnsi="Times New Roman" w:cs="Times New Roman"/>
                <w:sz w:val="24"/>
                <w:szCs w:val="24"/>
              </w:rPr>
            </w:pPr>
          </w:p>
        </w:tc>
        <w:tc>
          <w:tcPr>
            <w:tcW w:w="5500" w:type="dxa"/>
          </w:tcPr>
          <w:p w:rsidR="00826468" w:rsidRPr="00B10213" w:rsidRDefault="00826468" w:rsidP="00140E6A">
            <w:pPr>
              <w:spacing w:after="0"/>
              <w:rPr>
                <w:rFonts w:ascii="Times New Roman" w:hAnsi="Times New Roman" w:cs="Times New Roman"/>
                <w:sz w:val="24"/>
                <w:szCs w:val="24"/>
              </w:rPr>
            </w:pPr>
            <w:r w:rsidRPr="00B10213">
              <w:rPr>
                <w:rStyle w:val="c3"/>
                <w:rFonts w:ascii="Times New Roman" w:hAnsi="Times New Roman" w:cs="Times New Roman"/>
                <w:sz w:val="24"/>
                <w:szCs w:val="24"/>
              </w:rPr>
              <w:t>Нацелена на приобщение воспитанников к ценностям национальной культуры, знакомство с народными традициями и обычаями русского народа, с сокровищами устного народного творчества, традициями декоративно-прикладного искусства и промыслами народных умельцев.</w:t>
            </w:r>
            <w:r w:rsidRPr="00B10213">
              <w:rPr>
                <w:rFonts w:ascii="Times New Roman" w:hAnsi="Times New Roman" w:cs="Times New Roman"/>
                <w:color w:val="000000"/>
                <w:sz w:val="24"/>
                <w:szCs w:val="24"/>
              </w:rPr>
              <w:t xml:space="preserve"> Программа используется в организации музейной деятельности детского сада.</w:t>
            </w:r>
          </w:p>
        </w:tc>
      </w:tr>
    </w:tbl>
    <w:p w:rsidR="00826468" w:rsidRPr="00475EC1" w:rsidRDefault="00826468" w:rsidP="00826468">
      <w:pPr>
        <w:rPr>
          <w:b/>
        </w:rPr>
      </w:pPr>
    </w:p>
    <w:p w:rsidR="00826468" w:rsidRPr="00672EFD" w:rsidRDefault="00826468" w:rsidP="00826468">
      <w:pPr>
        <w:rPr>
          <w:rFonts w:ascii="Times New Roman" w:eastAsia="Times New Roman" w:hAnsi="Times New Roman" w:cs="Times New Roman"/>
          <w:b/>
          <w:sz w:val="24"/>
          <w:szCs w:val="24"/>
        </w:rPr>
      </w:pPr>
      <w:r w:rsidRPr="00672EFD">
        <w:rPr>
          <w:rFonts w:ascii="Times New Roman" w:eastAsia="Times New Roman" w:hAnsi="Times New Roman" w:cs="Times New Roman"/>
          <w:b/>
          <w:sz w:val="28"/>
          <w:szCs w:val="28"/>
        </w:rPr>
        <w:t>2.</w:t>
      </w:r>
      <w:r>
        <w:rPr>
          <w:rFonts w:ascii="Times New Roman" w:eastAsia="Times New Roman" w:hAnsi="Times New Roman" w:cs="Times New Roman"/>
          <w:b/>
          <w:sz w:val="28"/>
          <w:szCs w:val="28"/>
        </w:rPr>
        <w:t>1</w:t>
      </w:r>
      <w:r w:rsidR="00B3188B">
        <w:rPr>
          <w:rFonts w:ascii="Times New Roman" w:eastAsia="Times New Roman" w:hAnsi="Times New Roman" w:cs="Times New Roman"/>
          <w:b/>
          <w:sz w:val="28"/>
          <w:szCs w:val="28"/>
        </w:rPr>
        <w:t>.</w:t>
      </w:r>
      <w:r>
        <w:rPr>
          <w:rFonts w:ascii="Times New Roman" w:eastAsia="Times New Roman" w:hAnsi="Times New Roman" w:cs="Times New Roman"/>
          <w:b/>
          <w:sz w:val="28"/>
          <w:szCs w:val="28"/>
        </w:rPr>
        <w:t xml:space="preserve">1  </w:t>
      </w:r>
      <w:r w:rsidRPr="00672EFD">
        <w:rPr>
          <w:rFonts w:ascii="Times New Roman" w:eastAsia="Times New Roman" w:hAnsi="Times New Roman" w:cs="Times New Roman"/>
          <w:b/>
          <w:sz w:val="28"/>
          <w:szCs w:val="28"/>
        </w:rPr>
        <w:t xml:space="preserve">  </w:t>
      </w:r>
      <w:r w:rsidRPr="00672EFD">
        <w:rPr>
          <w:rFonts w:ascii="Times New Roman" w:hAnsi="Times New Roman"/>
          <w:b/>
          <w:bCs/>
          <w:sz w:val="28"/>
          <w:szCs w:val="28"/>
        </w:rPr>
        <w:t>Ч</w:t>
      </w:r>
      <w:r w:rsidRPr="00E4516D">
        <w:rPr>
          <w:rFonts w:ascii="Times New Roman" w:hAnsi="Times New Roman"/>
          <w:b/>
          <w:bCs/>
          <w:sz w:val="28"/>
          <w:szCs w:val="28"/>
        </w:rPr>
        <w:t>асть программы, формируемая участниками образовательных отношений</w:t>
      </w:r>
      <w:r>
        <w:rPr>
          <w:rFonts w:ascii="Times New Roman" w:hAnsi="Times New Roman"/>
          <w:b/>
          <w:bCs/>
          <w:sz w:val="28"/>
          <w:szCs w:val="28"/>
        </w:rPr>
        <w:t>: используемые вариативные программ</w:t>
      </w:r>
    </w:p>
    <w:p w:rsidR="00826468" w:rsidRPr="006F7327" w:rsidRDefault="00826468" w:rsidP="00826468">
      <w:pPr>
        <w:autoSpaceDE w:val="0"/>
        <w:autoSpaceDN w:val="0"/>
        <w:adjustRightInd w:val="0"/>
        <w:spacing w:after="0" w:line="240" w:lineRule="auto"/>
        <w:ind w:firstLine="567"/>
        <w:jc w:val="both"/>
        <w:rPr>
          <w:rFonts w:ascii="Times New Roman" w:hAnsi="Times New Roman"/>
          <w:b/>
          <w:bCs/>
          <w:sz w:val="28"/>
          <w:szCs w:val="28"/>
        </w:rPr>
      </w:pPr>
      <w:r w:rsidRPr="00F95FBA">
        <w:rPr>
          <w:rFonts w:ascii="Times New Roman" w:eastAsia="Calibri" w:hAnsi="Times New Roman" w:cs="Times New Roman"/>
          <w:sz w:val="28"/>
          <w:szCs w:val="28"/>
        </w:rPr>
        <w:t>Основная образовательная программа дошкольного образования «Детство» под научной редакцией Т.И.Бабаевой, А.Г.Гогоберидзе, О.В. Солнцевой - 60,95%</w:t>
      </w:r>
    </w:p>
    <w:p w:rsidR="00826468" w:rsidRDefault="00826468" w:rsidP="00D36140">
      <w:pPr>
        <w:autoSpaceDE w:val="0"/>
        <w:autoSpaceDN w:val="0"/>
        <w:adjustRightInd w:val="0"/>
        <w:spacing w:after="0" w:line="240" w:lineRule="auto"/>
        <w:jc w:val="both"/>
        <w:rPr>
          <w:rFonts w:ascii="Times New Roman" w:eastAsia="Calibri" w:hAnsi="Times New Roman" w:cs="Times New Roman"/>
          <w:sz w:val="28"/>
          <w:szCs w:val="28"/>
        </w:rPr>
      </w:pPr>
      <w:r w:rsidRPr="00F95FBA">
        <w:rPr>
          <w:rFonts w:ascii="Times New Roman" w:eastAsia="Calibri" w:hAnsi="Times New Roman" w:cs="Times New Roman"/>
          <w:sz w:val="28"/>
          <w:szCs w:val="28"/>
        </w:rPr>
        <w:t>Парциальные и авторские программы – 39,05%</w:t>
      </w:r>
    </w:p>
    <w:p w:rsidR="00826468" w:rsidRPr="00F95FBA" w:rsidRDefault="00826468" w:rsidP="00826468">
      <w:pPr>
        <w:autoSpaceDE w:val="0"/>
        <w:autoSpaceDN w:val="0"/>
        <w:adjustRightInd w:val="0"/>
        <w:spacing w:after="0" w:line="240" w:lineRule="auto"/>
        <w:ind w:firstLine="567"/>
        <w:jc w:val="both"/>
        <w:rPr>
          <w:rFonts w:ascii="Times New Roman" w:eastAsia="Calibri" w:hAnsi="Times New Roman" w:cs="Times New Roman"/>
          <w:sz w:val="28"/>
          <w:szCs w:val="28"/>
        </w:rPr>
      </w:pPr>
    </w:p>
    <w:p w:rsidR="00826468" w:rsidRPr="00F14226" w:rsidRDefault="00826468" w:rsidP="00826468">
      <w:pPr>
        <w:shd w:val="clear" w:color="auto" w:fill="FFFFFF"/>
        <w:spacing w:after="0" w:line="240" w:lineRule="auto"/>
        <w:ind w:firstLine="567"/>
        <w:jc w:val="center"/>
        <w:rPr>
          <w:rFonts w:ascii="Times New Roman" w:eastAsia="Times New Roman" w:hAnsi="Times New Roman" w:cs="Times New Roman"/>
          <w:b/>
          <w:sz w:val="28"/>
          <w:szCs w:val="28"/>
        </w:rPr>
      </w:pPr>
      <w:r w:rsidRPr="00E24E7F">
        <w:rPr>
          <w:rFonts w:ascii="Times New Roman" w:eastAsia="Times New Roman" w:hAnsi="Times New Roman" w:cs="Times New Roman"/>
          <w:b/>
          <w:sz w:val="28"/>
          <w:szCs w:val="28"/>
        </w:rPr>
        <w:t>1</w:t>
      </w:r>
      <w:r w:rsidRPr="00F14226">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w:t>
      </w:r>
      <w:r w:rsidRPr="00F14226">
        <w:rPr>
          <w:rFonts w:ascii="Times New Roman" w:eastAsia="Times New Roman" w:hAnsi="Times New Roman" w:cs="Times New Roman"/>
          <w:b/>
          <w:sz w:val="28"/>
          <w:szCs w:val="28"/>
        </w:rPr>
        <w:t>Программа обучения плаванию в детском саду</w:t>
      </w:r>
      <w:r>
        <w:rPr>
          <w:rFonts w:ascii="Times New Roman" w:eastAsia="Times New Roman" w:hAnsi="Times New Roman" w:cs="Times New Roman"/>
          <w:b/>
          <w:sz w:val="28"/>
          <w:szCs w:val="28"/>
        </w:rPr>
        <w:t>»</w:t>
      </w:r>
      <w:r w:rsidRPr="00C47C8D">
        <w:t xml:space="preserve"> </w:t>
      </w:r>
      <w:r w:rsidRPr="00F14226">
        <w:rPr>
          <w:rFonts w:ascii="Times New Roman" w:eastAsia="Times New Roman" w:hAnsi="Times New Roman" w:cs="Times New Roman"/>
          <w:b/>
          <w:sz w:val="28"/>
          <w:szCs w:val="28"/>
        </w:rPr>
        <w:t xml:space="preserve">Воронова Е.К. </w:t>
      </w:r>
      <w:r>
        <w:rPr>
          <w:rFonts w:ascii="Times New Roman" w:eastAsia="Times New Roman" w:hAnsi="Times New Roman" w:cs="Times New Roman"/>
          <w:b/>
          <w:sz w:val="28"/>
          <w:szCs w:val="28"/>
        </w:rPr>
        <w:t xml:space="preserve"> - </w:t>
      </w:r>
      <w:r>
        <w:t xml:space="preserve"> </w:t>
      </w:r>
      <w:r w:rsidRPr="00C47C8D">
        <w:rPr>
          <w:rFonts w:ascii="Times New Roman" w:eastAsia="Times New Roman" w:hAnsi="Times New Roman" w:cs="Times New Roman"/>
          <w:b/>
          <w:sz w:val="28"/>
          <w:szCs w:val="28"/>
        </w:rPr>
        <w:t>9,37</w:t>
      </w:r>
      <w:r>
        <w:rPr>
          <w:rFonts w:ascii="Times New Roman" w:eastAsia="Times New Roman" w:hAnsi="Times New Roman" w:cs="Times New Roman"/>
          <w:b/>
          <w:sz w:val="28"/>
          <w:szCs w:val="28"/>
        </w:rPr>
        <w:t xml:space="preserve"> </w:t>
      </w:r>
      <w:r w:rsidRPr="00C47C8D">
        <w:rPr>
          <w:rFonts w:ascii="Times New Roman" w:eastAsia="Times New Roman" w:hAnsi="Times New Roman" w:cs="Times New Roman"/>
          <w:b/>
          <w:sz w:val="28"/>
          <w:szCs w:val="28"/>
        </w:rPr>
        <w:t>%</w:t>
      </w:r>
      <w:r w:rsidRPr="00F14226">
        <w:rPr>
          <w:rFonts w:ascii="Times New Roman" w:eastAsia="Times New Roman" w:hAnsi="Times New Roman" w:cs="Times New Roman"/>
          <w:b/>
          <w:sz w:val="28"/>
          <w:szCs w:val="28"/>
        </w:rPr>
        <w:t>.</w:t>
      </w:r>
    </w:p>
    <w:p w:rsidR="00826468" w:rsidRDefault="00826468" w:rsidP="00826468">
      <w:pPr>
        <w:shd w:val="clear" w:color="auto" w:fill="FFFFFF"/>
        <w:spacing w:after="0" w:line="240" w:lineRule="auto"/>
        <w:ind w:firstLine="567"/>
        <w:jc w:val="both"/>
        <w:rPr>
          <w:rFonts w:ascii="Times New Roman" w:eastAsia="Times New Roman" w:hAnsi="Times New Roman" w:cs="Times New Roman"/>
          <w:sz w:val="28"/>
          <w:szCs w:val="28"/>
        </w:rPr>
      </w:pPr>
      <w:r w:rsidRPr="00F14226">
        <w:rPr>
          <w:rFonts w:ascii="Times New Roman" w:eastAsia="Times New Roman" w:hAnsi="Times New Roman" w:cs="Times New Roman"/>
          <w:sz w:val="28"/>
          <w:szCs w:val="28"/>
        </w:rPr>
        <w:t>Программа   обеспечивает   всестороннее   развитие   на   основе психологических особенностей, создает оптимальные условия для реализации активно</w:t>
      </w:r>
      <w:r>
        <w:rPr>
          <w:rFonts w:ascii="Times New Roman" w:eastAsia="Times New Roman" w:hAnsi="Times New Roman" w:cs="Times New Roman"/>
          <w:sz w:val="28"/>
          <w:szCs w:val="28"/>
        </w:rPr>
        <w:t xml:space="preserve">сти.  </w:t>
      </w:r>
      <w:r w:rsidRPr="00F14226">
        <w:rPr>
          <w:rFonts w:ascii="Times New Roman" w:eastAsia="Times New Roman" w:hAnsi="Times New Roman" w:cs="Times New Roman"/>
          <w:sz w:val="28"/>
          <w:szCs w:val="28"/>
        </w:rPr>
        <w:t xml:space="preserve">Нагрузка дозируется за счет повторений упражнений, температуры воды, воздуха, обязательным условием для занятий является хорошее самочувствие и положительный настрой. </w:t>
      </w:r>
    </w:p>
    <w:p w:rsidR="00826468" w:rsidRDefault="00826468" w:rsidP="00826468">
      <w:pPr>
        <w:autoSpaceDE w:val="0"/>
        <w:autoSpaceDN w:val="0"/>
        <w:adjustRightInd w:val="0"/>
        <w:spacing w:after="0" w:line="240" w:lineRule="auto"/>
        <w:ind w:firstLine="567"/>
        <w:jc w:val="both"/>
        <w:rPr>
          <w:rFonts w:ascii="Times New Roman" w:eastAsia="Calibri" w:hAnsi="Times New Roman" w:cs="Times New Roman"/>
          <w:sz w:val="28"/>
          <w:szCs w:val="28"/>
        </w:rPr>
      </w:pPr>
      <w:r w:rsidRPr="006B5A9E">
        <w:rPr>
          <w:rFonts w:ascii="Times New Roman" w:eastAsia="Calibri" w:hAnsi="Times New Roman" w:cs="Times New Roman"/>
          <w:b/>
          <w:sz w:val="28"/>
          <w:szCs w:val="28"/>
        </w:rPr>
        <w:t>Цель программы:</w:t>
      </w:r>
      <w:r>
        <w:rPr>
          <w:rFonts w:ascii="Times New Roman" w:eastAsia="Calibri" w:hAnsi="Times New Roman" w:cs="Times New Roman"/>
          <w:sz w:val="28"/>
          <w:szCs w:val="28"/>
        </w:rPr>
        <w:t xml:space="preserve"> о</w:t>
      </w:r>
      <w:r w:rsidRPr="006B5A9E">
        <w:rPr>
          <w:rFonts w:ascii="Times New Roman" w:eastAsia="Calibri" w:hAnsi="Times New Roman" w:cs="Times New Roman"/>
          <w:sz w:val="28"/>
          <w:szCs w:val="28"/>
        </w:rPr>
        <w:t>бучение детей дошкольного возраста плаванию; закаливанию и укреплению детского организма; обучение каждого ребенка осознанно заниматься физическими упражнениями; создание основы для разностороннего физического развития (развитие и укрепление опорно-двигательного аппарата, сердечно-сосудистой, дыхательной и нервной систем).</w:t>
      </w:r>
    </w:p>
    <w:p w:rsidR="00D36140" w:rsidRDefault="00D36140" w:rsidP="00826468">
      <w:pPr>
        <w:autoSpaceDE w:val="0"/>
        <w:autoSpaceDN w:val="0"/>
        <w:adjustRightInd w:val="0"/>
        <w:spacing w:after="0" w:line="240" w:lineRule="auto"/>
        <w:ind w:firstLine="567"/>
        <w:jc w:val="both"/>
        <w:rPr>
          <w:rFonts w:ascii="Times New Roman" w:eastAsia="Calibri" w:hAnsi="Times New Roman" w:cs="Times New Roman"/>
          <w:b/>
          <w:sz w:val="28"/>
          <w:szCs w:val="28"/>
        </w:rPr>
      </w:pPr>
    </w:p>
    <w:p w:rsidR="00826468" w:rsidRDefault="00826468" w:rsidP="00826468">
      <w:pPr>
        <w:autoSpaceDE w:val="0"/>
        <w:autoSpaceDN w:val="0"/>
        <w:adjustRightInd w:val="0"/>
        <w:spacing w:after="0" w:line="240" w:lineRule="auto"/>
        <w:ind w:firstLine="567"/>
        <w:jc w:val="both"/>
        <w:rPr>
          <w:rFonts w:ascii="Times New Roman" w:eastAsia="Calibri" w:hAnsi="Times New Roman" w:cs="Times New Roman"/>
          <w:b/>
          <w:sz w:val="28"/>
          <w:szCs w:val="28"/>
        </w:rPr>
      </w:pPr>
      <w:r w:rsidRPr="006B5A9E">
        <w:rPr>
          <w:rFonts w:ascii="Times New Roman" w:eastAsia="Calibri" w:hAnsi="Times New Roman" w:cs="Times New Roman"/>
          <w:b/>
          <w:sz w:val="28"/>
          <w:szCs w:val="28"/>
        </w:rPr>
        <w:t>Задачи программы:</w:t>
      </w:r>
    </w:p>
    <w:p w:rsidR="00826468" w:rsidRPr="006F7327" w:rsidRDefault="00826468" w:rsidP="00826468">
      <w:pPr>
        <w:autoSpaceDE w:val="0"/>
        <w:autoSpaceDN w:val="0"/>
        <w:adjustRightInd w:val="0"/>
        <w:spacing w:after="0" w:line="240" w:lineRule="auto"/>
        <w:ind w:firstLine="567"/>
        <w:jc w:val="both"/>
        <w:rPr>
          <w:rFonts w:ascii="Times New Roman" w:eastAsia="Calibri" w:hAnsi="Times New Roman" w:cs="Times New Roman"/>
          <w:i/>
          <w:sz w:val="28"/>
          <w:szCs w:val="28"/>
        </w:rPr>
      </w:pPr>
      <w:r w:rsidRPr="006F7327">
        <w:rPr>
          <w:rFonts w:ascii="Times New Roman" w:eastAsia="Calibri" w:hAnsi="Times New Roman" w:cs="Times New Roman"/>
          <w:b/>
          <w:i/>
          <w:sz w:val="28"/>
          <w:szCs w:val="28"/>
        </w:rPr>
        <w:t xml:space="preserve"> </w:t>
      </w:r>
      <w:r w:rsidRPr="006F7327">
        <w:rPr>
          <w:rFonts w:ascii="Times New Roman" w:eastAsia="Calibri" w:hAnsi="Times New Roman" w:cs="Times New Roman"/>
          <w:i/>
          <w:sz w:val="28"/>
          <w:szCs w:val="28"/>
        </w:rPr>
        <w:t>оздоровительные</w:t>
      </w:r>
    </w:p>
    <w:p w:rsidR="00826468" w:rsidRPr="006F7327" w:rsidRDefault="00826468" w:rsidP="00240527">
      <w:pPr>
        <w:pStyle w:val="a5"/>
        <w:widowControl/>
        <w:numPr>
          <w:ilvl w:val="0"/>
          <w:numId w:val="23"/>
        </w:numPr>
        <w:adjustRightInd w:val="0"/>
        <w:ind w:left="0" w:firstLine="567"/>
        <w:contextualSpacing/>
        <w:rPr>
          <w:rFonts w:eastAsia="Calibri"/>
          <w:sz w:val="28"/>
          <w:szCs w:val="28"/>
        </w:rPr>
      </w:pPr>
      <w:r w:rsidRPr="006F7327">
        <w:rPr>
          <w:rFonts w:eastAsia="Calibri"/>
          <w:sz w:val="28"/>
          <w:szCs w:val="28"/>
        </w:rPr>
        <w:lastRenderedPageBreak/>
        <w:t>сохранять и укреплять здоровье детей;</w:t>
      </w:r>
    </w:p>
    <w:p w:rsidR="00826468" w:rsidRPr="006F7327" w:rsidRDefault="00826468" w:rsidP="00240527">
      <w:pPr>
        <w:pStyle w:val="a5"/>
        <w:widowControl/>
        <w:numPr>
          <w:ilvl w:val="0"/>
          <w:numId w:val="23"/>
        </w:numPr>
        <w:adjustRightInd w:val="0"/>
        <w:ind w:left="0" w:firstLine="567"/>
        <w:contextualSpacing/>
        <w:rPr>
          <w:rFonts w:eastAsia="Calibri"/>
          <w:sz w:val="28"/>
          <w:szCs w:val="28"/>
        </w:rPr>
      </w:pPr>
      <w:r w:rsidRPr="006F7327">
        <w:rPr>
          <w:rFonts w:eastAsia="Calibri"/>
          <w:sz w:val="28"/>
          <w:szCs w:val="28"/>
        </w:rPr>
        <w:t>учить бережному отношению к своему здоровью, личной гигиене;</w:t>
      </w:r>
    </w:p>
    <w:p w:rsidR="00826468" w:rsidRPr="006F7327" w:rsidRDefault="00826468" w:rsidP="00240527">
      <w:pPr>
        <w:pStyle w:val="a5"/>
        <w:widowControl/>
        <w:numPr>
          <w:ilvl w:val="0"/>
          <w:numId w:val="23"/>
        </w:numPr>
        <w:adjustRightInd w:val="0"/>
        <w:ind w:left="0" w:firstLine="567"/>
        <w:contextualSpacing/>
        <w:rPr>
          <w:rFonts w:eastAsia="Calibri"/>
          <w:sz w:val="28"/>
          <w:szCs w:val="28"/>
        </w:rPr>
      </w:pPr>
      <w:r w:rsidRPr="006F7327">
        <w:rPr>
          <w:rFonts w:eastAsia="Calibri"/>
          <w:sz w:val="28"/>
          <w:szCs w:val="28"/>
        </w:rPr>
        <w:t>развивать функциональные и адаптационные возможности детей и улучшать их работоспособность, закаливание  организма;</w:t>
      </w:r>
    </w:p>
    <w:p w:rsidR="00826468" w:rsidRPr="006F7327" w:rsidRDefault="00826468" w:rsidP="00240527">
      <w:pPr>
        <w:pStyle w:val="a5"/>
        <w:widowControl/>
        <w:numPr>
          <w:ilvl w:val="0"/>
          <w:numId w:val="23"/>
        </w:numPr>
        <w:adjustRightInd w:val="0"/>
        <w:ind w:left="0" w:firstLine="567"/>
        <w:contextualSpacing/>
        <w:rPr>
          <w:rFonts w:eastAsia="Calibri"/>
          <w:sz w:val="28"/>
          <w:szCs w:val="28"/>
        </w:rPr>
      </w:pPr>
      <w:r w:rsidRPr="006F7327">
        <w:rPr>
          <w:rFonts w:eastAsia="Calibri"/>
          <w:sz w:val="28"/>
          <w:szCs w:val="28"/>
        </w:rPr>
        <w:t>совершенствование ОДА, формирование правильной осанки;</w:t>
      </w:r>
    </w:p>
    <w:p w:rsidR="00826468" w:rsidRPr="006F7327" w:rsidRDefault="00826468" w:rsidP="00826468">
      <w:pPr>
        <w:autoSpaceDE w:val="0"/>
        <w:autoSpaceDN w:val="0"/>
        <w:adjustRightInd w:val="0"/>
        <w:spacing w:after="0" w:line="240" w:lineRule="auto"/>
        <w:ind w:firstLine="567"/>
        <w:jc w:val="both"/>
        <w:rPr>
          <w:rFonts w:ascii="Times New Roman" w:eastAsia="Calibri" w:hAnsi="Times New Roman" w:cs="Times New Roman"/>
          <w:i/>
          <w:sz w:val="28"/>
          <w:szCs w:val="28"/>
        </w:rPr>
      </w:pPr>
      <w:r>
        <w:rPr>
          <w:rFonts w:ascii="Times New Roman" w:eastAsia="Calibri" w:hAnsi="Times New Roman" w:cs="Times New Roman"/>
          <w:i/>
          <w:sz w:val="28"/>
          <w:szCs w:val="28"/>
        </w:rPr>
        <w:t>о</w:t>
      </w:r>
      <w:r w:rsidRPr="006F7327">
        <w:rPr>
          <w:rFonts w:ascii="Times New Roman" w:eastAsia="Calibri" w:hAnsi="Times New Roman" w:cs="Times New Roman"/>
          <w:i/>
          <w:sz w:val="28"/>
          <w:szCs w:val="28"/>
        </w:rPr>
        <w:t>бразовательные:</w:t>
      </w:r>
    </w:p>
    <w:p w:rsidR="00826468" w:rsidRPr="006F7327" w:rsidRDefault="00826468" w:rsidP="00240527">
      <w:pPr>
        <w:pStyle w:val="a5"/>
        <w:widowControl/>
        <w:numPr>
          <w:ilvl w:val="0"/>
          <w:numId w:val="24"/>
        </w:numPr>
        <w:adjustRightInd w:val="0"/>
        <w:ind w:left="0" w:firstLine="567"/>
        <w:contextualSpacing/>
        <w:rPr>
          <w:rFonts w:eastAsia="Calibri"/>
          <w:sz w:val="28"/>
          <w:szCs w:val="28"/>
        </w:rPr>
      </w:pPr>
      <w:r w:rsidRPr="006F7327">
        <w:rPr>
          <w:rFonts w:eastAsia="Calibri"/>
          <w:sz w:val="28"/>
          <w:szCs w:val="28"/>
        </w:rPr>
        <w:t>расширять и углублять представления и знания о пользе занятий плаванием;</w:t>
      </w:r>
    </w:p>
    <w:p w:rsidR="00826468" w:rsidRPr="006F7327" w:rsidRDefault="00826468" w:rsidP="00240527">
      <w:pPr>
        <w:pStyle w:val="a5"/>
        <w:widowControl/>
        <w:numPr>
          <w:ilvl w:val="0"/>
          <w:numId w:val="24"/>
        </w:numPr>
        <w:adjustRightInd w:val="0"/>
        <w:ind w:left="0" w:firstLine="567"/>
        <w:contextualSpacing/>
        <w:rPr>
          <w:rFonts w:eastAsia="Calibri"/>
          <w:sz w:val="28"/>
          <w:szCs w:val="28"/>
        </w:rPr>
      </w:pPr>
      <w:r w:rsidRPr="006F7327">
        <w:rPr>
          <w:rFonts w:eastAsia="Calibri"/>
          <w:sz w:val="28"/>
          <w:szCs w:val="28"/>
        </w:rPr>
        <w:t>ознакомить детей с различными способами плавания;</w:t>
      </w:r>
    </w:p>
    <w:p w:rsidR="00826468" w:rsidRPr="006F7327" w:rsidRDefault="00826468" w:rsidP="00240527">
      <w:pPr>
        <w:pStyle w:val="a5"/>
        <w:widowControl/>
        <w:numPr>
          <w:ilvl w:val="0"/>
          <w:numId w:val="24"/>
        </w:numPr>
        <w:adjustRightInd w:val="0"/>
        <w:ind w:left="0" w:firstLine="567"/>
        <w:contextualSpacing/>
        <w:rPr>
          <w:rFonts w:eastAsia="Calibri"/>
          <w:sz w:val="28"/>
          <w:szCs w:val="28"/>
        </w:rPr>
      </w:pPr>
      <w:r w:rsidRPr="006F7327">
        <w:rPr>
          <w:rFonts w:eastAsia="Calibri"/>
          <w:sz w:val="28"/>
          <w:szCs w:val="28"/>
        </w:rPr>
        <w:t>развивать  психофизические  качества  и  двигательные  способности (выносливость,  силу,  ловкость,  гибкость,  координацию  движений,  дыхательные функции)</w:t>
      </w:r>
    </w:p>
    <w:p w:rsidR="00826468" w:rsidRPr="006F7327" w:rsidRDefault="00826468" w:rsidP="00240527">
      <w:pPr>
        <w:pStyle w:val="a5"/>
        <w:widowControl/>
        <w:numPr>
          <w:ilvl w:val="0"/>
          <w:numId w:val="24"/>
        </w:numPr>
        <w:adjustRightInd w:val="0"/>
        <w:ind w:left="0" w:firstLine="567"/>
        <w:contextualSpacing/>
        <w:rPr>
          <w:rFonts w:eastAsia="Calibri"/>
          <w:sz w:val="28"/>
          <w:szCs w:val="28"/>
        </w:rPr>
      </w:pPr>
      <w:r w:rsidRPr="006F7327">
        <w:rPr>
          <w:rFonts w:eastAsia="Calibri"/>
          <w:sz w:val="28"/>
          <w:szCs w:val="28"/>
        </w:rPr>
        <w:t>формировать  умения  и  навыки  правильного  выполнения  плавания спортивным способом плавания</w:t>
      </w:r>
    </w:p>
    <w:p w:rsidR="00826468" w:rsidRPr="006F7327" w:rsidRDefault="00826468" w:rsidP="00826468">
      <w:pPr>
        <w:autoSpaceDE w:val="0"/>
        <w:autoSpaceDN w:val="0"/>
        <w:adjustRightInd w:val="0"/>
        <w:spacing w:after="0" w:line="240" w:lineRule="auto"/>
        <w:ind w:firstLine="567"/>
        <w:jc w:val="both"/>
        <w:rPr>
          <w:rFonts w:ascii="Times New Roman" w:eastAsia="Calibri" w:hAnsi="Times New Roman" w:cs="Times New Roman"/>
          <w:i/>
          <w:sz w:val="28"/>
          <w:szCs w:val="28"/>
        </w:rPr>
      </w:pPr>
      <w:r>
        <w:rPr>
          <w:rFonts w:ascii="Times New Roman" w:eastAsia="Calibri" w:hAnsi="Times New Roman" w:cs="Times New Roman"/>
          <w:i/>
          <w:sz w:val="28"/>
          <w:szCs w:val="28"/>
        </w:rPr>
        <w:t>в</w:t>
      </w:r>
      <w:r w:rsidRPr="006F7327">
        <w:rPr>
          <w:rFonts w:ascii="Times New Roman" w:eastAsia="Calibri" w:hAnsi="Times New Roman" w:cs="Times New Roman"/>
          <w:i/>
          <w:sz w:val="28"/>
          <w:szCs w:val="28"/>
        </w:rPr>
        <w:t>оспитательные:</w:t>
      </w:r>
    </w:p>
    <w:p w:rsidR="00826468" w:rsidRPr="006F7327" w:rsidRDefault="00826468" w:rsidP="00240527">
      <w:pPr>
        <w:pStyle w:val="a5"/>
        <w:widowControl/>
        <w:numPr>
          <w:ilvl w:val="0"/>
          <w:numId w:val="25"/>
        </w:numPr>
        <w:adjustRightInd w:val="0"/>
        <w:ind w:left="0" w:firstLine="567"/>
        <w:contextualSpacing/>
        <w:rPr>
          <w:rFonts w:eastAsia="Calibri"/>
          <w:sz w:val="28"/>
          <w:szCs w:val="28"/>
        </w:rPr>
      </w:pPr>
      <w:r w:rsidRPr="006F7327">
        <w:rPr>
          <w:rFonts w:eastAsia="Calibri"/>
          <w:sz w:val="28"/>
          <w:szCs w:val="28"/>
        </w:rPr>
        <w:t>воспитывать интерес к активной деятельности в воде;</w:t>
      </w:r>
    </w:p>
    <w:p w:rsidR="00826468" w:rsidRPr="00A11E9D" w:rsidRDefault="00826468" w:rsidP="00240527">
      <w:pPr>
        <w:pStyle w:val="a5"/>
        <w:widowControl/>
        <w:numPr>
          <w:ilvl w:val="0"/>
          <w:numId w:val="25"/>
        </w:numPr>
        <w:adjustRightInd w:val="0"/>
        <w:ind w:left="0" w:firstLine="567"/>
        <w:contextualSpacing/>
        <w:rPr>
          <w:rFonts w:eastAsia="Calibri"/>
          <w:sz w:val="28"/>
          <w:szCs w:val="28"/>
        </w:rPr>
      </w:pPr>
      <w:r w:rsidRPr="006F7327">
        <w:rPr>
          <w:rFonts w:eastAsia="Calibri"/>
          <w:sz w:val="28"/>
          <w:szCs w:val="28"/>
        </w:rPr>
        <w:t>воспитывать</w:t>
      </w:r>
      <w:r w:rsidRPr="00A11E9D">
        <w:rPr>
          <w:rFonts w:eastAsia="Calibri"/>
          <w:sz w:val="28"/>
          <w:szCs w:val="28"/>
        </w:rPr>
        <w:t xml:space="preserve">  нравственно-волевые  качества:  смелость,  настойчивость, чувства собственного достоинства, самостоятельность </w:t>
      </w:r>
    </w:p>
    <w:p w:rsidR="00826468" w:rsidRDefault="00826468" w:rsidP="00826468">
      <w:pPr>
        <w:autoSpaceDE w:val="0"/>
        <w:autoSpaceDN w:val="0"/>
        <w:adjustRightInd w:val="0"/>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Образовательная деятельность  в плавательном бассейне начинается</w:t>
      </w:r>
      <w:r w:rsidRPr="009321EC">
        <w:rPr>
          <w:rFonts w:ascii="Times New Roman" w:eastAsia="Calibri" w:hAnsi="Times New Roman" w:cs="Times New Roman"/>
          <w:sz w:val="28"/>
          <w:szCs w:val="28"/>
        </w:rPr>
        <w:t xml:space="preserve"> с постепенного приучения  к воде, передвижению в ней и  выполнению  подготовительных  упражнений,  переходим      собственно  к  обучению плаванию,  то  есть  умению  свободно  держаться  на  воде,  скользить  сначала  со вспомогательными средствами, а затем самостоятельно, свободно погружаться в воду, задерживая дыхание.</w:t>
      </w:r>
    </w:p>
    <w:p w:rsidR="00826468" w:rsidRDefault="00826468" w:rsidP="00826468">
      <w:pPr>
        <w:autoSpaceDE w:val="0"/>
        <w:autoSpaceDN w:val="0"/>
        <w:adjustRightInd w:val="0"/>
        <w:spacing w:after="0" w:line="240" w:lineRule="auto"/>
        <w:ind w:firstLine="567"/>
        <w:jc w:val="both"/>
        <w:rPr>
          <w:rFonts w:ascii="Times New Roman" w:eastAsia="Calibri" w:hAnsi="Times New Roman" w:cs="Times New Roman"/>
          <w:sz w:val="28"/>
          <w:szCs w:val="28"/>
        </w:rPr>
      </w:pPr>
      <w:r w:rsidRPr="00A11E9D">
        <w:rPr>
          <w:rFonts w:ascii="Times New Roman" w:eastAsia="Calibri" w:hAnsi="Times New Roman" w:cs="Times New Roman"/>
          <w:b/>
          <w:sz w:val="28"/>
          <w:szCs w:val="28"/>
        </w:rPr>
        <w:t>Основной  формой  обучения</w:t>
      </w:r>
      <w:r w:rsidRPr="009321EC">
        <w:rPr>
          <w:rFonts w:ascii="Times New Roman" w:eastAsia="Calibri" w:hAnsi="Times New Roman" w:cs="Times New Roman"/>
          <w:sz w:val="28"/>
          <w:szCs w:val="28"/>
        </w:rPr>
        <w:t xml:space="preserve">  плаванию  на  начальном  этапе занимают подвижные  игры  в  воде,  которые  широко  применяются  на  др.  занятиях.                В зависимости   от   возраста,   индивидуальных   особенностей   подготовленности определенные группы упражнений осваиваются в разные сроки. </w:t>
      </w:r>
      <w:r>
        <w:rPr>
          <w:rFonts w:ascii="Times New Roman" w:eastAsia="Calibri" w:hAnsi="Times New Roman" w:cs="Times New Roman"/>
          <w:sz w:val="28"/>
          <w:szCs w:val="28"/>
        </w:rPr>
        <w:t xml:space="preserve"> </w:t>
      </w:r>
      <w:r w:rsidRPr="009321EC">
        <w:rPr>
          <w:rFonts w:ascii="Times New Roman" w:eastAsia="Calibri" w:hAnsi="Times New Roman" w:cs="Times New Roman"/>
          <w:sz w:val="28"/>
          <w:szCs w:val="28"/>
        </w:rPr>
        <w:t>В занятия включаются физические упражнения, направленные на развитие всех основных движений (ходьба, бег,  прыжки),  большое  разнообразие  дел  позволяет  решать  в  комплексе  задачи нравственного, умственного, эстетического и трудового воспитания.</w:t>
      </w:r>
    </w:p>
    <w:p w:rsidR="00826468" w:rsidRPr="00E4321D" w:rsidRDefault="00826468" w:rsidP="00826468">
      <w:pPr>
        <w:autoSpaceDE w:val="0"/>
        <w:autoSpaceDN w:val="0"/>
        <w:adjustRightInd w:val="0"/>
        <w:spacing w:after="0" w:line="240" w:lineRule="auto"/>
        <w:ind w:firstLine="567"/>
        <w:jc w:val="both"/>
        <w:rPr>
          <w:rFonts w:ascii="Times New Roman" w:eastAsia="Calibri" w:hAnsi="Times New Roman" w:cs="Times New Roman"/>
          <w:sz w:val="28"/>
          <w:szCs w:val="28"/>
        </w:rPr>
      </w:pPr>
      <w:r w:rsidRPr="00A11E9D">
        <w:rPr>
          <w:rFonts w:ascii="Times New Roman" w:eastAsia="Calibri" w:hAnsi="Times New Roman" w:cs="Times New Roman"/>
          <w:b/>
          <w:sz w:val="28"/>
          <w:szCs w:val="28"/>
        </w:rPr>
        <w:t xml:space="preserve">Методическое обеспечение: </w:t>
      </w:r>
    </w:p>
    <w:p w:rsidR="00826468" w:rsidRPr="00A11E9D" w:rsidRDefault="00826468" w:rsidP="00240527">
      <w:pPr>
        <w:pStyle w:val="a5"/>
        <w:widowControl/>
        <w:numPr>
          <w:ilvl w:val="0"/>
          <w:numId w:val="26"/>
        </w:numPr>
        <w:adjustRightInd w:val="0"/>
        <w:ind w:left="0" w:firstLine="567"/>
        <w:contextualSpacing/>
        <w:rPr>
          <w:rFonts w:eastAsia="Calibri"/>
          <w:sz w:val="28"/>
          <w:szCs w:val="28"/>
        </w:rPr>
      </w:pPr>
      <w:r>
        <w:rPr>
          <w:rFonts w:eastAsia="Calibri"/>
          <w:sz w:val="28"/>
          <w:szCs w:val="28"/>
        </w:rPr>
        <w:t xml:space="preserve"> </w:t>
      </w:r>
      <w:r w:rsidRPr="00A11E9D">
        <w:rPr>
          <w:rFonts w:eastAsia="Calibri"/>
          <w:sz w:val="28"/>
          <w:szCs w:val="28"/>
        </w:rPr>
        <w:t>основное содержание программы составляют методические рекомендации и материалы по обучению детей плаванию.</w:t>
      </w:r>
    </w:p>
    <w:p w:rsidR="00826468" w:rsidRPr="00A11E9D" w:rsidRDefault="00826468" w:rsidP="00240527">
      <w:pPr>
        <w:pStyle w:val="a5"/>
        <w:widowControl/>
        <w:numPr>
          <w:ilvl w:val="0"/>
          <w:numId w:val="26"/>
        </w:numPr>
        <w:adjustRightInd w:val="0"/>
        <w:ind w:left="0" w:firstLine="567"/>
        <w:contextualSpacing/>
        <w:rPr>
          <w:rFonts w:eastAsia="Calibri"/>
          <w:sz w:val="28"/>
          <w:szCs w:val="28"/>
        </w:rPr>
      </w:pPr>
      <w:r>
        <w:rPr>
          <w:rFonts w:eastAsia="Calibri"/>
          <w:sz w:val="28"/>
          <w:szCs w:val="28"/>
        </w:rPr>
        <w:t xml:space="preserve"> </w:t>
      </w:r>
      <w:r w:rsidRPr="00A11E9D">
        <w:rPr>
          <w:rFonts w:eastAsia="Calibri"/>
          <w:sz w:val="28"/>
          <w:szCs w:val="28"/>
        </w:rPr>
        <w:t>организация занятий в воде различной формы и содержания,</w:t>
      </w:r>
    </w:p>
    <w:p w:rsidR="00826468" w:rsidRPr="00A11E9D" w:rsidRDefault="00826468" w:rsidP="00240527">
      <w:pPr>
        <w:pStyle w:val="a5"/>
        <w:widowControl/>
        <w:numPr>
          <w:ilvl w:val="0"/>
          <w:numId w:val="26"/>
        </w:numPr>
        <w:adjustRightInd w:val="0"/>
        <w:ind w:left="0" w:firstLine="567"/>
        <w:contextualSpacing/>
        <w:rPr>
          <w:rFonts w:eastAsia="Calibri"/>
          <w:sz w:val="28"/>
          <w:szCs w:val="28"/>
        </w:rPr>
      </w:pPr>
      <w:r>
        <w:rPr>
          <w:rFonts w:eastAsia="Calibri"/>
          <w:sz w:val="28"/>
          <w:szCs w:val="28"/>
        </w:rPr>
        <w:t xml:space="preserve"> </w:t>
      </w:r>
      <w:r w:rsidRPr="00A11E9D">
        <w:rPr>
          <w:rFonts w:eastAsia="Calibri"/>
          <w:sz w:val="28"/>
          <w:szCs w:val="28"/>
        </w:rPr>
        <w:t>плавание с предметами (нарукавниками, досками, игрушками)</w:t>
      </w:r>
    </w:p>
    <w:p w:rsidR="00826468" w:rsidRPr="00A11E9D" w:rsidRDefault="00826468" w:rsidP="00240527">
      <w:pPr>
        <w:pStyle w:val="a5"/>
        <w:widowControl/>
        <w:numPr>
          <w:ilvl w:val="0"/>
          <w:numId w:val="26"/>
        </w:numPr>
        <w:adjustRightInd w:val="0"/>
        <w:ind w:left="0" w:firstLine="567"/>
        <w:contextualSpacing/>
        <w:rPr>
          <w:rFonts w:eastAsia="Calibri"/>
          <w:sz w:val="28"/>
          <w:szCs w:val="28"/>
        </w:rPr>
      </w:pPr>
      <w:r>
        <w:rPr>
          <w:rFonts w:eastAsia="Calibri"/>
          <w:sz w:val="28"/>
          <w:szCs w:val="28"/>
        </w:rPr>
        <w:t xml:space="preserve"> </w:t>
      </w:r>
      <w:r w:rsidRPr="00A11E9D">
        <w:rPr>
          <w:rFonts w:eastAsia="Calibri"/>
          <w:sz w:val="28"/>
          <w:szCs w:val="28"/>
        </w:rPr>
        <w:t>проведение игр соревновательной направленности,</w:t>
      </w:r>
    </w:p>
    <w:p w:rsidR="00826468" w:rsidRPr="00A11E9D" w:rsidRDefault="00826468" w:rsidP="00240527">
      <w:pPr>
        <w:pStyle w:val="a5"/>
        <w:widowControl/>
        <w:numPr>
          <w:ilvl w:val="0"/>
          <w:numId w:val="26"/>
        </w:numPr>
        <w:adjustRightInd w:val="0"/>
        <w:ind w:left="0" w:firstLine="567"/>
        <w:contextualSpacing/>
        <w:rPr>
          <w:rFonts w:eastAsia="Calibri"/>
          <w:sz w:val="28"/>
          <w:szCs w:val="28"/>
        </w:rPr>
      </w:pPr>
      <w:r>
        <w:rPr>
          <w:rFonts w:eastAsia="Calibri"/>
          <w:sz w:val="28"/>
          <w:szCs w:val="28"/>
        </w:rPr>
        <w:t xml:space="preserve"> </w:t>
      </w:r>
      <w:r w:rsidRPr="00A11E9D">
        <w:rPr>
          <w:rFonts w:eastAsia="Calibri"/>
          <w:sz w:val="28"/>
          <w:szCs w:val="28"/>
        </w:rPr>
        <w:t>проведение досугов, праздников, свободного купания на воде,</w:t>
      </w:r>
    </w:p>
    <w:p w:rsidR="00826468" w:rsidRPr="00A11E9D" w:rsidRDefault="00826468" w:rsidP="00240527">
      <w:pPr>
        <w:pStyle w:val="a5"/>
        <w:widowControl/>
        <w:numPr>
          <w:ilvl w:val="0"/>
          <w:numId w:val="26"/>
        </w:numPr>
        <w:adjustRightInd w:val="0"/>
        <w:ind w:left="0" w:firstLine="567"/>
        <w:contextualSpacing/>
        <w:rPr>
          <w:rFonts w:eastAsia="Calibri"/>
          <w:sz w:val="28"/>
          <w:szCs w:val="28"/>
        </w:rPr>
      </w:pPr>
      <w:r>
        <w:rPr>
          <w:rFonts w:eastAsia="Calibri"/>
          <w:sz w:val="28"/>
          <w:szCs w:val="28"/>
        </w:rPr>
        <w:t xml:space="preserve"> </w:t>
      </w:r>
      <w:r w:rsidRPr="00A11E9D">
        <w:rPr>
          <w:rFonts w:eastAsia="Calibri"/>
          <w:sz w:val="28"/>
          <w:szCs w:val="28"/>
        </w:rPr>
        <w:t>проведение    лечебно-профилактических    мероприятий,    закаливания (гидромассаж ног, фиточаи)</w:t>
      </w:r>
    </w:p>
    <w:p w:rsidR="00826468" w:rsidRPr="00A11E9D" w:rsidRDefault="00826468" w:rsidP="00826468">
      <w:pPr>
        <w:autoSpaceDE w:val="0"/>
        <w:autoSpaceDN w:val="0"/>
        <w:adjustRightInd w:val="0"/>
        <w:spacing w:after="0" w:line="240" w:lineRule="auto"/>
        <w:ind w:firstLine="567"/>
        <w:jc w:val="both"/>
        <w:rPr>
          <w:rFonts w:ascii="Times New Roman" w:eastAsia="Calibri" w:hAnsi="Times New Roman" w:cs="Times New Roman"/>
          <w:b/>
          <w:sz w:val="28"/>
          <w:szCs w:val="28"/>
        </w:rPr>
      </w:pPr>
      <w:r w:rsidRPr="00A11E9D">
        <w:rPr>
          <w:rFonts w:ascii="Times New Roman" w:eastAsia="Calibri" w:hAnsi="Times New Roman" w:cs="Times New Roman"/>
          <w:b/>
          <w:sz w:val="28"/>
          <w:szCs w:val="28"/>
        </w:rPr>
        <w:t>Работа с родителями:</w:t>
      </w:r>
    </w:p>
    <w:p w:rsidR="00826468" w:rsidRPr="00A11E9D" w:rsidRDefault="00826468" w:rsidP="00240527">
      <w:pPr>
        <w:pStyle w:val="a5"/>
        <w:widowControl/>
        <w:numPr>
          <w:ilvl w:val="0"/>
          <w:numId w:val="27"/>
        </w:numPr>
        <w:adjustRightInd w:val="0"/>
        <w:ind w:left="0" w:firstLine="567"/>
        <w:contextualSpacing/>
        <w:rPr>
          <w:rFonts w:eastAsia="Calibri"/>
          <w:sz w:val="28"/>
          <w:szCs w:val="28"/>
        </w:rPr>
      </w:pPr>
      <w:r>
        <w:rPr>
          <w:rFonts w:eastAsia="Calibri"/>
          <w:sz w:val="28"/>
          <w:szCs w:val="28"/>
        </w:rPr>
        <w:t xml:space="preserve"> </w:t>
      </w:r>
      <w:r w:rsidRPr="00A11E9D">
        <w:rPr>
          <w:rFonts w:eastAsia="Calibri"/>
          <w:sz w:val="28"/>
          <w:szCs w:val="28"/>
        </w:rPr>
        <w:t>знакомство родителей с основными теоретическими знаниями и с практикой работы с часто болеющими детьми, закаливания их;</w:t>
      </w:r>
    </w:p>
    <w:p w:rsidR="00826468" w:rsidRPr="00A11E9D" w:rsidRDefault="00826468" w:rsidP="00240527">
      <w:pPr>
        <w:pStyle w:val="a5"/>
        <w:widowControl/>
        <w:numPr>
          <w:ilvl w:val="0"/>
          <w:numId w:val="27"/>
        </w:numPr>
        <w:adjustRightInd w:val="0"/>
        <w:ind w:left="0" w:firstLine="567"/>
        <w:contextualSpacing/>
        <w:rPr>
          <w:rFonts w:eastAsia="Calibri"/>
          <w:sz w:val="28"/>
          <w:szCs w:val="28"/>
        </w:rPr>
      </w:pPr>
      <w:r>
        <w:rPr>
          <w:rFonts w:eastAsia="Calibri"/>
          <w:sz w:val="28"/>
          <w:szCs w:val="28"/>
        </w:rPr>
        <w:t xml:space="preserve"> </w:t>
      </w:r>
      <w:r w:rsidRPr="00A11E9D">
        <w:rPr>
          <w:rFonts w:eastAsia="Calibri"/>
          <w:sz w:val="28"/>
          <w:szCs w:val="28"/>
        </w:rPr>
        <w:t>проведение  дней  открытых  дверей(посещение  занятий  любой  возрастной группы);</w:t>
      </w:r>
    </w:p>
    <w:p w:rsidR="00826468" w:rsidRPr="00A11E9D" w:rsidRDefault="00826468" w:rsidP="00240527">
      <w:pPr>
        <w:pStyle w:val="a5"/>
        <w:widowControl/>
        <w:numPr>
          <w:ilvl w:val="0"/>
          <w:numId w:val="27"/>
        </w:numPr>
        <w:adjustRightInd w:val="0"/>
        <w:ind w:left="0" w:firstLine="567"/>
        <w:contextualSpacing/>
        <w:rPr>
          <w:rFonts w:eastAsia="Calibri"/>
          <w:sz w:val="28"/>
          <w:szCs w:val="28"/>
        </w:rPr>
      </w:pPr>
      <w:r>
        <w:rPr>
          <w:rFonts w:eastAsia="Calibri"/>
          <w:sz w:val="28"/>
          <w:szCs w:val="28"/>
        </w:rPr>
        <w:lastRenderedPageBreak/>
        <w:t xml:space="preserve"> </w:t>
      </w:r>
      <w:r w:rsidRPr="00A11E9D">
        <w:rPr>
          <w:rFonts w:eastAsia="Calibri"/>
          <w:sz w:val="28"/>
          <w:szCs w:val="28"/>
        </w:rPr>
        <w:t>выпускные показательные выступления детей (как ребенок научился плавать за то время, которое он посещал детский сад).</w:t>
      </w:r>
    </w:p>
    <w:p w:rsidR="00826468" w:rsidRDefault="00826468" w:rsidP="00826468">
      <w:pPr>
        <w:autoSpaceDE w:val="0"/>
        <w:autoSpaceDN w:val="0"/>
        <w:adjustRightInd w:val="0"/>
        <w:spacing w:after="0" w:line="240" w:lineRule="auto"/>
        <w:ind w:firstLine="567"/>
        <w:jc w:val="both"/>
        <w:rPr>
          <w:rFonts w:ascii="Times New Roman" w:eastAsia="Calibri" w:hAnsi="Times New Roman" w:cs="Times New Roman"/>
          <w:sz w:val="28"/>
          <w:szCs w:val="28"/>
        </w:rPr>
      </w:pPr>
      <w:r w:rsidRPr="00A11E9D">
        <w:rPr>
          <w:rFonts w:ascii="Times New Roman" w:eastAsia="Calibri" w:hAnsi="Times New Roman" w:cs="Times New Roman"/>
          <w:b/>
          <w:sz w:val="28"/>
          <w:szCs w:val="28"/>
        </w:rPr>
        <w:t>Режим занятий:</w:t>
      </w:r>
      <w:r>
        <w:rPr>
          <w:rFonts w:ascii="Times New Roman" w:eastAsia="Calibri" w:hAnsi="Times New Roman" w:cs="Times New Roman"/>
          <w:sz w:val="28"/>
          <w:szCs w:val="28"/>
        </w:rPr>
        <w:t xml:space="preserve"> д</w:t>
      </w:r>
      <w:r w:rsidRPr="009321EC">
        <w:rPr>
          <w:rFonts w:ascii="Times New Roman" w:eastAsia="Calibri" w:hAnsi="Times New Roman" w:cs="Times New Roman"/>
          <w:sz w:val="28"/>
          <w:szCs w:val="28"/>
        </w:rPr>
        <w:t>анная</w:t>
      </w:r>
      <w:r>
        <w:rPr>
          <w:rFonts w:ascii="Times New Roman" w:eastAsia="Calibri" w:hAnsi="Times New Roman" w:cs="Times New Roman"/>
          <w:sz w:val="28"/>
          <w:szCs w:val="28"/>
        </w:rPr>
        <w:t xml:space="preserve"> </w:t>
      </w:r>
      <w:r w:rsidRPr="009321EC">
        <w:rPr>
          <w:rFonts w:ascii="Times New Roman" w:eastAsia="Calibri" w:hAnsi="Times New Roman" w:cs="Times New Roman"/>
          <w:sz w:val="28"/>
          <w:szCs w:val="28"/>
        </w:rPr>
        <w:t>программа  предполагает  72  часа</w:t>
      </w:r>
      <w:r>
        <w:rPr>
          <w:rFonts w:ascii="Times New Roman" w:eastAsia="Calibri" w:hAnsi="Times New Roman" w:cs="Times New Roman"/>
          <w:sz w:val="28"/>
          <w:szCs w:val="28"/>
        </w:rPr>
        <w:t xml:space="preserve"> </w:t>
      </w:r>
      <w:r w:rsidRPr="009321EC">
        <w:rPr>
          <w:rFonts w:ascii="Times New Roman" w:eastAsia="Calibri" w:hAnsi="Times New Roman" w:cs="Times New Roman"/>
          <w:sz w:val="28"/>
          <w:szCs w:val="28"/>
        </w:rPr>
        <w:t xml:space="preserve">в  год </w:t>
      </w:r>
      <w:r w:rsidR="006C0C82">
        <w:rPr>
          <w:rFonts w:ascii="Times New Roman" w:eastAsia="Calibri" w:hAnsi="Times New Roman" w:cs="Times New Roman"/>
          <w:sz w:val="28"/>
          <w:szCs w:val="28"/>
        </w:rPr>
        <w:t xml:space="preserve">в старшей  </w:t>
      </w:r>
      <w:r w:rsidR="006C0C82" w:rsidRPr="009321EC">
        <w:rPr>
          <w:rFonts w:ascii="Times New Roman" w:eastAsia="Calibri" w:hAnsi="Times New Roman" w:cs="Times New Roman"/>
          <w:sz w:val="28"/>
          <w:szCs w:val="28"/>
        </w:rPr>
        <w:t xml:space="preserve">    груп</w:t>
      </w:r>
      <w:r w:rsidR="006C0C82">
        <w:rPr>
          <w:rFonts w:ascii="Times New Roman" w:eastAsia="Calibri" w:hAnsi="Times New Roman" w:cs="Times New Roman"/>
          <w:sz w:val="28"/>
          <w:szCs w:val="28"/>
        </w:rPr>
        <w:t xml:space="preserve">пе </w:t>
      </w:r>
      <w:r w:rsidR="006C0C82" w:rsidRPr="009321EC">
        <w:rPr>
          <w:rFonts w:ascii="Times New Roman" w:eastAsia="Calibri" w:hAnsi="Times New Roman" w:cs="Times New Roman"/>
          <w:sz w:val="28"/>
          <w:szCs w:val="28"/>
        </w:rPr>
        <w:t>–</w:t>
      </w:r>
      <w:r w:rsidR="006C0C82">
        <w:rPr>
          <w:rFonts w:ascii="Times New Roman" w:eastAsia="Calibri" w:hAnsi="Times New Roman" w:cs="Times New Roman"/>
          <w:sz w:val="28"/>
          <w:szCs w:val="28"/>
        </w:rPr>
        <w:t xml:space="preserve">   2  раза  в  неделю  по  </w:t>
      </w:r>
      <w:r w:rsidR="006C0C82" w:rsidRPr="009321EC">
        <w:rPr>
          <w:rFonts w:ascii="Times New Roman" w:eastAsia="Calibri" w:hAnsi="Times New Roman" w:cs="Times New Roman"/>
          <w:sz w:val="28"/>
          <w:szCs w:val="28"/>
        </w:rPr>
        <w:t xml:space="preserve">  25-30</w:t>
      </w:r>
      <w:r w:rsidRPr="009321EC">
        <w:rPr>
          <w:rFonts w:ascii="Times New Roman" w:eastAsia="Calibri" w:hAnsi="Times New Roman" w:cs="Times New Roman"/>
          <w:sz w:val="28"/>
          <w:szCs w:val="28"/>
        </w:rPr>
        <w:t xml:space="preserve"> в </w:t>
      </w:r>
      <w:r>
        <w:rPr>
          <w:rFonts w:ascii="Times New Roman" w:eastAsia="Calibri" w:hAnsi="Times New Roman" w:cs="Times New Roman"/>
          <w:sz w:val="28"/>
          <w:szCs w:val="28"/>
        </w:rPr>
        <w:t>минут ;з</w:t>
      </w:r>
      <w:r w:rsidRPr="009321EC">
        <w:rPr>
          <w:rFonts w:ascii="Times New Roman" w:eastAsia="Calibri" w:hAnsi="Times New Roman" w:cs="Times New Roman"/>
          <w:sz w:val="28"/>
          <w:szCs w:val="28"/>
        </w:rPr>
        <w:t>анятия плава</w:t>
      </w:r>
      <w:r>
        <w:rPr>
          <w:rFonts w:ascii="Times New Roman" w:eastAsia="Calibri" w:hAnsi="Times New Roman" w:cs="Times New Roman"/>
          <w:sz w:val="28"/>
          <w:szCs w:val="28"/>
        </w:rPr>
        <w:t xml:space="preserve">нием проводятся по подгруппам </w:t>
      </w:r>
      <w:r w:rsidRPr="009321EC">
        <w:rPr>
          <w:rFonts w:ascii="Times New Roman" w:eastAsia="Calibri" w:hAnsi="Times New Roman" w:cs="Times New Roman"/>
          <w:sz w:val="28"/>
          <w:szCs w:val="28"/>
        </w:rPr>
        <w:t>12</w:t>
      </w:r>
      <w:r>
        <w:rPr>
          <w:rFonts w:ascii="Times New Roman" w:eastAsia="Calibri" w:hAnsi="Times New Roman" w:cs="Times New Roman"/>
          <w:sz w:val="28"/>
          <w:szCs w:val="28"/>
        </w:rPr>
        <w:t>-15</w:t>
      </w:r>
      <w:r w:rsidRPr="009321EC">
        <w:rPr>
          <w:rFonts w:ascii="Times New Roman" w:eastAsia="Calibri" w:hAnsi="Times New Roman" w:cs="Times New Roman"/>
          <w:sz w:val="28"/>
          <w:szCs w:val="28"/>
        </w:rPr>
        <w:t xml:space="preserve"> человек</w:t>
      </w:r>
      <w:r>
        <w:rPr>
          <w:rFonts w:ascii="Times New Roman" w:eastAsia="Calibri" w:hAnsi="Times New Roman" w:cs="Times New Roman"/>
          <w:sz w:val="28"/>
          <w:szCs w:val="28"/>
        </w:rPr>
        <w:t>.</w:t>
      </w:r>
    </w:p>
    <w:p w:rsidR="00826468" w:rsidRPr="00A11E9D" w:rsidRDefault="00826468" w:rsidP="00826468">
      <w:pPr>
        <w:autoSpaceDE w:val="0"/>
        <w:autoSpaceDN w:val="0"/>
        <w:adjustRightInd w:val="0"/>
        <w:spacing w:after="0" w:line="240" w:lineRule="auto"/>
        <w:ind w:firstLine="567"/>
        <w:jc w:val="both"/>
        <w:rPr>
          <w:rFonts w:ascii="Times New Roman" w:eastAsia="Calibri" w:hAnsi="Times New Roman" w:cs="Times New Roman"/>
          <w:b/>
          <w:sz w:val="28"/>
          <w:szCs w:val="28"/>
        </w:rPr>
      </w:pPr>
      <w:r w:rsidRPr="00A11E9D">
        <w:rPr>
          <w:rFonts w:ascii="Times New Roman" w:eastAsia="Calibri" w:hAnsi="Times New Roman" w:cs="Times New Roman"/>
          <w:b/>
          <w:sz w:val="28"/>
          <w:szCs w:val="28"/>
        </w:rPr>
        <w:t>Последовательность проведения занятий:</w:t>
      </w:r>
    </w:p>
    <w:p w:rsidR="00826468" w:rsidRDefault="00826468" w:rsidP="00826468">
      <w:pPr>
        <w:autoSpaceDE w:val="0"/>
        <w:autoSpaceDN w:val="0"/>
        <w:adjustRightInd w:val="0"/>
        <w:spacing w:after="0" w:line="240" w:lineRule="auto"/>
        <w:ind w:firstLine="567"/>
        <w:jc w:val="both"/>
        <w:rPr>
          <w:rFonts w:ascii="Times New Roman" w:eastAsia="Calibri" w:hAnsi="Times New Roman" w:cs="Times New Roman"/>
          <w:sz w:val="28"/>
          <w:szCs w:val="28"/>
        </w:rPr>
      </w:pPr>
      <w:r w:rsidRPr="009321EC">
        <w:rPr>
          <w:rFonts w:ascii="Times New Roman" w:eastAsia="Calibri" w:hAnsi="Times New Roman" w:cs="Times New Roman"/>
          <w:sz w:val="28"/>
          <w:szCs w:val="28"/>
        </w:rPr>
        <w:t>1.Воздушные контрастные ванны.</w:t>
      </w:r>
    </w:p>
    <w:p w:rsidR="00826468" w:rsidRDefault="00826468" w:rsidP="00826468">
      <w:pPr>
        <w:autoSpaceDE w:val="0"/>
        <w:autoSpaceDN w:val="0"/>
        <w:adjustRightInd w:val="0"/>
        <w:spacing w:after="0" w:line="240" w:lineRule="auto"/>
        <w:ind w:firstLine="567"/>
        <w:jc w:val="both"/>
        <w:rPr>
          <w:rFonts w:ascii="Times New Roman" w:eastAsia="Calibri" w:hAnsi="Times New Roman" w:cs="Times New Roman"/>
          <w:sz w:val="28"/>
          <w:szCs w:val="28"/>
        </w:rPr>
      </w:pPr>
      <w:r w:rsidRPr="009321EC">
        <w:rPr>
          <w:rFonts w:ascii="Times New Roman" w:eastAsia="Calibri" w:hAnsi="Times New Roman" w:cs="Times New Roman"/>
          <w:sz w:val="28"/>
          <w:szCs w:val="28"/>
        </w:rPr>
        <w:t>2.Душ.</w:t>
      </w:r>
    </w:p>
    <w:p w:rsidR="00826468" w:rsidRDefault="00826468" w:rsidP="00826468">
      <w:pPr>
        <w:autoSpaceDE w:val="0"/>
        <w:autoSpaceDN w:val="0"/>
        <w:adjustRightInd w:val="0"/>
        <w:spacing w:after="0" w:line="240" w:lineRule="auto"/>
        <w:ind w:firstLine="567"/>
        <w:jc w:val="both"/>
        <w:rPr>
          <w:rFonts w:ascii="Times New Roman" w:eastAsia="Calibri" w:hAnsi="Times New Roman" w:cs="Times New Roman"/>
          <w:sz w:val="28"/>
          <w:szCs w:val="28"/>
        </w:rPr>
      </w:pPr>
      <w:r w:rsidRPr="009321EC">
        <w:rPr>
          <w:rFonts w:ascii="Times New Roman" w:eastAsia="Calibri" w:hAnsi="Times New Roman" w:cs="Times New Roman"/>
          <w:sz w:val="28"/>
          <w:szCs w:val="28"/>
        </w:rPr>
        <w:t>3.Разминочные  упражнения  в</w:t>
      </w:r>
      <w:r>
        <w:rPr>
          <w:rFonts w:ascii="Times New Roman" w:eastAsia="Calibri" w:hAnsi="Times New Roman" w:cs="Times New Roman"/>
          <w:sz w:val="28"/>
          <w:szCs w:val="28"/>
        </w:rPr>
        <w:t xml:space="preserve"> </w:t>
      </w:r>
      <w:r w:rsidRPr="009321EC">
        <w:rPr>
          <w:rFonts w:ascii="Times New Roman" w:eastAsia="Calibri" w:hAnsi="Times New Roman" w:cs="Times New Roman"/>
          <w:sz w:val="28"/>
          <w:szCs w:val="28"/>
        </w:rPr>
        <w:t>воде,</w:t>
      </w:r>
      <w:r>
        <w:rPr>
          <w:rFonts w:ascii="Times New Roman" w:eastAsia="Calibri" w:hAnsi="Times New Roman" w:cs="Times New Roman"/>
          <w:sz w:val="28"/>
          <w:szCs w:val="28"/>
        </w:rPr>
        <w:t xml:space="preserve"> </w:t>
      </w:r>
      <w:r w:rsidRPr="009321EC">
        <w:rPr>
          <w:rFonts w:ascii="Times New Roman" w:eastAsia="Calibri" w:hAnsi="Times New Roman" w:cs="Times New Roman"/>
          <w:sz w:val="28"/>
          <w:szCs w:val="28"/>
        </w:rPr>
        <w:t>передвижения  в  заданных направлениях.</w:t>
      </w:r>
    </w:p>
    <w:p w:rsidR="00826468" w:rsidRDefault="00826468" w:rsidP="00826468">
      <w:pPr>
        <w:autoSpaceDE w:val="0"/>
        <w:autoSpaceDN w:val="0"/>
        <w:adjustRightInd w:val="0"/>
        <w:spacing w:after="0" w:line="240" w:lineRule="auto"/>
        <w:ind w:firstLine="567"/>
        <w:jc w:val="both"/>
        <w:rPr>
          <w:rFonts w:ascii="Times New Roman" w:eastAsia="Calibri" w:hAnsi="Times New Roman" w:cs="Times New Roman"/>
          <w:sz w:val="28"/>
          <w:szCs w:val="28"/>
        </w:rPr>
      </w:pPr>
      <w:r w:rsidRPr="009321EC">
        <w:rPr>
          <w:rFonts w:ascii="Times New Roman" w:eastAsia="Calibri" w:hAnsi="Times New Roman" w:cs="Times New Roman"/>
          <w:sz w:val="28"/>
          <w:szCs w:val="28"/>
        </w:rPr>
        <w:t>4.Обучение основным движениям руками, ногами, упражнения на</w:t>
      </w:r>
      <w:r w:rsidRPr="009321EC">
        <w:rPr>
          <w:rFonts w:ascii="Times New Roman" w:eastAsia="Calibri" w:hAnsi="Times New Roman" w:cs="Times New Roman"/>
          <w:b/>
          <w:sz w:val="28"/>
          <w:szCs w:val="28"/>
        </w:rPr>
        <w:t xml:space="preserve"> </w:t>
      </w:r>
      <w:r w:rsidRPr="009321EC">
        <w:rPr>
          <w:rFonts w:ascii="Times New Roman" w:eastAsia="Calibri" w:hAnsi="Times New Roman" w:cs="Times New Roman"/>
          <w:sz w:val="28"/>
          <w:szCs w:val="28"/>
        </w:rPr>
        <w:t>дыхание.</w:t>
      </w:r>
    </w:p>
    <w:p w:rsidR="00826468" w:rsidRDefault="00826468" w:rsidP="00826468">
      <w:pPr>
        <w:autoSpaceDE w:val="0"/>
        <w:autoSpaceDN w:val="0"/>
        <w:adjustRightInd w:val="0"/>
        <w:spacing w:after="0" w:line="240" w:lineRule="auto"/>
        <w:ind w:firstLine="567"/>
        <w:jc w:val="both"/>
        <w:rPr>
          <w:rFonts w:ascii="Times New Roman" w:eastAsia="Calibri" w:hAnsi="Times New Roman" w:cs="Times New Roman"/>
          <w:sz w:val="28"/>
          <w:szCs w:val="28"/>
        </w:rPr>
      </w:pPr>
      <w:r w:rsidRPr="009321EC">
        <w:rPr>
          <w:rFonts w:ascii="Times New Roman" w:eastAsia="Calibri" w:hAnsi="Times New Roman" w:cs="Times New Roman"/>
          <w:sz w:val="28"/>
          <w:szCs w:val="28"/>
        </w:rPr>
        <w:t>5.Игровые задания применяются в различных частях занятия.</w:t>
      </w:r>
    </w:p>
    <w:p w:rsidR="00826468" w:rsidRDefault="00826468" w:rsidP="00826468">
      <w:pPr>
        <w:autoSpaceDE w:val="0"/>
        <w:autoSpaceDN w:val="0"/>
        <w:adjustRightInd w:val="0"/>
        <w:spacing w:after="0" w:line="240" w:lineRule="auto"/>
        <w:ind w:firstLine="567"/>
        <w:jc w:val="both"/>
        <w:rPr>
          <w:rFonts w:ascii="Times New Roman" w:eastAsia="Calibri" w:hAnsi="Times New Roman" w:cs="Times New Roman"/>
          <w:sz w:val="28"/>
          <w:szCs w:val="28"/>
        </w:rPr>
      </w:pPr>
      <w:r w:rsidRPr="009321EC">
        <w:rPr>
          <w:rFonts w:ascii="Times New Roman" w:eastAsia="Calibri" w:hAnsi="Times New Roman" w:cs="Times New Roman"/>
          <w:sz w:val="28"/>
          <w:szCs w:val="28"/>
        </w:rPr>
        <w:t>6.Время для самостоятельного купания и игр.</w:t>
      </w:r>
    </w:p>
    <w:p w:rsidR="00826468" w:rsidRDefault="00826468" w:rsidP="00826468">
      <w:pPr>
        <w:autoSpaceDE w:val="0"/>
        <w:autoSpaceDN w:val="0"/>
        <w:adjustRightInd w:val="0"/>
        <w:spacing w:after="0" w:line="240" w:lineRule="auto"/>
        <w:ind w:firstLine="567"/>
        <w:jc w:val="both"/>
        <w:rPr>
          <w:rFonts w:ascii="Times New Roman" w:eastAsia="Calibri" w:hAnsi="Times New Roman" w:cs="Times New Roman"/>
          <w:sz w:val="28"/>
          <w:szCs w:val="28"/>
        </w:rPr>
      </w:pPr>
      <w:r w:rsidRPr="009321EC">
        <w:rPr>
          <w:rFonts w:ascii="Times New Roman" w:eastAsia="Calibri" w:hAnsi="Times New Roman" w:cs="Times New Roman"/>
          <w:sz w:val="28"/>
          <w:szCs w:val="28"/>
        </w:rPr>
        <w:t>7.Релаксация (расслабляет, успокаивает организм: выдохи в воду, лежание на воде).</w:t>
      </w:r>
    </w:p>
    <w:p w:rsidR="00826468" w:rsidRDefault="00826468" w:rsidP="00826468">
      <w:pPr>
        <w:autoSpaceDE w:val="0"/>
        <w:autoSpaceDN w:val="0"/>
        <w:adjustRightInd w:val="0"/>
        <w:spacing w:after="0" w:line="240" w:lineRule="auto"/>
        <w:ind w:firstLine="567"/>
        <w:jc w:val="both"/>
        <w:rPr>
          <w:rFonts w:ascii="Times New Roman" w:eastAsia="Calibri" w:hAnsi="Times New Roman" w:cs="Times New Roman"/>
          <w:sz w:val="28"/>
          <w:szCs w:val="28"/>
        </w:rPr>
      </w:pPr>
      <w:r w:rsidRPr="009321EC">
        <w:rPr>
          <w:rFonts w:ascii="Times New Roman" w:eastAsia="Calibri" w:hAnsi="Times New Roman" w:cs="Times New Roman"/>
          <w:sz w:val="28"/>
          <w:szCs w:val="28"/>
        </w:rPr>
        <w:t>8.Обтирание, сушка волос.</w:t>
      </w:r>
    </w:p>
    <w:p w:rsidR="00826468" w:rsidRPr="00A11E9D" w:rsidRDefault="00826468" w:rsidP="00826468">
      <w:pPr>
        <w:autoSpaceDE w:val="0"/>
        <w:autoSpaceDN w:val="0"/>
        <w:adjustRightInd w:val="0"/>
        <w:spacing w:after="0" w:line="240" w:lineRule="auto"/>
        <w:ind w:firstLine="567"/>
        <w:jc w:val="both"/>
        <w:rPr>
          <w:rFonts w:ascii="Times New Roman" w:eastAsia="Calibri" w:hAnsi="Times New Roman" w:cs="Times New Roman"/>
          <w:b/>
          <w:sz w:val="28"/>
          <w:szCs w:val="28"/>
        </w:rPr>
      </w:pPr>
      <w:r w:rsidRPr="00A11E9D">
        <w:rPr>
          <w:rFonts w:ascii="Times New Roman" w:eastAsia="Calibri" w:hAnsi="Times New Roman" w:cs="Times New Roman"/>
          <w:b/>
          <w:sz w:val="28"/>
          <w:szCs w:val="28"/>
        </w:rPr>
        <w:t>Прогнозируемые результаты:</w:t>
      </w:r>
    </w:p>
    <w:p w:rsidR="00826468" w:rsidRDefault="00826468" w:rsidP="00826468">
      <w:pPr>
        <w:autoSpaceDE w:val="0"/>
        <w:autoSpaceDN w:val="0"/>
        <w:adjustRightInd w:val="0"/>
        <w:spacing w:after="0" w:line="240" w:lineRule="auto"/>
        <w:ind w:firstLine="567"/>
        <w:jc w:val="both"/>
        <w:rPr>
          <w:rFonts w:ascii="Times New Roman" w:eastAsia="Calibri" w:hAnsi="Times New Roman" w:cs="Times New Roman"/>
          <w:sz w:val="28"/>
          <w:szCs w:val="28"/>
        </w:rPr>
      </w:pPr>
      <w:r w:rsidRPr="009321EC">
        <w:rPr>
          <w:rFonts w:ascii="Times New Roman" w:eastAsia="Calibri" w:hAnsi="Times New Roman" w:cs="Times New Roman"/>
          <w:sz w:val="28"/>
          <w:szCs w:val="28"/>
        </w:rPr>
        <w:t>-Оздоровление,  укрепление  мышц  сердца,  улучшение  кровообращения  в сосудах, развитие дыхательного аппарата, профилактика и лечение нарушений осанки, сутулости, плоскостопия.</w:t>
      </w:r>
    </w:p>
    <w:p w:rsidR="00826468" w:rsidRDefault="00826468" w:rsidP="00826468">
      <w:pPr>
        <w:autoSpaceDE w:val="0"/>
        <w:autoSpaceDN w:val="0"/>
        <w:adjustRightInd w:val="0"/>
        <w:spacing w:after="0" w:line="240" w:lineRule="auto"/>
        <w:ind w:firstLine="567"/>
        <w:jc w:val="both"/>
        <w:rPr>
          <w:rFonts w:ascii="Times New Roman" w:eastAsia="Calibri" w:hAnsi="Times New Roman" w:cs="Times New Roman"/>
          <w:sz w:val="28"/>
          <w:szCs w:val="28"/>
        </w:rPr>
      </w:pPr>
      <w:r w:rsidRPr="009321EC">
        <w:rPr>
          <w:rFonts w:ascii="Times New Roman" w:eastAsia="Calibri" w:hAnsi="Times New Roman" w:cs="Times New Roman"/>
          <w:sz w:val="28"/>
          <w:szCs w:val="28"/>
        </w:rPr>
        <w:t>-Применение умений и навыков плавания в повседневной жизни.</w:t>
      </w:r>
    </w:p>
    <w:p w:rsidR="00826468" w:rsidRDefault="00826468" w:rsidP="00826468">
      <w:pPr>
        <w:autoSpaceDE w:val="0"/>
        <w:autoSpaceDN w:val="0"/>
        <w:adjustRightInd w:val="0"/>
        <w:spacing w:after="0" w:line="240" w:lineRule="auto"/>
        <w:ind w:firstLine="567"/>
        <w:jc w:val="both"/>
        <w:rPr>
          <w:rFonts w:ascii="Times New Roman" w:eastAsia="Calibri" w:hAnsi="Times New Roman" w:cs="Times New Roman"/>
          <w:sz w:val="28"/>
          <w:szCs w:val="28"/>
        </w:rPr>
      </w:pPr>
      <w:r w:rsidRPr="009321EC">
        <w:rPr>
          <w:rFonts w:ascii="Times New Roman" w:eastAsia="Calibri" w:hAnsi="Times New Roman" w:cs="Times New Roman"/>
          <w:sz w:val="28"/>
          <w:szCs w:val="28"/>
        </w:rPr>
        <w:t>-Повышение интереса к спорту.</w:t>
      </w:r>
    </w:p>
    <w:p w:rsidR="00826468" w:rsidRPr="009321EC" w:rsidRDefault="00826468" w:rsidP="00826468">
      <w:pPr>
        <w:autoSpaceDE w:val="0"/>
        <w:autoSpaceDN w:val="0"/>
        <w:adjustRightInd w:val="0"/>
        <w:spacing w:after="0" w:line="240" w:lineRule="auto"/>
        <w:ind w:firstLine="567"/>
        <w:jc w:val="both"/>
        <w:rPr>
          <w:rFonts w:ascii="Times New Roman" w:eastAsia="Calibri" w:hAnsi="Times New Roman" w:cs="Times New Roman"/>
          <w:sz w:val="28"/>
          <w:szCs w:val="28"/>
        </w:rPr>
      </w:pPr>
      <w:r w:rsidRPr="009321EC">
        <w:rPr>
          <w:rFonts w:ascii="Times New Roman" w:eastAsia="Calibri" w:hAnsi="Times New Roman" w:cs="Times New Roman"/>
          <w:sz w:val="28"/>
          <w:szCs w:val="28"/>
        </w:rPr>
        <w:t>-Проявление целеустремленности, силы воли, мужественности.</w:t>
      </w:r>
    </w:p>
    <w:p w:rsidR="00826468" w:rsidRDefault="00826468" w:rsidP="00826468">
      <w:pPr>
        <w:autoSpaceDE w:val="0"/>
        <w:autoSpaceDN w:val="0"/>
        <w:adjustRightInd w:val="0"/>
        <w:spacing w:after="0" w:line="240" w:lineRule="auto"/>
        <w:ind w:firstLine="567"/>
        <w:jc w:val="both"/>
        <w:rPr>
          <w:rFonts w:ascii="Times New Roman" w:eastAsia="Calibri" w:hAnsi="Times New Roman" w:cs="Times New Roman"/>
          <w:sz w:val="28"/>
          <w:szCs w:val="28"/>
        </w:rPr>
      </w:pPr>
      <w:r w:rsidRPr="009321EC">
        <w:rPr>
          <w:rFonts w:ascii="Times New Roman" w:eastAsia="Calibri" w:hAnsi="Times New Roman" w:cs="Times New Roman"/>
          <w:sz w:val="28"/>
          <w:szCs w:val="28"/>
        </w:rPr>
        <w:t xml:space="preserve">-Умение  выполнять  </w:t>
      </w:r>
      <w:r>
        <w:rPr>
          <w:rFonts w:ascii="Times New Roman" w:eastAsia="Calibri" w:hAnsi="Times New Roman" w:cs="Times New Roman"/>
          <w:sz w:val="28"/>
          <w:szCs w:val="28"/>
        </w:rPr>
        <w:t>положение</w:t>
      </w:r>
      <w:r w:rsidRPr="009321EC">
        <w:rPr>
          <w:rFonts w:ascii="Times New Roman" w:eastAsia="Calibri" w:hAnsi="Times New Roman" w:cs="Times New Roman"/>
          <w:sz w:val="28"/>
          <w:szCs w:val="28"/>
        </w:rPr>
        <w:t xml:space="preserve">  лежа  в  воде,  технично  плавать  кролем, брассом, на спине (индивидуально</w:t>
      </w:r>
      <w:r>
        <w:rPr>
          <w:rFonts w:ascii="Times New Roman" w:eastAsia="Calibri" w:hAnsi="Times New Roman" w:cs="Times New Roman"/>
          <w:sz w:val="28"/>
          <w:szCs w:val="28"/>
        </w:rPr>
        <w:t xml:space="preserve"> </w:t>
      </w:r>
      <w:r w:rsidRPr="009321EC">
        <w:rPr>
          <w:rFonts w:ascii="Times New Roman" w:eastAsia="Calibri" w:hAnsi="Times New Roman" w:cs="Times New Roman"/>
          <w:sz w:val="28"/>
          <w:szCs w:val="28"/>
        </w:rPr>
        <w:t>для каждого).</w:t>
      </w:r>
      <w:r>
        <w:rPr>
          <w:rFonts w:ascii="Times New Roman" w:eastAsia="Calibri" w:hAnsi="Times New Roman" w:cs="Times New Roman"/>
          <w:sz w:val="28"/>
          <w:szCs w:val="28"/>
        </w:rPr>
        <w:t xml:space="preserve"> </w:t>
      </w:r>
    </w:p>
    <w:p w:rsidR="00826468" w:rsidRDefault="00826468" w:rsidP="00826468">
      <w:pPr>
        <w:autoSpaceDE w:val="0"/>
        <w:autoSpaceDN w:val="0"/>
        <w:adjustRightInd w:val="0"/>
        <w:spacing w:after="0" w:line="240" w:lineRule="auto"/>
        <w:ind w:firstLine="567"/>
        <w:jc w:val="both"/>
        <w:rPr>
          <w:rFonts w:ascii="Times New Roman" w:eastAsia="Calibri" w:hAnsi="Times New Roman" w:cs="Times New Roman"/>
          <w:sz w:val="28"/>
          <w:szCs w:val="28"/>
        </w:rPr>
      </w:pPr>
      <w:r w:rsidRPr="009321EC">
        <w:rPr>
          <w:rFonts w:ascii="Times New Roman" w:eastAsia="Calibri" w:hAnsi="Times New Roman" w:cs="Times New Roman"/>
          <w:sz w:val="28"/>
          <w:szCs w:val="28"/>
        </w:rPr>
        <w:t>При обучении плаванию  детей  дошкольного  возраста  используются разнообразные игры, которые позволяют активно двигаться в воде</w:t>
      </w:r>
      <w:r>
        <w:rPr>
          <w:rFonts w:ascii="Times New Roman" w:eastAsia="Calibri" w:hAnsi="Times New Roman" w:cs="Times New Roman"/>
          <w:sz w:val="28"/>
          <w:szCs w:val="28"/>
        </w:rPr>
        <w:t>.</w:t>
      </w:r>
    </w:p>
    <w:p w:rsidR="00826468" w:rsidRPr="00D61F1A" w:rsidRDefault="00826468" w:rsidP="00826468">
      <w:pPr>
        <w:pStyle w:val="Default"/>
        <w:ind w:firstLine="567"/>
        <w:jc w:val="both"/>
        <w:rPr>
          <w:b/>
          <w:sz w:val="28"/>
          <w:szCs w:val="28"/>
        </w:rPr>
      </w:pPr>
      <w:r>
        <w:rPr>
          <w:b/>
          <w:sz w:val="28"/>
          <w:szCs w:val="28"/>
        </w:rPr>
        <w:t>Данные задачи призваны</w:t>
      </w:r>
      <w:r w:rsidRPr="00D61F1A">
        <w:rPr>
          <w:b/>
          <w:sz w:val="28"/>
          <w:szCs w:val="28"/>
        </w:rPr>
        <w:t xml:space="preserve"> </w:t>
      </w:r>
      <w:r>
        <w:rPr>
          <w:b/>
          <w:sz w:val="28"/>
          <w:szCs w:val="28"/>
        </w:rPr>
        <w:t xml:space="preserve">реализовать </w:t>
      </w:r>
      <w:r w:rsidRPr="00D61F1A">
        <w:rPr>
          <w:b/>
          <w:sz w:val="28"/>
          <w:szCs w:val="28"/>
        </w:rPr>
        <w:t>приоритетное направление МАДОУ №30 «Физическое воспитание и формирование культуры здоровья»</w:t>
      </w:r>
    </w:p>
    <w:p w:rsidR="00826468" w:rsidRPr="00672EFD" w:rsidRDefault="00826468" w:rsidP="00826468">
      <w:pPr>
        <w:ind w:firstLine="567"/>
        <w:rPr>
          <w:rFonts w:ascii="Times New Roman" w:eastAsia="Calibri" w:hAnsi="Times New Roman" w:cs="Times New Roman"/>
          <w:b/>
          <w:i/>
          <w:color w:val="FF0000"/>
          <w:sz w:val="28"/>
          <w:szCs w:val="28"/>
        </w:rPr>
      </w:pPr>
    </w:p>
    <w:p w:rsidR="00826468" w:rsidRPr="00F95FBA" w:rsidRDefault="00826468" w:rsidP="00826468">
      <w:pPr>
        <w:autoSpaceDE w:val="0"/>
        <w:autoSpaceDN w:val="0"/>
        <w:adjustRightInd w:val="0"/>
        <w:spacing w:after="0" w:line="240" w:lineRule="auto"/>
        <w:ind w:firstLine="567"/>
        <w:rPr>
          <w:rFonts w:ascii="Times New Roman" w:eastAsia="Calibri" w:hAnsi="Times New Roman" w:cs="Times New Roman"/>
          <w:b/>
          <w:sz w:val="28"/>
          <w:szCs w:val="28"/>
        </w:rPr>
      </w:pPr>
      <w:r>
        <w:rPr>
          <w:rFonts w:ascii="Times New Roman" w:eastAsia="Calibri" w:hAnsi="Times New Roman" w:cs="Times New Roman"/>
          <w:b/>
          <w:sz w:val="28"/>
          <w:szCs w:val="28"/>
        </w:rPr>
        <w:t xml:space="preserve">2. </w:t>
      </w:r>
      <w:r w:rsidRPr="00F95FBA">
        <w:rPr>
          <w:rFonts w:ascii="Times New Roman" w:eastAsia="Calibri" w:hAnsi="Times New Roman" w:cs="Times New Roman"/>
          <w:b/>
          <w:sz w:val="28"/>
          <w:szCs w:val="28"/>
        </w:rPr>
        <w:t xml:space="preserve">Авторская программа « Маленькие Дальневосточники»  Е.С. Кондратьева -  6,25 % </w:t>
      </w:r>
    </w:p>
    <w:p w:rsidR="00826468" w:rsidRDefault="00826468" w:rsidP="00826468">
      <w:pPr>
        <w:autoSpaceDE w:val="0"/>
        <w:autoSpaceDN w:val="0"/>
        <w:adjustRightInd w:val="0"/>
        <w:spacing w:after="0" w:line="240" w:lineRule="auto"/>
        <w:ind w:firstLine="567"/>
        <w:jc w:val="both"/>
        <w:rPr>
          <w:rFonts w:ascii="Times New Roman" w:eastAsia="Calibri" w:hAnsi="Times New Roman" w:cs="Times New Roman"/>
          <w:sz w:val="28"/>
          <w:szCs w:val="28"/>
        </w:rPr>
      </w:pPr>
      <w:r w:rsidRPr="00886F1C">
        <w:rPr>
          <w:rFonts w:ascii="Times New Roman" w:eastAsia="Calibri" w:hAnsi="Times New Roman" w:cs="Times New Roman"/>
          <w:sz w:val="28"/>
          <w:szCs w:val="28"/>
        </w:rPr>
        <w:t>Природный ландша</w:t>
      </w:r>
      <w:r>
        <w:rPr>
          <w:rFonts w:ascii="Times New Roman" w:eastAsia="Calibri" w:hAnsi="Times New Roman" w:cs="Times New Roman"/>
          <w:sz w:val="28"/>
          <w:szCs w:val="28"/>
        </w:rPr>
        <w:t xml:space="preserve">фт Хабаровского края, красота и </w:t>
      </w:r>
      <w:r w:rsidRPr="00886F1C">
        <w:rPr>
          <w:rFonts w:ascii="Times New Roman" w:eastAsia="Calibri" w:hAnsi="Times New Roman" w:cs="Times New Roman"/>
          <w:sz w:val="28"/>
          <w:szCs w:val="28"/>
        </w:rPr>
        <w:t>разнообразие растительного и жи</w:t>
      </w:r>
      <w:r>
        <w:rPr>
          <w:rFonts w:ascii="Times New Roman" w:eastAsia="Calibri" w:hAnsi="Times New Roman" w:cs="Times New Roman"/>
          <w:sz w:val="28"/>
          <w:szCs w:val="28"/>
        </w:rPr>
        <w:t xml:space="preserve">вотного мира, этнографические и </w:t>
      </w:r>
      <w:r w:rsidRPr="00886F1C">
        <w:rPr>
          <w:rFonts w:ascii="Times New Roman" w:eastAsia="Calibri" w:hAnsi="Times New Roman" w:cs="Times New Roman"/>
          <w:sz w:val="28"/>
          <w:szCs w:val="28"/>
        </w:rPr>
        <w:t>исторические особенности Дальнего Во</w:t>
      </w:r>
      <w:r>
        <w:rPr>
          <w:rFonts w:ascii="Times New Roman" w:eastAsia="Calibri" w:hAnsi="Times New Roman" w:cs="Times New Roman"/>
          <w:sz w:val="28"/>
          <w:szCs w:val="28"/>
        </w:rPr>
        <w:t xml:space="preserve">стока - богатейший материал для </w:t>
      </w:r>
      <w:r w:rsidRPr="00886F1C">
        <w:rPr>
          <w:rFonts w:ascii="Times New Roman" w:eastAsia="Calibri" w:hAnsi="Times New Roman" w:cs="Times New Roman"/>
          <w:sz w:val="28"/>
          <w:szCs w:val="28"/>
        </w:rPr>
        <w:t>воспитания в детях патриотических ч</w:t>
      </w:r>
      <w:r>
        <w:rPr>
          <w:rFonts w:ascii="Times New Roman" w:eastAsia="Calibri" w:hAnsi="Times New Roman" w:cs="Times New Roman"/>
          <w:sz w:val="28"/>
          <w:szCs w:val="28"/>
        </w:rPr>
        <w:t xml:space="preserve">увств, нравственности, развития </w:t>
      </w:r>
      <w:r w:rsidRPr="00886F1C">
        <w:rPr>
          <w:rFonts w:ascii="Times New Roman" w:eastAsia="Calibri" w:hAnsi="Times New Roman" w:cs="Times New Roman"/>
          <w:sz w:val="28"/>
          <w:szCs w:val="28"/>
        </w:rPr>
        <w:t>художественно-эстетического вкуса.</w:t>
      </w:r>
    </w:p>
    <w:p w:rsidR="00826468" w:rsidRPr="00C47C8D" w:rsidRDefault="00826468" w:rsidP="00826468">
      <w:pPr>
        <w:autoSpaceDE w:val="0"/>
        <w:autoSpaceDN w:val="0"/>
        <w:adjustRightInd w:val="0"/>
        <w:spacing w:after="0" w:line="240" w:lineRule="auto"/>
        <w:ind w:firstLine="567"/>
        <w:jc w:val="both"/>
        <w:rPr>
          <w:rFonts w:ascii="Times New Roman" w:eastAsia="Calibri" w:hAnsi="Times New Roman" w:cs="Times New Roman"/>
          <w:sz w:val="28"/>
          <w:szCs w:val="28"/>
        </w:rPr>
      </w:pPr>
      <w:r w:rsidRPr="00886F1C">
        <w:rPr>
          <w:rFonts w:ascii="Times New Roman" w:eastAsia="Calibri" w:hAnsi="Times New Roman" w:cs="Times New Roman"/>
          <w:b/>
          <w:sz w:val="28"/>
          <w:szCs w:val="28"/>
        </w:rPr>
        <w:t>Цель программы</w:t>
      </w:r>
      <w:r w:rsidRPr="00C47C8D">
        <w:rPr>
          <w:rFonts w:ascii="Times New Roman" w:eastAsia="Calibri" w:hAnsi="Times New Roman" w:cs="Times New Roman"/>
          <w:sz w:val="28"/>
          <w:szCs w:val="28"/>
        </w:rPr>
        <w:t xml:space="preserve"> «Маленькие дальневосточники»:</w:t>
      </w:r>
    </w:p>
    <w:p w:rsidR="00826468" w:rsidRPr="00C47C8D" w:rsidRDefault="00826468" w:rsidP="00826468">
      <w:pPr>
        <w:autoSpaceDE w:val="0"/>
        <w:autoSpaceDN w:val="0"/>
        <w:adjustRightInd w:val="0"/>
        <w:spacing w:after="0" w:line="240" w:lineRule="auto"/>
        <w:ind w:firstLine="567"/>
        <w:jc w:val="both"/>
        <w:rPr>
          <w:rFonts w:ascii="Times New Roman" w:eastAsia="Calibri" w:hAnsi="Times New Roman" w:cs="Times New Roman"/>
          <w:sz w:val="28"/>
          <w:szCs w:val="28"/>
        </w:rPr>
      </w:pPr>
      <w:r w:rsidRPr="00C47C8D">
        <w:rPr>
          <w:rFonts w:ascii="Times New Roman" w:eastAsia="Calibri" w:hAnsi="Times New Roman" w:cs="Times New Roman"/>
          <w:sz w:val="28"/>
          <w:szCs w:val="28"/>
        </w:rPr>
        <w:t>формирование основ гражданской идентичности, патриотизма, нравственных</w:t>
      </w:r>
    </w:p>
    <w:p w:rsidR="00826468" w:rsidRPr="00C47C8D" w:rsidRDefault="00826468" w:rsidP="00826468">
      <w:pPr>
        <w:autoSpaceDE w:val="0"/>
        <w:autoSpaceDN w:val="0"/>
        <w:adjustRightInd w:val="0"/>
        <w:spacing w:after="0" w:line="240" w:lineRule="auto"/>
        <w:ind w:firstLine="567"/>
        <w:jc w:val="both"/>
        <w:rPr>
          <w:rFonts w:ascii="Times New Roman" w:eastAsia="Calibri" w:hAnsi="Times New Roman" w:cs="Times New Roman"/>
          <w:sz w:val="28"/>
          <w:szCs w:val="28"/>
        </w:rPr>
      </w:pPr>
      <w:r w:rsidRPr="00C47C8D">
        <w:rPr>
          <w:rFonts w:ascii="Times New Roman" w:eastAsia="Calibri" w:hAnsi="Times New Roman" w:cs="Times New Roman"/>
          <w:sz w:val="28"/>
          <w:szCs w:val="28"/>
        </w:rPr>
        <w:t>ориентиров у детей дошкольного возраста.</w:t>
      </w:r>
    </w:p>
    <w:p w:rsidR="00826468" w:rsidRPr="00886F1C" w:rsidRDefault="00826468" w:rsidP="00826468">
      <w:pPr>
        <w:autoSpaceDE w:val="0"/>
        <w:autoSpaceDN w:val="0"/>
        <w:adjustRightInd w:val="0"/>
        <w:spacing w:after="0" w:line="240" w:lineRule="auto"/>
        <w:ind w:firstLine="567"/>
        <w:jc w:val="both"/>
        <w:rPr>
          <w:rFonts w:ascii="Times New Roman" w:eastAsia="Calibri" w:hAnsi="Times New Roman" w:cs="Times New Roman"/>
          <w:b/>
          <w:sz w:val="28"/>
          <w:szCs w:val="28"/>
        </w:rPr>
      </w:pPr>
      <w:r w:rsidRPr="00886F1C">
        <w:rPr>
          <w:rFonts w:ascii="Times New Roman" w:eastAsia="Calibri" w:hAnsi="Times New Roman" w:cs="Times New Roman"/>
          <w:b/>
          <w:sz w:val="28"/>
          <w:szCs w:val="28"/>
        </w:rPr>
        <w:t>Задачи:</w:t>
      </w:r>
    </w:p>
    <w:p w:rsidR="00826468" w:rsidRPr="00886F1C" w:rsidRDefault="00826468" w:rsidP="00240527">
      <w:pPr>
        <w:pStyle w:val="a5"/>
        <w:widowControl/>
        <w:numPr>
          <w:ilvl w:val="0"/>
          <w:numId w:val="4"/>
        </w:numPr>
        <w:adjustRightInd w:val="0"/>
        <w:ind w:left="0" w:firstLine="567"/>
        <w:contextualSpacing/>
        <w:rPr>
          <w:rFonts w:eastAsia="Calibri"/>
          <w:sz w:val="28"/>
          <w:szCs w:val="28"/>
        </w:rPr>
      </w:pPr>
      <w:r w:rsidRPr="00C47C8D">
        <w:rPr>
          <w:rFonts w:eastAsia="Calibri"/>
          <w:sz w:val="28"/>
          <w:szCs w:val="28"/>
        </w:rPr>
        <w:t>формировать первичные представления о «малой» родине, об истории,</w:t>
      </w:r>
      <w:r>
        <w:rPr>
          <w:rFonts w:eastAsia="Calibri"/>
          <w:sz w:val="28"/>
          <w:szCs w:val="28"/>
        </w:rPr>
        <w:t xml:space="preserve"> </w:t>
      </w:r>
      <w:r w:rsidRPr="00886F1C">
        <w:rPr>
          <w:rFonts w:eastAsia="Calibri"/>
          <w:sz w:val="28"/>
          <w:szCs w:val="28"/>
        </w:rPr>
        <w:t>культуре, географическом положении и этнографии Хабаровского края;</w:t>
      </w:r>
    </w:p>
    <w:p w:rsidR="00826468" w:rsidRPr="00886F1C" w:rsidRDefault="00826468" w:rsidP="00240527">
      <w:pPr>
        <w:pStyle w:val="a5"/>
        <w:widowControl/>
        <w:numPr>
          <w:ilvl w:val="0"/>
          <w:numId w:val="4"/>
        </w:numPr>
        <w:adjustRightInd w:val="0"/>
        <w:ind w:left="0" w:firstLine="567"/>
        <w:contextualSpacing/>
        <w:rPr>
          <w:rFonts w:eastAsia="Calibri"/>
          <w:sz w:val="28"/>
          <w:szCs w:val="28"/>
        </w:rPr>
      </w:pPr>
      <w:r w:rsidRPr="00C47C8D">
        <w:rPr>
          <w:rFonts w:eastAsia="Calibri"/>
          <w:sz w:val="28"/>
          <w:szCs w:val="28"/>
        </w:rPr>
        <w:lastRenderedPageBreak/>
        <w:t>развивать основы экологической культуры с учётом природных</w:t>
      </w:r>
      <w:r>
        <w:rPr>
          <w:rFonts w:eastAsia="Calibri"/>
          <w:sz w:val="28"/>
          <w:szCs w:val="28"/>
        </w:rPr>
        <w:t xml:space="preserve"> </w:t>
      </w:r>
      <w:r w:rsidRPr="00886F1C">
        <w:rPr>
          <w:rFonts w:eastAsia="Calibri"/>
          <w:sz w:val="28"/>
          <w:szCs w:val="28"/>
        </w:rPr>
        <w:t>особенностей Хабаровского края;</w:t>
      </w:r>
    </w:p>
    <w:p w:rsidR="00826468" w:rsidRPr="00886F1C" w:rsidRDefault="00826468" w:rsidP="00240527">
      <w:pPr>
        <w:pStyle w:val="a5"/>
        <w:widowControl/>
        <w:numPr>
          <w:ilvl w:val="0"/>
          <w:numId w:val="4"/>
        </w:numPr>
        <w:adjustRightInd w:val="0"/>
        <w:ind w:left="0" w:firstLine="567"/>
        <w:contextualSpacing/>
        <w:rPr>
          <w:rFonts w:eastAsia="Calibri"/>
          <w:sz w:val="28"/>
          <w:szCs w:val="28"/>
        </w:rPr>
      </w:pPr>
      <w:r w:rsidRPr="00C47C8D">
        <w:rPr>
          <w:rFonts w:eastAsia="Calibri"/>
          <w:sz w:val="28"/>
          <w:szCs w:val="28"/>
        </w:rPr>
        <w:t>развивать интерес, эмоциональную отзывчивость, эстетические чувства к</w:t>
      </w:r>
      <w:r>
        <w:rPr>
          <w:rFonts w:eastAsia="Calibri"/>
          <w:sz w:val="28"/>
          <w:szCs w:val="28"/>
        </w:rPr>
        <w:t xml:space="preserve"> </w:t>
      </w:r>
      <w:r w:rsidRPr="00886F1C">
        <w:rPr>
          <w:rFonts w:eastAsia="Calibri"/>
          <w:sz w:val="28"/>
          <w:szCs w:val="28"/>
        </w:rPr>
        <w:t>искусству народов разных национальностей, проживающих на</w:t>
      </w:r>
      <w:r>
        <w:rPr>
          <w:rFonts w:eastAsia="Calibri"/>
          <w:sz w:val="28"/>
          <w:szCs w:val="28"/>
        </w:rPr>
        <w:t xml:space="preserve"> </w:t>
      </w:r>
      <w:r w:rsidRPr="00886F1C">
        <w:rPr>
          <w:rFonts w:eastAsia="Calibri"/>
          <w:sz w:val="28"/>
          <w:szCs w:val="28"/>
        </w:rPr>
        <w:t>территории Хабаровского края, формировать чувство причастности к</w:t>
      </w:r>
      <w:r>
        <w:rPr>
          <w:rFonts w:eastAsia="Calibri"/>
          <w:sz w:val="28"/>
          <w:szCs w:val="28"/>
        </w:rPr>
        <w:t xml:space="preserve"> </w:t>
      </w:r>
      <w:r w:rsidRPr="00886F1C">
        <w:rPr>
          <w:rFonts w:eastAsia="Calibri"/>
          <w:sz w:val="28"/>
          <w:szCs w:val="28"/>
        </w:rPr>
        <w:t>творческому наследию дальневосточной культуры;</w:t>
      </w:r>
    </w:p>
    <w:p w:rsidR="00826468" w:rsidRDefault="00826468" w:rsidP="00240527">
      <w:pPr>
        <w:pStyle w:val="a5"/>
        <w:widowControl/>
        <w:numPr>
          <w:ilvl w:val="0"/>
          <w:numId w:val="4"/>
        </w:numPr>
        <w:adjustRightInd w:val="0"/>
        <w:ind w:left="0" w:firstLine="567"/>
        <w:contextualSpacing/>
        <w:rPr>
          <w:rFonts w:eastAsia="Calibri"/>
          <w:sz w:val="28"/>
          <w:szCs w:val="28"/>
        </w:rPr>
      </w:pPr>
      <w:r w:rsidRPr="00C47C8D">
        <w:rPr>
          <w:rFonts w:eastAsia="Calibri"/>
          <w:sz w:val="28"/>
          <w:szCs w:val="28"/>
        </w:rPr>
        <w:t>формировать положительное отношение ребенка к себе, другим людям, к</w:t>
      </w:r>
      <w:r>
        <w:rPr>
          <w:rFonts w:eastAsia="Calibri"/>
          <w:sz w:val="28"/>
          <w:szCs w:val="28"/>
        </w:rPr>
        <w:t xml:space="preserve"> </w:t>
      </w:r>
      <w:r w:rsidRPr="00886F1C">
        <w:rPr>
          <w:rFonts w:eastAsia="Calibri"/>
          <w:sz w:val="28"/>
          <w:szCs w:val="28"/>
        </w:rPr>
        <w:t>малой родине.</w:t>
      </w:r>
    </w:p>
    <w:p w:rsidR="00826468" w:rsidRPr="00886F1C" w:rsidRDefault="00826468" w:rsidP="00826468">
      <w:pPr>
        <w:autoSpaceDE w:val="0"/>
        <w:autoSpaceDN w:val="0"/>
        <w:adjustRightInd w:val="0"/>
        <w:spacing w:after="0" w:line="240" w:lineRule="auto"/>
        <w:ind w:firstLine="567"/>
        <w:jc w:val="both"/>
        <w:rPr>
          <w:rFonts w:ascii="Times New Roman" w:eastAsia="Calibri" w:hAnsi="Times New Roman" w:cs="Times New Roman"/>
          <w:b/>
          <w:sz w:val="28"/>
          <w:szCs w:val="28"/>
        </w:rPr>
      </w:pPr>
      <w:r w:rsidRPr="00886F1C">
        <w:rPr>
          <w:rFonts w:ascii="Times New Roman" w:eastAsia="Calibri" w:hAnsi="Times New Roman" w:cs="Times New Roman"/>
          <w:b/>
          <w:sz w:val="28"/>
          <w:szCs w:val="28"/>
        </w:rPr>
        <w:t>Планируемые результаты</w:t>
      </w:r>
    </w:p>
    <w:p w:rsidR="00826468" w:rsidRPr="00886F1C" w:rsidRDefault="00826468" w:rsidP="00240527">
      <w:pPr>
        <w:pStyle w:val="a5"/>
        <w:widowControl/>
        <w:numPr>
          <w:ilvl w:val="0"/>
          <w:numId w:val="5"/>
        </w:numPr>
        <w:adjustRightInd w:val="0"/>
        <w:ind w:left="0" w:firstLine="567"/>
        <w:contextualSpacing/>
        <w:rPr>
          <w:rFonts w:eastAsia="Calibri"/>
          <w:sz w:val="28"/>
          <w:szCs w:val="28"/>
        </w:rPr>
      </w:pPr>
      <w:r w:rsidRPr="00886F1C">
        <w:rPr>
          <w:rFonts w:eastAsia="Calibri"/>
          <w:sz w:val="28"/>
          <w:szCs w:val="28"/>
        </w:rPr>
        <w:t>В дошкольной организации на основе программы создана система</w:t>
      </w:r>
      <w:r>
        <w:rPr>
          <w:rFonts w:eastAsia="Calibri"/>
          <w:sz w:val="28"/>
          <w:szCs w:val="28"/>
        </w:rPr>
        <w:t xml:space="preserve"> </w:t>
      </w:r>
      <w:r w:rsidRPr="00886F1C">
        <w:rPr>
          <w:rFonts w:eastAsia="Calibri"/>
          <w:sz w:val="28"/>
          <w:szCs w:val="28"/>
        </w:rPr>
        <w:t>нравственно-патриотического воспитания</w:t>
      </w:r>
    </w:p>
    <w:p w:rsidR="00826468" w:rsidRPr="00886F1C" w:rsidRDefault="00826468" w:rsidP="00240527">
      <w:pPr>
        <w:pStyle w:val="a5"/>
        <w:widowControl/>
        <w:numPr>
          <w:ilvl w:val="0"/>
          <w:numId w:val="5"/>
        </w:numPr>
        <w:adjustRightInd w:val="0"/>
        <w:ind w:left="0" w:firstLine="567"/>
        <w:contextualSpacing/>
        <w:rPr>
          <w:rFonts w:eastAsia="Calibri"/>
          <w:sz w:val="28"/>
          <w:szCs w:val="28"/>
        </w:rPr>
      </w:pPr>
      <w:r w:rsidRPr="00886F1C">
        <w:rPr>
          <w:rFonts w:eastAsia="Calibri"/>
          <w:sz w:val="28"/>
          <w:szCs w:val="28"/>
        </w:rPr>
        <w:t>Дети имеют первичные представ</w:t>
      </w:r>
      <w:r>
        <w:rPr>
          <w:rFonts w:eastAsia="Calibri"/>
          <w:sz w:val="28"/>
          <w:szCs w:val="28"/>
        </w:rPr>
        <w:t xml:space="preserve">ления о малой родине, проявляют </w:t>
      </w:r>
      <w:r w:rsidRPr="00886F1C">
        <w:rPr>
          <w:rFonts w:eastAsia="Calibri"/>
          <w:sz w:val="28"/>
          <w:szCs w:val="28"/>
        </w:rPr>
        <w:t>интерес к</w:t>
      </w:r>
      <w:r>
        <w:rPr>
          <w:rFonts w:eastAsia="Calibri"/>
          <w:sz w:val="28"/>
          <w:szCs w:val="28"/>
        </w:rPr>
        <w:t xml:space="preserve"> </w:t>
      </w:r>
      <w:r w:rsidRPr="00886F1C">
        <w:rPr>
          <w:rFonts w:eastAsia="Calibri"/>
          <w:sz w:val="28"/>
          <w:szCs w:val="28"/>
        </w:rPr>
        <w:t>истории своего города и края, умеют видеть историю вокруг себя (в</w:t>
      </w:r>
      <w:r>
        <w:rPr>
          <w:rFonts w:eastAsia="Calibri"/>
          <w:sz w:val="28"/>
          <w:szCs w:val="28"/>
        </w:rPr>
        <w:t xml:space="preserve"> </w:t>
      </w:r>
      <w:r w:rsidRPr="00886F1C">
        <w:rPr>
          <w:rFonts w:eastAsia="Calibri"/>
          <w:sz w:val="28"/>
          <w:szCs w:val="28"/>
        </w:rPr>
        <w:t>названиях улиц, площадей, парков).</w:t>
      </w:r>
    </w:p>
    <w:p w:rsidR="00826468" w:rsidRPr="00886F1C" w:rsidRDefault="00826468" w:rsidP="00240527">
      <w:pPr>
        <w:pStyle w:val="a5"/>
        <w:widowControl/>
        <w:numPr>
          <w:ilvl w:val="0"/>
          <w:numId w:val="5"/>
        </w:numPr>
        <w:adjustRightInd w:val="0"/>
        <w:ind w:left="0" w:firstLine="567"/>
        <w:contextualSpacing/>
        <w:rPr>
          <w:rFonts w:eastAsia="Calibri"/>
          <w:sz w:val="28"/>
          <w:szCs w:val="28"/>
        </w:rPr>
      </w:pPr>
      <w:r w:rsidRPr="00886F1C">
        <w:rPr>
          <w:rFonts w:eastAsia="Calibri"/>
          <w:sz w:val="28"/>
          <w:szCs w:val="28"/>
        </w:rPr>
        <w:t>Дошкольники проявляют интерес к декоративно-прикладному искусству</w:t>
      </w:r>
      <w:r>
        <w:rPr>
          <w:rFonts w:eastAsia="Calibri"/>
          <w:sz w:val="28"/>
          <w:szCs w:val="28"/>
        </w:rPr>
        <w:t xml:space="preserve"> </w:t>
      </w:r>
      <w:r w:rsidRPr="00886F1C">
        <w:rPr>
          <w:rFonts w:eastAsia="Calibri"/>
          <w:sz w:val="28"/>
          <w:szCs w:val="28"/>
        </w:rPr>
        <w:t>жителей России и Приамурья, бережное отношение к окружающей среде и</w:t>
      </w:r>
      <w:r>
        <w:rPr>
          <w:rFonts w:eastAsia="Calibri"/>
          <w:sz w:val="28"/>
          <w:szCs w:val="28"/>
        </w:rPr>
        <w:t xml:space="preserve"> </w:t>
      </w:r>
      <w:r w:rsidRPr="00886F1C">
        <w:rPr>
          <w:rFonts w:eastAsia="Calibri"/>
          <w:sz w:val="28"/>
          <w:szCs w:val="28"/>
        </w:rPr>
        <w:t>рукотворному миру.</w:t>
      </w:r>
    </w:p>
    <w:p w:rsidR="00826468" w:rsidRPr="00CB69CF" w:rsidRDefault="00826468" w:rsidP="00240527">
      <w:pPr>
        <w:pStyle w:val="a5"/>
        <w:widowControl/>
        <w:numPr>
          <w:ilvl w:val="0"/>
          <w:numId w:val="5"/>
        </w:numPr>
        <w:adjustRightInd w:val="0"/>
        <w:ind w:left="0" w:firstLine="567"/>
        <w:contextualSpacing/>
        <w:rPr>
          <w:rFonts w:eastAsia="Calibri"/>
          <w:sz w:val="28"/>
          <w:szCs w:val="28"/>
        </w:rPr>
      </w:pPr>
      <w:r w:rsidRPr="00886F1C">
        <w:rPr>
          <w:rFonts w:eastAsia="Calibri"/>
          <w:sz w:val="28"/>
          <w:szCs w:val="28"/>
        </w:rPr>
        <w:t>Дети способны соблюдать общепринятые нормы и правила поведения, имеют</w:t>
      </w:r>
      <w:r>
        <w:rPr>
          <w:rFonts w:eastAsia="Calibri"/>
          <w:sz w:val="28"/>
          <w:szCs w:val="28"/>
        </w:rPr>
        <w:t xml:space="preserve"> </w:t>
      </w:r>
      <w:r w:rsidRPr="00886F1C">
        <w:rPr>
          <w:rFonts w:eastAsia="Calibri"/>
          <w:sz w:val="28"/>
          <w:szCs w:val="28"/>
        </w:rPr>
        <w:t>стойкие представления о себе, семье, обществе (ближайшем социуме),</w:t>
      </w:r>
      <w:r>
        <w:rPr>
          <w:rFonts w:eastAsia="Calibri"/>
          <w:sz w:val="28"/>
          <w:szCs w:val="28"/>
        </w:rPr>
        <w:t xml:space="preserve"> </w:t>
      </w:r>
      <w:r w:rsidRPr="00886F1C">
        <w:rPr>
          <w:rFonts w:eastAsia="Calibri"/>
          <w:sz w:val="28"/>
          <w:szCs w:val="28"/>
        </w:rPr>
        <w:t>родном городе, крае, государстве (стране), мире природы Хабаровского края.</w:t>
      </w:r>
    </w:p>
    <w:tbl>
      <w:tblPr>
        <w:tblStyle w:val="ab"/>
        <w:tblW w:w="0" w:type="auto"/>
        <w:tblInd w:w="108" w:type="dxa"/>
        <w:tblLook w:val="04A0" w:firstRow="1" w:lastRow="0" w:firstColumn="1" w:lastColumn="0" w:noHBand="0" w:noVBand="1"/>
      </w:tblPr>
      <w:tblGrid>
        <w:gridCol w:w="3119"/>
        <w:gridCol w:w="6799"/>
      </w:tblGrid>
      <w:tr w:rsidR="00826468" w:rsidRPr="00BE65B1" w:rsidTr="00140E6A">
        <w:tc>
          <w:tcPr>
            <w:tcW w:w="3261" w:type="dxa"/>
          </w:tcPr>
          <w:p w:rsidR="00826468" w:rsidRPr="00BE65B1" w:rsidRDefault="00826468" w:rsidP="00140E6A">
            <w:pPr>
              <w:pStyle w:val="a5"/>
              <w:adjustRightInd w:val="0"/>
              <w:rPr>
                <w:rFonts w:eastAsia="Calibri"/>
                <w:b/>
                <w:sz w:val="26"/>
                <w:szCs w:val="26"/>
              </w:rPr>
            </w:pPr>
            <w:r w:rsidRPr="00BE65B1">
              <w:rPr>
                <w:rFonts w:eastAsia="Calibri"/>
                <w:b/>
                <w:sz w:val="26"/>
                <w:szCs w:val="26"/>
              </w:rPr>
              <w:t>Разделы программы:</w:t>
            </w:r>
          </w:p>
          <w:p w:rsidR="00826468" w:rsidRPr="00BE65B1" w:rsidRDefault="00826468" w:rsidP="00140E6A">
            <w:pPr>
              <w:pStyle w:val="a5"/>
              <w:adjustRightInd w:val="0"/>
              <w:ind w:left="0"/>
              <w:rPr>
                <w:rFonts w:eastAsia="Calibri"/>
                <w:sz w:val="26"/>
                <w:szCs w:val="26"/>
              </w:rPr>
            </w:pPr>
          </w:p>
        </w:tc>
        <w:tc>
          <w:tcPr>
            <w:tcW w:w="7229" w:type="dxa"/>
          </w:tcPr>
          <w:p w:rsidR="00826468" w:rsidRPr="00BE65B1" w:rsidRDefault="00826468" w:rsidP="00240527">
            <w:pPr>
              <w:pStyle w:val="a5"/>
              <w:widowControl/>
              <w:numPr>
                <w:ilvl w:val="0"/>
                <w:numId w:val="5"/>
              </w:numPr>
              <w:adjustRightInd w:val="0"/>
              <w:contextualSpacing/>
              <w:rPr>
                <w:rFonts w:eastAsia="Calibri"/>
                <w:sz w:val="26"/>
                <w:szCs w:val="26"/>
              </w:rPr>
            </w:pPr>
            <w:r w:rsidRPr="00BE65B1">
              <w:rPr>
                <w:rFonts w:eastAsia="Calibri"/>
                <w:sz w:val="26"/>
                <w:szCs w:val="26"/>
              </w:rPr>
              <w:t>Мир вокруг нас</w:t>
            </w:r>
          </w:p>
          <w:p w:rsidR="00826468" w:rsidRPr="00BE65B1" w:rsidRDefault="00826468" w:rsidP="00240527">
            <w:pPr>
              <w:pStyle w:val="a5"/>
              <w:widowControl/>
              <w:numPr>
                <w:ilvl w:val="0"/>
                <w:numId w:val="5"/>
              </w:numPr>
              <w:adjustRightInd w:val="0"/>
              <w:contextualSpacing/>
              <w:rPr>
                <w:rFonts w:eastAsia="Calibri"/>
                <w:sz w:val="26"/>
                <w:szCs w:val="26"/>
              </w:rPr>
            </w:pPr>
            <w:r w:rsidRPr="00BE65B1">
              <w:rPr>
                <w:rFonts w:eastAsia="Calibri"/>
                <w:sz w:val="26"/>
                <w:szCs w:val="26"/>
              </w:rPr>
              <w:t>Мой любимый город и край</w:t>
            </w:r>
          </w:p>
          <w:p w:rsidR="00826468" w:rsidRPr="00BE65B1" w:rsidRDefault="00826468" w:rsidP="00240527">
            <w:pPr>
              <w:pStyle w:val="a5"/>
              <w:widowControl/>
              <w:numPr>
                <w:ilvl w:val="0"/>
                <w:numId w:val="5"/>
              </w:numPr>
              <w:adjustRightInd w:val="0"/>
              <w:contextualSpacing/>
              <w:rPr>
                <w:rFonts w:eastAsia="Calibri"/>
                <w:sz w:val="26"/>
                <w:szCs w:val="26"/>
              </w:rPr>
            </w:pPr>
            <w:r w:rsidRPr="00BE65B1">
              <w:rPr>
                <w:rFonts w:eastAsia="Calibri"/>
                <w:sz w:val="26"/>
                <w:szCs w:val="26"/>
              </w:rPr>
              <w:t>Говорю о тебе, моя родина</w:t>
            </w:r>
          </w:p>
          <w:p w:rsidR="00826468" w:rsidRPr="00BE65B1" w:rsidRDefault="00826468" w:rsidP="00240527">
            <w:pPr>
              <w:pStyle w:val="a5"/>
              <w:widowControl/>
              <w:numPr>
                <w:ilvl w:val="0"/>
                <w:numId w:val="5"/>
              </w:numPr>
              <w:adjustRightInd w:val="0"/>
              <w:contextualSpacing/>
              <w:rPr>
                <w:rFonts w:eastAsia="Calibri"/>
                <w:sz w:val="26"/>
                <w:szCs w:val="26"/>
              </w:rPr>
            </w:pPr>
            <w:r w:rsidRPr="00BE65B1">
              <w:rPr>
                <w:rFonts w:eastAsia="Calibri"/>
                <w:sz w:val="26"/>
                <w:szCs w:val="26"/>
              </w:rPr>
              <w:t>Игры малочисленных народов Приамурья и Севера</w:t>
            </w:r>
          </w:p>
          <w:p w:rsidR="00826468" w:rsidRPr="00BE65B1" w:rsidRDefault="00826468" w:rsidP="00240527">
            <w:pPr>
              <w:pStyle w:val="a5"/>
              <w:widowControl/>
              <w:numPr>
                <w:ilvl w:val="0"/>
                <w:numId w:val="5"/>
              </w:numPr>
              <w:adjustRightInd w:val="0"/>
              <w:contextualSpacing/>
              <w:rPr>
                <w:rFonts w:eastAsia="Calibri"/>
                <w:sz w:val="26"/>
                <w:szCs w:val="26"/>
              </w:rPr>
            </w:pPr>
            <w:r w:rsidRPr="00BE65B1">
              <w:rPr>
                <w:rFonts w:eastAsia="Calibri"/>
                <w:sz w:val="26"/>
                <w:szCs w:val="26"/>
              </w:rPr>
              <w:t>Малочисленные народы Приамурья и Севера.</w:t>
            </w:r>
          </w:p>
        </w:tc>
      </w:tr>
      <w:tr w:rsidR="00826468" w:rsidRPr="00BE65B1" w:rsidTr="00140E6A">
        <w:tc>
          <w:tcPr>
            <w:tcW w:w="3261" w:type="dxa"/>
          </w:tcPr>
          <w:p w:rsidR="00826468" w:rsidRPr="00BE65B1" w:rsidRDefault="00826468" w:rsidP="00140E6A">
            <w:pPr>
              <w:autoSpaceDE w:val="0"/>
              <w:autoSpaceDN w:val="0"/>
              <w:adjustRightInd w:val="0"/>
              <w:jc w:val="center"/>
              <w:rPr>
                <w:rFonts w:ascii="Times New Roman" w:eastAsia="Calibri" w:hAnsi="Times New Roman" w:cs="Times New Roman"/>
                <w:b/>
                <w:sz w:val="26"/>
                <w:szCs w:val="26"/>
              </w:rPr>
            </w:pPr>
            <w:r w:rsidRPr="00BE65B1">
              <w:rPr>
                <w:rFonts w:ascii="Times New Roman" w:eastAsia="Calibri" w:hAnsi="Times New Roman" w:cs="Times New Roman"/>
                <w:b/>
                <w:sz w:val="26"/>
                <w:szCs w:val="26"/>
              </w:rPr>
              <w:t>Формы  работы</w:t>
            </w:r>
          </w:p>
          <w:p w:rsidR="00826468" w:rsidRPr="00BE65B1" w:rsidRDefault="00826468" w:rsidP="00140E6A">
            <w:pPr>
              <w:pStyle w:val="a5"/>
              <w:adjustRightInd w:val="0"/>
              <w:jc w:val="center"/>
              <w:rPr>
                <w:rFonts w:eastAsia="Calibri"/>
                <w:sz w:val="26"/>
                <w:szCs w:val="26"/>
              </w:rPr>
            </w:pPr>
          </w:p>
          <w:p w:rsidR="00826468" w:rsidRPr="00BE65B1" w:rsidRDefault="00826468" w:rsidP="00140E6A">
            <w:pPr>
              <w:pStyle w:val="a5"/>
              <w:adjustRightInd w:val="0"/>
              <w:ind w:left="0"/>
              <w:rPr>
                <w:rFonts w:eastAsia="Calibri"/>
                <w:sz w:val="26"/>
                <w:szCs w:val="26"/>
              </w:rPr>
            </w:pPr>
          </w:p>
        </w:tc>
        <w:tc>
          <w:tcPr>
            <w:tcW w:w="7229" w:type="dxa"/>
          </w:tcPr>
          <w:p w:rsidR="00826468" w:rsidRPr="00BE65B1" w:rsidRDefault="00826468" w:rsidP="00240527">
            <w:pPr>
              <w:pStyle w:val="a5"/>
              <w:widowControl/>
              <w:numPr>
                <w:ilvl w:val="0"/>
                <w:numId w:val="5"/>
              </w:numPr>
              <w:adjustRightInd w:val="0"/>
              <w:contextualSpacing/>
              <w:rPr>
                <w:rFonts w:eastAsia="Calibri"/>
                <w:sz w:val="26"/>
                <w:szCs w:val="26"/>
              </w:rPr>
            </w:pPr>
            <w:r w:rsidRPr="00BE65B1">
              <w:rPr>
                <w:rFonts w:eastAsia="Calibri"/>
                <w:sz w:val="26"/>
                <w:szCs w:val="26"/>
              </w:rPr>
              <w:t>НОД;</w:t>
            </w:r>
          </w:p>
          <w:p w:rsidR="00826468" w:rsidRPr="00BE65B1" w:rsidRDefault="00826468" w:rsidP="00240527">
            <w:pPr>
              <w:pStyle w:val="a5"/>
              <w:widowControl/>
              <w:numPr>
                <w:ilvl w:val="0"/>
                <w:numId w:val="5"/>
              </w:numPr>
              <w:adjustRightInd w:val="0"/>
              <w:contextualSpacing/>
              <w:rPr>
                <w:rFonts w:eastAsia="Calibri"/>
                <w:sz w:val="26"/>
                <w:szCs w:val="26"/>
              </w:rPr>
            </w:pPr>
            <w:r w:rsidRPr="00BE65B1">
              <w:rPr>
                <w:rFonts w:eastAsia="Calibri"/>
                <w:sz w:val="26"/>
                <w:szCs w:val="26"/>
              </w:rPr>
              <w:t>Совместная деятельность;</w:t>
            </w:r>
          </w:p>
          <w:p w:rsidR="00826468" w:rsidRPr="00BE65B1" w:rsidRDefault="00826468" w:rsidP="00240527">
            <w:pPr>
              <w:pStyle w:val="a5"/>
              <w:widowControl/>
              <w:numPr>
                <w:ilvl w:val="0"/>
                <w:numId w:val="5"/>
              </w:numPr>
              <w:adjustRightInd w:val="0"/>
              <w:contextualSpacing/>
              <w:rPr>
                <w:rFonts w:eastAsia="Calibri"/>
                <w:sz w:val="26"/>
                <w:szCs w:val="26"/>
              </w:rPr>
            </w:pPr>
            <w:r w:rsidRPr="00BE65B1">
              <w:rPr>
                <w:rFonts w:eastAsia="Calibri"/>
                <w:sz w:val="26"/>
                <w:szCs w:val="26"/>
              </w:rPr>
              <w:t>Экскурсии;</w:t>
            </w:r>
          </w:p>
          <w:p w:rsidR="00826468" w:rsidRPr="00BE65B1" w:rsidRDefault="00826468" w:rsidP="00240527">
            <w:pPr>
              <w:pStyle w:val="a5"/>
              <w:widowControl/>
              <w:numPr>
                <w:ilvl w:val="0"/>
                <w:numId w:val="5"/>
              </w:numPr>
              <w:adjustRightInd w:val="0"/>
              <w:contextualSpacing/>
              <w:rPr>
                <w:rFonts w:eastAsia="Calibri"/>
                <w:sz w:val="26"/>
                <w:szCs w:val="26"/>
              </w:rPr>
            </w:pPr>
            <w:r w:rsidRPr="00BE65B1">
              <w:rPr>
                <w:rFonts w:eastAsia="Calibri"/>
                <w:sz w:val="26"/>
                <w:szCs w:val="26"/>
              </w:rPr>
              <w:t>Целевые прогулки;</w:t>
            </w:r>
          </w:p>
          <w:p w:rsidR="00826468" w:rsidRPr="00BE65B1" w:rsidRDefault="00826468" w:rsidP="00240527">
            <w:pPr>
              <w:pStyle w:val="a5"/>
              <w:widowControl/>
              <w:numPr>
                <w:ilvl w:val="0"/>
                <w:numId w:val="5"/>
              </w:numPr>
              <w:adjustRightInd w:val="0"/>
              <w:contextualSpacing/>
              <w:rPr>
                <w:rFonts w:eastAsia="Calibri"/>
                <w:sz w:val="26"/>
                <w:szCs w:val="26"/>
              </w:rPr>
            </w:pPr>
            <w:r w:rsidRPr="00BE65B1">
              <w:rPr>
                <w:rFonts w:eastAsia="Calibri"/>
                <w:sz w:val="26"/>
                <w:szCs w:val="26"/>
              </w:rPr>
              <w:t xml:space="preserve"> Викторины;</w:t>
            </w:r>
          </w:p>
          <w:p w:rsidR="00826468" w:rsidRPr="00BE65B1" w:rsidRDefault="00826468" w:rsidP="00240527">
            <w:pPr>
              <w:pStyle w:val="a5"/>
              <w:widowControl/>
              <w:numPr>
                <w:ilvl w:val="0"/>
                <w:numId w:val="5"/>
              </w:numPr>
              <w:adjustRightInd w:val="0"/>
              <w:contextualSpacing/>
              <w:rPr>
                <w:rFonts w:eastAsia="Calibri"/>
                <w:sz w:val="26"/>
                <w:szCs w:val="26"/>
              </w:rPr>
            </w:pPr>
            <w:r w:rsidRPr="00BE65B1">
              <w:rPr>
                <w:rFonts w:eastAsia="Calibri"/>
                <w:sz w:val="26"/>
                <w:szCs w:val="26"/>
              </w:rPr>
              <w:t>Досуги;</w:t>
            </w:r>
          </w:p>
          <w:p w:rsidR="00826468" w:rsidRPr="00BE65B1" w:rsidRDefault="00826468" w:rsidP="00240527">
            <w:pPr>
              <w:pStyle w:val="a5"/>
              <w:widowControl/>
              <w:numPr>
                <w:ilvl w:val="0"/>
                <w:numId w:val="5"/>
              </w:numPr>
              <w:adjustRightInd w:val="0"/>
              <w:contextualSpacing/>
              <w:rPr>
                <w:rFonts w:eastAsia="Calibri"/>
                <w:sz w:val="26"/>
                <w:szCs w:val="26"/>
              </w:rPr>
            </w:pPr>
            <w:r w:rsidRPr="00BE65B1">
              <w:rPr>
                <w:rFonts w:eastAsia="Calibri"/>
                <w:sz w:val="26"/>
                <w:szCs w:val="26"/>
              </w:rPr>
              <w:t>Развлечения.</w:t>
            </w:r>
          </w:p>
        </w:tc>
      </w:tr>
      <w:tr w:rsidR="00826468" w:rsidRPr="00BE65B1" w:rsidTr="00140E6A">
        <w:tc>
          <w:tcPr>
            <w:tcW w:w="3261" w:type="dxa"/>
          </w:tcPr>
          <w:p w:rsidR="00826468" w:rsidRPr="00BE65B1" w:rsidRDefault="00826468" w:rsidP="00140E6A">
            <w:pPr>
              <w:pStyle w:val="a5"/>
              <w:adjustRightInd w:val="0"/>
              <w:rPr>
                <w:rFonts w:eastAsia="Calibri"/>
                <w:b/>
                <w:sz w:val="26"/>
                <w:szCs w:val="26"/>
              </w:rPr>
            </w:pPr>
            <w:r w:rsidRPr="00BE65B1">
              <w:rPr>
                <w:rFonts w:eastAsia="Calibri"/>
                <w:b/>
                <w:sz w:val="26"/>
                <w:szCs w:val="26"/>
              </w:rPr>
              <w:t>Виды деятельности</w:t>
            </w:r>
          </w:p>
          <w:p w:rsidR="00826468" w:rsidRPr="00BE65B1" w:rsidRDefault="00826468" w:rsidP="00140E6A">
            <w:pPr>
              <w:pStyle w:val="a5"/>
              <w:adjustRightInd w:val="0"/>
              <w:ind w:left="0"/>
              <w:rPr>
                <w:rFonts w:eastAsia="Calibri"/>
                <w:sz w:val="26"/>
                <w:szCs w:val="26"/>
              </w:rPr>
            </w:pPr>
          </w:p>
        </w:tc>
        <w:tc>
          <w:tcPr>
            <w:tcW w:w="7229" w:type="dxa"/>
          </w:tcPr>
          <w:p w:rsidR="00826468" w:rsidRPr="00BE65B1" w:rsidRDefault="00826468" w:rsidP="00240527">
            <w:pPr>
              <w:pStyle w:val="a5"/>
              <w:widowControl/>
              <w:numPr>
                <w:ilvl w:val="0"/>
                <w:numId w:val="5"/>
              </w:numPr>
              <w:adjustRightInd w:val="0"/>
              <w:contextualSpacing/>
              <w:rPr>
                <w:rFonts w:eastAsia="Calibri"/>
                <w:sz w:val="26"/>
                <w:szCs w:val="26"/>
              </w:rPr>
            </w:pPr>
            <w:r w:rsidRPr="00BE65B1">
              <w:rPr>
                <w:rFonts w:eastAsia="Calibri"/>
                <w:sz w:val="26"/>
                <w:szCs w:val="26"/>
              </w:rPr>
              <w:t>Игровая;</w:t>
            </w:r>
          </w:p>
          <w:p w:rsidR="00826468" w:rsidRPr="00BE65B1" w:rsidRDefault="00826468" w:rsidP="00240527">
            <w:pPr>
              <w:pStyle w:val="a5"/>
              <w:widowControl/>
              <w:numPr>
                <w:ilvl w:val="0"/>
                <w:numId w:val="5"/>
              </w:numPr>
              <w:adjustRightInd w:val="0"/>
              <w:contextualSpacing/>
              <w:rPr>
                <w:rFonts w:eastAsia="Calibri"/>
                <w:sz w:val="26"/>
                <w:szCs w:val="26"/>
              </w:rPr>
            </w:pPr>
            <w:r w:rsidRPr="00BE65B1">
              <w:rPr>
                <w:rFonts w:eastAsia="Calibri"/>
                <w:sz w:val="26"/>
                <w:szCs w:val="26"/>
              </w:rPr>
              <w:t>Изобразительная;</w:t>
            </w:r>
          </w:p>
          <w:p w:rsidR="00826468" w:rsidRPr="00BE65B1" w:rsidRDefault="00826468" w:rsidP="00240527">
            <w:pPr>
              <w:pStyle w:val="a5"/>
              <w:widowControl/>
              <w:numPr>
                <w:ilvl w:val="0"/>
                <w:numId w:val="5"/>
              </w:numPr>
              <w:adjustRightInd w:val="0"/>
              <w:contextualSpacing/>
              <w:rPr>
                <w:rFonts w:eastAsia="Calibri"/>
                <w:sz w:val="26"/>
                <w:szCs w:val="26"/>
              </w:rPr>
            </w:pPr>
            <w:r w:rsidRPr="00BE65B1">
              <w:rPr>
                <w:rFonts w:eastAsia="Calibri"/>
                <w:sz w:val="26"/>
                <w:szCs w:val="26"/>
              </w:rPr>
              <w:t>Музыкальная;</w:t>
            </w:r>
          </w:p>
          <w:p w:rsidR="00826468" w:rsidRPr="00BE65B1" w:rsidRDefault="00826468" w:rsidP="00240527">
            <w:pPr>
              <w:pStyle w:val="a5"/>
              <w:widowControl/>
              <w:numPr>
                <w:ilvl w:val="0"/>
                <w:numId w:val="5"/>
              </w:numPr>
              <w:adjustRightInd w:val="0"/>
              <w:contextualSpacing/>
              <w:rPr>
                <w:rFonts w:eastAsia="Calibri"/>
                <w:sz w:val="26"/>
                <w:szCs w:val="26"/>
              </w:rPr>
            </w:pPr>
            <w:r w:rsidRPr="00BE65B1">
              <w:rPr>
                <w:rFonts w:eastAsia="Calibri"/>
                <w:sz w:val="26"/>
                <w:szCs w:val="26"/>
              </w:rPr>
              <w:t>Коммуникативная;</w:t>
            </w:r>
          </w:p>
          <w:p w:rsidR="00826468" w:rsidRPr="00BE65B1" w:rsidRDefault="00826468" w:rsidP="00240527">
            <w:pPr>
              <w:pStyle w:val="a5"/>
              <w:widowControl/>
              <w:numPr>
                <w:ilvl w:val="0"/>
                <w:numId w:val="5"/>
              </w:numPr>
              <w:adjustRightInd w:val="0"/>
              <w:contextualSpacing/>
              <w:rPr>
                <w:rFonts w:eastAsia="Calibri"/>
                <w:sz w:val="26"/>
                <w:szCs w:val="26"/>
              </w:rPr>
            </w:pPr>
            <w:r w:rsidRPr="00BE65B1">
              <w:rPr>
                <w:rFonts w:eastAsia="Calibri"/>
                <w:sz w:val="26"/>
                <w:szCs w:val="26"/>
              </w:rPr>
              <w:t>Познавательная;</w:t>
            </w:r>
          </w:p>
          <w:p w:rsidR="00826468" w:rsidRPr="00BE65B1" w:rsidRDefault="00826468" w:rsidP="00240527">
            <w:pPr>
              <w:pStyle w:val="a5"/>
              <w:widowControl/>
              <w:numPr>
                <w:ilvl w:val="0"/>
                <w:numId w:val="5"/>
              </w:numPr>
              <w:adjustRightInd w:val="0"/>
              <w:contextualSpacing/>
              <w:rPr>
                <w:rFonts w:eastAsia="Calibri"/>
                <w:sz w:val="26"/>
                <w:szCs w:val="26"/>
              </w:rPr>
            </w:pPr>
            <w:r w:rsidRPr="00BE65B1">
              <w:rPr>
                <w:rFonts w:eastAsia="Calibri"/>
                <w:sz w:val="26"/>
                <w:szCs w:val="26"/>
              </w:rPr>
              <w:t>Исследовательская;</w:t>
            </w:r>
          </w:p>
          <w:p w:rsidR="00826468" w:rsidRPr="00BE65B1" w:rsidRDefault="00826468" w:rsidP="00240527">
            <w:pPr>
              <w:pStyle w:val="a5"/>
              <w:widowControl/>
              <w:numPr>
                <w:ilvl w:val="0"/>
                <w:numId w:val="5"/>
              </w:numPr>
              <w:adjustRightInd w:val="0"/>
              <w:contextualSpacing/>
              <w:rPr>
                <w:rFonts w:eastAsia="Calibri"/>
                <w:sz w:val="26"/>
                <w:szCs w:val="26"/>
              </w:rPr>
            </w:pPr>
            <w:r w:rsidRPr="00BE65B1">
              <w:rPr>
                <w:rFonts w:eastAsia="Calibri"/>
                <w:sz w:val="26"/>
                <w:szCs w:val="26"/>
              </w:rPr>
              <w:t>Двигательная;</w:t>
            </w:r>
          </w:p>
          <w:p w:rsidR="00826468" w:rsidRPr="00BE65B1" w:rsidRDefault="00826468" w:rsidP="00240527">
            <w:pPr>
              <w:pStyle w:val="a5"/>
              <w:widowControl/>
              <w:numPr>
                <w:ilvl w:val="0"/>
                <w:numId w:val="5"/>
              </w:numPr>
              <w:adjustRightInd w:val="0"/>
              <w:contextualSpacing/>
              <w:rPr>
                <w:rFonts w:eastAsia="Calibri"/>
                <w:sz w:val="26"/>
                <w:szCs w:val="26"/>
              </w:rPr>
            </w:pPr>
            <w:r w:rsidRPr="00BE65B1">
              <w:rPr>
                <w:rFonts w:eastAsia="Calibri"/>
                <w:sz w:val="26"/>
                <w:szCs w:val="26"/>
              </w:rPr>
              <w:t>Речевая.</w:t>
            </w:r>
          </w:p>
        </w:tc>
      </w:tr>
    </w:tbl>
    <w:p w:rsidR="00826468" w:rsidRPr="00BE65B1" w:rsidRDefault="00826468" w:rsidP="00826468">
      <w:pPr>
        <w:pStyle w:val="a5"/>
        <w:adjustRightInd w:val="0"/>
        <w:rPr>
          <w:rFonts w:eastAsia="Calibri"/>
          <w:b/>
          <w:sz w:val="26"/>
          <w:szCs w:val="26"/>
        </w:rPr>
      </w:pPr>
    </w:p>
    <w:p w:rsidR="00826468" w:rsidRPr="00886F1C" w:rsidRDefault="00826468" w:rsidP="00826468">
      <w:pPr>
        <w:pStyle w:val="a5"/>
        <w:adjustRightInd w:val="0"/>
        <w:ind w:left="0" w:firstLine="567"/>
        <w:rPr>
          <w:rFonts w:eastAsia="Calibri"/>
          <w:sz w:val="28"/>
          <w:szCs w:val="28"/>
        </w:rPr>
      </w:pPr>
      <w:r w:rsidRPr="004877E9">
        <w:rPr>
          <w:rFonts w:eastAsia="Calibri"/>
          <w:b/>
          <w:sz w:val="28"/>
          <w:szCs w:val="28"/>
        </w:rPr>
        <w:t>Области реализации программы</w:t>
      </w:r>
      <w:r w:rsidRPr="00886F1C">
        <w:rPr>
          <w:rFonts w:eastAsia="Calibri"/>
          <w:sz w:val="28"/>
          <w:szCs w:val="28"/>
        </w:rPr>
        <w:t>:</w:t>
      </w:r>
    </w:p>
    <w:p w:rsidR="00826468" w:rsidRPr="00886F1C" w:rsidRDefault="00826468" w:rsidP="00240527">
      <w:pPr>
        <w:pStyle w:val="a5"/>
        <w:widowControl/>
        <w:numPr>
          <w:ilvl w:val="0"/>
          <w:numId w:val="5"/>
        </w:numPr>
        <w:adjustRightInd w:val="0"/>
        <w:ind w:left="0" w:firstLine="567"/>
        <w:contextualSpacing/>
        <w:rPr>
          <w:rFonts w:eastAsia="Calibri"/>
          <w:sz w:val="28"/>
          <w:szCs w:val="28"/>
        </w:rPr>
      </w:pPr>
      <w:r w:rsidRPr="00886F1C">
        <w:rPr>
          <w:rFonts w:eastAsia="Calibri"/>
          <w:sz w:val="28"/>
          <w:szCs w:val="28"/>
        </w:rPr>
        <w:t>С</w:t>
      </w:r>
      <w:r>
        <w:rPr>
          <w:rFonts w:eastAsia="Calibri"/>
          <w:sz w:val="28"/>
          <w:szCs w:val="28"/>
        </w:rPr>
        <w:t xml:space="preserve">оциально-коммуникативное развитие </w:t>
      </w:r>
      <w:r w:rsidRPr="00886F1C">
        <w:rPr>
          <w:rFonts w:eastAsia="Calibri"/>
          <w:sz w:val="28"/>
          <w:szCs w:val="28"/>
        </w:rPr>
        <w:t>«Мир вокруг нас»</w:t>
      </w:r>
    </w:p>
    <w:p w:rsidR="00826468" w:rsidRPr="00886F1C" w:rsidRDefault="00826468" w:rsidP="00240527">
      <w:pPr>
        <w:pStyle w:val="a5"/>
        <w:widowControl/>
        <w:numPr>
          <w:ilvl w:val="0"/>
          <w:numId w:val="5"/>
        </w:numPr>
        <w:adjustRightInd w:val="0"/>
        <w:ind w:left="0" w:firstLine="567"/>
        <w:contextualSpacing/>
        <w:rPr>
          <w:rFonts w:eastAsia="Calibri"/>
          <w:sz w:val="28"/>
          <w:szCs w:val="28"/>
        </w:rPr>
      </w:pPr>
      <w:r w:rsidRPr="00886F1C">
        <w:rPr>
          <w:rFonts w:eastAsia="Calibri"/>
          <w:sz w:val="28"/>
          <w:szCs w:val="28"/>
        </w:rPr>
        <w:t>Ф</w:t>
      </w:r>
      <w:r>
        <w:rPr>
          <w:rFonts w:eastAsia="Calibri"/>
          <w:sz w:val="28"/>
          <w:szCs w:val="28"/>
        </w:rPr>
        <w:t xml:space="preserve">изическое развитие </w:t>
      </w:r>
      <w:r w:rsidRPr="00886F1C">
        <w:rPr>
          <w:rFonts w:eastAsia="Calibri"/>
          <w:sz w:val="28"/>
          <w:szCs w:val="28"/>
        </w:rPr>
        <w:t>«Игры малочисленных народов Приамурья и Севера»</w:t>
      </w:r>
    </w:p>
    <w:p w:rsidR="00826468" w:rsidRPr="004877E9" w:rsidRDefault="00826468" w:rsidP="00240527">
      <w:pPr>
        <w:pStyle w:val="a5"/>
        <w:widowControl/>
        <w:numPr>
          <w:ilvl w:val="0"/>
          <w:numId w:val="5"/>
        </w:numPr>
        <w:adjustRightInd w:val="0"/>
        <w:ind w:left="0" w:firstLine="567"/>
        <w:contextualSpacing/>
        <w:rPr>
          <w:rFonts w:eastAsia="Calibri"/>
          <w:sz w:val="28"/>
          <w:szCs w:val="28"/>
        </w:rPr>
      </w:pPr>
      <w:r w:rsidRPr="00886F1C">
        <w:rPr>
          <w:rFonts w:eastAsia="Calibri"/>
          <w:sz w:val="28"/>
          <w:szCs w:val="28"/>
        </w:rPr>
        <w:t>П</w:t>
      </w:r>
      <w:r>
        <w:rPr>
          <w:rFonts w:eastAsia="Calibri"/>
          <w:sz w:val="28"/>
          <w:szCs w:val="28"/>
        </w:rPr>
        <w:t xml:space="preserve">ознавательное развитие </w:t>
      </w:r>
      <w:r w:rsidRPr="00886F1C">
        <w:rPr>
          <w:rFonts w:eastAsia="Calibri"/>
          <w:sz w:val="28"/>
          <w:szCs w:val="28"/>
        </w:rPr>
        <w:t>«Мой любимый город</w:t>
      </w:r>
      <w:r>
        <w:rPr>
          <w:rFonts w:eastAsia="Calibri"/>
          <w:sz w:val="28"/>
          <w:szCs w:val="28"/>
        </w:rPr>
        <w:t xml:space="preserve"> </w:t>
      </w:r>
      <w:r w:rsidRPr="004877E9">
        <w:rPr>
          <w:rFonts w:eastAsia="Calibri"/>
          <w:sz w:val="28"/>
          <w:szCs w:val="28"/>
        </w:rPr>
        <w:t>и край»</w:t>
      </w:r>
    </w:p>
    <w:p w:rsidR="00826468" w:rsidRPr="00886F1C" w:rsidRDefault="00826468" w:rsidP="00240527">
      <w:pPr>
        <w:pStyle w:val="a5"/>
        <w:widowControl/>
        <w:numPr>
          <w:ilvl w:val="0"/>
          <w:numId w:val="5"/>
        </w:numPr>
        <w:adjustRightInd w:val="0"/>
        <w:ind w:left="0" w:firstLine="567"/>
        <w:contextualSpacing/>
        <w:rPr>
          <w:rFonts w:eastAsia="Calibri"/>
          <w:sz w:val="28"/>
          <w:szCs w:val="28"/>
        </w:rPr>
      </w:pPr>
      <w:r w:rsidRPr="00886F1C">
        <w:rPr>
          <w:rFonts w:eastAsia="Calibri"/>
          <w:sz w:val="28"/>
          <w:szCs w:val="28"/>
        </w:rPr>
        <w:lastRenderedPageBreak/>
        <w:t>Х</w:t>
      </w:r>
      <w:r>
        <w:rPr>
          <w:rFonts w:eastAsia="Calibri"/>
          <w:sz w:val="28"/>
          <w:szCs w:val="28"/>
        </w:rPr>
        <w:t>удожественно – эстетическое развитие</w:t>
      </w:r>
      <w:r w:rsidRPr="00886F1C">
        <w:rPr>
          <w:rFonts w:eastAsia="Calibri"/>
          <w:sz w:val="28"/>
          <w:szCs w:val="28"/>
        </w:rPr>
        <w:t xml:space="preserve"> «Малочисленные народы Приамурья и Севера»</w:t>
      </w:r>
    </w:p>
    <w:p w:rsidR="00826468" w:rsidRPr="00886F1C" w:rsidRDefault="00826468" w:rsidP="00240527">
      <w:pPr>
        <w:pStyle w:val="a5"/>
        <w:widowControl/>
        <w:numPr>
          <w:ilvl w:val="0"/>
          <w:numId w:val="5"/>
        </w:numPr>
        <w:adjustRightInd w:val="0"/>
        <w:ind w:left="0" w:firstLine="567"/>
        <w:contextualSpacing/>
        <w:rPr>
          <w:rFonts w:eastAsia="Calibri"/>
          <w:sz w:val="28"/>
          <w:szCs w:val="28"/>
        </w:rPr>
      </w:pPr>
      <w:r w:rsidRPr="00886F1C">
        <w:rPr>
          <w:rFonts w:eastAsia="Calibri"/>
          <w:sz w:val="28"/>
          <w:szCs w:val="28"/>
        </w:rPr>
        <w:t>Р</w:t>
      </w:r>
      <w:r>
        <w:rPr>
          <w:rFonts w:eastAsia="Calibri"/>
          <w:sz w:val="28"/>
          <w:szCs w:val="28"/>
        </w:rPr>
        <w:t xml:space="preserve">азвитие речи </w:t>
      </w:r>
      <w:r w:rsidRPr="00886F1C">
        <w:rPr>
          <w:rFonts w:eastAsia="Calibri"/>
          <w:sz w:val="28"/>
          <w:szCs w:val="28"/>
        </w:rPr>
        <w:t>«Говорю о тебе, моя</w:t>
      </w:r>
      <w:r>
        <w:rPr>
          <w:rFonts w:eastAsia="Calibri"/>
          <w:sz w:val="28"/>
          <w:szCs w:val="28"/>
        </w:rPr>
        <w:t xml:space="preserve"> </w:t>
      </w:r>
      <w:r w:rsidRPr="004877E9">
        <w:rPr>
          <w:rFonts w:eastAsia="Calibri"/>
          <w:sz w:val="28"/>
          <w:szCs w:val="28"/>
        </w:rPr>
        <w:t>родина»</w:t>
      </w:r>
    </w:p>
    <w:p w:rsidR="00826468" w:rsidRDefault="00826468" w:rsidP="00826468">
      <w:pPr>
        <w:autoSpaceDE w:val="0"/>
        <w:autoSpaceDN w:val="0"/>
        <w:adjustRightInd w:val="0"/>
        <w:spacing w:after="0" w:line="240" w:lineRule="auto"/>
        <w:ind w:firstLine="567"/>
        <w:jc w:val="both"/>
        <w:rPr>
          <w:rFonts w:ascii="Times New Roman" w:eastAsia="Calibri" w:hAnsi="Times New Roman" w:cs="Times New Roman"/>
          <w:sz w:val="28"/>
          <w:szCs w:val="28"/>
        </w:rPr>
      </w:pPr>
      <w:r w:rsidRPr="0077661F">
        <w:rPr>
          <w:rFonts w:ascii="Times New Roman" w:eastAsia="Calibri" w:hAnsi="Times New Roman" w:cs="Times New Roman"/>
          <w:sz w:val="28"/>
          <w:szCs w:val="28"/>
        </w:rPr>
        <w:t>Да</w:t>
      </w:r>
      <w:r>
        <w:rPr>
          <w:rFonts w:ascii="Times New Roman" w:eastAsia="Calibri" w:hAnsi="Times New Roman" w:cs="Times New Roman"/>
          <w:sz w:val="28"/>
          <w:szCs w:val="28"/>
        </w:rPr>
        <w:t>нная программа  предполагает  36  часов</w:t>
      </w:r>
      <w:r w:rsidRPr="0077661F">
        <w:rPr>
          <w:rFonts w:ascii="Times New Roman" w:eastAsia="Calibri" w:hAnsi="Times New Roman" w:cs="Times New Roman"/>
          <w:sz w:val="28"/>
          <w:szCs w:val="28"/>
        </w:rPr>
        <w:t xml:space="preserve"> в  год  в старшей </w:t>
      </w:r>
      <w:r w:rsidR="0033054E">
        <w:rPr>
          <w:rFonts w:ascii="Times New Roman" w:eastAsia="Calibri" w:hAnsi="Times New Roman" w:cs="Times New Roman"/>
          <w:sz w:val="28"/>
          <w:szCs w:val="28"/>
        </w:rPr>
        <w:t>группе</w:t>
      </w:r>
      <w:r>
        <w:rPr>
          <w:rFonts w:ascii="Times New Roman" w:eastAsia="Calibri" w:hAnsi="Times New Roman" w:cs="Times New Roman"/>
          <w:sz w:val="28"/>
          <w:szCs w:val="28"/>
        </w:rPr>
        <w:t xml:space="preserve"> –1</w:t>
      </w:r>
      <w:r w:rsidRPr="0077661F">
        <w:rPr>
          <w:rFonts w:ascii="Times New Roman" w:eastAsia="Calibri" w:hAnsi="Times New Roman" w:cs="Times New Roman"/>
          <w:sz w:val="28"/>
          <w:szCs w:val="28"/>
        </w:rPr>
        <w:t xml:space="preserve">  раза  в  неделю  по   25-3</w:t>
      </w:r>
      <w:r>
        <w:rPr>
          <w:rFonts w:ascii="Times New Roman" w:eastAsia="Calibri" w:hAnsi="Times New Roman" w:cs="Times New Roman"/>
          <w:sz w:val="28"/>
          <w:szCs w:val="28"/>
        </w:rPr>
        <w:t>0  минут.</w:t>
      </w:r>
    </w:p>
    <w:p w:rsidR="00826468" w:rsidRDefault="00826468" w:rsidP="00826468">
      <w:pPr>
        <w:autoSpaceDE w:val="0"/>
        <w:autoSpaceDN w:val="0"/>
        <w:adjustRightInd w:val="0"/>
        <w:spacing w:after="0" w:line="240" w:lineRule="auto"/>
        <w:jc w:val="both"/>
        <w:rPr>
          <w:rFonts w:ascii="Times New Roman" w:eastAsia="Calibri" w:hAnsi="Times New Roman" w:cs="Times New Roman"/>
          <w:sz w:val="28"/>
          <w:szCs w:val="28"/>
        </w:rPr>
      </w:pPr>
    </w:p>
    <w:p w:rsidR="00826468" w:rsidRDefault="00826468" w:rsidP="00826468">
      <w:pPr>
        <w:autoSpaceDE w:val="0"/>
        <w:autoSpaceDN w:val="0"/>
        <w:adjustRightInd w:val="0"/>
        <w:spacing w:after="0" w:line="240" w:lineRule="auto"/>
        <w:ind w:firstLine="567"/>
        <w:jc w:val="both"/>
        <w:rPr>
          <w:rFonts w:ascii="Times New Roman" w:eastAsia="Calibri" w:hAnsi="Times New Roman" w:cs="Times New Roman"/>
          <w:b/>
          <w:sz w:val="28"/>
          <w:szCs w:val="28"/>
        </w:rPr>
      </w:pPr>
      <w:r>
        <w:rPr>
          <w:rFonts w:ascii="Times New Roman" w:eastAsia="Calibri" w:hAnsi="Times New Roman" w:cs="Times New Roman"/>
          <w:b/>
          <w:sz w:val="28"/>
          <w:szCs w:val="28"/>
        </w:rPr>
        <w:t xml:space="preserve">3. </w:t>
      </w:r>
      <w:r w:rsidRPr="00F95FBA">
        <w:rPr>
          <w:rFonts w:ascii="Times New Roman" w:eastAsia="Calibri" w:hAnsi="Times New Roman" w:cs="Times New Roman"/>
          <w:b/>
          <w:sz w:val="28"/>
          <w:szCs w:val="28"/>
        </w:rPr>
        <w:t>Парциальная программа «Ладушки»</w:t>
      </w:r>
      <w:r w:rsidRPr="00F95FBA">
        <w:rPr>
          <w:b/>
        </w:rPr>
        <w:t xml:space="preserve"> </w:t>
      </w:r>
      <w:r w:rsidRPr="00F95FBA">
        <w:rPr>
          <w:rFonts w:ascii="Times New Roman" w:eastAsia="Calibri" w:hAnsi="Times New Roman" w:cs="Times New Roman"/>
          <w:b/>
          <w:sz w:val="28"/>
          <w:szCs w:val="28"/>
        </w:rPr>
        <w:t>И. М. Каплуновой, И. А. Новоскольцевой   - 6,25%</w:t>
      </w:r>
    </w:p>
    <w:p w:rsidR="00826468" w:rsidRDefault="00826468" w:rsidP="00826468">
      <w:pPr>
        <w:autoSpaceDE w:val="0"/>
        <w:autoSpaceDN w:val="0"/>
        <w:adjustRightInd w:val="0"/>
        <w:spacing w:after="0" w:line="240" w:lineRule="auto"/>
        <w:ind w:firstLine="567"/>
        <w:jc w:val="both"/>
        <w:rPr>
          <w:rFonts w:ascii="Times New Roman" w:eastAsia="Calibri" w:hAnsi="Times New Roman" w:cs="Times New Roman"/>
          <w:b/>
          <w:sz w:val="28"/>
          <w:szCs w:val="28"/>
        </w:rPr>
      </w:pPr>
      <w:r w:rsidRPr="00E90513">
        <w:rPr>
          <w:rFonts w:ascii="Times New Roman" w:eastAsia="Calibri" w:hAnsi="Times New Roman" w:cs="Times New Roman"/>
          <w:sz w:val="28"/>
          <w:szCs w:val="28"/>
        </w:rPr>
        <w:t xml:space="preserve"> Программа направлена на реализацию образовательной области «Художественно-эстетическое развитие» раздела «Музыкальная деятельность»   посредством создания условий развития ребёнка,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 и обеспечивают социализацию и индивидуализацию детей.</w:t>
      </w:r>
    </w:p>
    <w:p w:rsidR="00826468" w:rsidRPr="00672EFD" w:rsidRDefault="00826468" w:rsidP="00826468">
      <w:pPr>
        <w:autoSpaceDE w:val="0"/>
        <w:autoSpaceDN w:val="0"/>
        <w:adjustRightInd w:val="0"/>
        <w:spacing w:after="0" w:line="240" w:lineRule="auto"/>
        <w:ind w:firstLine="567"/>
        <w:jc w:val="both"/>
        <w:rPr>
          <w:rFonts w:ascii="Times New Roman" w:eastAsia="Calibri" w:hAnsi="Times New Roman" w:cs="Times New Roman"/>
          <w:b/>
          <w:sz w:val="28"/>
          <w:szCs w:val="28"/>
        </w:rPr>
      </w:pPr>
      <w:r w:rsidRPr="00CB69CF">
        <w:rPr>
          <w:rFonts w:ascii="Times New Roman" w:eastAsia="Calibri" w:hAnsi="Times New Roman" w:cs="Times New Roman"/>
          <w:b/>
          <w:sz w:val="28"/>
          <w:szCs w:val="28"/>
        </w:rPr>
        <w:t>Программа «Ладушки»</w:t>
      </w:r>
      <w:r w:rsidRPr="00A11E9D">
        <w:rPr>
          <w:rFonts w:ascii="Times New Roman" w:eastAsia="Calibri" w:hAnsi="Times New Roman" w:cs="Times New Roman"/>
          <w:sz w:val="28"/>
          <w:szCs w:val="28"/>
        </w:rPr>
        <w:t xml:space="preserve"> - личностно ориентированная программа, разработанная адекватно возрастным возможностям детей. Ребенок - это центр «музыкальной вселенной».</w:t>
      </w:r>
      <w:r>
        <w:rPr>
          <w:rFonts w:ascii="Times New Roman" w:eastAsia="Calibri" w:hAnsi="Times New Roman" w:cs="Times New Roman"/>
          <w:sz w:val="28"/>
          <w:szCs w:val="28"/>
        </w:rPr>
        <w:t xml:space="preserve"> </w:t>
      </w:r>
      <w:r w:rsidRPr="00A11E9D">
        <w:rPr>
          <w:rFonts w:ascii="Times New Roman" w:eastAsia="Calibri" w:hAnsi="Times New Roman" w:cs="Times New Roman"/>
          <w:sz w:val="28"/>
          <w:szCs w:val="28"/>
        </w:rPr>
        <w:t>Мир музыки огромен и неповторим.</w:t>
      </w:r>
    </w:p>
    <w:p w:rsidR="00826468" w:rsidRDefault="00826468" w:rsidP="00826468">
      <w:pPr>
        <w:autoSpaceDE w:val="0"/>
        <w:autoSpaceDN w:val="0"/>
        <w:adjustRightInd w:val="0"/>
        <w:spacing w:after="0" w:line="240" w:lineRule="auto"/>
        <w:ind w:firstLine="567"/>
        <w:jc w:val="both"/>
        <w:rPr>
          <w:rFonts w:ascii="Times New Roman" w:eastAsia="Calibri" w:hAnsi="Times New Roman" w:cs="Times New Roman"/>
          <w:sz w:val="28"/>
          <w:szCs w:val="28"/>
        </w:rPr>
      </w:pPr>
      <w:r w:rsidRPr="00A11E9D">
        <w:rPr>
          <w:rFonts w:ascii="Times New Roman" w:eastAsia="Calibri" w:hAnsi="Times New Roman" w:cs="Times New Roman"/>
          <w:b/>
          <w:sz w:val="28"/>
          <w:szCs w:val="28"/>
        </w:rPr>
        <w:t>Основная задача программы «Ладушки»</w:t>
      </w:r>
      <w:r w:rsidRPr="00A11E9D">
        <w:rPr>
          <w:rFonts w:ascii="Times New Roman" w:eastAsia="Calibri" w:hAnsi="Times New Roman" w:cs="Times New Roman"/>
          <w:sz w:val="28"/>
          <w:szCs w:val="28"/>
        </w:rPr>
        <w:t xml:space="preserve"> - введение ребенка в мир музыки с радостью и улыбкой. Эта задача, неся в себе суть отношения педагога к ребенку, является девизом программы «Ладушки».</w:t>
      </w:r>
    </w:p>
    <w:p w:rsidR="00826468" w:rsidRPr="00E4321D" w:rsidRDefault="00826468" w:rsidP="00826468">
      <w:pPr>
        <w:autoSpaceDE w:val="0"/>
        <w:autoSpaceDN w:val="0"/>
        <w:adjustRightInd w:val="0"/>
        <w:spacing w:after="0" w:line="240" w:lineRule="auto"/>
        <w:ind w:firstLine="567"/>
        <w:jc w:val="both"/>
        <w:rPr>
          <w:rFonts w:ascii="Times New Roman" w:eastAsia="Calibri" w:hAnsi="Times New Roman" w:cs="Times New Roman"/>
          <w:sz w:val="28"/>
          <w:szCs w:val="28"/>
        </w:rPr>
      </w:pPr>
      <w:r w:rsidRPr="00A11E9D">
        <w:rPr>
          <w:rFonts w:ascii="Times New Roman" w:eastAsia="Calibri" w:hAnsi="Times New Roman" w:cs="Times New Roman"/>
          <w:b/>
          <w:sz w:val="28"/>
          <w:szCs w:val="28"/>
        </w:rPr>
        <w:t>Задачи программы «Ладушки»</w:t>
      </w:r>
    </w:p>
    <w:p w:rsidR="00826468" w:rsidRPr="00CB69CF" w:rsidRDefault="00826468" w:rsidP="00240527">
      <w:pPr>
        <w:pStyle w:val="a5"/>
        <w:widowControl/>
        <w:numPr>
          <w:ilvl w:val="0"/>
          <w:numId w:val="6"/>
        </w:numPr>
        <w:adjustRightInd w:val="0"/>
        <w:ind w:left="0" w:firstLine="567"/>
        <w:contextualSpacing/>
        <w:rPr>
          <w:rFonts w:eastAsia="Calibri"/>
          <w:sz w:val="28"/>
          <w:szCs w:val="28"/>
        </w:rPr>
      </w:pPr>
      <w:r w:rsidRPr="00CB69CF">
        <w:rPr>
          <w:rFonts w:eastAsia="Calibri"/>
          <w:sz w:val="28"/>
          <w:szCs w:val="28"/>
        </w:rPr>
        <w:t>подготовить детей к восприятию музыкальных образов и представлений;</w:t>
      </w:r>
    </w:p>
    <w:p w:rsidR="00826468" w:rsidRPr="00CB69CF" w:rsidRDefault="00826468" w:rsidP="00240527">
      <w:pPr>
        <w:pStyle w:val="a5"/>
        <w:widowControl/>
        <w:numPr>
          <w:ilvl w:val="0"/>
          <w:numId w:val="6"/>
        </w:numPr>
        <w:adjustRightInd w:val="0"/>
        <w:ind w:left="0" w:firstLine="567"/>
        <w:contextualSpacing/>
        <w:rPr>
          <w:rFonts w:eastAsia="Calibri"/>
          <w:sz w:val="28"/>
          <w:szCs w:val="28"/>
        </w:rPr>
      </w:pPr>
      <w:r w:rsidRPr="00CB69CF">
        <w:rPr>
          <w:rFonts w:eastAsia="Calibri"/>
          <w:sz w:val="28"/>
          <w:szCs w:val="28"/>
        </w:rPr>
        <w:t>заложить основы гармонического развития (развитие слуха, голоса, внимания, движения, чувства ритма и красоты мелодии, развитие индивидуальных музыкальных способностей);</w:t>
      </w:r>
    </w:p>
    <w:p w:rsidR="00826468" w:rsidRPr="00CB69CF" w:rsidRDefault="00826468" w:rsidP="00240527">
      <w:pPr>
        <w:pStyle w:val="a5"/>
        <w:widowControl/>
        <w:numPr>
          <w:ilvl w:val="0"/>
          <w:numId w:val="6"/>
        </w:numPr>
        <w:adjustRightInd w:val="0"/>
        <w:ind w:left="0" w:firstLine="567"/>
        <w:contextualSpacing/>
        <w:rPr>
          <w:rFonts w:eastAsia="Calibri"/>
          <w:sz w:val="28"/>
          <w:szCs w:val="28"/>
        </w:rPr>
      </w:pPr>
      <w:r w:rsidRPr="00CB69CF">
        <w:rPr>
          <w:rFonts w:eastAsia="Calibri"/>
          <w:sz w:val="28"/>
          <w:szCs w:val="28"/>
        </w:rPr>
        <w:t>приобщить детей к русской народно-традиционной и мировой музыкальной культуре;</w:t>
      </w:r>
    </w:p>
    <w:p w:rsidR="00826468" w:rsidRPr="00CB69CF" w:rsidRDefault="00826468" w:rsidP="00240527">
      <w:pPr>
        <w:pStyle w:val="a5"/>
        <w:widowControl/>
        <w:numPr>
          <w:ilvl w:val="0"/>
          <w:numId w:val="6"/>
        </w:numPr>
        <w:adjustRightInd w:val="0"/>
        <w:ind w:left="0" w:firstLine="567"/>
        <w:contextualSpacing/>
        <w:rPr>
          <w:rFonts w:eastAsia="Calibri"/>
          <w:sz w:val="28"/>
          <w:szCs w:val="28"/>
        </w:rPr>
      </w:pPr>
      <w:r w:rsidRPr="00CB69CF">
        <w:rPr>
          <w:rFonts w:eastAsia="Calibri"/>
          <w:sz w:val="28"/>
          <w:szCs w:val="28"/>
        </w:rPr>
        <w:t xml:space="preserve">подготовить детей к освоению приемов и навыков в различных видах музыкальной </w:t>
      </w:r>
      <w:r>
        <w:rPr>
          <w:rFonts w:eastAsia="Calibri"/>
          <w:sz w:val="28"/>
          <w:szCs w:val="28"/>
        </w:rPr>
        <w:t xml:space="preserve"> д</w:t>
      </w:r>
      <w:r w:rsidRPr="00CB69CF">
        <w:rPr>
          <w:rFonts w:eastAsia="Calibri"/>
          <w:sz w:val="28"/>
          <w:szCs w:val="28"/>
        </w:rPr>
        <w:t>еятельности адекватно детским возможностям;</w:t>
      </w:r>
    </w:p>
    <w:p w:rsidR="00826468" w:rsidRPr="00CB69CF" w:rsidRDefault="00826468" w:rsidP="00240527">
      <w:pPr>
        <w:pStyle w:val="a5"/>
        <w:widowControl/>
        <w:numPr>
          <w:ilvl w:val="0"/>
          <w:numId w:val="6"/>
        </w:numPr>
        <w:adjustRightInd w:val="0"/>
        <w:ind w:left="0" w:firstLine="567"/>
        <w:contextualSpacing/>
        <w:rPr>
          <w:rFonts w:eastAsia="Calibri"/>
          <w:sz w:val="28"/>
          <w:szCs w:val="28"/>
        </w:rPr>
      </w:pPr>
      <w:r w:rsidRPr="00CB69CF">
        <w:rPr>
          <w:rFonts w:eastAsia="Calibri"/>
          <w:sz w:val="28"/>
          <w:szCs w:val="28"/>
        </w:rPr>
        <w:t>развивать коммуникативные способности;</w:t>
      </w:r>
    </w:p>
    <w:p w:rsidR="00826468" w:rsidRPr="00CB69CF" w:rsidRDefault="00826468" w:rsidP="00240527">
      <w:pPr>
        <w:pStyle w:val="a5"/>
        <w:widowControl/>
        <w:numPr>
          <w:ilvl w:val="0"/>
          <w:numId w:val="6"/>
        </w:numPr>
        <w:adjustRightInd w:val="0"/>
        <w:ind w:left="0" w:firstLine="567"/>
        <w:contextualSpacing/>
        <w:rPr>
          <w:rFonts w:eastAsia="Calibri"/>
          <w:sz w:val="28"/>
          <w:szCs w:val="28"/>
        </w:rPr>
      </w:pPr>
      <w:r w:rsidRPr="00CB69CF">
        <w:rPr>
          <w:rFonts w:eastAsia="Calibri"/>
          <w:sz w:val="28"/>
          <w:szCs w:val="28"/>
        </w:rPr>
        <w:t>научить детей творчески использовать музыкальные впечатления в повседневной жизни;</w:t>
      </w:r>
    </w:p>
    <w:p w:rsidR="00826468" w:rsidRPr="00CB69CF" w:rsidRDefault="00826468" w:rsidP="00240527">
      <w:pPr>
        <w:pStyle w:val="a5"/>
        <w:widowControl/>
        <w:numPr>
          <w:ilvl w:val="0"/>
          <w:numId w:val="6"/>
        </w:numPr>
        <w:adjustRightInd w:val="0"/>
        <w:ind w:left="0" w:firstLine="567"/>
        <w:contextualSpacing/>
        <w:rPr>
          <w:rFonts w:eastAsia="Calibri"/>
          <w:sz w:val="28"/>
          <w:szCs w:val="28"/>
        </w:rPr>
      </w:pPr>
      <w:r w:rsidRPr="00CB69CF">
        <w:rPr>
          <w:rFonts w:eastAsia="Calibri"/>
          <w:sz w:val="28"/>
          <w:szCs w:val="28"/>
        </w:rPr>
        <w:t>познакомить детей с разнообразием музыкальных форм и жанров в привлекательной и доступной форме;</w:t>
      </w:r>
    </w:p>
    <w:p w:rsidR="00826468" w:rsidRPr="00CB69CF" w:rsidRDefault="00826468" w:rsidP="00240527">
      <w:pPr>
        <w:pStyle w:val="a5"/>
        <w:widowControl/>
        <w:numPr>
          <w:ilvl w:val="0"/>
          <w:numId w:val="6"/>
        </w:numPr>
        <w:adjustRightInd w:val="0"/>
        <w:ind w:left="0" w:firstLine="567"/>
        <w:contextualSpacing/>
        <w:rPr>
          <w:rFonts w:eastAsia="Calibri"/>
          <w:sz w:val="28"/>
          <w:szCs w:val="28"/>
        </w:rPr>
      </w:pPr>
      <w:r w:rsidRPr="00CB69CF">
        <w:rPr>
          <w:rFonts w:eastAsia="Calibri"/>
          <w:sz w:val="28"/>
          <w:szCs w:val="28"/>
        </w:rPr>
        <w:t>обогатить детей музыкальными знаниями и представлениями в музыкальной игре;</w:t>
      </w:r>
    </w:p>
    <w:p w:rsidR="00826468" w:rsidRPr="00672EFD" w:rsidRDefault="00826468" w:rsidP="00240527">
      <w:pPr>
        <w:pStyle w:val="a5"/>
        <w:widowControl/>
        <w:numPr>
          <w:ilvl w:val="0"/>
          <w:numId w:val="6"/>
        </w:numPr>
        <w:adjustRightInd w:val="0"/>
        <w:ind w:left="0" w:firstLine="567"/>
        <w:contextualSpacing/>
        <w:rPr>
          <w:rFonts w:eastAsia="Calibri"/>
          <w:sz w:val="28"/>
          <w:szCs w:val="28"/>
        </w:rPr>
      </w:pPr>
      <w:r w:rsidRPr="00CB69CF">
        <w:rPr>
          <w:rFonts w:eastAsia="Calibri"/>
          <w:sz w:val="28"/>
          <w:szCs w:val="28"/>
        </w:rPr>
        <w:t>развивать детское творчество во всех видах музыкальной деятельности.</w:t>
      </w:r>
    </w:p>
    <w:p w:rsidR="00826468" w:rsidRPr="00E4321D" w:rsidRDefault="00826468" w:rsidP="00826468">
      <w:pPr>
        <w:autoSpaceDE w:val="0"/>
        <w:autoSpaceDN w:val="0"/>
        <w:adjustRightInd w:val="0"/>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b/>
          <w:sz w:val="28"/>
          <w:szCs w:val="28"/>
        </w:rPr>
        <w:t>Целевые ориентиры:</w:t>
      </w:r>
    </w:p>
    <w:p w:rsidR="00826468" w:rsidRPr="00A11E9D" w:rsidRDefault="00826468" w:rsidP="00826468">
      <w:pPr>
        <w:autoSpaceDE w:val="0"/>
        <w:autoSpaceDN w:val="0"/>
        <w:adjustRightInd w:val="0"/>
        <w:spacing w:after="0" w:line="240" w:lineRule="auto"/>
        <w:ind w:firstLine="567"/>
        <w:jc w:val="both"/>
        <w:rPr>
          <w:rFonts w:ascii="Times New Roman" w:eastAsia="Calibri" w:hAnsi="Times New Roman" w:cs="Times New Roman"/>
          <w:sz w:val="28"/>
          <w:szCs w:val="28"/>
        </w:rPr>
      </w:pPr>
      <w:r w:rsidRPr="00A11E9D">
        <w:rPr>
          <w:rFonts w:ascii="Times New Roman" w:eastAsia="Calibri" w:hAnsi="Times New Roman" w:cs="Times New Roman"/>
          <w:sz w:val="28"/>
          <w:szCs w:val="28"/>
        </w:rPr>
        <w:t>Результатом реализации  программы по музыкальному  развити</w:t>
      </w:r>
      <w:r>
        <w:rPr>
          <w:rFonts w:ascii="Times New Roman" w:eastAsia="Calibri" w:hAnsi="Times New Roman" w:cs="Times New Roman"/>
          <w:sz w:val="28"/>
          <w:szCs w:val="28"/>
        </w:rPr>
        <w:t>ю дошкольников следует считать:</w:t>
      </w:r>
    </w:p>
    <w:p w:rsidR="00826468" w:rsidRPr="0060579F" w:rsidRDefault="00826468" w:rsidP="00240527">
      <w:pPr>
        <w:pStyle w:val="a5"/>
        <w:widowControl/>
        <w:numPr>
          <w:ilvl w:val="0"/>
          <w:numId w:val="7"/>
        </w:numPr>
        <w:adjustRightInd w:val="0"/>
        <w:ind w:left="0" w:firstLine="567"/>
        <w:contextualSpacing/>
        <w:rPr>
          <w:rFonts w:eastAsia="Calibri"/>
          <w:sz w:val="28"/>
          <w:szCs w:val="28"/>
        </w:rPr>
      </w:pPr>
      <w:r w:rsidRPr="0060579F">
        <w:rPr>
          <w:rFonts w:eastAsia="Calibri"/>
          <w:sz w:val="28"/>
          <w:szCs w:val="28"/>
        </w:rPr>
        <w:t>сформированность эмоциональной отзывчивости на музыку;</w:t>
      </w:r>
    </w:p>
    <w:p w:rsidR="00826468" w:rsidRPr="0060579F" w:rsidRDefault="00826468" w:rsidP="00240527">
      <w:pPr>
        <w:pStyle w:val="a5"/>
        <w:widowControl/>
        <w:numPr>
          <w:ilvl w:val="0"/>
          <w:numId w:val="7"/>
        </w:numPr>
        <w:adjustRightInd w:val="0"/>
        <w:ind w:left="0" w:firstLine="567"/>
        <w:contextualSpacing/>
        <w:rPr>
          <w:rFonts w:eastAsia="Calibri"/>
          <w:sz w:val="28"/>
          <w:szCs w:val="28"/>
        </w:rPr>
      </w:pPr>
      <w:r w:rsidRPr="0060579F">
        <w:rPr>
          <w:rFonts w:eastAsia="Calibri"/>
          <w:sz w:val="28"/>
          <w:szCs w:val="28"/>
        </w:rPr>
        <w:t>умение передавать выразительные музыкальные образы;</w:t>
      </w:r>
    </w:p>
    <w:p w:rsidR="00826468" w:rsidRPr="0060579F" w:rsidRDefault="00826468" w:rsidP="00240527">
      <w:pPr>
        <w:pStyle w:val="a5"/>
        <w:widowControl/>
        <w:numPr>
          <w:ilvl w:val="0"/>
          <w:numId w:val="7"/>
        </w:numPr>
        <w:adjustRightInd w:val="0"/>
        <w:ind w:left="0" w:firstLine="567"/>
        <w:contextualSpacing/>
        <w:rPr>
          <w:rFonts w:eastAsia="Calibri"/>
          <w:sz w:val="28"/>
          <w:szCs w:val="28"/>
        </w:rPr>
      </w:pPr>
      <w:r w:rsidRPr="0060579F">
        <w:rPr>
          <w:rFonts w:eastAsia="Calibri"/>
          <w:sz w:val="28"/>
          <w:szCs w:val="28"/>
        </w:rPr>
        <w:t>восприимчивость и передачу в пении, движении основных средств выразительности музыкальных  произведений;</w:t>
      </w:r>
    </w:p>
    <w:p w:rsidR="00826468" w:rsidRPr="0060579F" w:rsidRDefault="00826468" w:rsidP="00240527">
      <w:pPr>
        <w:pStyle w:val="a5"/>
        <w:widowControl/>
        <w:numPr>
          <w:ilvl w:val="0"/>
          <w:numId w:val="7"/>
        </w:numPr>
        <w:adjustRightInd w:val="0"/>
        <w:ind w:left="0" w:firstLine="567"/>
        <w:contextualSpacing/>
        <w:rPr>
          <w:rFonts w:eastAsia="Calibri"/>
          <w:sz w:val="28"/>
          <w:szCs w:val="28"/>
        </w:rPr>
      </w:pPr>
      <w:r w:rsidRPr="0060579F">
        <w:rPr>
          <w:rFonts w:eastAsia="Calibri"/>
          <w:sz w:val="28"/>
          <w:szCs w:val="28"/>
        </w:rPr>
        <w:lastRenderedPageBreak/>
        <w:t>сформированность двигательных навыков и качеств (координация, ловкость и точность движений, пластичность);</w:t>
      </w:r>
    </w:p>
    <w:p w:rsidR="00826468" w:rsidRPr="0060579F" w:rsidRDefault="00826468" w:rsidP="00240527">
      <w:pPr>
        <w:pStyle w:val="a5"/>
        <w:widowControl/>
        <w:numPr>
          <w:ilvl w:val="0"/>
          <w:numId w:val="7"/>
        </w:numPr>
        <w:adjustRightInd w:val="0"/>
        <w:ind w:left="0" w:firstLine="567"/>
        <w:contextualSpacing/>
        <w:rPr>
          <w:rFonts w:eastAsia="Calibri"/>
          <w:sz w:val="28"/>
          <w:szCs w:val="28"/>
        </w:rPr>
      </w:pPr>
      <w:r w:rsidRPr="0060579F">
        <w:rPr>
          <w:rFonts w:eastAsia="Calibri"/>
          <w:sz w:val="28"/>
          <w:szCs w:val="28"/>
        </w:rPr>
        <w:t>умение передавать игровые образы, используя песенные, танцевальные импровизации;</w:t>
      </w:r>
    </w:p>
    <w:p w:rsidR="00826468" w:rsidRPr="0060579F" w:rsidRDefault="00826468" w:rsidP="00240527">
      <w:pPr>
        <w:pStyle w:val="a5"/>
        <w:widowControl/>
        <w:numPr>
          <w:ilvl w:val="0"/>
          <w:numId w:val="7"/>
        </w:numPr>
        <w:adjustRightInd w:val="0"/>
        <w:ind w:left="0" w:firstLine="567"/>
        <w:contextualSpacing/>
        <w:rPr>
          <w:rFonts w:eastAsia="Calibri"/>
          <w:sz w:val="28"/>
          <w:szCs w:val="28"/>
        </w:rPr>
      </w:pPr>
      <w:r w:rsidRPr="0060579F">
        <w:rPr>
          <w:rFonts w:eastAsia="Calibri"/>
          <w:sz w:val="28"/>
          <w:szCs w:val="28"/>
        </w:rPr>
        <w:t>проявление активности, самостоятельности и творчества в разных видах музыкальной деятельности.</w:t>
      </w:r>
    </w:p>
    <w:p w:rsidR="00826468" w:rsidRDefault="00826468" w:rsidP="00826468">
      <w:pPr>
        <w:autoSpaceDE w:val="0"/>
        <w:autoSpaceDN w:val="0"/>
        <w:adjustRightInd w:val="0"/>
        <w:spacing w:after="0" w:line="240" w:lineRule="auto"/>
        <w:ind w:firstLine="567"/>
        <w:jc w:val="both"/>
        <w:rPr>
          <w:rFonts w:ascii="Times New Roman" w:eastAsia="Calibri" w:hAnsi="Times New Roman" w:cs="Times New Roman"/>
          <w:sz w:val="28"/>
          <w:szCs w:val="28"/>
        </w:rPr>
      </w:pPr>
      <w:r w:rsidRPr="00A11E9D">
        <w:rPr>
          <w:rFonts w:ascii="Times New Roman" w:eastAsia="Calibri" w:hAnsi="Times New Roman" w:cs="Times New Roman"/>
          <w:sz w:val="28"/>
          <w:szCs w:val="28"/>
        </w:rPr>
        <w:t xml:space="preserve">Данная программа  предполагает  36  </w:t>
      </w:r>
      <w:r>
        <w:rPr>
          <w:rFonts w:ascii="Times New Roman" w:eastAsia="Calibri" w:hAnsi="Times New Roman" w:cs="Times New Roman"/>
          <w:sz w:val="28"/>
          <w:szCs w:val="28"/>
        </w:rPr>
        <w:t>часов в  год  в  с</w:t>
      </w:r>
      <w:r w:rsidR="0033054E">
        <w:rPr>
          <w:rFonts w:ascii="Times New Roman" w:eastAsia="Calibri" w:hAnsi="Times New Roman" w:cs="Times New Roman"/>
          <w:sz w:val="28"/>
          <w:szCs w:val="28"/>
        </w:rPr>
        <w:t>тааршей</w:t>
      </w:r>
      <w:r>
        <w:rPr>
          <w:rFonts w:ascii="Times New Roman" w:eastAsia="Calibri" w:hAnsi="Times New Roman" w:cs="Times New Roman"/>
          <w:sz w:val="28"/>
          <w:szCs w:val="28"/>
        </w:rPr>
        <w:t xml:space="preserve"> группе</w:t>
      </w:r>
      <w:r w:rsidRPr="00A11E9D">
        <w:rPr>
          <w:rFonts w:ascii="Times New Roman" w:eastAsia="Calibri" w:hAnsi="Times New Roman" w:cs="Times New Roman"/>
          <w:sz w:val="28"/>
          <w:szCs w:val="28"/>
        </w:rPr>
        <w:t xml:space="preserve"> –1  ра</w:t>
      </w:r>
      <w:r w:rsidR="006C0C82">
        <w:rPr>
          <w:rFonts w:ascii="Times New Roman" w:eastAsia="Calibri" w:hAnsi="Times New Roman" w:cs="Times New Roman"/>
          <w:sz w:val="28"/>
          <w:szCs w:val="28"/>
        </w:rPr>
        <w:t>з в  неделю  по 25</w:t>
      </w:r>
      <w:r w:rsidRPr="00A11E9D">
        <w:rPr>
          <w:rFonts w:ascii="Times New Roman" w:eastAsia="Calibri" w:hAnsi="Times New Roman" w:cs="Times New Roman"/>
          <w:sz w:val="28"/>
          <w:szCs w:val="28"/>
        </w:rPr>
        <w:t xml:space="preserve"> минут.</w:t>
      </w:r>
    </w:p>
    <w:p w:rsidR="00826468" w:rsidRDefault="00826468" w:rsidP="00826468">
      <w:pPr>
        <w:autoSpaceDE w:val="0"/>
        <w:autoSpaceDN w:val="0"/>
        <w:adjustRightInd w:val="0"/>
        <w:spacing w:after="0" w:line="240" w:lineRule="auto"/>
        <w:jc w:val="both"/>
        <w:rPr>
          <w:rFonts w:ascii="Times New Roman" w:eastAsia="Calibri" w:hAnsi="Times New Roman" w:cs="Times New Roman"/>
          <w:sz w:val="28"/>
          <w:szCs w:val="28"/>
        </w:rPr>
      </w:pPr>
    </w:p>
    <w:p w:rsidR="001C5B25" w:rsidRDefault="001C5B25" w:rsidP="001C5B25">
      <w:pPr>
        <w:autoSpaceDE w:val="0"/>
        <w:autoSpaceDN w:val="0"/>
        <w:adjustRightInd w:val="0"/>
        <w:spacing w:after="0" w:line="240" w:lineRule="auto"/>
        <w:jc w:val="both"/>
        <w:rPr>
          <w:rFonts w:ascii="Times New Roman" w:eastAsia="Calibri" w:hAnsi="Times New Roman" w:cs="Times New Roman"/>
          <w:sz w:val="28"/>
          <w:szCs w:val="28"/>
        </w:rPr>
      </w:pPr>
    </w:p>
    <w:p w:rsidR="001C5B25" w:rsidRPr="00F95FBA" w:rsidRDefault="001C5B25" w:rsidP="001C5B25">
      <w:pPr>
        <w:autoSpaceDE w:val="0"/>
        <w:autoSpaceDN w:val="0"/>
        <w:adjustRightInd w:val="0"/>
        <w:spacing w:after="0" w:line="240" w:lineRule="auto"/>
        <w:ind w:firstLine="567"/>
        <w:jc w:val="both"/>
        <w:rPr>
          <w:rFonts w:ascii="Times New Roman" w:eastAsia="Calibri" w:hAnsi="Times New Roman" w:cs="Times New Roman"/>
          <w:b/>
          <w:sz w:val="28"/>
          <w:szCs w:val="28"/>
        </w:rPr>
      </w:pPr>
      <w:r>
        <w:rPr>
          <w:rFonts w:ascii="Times New Roman" w:eastAsia="Calibri" w:hAnsi="Times New Roman" w:cs="Times New Roman"/>
          <w:b/>
          <w:sz w:val="28"/>
          <w:szCs w:val="28"/>
        </w:rPr>
        <w:t xml:space="preserve">4. </w:t>
      </w:r>
      <w:r w:rsidRPr="00F95FBA">
        <w:rPr>
          <w:rFonts w:ascii="Times New Roman" w:eastAsia="Calibri" w:hAnsi="Times New Roman" w:cs="Times New Roman"/>
          <w:b/>
          <w:sz w:val="28"/>
          <w:szCs w:val="28"/>
        </w:rPr>
        <w:t>Парциальная программа «Цветные ладошки»  И.А . Лыковой - 17,18%</w:t>
      </w:r>
    </w:p>
    <w:p w:rsidR="001C5B25" w:rsidRDefault="001C5B25" w:rsidP="001C5B25">
      <w:pPr>
        <w:autoSpaceDE w:val="0"/>
        <w:autoSpaceDN w:val="0"/>
        <w:adjustRightInd w:val="0"/>
        <w:spacing w:after="0" w:line="240" w:lineRule="auto"/>
        <w:ind w:firstLine="567"/>
        <w:jc w:val="both"/>
        <w:rPr>
          <w:rFonts w:ascii="Times New Roman" w:eastAsia="Calibri" w:hAnsi="Times New Roman" w:cs="Times New Roman"/>
          <w:sz w:val="28"/>
          <w:szCs w:val="28"/>
        </w:rPr>
      </w:pPr>
      <w:r w:rsidRPr="0060579F">
        <w:rPr>
          <w:rFonts w:ascii="Times New Roman" w:eastAsia="Calibri" w:hAnsi="Times New Roman" w:cs="Times New Roman"/>
          <w:sz w:val="28"/>
          <w:szCs w:val="28"/>
        </w:rPr>
        <w:t>Авторская программа художественного воспитания, обучения и развития детей 2-7 лет «Цветные ладошки» (формирование эстетического отношения и художественно-творческое развитие в изобразительной деятельности) представляет оригинальный вариант реализации базисного содержания и специфических задач эстетического воспитания детей в изобразительной деятельности.</w:t>
      </w:r>
    </w:p>
    <w:p w:rsidR="001C5B25" w:rsidRDefault="001C5B25" w:rsidP="001C5B25">
      <w:pPr>
        <w:autoSpaceDE w:val="0"/>
        <w:autoSpaceDN w:val="0"/>
        <w:adjustRightInd w:val="0"/>
        <w:spacing w:after="0" w:line="240" w:lineRule="auto"/>
        <w:ind w:firstLine="567"/>
        <w:jc w:val="both"/>
        <w:rPr>
          <w:rFonts w:ascii="Times New Roman" w:eastAsia="Calibri" w:hAnsi="Times New Roman" w:cs="Times New Roman"/>
          <w:sz w:val="28"/>
          <w:szCs w:val="28"/>
        </w:rPr>
      </w:pPr>
      <w:r w:rsidRPr="00BC3503">
        <w:rPr>
          <w:rFonts w:ascii="Times New Roman" w:eastAsia="Calibri" w:hAnsi="Times New Roman" w:cs="Times New Roman"/>
          <w:b/>
          <w:sz w:val="28"/>
          <w:szCs w:val="28"/>
        </w:rPr>
        <w:t>Цель программы</w:t>
      </w:r>
      <w:r w:rsidRPr="00BC3503">
        <w:rPr>
          <w:rFonts w:ascii="Times New Roman" w:eastAsia="Calibri" w:hAnsi="Times New Roman" w:cs="Times New Roman"/>
          <w:sz w:val="28"/>
          <w:szCs w:val="28"/>
        </w:rPr>
        <w:t xml:space="preserve"> - формирование у детей раннего и дошкольного возраста эстетического отношения и художественно-творческих способностей в изобразительной деятельности.</w:t>
      </w:r>
    </w:p>
    <w:p w:rsidR="001C5B25" w:rsidRPr="00BC3503" w:rsidRDefault="001C5B25" w:rsidP="001C5B25">
      <w:pPr>
        <w:autoSpaceDE w:val="0"/>
        <w:autoSpaceDN w:val="0"/>
        <w:adjustRightInd w:val="0"/>
        <w:spacing w:after="0" w:line="240" w:lineRule="auto"/>
        <w:ind w:firstLine="567"/>
        <w:jc w:val="both"/>
        <w:rPr>
          <w:rFonts w:ascii="Times New Roman" w:eastAsia="Calibri" w:hAnsi="Times New Roman" w:cs="Times New Roman"/>
          <w:b/>
          <w:sz w:val="28"/>
          <w:szCs w:val="28"/>
        </w:rPr>
      </w:pPr>
      <w:r w:rsidRPr="00BC3503">
        <w:rPr>
          <w:rFonts w:ascii="Times New Roman" w:eastAsia="Calibri" w:hAnsi="Times New Roman" w:cs="Times New Roman"/>
          <w:b/>
          <w:sz w:val="28"/>
          <w:szCs w:val="28"/>
        </w:rPr>
        <w:t>Задачи:</w:t>
      </w:r>
    </w:p>
    <w:p w:rsidR="001C5B25" w:rsidRPr="00BC3503" w:rsidRDefault="001C5B25" w:rsidP="00240527">
      <w:pPr>
        <w:pStyle w:val="a5"/>
        <w:widowControl/>
        <w:numPr>
          <w:ilvl w:val="0"/>
          <w:numId w:val="8"/>
        </w:numPr>
        <w:adjustRightInd w:val="0"/>
        <w:contextualSpacing/>
        <w:rPr>
          <w:rFonts w:eastAsia="Calibri"/>
          <w:sz w:val="28"/>
          <w:szCs w:val="28"/>
        </w:rPr>
      </w:pPr>
      <w:r w:rsidRPr="00BC3503">
        <w:rPr>
          <w:rFonts w:eastAsia="Calibri"/>
          <w:sz w:val="28"/>
          <w:szCs w:val="28"/>
        </w:rPr>
        <w:t>развитие эстетического восприятия художественных образов (в произведениях искусства) и предметов (явлений) окружающего мира как эстетических объектов;</w:t>
      </w:r>
    </w:p>
    <w:p w:rsidR="001C5B25" w:rsidRPr="00BC3503" w:rsidRDefault="001C5B25" w:rsidP="00240527">
      <w:pPr>
        <w:pStyle w:val="a5"/>
        <w:widowControl/>
        <w:numPr>
          <w:ilvl w:val="0"/>
          <w:numId w:val="8"/>
        </w:numPr>
        <w:adjustRightInd w:val="0"/>
        <w:contextualSpacing/>
        <w:rPr>
          <w:rFonts w:eastAsia="Calibri"/>
          <w:sz w:val="28"/>
          <w:szCs w:val="28"/>
        </w:rPr>
      </w:pPr>
      <w:r w:rsidRPr="00BC3503">
        <w:rPr>
          <w:rFonts w:eastAsia="Calibri"/>
          <w:sz w:val="28"/>
          <w:szCs w:val="28"/>
        </w:rPr>
        <w:t>создание условий для свободного экспериментирования с художественными материалами и инструментами;</w:t>
      </w:r>
    </w:p>
    <w:p w:rsidR="001C5B25" w:rsidRPr="00BC3503" w:rsidRDefault="001C5B25" w:rsidP="00240527">
      <w:pPr>
        <w:pStyle w:val="a5"/>
        <w:widowControl/>
        <w:numPr>
          <w:ilvl w:val="0"/>
          <w:numId w:val="8"/>
        </w:numPr>
        <w:adjustRightInd w:val="0"/>
        <w:contextualSpacing/>
        <w:rPr>
          <w:rFonts w:eastAsia="Calibri"/>
          <w:sz w:val="28"/>
          <w:szCs w:val="28"/>
        </w:rPr>
      </w:pPr>
      <w:r w:rsidRPr="00BC3503">
        <w:rPr>
          <w:rFonts w:eastAsia="Calibri"/>
          <w:sz w:val="28"/>
          <w:szCs w:val="28"/>
        </w:rPr>
        <w:t>ознакомление с универсальным «языком» искусства - средствами художественно-образной выразительности;</w:t>
      </w:r>
    </w:p>
    <w:p w:rsidR="001C5B25" w:rsidRPr="00BC3503" w:rsidRDefault="001C5B25" w:rsidP="00240527">
      <w:pPr>
        <w:pStyle w:val="a5"/>
        <w:widowControl/>
        <w:numPr>
          <w:ilvl w:val="0"/>
          <w:numId w:val="8"/>
        </w:numPr>
        <w:adjustRightInd w:val="0"/>
        <w:contextualSpacing/>
        <w:rPr>
          <w:rFonts w:eastAsia="Calibri"/>
          <w:sz w:val="28"/>
          <w:szCs w:val="28"/>
        </w:rPr>
      </w:pPr>
      <w:r w:rsidRPr="00BC3503">
        <w:rPr>
          <w:rFonts w:eastAsia="Calibri"/>
          <w:sz w:val="28"/>
          <w:szCs w:val="28"/>
        </w:rPr>
        <w:t>амплификация (обогащение) индивидуального художественно- эстетического опыта (эстетической апперцепции): «осмысленное чтение» - расп</w:t>
      </w:r>
      <w:r>
        <w:rPr>
          <w:rFonts w:eastAsia="Calibri"/>
          <w:sz w:val="28"/>
          <w:szCs w:val="28"/>
        </w:rPr>
        <w:t>редмечивание и опредмечивание</w:t>
      </w:r>
      <w:r w:rsidRPr="00BC3503">
        <w:rPr>
          <w:rFonts w:eastAsia="Calibri"/>
          <w:sz w:val="28"/>
          <w:szCs w:val="28"/>
        </w:rPr>
        <w:t>-художественно-эстетических объектов с помощью воображения и эмпатии (носителем и выразителем эстетического выступает цельный художественный образ как универсальная категория); интерпретация художественного образа и содержания, заключенного в художественную форму;</w:t>
      </w:r>
    </w:p>
    <w:p w:rsidR="001C5B25" w:rsidRPr="00BC3503" w:rsidRDefault="001C5B25" w:rsidP="00240527">
      <w:pPr>
        <w:pStyle w:val="a5"/>
        <w:widowControl/>
        <w:numPr>
          <w:ilvl w:val="0"/>
          <w:numId w:val="8"/>
        </w:numPr>
        <w:adjustRightInd w:val="0"/>
        <w:contextualSpacing/>
        <w:rPr>
          <w:rFonts w:eastAsia="Calibri"/>
          <w:sz w:val="28"/>
          <w:szCs w:val="28"/>
        </w:rPr>
      </w:pPr>
      <w:r w:rsidRPr="00BC3503">
        <w:rPr>
          <w:rFonts w:eastAsia="Calibri"/>
          <w:sz w:val="28"/>
          <w:szCs w:val="28"/>
        </w:rPr>
        <w:t>развитие художественно-творческих способностей в продуктивных видах детской деятельности.</w:t>
      </w:r>
    </w:p>
    <w:p w:rsidR="001C5B25" w:rsidRPr="00BC3503" w:rsidRDefault="001C5B25" w:rsidP="00240527">
      <w:pPr>
        <w:pStyle w:val="a5"/>
        <w:widowControl/>
        <w:numPr>
          <w:ilvl w:val="0"/>
          <w:numId w:val="8"/>
        </w:numPr>
        <w:adjustRightInd w:val="0"/>
        <w:contextualSpacing/>
        <w:rPr>
          <w:rFonts w:eastAsia="Calibri"/>
          <w:sz w:val="28"/>
          <w:szCs w:val="28"/>
        </w:rPr>
      </w:pPr>
      <w:r w:rsidRPr="00BC3503">
        <w:rPr>
          <w:rFonts w:eastAsia="Calibri"/>
          <w:sz w:val="28"/>
          <w:szCs w:val="28"/>
        </w:rPr>
        <w:t>воспитание художественного вкуса и чувства гармонии.</w:t>
      </w:r>
    </w:p>
    <w:p w:rsidR="001C5B25" w:rsidRPr="00BC3503" w:rsidRDefault="001C5B25" w:rsidP="00240527">
      <w:pPr>
        <w:pStyle w:val="a5"/>
        <w:widowControl/>
        <w:numPr>
          <w:ilvl w:val="0"/>
          <w:numId w:val="8"/>
        </w:numPr>
        <w:adjustRightInd w:val="0"/>
        <w:contextualSpacing/>
        <w:rPr>
          <w:rFonts w:eastAsia="Calibri"/>
          <w:sz w:val="28"/>
          <w:szCs w:val="28"/>
        </w:rPr>
      </w:pPr>
      <w:r w:rsidRPr="00BC3503">
        <w:rPr>
          <w:rFonts w:eastAsia="Calibri"/>
          <w:sz w:val="28"/>
          <w:szCs w:val="28"/>
        </w:rPr>
        <w:t>создание условий для многоаспектной и увлекательной активности детей в художественно-эстетическом освоении окружающего мира.</w:t>
      </w:r>
    </w:p>
    <w:p w:rsidR="001C5B25" w:rsidRPr="00BC3503" w:rsidRDefault="001C5B25" w:rsidP="00240527">
      <w:pPr>
        <w:pStyle w:val="a5"/>
        <w:widowControl/>
        <w:numPr>
          <w:ilvl w:val="0"/>
          <w:numId w:val="8"/>
        </w:numPr>
        <w:adjustRightInd w:val="0"/>
        <w:contextualSpacing/>
        <w:rPr>
          <w:rFonts w:eastAsia="Calibri"/>
          <w:sz w:val="28"/>
          <w:szCs w:val="28"/>
        </w:rPr>
      </w:pPr>
      <w:r w:rsidRPr="00BC3503">
        <w:rPr>
          <w:rFonts w:eastAsia="Calibri"/>
          <w:sz w:val="28"/>
          <w:szCs w:val="28"/>
        </w:rPr>
        <w:t>формирование эстетической картины мира и основных элементов «Я - концепции-творца».</w:t>
      </w:r>
    </w:p>
    <w:p w:rsidR="006C0C82" w:rsidRDefault="001C5B25" w:rsidP="001C5B25">
      <w:pPr>
        <w:autoSpaceDE w:val="0"/>
        <w:autoSpaceDN w:val="0"/>
        <w:adjustRightInd w:val="0"/>
        <w:spacing w:after="0" w:line="240" w:lineRule="auto"/>
        <w:rPr>
          <w:rFonts w:ascii="Times New Roman" w:eastAsia="Times New Roman" w:hAnsi="Times New Roman" w:cs="Times New Roman"/>
          <w:b/>
          <w:bCs/>
          <w:color w:val="000000"/>
          <w:sz w:val="28"/>
          <w:szCs w:val="28"/>
        </w:rPr>
      </w:pPr>
      <w:r w:rsidRPr="00775E43">
        <w:rPr>
          <w:rFonts w:ascii="Times New Roman" w:eastAsia="Times New Roman" w:hAnsi="Times New Roman" w:cs="Times New Roman"/>
          <w:b/>
          <w:bCs/>
          <w:color w:val="000000"/>
          <w:sz w:val="28"/>
          <w:szCs w:val="28"/>
        </w:rPr>
        <w:t>Планируемые результаты освоения Программы</w:t>
      </w:r>
    </w:p>
    <w:p w:rsidR="001C5B25" w:rsidRDefault="006C0C82" w:rsidP="001C5B25">
      <w:pPr>
        <w:autoSpaceDE w:val="0"/>
        <w:autoSpaceDN w:val="0"/>
        <w:adjustRightInd w:val="0"/>
        <w:spacing w:after="0" w:line="240" w:lineRule="auto"/>
        <w:rPr>
          <w:rFonts w:ascii="Times New Roman" w:eastAsia="Times New Roman" w:hAnsi="Times New Roman" w:cs="Times New Roman"/>
          <w:bCs/>
          <w:color w:val="000000"/>
          <w:sz w:val="26"/>
          <w:szCs w:val="26"/>
        </w:rPr>
      </w:pPr>
      <w:r w:rsidRPr="006C0C82">
        <w:rPr>
          <w:rFonts w:ascii="Times New Roman" w:eastAsia="Times New Roman" w:hAnsi="Times New Roman" w:cs="Times New Roman"/>
          <w:bCs/>
          <w:color w:val="000000"/>
          <w:sz w:val="26"/>
          <w:szCs w:val="26"/>
        </w:rPr>
        <w:t xml:space="preserve"> </w:t>
      </w:r>
      <w:r w:rsidRPr="00BE65B1">
        <w:rPr>
          <w:rFonts w:ascii="Times New Roman" w:eastAsia="Times New Roman" w:hAnsi="Times New Roman" w:cs="Times New Roman"/>
          <w:bCs/>
          <w:color w:val="000000"/>
          <w:sz w:val="26"/>
          <w:szCs w:val="26"/>
        </w:rPr>
        <w:t>К шести годам</w:t>
      </w:r>
    </w:p>
    <w:p w:rsidR="006C0C82" w:rsidRPr="006C0C82" w:rsidRDefault="006C0C82" w:rsidP="00240527">
      <w:pPr>
        <w:pStyle w:val="a5"/>
        <w:numPr>
          <w:ilvl w:val="0"/>
          <w:numId w:val="28"/>
        </w:numPr>
        <w:rPr>
          <w:color w:val="000000"/>
          <w:sz w:val="26"/>
          <w:szCs w:val="26"/>
        </w:rPr>
      </w:pPr>
      <w:r w:rsidRPr="006C0C82">
        <w:rPr>
          <w:color w:val="000000"/>
          <w:sz w:val="26"/>
          <w:szCs w:val="26"/>
        </w:rPr>
        <w:t xml:space="preserve">Создаёт изображения предметов (с натуры, по представлеию); сюжетные </w:t>
      </w:r>
      <w:r w:rsidRPr="006C0C82">
        <w:rPr>
          <w:color w:val="000000"/>
          <w:sz w:val="26"/>
          <w:szCs w:val="26"/>
        </w:rPr>
        <w:lastRenderedPageBreak/>
        <w:t>изображения.</w:t>
      </w:r>
    </w:p>
    <w:p w:rsidR="006C0C82" w:rsidRPr="006C0C82" w:rsidRDefault="006C0C82" w:rsidP="00240527">
      <w:pPr>
        <w:pStyle w:val="a5"/>
        <w:numPr>
          <w:ilvl w:val="0"/>
          <w:numId w:val="28"/>
        </w:numPr>
        <w:rPr>
          <w:color w:val="000000"/>
          <w:sz w:val="26"/>
          <w:szCs w:val="26"/>
        </w:rPr>
      </w:pPr>
      <w:r w:rsidRPr="006C0C82">
        <w:rPr>
          <w:color w:val="000000"/>
          <w:sz w:val="26"/>
          <w:szCs w:val="26"/>
        </w:rPr>
        <w:t>Использует разнообразные композиционные решения ,изобразительные материалы.</w:t>
      </w:r>
    </w:p>
    <w:p w:rsidR="006C0C82" w:rsidRPr="006C0C82" w:rsidRDefault="006C0C82" w:rsidP="00240527">
      <w:pPr>
        <w:pStyle w:val="a5"/>
        <w:numPr>
          <w:ilvl w:val="0"/>
          <w:numId w:val="28"/>
        </w:numPr>
        <w:rPr>
          <w:color w:val="000000"/>
          <w:sz w:val="26"/>
          <w:szCs w:val="26"/>
        </w:rPr>
      </w:pPr>
      <w:r w:rsidRPr="006C0C82">
        <w:rPr>
          <w:color w:val="000000"/>
          <w:sz w:val="26"/>
          <w:szCs w:val="26"/>
        </w:rPr>
        <w:t>Использует различные цвета и оттенки для создания выразительных образов.</w:t>
      </w:r>
    </w:p>
    <w:p w:rsidR="006C0C82" w:rsidRPr="006C0C82" w:rsidRDefault="006C0C82" w:rsidP="00240527">
      <w:pPr>
        <w:pStyle w:val="a5"/>
        <w:numPr>
          <w:ilvl w:val="0"/>
          <w:numId w:val="28"/>
        </w:numPr>
        <w:adjustRightInd w:val="0"/>
        <w:rPr>
          <w:rFonts w:eastAsia="Calibri"/>
          <w:sz w:val="28"/>
          <w:szCs w:val="28"/>
        </w:rPr>
      </w:pPr>
      <w:r w:rsidRPr="006C0C82">
        <w:rPr>
          <w:color w:val="000000"/>
          <w:sz w:val="26"/>
          <w:szCs w:val="26"/>
        </w:rPr>
        <w:t>Выполняет узоры по мотивам народного декоративно-прикладного искусства.</w:t>
      </w:r>
    </w:p>
    <w:p w:rsidR="001C5B25" w:rsidRPr="00BE65B1" w:rsidRDefault="001C5B25" w:rsidP="001C5B25">
      <w:pPr>
        <w:autoSpaceDE w:val="0"/>
        <w:autoSpaceDN w:val="0"/>
        <w:adjustRightInd w:val="0"/>
        <w:spacing w:after="0" w:line="240" w:lineRule="auto"/>
        <w:rPr>
          <w:rFonts w:ascii="Times New Roman" w:eastAsia="Calibri" w:hAnsi="Times New Roman" w:cs="Times New Roman"/>
          <w:sz w:val="26"/>
          <w:szCs w:val="26"/>
        </w:rPr>
      </w:pPr>
    </w:p>
    <w:p w:rsidR="001C5B25" w:rsidRDefault="001C5B25" w:rsidP="001C5B25">
      <w:pPr>
        <w:autoSpaceDE w:val="0"/>
        <w:autoSpaceDN w:val="0"/>
        <w:adjustRightInd w:val="0"/>
        <w:spacing w:after="0" w:line="240" w:lineRule="auto"/>
        <w:ind w:firstLine="567"/>
        <w:rPr>
          <w:rFonts w:ascii="Times New Roman" w:eastAsia="Calibri" w:hAnsi="Times New Roman" w:cs="Times New Roman"/>
          <w:sz w:val="28"/>
          <w:szCs w:val="28"/>
        </w:rPr>
      </w:pPr>
      <w:r w:rsidRPr="0057203A">
        <w:rPr>
          <w:rFonts w:ascii="Times New Roman" w:eastAsia="Calibri" w:hAnsi="Times New Roman" w:cs="Times New Roman"/>
          <w:b/>
          <w:sz w:val="28"/>
          <w:szCs w:val="28"/>
        </w:rPr>
        <w:t>Работа с семьями воспитанников</w:t>
      </w:r>
      <w:r w:rsidRPr="0057203A">
        <w:rPr>
          <w:rFonts w:ascii="Times New Roman" w:eastAsia="Calibri" w:hAnsi="Times New Roman" w:cs="Times New Roman"/>
          <w:sz w:val="28"/>
          <w:szCs w:val="28"/>
        </w:rPr>
        <w:t>.</w:t>
      </w:r>
    </w:p>
    <w:p w:rsidR="001C5B25" w:rsidRPr="0057203A" w:rsidRDefault="001C5B25" w:rsidP="001C5B25">
      <w:pPr>
        <w:autoSpaceDE w:val="0"/>
        <w:autoSpaceDN w:val="0"/>
        <w:adjustRightInd w:val="0"/>
        <w:spacing w:after="0" w:line="240" w:lineRule="auto"/>
        <w:ind w:firstLine="567"/>
        <w:jc w:val="both"/>
        <w:rPr>
          <w:rFonts w:ascii="Times New Roman" w:eastAsia="Calibri" w:hAnsi="Times New Roman" w:cs="Times New Roman"/>
          <w:sz w:val="28"/>
          <w:szCs w:val="28"/>
        </w:rPr>
      </w:pPr>
      <w:r w:rsidRPr="0057203A">
        <w:rPr>
          <w:rFonts w:ascii="Times New Roman" w:eastAsia="Calibri" w:hAnsi="Times New Roman" w:cs="Times New Roman"/>
          <w:b/>
          <w:sz w:val="28"/>
          <w:szCs w:val="28"/>
        </w:rPr>
        <w:t>Целью</w:t>
      </w:r>
      <w:r w:rsidRPr="0057203A">
        <w:rPr>
          <w:rFonts w:ascii="Times New Roman" w:eastAsia="Calibri" w:hAnsi="Times New Roman" w:cs="Times New Roman"/>
          <w:sz w:val="28"/>
          <w:szCs w:val="28"/>
        </w:rPr>
        <w:t xml:space="preserve"> работы с семьями воспитанников является поддержка стремления родителей развивать художественную деятельнос</w:t>
      </w:r>
      <w:r>
        <w:rPr>
          <w:rFonts w:ascii="Times New Roman" w:eastAsia="Calibri" w:hAnsi="Times New Roman" w:cs="Times New Roman"/>
          <w:sz w:val="28"/>
          <w:szCs w:val="28"/>
        </w:rPr>
        <w:t>ть детей в детском саду и дома.</w:t>
      </w:r>
    </w:p>
    <w:p w:rsidR="001C5B25" w:rsidRDefault="001C5B25" w:rsidP="001C5B25">
      <w:pPr>
        <w:autoSpaceDE w:val="0"/>
        <w:autoSpaceDN w:val="0"/>
        <w:adjustRightInd w:val="0"/>
        <w:spacing w:after="0" w:line="240" w:lineRule="auto"/>
        <w:ind w:firstLine="567"/>
        <w:jc w:val="both"/>
        <w:rPr>
          <w:rFonts w:ascii="Times New Roman" w:eastAsia="Calibri" w:hAnsi="Times New Roman" w:cs="Times New Roman"/>
          <w:sz w:val="28"/>
          <w:szCs w:val="28"/>
        </w:rPr>
      </w:pPr>
      <w:r w:rsidRPr="00251BFF">
        <w:rPr>
          <w:rFonts w:ascii="Times New Roman" w:eastAsia="Calibri" w:hAnsi="Times New Roman" w:cs="Times New Roman"/>
          <w:b/>
          <w:sz w:val="28"/>
          <w:szCs w:val="28"/>
        </w:rPr>
        <w:t>Задачи:</w:t>
      </w:r>
      <w:r w:rsidRPr="0057203A">
        <w:rPr>
          <w:rFonts w:ascii="Times New Roman" w:eastAsia="Calibri" w:hAnsi="Times New Roman" w:cs="Times New Roman"/>
          <w:sz w:val="28"/>
          <w:szCs w:val="28"/>
        </w:rPr>
        <w:t xml:space="preserve">  привлекать родителей к активным формам совместной с детьми деятельности способствующим возникновению творческого вдохновения;</w:t>
      </w:r>
    </w:p>
    <w:p w:rsidR="001C5B25" w:rsidRPr="00251BFF" w:rsidRDefault="001C5B25" w:rsidP="001C5B25">
      <w:pPr>
        <w:spacing w:after="0" w:line="240" w:lineRule="auto"/>
        <w:ind w:firstLine="567"/>
        <w:jc w:val="both"/>
        <w:rPr>
          <w:rFonts w:ascii="Times New Roman" w:eastAsia="Calibri" w:hAnsi="Times New Roman" w:cs="Times New Roman"/>
          <w:b/>
          <w:sz w:val="28"/>
          <w:szCs w:val="28"/>
        </w:rPr>
      </w:pPr>
      <w:r w:rsidRPr="00251BFF">
        <w:rPr>
          <w:rFonts w:ascii="Times New Roman" w:eastAsia="Calibri" w:hAnsi="Times New Roman" w:cs="Times New Roman"/>
          <w:b/>
          <w:sz w:val="28"/>
          <w:szCs w:val="28"/>
        </w:rPr>
        <w:t>Данная программа  предполагает:</w:t>
      </w:r>
    </w:p>
    <w:p w:rsidR="001C5B25" w:rsidRDefault="001C5B25" w:rsidP="001C5B25">
      <w:pPr>
        <w:spacing w:after="0" w:line="240" w:lineRule="auto"/>
        <w:ind w:firstLine="567"/>
        <w:jc w:val="both"/>
        <w:rPr>
          <w:rFonts w:ascii="Times New Roman" w:eastAsia="Calibri" w:hAnsi="Times New Roman" w:cs="Times New Roman"/>
          <w:sz w:val="28"/>
          <w:szCs w:val="28"/>
        </w:rPr>
      </w:pPr>
      <w:r w:rsidRPr="00251BFF">
        <w:rPr>
          <w:rFonts w:ascii="Times New Roman" w:eastAsia="Calibri" w:hAnsi="Times New Roman" w:cs="Times New Roman"/>
          <w:b/>
          <w:sz w:val="28"/>
          <w:szCs w:val="28"/>
        </w:rPr>
        <w:t>Рисование</w:t>
      </w:r>
      <w:r>
        <w:rPr>
          <w:rFonts w:ascii="Times New Roman" w:eastAsia="Calibri" w:hAnsi="Times New Roman" w:cs="Times New Roman"/>
          <w:b/>
          <w:sz w:val="28"/>
          <w:szCs w:val="28"/>
        </w:rPr>
        <w:t xml:space="preserve"> (</w:t>
      </w:r>
      <w:r w:rsidRPr="00251BFF">
        <w:rPr>
          <w:rFonts w:ascii="Times New Roman" w:eastAsia="Calibri" w:hAnsi="Times New Roman" w:cs="Times New Roman"/>
          <w:b/>
          <w:sz w:val="28"/>
          <w:szCs w:val="28"/>
        </w:rPr>
        <w:t>9,37%</w:t>
      </w:r>
      <w:r>
        <w:rPr>
          <w:rFonts w:ascii="Times New Roman" w:eastAsia="Calibri" w:hAnsi="Times New Roman" w:cs="Times New Roman"/>
          <w:b/>
          <w:sz w:val="28"/>
          <w:szCs w:val="28"/>
        </w:rPr>
        <w:t xml:space="preserve">) </w:t>
      </w:r>
      <w:r w:rsidRPr="00251BFF">
        <w:rPr>
          <w:rFonts w:ascii="Times New Roman" w:eastAsia="Calibri" w:hAnsi="Times New Roman" w:cs="Times New Roman"/>
          <w:b/>
          <w:sz w:val="28"/>
          <w:szCs w:val="28"/>
        </w:rPr>
        <w:t>:</w:t>
      </w:r>
      <w:r w:rsidRPr="0057203A">
        <w:rPr>
          <w:rFonts w:ascii="Times New Roman" w:eastAsia="Calibri" w:hAnsi="Times New Roman" w:cs="Times New Roman"/>
          <w:sz w:val="28"/>
          <w:szCs w:val="28"/>
        </w:rPr>
        <w:t xml:space="preserve">  36  часов в  го</w:t>
      </w:r>
      <w:r>
        <w:rPr>
          <w:rFonts w:ascii="Times New Roman" w:eastAsia="Calibri" w:hAnsi="Times New Roman" w:cs="Times New Roman"/>
          <w:sz w:val="28"/>
          <w:szCs w:val="28"/>
        </w:rPr>
        <w:t xml:space="preserve">д  </w:t>
      </w:r>
      <w:r w:rsidRPr="00251BFF">
        <w:rPr>
          <w:rFonts w:ascii="Times New Roman" w:eastAsia="Calibri" w:hAnsi="Times New Roman" w:cs="Times New Roman"/>
          <w:sz w:val="28"/>
          <w:szCs w:val="28"/>
        </w:rPr>
        <w:t xml:space="preserve">в </w:t>
      </w:r>
      <w:r w:rsidRPr="0057203A">
        <w:rPr>
          <w:rFonts w:ascii="Times New Roman" w:eastAsia="Calibri" w:hAnsi="Times New Roman" w:cs="Times New Roman"/>
          <w:sz w:val="28"/>
          <w:szCs w:val="28"/>
        </w:rPr>
        <w:t xml:space="preserve">старшей </w:t>
      </w:r>
      <w:r w:rsidR="006C0C82">
        <w:rPr>
          <w:rFonts w:ascii="Times New Roman" w:eastAsia="Calibri" w:hAnsi="Times New Roman" w:cs="Times New Roman"/>
          <w:sz w:val="28"/>
          <w:szCs w:val="28"/>
        </w:rPr>
        <w:t>группе</w:t>
      </w:r>
      <w:r>
        <w:rPr>
          <w:rFonts w:ascii="Times New Roman" w:eastAsia="Calibri" w:hAnsi="Times New Roman" w:cs="Times New Roman"/>
          <w:sz w:val="28"/>
          <w:szCs w:val="28"/>
        </w:rPr>
        <w:t xml:space="preserve"> –   1  раз</w:t>
      </w:r>
      <w:r w:rsidRPr="0057203A">
        <w:rPr>
          <w:rFonts w:ascii="Times New Roman" w:eastAsia="Calibri" w:hAnsi="Times New Roman" w:cs="Times New Roman"/>
          <w:sz w:val="28"/>
          <w:szCs w:val="28"/>
        </w:rPr>
        <w:t xml:space="preserve">  в  неделю  по  </w:t>
      </w:r>
      <w:r w:rsidR="006C0C82">
        <w:rPr>
          <w:rFonts w:ascii="Times New Roman" w:eastAsia="Calibri" w:hAnsi="Times New Roman" w:cs="Times New Roman"/>
          <w:sz w:val="28"/>
          <w:szCs w:val="28"/>
        </w:rPr>
        <w:t xml:space="preserve"> 25  минут</w:t>
      </w:r>
      <w:r>
        <w:rPr>
          <w:rFonts w:ascii="Times New Roman" w:eastAsia="Calibri" w:hAnsi="Times New Roman" w:cs="Times New Roman"/>
          <w:sz w:val="28"/>
          <w:szCs w:val="28"/>
        </w:rPr>
        <w:t>.</w:t>
      </w:r>
      <w:r w:rsidRPr="00251BFF">
        <w:rPr>
          <w:rFonts w:ascii="Times New Roman" w:eastAsia="Calibri" w:hAnsi="Times New Roman" w:cs="Times New Roman"/>
          <w:sz w:val="28"/>
          <w:szCs w:val="28"/>
        </w:rPr>
        <w:t xml:space="preserve"> </w:t>
      </w:r>
    </w:p>
    <w:p w:rsidR="002F4059" w:rsidRDefault="002F4059" w:rsidP="00F01A15">
      <w:pPr>
        <w:pStyle w:val="2"/>
        <w:rPr>
          <w:rFonts w:eastAsia="Calibri"/>
          <w:sz w:val="28"/>
          <w:szCs w:val="28"/>
        </w:rPr>
      </w:pPr>
      <w:r>
        <w:rPr>
          <w:rFonts w:eastAsia="Calibri"/>
          <w:sz w:val="28"/>
          <w:szCs w:val="28"/>
        </w:rPr>
        <w:t xml:space="preserve">        </w:t>
      </w:r>
      <w:r w:rsidR="001C5B25">
        <w:rPr>
          <w:rFonts w:eastAsia="Calibri"/>
          <w:sz w:val="28"/>
          <w:szCs w:val="28"/>
        </w:rPr>
        <w:t>Лепк</w:t>
      </w:r>
      <w:r w:rsidR="001C5B25" w:rsidRPr="00F21190">
        <w:rPr>
          <w:rFonts w:eastAsia="Calibri"/>
          <w:sz w:val="28"/>
          <w:szCs w:val="28"/>
        </w:rPr>
        <w:t xml:space="preserve">а: </w:t>
      </w:r>
      <w:r w:rsidR="001C5B25" w:rsidRPr="00251BFF">
        <w:rPr>
          <w:rFonts w:eastAsia="Calibri"/>
          <w:sz w:val="28"/>
          <w:szCs w:val="28"/>
        </w:rPr>
        <w:t>36 часов</w:t>
      </w:r>
      <w:r w:rsidR="001C5B25">
        <w:rPr>
          <w:rFonts w:eastAsia="Calibri"/>
          <w:sz w:val="28"/>
          <w:szCs w:val="28"/>
        </w:rPr>
        <w:t xml:space="preserve"> в год  - 1  раз  в  неделю  </w:t>
      </w:r>
      <w:r w:rsidR="006C0C82">
        <w:rPr>
          <w:rFonts w:eastAsia="Calibri"/>
          <w:sz w:val="28"/>
          <w:szCs w:val="28"/>
        </w:rPr>
        <w:t>25</w:t>
      </w:r>
      <w:r w:rsidR="001C5B25" w:rsidRPr="00251BFF">
        <w:rPr>
          <w:rFonts w:eastAsia="Calibri"/>
          <w:sz w:val="28"/>
          <w:szCs w:val="28"/>
        </w:rPr>
        <w:t xml:space="preserve">  минут</w:t>
      </w:r>
      <w:r w:rsidR="001C5B25">
        <w:rPr>
          <w:rFonts w:eastAsia="Calibri"/>
          <w:sz w:val="28"/>
          <w:szCs w:val="28"/>
        </w:rPr>
        <w:t>.</w:t>
      </w:r>
      <w:r w:rsidR="001C5B25" w:rsidRPr="00251BFF">
        <w:rPr>
          <w:rFonts w:eastAsia="Calibri"/>
          <w:sz w:val="28"/>
          <w:szCs w:val="28"/>
        </w:rPr>
        <w:t xml:space="preserve"> </w:t>
      </w:r>
    </w:p>
    <w:p w:rsidR="002F4059" w:rsidRDefault="002F4059" w:rsidP="001A5B47">
      <w:pPr>
        <w:pStyle w:val="2"/>
        <w:jc w:val="center"/>
        <w:rPr>
          <w:rFonts w:eastAsia="Calibri"/>
          <w:sz w:val="28"/>
          <w:szCs w:val="28"/>
        </w:rPr>
      </w:pPr>
    </w:p>
    <w:p w:rsidR="00F01A15" w:rsidRDefault="00F01A15" w:rsidP="001A5B47">
      <w:pPr>
        <w:pStyle w:val="2"/>
        <w:jc w:val="center"/>
        <w:rPr>
          <w:rFonts w:eastAsia="Calibri"/>
          <w:sz w:val="28"/>
          <w:szCs w:val="28"/>
        </w:rPr>
      </w:pPr>
    </w:p>
    <w:p w:rsidR="00F01A15" w:rsidRDefault="00F01A15" w:rsidP="001A5B47">
      <w:pPr>
        <w:pStyle w:val="2"/>
        <w:jc w:val="center"/>
        <w:rPr>
          <w:rFonts w:eastAsia="Calibri"/>
          <w:sz w:val="28"/>
          <w:szCs w:val="28"/>
        </w:rPr>
      </w:pPr>
    </w:p>
    <w:p w:rsidR="00F01A15" w:rsidRDefault="00F01A15" w:rsidP="001A5B47">
      <w:pPr>
        <w:pStyle w:val="2"/>
        <w:jc w:val="center"/>
        <w:rPr>
          <w:rFonts w:eastAsia="Calibri"/>
          <w:sz w:val="28"/>
          <w:szCs w:val="28"/>
        </w:rPr>
      </w:pPr>
    </w:p>
    <w:p w:rsidR="00F01A15" w:rsidRDefault="00F01A15" w:rsidP="001A5B47">
      <w:pPr>
        <w:pStyle w:val="2"/>
        <w:jc w:val="center"/>
        <w:rPr>
          <w:rFonts w:eastAsia="Calibri"/>
          <w:sz w:val="28"/>
          <w:szCs w:val="28"/>
        </w:rPr>
      </w:pPr>
    </w:p>
    <w:p w:rsidR="00F01A15" w:rsidRDefault="00F01A15" w:rsidP="001A5B47">
      <w:pPr>
        <w:pStyle w:val="2"/>
        <w:jc w:val="center"/>
        <w:rPr>
          <w:rFonts w:eastAsia="Calibri"/>
          <w:sz w:val="28"/>
          <w:szCs w:val="28"/>
        </w:rPr>
      </w:pPr>
    </w:p>
    <w:p w:rsidR="00F01A15" w:rsidRDefault="00F01A15" w:rsidP="001A5B47">
      <w:pPr>
        <w:pStyle w:val="2"/>
        <w:jc w:val="center"/>
        <w:rPr>
          <w:rFonts w:eastAsia="Calibri"/>
          <w:sz w:val="28"/>
          <w:szCs w:val="28"/>
        </w:rPr>
      </w:pPr>
    </w:p>
    <w:p w:rsidR="00F01A15" w:rsidRDefault="00F01A15" w:rsidP="001A5B47">
      <w:pPr>
        <w:pStyle w:val="2"/>
        <w:jc w:val="center"/>
        <w:rPr>
          <w:rFonts w:eastAsia="Calibri"/>
          <w:sz w:val="28"/>
          <w:szCs w:val="28"/>
        </w:rPr>
      </w:pPr>
    </w:p>
    <w:p w:rsidR="00F01A15" w:rsidRDefault="00F01A15" w:rsidP="001A5B47">
      <w:pPr>
        <w:pStyle w:val="2"/>
        <w:jc w:val="center"/>
        <w:rPr>
          <w:rFonts w:eastAsia="Calibri"/>
          <w:sz w:val="28"/>
          <w:szCs w:val="28"/>
        </w:rPr>
      </w:pPr>
    </w:p>
    <w:p w:rsidR="00F01A15" w:rsidRDefault="00F01A15" w:rsidP="001A5B47">
      <w:pPr>
        <w:pStyle w:val="2"/>
        <w:jc w:val="center"/>
        <w:rPr>
          <w:rFonts w:eastAsia="Calibri"/>
          <w:sz w:val="28"/>
          <w:szCs w:val="28"/>
        </w:rPr>
      </w:pPr>
    </w:p>
    <w:p w:rsidR="00F01A15" w:rsidRDefault="00F01A15" w:rsidP="001A5B47">
      <w:pPr>
        <w:pStyle w:val="2"/>
        <w:jc w:val="center"/>
        <w:rPr>
          <w:rFonts w:eastAsia="Calibri"/>
          <w:sz w:val="28"/>
          <w:szCs w:val="28"/>
        </w:rPr>
      </w:pPr>
    </w:p>
    <w:p w:rsidR="00F01A15" w:rsidRDefault="00F01A15" w:rsidP="001A5B47">
      <w:pPr>
        <w:pStyle w:val="2"/>
        <w:jc w:val="center"/>
        <w:rPr>
          <w:rFonts w:eastAsia="Calibri"/>
          <w:sz w:val="28"/>
          <w:szCs w:val="28"/>
        </w:rPr>
      </w:pPr>
    </w:p>
    <w:p w:rsidR="00F01A15" w:rsidRDefault="00F01A15" w:rsidP="001A5B47">
      <w:pPr>
        <w:pStyle w:val="2"/>
        <w:jc w:val="center"/>
        <w:rPr>
          <w:rFonts w:eastAsia="Calibri"/>
          <w:sz w:val="28"/>
          <w:szCs w:val="28"/>
        </w:rPr>
      </w:pPr>
    </w:p>
    <w:p w:rsidR="00F01A15" w:rsidRDefault="00F01A15" w:rsidP="001A5B47">
      <w:pPr>
        <w:pStyle w:val="2"/>
        <w:jc w:val="center"/>
        <w:rPr>
          <w:rFonts w:eastAsia="Calibri"/>
          <w:sz w:val="28"/>
          <w:szCs w:val="28"/>
        </w:rPr>
      </w:pPr>
    </w:p>
    <w:p w:rsidR="00F01A15" w:rsidRDefault="00F01A15" w:rsidP="001A5B47">
      <w:pPr>
        <w:pStyle w:val="2"/>
        <w:jc w:val="center"/>
        <w:rPr>
          <w:rFonts w:eastAsia="Calibri"/>
          <w:sz w:val="28"/>
          <w:szCs w:val="28"/>
        </w:rPr>
      </w:pPr>
    </w:p>
    <w:p w:rsidR="00F01A15" w:rsidRDefault="00F01A15" w:rsidP="001A5B47">
      <w:pPr>
        <w:pStyle w:val="2"/>
        <w:jc w:val="center"/>
        <w:rPr>
          <w:rFonts w:eastAsia="Calibri"/>
          <w:sz w:val="28"/>
          <w:szCs w:val="28"/>
        </w:rPr>
      </w:pPr>
    </w:p>
    <w:p w:rsidR="004F14DD" w:rsidRDefault="004F14DD" w:rsidP="001A5B47">
      <w:pPr>
        <w:pStyle w:val="2"/>
        <w:jc w:val="center"/>
        <w:rPr>
          <w:rFonts w:eastAsia="Calibri"/>
          <w:sz w:val="28"/>
          <w:szCs w:val="28"/>
        </w:rPr>
      </w:pPr>
    </w:p>
    <w:p w:rsidR="001A5B47" w:rsidRDefault="00FA5F93" w:rsidP="001A5B47">
      <w:pPr>
        <w:pStyle w:val="2"/>
        <w:jc w:val="center"/>
        <w:rPr>
          <w:sz w:val="28"/>
          <w:szCs w:val="28"/>
        </w:rPr>
      </w:pPr>
      <w:r w:rsidRPr="00AB7162">
        <w:rPr>
          <w:rFonts w:eastAsia="Calibri"/>
          <w:sz w:val="28"/>
          <w:szCs w:val="28"/>
        </w:rPr>
        <w:t>2.1.2</w:t>
      </w:r>
      <w:r w:rsidRPr="00AB7162">
        <w:rPr>
          <w:sz w:val="28"/>
          <w:szCs w:val="28"/>
        </w:rPr>
        <w:t xml:space="preserve"> Тематическое планирование  образовательного процесса на 2021-2022 год  в старшей  </w:t>
      </w:r>
      <w:bookmarkStart w:id="0" w:name="_Toc17894280"/>
      <w:bookmarkStart w:id="1" w:name="_Toc17894281"/>
      <w:r w:rsidR="00722B1B">
        <w:rPr>
          <w:sz w:val="28"/>
          <w:szCs w:val="28"/>
        </w:rPr>
        <w:t>группе (5 – 6 лет)</w:t>
      </w:r>
    </w:p>
    <w:p w:rsidR="001A5B47" w:rsidRPr="00024EB0" w:rsidRDefault="001A5B47" w:rsidP="001A5B47">
      <w:pPr>
        <w:pStyle w:val="2"/>
        <w:jc w:val="center"/>
        <w:rPr>
          <w:color w:val="000000"/>
          <w:sz w:val="24"/>
          <w:szCs w:val="24"/>
        </w:rPr>
      </w:pPr>
      <w:r w:rsidRPr="00E42312">
        <w:rPr>
          <w:color w:val="000000"/>
          <w:sz w:val="24"/>
          <w:szCs w:val="24"/>
        </w:rPr>
        <w:t>Комплексно-т</w:t>
      </w:r>
      <w:r w:rsidRPr="00077C9C">
        <w:rPr>
          <w:color w:val="000000"/>
          <w:sz w:val="24"/>
          <w:szCs w:val="24"/>
        </w:rPr>
        <w:t>ематическое планирование образовательного процесса.</w:t>
      </w:r>
      <w:bookmarkEnd w:id="0"/>
    </w:p>
    <w:tbl>
      <w:tblPr>
        <w:tblW w:w="10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1"/>
        <w:gridCol w:w="4609"/>
        <w:gridCol w:w="4277"/>
      </w:tblGrid>
      <w:tr w:rsidR="001A5B47" w:rsidRPr="002236A4" w:rsidTr="00F01A15">
        <w:trPr>
          <w:trHeight w:val="534"/>
        </w:trPr>
        <w:tc>
          <w:tcPr>
            <w:tcW w:w="1531" w:type="dxa"/>
            <w:shd w:val="clear" w:color="auto" w:fill="auto"/>
          </w:tcPr>
          <w:p w:rsidR="001A5B47" w:rsidRPr="002236A4" w:rsidRDefault="001A5B47" w:rsidP="0000286C">
            <w:pPr>
              <w:spacing w:after="0" w:line="240" w:lineRule="auto"/>
              <w:jc w:val="center"/>
              <w:rPr>
                <w:rFonts w:ascii="Times New Roman" w:hAnsi="Times New Roman"/>
                <w:sz w:val="24"/>
                <w:szCs w:val="24"/>
              </w:rPr>
            </w:pPr>
            <w:r w:rsidRPr="002236A4">
              <w:rPr>
                <w:rFonts w:ascii="Times New Roman" w:hAnsi="Times New Roman"/>
                <w:sz w:val="24"/>
                <w:szCs w:val="24"/>
              </w:rPr>
              <w:t xml:space="preserve">Дата </w:t>
            </w:r>
          </w:p>
        </w:tc>
        <w:tc>
          <w:tcPr>
            <w:tcW w:w="4609" w:type="dxa"/>
            <w:shd w:val="clear" w:color="auto" w:fill="auto"/>
          </w:tcPr>
          <w:p w:rsidR="001A5B47" w:rsidRPr="002236A4" w:rsidRDefault="001A5B47" w:rsidP="0000286C">
            <w:pPr>
              <w:spacing w:after="0" w:line="240" w:lineRule="auto"/>
              <w:jc w:val="center"/>
              <w:rPr>
                <w:rFonts w:ascii="Times New Roman" w:hAnsi="Times New Roman"/>
                <w:sz w:val="24"/>
                <w:szCs w:val="24"/>
              </w:rPr>
            </w:pPr>
            <w:r w:rsidRPr="002236A4">
              <w:rPr>
                <w:rFonts w:ascii="Times New Roman" w:hAnsi="Times New Roman"/>
                <w:sz w:val="24"/>
                <w:szCs w:val="24"/>
              </w:rPr>
              <w:t xml:space="preserve">Тема </w:t>
            </w:r>
          </w:p>
        </w:tc>
        <w:tc>
          <w:tcPr>
            <w:tcW w:w="4275" w:type="dxa"/>
            <w:shd w:val="clear" w:color="auto" w:fill="auto"/>
          </w:tcPr>
          <w:p w:rsidR="001A5B47" w:rsidRPr="002236A4" w:rsidRDefault="001A5B47" w:rsidP="0000286C">
            <w:pPr>
              <w:spacing w:after="0" w:line="240" w:lineRule="auto"/>
              <w:jc w:val="center"/>
              <w:rPr>
                <w:rFonts w:ascii="Times New Roman" w:hAnsi="Times New Roman"/>
                <w:sz w:val="24"/>
                <w:szCs w:val="24"/>
              </w:rPr>
            </w:pPr>
            <w:r w:rsidRPr="002236A4">
              <w:rPr>
                <w:rFonts w:ascii="Times New Roman" w:hAnsi="Times New Roman"/>
                <w:sz w:val="24"/>
                <w:szCs w:val="24"/>
              </w:rPr>
              <w:t>Мероприятия «Проектно-конкурсной деятельности»</w:t>
            </w:r>
          </w:p>
        </w:tc>
      </w:tr>
      <w:tr w:rsidR="001A5B47" w:rsidRPr="002236A4" w:rsidTr="00F01A15">
        <w:trPr>
          <w:trHeight w:val="258"/>
        </w:trPr>
        <w:tc>
          <w:tcPr>
            <w:tcW w:w="10417" w:type="dxa"/>
            <w:gridSpan w:val="3"/>
            <w:shd w:val="clear" w:color="auto" w:fill="auto"/>
          </w:tcPr>
          <w:p w:rsidR="001A5B47" w:rsidRPr="002236A4" w:rsidRDefault="001A5B47" w:rsidP="0000286C">
            <w:pPr>
              <w:spacing w:after="0" w:line="240" w:lineRule="auto"/>
              <w:jc w:val="center"/>
              <w:rPr>
                <w:rFonts w:ascii="Times New Roman" w:hAnsi="Times New Roman"/>
                <w:sz w:val="24"/>
                <w:szCs w:val="24"/>
              </w:rPr>
            </w:pPr>
            <w:r w:rsidRPr="002236A4">
              <w:rPr>
                <w:rFonts w:ascii="Times New Roman" w:hAnsi="Times New Roman"/>
                <w:sz w:val="24"/>
                <w:szCs w:val="24"/>
              </w:rPr>
              <w:t xml:space="preserve">Сентябрь </w:t>
            </w:r>
          </w:p>
        </w:tc>
      </w:tr>
      <w:tr w:rsidR="001A5B47" w:rsidRPr="002236A4" w:rsidTr="00F01A15">
        <w:trPr>
          <w:trHeight w:val="258"/>
        </w:trPr>
        <w:tc>
          <w:tcPr>
            <w:tcW w:w="1531" w:type="dxa"/>
            <w:shd w:val="clear" w:color="auto" w:fill="auto"/>
          </w:tcPr>
          <w:p w:rsidR="001A5B47" w:rsidRPr="002236A4" w:rsidRDefault="001A5B47" w:rsidP="0000286C">
            <w:pPr>
              <w:spacing w:after="0" w:line="240" w:lineRule="auto"/>
              <w:jc w:val="both"/>
              <w:rPr>
                <w:rFonts w:ascii="Times New Roman" w:hAnsi="Times New Roman"/>
                <w:sz w:val="24"/>
                <w:szCs w:val="24"/>
              </w:rPr>
            </w:pPr>
            <w:r w:rsidRPr="002236A4">
              <w:rPr>
                <w:rFonts w:ascii="Times New Roman" w:hAnsi="Times New Roman"/>
                <w:sz w:val="24"/>
                <w:szCs w:val="24"/>
              </w:rPr>
              <w:t>01.09 – 03.09</w:t>
            </w:r>
          </w:p>
        </w:tc>
        <w:tc>
          <w:tcPr>
            <w:tcW w:w="4609" w:type="dxa"/>
            <w:shd w:val="clear" w:color="auto" w:fill="auto"/>
          </w:tcPr>
          <w:p w:rsidR="001A5B47" w:rsidRPr="002236A4" w:rsidRDefault="001A5B47" w:rsidP="0000286C">
            <w:pPr>
              <w:spacing w:after="0" w:line="240" w:lineRule="auto"/>
              <w:jc w:val="both"/>
              <w:rPr>
                <w:rFonts w:ascii="Times New Roman" w:hAnsi="Times New Roman"/>
                <w:sz w:val="24"/>
                <w:szCs w:val="24"/>
              </w:rPr>
            </w:pPr>
            <w:r w:rsidRPr="002236A4">
              <w:rPr>
                <w:rFonts w:ascii="Times New Roman" w:hAnsi="Times New Roman"/>
                <w:sz w:val="24"/>
                <w:szCs w:val="24"/>
              </w:rPr>
              <w:t>День знаний. Летние впечатления</w:t>
            </w:r>
          </w:p>
        </w:tc>
        <w:tc>
          <w:tcPr>
            <w:tcW w:w="4275" w:type="dxa"/>
            <w:shd w:val="clear" w:color="auto" w:fill="auto"/>
          </w:tcPr>
          <w:p w:rsidR="001A5B47" w:rsidRPr="002236A4" w:rsidRDefault="001A5B47" w:rsidP="0000286C">
            <w:pPr>
              <w:spacing w:after="0" w:line="240" w:lineRule="auto"/>
              <w:jc w:val="both"/>
              <w:rPr>
                <w:rFonts w:ascii="Times New Roman" w:hAnsi="Times New Roman"/>
                <w:sz w:val="24"/>
                <w:szCs w:val="24"/>
              </w:rPr>
            </w:pPr>
            <w:r w:rsidRPr="002236A4">
              <w:rPr>
                <w:rFonts w:ascii="Times New Roman" w:hAnsi="Times New Roman"/>
                <w:sz w:val="24"/>
                <w:szCs w:val="24"/>
              </w:rPr>
              <w:t>Выставка «Как мы отдыхали летом»</w:t>
            </w:r>
          </w:p>
        </w:tc>
      </w:tr>
      <w:tr w:rsidR="001A5B47" w:rsidRPr="002236A4" w:rsidTr="00F01A15">
        <w:trPr>
          <w:trHeight w:val="258"/>
        </w:trPr>
        <w:tc>
          <w:tcPr>
            <w:tcW w:w="1531" w:type="dxa"/>
            <w:shd w:val="clear" w:color="auto" w:fill="auto"/>
          </w:tcPr>
          <w:p w:rsidR="001A5B47" w:rsidRPr="002236A4" w:rsidRDefault="001A5B47" w:rsidP="0000286C">
            <w:pPr>
              <w:spacing w:after="0" w:line="240" w:lineRule="auto"/>
              <w:jc w:val="both"/>
              <w:rPr>
                <w:rFonts w:ascii="Times New Roman" w:hAnsi="Times New Roman"/>
                <w:sz w:val="24"/>
                <w:szCs w:val="24"/>
              </w:rPr>
            </w:pPr>
            <w:r w:rsidRPr="002236A4">
              <w:rPr>
                <w:rFonts w:ascii="Times New Roman" w:hAnsi="Times New Roman"/>
                <w:sz w:val="24"/>
                <w:szCs w:val="24"/>
              </w:rPr>
              <w:t>06.09 – 10.09</w:t>
            </w:r>
          </w:p>
        </w:tc>
        <w:tc>
          <w:tcPr>
            <w:tcW w:w="4609" w:type="dxa"/>
            <w:shd w:val="clear" w:color="auto" w:fill="auto"/>
          </w:tcPr>
          <w:p w:rsidR="001A5B47" w:rsidRPr="002236A4" w:rsidRDefault="001A5B47" w:rsidP="0000286C">
            <w:pPr>
              <w:spacing w:after="0" w:line="240" w:lineRule="auto"/>
              <w:jc w:val="both"/>
              <w:rPr>
                <w:rFonts w:ascii="Times New Roman" w:hAnsi="Times New Roman"/>
                <w:sz w:val="24"/>
                <w:szCs w:val="24"/>
              </w:rPr>
            </w:pPr>
            <w:r w:rsidRPr="002236A4">
              <w:rPr>
                <w:rFonts w:ascii="Times New Roman" w:hAnsi="Times New Roman"/>
                <w:sz w:val="24"/>
                <w:szCs w:val="24"/>
              </w:rPr>
              <w:t>Я и мои друзья.</w:t>
            </w:r>
          </w:p>
        </w:tc>
        <w:tc>
          <w:tcPr>
            <w:tcW w:w="4275" w:type="dxa"/>
            <w:shd w:val="clear" w:color="auto" w:fill="auto"/>
          </w:tcPr>
          <w:p w:rsidR="001A5B47" w:rsidRPr="002236A4" w:rsidRDefault="001A5B47" w:rsidP="0000286C">
            <w:pPr>
              <w:spacing w:after="0" w:line="240" w:lineRule="auto"/>
              <w:jc w:val="both"/>
              <w:rPr>
                <w:rFonts w:ascii="Times New Roman" w:hAnsi="Times New Roman"/>
                <w:sz w:val="24"/>
                <w:szCs w:val="24"/>
              </w:rPr>
            </w:pPr>
            <w:r w:rsidRPr="002236A4">
              <w:rPr>
                <w:rFonts w:ascii="Times New Roman" w:hAnsi="Times New Roman"/>
                <w:sz w:val="24"/>
                <w:szCs w:val="24"/>
              </w:rPr>
              <w:t>Проект «Урок безопасности»</w:t>
            </w:r>
          </w:p>
        </w:tc>
      </w:tr>
      <w:tr w:rsidR="001A5B47" w:rsidRPr="002236A4" w:rsidTr="00F01A15">
        <w:trPr>
          <w:trHeight w:val="518"/>
        </w:trPr>
        <w:tc>
          <w:tcPr>
            <w:tcW w:w="1531" w:type="dxa"/>
            <w:shd w:val="clear" w:color="auto" w:fill="auto"/>
          </w:tcPr>
          <w:p w:rsidR="001A5B47" w:rsidRPr="002236A4" w:rsidRDefault="001A5B47" w:rsidP="0000286C">
            <w:pPr>
              <w:spacing w:after="0" w:line="240" w:lineRule="auto"/>
              <w:jc w:val="both"/>
              <w:rPr>
                <w:rFonts w:ascii="Times New Roman" w:hAnsi="Times New Roman"/>
                <w:sz w:val="24"/>
                <w:szCs w:val="24"/>
              </w:rPr>
            </w:pPr>
            <w:r w:rsidRPr="002236A4">
              <w:rPr>
                <w:rFonts w:ascii="Times New Roman" w:hAnsi="Times New Roman"/>
                <w:sz w:val="24"/>
                <w:szCs w:val="24"/>
              </w:rPr>
              <w:t>13.09 – 17.09</w:t>
            </w:r>
          </w:p>
        </w:tc>
        <w:tc>
          <w:tcPr>
            <w:tcW w:w="4609" w:type="dxa"/>
            <w:shd w:val="clear" w:color="auto" w:fill="auto"/>
          </w:tcPr>
          <w:p w:rsidR="001A5B47" w:rsidRPr="002236A4" w:rsidRDefault="001A5B47" w:rsidP="0000286C">
            <w:pPr>
              <w:spacing w:after="0" w:line="240" w:lineRule="auto"/>
              <w:jc w:val="both"/>
              <w:rPr>
                <w:rFonts w:ascii="Times New Roman" w:hAnsi="Times New Roman"/>
                <w:sz w:val="24"/>
                <w:szCs w:val="24"/>
              </w:rPr>
            </w:pPr>
            <w:r w:rsidRPr="002236A4">
              <w:rPr>
                <w:rFonts w:ascii="Times New Roman" w:hAnsi="Times New Roman"/>
                <w:sz w:val="24"/>
                <w:szCs w:val="24"/>
              </w:rPr>
              <w:t>Наш детский сад. В мире игрушек. (русская народная игрушка).</w:t>
            </w:r>
          </w:p>
        </w:tc>
        <w:tc>
          <w:tcPr>
            <w:tcW w:w="4275" w:type="dxa"/>
            <w:shd w:val="clear" w:color="auto" w:fill="auto"/>
          </w:tcPr>
          <w:p w:rsidR="001A5B47" w:rsidRPr="002236A4" w:rsidRDefault="001A5B47" w:rsidP="0000286C">
            <w:pPr>
              <w:spacing w:after="0" w:line="240" w:lineRule="auto"/>
              <w:jc w:val="both"/>
              <w:rPr>
                <w:rFonts w:ascii="Times New Roman" w:hAnsi="Times New Roman"/>
                <w:sz w:val="24"/>
                <w:szCs w:val="24"/>
              </w:rPr>
            </w:pPr>
          </w:p>
        </w:tc>
      </w:tr>
      <w:tr w:rsidR="001A5B47" w:rsidRPr="002236A4" w:rsidTr="00F01A15">
        <w:trPr>
          <w:trHeight w:val="534"/>
        </w:trPr>
        <w:tc>
          <w:tcPr>
            <w:tcW w:w="1531" w:type="dxa"/>
            <w:shd w:val="clear" w:color="auto" w:fill="auto"/>
          </w:tcPr>
          <w:p w:rsidR="001A5B47" w:rsidRPr="002236A4" w:rsidRDefault="001A5B47" w:rsidP="0000286C">
            <w:pPr>
              <w:spacing w:after="0" w:line="240" w:lineRule="auto"/>
              <w:jc w:val="both"/>
              <w:rPr>
                <w:rFonts w:ascii="Times New Roman" w:hAnsi="Times New Roman"/>
                <w:sz w:val="24"/>
                <w:szCs w:val="24"/>
              </w:rPr>
            </w:pPr>
            <w:r w:rsidRPr="002236A4">
              <w:rPr>
                <w:rFonts w:ascii="Times New Roman" w:hAnsi="Times New Roman"/>
                <w:sz w:val="24"/>
                <w:szCs w:val="24"/>
              </w:rPr>
              <w:t>20.09 – 24.09</w:t>
            </w:r>
          </w:p>
        </w:tc>
        <w:tc>
          <w:tcPr>
            <w:tcW w:w="4609" w:type="dxa"/>
            <w:shd w:val="clear" w:color="auto" w:fill="auto"/>
          </w:tcPr>
          <w:p w:rsidR="001A5B47" w:rsidRPr="002236A4" w:rsidRDefault="001A5B47" w:rsidP="0000286C">
            <w:pPr>
              <w:spacing w:after="0" w:line="240" w:lineRule="auto"/>
              <w:jc w:val="both"/>
              <w:rPr>
                <w:rFonts w:ascii="Times New Roman" w:hAnsi="Times New Roman"/>
                <w:sz w:val="24"/>
                <w:szCs w:val="24"/>
              </w:rPr>
            </w:pPr>
            <w:r w:rsidRPr="002236A4">
              <w:rPr>
                <w:rFonts w:ascii="Times New Roman" w:hAnsi="Times New Roman"/>
                <w:sz w:val="24"/>
                <w:szCs w:val="24"/>
              </w:rPr>
              <w:t xml:space="preserve">«Дары осени. Овощи и фрукты» </w:t>
            </w:r>
          </w:p>
          <w:p w:rsidR="001A5B47" w:rsidRPr="002236A4" w:rsidRDefault="001A5B47" w:rsidP="0000286C">
            <w:pPr>
              <w:spacing w:after="0" w:line="240" w:lineRule="auto"/>
              <w:jc w:val="both"/>
              <w:rPr>
                <w:rFonts w:ascii="Times New Roman" w:hAnsi="Times New Roman"/>
                <w:sz w:val="24"/>
                <w:szCs w:val="24"/>
              </w:rPr>
            </w:pPr>
            <w:r w:rsidRPr="002236A4">
              <w:rPr>
                <w:rFonts w:ascii="Times New Roman" w:hAnsi="Times New Roman"/>
                <w:sz w:val="24"/>
                <w:szCs w:val="24"/>
              </w:rPr>
              <w:t>( почва, земля)</w:t>
            </w:r>
          </w:p>
        </w:tc>
        <w:tc>
          <w:tcPr>
            <w:tcW w:w="4275" w:type="dxa"/>
            <w:shd w:val="clear" w:color="auto" w:fill="auto"/>
          </w:tcPr>
          <w:p w:rsidR="001A5B47" w:rsidRPr="002236A4" w:rsidRDefault="001A5B47" w:rsidP="0000286C">
            <w:pPr>
              <w:spacing w:after="0" w:line="240" w:lineRule="auto"/>
              <w:jc w:val="both"/>
              <w:rPr>
                <w:rFonts w:ascii="Times New Roman" w:hAnsi="Times New Roman"/>
                <w:sz w:val="24"/>
                <w:szCs w:val="24"/>
              </w:rPr>
            </w:pPr>
            <w:r w:rsidRPr="002236A4">
              <w:rPr>
                <w:rFonts w:ascii="Times New Roman" w:hAnsi="Times New Roman"/>
                <w:sz w:val="24"/>
                <w:szCs w:val="24"/>
              </w:rPr>
              <w:t>Выставка «Осенняя ярмарка», «Дары природы»</w:t>
            </w:r>
          </w:p>
        </w:tc>
      </w:tr>
      <w:tr w:rsidR="001A5B47" w:rsidRPr="002236A4" w:rsidTr="00F01A15">
        <w:trPr>
          <w:trHeight w:val="518"/>
        </w:trPr>
        <w:tc>
          <w:tcPr>
            <w:tcW w:w="1531" w:type="dxa"/>
            <w:shd w:val="clear" w:color="auto" w:fill="auto"/>
          </w:tcPr>
          <w:p w:rsidR="001A5B47" w:rsidRPr="002236A4" w:rsidRDefault="001A5B47" w:rsidP="0000286C">
            <w:pPr>
              <w:spacing w:after="0" w:line="240" w:lineRule="auto"/>
              <w:jc w:val="both"/>
              <w:rPr>
                <w:rFonts w:ascii="Times New Roman" w:hAnsi="Times New Roman"/>
                <w:sz w:val="24"/>
                <w:szCs w:val="24"/>
              </w:rPr>
            </w:pPr>
            <w:r w:rsidRPr="002236A4">
              <w:rPr>
                <w:rFonts w:ascii="Times New Roman" w:hAnsi="Times New Roman"/>
                <w:sz w:val="24"/>
                <w:szCs w:val="24"/>
              </w:rPr>
              <w:t>27.09 - 01.10</w:t>
            </w:r>
          </w:p>
        </w:tc>
        <w:tc>
          <w:tcPr>
            <w:tcW w:w="4609" w:type="dxa"/>
            <w:shd w:val="clear" w:color="auto" w:fill="auto"/>
          </w:tcPr>
          <w:p w:rsidR="001A5B47" w:rsidRPr="002236A4" w:rsidRDefault="001A5B47" w:rsidP="0000286C">
            <w:pPr>
              <w:spacing w:after="0" w:line="240" w:lineRule="auto"/>
              <w:jc w:val="both"/>
              <w:rPr>
                <w:rFonts w:ascii="Times New Roman" w:hAnsi="Times New Roman"/>
                <w:sz w:val="24"/>
                <w:szCs w:val="24"/>
              </w:rPr>
            </w:pPr>
            <w:r w:rsidRPr="002236A4">
              <w:rPr>
                <w:rFonts w:ascii="Times New Roman" w:hAnsi="Times New Roman"/>
                <w:sz w:val="24"/>
                <w:szCs w:val="24"/>
              </w:rPr>
              <w:t>«Хлеб. Труд людей осенью» (город, деревня).</w:t>
            </w:r>
          </w:p>
        </w:tc>
        <w:tc>
          <w:tcPr>
            <w:tcW w:w="4275" w:type="dxa"/>
            <w:shd w:val="clear" w:color="auto" w:fill="auto"/>
          </w:tcPr>
          <w:p w:rsidR="001A5B47" w:rsidRPr="002236A4" w:rsidRDefault="001A5B47" w:rsidP="0000286C">
            <w:pPr>
              <w:spacing w:after="0" w:line="240" w:lineRule="auto"/>
              <w:jc w:val="both"/>
              <w:rPr>
                <w:rFonts w:ascii="Times New Roman" w:hAnsi="Times New Roman"/>
                <w:sz w:val="24"/>
                <w:szCs w:val="24"/>
              </w:rPr>
            </w:pPr>
          </w:p>
        </w:tc>
      </w:tr>
      <w:tr w:rsidR="001A5B47" w:rsidRPr="002236A4" w:rsidTr="00F01A15">
        <w:trPr>
          <w:trHeight w:val="274"/>
        </w:trPr>
        <w:tc>
          <w:tcPr>
            <w:tcW w:w="10417" w:type="dxa"/>
            <w:gridSpan w:val="3"/>
            <w:shd w:val="clear" w:color="auto" w:fill="auto"/>
          </w:tcPr>
          <w:p w:rsidR="001A5B47" w:rsidRPr="002236A4" w:rsidRDefault="001A5B47" w:rsidP="0000286C">
            <w:pPr>
              <w:spacing w:after="0" w:line="240" w:lineRule="auto"/>
              <w:jc w:val="center"/>
              <w:rPr>
                <w:rFonts w:ascii="Times New Roman" w:hAnsi="Times New Roman"/>
                <w:sz w:val="24"/>
                <w:szCs w:val="24"/>
              </w:rPr>
            </w:pPr>
            <w:r w:rsidRPr="002236A4">
              <w:rPr>
                <w:rFonts w:ascii="Times New Roman" w:hAnsi="Times New Roman"/>
                <w:sz w:val="24"/>
                <w:szCs w:val="24"/>
              </w:rPr>
              <w:t>Октябрь</w:t>
            </w:r>
          </w:p>
        </w:tc>
      </w:tr>
      <w:tr w:rsidR="001A5B47" w:rsidRPr="002236A4" w:rsidTr="00F01A15">
        <w:trPr>
          <w:trHeight w:val="518"/>
        </w:trPr>
        <w:tc>
          <w:tcPr>
            <w:tcW w:w="1531" w:type="dxa"/>
            <w:shd w:val="clear" w:color="auto" w:fill="auto"/>
          </w:tcPr>
          <w:p w:rsidR="001A5B47" w:rsidRPr="002236A4" w:rsidRDefault="001A5B47" w:rsidP="0000286C">
            <w:pPr>
              <w:spacing w:after="0" w:line="240" w:lineRule="auto"/>
              <w:jc w:val="both"/>
              <w:rPr>
                <w:rFonts w:ascii="Times New Roman" w:hAnsi="Times New Roman"/>
                <w:sz w:val="24"/>
                <w:szCs w:val="24"/>
              </w:rPr>
            </w:pPr>
            <w:r w:rsidRPr="002236A4">
              <w:rPr>
                <w:rFonts w:ascii="Times New Roman" w:hAnsi="Times New Roman"/>
                <w:sz w:val="24"/>
                <w:szCs w:val="24"/>
              </w:rPr>
              <w:t>04.10 – 08.10</w:t>
            </w:r>
          </w:p>
        </w:tc>
        <w:tc>
          <w:tcPr>
            <w:tcW w:w="4609" w:type="dxa"/>
            <w:shd w:val="clear" w:color="auto" w:fill="auto"/>
          </w:tcPr>
          <w:p w:rsidR="001A5B47" w:rsidRPr="002236A4" w:rsidRDefault="001A5B47" w:rsidP="0000286C">
            <w:pPr>
              <w:spacing w:after="0" w:line="240" w:lineRule="auto"/>
              <w:jc w:val="both"/>
              <w:rPr>
                <w:rFonts w:ascii="Times New Roman" w:hAnsi="Times New Roman"/>
                <w:sz w:val="24"/>
                <w:szCs w:val="24"/>
              </w:rPr>
            </w:pPr>
            <w:r w:rsidRPr="002236A4">
              <w:rPr>
                <w:rFonts w:ascii="Times New Roman" w:hAnsi="Times New Roman"/>
                <w:sz w:val="24"/>
                <w:szCs w:val="24"/>
              </w:rPr>
              <w:t>«Осень. Сезонные изменения в природе».</w:t>
            </w:r>
          </w:p>
        </w:tc>
        <w:tc>
          <w:tcPr>
            <w:tcW w:w="4275" w:type="dxa"/>
            <w:shd w:val="clear" w:color="auto" w:fill="auto"/>
          </w:tcPr>
          <w:p w:rsidR="001A5B47" w:rsidRPr="002236A4" w:rsidRDefault="001A5B47" w:rsidP="0000286C">
            <w:pPr>
              <w:spacing w:after="0" w:line="240" w:lineRule="auto"/>
              <w:jc w:val="both"/>
              <w:rPr>
                <w:rFonts w:ascii="Times New Roman" w:hAnsi="Times New Roman"/>
                <w:sz w:val="24"/>
                <w:szCs w:val="24"/>
              </w:rPr>
            </w:pPr>
            <w:r w:rsidRPr="002236A4">
              <w:rPr>
                <w:rFonts w:ascii="Times New Roman" w:hAnsi="Times New Roman"/>
                <w:sz w:val="24"/>
                <w:szCs w:val="24"/>
              </w:rPr>
              <w:t>Детско - родительский проект «Лето в банке»</w:t>
            </w:r>
          </w:p>
        </w:tc>
      </w:tr>
      <w:tr w:rsidR="001A5B47" w:rsidRPr="002236A4" w:rsidTr="00F01A15">
        <w:trPr>
          <w:trHeight w:val="258"/>
        </w:trPr>
        <w:tc>
          <w:tcPr>
            <w:tcW w:w="1531" w:type="dxa"/>
            <w:shd w:val="clear" w:color="auto" w:fill="auto"/>
          </w:tcPr>
          <w:p w:rsidR="001A5B47" w:rsidRPr="002236A4" w:rsidRDefault="001A5B47" w:rsidP="0000286C">
            <w:pPr>
              <w:spacing w:after="0" w:line="240" w:lineRule="auto"/>
              <w:jc w:val="both"/>
              <w:rPr>
                <w:rFonts w:ascii="Times New Roman" w:hAnsi="Times New Roman"/>
                <w:sz w:val="24"/>
                <w:szCs w:val="24"/>
              </w:rPr>
            </w:pPr>
            <w:r w:rsidRPr="002236A4">
              <w:rPr>
                <w:rFonts w:ascii="Times New Roman" w:hAnsi="Times New Roman"/>
                <w:sz w:val="24"/>
                <w:szCs w:val="24"/>
              </w:rPr>
              <w:t>11.10 – 15.10</w:t>
            </w:r>
          </w:p>
        </w:tc>
        <w:tc>
          <w:tcPr>
            <w:tcW w:w="4609" w:type="dxa"/>
            <w:shd w:val="clear" w:color="auto" w:fill="auto"/>
          </w:tcPr>
          <w:p w:rsidR="001A5B47" w:rsidRPr="002236A4" w:rsidRDefault="001A5B47" w:rsidP="0000286C">
            <w:pPr>
              <w:spacing w:after="0" w:line="240" w:lineRule="auto"/>
              <w:jc w:val="both"/>
              <w:rPr>
                <w:rFonts w:ascii="Times New Roman" w:hAnsi="Times New Roman"/>
                <w:sz w:val="24"/>
                <w:szCs w:val="24"/>
              </w:rPr>
            </w:pPr>
            <w:r w:rsidRPr="002236A4">
              <w:rPr>
                <w:rFonts w:ascii="Times New Roman" w:hAnsi="Times New Roman"/>
                <w:sz w:val="24"/>
                <w:szCs w:val="24"/>
              </w:rPr>
              <w:t>«Лес (этажи леса). Деревья, кустарники».</w:t>
            </w:r>
          </w:p>
        </w:tc>
        <w:tc>
          <w:tcPr>
            <w:tcW w:w="4275" w:type="dxa"/>
            <w:shd w:val="clear" w:color="auto" w:fill="auto"/>
          </w:tcPr>
          <w:p w:rsidR="001A5B47" w:rsidRPr="002236A4" w:rsidRDefault="001A5B47" w:rsidP="0000286C">
            <w:pPr>
              <w:spacing w:after="0" w:line="240" w:lineRule="auto"/>
              <w:jc w:val="both"/>
              <w:rPr>
                <w:rFonts w:ascii="Times New Roman" w:hAnsi="Times New Roman"/>
                <w:b/>
                <w:sz w:val="24"/>
                <w:szCs w:val="24"/>
              </w:rPr>
            </w:pPr>
          </w:p>
        </w:tc>
      </w:tr>
      <w:tr w:rsidR="001A5B47" w:rsidRPr="002236A4" w:rsidTr="00F01A15">
        <w:trPr>
          <w:trHeight w:val="1068"/>
        </w:trPr>
        <w:tc>
          <w:tcPr>
            <w:tcW w:w="1531" w:type="dxa"/>
            <w:shd w:val="clear" w:color="auto" w:fill="auto"/>
          </w:tcPr>
          <w:p w:rsidR="001A5B47" w:rsidRPr="002236A4" w:rsidRDefault="001A5B47" w:rsidP="0000286C">
            <w:pPr>
              <w:spacing w:after="0" w:line="240" w:lineRule="auto"/>
              <w:jc w:val="both"/>
              <w:rPr>
                <w:rFonts w:ascii="Times New Roman" w:hAnsi="Times New Roman"/>
                <w:sz w:val="24"/>
                <w:szCs w:val="24"/>
              </w:rPr>
            </w:pPr>
            <w:r w:rsidRPr="002236A4">
              <w:rPr>
                <w:rFonts w:ascii="Times New Roman" w:hAnsi="Times New Roman"/>
                <w:sz w:val="24"/>
                <w:szCs w:val="24"/>
              </w:rPr>
              <w:t xml:space="preserve"> 18.10 – 22.10</w:t>
            </w:r>
          </w:p>
        </w:tc>
        <w:tc>
          <w:tcPr>
            <w:tcW w:w="4609" w:type="dxa"/>
            <w:shd w:val="clear" w:color="auto" w:fill="auto"/>
          </w:tcPr>
          <w:p w:rsidR="001A5B47" w:rsidRPr="002236A4" w:rsidRDefault="001A5B47" w:rsidP="0000286C">
            <w:pPr>
              <w:spacing w:after="0" w:line="240" w:lineRule="auto"/>
              <w:jc w:val="both"/>
              <w:rPr>
                <w:rFonts w:ascii="Times New Roman" w:hAnsi="Times New Roman"/>
                <w:sz w:val="24"/>
                <w:szCs w:val="24"/>
              </w:rPr>
            </w:pPr>
            <w:r w:rsidRPr="002236A4">
              <w:rPr>
                <w:rFonts w:ascii="Times New Roman" w:hAnsi="Times New Roman"/>
                <w:sz w:val="24"/>
                <w:szCs w:val="24"/>
              </w:rPr>
              <w:t>«Грибы. Ягоды».</w:t>
            </w:r>
          </w:p>
        </w:tc>
        <w:tc>
          <w:tcPr>
            <w:tcW w:w="4275" w:type="dxa"/>
            <w:shd w:val="clear" w:color="auto" w:fill="auto"/>
          </w:tcPr>
          <w:p w:rsidR="001A5B47" w:rsidRPr="002236A4" w:rsidRDefault="001A5B47" w:rsidP="0000286C">
            <w:pPr>
              <w:spacing w:after="0" w:line="240" w:lineRule="auto"/>
              <w:jc w:val="both"/>
              <w:rPr>
                <w:rFonts w:ascii="Times New Roman" w:hAnsi="Times New Roman"/>
                <w:sz w:val="24"/>
                <w:szCs w:val="24"/>
              </w:rPr>
            </w:pPr>
            <w:r w:rsidRPr="002236A4">
              <w:rPr>
                <w:rFonts w:ascii="Times New Roman" w:hAnsi="Times New Roman"/>
                <w:sz w:val="24"/>
                <w:szCs w:val="24"/>
              </w:rPr>
              <w:t>Интеллектуальный конкурс для воспитанников ДОУ «Всезнайки» 1 тур «Героев помним имена» (познавательный по ДВ)</w:t>
            </w:r>
          </w:p>
        </w:tc>
      </w:tr>
      <w:tr w:rsidR="001A5B47" w:rsidRPr="002236A4" w:rsidTr="00F01A15">
        <w:trPr>
          <w:trHeight w:val="518"/>
        </w:trPr>
        <w:tc>
          <w:tcPr>
            <w:tcW w:w="1531" w:type="dxa"/>
            <w:shd w:val="clear" w:color="auto" w:fill="auto"/>
          </w:tcPr>
          <w:p w:rsidR="001A5B47" w:rsidRPr="002236A4" w:rsidRDefault="001A5B47" w:rsidP="0000286C">
            <w:pPr>
              <w:spacing w:after="0" w:line="240" w:lineRule="auto"/>
              <w:jc w:val="both"/>
              <w:rPr>
                <w:rFonts w:ascii="Times New Roman" w:hAnsi="Times New Roman"/>
                <w:sz w:val="24"/>
                <w:szCs w:val="24"/>
              </w:rPr>
            </w:pPr>
            <w:r w:rsidRPr="002236A4">
              <w:rPr>
                <w:rFonts w:ascii="Times New Roman" w:hAnsi="Times New Roman"/>
                <w:sz w:val="24"/>
                <w:szCs w:val="24"/>
              </w:rPr>
              <w:t xml:space="preserve"> 25.10 – 29.10</w:t>
            </w:r>
          </w:p>
        </w:tc>
        <w:tc>
          <w:tcPr>
            <w:tcW w:w="4609" w:type="dxa"/>
            <w:shd w:val="clear" w:color="auto" w:fill="auto"/>
          </w:tcPr>
          <w:p w:rsidR="001A5B47" w:rsidRPr="002236A4" w:rsidRDefault="001A5B47" w:rsidP="0000286C">
            <w:pPr>
              <w:spacing w:after="0" w:line="240" w:lineRule="auto"/>
              <w:jc w:val="both"/>
              <w:rPr>
                <w:rFonts w:ascii="Times New Roman" w:hAnsi="Times New Roman"/>
                <w:sz w:val="24"/>
                <w:szCs w:val="24"/>
              </w:rPr>
            </w:pPr>
            <w:r w:rsidRPr="002236A4">
              <w:rPr>
                <w:rFonts w:ascii="Times New Roman" w:hAnsi="Times New Roman"/>
                <w:sz w:val="24"/>
                <w:szCs w:val="24"/>
              </w:rPr>
              <w:t xml:space="preserve">  «Страна, в которой мы живем. Мой родной край».</w:t>
            </w:r>
          </w:p>
        </w:tc>
        <w:tc>
          <w:tcPr>
            <w:tcW w:w="4275" w:type="dxa"/>
            <w:shd w:val="clear" w:color="auto" w:fill="auto"/>
          </w:tcPr>
          <w:p w:rsidR="001A5B47" w:rsidRPr="002236A4" w:rsidRDefault="001A5B47" w:rsidP="0000286C">
            <w:pPr>
              <w:spacing w:after="0" w:line="240" w:lineRule="auto"/>
              <w:jc w:val="both"/>
              <w:rPr>
                <w:rFonts w:ascii="Times New Roman" w:hAnsi="Times New Roman"/>
                <w:sz w:val="24"/>
                <w:szCs w:val="24"/>
              </w:rPr>
            </w:pPr>
            <w:r w:rsidRPr="002236A4">
              <w:rPr>
                <w:rFonts w:ascii="Times New Roman" w:hAnsi="Times New Roman"/>
                <w:sz w:val="24"/>
                <w:szCs w:val="24"/>
              </w:rPr>
              <w:t>КВН «Родной свой край люби и знай»</w:t>
            </w:r>
          </w:p>
        </w:tc>
      </w:tr>
      <w:tr w:rsidR="001A5B47" w:rsidRPr="002236A4" w:rsidTr="00F01A15">
        <w:trPr>
          <w:trHeight w:val="258"/>
        </w:trPr>
        <w:tc>
          <w:tcPr>
            <w:tcW w:w="10417" w:type="dxa"/>
            <w:gridSpan w:val="3"/>
            <w:shd w:val="clear" w:color="auto" w:fill="auto"/>
          </w:tcPr>
          <w:p w:rsidR="001A5B47" w:rsidRPr="002236A4" w:rsidRDefault="001A5B47" w:rsidP="0000286C">
            <w:pPr>
              <w:spacing w:after="0" w:line="240" w:lineRule="auto"/>
              <w:jc w:val="center"/>
              <w:rPr>
                <w:rFonts w:ascii="Times New Roman" w:hAnsi="Times New Roman"/>
                <w:sz w:val="24"/>
                <w:szCs w:val="24"/>
              </w:rPr>
            </w:pPr>
            <w:r w:rsidRPr="002236A4">
              <w:rPr>
                <w:rFonts w:ascii="Times New Roman" w:hAnsi="Times New Roman"/>
                <w:sz w:val="24"/>
                <w:szCs w:val="24"/>
              </w:rPr>
              <w:t>Ноябрь</w:t>
            </w:r>
          </w:p>
        </w:tc>
      </w:tr>
      <w:tr w:rsidR="001A5B47" w:rsidRPr="002236A4" w:rsidTr="00F01A15">
        <w:trPr>
          <w:trHeight w:val="534"/>
        </w:trPr>
        <w:tc>
          <w:tcPr>
            <w:tcW w:w="1531" w:type="dxa"/>
            <w:shd w:val="clear" w:color="auto" w:fill="auto"/>
          </w:tcPr>
          <w:p w:rsidR="001A5B47" w:rsidRPr="002236A4" w:rsidRDefault="001A5B47" w:rsidP="0000286C">
            <w:pPr>
              <w:spacing w:after="0" w:line="240" w:lineRule="auto"/>
              <w:jc w:val="both"/>
              <w:rPr>
                <w:rFonts w:ascii="Times New Roman" w:hAnsi="Times New Roman"/>
                <w:sz w:val="24"/>
                <w:szCs w:val="24"/>
              </w:rPr>
            </w:pPr>
            <w:r w:rsidRPr="002236A4">
              <w:rPr>
                <w:rFonts w:ascii="Times New Roman" w:hAnsi="Times New Roman"/>
                <w:sz w:val="24"/>
                <w:szCs w:val="24"/>
              </w:rPr>
              <w:t>01.11 – 05.11</w:t>
            </w:r>
          </w:p>
        </w:tc>
        <w:tc>
          <w:tcPr>
            <w:tcW w:w="4609" w:type="dxa"/>
            <w:shd w:val="clear" w:color="auto" w:fill="auto"/>
          </w:tcPr>
          <w:p w:rsidR="001A5B47" w:rsidRPr="002236A4" w:rsidRDefault="001A5B47" w:rsidP="0000286C">
            <w:pPr>
              <w:spacing w:after="0" w:line="240" w:lineRule="auto"/>
              <w:jc w:val="both"/>
              <w:rPr>
                <w:rFonts w:ascii="Times New Roman" w:hAnsi="Times New Roman"/>
                <w:sz w:val="24"/>
                <w:szCs w:val="24"/>
              </w:rPr>
            </w:pPr>
            <w:r w:rsidRPr="002236A4">
              <w:rPr>
                <w:rFonts w:ascii="Times New Roman" w:hAnsi="Times New Roman"/>
                <w:sz w:val="24"/>
                <w:szCs w:val="24"/>
              </w:rPr>
              <w:t>«Домашние животные и птицы.</w:t>
            </w:r>
          </w:p>
          <w:p w:rsidR="001A5B47" w:rsidRPr="002236A4" w:rsidRDefault="001A5B47" w:rsidP="0000286C">
            <w:pPr>
              <w:spacing w:after="0" w:line="240" w:lineRule="auto"/>
              <w:jc w:val="both"/>
              <w:rPr>
                <w:rFonts w:ascii="Times New Roman" w:hAnsi="Times New Roman"/>
                <w:sz w:val="24"/>
                <w:szCs w:val="24"/>
              </w:rPr>
            </w:pPr>
            <w:r w:rsidRPr="002236A4">
              <w:rPr>
                <w:rFonts w:ascii="Times New Roman" w:hAnsi="Times New Roman"/>
                <w:sz w:val="24"/>
                <w:szCs w:val="24"/>
              </w:rPr>
              <w:t>Домашние водные птицы. Пруд. Озеро».</w:t>
            </w:r>
          </w:p>
        </w:tc>
        <w:tc>
          <w:tcPr>
            <w:tcW w:w="4275" w:type="dxa"/>
            <w:shd w:val="clear" w:color="auto" w:fill="auto"/>
          </w:tcPr>
          <w:p w:rsidR="001A5B47" w:rsidRPr="002236A4" w:rsidRDefault="001A5B47" w:rsidP="0000286C">
            <w:pPr>
              <w:spacing w:after="0" w:line="240" w:lineRule="auto"/>
              <w:jc w:val="both"/>
              <w:rPr>
                <w:rFonts w:ascii="Times New Roman" w:hAnsi="Times New Roman"/>
                <w:sz w:val="24"/>
                <w:szCs w:val="24"/>
              </w:rPr>
            </w:pPr>
            <w:r w:rsidRPr="002236A4">
              <w:rPr>
                <w:rFonts w:ascii="Times New Roman" w:hAnsi="Times New Roman"/>
                <w:sz w:val="24"/>
                <w:szCs w:val="24"/>
              </w:rPr>
              <w:t>Фестиваль детского творчества «Театр и Я»</w:t>
            </w:r>
          </w:p>
        </w:tc>
      </w:tr>
      <w:tr w:rsidR="001A5B47" w:rsidRPr="002236A4" w:rsidTr="00F01A15">
        <w:trPr>
          <w:trHeight w:val="1052"/>
        </w:trPr>
        <w:tc>
          <w:tcPr>
            <w:tcW w:w="1531" w:type="dxa"/>
            <w:shd w:val="clear" w:color="auto" w:fill="auto"/>
          </w:tcPr>
          <w:p w:rsidR="001A5B47" w:rsidRPr="002236A4" w:rsidRDefault="001A5B47" w:rsidP="0000286C">
            <w:pPr>
              <w:spacing w:after="0" w:line="240" w:lineRule="auto"/>
              <w:jc w:val="both"/>
              <w:rPr>
                <w:rFonts w:ascii="Times New Roman" w:hAnsi="Times New Roman"/>
                <w:sz w:val="24"/>
                <w:szCs w:val="24"/>
              </w:rPr>
            </w:pPr>
            <w:r w:rsidRPr="002236A4">
              <w:rPr>
                <w:rFonts w:ascii="Times New Roman" w:hAnsi="Times New Roman"/>
                <w:sz w:val="24"/>
                <w:szCs w:val="24"/>
              </w:rPr>
              <w:t xml:space="preserve">08.11 – 12.11 </w:t>
            </w:r>
          </w:p>
        </w:tc>
        <w:tc>
          <w:tcPr>
            <w:tcW w:w="4609" w:type="dxa"/>
            <w:shd w:val="clear" w:color="auto" w:fill="auto"/>
          </w:tcPr>
          <w:p w:rsidR="001A5B47" w:rsidRPr="002236A4" w:rsidRDefault="001A5B47" w:rsidP="0000286C">
            <w:pPr>
              <w:spacing w:after="0" w:line="240" w:lineRule="auto"/>
              <w:jc w:val="both"/>
              <w:rPr>
                <w:rFonts w:ascii="Times New Roman" w:hAnsi="Times New Roman"/>
                <w:sz w:val="24"/>
                <w:szCs w:val="24"/>
              </w:rPr>
            </w:pPr>
            <w:r w:rsidRPr="002236A4">
              <w:rPr>
                <w:rFonts w:ascii="Times New Roman" w:hAnsi="Times New Roman"/>
                <w:sz w:val="24"/>
                <w:szCs w:val="24"/>
              </w:rPr>
              <w:t>«Животные жарких стран и Севера. Коренные народности Севера».</w:t>
            </w:r>
          </w:p>
        </w:tc>
        <w:tc>
          <w:tcPr>
            <w:tcW w:w="4275" w:type="dxa"/>
            <w:shd w:val="clear" w:color="auto" w:fill="auto"/>
          </w:tcPr>
          <w:p w:rsidR="001A5B47" w:rsidRPr="002236A4" w:rsidRDefault="001A5B47" w:rsidP="0000286C">
            <w:pPr>
              <w:spacing w:after="0" w:line="240" w:lineRule="auto"/>
              <w:jc w:val="both"/>
              <w:rPr>
                <w:rFonts w:ascii="Times New Roman" w:hAnsi="Times New Roman"/>
                <w:sz w:val="24"/>
                <w:szCs w:val="24"/>
              </w:rPr>
            </w:pPr>
            <w:r w:rsidRPr="002236A4">
              <w:rPr>
                <w:rFonts w:ascii="Times New Roman" w:hAnsi="Times New Roman"/>
                <w:sz w:val="24"/>
                <w:szCs w:val="24"/>
              </w:rPr>
              <w:t>Интеллектуальный конкурс для воспитанников  ДОУ « Всезнайка»</w:t>
            </w:r>
          </w:p>
          <w:p w:rsidR="001A5B47" w:rsidRPr="002236A4" w:rsidRDefault="001A5B47" w:rsidP="0000286C">
            <w:pPr>
              <w:spacing w:after="0" w:line="240" w:lineRule="auto"/>
              <w:jc w:val="both"/>
              <w:rPr>
                <w:rFonts w:ascii="Times New Roman" w:hAnsi="Times New Roman"/>
                <w:sz w:val="24"/>
                <w:szCs w:val="24"/>
              </w:rPr>
            </w:pPr>
            <w:r w:rsidRPr="002236A4">
              <w:rPr>
                <w:rFonts w:ascii="Times New Roman" w:hAnsi="Times New Roman"/>
                <w:sz w:val="24"/>
                <w:szCs w:val="24"/>
              </w:rPr>
              <w:t>2 тур « Родные люди» (Социально- коммуникативное развитие)</w:t>
            </w:r>
          </w:p>
        </w:tc>
      </w:tr>
      <w:tr w:rsidR="001A5B47" w:rsidRPr="002236A4" w:rsidTr="00F01A15">
        <w:trPr>
          <w:trHeight w:val="793"/>
        </w:trPr>
        <w:tc>
          <w:tcPr>
            <w:tcW w:w="1531" w:type="dxa"/>
            <w:shd w:val="clear" w:color="auto" w:fill="auto"/>
          </w:tcPr>
          <w:p w:rsidR="001A5B47" w:rsidRPr="002236A4" w:rsidRDefault="001A5B47" w:rsidP="0000286C">
            <w:pPr>
              <w:spacing w:after="0" w:line="240" w:lineRule="auto"/>
              <w:jc w:val="both"/>
              <w:rPr>
                <w:rFonts w:ascii="Times New Roman" w:hAnsi="Times New Roman"/>
                <w:sz w:val="24"/>
                <w:szCs w:val="24"/>
              </w:rPr>
            </w:pPr>
            <w:r w:rsidRPr="002236A4">
              <w:rPr>
                <w:rFonts w:ascii="Times New Roman" w:hAnsi="Times New Roman"/>
                <w:sz w:val="24"/>
                <w:szCs w:val="24"/>
              </w:rPr>
              <w:t>15.11 – 19.11</w:t>
            </w:r>
          </w:p>
        </w:tc>
        <w:tc>
          <w:tcPr>
            <w:tcW w:w="4609" w:type="dxa"/>
            <w:shd w:val="clear" w:color="auto" w:fill="auto"/>
          </w:tcPr>
          <w:p w:rsidR="001A5B47" w:rsidRPr="002236A4" w:rsidRDefault="001A5B47" w:rsidP="0000286C">
            <w:pPr>
              <w:spacing w:after="0" w:line="240" w:lineRule="auto"/>
              <w:jc w:val="both"/>
              <w:rPr>
                <w:rFonts w:ascii="Times New Roman" w:hAnsi="Times New Roman"/>
                <w:sz w:val="24"/>
                <w:szCs w:val="24"/>
              </w:rPr>
            </w:pPr>
            <w:r w:rsidRPr="002236A4">
              <w:rPr>
                <w:rFonts w:ascii="Times New Roman" w:hAnsi="Times New Roman"/>
                <w:sz w:val="24"/>
                <w:szCs w:val="24"/>
              </w:rPr>
              <w:t>«Я человек. Что я знаю о себе. Безопасное поведение».</w:t>
            </w:r>
          </w:p>
        </w:tc>
        <w:tc>
          <w:tcPr>
            <w:tcW w:w="4275" w:type="dxa"/>
            <w:shd w:val="clear" w:color="auto" w:fill="auto"/>
          </w:tcPr>
          <w:p w:rsidR="001A5B47" w:rsidRPr="002236A4" w:rsidRDefault="001A5B47" w:rsidP="0000286C">
            <w:pPr>
              <w:spacing w:after="0" w:line="240" w:lineRule="auto"/>
              <w:jc w:val="both"/>
              <w:rPr>
                <w:rFonts w:ascii="Times New Roman" w:hAnsi="Times New Roman"/>
                <w:sz w:val="24"/>
                <w:szCs w:val="24"/>
              </w:rPr>
            </w:pPr>
            <w:r w:rsidRPr="002236A4">
              <w:rPr>
                <w:rFonts w:ascii="Times New Roman" w:hAnsi="Times New Roman"/>
                <w:sz w:val="24"/>
                <w:szCs w:val="24"/>
              </w:rPr>
              <w:t>Конкурс на лучшее исполнение  стихотворений о маме, песни о маме «Одаренный ребенок</w:t>
            </w:r>
          </w:p>
        </w:tc>
      </w:tr>
      <w:tr w:rsidR="001A5B47" w:rsidRPr="002236A4" w:rsidTr="00F01A15">
        <w:trPr>
          <w:trHeight w:val="534"/>
        </w:trPr>
        <w:tc>
          <w:tcPr>
            <w:tcW w:w="1531" w:type="dxa"/>
            <w:shd w:val="clear" w:color="auto" w:fill="auto"/>
          </w:tcPr>
          <w:p w:rsidR="001A5B47" w:rsidRPr="002236A4" w:rsidRDefault="001A5B47" w:rsidP="0000286C">
            <w:pPr>
              <w:spacing w:after="0" w:line="240" w:lineRule="auto"/>
              <w:jc w:val="both"/>
              <w:rPr>
                <w:rFonts w:ascii="Times New Roman" w:hAnsi="Times New Roman"/>
                <w:sz w:val="24"/>
                <w:szCs w:val="24"/>
              </w:rPr>
            </w:pPr>
            <w:r w:rsidRPr="002236A4">
              <w:rPr>
                <w:rFonts w:ascii="Times New Roman" w:hAnsi="Times New Roman"/>
                <w:sz w:val="24"/>
                <w:szCs w:val="24"/>
              </w:rPr>
              <w:t xml:space="preserve">22.11 – 26.11 </w:t>
            </w:r>
          </w:p>
        </w:tc>
        <w:tc>
          <w:tcPr>
            <w:tcW w:w="4609" w:type="dxa"/>
            <w:shd w:val="clear" w:color="auto" w:fill="auto"/>
          </w:tcPr>
          <w:p w:rsidR="001A5B47" w:rsidRPr="002236A4" w:rsidRDefault="001A5B47" w:rsidP="0000286C">
            <w:pPr>
              <w:spacing w:after="0" w:line="240" w:lineRule="auto"/>
              <w:jc w:val="both"/>
              <w:rPr>
                <w:rFonts w:ascii="Times New Roman" w:hAnsi="Times New Roman"/>
                <w:sz w:val="24"/>
                <w:szCs w:val="24"/>
              </w:rPr>
            </w:pPr>
            <w:r w:rsidRPr="002236A4">
              <w:rPr>
                <w:rFonts w:ascii="Times New Roman" w:hAnsi="Times New Roman"/>
                <w:sz w:val="24"/>
                <w:szCs w:val="24"/>
              </w:rPr>
              <w:t>«Ткани и другие материалы. Одежда. Обувь».</w:t>
            </w:r>
          </w:p>
        </w:tc>
        <w:tc>
          <w:tcPr>
            <w:tcW w:w="4275" w:type="dxa"/>
            <w:shd w:val="clear" w:color="auto" w:fill="auto"/>
          </w:tcPr>
          <w:p w:rsidR="001A5B47" w:rsidRPr="002236A4" w:rsidRDefault="001A5B47" w:rsidP="0000286C">
            <w:pPr>
              <w:spacing w:after="0" w:line="240" w:lineRule="auto"/>
              <w:jc w:val="both"/>
              <w:rPr>
                <w:rFonts w:ascii="Times New Roman" w:hAnsi="Times New Roman"/>
                <w:sz w:val="24"/>
                <w:szCs w:val="24"/>
              </w:rPr>
            </w:pPr>
            <w:r w:rsidRPr="002236A4">
              <w:rPr>
                <w:rFonts w:ascii="Times New Roman" w:hAnsi="Times New Roman"/>
                <w:sz w:val="24"/>
                <w:szCs w:val="24"/>
              </w:rPr>
              <w:t xml:space="preserve">«День Матери» Выставка детских работ « Подарок любимой мамочке </w:t>
            </w:r>
          </w:p>
        </w:tc>
      </w:tr>
      <w:tr w:rsidR="001A5B47" w:rsidRPr="002236A4" w:rsidTr="00F01A15">
        <w:trPr>
          <w:trHeight w:val="258"/>
        </w:trPr>
        <w:tc>
          <w:tcPr>
            <w:tcW w:w="10417" w:type="dxa"/>
            <w:gridSpan w:val="3"/>
            <w:shd w:val="clear" w:color="auto" w:fill="auto"/>
          </w:tcPr>
          <w:p w:rsidR="001A5B47" w:rsidRPr="002236A4" w:rsidRDefault="001A5B47" w:rsidP="0000286C">
            <w:pPr>
              <w:spacing w:after="0" w:line="240" w:lineRule="auto"/>
              <w:jc w:val="center"/>
              <w:rPr>
                <w:rFonts w:ascii="Times New Roman" w:hAnsi="Times New Roman"/>
                <w:sz w:val="24"/>
                <w:szCs w:val="24"/>
              </w:rPr>
            </w:pPr>
            <w:r w:rsidRPr="002236A4">
              <w:rPr>
                <w:rFonts w:ascii="Times New Roman" w:hAnsi="Times New Roman"/>
                <w:sz w:val="24"/>
                <w:szCs w:val="24"/>
              </w:rPr>
              <w:t>Декабрь</w:t>
            </w:r>
          </w:p>
        </w:tc>
      </w:tr>
      <w:tr w:rsidR="001A5B47" w:rsidRPr="002236A4" w:rsidTr="00F01A15">
        <w:trPr>
          <w:trHeight w:val="258"/>
        </w:trPr>
        <w:tc>
          <w:tcPr>
            <w:tcW w:w="1531" w:type="dxa"/>
            <w:shd w:val="clear" w:color="auto" w:fill="auto"/>
          </w:tcPr>
          <w:p w:rsidR="001A5B47" w:rsidRPr="002236A4" w:rsidRDefault="001A5B47" w:rsidP="0000286C">
            <w:pPr>
              <w:spacing w:after="0" w:line="240" w:lineRule="auto"/>
              <w:jc w:val="both"/>
              <w:rPr>
                <w:rFonts w:ascii="Times New Roman" w:hAnsi="Times New Roman"/>
                <w:sz w:val="24"/>
                <w:szCs w:val="24"/>
              </w:rPr>
            </w:pPr>
            <w:r w:rsidRPr="002236A4">
              <w:rPr>
                <w:rFonts w:ascii="Times New Roman" w:hAnsi="Times New Roman"/>
                <w:sz w:val="24"/>
                <w:szCs w:val="24"/>
              </w:rPr>
              <w:t xml:space="preserve">29.11 - 03.12 </w:t>
            </w:r>
          </w:p>
        </w:tc>
        <w:tc>
          <w:tcPr>
            <w:tcW w:w="4609" w:type="dxa"/>
            <w:shd w:val="clear" w:color="auto" w:fill="auto"/>
          </w:tcPr>
          <w:p w:rsidR="001A5B47" w:rsidRPr="002236A4" w:rsidRDefault="001A5B47" w:rsidP="0000286C">
            <w:pPr>
              <w:spacing w:after="0" w:line="240" w:lineRule="auto"/>
              <w:jc w:val="both"/>
              <w:rPr>
                <w:rFonts w:ascii="Times New Roman" w:hAnsi="Times New Roman"/>
                <w:sz w:val="24"/>
                <w:szCs w:val="24"/>
              </w:rPr>
            </w:pPr>
            <w:r w:rsidRPr="002236A4">
              <w:rPr>
                <w:rFonts w:ascii="Times New Roman" w:hAnsi="Times New Roman"/>
                <w:sz w:val="24"/>
                <w:szCs w:val="24"/>
              </w:rPr>
              <w:t xml:space="preserve">«Зима. Сезонные изменения в природе». </w:t>
            </w:r>
          </w:p>
        </w:tc>
        <w:tc>
          <w:tcPr>
            <w:tcW w:w="4275" w:type="dxa"/>
            <w:shd w:val="clear" w:color="auto" w:fill="auto"/>
          </w:tcPr>
          <w:p w:rsidR="001A5B47" w:rsidRPr="002236A4" w:rsidRDefault="001A5B47" w:rsidP="0000286C">
            <w:pPr>
              <w:spacing w:after="0" w:line="240" w:lineRule="auto"/>
              <w:jc w:val="both"/>
              <w:rPr>
                <w:rFonts w:ascii="Times New Roman" w:hAnsi="Times New Roman"/>
                <w:sz w:val="24"/>
                <w:szCs w:val="24"/>
              </w:rPr>
            </w:pPr>
            <w:r w:rsidRPr="002236A4">
              <w:rPr>
                <w:rFonts w:ascii="Times New Roman" w:hAnsi="Times New Roman"/>
                <w:sz w:val="24"/>
                <w:szCs w:val="24"/>
              </w:rPr>
              <w:t>Детско- родительский проект «  Зимняя сказка»</w:t>
            </w:r>
          </w:p>
        </w:tc>
      </w:tr>
      <w:tr w:rsidR="001A5B47" w:rsidRPr="002236A4" w:rsidTr="00F01A15">
        <w:trPr>
          <w:trHeight w:val="534"/>
        </w:trPr>
        <w:tc>
          <w:tcPr>
            <w:tcW w:w="1531" w:type="dxa"/>
            <w:shd w:val="clear" w:color="auto" w:fill="auto"/>
          </w:tcPr>
          <w:p w:rsidR="001A5B47" w:rsidRPr="002236A4" w:rsidRDefault="001A5B47" w:rsidP="0000286C">
            <w:pPr>
              <w:spacing w:after="0" w:line="240" w:lineRule="auto"/>
              <w:jc w:val="both"/>
              <w:rPr>
                <w:rFonts w:ascii="Times New Roman" w:hAnsi="Times New Roman"/>
                <w:sz w:val="24"/>
                <w:szCs w:val="24"/>
              </w:rPr>
            </w:pPr>
            <w:r w:rsidRPr="002236A4">
              <w:rPr>
                <w:rFonts w:ascii="Times New Roman" w:hAnsi="Times New Roman"/>
                <w:sz w:val="24"/>
                <w:szCs w:val="24"/>
              </w:rPr>
              <w:t xml:space="preserve">06.12 – 10.12 </w:t>
            </w:r>
          </w:p>
        </w:tc>
        <w:tc>
          <w:tcPr>
            <w:tcW w:w="4609" w:type="dxa"/>
            <w:shd w:val="clear" w:color="auto" w:fill="auto"/>
          </w:tcPr>
          <w:p w:rsidR="001A5B47" w:rsidRPr="002236A4" w:rsidRDefault="001A5B47" w:rsidP="0000286C">
            <w:pPr>
              <w:spacing w:after="0" w:line="240" w:lineRule="auto"/>
              <w:jc w:val="both"/>
              <w:rPr>
                <w:rFonts w:ascii="Times New Roman" w:hAnsi="Times New Roman"/>
                <w:sz w:val="24"/>
                <w:szCs w:val="24"/>
              </w:rPr>
            </w:pPr>
            <w:r w:rsidRPr="002236A4">
              <w:rPr>
                <w:rFonts w:ascii="Times New Roman" w:hAnsi="Times New Roman"/>
                <w:sz w:val="24"/>
                <w:szCs w:val="24"/>
              </w:rPr>
              <w:t>«Зимующие птицы»</w:t>
            </w:r>
          </w:p>
        </w:tc>
        <w:tc>
          <w:tcPr>
            <w:tcW w:w="4275" w:type="dxa"/>
            <w:shd w:val="clear" w:color="auto" w:fill="auto"/>
          </w:tcPr>
          <w:p w:rsidR="001A5B47" w:rsidRPr="002236A4" w:rsidRDefault="00C959B6" w:rsidP="0000286C">
            <w:pPr>
              <w:spacing w:after="0" w:line="240" w:lineRule="auto"/>
              <w:jc w:val="both"/>
              <w:rPr>
                <w:rFonts w:ascii="Times New Roman" w:hAnsi="Times New Roman"/>
                <w:sz w:val="24"/>
                <w:szCs w:val="24"/>
              </w:rPr>
            </w:pPr>
            <w:r>
              <w:rPr>
                <w:rFonts w:ascii="Times New Roman" w:hAnsi="Times New Roman"/>
                <w:sz w:val="24"/>
                <w:szCs w:val="24"/>
              </w:rPr>
              <w:t>Д</w:t>
            </w:r>
            <w:r w:rsidR="001A5B47" w:rsidRPr="002236A4">
              <w:rPr>
                <w:rFonts w:ascii="Times New Roman" w:hAnsi="Times New Roman"/>
                <w:sz w:val="24"/>
                <w:szCs w:val="24"/>
              </w:rPr>
              <w:t>етско – родительский проект  « Птичья столовая»</w:t>
            </w:r>
          </w:p>
        </w:tc>
      </w:tr>
      <w:tr w:rsidR="001A5B47" w:rsidRPr="002236A4" w:rsidTr="00F01A15">
        <w:trPr>
          <w:trHeight w:val="258"/>
        </w:trPr>
        <w:tc>
          <w:tcPr>
            <w:tcW w:w="1531" w:type="dxa"/>
            <w:shd w:val="clear" w:color="auto" w:fill="auto"/>
          </w:tcPr>
          <w:p w:rsidR="001A5B47" w:rsidRPr="002236A4" w:rsidRDefault="001A5B47" w:rsidP="0000286C">
            <w:pPr>
              <w:spacing w:after="0" w:line="240" w:lineRule="auto"/>
              <w:jc w:val="both"/>
              <w:rPr>
                <w:rFonts w:ascii="Times New Roman" w:hAnsi="Times New Roman"/>
                <w:sz w:val="24"/>
                <w:szCs w:val="24"/>
              </w:rPr>
            </w:pPr>
            <w:r w:rsidRPr="002236A4">
              <w:rPr>
                <w:rFonts w:ascii="Times New Roman" w:hAnsi="Times New Roman"/>
                <w:sz w:val="24"/>
                <w:szCs w:val="24"/>
              </w:rPr>
              <w:t>13.12 – 17.12</w:t>
            </w:r>
          </w:p>
        </w:tc>
        <w:tc>
          <w:tcPr>
            <w:tcW w:w="4609" w:type="dxa"/>
            <w:shd w:val="clear" w:color="auto" w:fill="auto"/>
          </w:tcPr>
          <w:p w:rsidR="001A5B47" w:rsidRPr="002236A4" w:rsidRDefault="001A5B47" w:rsidP="0000286C">
            <w:pPr>
              <w:spacing w:after="0" w:line="240" w:lineRule="auto"/>
              <w:jc w:val="both"/>
              <w:rPr>
                <w:rFonts w:ascii="Times New Roman" w:hAnsi="Times New Roman"/>
                <w:sz w:val="24"/>
                <w:szCs w:val="24"/>
              </w:rPr>
            </w:pPr>
            <w:r w:rsidRPr="002236A4">
              <w:rPr>
                <w:rFonts w:ascii="Times New Roman" w:hAnsi="Times New Roman"/>
                <w:sz w:val="24"/>
                <w:szCs w:val="24"/>
              </w:rPr>
              <w:t xml:space="preserve">«Лес. Дикие животные». </w:t>
            </w:r>
          </w:p>
        </w:tc>
        <w:tc>
          <w:tcPr>
            <w:tcW w:w="4275" w:type="dxa"/>
            <w:shd w:val="clear" w:color="auto" w:fill="auto"/>
          </w:tcPr>
          <w:p w:rsidR="001A5B47" w:rsidRPr="002236A4" w:rsidRDefault="001A5B47" w:rsidP="0000286C">
            <w:pPr>
              <w:spacing w:after="0" w:line="240" w:lineRule="auto"/>
              <w:jc w:val="both"/>
              <w:rPr>
                <w:rFonts w:ascii="Times New Roman" w:hAnsi="Times New Roman"/>
                <w:sz w:val="24"/>
                <w:szCs w:val="24"/>
              </w:rPr>
            </w:pPr>
          </w:p>
        </w:tc>
      </w:tr>
      <w:tr w:rsidR="001A5B47" w:rsidRPr="002236A4" w:rsidTr="00F01A15">
        <w:trPr>
          <w:trHeight w:val="518"/>
        </w:trPr>
        <w:tc>
          <w:tcPr>
            <w:tcW w:w="1531" w:type="dxa"/>
            <w:shd w:val="clear" w:color="auto" w:fill="auto"/>
          </w:tcPr>
          <w:p w:rsidR="001A5B47" w:rsidRPr="002236A4" w:rsidRDefault="001A5B47" w:rsidP="0000286C">
            <w:pPr>
              <w:spacing w:after="0" w:line="240" w:lineRule="auto"/>
              <w:jc w:val="both"/>
              <w:rPr>
                <w:rFonts w:ascii="Times New Roman" w:hAnsi="Times New Roman"/>
                <w:sz w:val="24"/>
                <w:szCs w:val="24"/>
              </w:rPr>
            </w:pPr>
            <w:r w:rsidRPr="002236A4">
              <w:rPr>
                <w:rFonts w:ascii="Times New Roman" w:hAnsi="Times New Roman"/>
                <w:sz w:val="24"/>
                <w:szCs w:val="24"/>
              </w:rPr>
              <w:t xml:space="preserve">20.12 – 24.12 </w:t>
            </w:r>
          </w:p>
        </w:tc>
        <w:tc>
          <w:tcPr>
            <w:tcW w:w="4609" w:type="dxa"/>
            <w:shd w:val="clear" w:color="auto" w:fill="auto"/>
          </w:tcPr>
          <w:p w:rsidR="001A5B47" w:rsidRPr="002236A4" w:rsidRDefault="001A5B47" w:rsidP="0000286C">
            <w:pPr>
              <w:spacing w:after="0" w:line="240" w:lineRule="auto"/>
              <w:jc w:val="both"/>
              <w:rPr>
                <w:rFonts w:ascii="Times New Roman" w:hAnsi="Times New Roman"/>
                <w:sz w:val="24"/>
                <w:szCs w:val="24"/>
              </w:rPr>
            </w:pPr>
            <w:r w:rsidRPr="002236A4">
              <w:rPr>
                <w:rFonts w:ascii="Times New Roman" w:hAnsi="Times New Roman"/>
                <w:sz w:val="24"/>
                <w:szCs w:val="24"/>
              </w:rPr>
              <w:t>«Зимние забавы и развлечения. Игры народов Севера».</w:t>
            </w:r>
          </w:p>
        </w:tc>
        <w:tc>
          <w:tcPr>
            <w:tcW w:w="4275" w:type="dxa"/>
            <w:vMerge w:val="restart"/>
            <w:shd w:val="clear" w:color="auto" w:fill="auto"/>
          </w:tcPr>
          <w:p w:rsidR="001A5B47" w:rsidRPr="002236A4" w:rsidRDefault="001A5B47" w:rsidP="0000286C">
            <w:pPr>
              <w:spacing w:after="0" w:line="240" w:lineRule="auto"/>
              <w:jc w:val="both"/>
              <w:rPr>
                <w:rFonts w:ascii="Times New Roman" w:hAnsi="Times New Roman"/>
                <w:sz w:val="24"/>
                <w:szCs w:val="24"/>
              </w:rPr>
            </w:pPr>
            <w:r w:rsidRPr="002236A4">
              <w:rPr>
                <w:rFonts w:ascii="Times New Roman" w:hAnsi="Times New Roman"/>
                <w:sz w:val="24"/>
                <w:szCs w:val="24"/>
              </w:rPr>
              <w:t>Смотр-конкурс на лучшую новогоднюю игрушку «Мастерская Деда Мороза»</w:t>
            </w:r>
          </w:p>
        </w:tc>
      </w:tr>
      <w:tr w:rsidR="001A5B47" w:rsidRPr="002236A4" w:rsidTr="00F01A15">
        <w:trPr>
          <w:trHeight w:val="258"/>
        </w:trPr>
        <w:tc>
          <w:tcPr>
            <w:tcW w:w="1531" w:type="dxa"/>
            <w:shd w:val="clear" w:color="auto" w:fill="auto"/>
          </w:tcPr>
          <w:p w:rsidR="001A5B47" w:rsidRPr="002236A4" w:rsidRDefault="001A5B47" w:rsidP="0000286C">
            <w:pPr>
              <w:spacing w:after="0" w:line="240" w:lineRule="auto"/>
              <w:jc w:val="both"/>
              <w:rPr>
                <w:rFonts w:ascii="Times New Roman" w:hAnsi="Times New Roman"/>
                <w:sz w:val="24"/>
                <w:szCs w:val="24"/>
              </w:rPr>
            </w:pPr>
            <w:r w:rsidRPr="002236A4">
              <w:rPr>
                <w:rFonts w:ascii="Times New Roman" w:hAnsi="Times New Roman"/>
                <w:sz w:val="24"/>
                <w:szCs w:val="24"/>
              </w:rPr>
              <w:t xml:space="preserve">27.12 – </w:t>
            </w:r>
            <w:r w:rsidRPr="002236A4">
              <w:rPr>
                <w:rFonts w:ascii="Times New Roman" w:hAnsi="Times New Roman"/>
                <w:sz w:val="24"/>
                <w:szCs w:val="24"/>
              </w:rPr>
              <w:lastRenderedPageBreak/>
              <w:t xml:space="preserve">31.12 </w:t>
            </w:r>
          </w:p>
        </w:tc>
        <w:tc>
          <w:tcPr>
            <w:tcW w:w="4609" w:type="dxa"/>
            <w:shd w:val="clear" w:color="auto" w:fill="auto"/>
          </w:tcPr>
          <w:p w:rsidR="001A5B47" w:rsidRPr="002236A4" w:rsidRDefault="001A5B47" w:rsidP="0000286C">
            <w:pPr>
              <w:spacing w:after="0" w:line="240" w:lineRule="auto"/>
              <w:jc w:val="both"/>
              <w:rPr>
                <w:rFonts w:ascii="Times New Roman" w:hAnsi="Times New Roman"/>
                <w:sz w:val="24"/>
                <w:szCs w:val="24"/>
              </w:rPr>
            </w:pPr>
            <w:r w:rsidRPr="002236A4">
              <w:rPr>
                <w:rFonts w:ascii="Times New Roman" w:hAnsi="Times New Roman"/>
                <w:sz w:val="24"/>
                <w:szCs w:val="24"/>
              </w:rPr>
              <w:lastRenderedPageBreak/>
              <w:t>«К нам приходит Новый год»</w:t>
            </w:r>
          </w:p>
        </w:tc>
        <w:tc>
          <w:tcPr>
            <w:tcW w:w="4275" w:type="dxa"/>
            <w:vMerge/>
            <w:shd w:val="clear" w:color="auto" w:fill="auto"/>
          </w:tcPr>
          <w:p w:rsidR="001A5B47" w:rsidRPr="002236A4" w:rsidRDefault="001A5B47" w:rsidP="0000286C">
            <w:pPr>
              <w:spacing w:after="0" w:line="240" w:lineRule="auto"/>
              <w:jc w:val="both"/>
              <w:rPr>
                <w:rFonts w:ascii="Times New Roman" w:hAnsi="Times New Roman"/>
                <w:sz w:val="24"/>
                <w:szCs w:val="24"/>
              </w:rPr>
            </w:pPr>
          </w:p>
        </w:tc>
      </w:tr>
      <w:tr w:rsidR="001A5B47" w:rsidRPr="002236A4" w:rsidTr="00F01A15">
        <w:trPr>
          <w:trHeight w:val="258"/>
        </w:trPr>
        <w:tc>
          <w:tcPr>
            <w:tcW w:w="10417" w:type="dxa"/>
            <w:gridSpan w:val="3"/>
            <w:shd w:val="clear" w:color="auto" w:fill="auto"/>
          </w:tcPr>
          <w:p w:rsidR="001A5B47" w:rsidRPr="002236A4" w:rsidRDefault="001A5B47" w:rsidP="0000286C">
            <w:pPr>
              <w:spacing w:after="0" w:line="240" w:lineRule="auto"/>
              <w:jc w:val="center"/>
              <w:rPr>
                <w:rFonts w:ascii="Times New Roman" w:hAnsi="Times New Roman"/>
                <w:sz w:val="24"/>
                <w:szCs w:val="24"/>
              </w:rPr>
            </w:pPr>
            <w:r w:rsidRPr="002236A4">
              <w:rPr>
                <w:rFonts w:ascii="Times New Roman" w:hAnsi="Times New Roman"/>
                <w:sz w:val="24"/>
                <w:szCs w:val="24"/>
              </w:rPr>
              <w:lastRenderedPageBreak/>
              <w:t>Январь</w:t>
            </w:r>
          </w:p>
        </w:tc>
      </w:tr>
      <w:tr w:rsidR="001A5B47" w:rsidRPr="002236A4" w:rsidTr="00F01A15">
        <w:trPr>
          <w:trHeight w:val="534"/>
        </w:trPr>
        <w:tc>
          <w:tcPr>
            <w:tcW w:w="1531" w:type="dxa"/>
            <w:shd w:val="clear" w:color="auto" w:fill="auto"/>
          </w:tcPr>
          <w:p w:rsidR="001A5B47" w:rsidRPr="002236A4" w:rsidRDefault="001A5B47" w:rsidP="0000286C">
            <w:pPr>
              <w:spacing w:after="0" w:line="240" w:lineRule="auto"/>
              <w:jc w:val="both"/>
              <w:rPr>
                <w:rFonts w:ascii="Times New Roman" w:hAnsi="Times New Roman"/>
                <w:sz w:val="24"/>
                <w:szCs w:val="24"/>
              </w:rPr>
            </w:pPr>
            <w:r w:rsidRPr="002236A4">
              <w:rPr>
                <w:rFonts w:ascii="Times New Roman" w:hAnsi="Times New Roman"/>
                <w:sz w:val="24"/>
                <w:szCs w:val="24"/>
              </w:rPr>
              <w:t xml:space="preserve">10.01 – 14.01 </w:t>
            </w:r>
          </w:p>
        </w:tc>
        <w:tc>
          <w:tcPr>
            <w:tcW w:w="4609" w:type="dxa"/>
            <w:shd w:val="clear" w:color="auto" w:fill="auto"/>
          </w:tcPr>
          <w:p w:rsidR="001A5B47" w:rsidRPr="002236A4" w:rsidRDefault="001A5B47" w:rsidP="0000286C">
            <w:pPr>
              <w:spacing w:after="0" w:line="240" w:lineRule="auto"/>
              <w:jc w:val="both"/>
              <w:rPr>
                <w:rFonts w:ascii="Times New Roman" w:hAnsi="Times New Roman"/>
                <w:color w:val="FF0000"/>
                <w:sz w:val="24"/>
                <w:szCs w:val="24"/>
              </w:rPr>
            </w:pPr>
            <w:r w:rsidRPr="002236A4">
              <w:rPr>
                <w:rFonts w:ascii="Times New Roman" w:hAnsi="Times New Roman"/>
                <w:sz w:val="24"/>
                <w:szCs w:val="24"/>
              </w:rPr>
              <w:t>«Как жили на Руси. Рождественское чудо»</w:t>
            </w:r>
            <w:r w:rsidRPr="002236A4">
              <w:rPr>
                <w:rFonts w:ascii="Times New Roman" w:hAnsi="Times New Roman"/>
                <w:color w:val="FF0000"/>
                <w:sz w:val="24"/>
                <w:szCs w:val="24"/>
              </w:rPr>
              <w:t xml:space="preserve"> </w:t>
            </w:r>
          </w:p>
          <w:p w:rsidR="001A5B47" w:rsidRPr="002236A4" w:rsidRDefault="001A5B47" w:rsidP="0000286C">
            <w:pPr>
              <w:spacing w:after="0" w:line="240" w:lineRule="auto"/>
              <w:jc w:val="both"/>
              <w:rPr>
                <w:rFonts w:ascii="Times New Roman" w:hAnsi="Times New Roman"/>
                <w:sz w:val="24"/>
                <w:szCs w:val="24"/>
              </w:rPr>
            </w:pPr>
          </w:p>
        </w:tc>
        <w:tc>
          <w:tcPr>
            <w:tcW w:w="4275" w:type="dxa"/>
            <w:shd w:val="clear" w:color="auto" w:fill="auto"/>
          </w:tcPr>
          <w:p w:rsidR="001A5B47" w:rsidRPr="002236A4" w:rsidRDefault="001A5B47" w:rsidP="0000286C">
            <w:pPr>
              <w:spacing w:after="0" w:line="240" w:lineRule="auto"/>
              <w:jc w:val="both"/>
              <w:rPr>
                <w:rFonts w:ascii="Times New Roman" w:hAnsi="Times New Roman"/>
                <w:sz w:val="24"/>
                <w:szCs w:val="24"/>
              </w:rPr>
            </w:pPr>
            <w:r w:rsidRPr="002236A4">
              <w:rPr>
                <w:rFonts w:ascii="Times New Roman" w:hAnsi="Times New Roman"/>
                <w:sz w:val="24"/>
                <w:szCs w:val="24"/>
              </w:rPr>
              <w:t xml:space="preserve">Выставка детских  работ «Рождественский Ангел» </w:t>
            </w:r>
          </w:p>
        </w:tc>
      </w:tr>
      <w:tr w:rsidR="001A5B47" w:rsidRPr="002236A4" w:rsidTr="00F01A15">
        <w:trPr>
          <w:trHeight w:val="258"/>
        </w:trPr>
        <w:tc>
          <w:tcPr>
            <w:tcW w:w="1531" w:type="dxa"/>
            <w:shd w:val="clear" w:color="auto" w:fill="auto"/>
          </w:tcPr>
          <w:p w:rsidR="001A5B47" w:rsidRPr="002236A4" w:rsidRDefault="001A5B47" w:rsidP="0000286C">
            <w:pPr>
              <w:spacing w:after="0" w:line="240" w:lineRule="auto"/>
              <w:jc w:val="both"/>
              <w:rPr>
                <w:rFonts w:ascii="Times New Roman" w:hAnsi="Times New Roman"/>
                <w:sz w:val="24"/>
                <w:szCs w:val="24"/>
              </w:rPr>
            </w:pPr>
            <w:r w:rsidRPr="002236A4">
              <w:rPr>
                <w:rFonts w:ascii="Times New Roman" w:hAnsi="Times New Roman"/>
                <w:sz w:val="24"/>
                <w:szCs w:val="24"/>
              </w:rPr>
              <w:t xml:space="preserve">17.01 – 21.01 </w:t>
            </w:r>
          </w:p>
        </w:tc>
        <w:tc>
          <w:tcPr>
            <w:tcW w:w="4609" w:type="dxa"/>
            <w:shd w:val="clear" w:color="auto" w:fill="auto"/>
          </w:tcPr>
          <w:p w:rsidR="001A5B47" w:rsidRPr="002236A4" w:rsidRDefault="001A5B47" w:rsidP="0000286C">
            <w:pPr>
              <w:spacing w:after="0" w:line="240" w:lineRule="auto"/>
              <w:jc w:val="both"/>
              <w:rPr>
                <w:rFonts w:ascii="Times New Roman" w:hAnsi="Times New Roman"/>
                <w:color w:val="FF0000"/>
                <w:sz w:val="24"/>
                <w:szCs w:val="24"/>
              </w:rPr>
            </w:pPr>
            <w:r w:rsidRPr="002236A4">
              <w:rPr>
                <w:rFonts w:ascii="Times New Roman" w:hAnsi="Times New Roman"/>
                <w:sz w:val="24"/>
                <w:szCs w:val="24"/>
              </w:rPr>
              <w:t>«Пожарная безопасность»</w:t>
            </w:r>
          </w:p>
        </w:tc>
        <w:tc>
          <w:tcPr>
            <w:tcW w:w="4275" w:type="dxa"/>
            <w:shd w:val="clear" w:color="auto" w:fill="auto"/>
          </w:tcPr>
          <w:p w:rsidR="001A5B47" w:rsidRPr="002236A4" w:rsidRDefault="001A5B47" w:rsidP="0000286C">
            <w:pPr>
              <w:spacing w:after="0" w:line="240" w:lineRule="auto"/>
              <w:jc w:val="both"/>
              <w:rPr>
                <w:rFonts w:ascii="Times New Roman" w:hAnsi="Times New Roman"/>
                <w:color w:val="FF0000"/>
                <w:sz w:val="24"/>
                <w:szCs w:val="24"/>
              </w:rPr>
            </w:pPr>
          </w:p>
        </w:tc>
      </w:tr>
      <w:tr w:rsidR="001A5B47" w:rsidRPr="002236A4" w:rsidTr="00F01A15">
        <w:trPr>
          <w:trHeight w:val="534"/>
        </w:trPr>
        <w:tc>
          <w:tcPr>
            <w:tcW w:w="1531" w:type="dxa"/>
            <w:shd w:val="clear" w:color="auto" w:fill="auto"/>
          </w:tcPr>
          <w:p w:rsidR="001A5B47" w:rsidRPr="002236A4" w:rsidRDefault="001A5B47" w:rsidP="0000286C">
            <w:pPr>
              <w:spacing w:after="0" w:line="240" w:lineRule="auto"/>
              <w:jc w:val="both"/>
              <w:rPr>
                <w:rFonts w:ascii="Times New Roman" w:hAnsi="Times New Roman"/>
                <w:sz w:val="24"/>
                <w:szCs w:val="24"/>
              </w:rPr>
            </w:pPr>
            <w:r w:rsidRPr="002236A4">
              <w:rPr>
                <w:rFonts w:ascii="Times New Roman" w:hAnsi="Times New Roman"/>
                <w:sz w:val="24"/>
                <w:szCs w:val="24"/>
              </w:rPr>
              <w:t>24.01 – 28.01</w:t>
            </w:r>
          </w:p>
        </w:tc>
        <w:tc>
          <w:tcPr>
            <w:tcW w:w="4609" w:type="dxa"/>
            <w:shd w:val="clear" w:color="auto" w:fill="auto"/>
          </w:tcPr>
          <w:p w:rsidR="001A5B47" w:rsidRPr="002236A4" w:rsidRDefault="001A5B47" w:rsidP="0000286C">
            <w:pPr>
              <w:autoSpaceDE w:val="0"/>
              <w:autoSpaceDN w:val="0"/>
              <w:adjustRightInd w:val="0"/>
              <w:spacing w:after="0" w:line="240" w:lineRule="auto"/>
              <w:rPr>
                <w:rFonts w:ascii="Times New Roman" w:hAnsi="Times New Roman"/>
                <w:sz w:val="24"/>
                <w:szCs w:val="24"/>
              </w:rPr>
            </w:pPr>
            <w:r w:rsidRPr="002236A4">
              <w:rPr>
                <w:rFonts w:ascii="Times New Roman" w:hAnsi="Times New Roman"/>
                <w:sz w:val="24"/>
                <w:szCs w:val="24"/>
              </w:rPr>
              <w:t>«Транспорт. Классификация видов транспорта. Безопасность на дороге»</w:t>
            </w:r>
          </w:p>
        </w:tc>
        <w:tc>
          <w:tcPr>
            <w:tcW w:w="4275" w:type="dxa"/>
            <w:shd w:val="clear" w:color="auto" w:fill="auto"/>
          </w:tcPr>
          <w:p w:rsidR="001A5B47" w:rsidRPr="002236A4" w:rsidRDefault="001A5B47" w:rsidP="0000286C">
            <w:pPr>
              <w:spacing w:after="0" w:line="240" w:lineRule="auto"/>
              <w:jc w:val="both"/>
              <w:rPr>
                <w:rFonts w:ascii="Times New Roman" w:hAnsi="Times New Roman"/>
                <w:sz w:val="24"/>
                <w:szCs w:val="24"/>
              </w:rPr>
            </w:pPr>
          </w:p>
        </w:tc>
      </w:tr>
      <w:tr w:rsidR="001A5B47" w:rsidRPr="002236A4" w:rsidTr="00F01A15">
        <w:trPr>
          <w:trHeight w:val="258"/>
        </w:trPr>
        <w:tc>
          <w:tcPr>
            <w:tcW w:w="10417" w:type="dxa"/>
            <w:gridSpan w:val="3"/>
            <w:shd w:val="clear" w:color="auto" w:fill="auto"/>
          </w:tcPr>
          <w:p w:rsidR="001A5B47" w:rsidRPr="002236A4" w:rsidRDefault="001A5B47" w:rsidP="0000286C">
            <w:pPr>
              <w:spacing w:after="0" w:line="240" w:lineRule="auto"/>
              <w:jc w:val="center"/>
              <w:rPr>
                <w:rFonts w:ascii="Times New Roman" w:hAnsi="Times New Roman"/>
                <w:sz w:val="24"/>
                <w:szCs w:val="24"/>
              </w:rPr>
            </w:pPr>
            <w:r w:rsidRPr="002236A4">
              <w:rPr>
                <w:rFonts w:ascii="Times New Roman" w:hAnsi="Times New Roman"/>
                <w:sz w:val="24"/>
                <w:szCs w:val="24"/>
              </w:rPr>
              <w:t>Февраль</w:t>
            </w:r>
          </w:p>
        </w:tc>
      </w:tr>
      <w:tr w:rsidR="001A5B47" w:rsidRPr="002236A4" w:rsidTr="00F01A15">
        <w:trPr>
          <w:trHeight w:val="793"/>
        </w:trPr>
        <w:tc>
          <w:tcPr>
            <w:tcW w:w="1531" w:type="dxa"/>
            <w:shd w:val="clear" w:color="auto" w:fill="auto"/>
          </w:tcPr>
          <w:p w:rsidR="001A5B47" w:rsidRPr="002236A4" w:rsidRDefault="001A5B47" w:rsidP="0000286C">
            <w:pPr>
              <w:spacing w:after="0" w:line="240" w:lineRule="auto"/>
              <w:jc w:val="both"/>
              <w:rPr>
                <w:rFonts w:ascii="Times New Roman" w:hAnsi="Times New Roman"/>
                <w:sz w:val="24"/>
                <w:szCs w:val="24"/>
              </w:rPr>
            </w:pPr>
            <w:r w:rsidRPr="002236A4">
              <w:rPr>
                <w:rFonts w:ascii="Times New Roman" w:hAnsi="Times New Roman"/>
                <w:sz w:val="24"/>
                <w:szCs w:val="24"/>
              </w:rPr>
              <w:t>31.01 - 04.02</w:t>
            </w:r>
          </w:p>
        </w:tc>
        <w:tc>
          <w:tcPr>
            <w:tcW w:w="4609" w:type="dxa"/>
            <w:shd w:val="clear" w:color="auto" w:fill="auto"/>
          </w:tcPr>
          <w:p w:rsidR="001A5B47" w:rsidRPr="002236A4" w:rsidRDefault="001A5B47" w:rsidP="0000286C">
            <w:pPr>
              <w:spacing w:after="0" w:line="240" w:lineRule="auto"/>
              <w:jc w:val="both"/>
              <w:rPr>
                <w:rFonts w:ascii="Times New Roman" w:hAnsi="Times New Roman"/>
                <w:sz w:val="24"/>
                <w:szCs w:val="24"/>
              </w:rPr>
            </w:pPr>
            <w:r w:rsidRPr="002236A4">
              <w:rPr>
                <w:rFonts w:ascii="Times New Roman" w:hAnsi="Times New Roman"/>
                <w:sz w:val="24"/>
                <w:szCs w:val="24"/>
              </w:rPr>
              <w:t>«Посуда. Продукты питания. Этикет».</w:t>
            </w:r>
          </w:p>
        </w:tc>
        <w:tc>
          <w:tcPr>
            <w:tcW w:w="4275" w:type="dxa"/>
            <w:shd w:val="clear" w:color="auto" w:fill="auto"/>
          </w:tcPr>
          <w:p w:rsidR="001A5B47" w:rsidRPr="002236A4" w:rsidRDefault="001A5B47" w:rsidP="0000286C">
            <w:pPr>
              <w:spacing w:after="0" w:line="240" w:lineRule="auto"/>
              <w:jc w:val="both"/>
              <w:rPr>
                <w:rFonts w:ascii="Times New Roman" w:hAnsi="Times New Roman"/>
                <w:sz w:val="24"/>
                <w:szCs w:val="24"/>
              </w:rPr>
            </w:pPr>
            <w:r w:rsidRPr="002236A4">
              <w:rPr>
                <w:rFonts w:ascii="Times New Roman" w:hAnsi="Times New Roman"/>
                <w:sz w:val="24"/>
                <w:szCs w:val="24"/>
              </w:rPr>
              <w:t>Интеллектуальный конкурс для воспитанников  ДОУ « Всезнайка»</w:t>
            </w:r>
          </w:p>
          <w:p w:rsidR="001A5B47" w:rsidRPr="002236A4" w:rsidRDefault="001A5B47" w:rsidP="0000286C">
            <w:pPr>
              <w:spacing w:after="0" w:line="240" w:lineRule="auto"/>
              <w:jc w:val="both"/>
              <w:rPr>
                <w:rFonts w:ascii="Times New Roman" w:hAnsi="Times New Roman"/>
                <w:sz w:val="24"/>
                <w:szCs w:val="24"/>
              </w:rPr>
            </w:pPr>
            <w:r w:rsidRPr="002236A4">
              <w:rPr>
                <w:rFonts w:ascii="Times New Roman" w:hAnsi="Times New Roman"/>
                <w:sz w:val="24"/>
                <w:szCs w:val="24"/>
              </w:rPr>
              <w:t>3 тур « Речецветики» (развитие речи)</w:t>
            </w:r>
          </w:p>
        </w:tc>
      </w:tr>
      <w:tr w:rsidR="001A5B47" w:rsidRPr="002236A4" w:rsidTr="00F01A15">
        <w:trPr>
          <w:trHeight w:val="518"/>
        </w:trPr>
        <w:tc>
          <w:tcPr>
            <w:tcW w:w="1531" w:type="dxa"/>
            <w:shd w:val="clear" w:color="auto" w:fill="auto"/>
          </w:tcPr>
          <w:p w:rsidR="001A5B47" w:rsidRPr="002236A4" w:rsidRDefault="001A5B47" w:rsidP="0000286C">
            <w:pPr>
              <w:spacing w:after="0" w:line="240" w:lineRule="auto"/>
              <w:jc w:val="both"/>
              <w:rPr>
                <w:rFonts w:ascii="Times New Roman" w:hAnsi="Times New Roman"/>
                <w:sz w:val="24"/>
                <w:szCs w:val="24"/>
              </w:rPr>
            </w:pPr>
            <w:r w:rsidRPr="002236A4">
              <w:rPr>
                <w:rFonts w:ascii="Times New Roman" w:hAnsi="Times New Roman"/>
                <w:sz w:val="24"/>
                <w:szCs w:val="24"/>
              </w:rPr>
              <w:t xml:space="preserve">07.02 – 11.02 </w:t>
            </w:r>
          </w:p>
        </w:tc>
        <w:tc>
          <w:tcPr>
            <w:tcW w:w="4609" w:type="dxa"/>
            <w:shd w:val="clear" w:color="auto" w:fill="auto"/>
          </w:tcPr>
          <w:p w:rsidR="001A5B47" w:rsidRPr="002236A4" w:rsidRDefault="001A5B47" w:rsidP="0000286C">
            <w:pPr>
              <w:spacing w:after="0" w:line="240" w:lineRule="auto"/>
              <w:jc w:val="both"/>
              <w:rPr>
                <w:rFonts w:ascii="Times New Roman" w:hAnsi="Times New Roman"/>
                <w:sz w:val="24"/>
                <w:szCs w:val="24"/>
              </w:rPr>
            </w:pPr>
            <w:r w:rsidRPr="002236A4">
              <w:rPr>
                <w:rFonts w:ascii="Times New Roman" w:hAnsi="Times New Roman"/>
                <w:sz w:val="24"/>
                <w:szCs w:val="24"/>
              </w:rPr>
              <w:t xml:space="preserve">«Четыре стихии природы (катастрофы, катаклизмы)». </w:t>
            </w:r>
          </w:p>
        </w:tc>
        <w:tc>
          <w:tcPr>
            <w:tcW w:w="4275" w:type="dxa"/>
            <w:shd w:val="clear" w:color="auto" w:fill="auto"/>
          </w:tcPr>
          <w:p w:rsidR="001A5B47" w:rsidRPr="002236A4" w:rsidRDefault="001A5B47" w:rsidP="0000286C">
            <w:pPr>
              <w:spacing w:after="0" w:line="240" w:lineRule="auto"/>
              <w:jc w:val="both"/>
              <w:rPr>
                <w:rFonts w:ascii="Times New Roman" w:hAnsi="Times New Roman"/>
                <w:sz w:val="24"/>
                <w:szCs w:val="24"/>
              </w:rPr>
            </w:pPr>
            <w:r w:rsidRPr="002236A4">
              <w:rPr>
                <w:rFonts w:ascii="Times New Roman" w:hAnsi="Times New Roman"/>
                <w:sz w:val="24"/>
                <w:szCs w:val="24"/>
              </w:rPr>
              <w:t>Конкурс – чтецов «Зимушка – зима»</w:t>
            </w:r>
          </w:p>
        </w:tc>
      </w:tr>
      <w:tr w:rsidR="001A5B47" w:rsidRPr="002236A4" w:rsidTr="00F01A15">
        <w:trPr>
          <w:trHeight w:val="258"/>
        </w:trPr>
        <w:tc>
          <w:tcPr>
            <w:tcW w:w="1531" w:type="dxa"/>
            <w:shd w:val="clear" w:color="auto" w:fill="auto"/>
          </w:tcPr>
          <w:p w:rsidR="001A5B47" w:rsidRPr="002236A4" w:rsidRDefault="001A5B47" w:rsidP="0000286C">
            <w:pPr>
              <w:spacing w:after="0" w:line="240" w:lineRule="auto"/>
              <w:jc w:val="both"/>
              <w:rPr>
                <w:rFonts w:ascii="Times New Roman" w:hAnsi="Times New Roman"/>
                <w:sz w:val="24"/>
                <w:szCs w:val="24"/>
              </w:rPr>
            </w:pPr>
            <w:r w:rsidRPr="002236A4">
              <w:rPr>
                <w:rFonts w:ascii="Times New Roman" w:hAnsi="Times New Roman"/>
                <w:sz w:val="24"/>
                <w:szCs w:val="24"/>
              </w:rPr>
              <w:t xml:space="preserve">14.02 – 18.02 </w:t>
            </w:r>
          </w:p>
        </w:tc>
        <w:tc>
          <w:tcPr>
            <w:tcW w:w="4609" w:type="dxa"/>
            <w:shd w:val="clear" w:color="auto" w:fill="auto"/>
          </w:tcPr>
          <w:p w:rsidR="001A5B47" w:rsidRPr="002236A4" w:rsidRDefault="001A5B47" w:rsidP="0000286C">
            <w:pPr>
              <w:spacing w:after="0" w:line="240" w:lineRule="auto"/>
              <w:jc w:val="both"/>
              <w:rPr>
                <w:rFonts w:ascii="Times New Roman" w:hAnsi="Times New Roman"/>
                <w:sz w:val="24"/>
                <w:szCs w:val="24"/>
              </w:rPr>
            </w:pPr>
            <w:r w:rsidRPr="002236A4">
              <w:rPr>
                <w:rFonts w:ascii="Times New Roman" w:hAnsi="Times New Roman"/>
                <w:sz w:val="24"/>
                <w:szCs w:val="24"/>
              </w:rPr>
              <w:t xml:space="preserve">«Мир профессий». </w:t>
            </w:r>
          </w:p>
        </w:tc>
        <w:tc>
          <w:tcPr>
            <w:tcW w:w="4275" w:type="dxa"/>
            <w:vMerge w:val="restart"/>
            <w:shd w:val="clear" w:color="auto" w:fill="auto"/>
          </w:tcPr>
          <w:p w:rsidR="001A5B47" w:rsidRPr="002236A4" w:rsidRDefault="001A5B47" w:rsidP="0000286C">
            <w:pPr>
              <w:spacing w:after="0" w:line="240" w:lineRule="auto"/>
              <w:jc w:val="both"/>
              <w:rPr>
                <w:rFonts w:ascii="Times New Roman" w:hAnsi="Times New Roman"/>
                <w:sz w:val="24"/>
                <w:szCs w:val="24"/>
              </w:rPr>
            </w:pPr>
            <w:r w:rsidRPr="002236A4">
              <w:rPr>
                <w:rFonts w:ascii="Times New Roman" w:hAnsi="Times New Roman"/>
                <w:sz w:val="24"/>
                <w:szCs w:val="24"/>
              </w:rPr>
              <w:t>Мероприятия с воспитанниками посвященные 23 февраля</w:t>
            </w:r>
          </w:p>
        </w:tc>
      </w:tr>
      <w:tr w:rsidR="001A5B47" w:rsidRPr="002236A4" w:rsidTr="00F01A15">
        <w:trPr>
          <w:trHeight w:val="258"/>
        </w:trPr>
        <w:tc>
          <w:tcPr>
            <w:tcW w:w="1531" w:type="dxa"/>
            <w:shd w:val="clear" w:color="auto" w:fill="auto"/>
          </w:tcPr>
          <w:p w:rsidR="001A5B47" w:rsidRPr="002236A4" w:rsidRDefault="001A5B47" w:rsidP="0000286C">
            <w:pPr>
              <w:spacing w:after="0" w:line="240" w:lineRule="auto"/>
              <w:jc w:val="both"/>
              <w:rPr>
                <w:rFonts w:ascii="Times New Roman" w:hAnsi="Times New Roman"/>
                <w:sz w:val="24"/>
                <w:szCs w:val="24"/>
              </w:rPr>
            </w:pPr>
            <w:r w:rsidRPr="002236A4">
              <w:rPr>
                <w:rFonts w:ascii="Times New Roman" w:hAnsi="Times New Roman"/>
                <w:sz w:val="24"/>
                <w:szCs w:val="24"/>
              </w:rPr>
              <w:t>21.02 – 26.02</w:t>
            </w:r>
          </w:p>
        </w:tc>
        <w:tc>
          <w:tcPr>
            <w:tcW w:w="4609" w:type="dxa"/>
            <w:shd w:val="clear" w:color="auto" w:fill="auto"/>
          </w:tcPr>
          <w:p w:rsidR="001A5B47" w:rsidRPr="002236A4" w:rsidRDefault="001A5B47" w:rsidP="0000286C">
            <w:pPr>
              <w:spacing w:after="0" w:line="240" w:lineRule="auto"/>
              <w:jc w:val="both"/>
              <w:rPr>
                <w:rFonts w:ascii="Times New Roman" w:hAnsi="Times New Roman"/>
                <w:sz w:val="24"/>
                <w:szCs w:val="24"/>
              </w:rPr>
            </w:pPr>
            <w:r w:rsidRPr="002236A4">
              <w:rPr>
                <w:rFonts w:ascii="Times New Roman" w:hAnsi="Times New Roman"/>
                <w:sz w:val="24"/>
                <w:szCs w:val="24"/>
              </w:rPr>
              <w:t>«Защитники Отечества».</w:t>
            </w:r>
          </w:p>
        </w:tc>
        <w:tc>
          <w:tcPr>
            <w:tcW w:w="4275" w:type="dxa"/>
            <w:vMerge/>
            <w:shd w:val="clear" w:color="auto" w:fill="auto"/>
          </w:tcPr>
          <w:p w:rsidR="001A5B47" w:rsidRPr="002236A4" w:rsidRDefault="001A5B47" w:rsidP="0000286C">
            <w:pPr>
              <w:spacing w:after="0" w:line="240" w:lineRule="auto"/>
              <w:jc w:val="both"/>
              <w:rPr>
                <w:rFonts w:ascii="Times New Roman" w:hAnsi="Times New Roman"/>
                <w:sz w:val="24"/>
                <w:szCs w:val="24"/>
              </w:rPr>
            </w:pPr>
          </w:p>
        </w:tc>
      </w:tr>
      <w:tr w:rsidR="001A5B47" w:rsidRPr="002236A4" w:rsidTr="00F01A15">
        <w:trPr>
          <w:trHeight w:val="274"/>
        </w:trPr>
        <w:tc>
          <w:tcPr>
            <w:tcW w:w="10417" w:type="dxa"/>
            <w:gridSpan w:val="3"/>
            <w:shd w:val="clear" w:color="auto" w:fill="auto"/>
          </w:tcPr>
          <w:p w:rsidR="001A5B47" w:rsidRPr="002236A4" w:rsidRDefault="001A5B47" w:rsidP="0000286C">
            <w:pPr>
              <w:spacing w:after="0" w:line="240" w:lineRule="auto"/>
              <w:jc w:val="center"/>
              <w:rPr>
                <w:rFonts w:ascii="Times New Roman" w:hAnsi="Times New Roman"/>
                <w:sz w:val="24"/>
                <w:szCs w:val="24"/>
              </w:rPr>
            </w:pPr>
            <w:r w:rsidRPr="002236A4">
              <w:rPr>
                <w:rFonts w:ascii="Times New Roman" w:hAnsi="Times New Roman"/>
                <w:sz w:val="24"/>
                <w:szCs w:val="24"/>
              </w:rPr>
              <w:t>Март</w:t>
            </w:r>
          </w:p>
        </w:tc>
      </w:tr>
      <w:tr w:rsidR="001A5B47" w:rsidRPr="002236A4" w:rsidTr="00F01A15">
        <w:trPr>
          <w:trHeight w:val="258"/>
        </w:trPr>
        <w:tc>
          <w:tcPr>
            <w:tcW w:w="1531" w:type="dxa"/>
            <w:shd w:val="clear" w:color="auto" w:fill="auto"/>
          </w:tcPr>
          <w:p w:rsidR="001A5B47" w:rsidRPr="002236A4" w:rsidRDefault="001A5B47" w:rsidP="0000286C">
            <w:pPr>
              <w:spacing w:after="0" w:line="240" w:lineRule="auto"/>
              <w:jc w:val="both"/>
              <w:rPr>
                <w:rFonts w:ascii="Times New Roman" w:hAnsi="Times New Roman"/>
                <w:sz w:val="24"/>
                <w:szCs w:val="24"/>
              </w:rPr>
            </w:pPr>
            <w:r w:rsidRPr="002236A4">
              <w:rPr>
                <w:rFonts w:ascii="Times New Roman" w:hAnsi="Times New Roman"/>
                <w:sz w:val="24"/>
                <w:szCs w:val="24"/>
              </w:rPr>
              <w:t xml:space="preserve">28.02 - 04.03 </w:t>
            </w:r>
          </w:p>
        </w:tc>
        <w:tc>
          <w:tcPr>
            <w:tcW w:w="4609" w:type="dxa"/>
            <w:shd w:val="clear" w:color="auto" w:fill="auto"/>
          </w:tcPr>
          <w:p w:rsidR="001A5B47" w:rsidRPr="002236A4" w:rsidRDefault="001A5B47" w:rsidP="0000286C">
            <w:pPr>
              <w:spacing w:after="0" w:line="240" w:lineRule="auto"/>
              <w:jc w:val="both"/>
              <w:rPr>
                <w:rFonts w:ascii="Times New Roman" w:hAnsi="Times New Roman"/>
                <w:sz w:val="24"/>
                <w:szCs w:val="24"/>
              </w:rPr>
            </w:pPr>
            <w:r w:rsidRPr="002236A4">
              <w:rPr>
                <w:rFonts w:ascii="Times New Roman" w:hAnsi="Times New Roman"/>
                <w:sz w:val="24"/>
                <w:szCs w:val="24"/>
              </w:rPr>
              <w:t>«8 марта. Семья» .</w:t>
            </w:r>
          </w:p>
        </w:tc>
        <w:tc>
          <w:tcPr>
            <w:tcW w:w="4275" w:type="dxa"/>
            <w:shd w:val="clear" w:color="auto" w:fill="auto"/>
          </w:tcPr>
          <w:p w:rsidR="001A5B47" w:rsidRPr="002236A4" w:rsidRDefault="001A5B47" w:rsidP="0000286C">
            <w:pPr>
              <w:spacing w:after="0" w:line="240" w:lineRule="auto"/>
              <w:jc w:val="both"/>
              <w:rPr>
                <w:rFonts w:ascii="Times New Roman" w:hAnsi="Times New Roman"/>
                <w:sz w:val="24"/>
                <w:szCs w:val="24"/>
              </w:rPr>
            </w:pPr>
          </w:p>
        </w:tc>
      </w:tr>
      <w:tr w:rsidR="001A5B47" w:rsidRPr="002236A4" w:rsidTr="00F01A15">
        <w:trPr>
          <w:trHeight w:val="1052"/>
        </w:trPr>
        <w:tc>
          <w:tcPr>
            <w:tcW w:w="1531" w:type="dxa"/>
            <w:shd w:val="clear" w:color="auto" w:fill="auto"/>
          </w:tcPr>
          <w:p w:rsidR="001A5B47" w:rsidRPr="002236A4" w:rsidRDefault="001A5B47" w:rsidP="0000286C">
            <w:pPr>
              <w:spacing w:after="0" w:line="240" w:lineRule="auto"/>
              <w:jc w:val="both"/>
              <w:rPr>
                <w:rFonts w:ascii="Times New Roman" w:hAnsi="Times New Roman"/>
                <w:sz w:val="24"/>
                <w:szCs w:val="24"/>
              </w:rPr>
            </w:pPr>
            <w:r w:rsidRPr="002236A4">
              <w:rPr>
                <w:rFonts w:ascii="Times New Roman" w:hAnsi="Times New Roman"/>
                <w:sz w:val="24"/>
                <w:szCs w:val="24"/>
              </w:rPr>
              <w:t xml:space="preserve">07.03 – 11.03 </w:t>
            </w:r>
          </w:p>
        </w:tc>
        <w:tc>
          <w:tcPr>
            <w:tcW w:w="4609" w:type="dxa"/>
            <w:shd w:val="clear" w:color="auto" w:fill="auto"/>
          </w:tcPr>
          <w:p w:rsidR="001A5B47" w:rsidRPr="002236A4" w:rsidRDefault="001A5B47" w:rsidP="0000286C">
            <w:pPr>
              <w:spacing w:after="0" w:line="240" w:lineRule="auto"/>
              <w:jc w:val="both"/>
              <w:rPr>
                <w:rFonts w:ascii="Times New Roman" w:hAnsi="Times New Roman"/>
                <w:sz w:val="24"/>
                <w:szCs w:val="24"/>
              </w:rPr>
            </w:pPr>
            <w:r w:rsidRPr="002236A4">
              <w:rPr>
                <w:rFonts w:ascii="Times New Roman" w:hAnsi="Times New Roman"/>
                <w:sz w:val="24"/>
                <w:szCs w:val="24"/>
              </w:rPr>
              <w:t>«Спорт.  Я и мое здоровье»</w:t>
            </w:r>
          </w:p>
        </w:tc>
        <w:tc>
          <w:tcPr>
            <w:tcW w:w="4275" w:type="dxa"/>
            <w:shd w:val="clear" w:color="auto" w:fill="auto"/>
          </w:tcPr>
          <w:p w:rsidR="001A5B47" w:rsidRPr="002236A4" w:rsidRDefault="001A5B47" w:rsidP="0000286C">
            <w:pPr>
              <w:spacing w:after="0" w:line="240" w:lineRule="auto"/>
              <w:rPr>
                <w:rFonts w:ascii="Times New Roman" w:hAnsi="Times New Roman"/>
                <w:sz w:val="24"/>
                <w:szCs w:val="24"/>
              </w:rPr>
            </w:pPr>
            <w:r w:rsidRPr="002236A4">
              <w:rPr>
                <w:rFonts w:ascii="Times New Roman" w:hAnsi="Times New Roman"/>
                <w:sz w:val="24"/>
                <w:szCs w:val="24"/>
              </w:rPr>
              <w:t>Интеллектуальный конкурс для воспитанников  ДОУ</w:t>
            </w:r>
          </w:p>
          <w:p w:rsidR="001A5B47" w:rsidRPr="002236A4" w:rsidRDefault="001A5B47" w:rsidP="0000286C">
            <w:pPr>
              <w:spacing w:after="0" w:line="240" w:lineRule="auto"/>
              <w:rPr>
                <w:rFonts w:ascii="Times New Roman" w:hAnsi="Times New Roman"/>
                <w:sz w:val="24"/>
                <w:szCs w:val="24"/>
              </w:rPr>
            </w:pPr>
            <w:r w:rsidRPr="002236A4">
              <w:rPr>
                <w:rFonts w:ascii="Times New Roman" w:hAnsi="Times New Roman"/>
                <w:sz w:val="24"/>
                <w:szCs w:val="24"/>
              </w:rPr>
              <w:t xml:space="preserve"> « Всезнайка»</w:t>
            </w:r>
          </w:p>
          <w:p w:rsidR="001A5B47" w:rsidRPr="002236A4" w:rsidRDefault="001A5B47" w:rsidP="0000286C">
            <w:pPr>
              <w:tabs>
                <w:tab w:val="left" w:pos="927"/>
              </w:tabs>
              <w:spacing w:after="0" w:line="240" w:lineRule="auto"/>
              <w:rPr>
                <w:rFonts w:ascii="Times New Roman" w:hAnsi="Times New Roman"/>
                <w:sz w:val="24"/>
                <w:szCs w:val="24"/>
              </w:rPr>
            </w:pPr>
            <w:r w:rsidRPr="002236A4">
              <w:rPr>
                <w:rFonts w:ascii="Times New Roman" w:hAnsi="Times New Roman"/>
                <w:sz w:val="24"/>
                <w:szCs w:val="24"/>
              </w:rPr>
              <w:t>4 тур « Здоровым быть модно!» (физо)</w:t>
            </w:r>
          </w:p>
        </w:tc>
      </w:tr>
      <w:tr w:rsidR="001A5B47" w:rsidRPr="002236A4" w:rsidTr="00F01A15">
        <w:trPr>
          <w:trHeight w:val="793"/>
        </w:trPr>
        <w:tc>
          <w:tcPr>
            <w:tcW w:w="1531" w:type="dxa"/>
            <w:shd w:val="clear" w:color="auto" w:fill="auto"/>
          </w:tcPr>
          <w:p w:rsidR="001A5B47" w:rsidRPr="002236A4" w:rsidRDefault="001A5B47" w:rsidP="0000286C">
            <w:pPr>
              <w:spacing w:after="0" w:line="240" w:lineRule="auto"/>
              <w:jc w:val="both"/>
              <w:rPr>
                <w:rFonts w:ascii="Times New Roman" w:hAnsi="Times New Roman"/>
                <w:sz w:val="24"/>
                <w:szCs w:val="24"/>
              </w:rPr>
            </w:pPr>
            <w:r w:rsidRPr="002236A4">
              <w:rPr>
                <w:rFonts w:ascii="Times New Roman" w:hAnsi="Times New Roman"/>
                <w:sz w:val="24"/>
                <w:szCs w:val="24"/>
              </w:rPr>
              <w:t xml:space="preserve">14.03 – 18.03 </w:t>
            </w:r>
          </w:p>
        </w:tc>
        <w:tc>
          <w:tcPr>
            <w:tcW w:w="4609" w:type="dxa"/>
            <w:shd w:val="clear" w:color="auto" w:fill="auto"/>
          </w:tcPr>
          <w:p w:rsidR="001A5B47" w:rsidRPr="002236A4" w:rsidRDefault="001A5B47" w:rsidP="0000286C">
            <w:pPr>
              <w:spacing w:after="0" w:line="240" w:lineRule="auto"/>
              <w:jc w:val="both"/>
              <w:rPr>
                <w:rFonts w:ascii="Times New Roman" w:hAnsi="Times New Roman"/>
                <w:sz w:val="24"/>
                <w:szCs w:val="24"/>
              </w:rPr>
            </w:pPr>
            <w:r w:rsidRPr="002236A4">
              <w:rPr>
                <w:rFonts w:ascii="Times New Roman" w:hAnsi="Times New Roman"/>
                <w:sz w:val="24"/>
                <w:szCs w:val="24"/>
              </w:rPr>
              <w:t>«Вода. Где в природе есть вода? Обитатели водоемов и водные растения. Рыбы»</w:t>
            </w:r>
          </w:p>
        </w:tc>
        <w:tc>
          <w:tcPr>
            <w:tcW w:w="4275" w:type="dxa"/>
            <w:shd w:val="clear" w:color="auto" w:fill="auto"/>
          </w:tcPr>
          <w:p w:rsidR="001A5B47" w:rsidRPr="002236A4" w:rsidRDefault="001A5B47" w:rsidP="0000286C">
            <w:pPr>
              <w:spacing w:after="0" w:line="240" w:lineRule="auto"/>
              <w:jc w:val="both"/>
              <w:rPr>
                <w:rFonts w:ascii="Times New Roman" w:hAnsi="Times New Roman"/>
                <w:sz w:val="24"/>
                <w:szCs w:val="24"/>
              </w:rPr>
            </w:pPr>
            <w:r w:rsidRPr="002236A4">
              <w:rPr>
                <w:rFonts w:ascii="Times New Roman" w:hAnsi="Times New Roman"/>
                <w:sz w:val="24"/>
                <w:szCs w:val="24"/>
              </w:rPr>
              <w:t>конкурс экологических лайфхаков дошкольников « Рецепты экологии»</w:t>
            </w:r>
          </w:p>
        </w:tc>
      </w:tr>
      <w:tr w:rsidR="001A5B47" w:rsidRPr="002236A4" w:rsidTr="00F01A15">
        <w:trPr>
          <w:trHeight w:val="1068"/>
        </w:trPr>
        <w:tc>
          <w:tcPr>
            <w:tcW w:w="1531" w:type="dxa"/>
            <w:shd w:val="clear" w:color="auto" w:fill="auto"/>
          </w:tcPr>
          <w:p w:rsidR="001A5B47" w:rsidRPr="002236A4" w:rsidRDefault="001A5B47" w:rsidP="0000286C">
            <w:pPr>
              <w:spacing w:after="0" w:line="240" w:lineRule="auto"/>
              <w:jc w:val="both"/>
              <w:rPr>
                <w:rFonts w:ascii="Times New Roman" w:hAnsi="Times New Roman"/>
                <w:sz w:val="24"/>
                <w:szCs w:val="24"/>
              </w:rPr>
            </w:pPr>
            <w:r w:rsidRPr="002236A4">
              <w:rPr>
                <w:rFonts w:ascii="Times New Roman" w:hAnsi="Times New Roman"/>
                <w:sz w:val="24"/>
                <w:szCs w:val="24"/>
              </w:rPr>
              <w:t xml:space="preserve">21.03 – 25.03 </w:t>
            </w:r>
          </w:p>
        </w:tc>
        <w:tc>
          <w:tcPr>
            <w:tcW w:w="4609" w:type="dxa"/>
            <w:shd w:val="clear" w:color="auto" w:fill="auto"/>
          </w:tcPr>
          <w:p w:rsidR="001A5B47" w:rsidRPr="002236A4" w:rsidRDefault="001A5B47" w:rsidP="0000286C">
            <w:pPr>
              <w:spacing w:after="0" w:line="240" w:lineRule="auto"/>
              <w:jc w:val="both"/>
              <w:rPr>
                <w:rFonts w:ascii="Times New Roman" w:hAnsi="Times New Roman"/>
                <w:sz w:val="24"/>
                <w:szCs w:val="24"/>
              </w:rPr>
            </w:pPr>
            <w:r w:rsidRPr="002236A4">
              <w:rPr>
                <w:rFonts w:ascii="Times New Roman" w:hAnsi="Times New Roman"/>
                <w:sz w:val="24"/>
                <w:szCs w:val="24"/>
              </w:rPr>
              <w:t xml:space="preserve">«Бытовые приборы. Электричество» </w:t>
            </w:r>
          </w:p>
        </w:tc>
        <w:tc>
          <w:tcPr>
            <w:tcW w:w="4275" w:type="dxa"/>
            <w:shd w:val="clear" w:color="auto" w:fill="auto"/>
          </w:tcPr>
          <w:p w:rsidR="001A5B47" w:rsidRPr="002236A4" w:rsidRDefault="001A5B47" w:rsidP="0000286C">
            <w:pPr>
              <w:spacing w:after="0" w:line="240" w:lineRule="auto"/>
              <w:jc w:val="both"/>
              <w:rPr>
                <w:rFonts w:ascii="Times New Roman" w:hAnsi="Times New Roman"/>
                <w:sz w:val="24"/>
                <w:szCs w:val="24"/>
              </w:rPr>
            </w:pPr>
            <w:r w:rsidRPr="002236A4">
              <w:rPr>
                <w:rFonts w:ascii="Times New Roman" w:hAnsi="Times New Roman"/>
                <w:sz w:val="24"/>
                <w:szCs w:val="24"/>
              </w:rPr>
              <w:t>Интеллектуальный конкурс для воспитанников ДОУ «Всезнайки»  5 тур «Вместе Ярче» (экология , энергосбережение)</w:t>
            </w:r>
          </w:p>
        </w:tc>
      </w:tr>
      <w:tr w:rsidR="001A5B47" w:rsidRPr="002236A4" w:rsidTr="00F01A15">
        <w:trPr>
          <w:trHeight w:val="518"/>
        </w:trPr>
        <w:tc>
          <w:tcPr>
            <w:tcW w:w="1531" w:type="dxa"/>
            <w:shd w:val="clear" w:color="auto" w:fill="auto"/>
          </w:tcPr>
          <w:p w:rsidR="001A5B47" w:rsidRPr="002236A4" w:rsidRDefault="001A5B47" w:rsidP="0000286C">
            <w:pPr>
              <w:spacing w:after="0" w:line="240" w:lineRule="auto"/>
              <w:jc w:val="both"/>
              <w:rPr>
                <w:rFonts w:ascii="Times New Roman" w:hAnsi="Times New Roman"/>
                <w:sz w:val="24"/>
                <w:szCs w:val="24"/>
              </w:rPr>
            </w:pPr>
            <w:r w:rsidRPr="002236A4">
              <w:rPr>
                <w:rFonts w:ascii="Times New Roman" w:hAnsi="Times New Roman"/>
                <w:sz w:val="24"/>
                <w:szCs w:val="24"/>
              </w:rPr>
              <w:t>28.03 - 01.04</w:t>
            </w:r>
          </w:p>
        </w:tc>
        <w:tc>
          <w:tcPr>
            <w:tcW w:w="4609" w:type="dxa"/>
            <w:shd w:val="clear" w:color="auto" w:fill="auto"/>
          </w:tcPr>
          <w:p w:rsidR="001A5B47" w:rsidRPr="002236A4" w:rsidRDefault="001A5B47" w:rsidP="0000286C">
            <w:pPr>
              <w:spacing w:after="0" w:line="240" w:lineRule="auto"/>
              <w:jc w:val="both"/>
              <w:rPr>
                <w:rFonts w:ascii="Times New Roman" w:hAnsi="Times New Roman"/>
                <w:sz w:val="24"/>
                <w:szCs w:val="24"/>
              </w:rPr>
            </w:pPr>
            <w:r w:rsidRPr="002236A4">
              <w:rPr>
                <w:rFonts w:ascii="Times New Roman" w:hAnsi="Times New Roman"/>
                <w:sz w:val="24"/>
                <w:szCs w:val="24"/>
              </w:rPr>
              <w:t>«Весна. Сезонные изменения в природе Перелетные птицы».</w:t>
            </w:r>
          </w:p>
        </w:tc>
        <w:tc>
          <w:tcPr>
            <w:tcW w:w="4275" w:type="dxa"/>
            <w:shd w:val="clear" w:color="auto" w:fill="auto"/>
          </w:tcPr>
          <w:p w:rsidR="001A5B47" w:rsidRPr="002236A4" w:rsidRDefault="001A5B47" w:rsidP="0000286C">
            <w:pPr>
              <w:spacing w:after="0" w:line="240" w:lineRule="auto"/>
              <w:jc w:val="both"/>
              <w:rPr>
                <w:rFonts w:ascii="Times New Roman" w:hAnsi="Times New Roman"/>
                <w:sz w:val="24"/>
                <w:szCs w:val="24"/>
              </w:rPr>
            </w:pPr>
          </w:p>
        </w:tc>
      </w:tr>
      <w:tr w:rsidR="001A5B47" w:rsidRPr="002236A4" w:rsidTr="00F01A15">
        <w:trPr>
          <w:trHeight w:val="258"/>
        </w:trPr>
        <w:tc>
          <w:tcPr>
            <w:tcW w:w="10417" w:type="dxa"/>
            <w:gridSpan w:val="3"/>
            <w:shd w:val="clear" w:color="auto" w:fill="auto"/>
          </w:tcPr>
          <w:p w:rsidR="001A5B47" w:rsidRPr="002236A4" w:rsidRDefault="001A5B47" w:rsidP="0000286C">
            <w:pPr>
              <w:spacing w:after="0" w:line="240" w:lineRule="auto"/>
              <w:jc w:val="center"/>
              <w:rPr>
                <w:rFonts w:ascii="Times New Roman" w:hAnsi="Times New Roman"/>
                <w:sz w:val="24"/>
                <w:szCs w:val="24"/>
              </w:rPr>
            </w:pPr>
            <w:r w:rsidRPr="002236A4">
              <w:rPr>
                <w:rFonts w:ascii="Times New Roman" w:hAnsi="Times New Roman"/>
                <w:sz w:val="24"/>
                <w:szCs w:val="24"/>
              </w:rPr>
              <w:t>Апрель</w:t>
            </w:r>
          </w:p>
        </w:tc>
      </w:tr>
      <w:tr w:rsidR="001A5B47" w:rsidRPr="002236A4" w:rsidTr="00F01A15">
        <w:trPr>
          <w:trHeight w:val="258"/>
        </w:trPr>
        <w:tc>
          <w:tcPr>
            <w:tcW w:w="1531" w:type="dxa"/>
            <w:shd w:val="clear" w:color="auto" w:fill="auto"/>
          </w:tcPr>
          <w:p w:rsidR="001A5B47" w:rsidRPr="002236A4" w:rsidRDefault="001A5B47" w:rsidP="0000286C">
            <w:pPr>
              <w:spacing w:after="0" w:line="240" w:lineRule="auto"/>
              <w:jc w:val="both"/>
              <w:rPr>
                <w:rFonts w:ascii="Times New Roman" w:hAnsi="Times New Roman"/>
                <w:sz w:val="24"/>
                <w:szCs w:val="24"/>
              </w:rPr>
            </w:pPr>
            <w:r w:rsidRPr="002236A4">
              <w:rPr>
                <w:rFonts w:ascii="Times New Roman" w:hAnsi="Times New Roman"/>
                <w:sz w:val="24"/>
                <w:szCs w:val="24"/>
              </w:rPr>
              <w:t xml:space="preserve">04.04 – 08.04 </w:t>
            </w:r>
          </w:p>
        </w:tc>
        <w:tc>
          <w:tcPr>
            <w:tcW w:w="4609" w:type="dxa"/>
            <w:shd w:val="clear" w:color="auto" w:fill="auto"/>
          </w:tcPr>
          <w:p w:rsidR="001A5B47" w:rsidRPr="002236A4" w:rsidRDefault="001A5B47" w:rsidP="0000286C">
            <w:pPr>
              <w:spacing w:after="0" w:line="240" w:lineRule="auto"/>
              <w:jc w:val="both"/>
              <w:rPr>
                <w:rFonts w:ascii="Times New Roman" w:hAnsi="Times New Roman"/>
                <w:sz w:val="24"/>
                <w:szCs w:val="24"/>
              </w:rPr>
            </w:pPr>
            <w:r w:rsidRPr="002236A4">
              <w:rPr>
                <w:rFonts w:ascii="Times New Roman" w:hAnsi="Times New Roman"/>
                <w:sz w:val="24"/>
                <w:szCs w:val="24"/>
              </w:rPr>
              <w:t>«Народные промыслы России»</w:t>
            </w:r>
          </w:p>
        </w:tc>
        <w:tc>
          <w:tcPr>
            <w:tcW w:w="4275" w:type="dxa"/>
            <w:shd w:val="clear" w:color="auto" w:fill="auto"/>
          </w:tcPr>
          <w:p w:rsidR="001A5B47" w:rsidRPr="002236A4" w:rsidRDefault="001A5B47" w:rsidP="0000286C">
            <w:pPr>
              <w:spacing w:after="0" w:line="240" w:lineRule="auto"/>
              <w:jc w:val="both"/>
              <w:rPr>
                <w:rFonts w:ascii="Times New Roman" w:hAnsi="Times New Roman"/>
                <w:b/>
                <w:sz w:val="24"/>
                <w:szCs w:val="24"/>
              </w:rPr>
            </w:pPr>
            <w:r w:rsidRPr="002236A4">
              <w:rPr>
                <w:rFonts w:ascii="Times New Roman" w:hAnsi="Times New Roman"/>
                <w:sz w:val="24"/>
                <w:szCs w:val="24"/>
              </w:rPr>
              <w:t>Фотоакция « Моё самое смешное фото»</w:t>
            </w:r>
          </w:p>
        </w:tc>
      </w:tr>
      <w:tr w:rsidR="001A5B47" w:rsidRPr="002236A4" w:rsidTr="00F01A15">
        <w:trPr>
          <w:trHeight w:val="1068"/>
        </w:trPr>
        <w:tc>
          <w:tcPr>
            <w:tcW w:w="1531" w:type="dxa"/>
            <w:shd w:val="clear" w:color="auto" w:fill="auto"/>
          </w:tcPr>
          <w:p w:rsidR="001A5B47" w:rsidRPr="002236A4" w:rsidRDefault="001A5B47" w:rsidP="0000286C">
            <w:pPr>
              <w:spacing w:after="0" w:line="240" w:lineRule="auto"/>
              <w:jc w:val="both"/>
              <w:rPr>
                <w:rFonts w:ascii="Times New Roman" w:hAnsi="Times New Roman"/>
                <w:sz w:val="24"/>
                <w:szCs w:val="24"/>
              </w:rPr>
            </w:pPr>
            <w:r w:rsidRPr="002236A4">
              <w:rPr>
                <w:rFonts w:ascii="Times New Roman" w:hAnsi="Times New Roman"/>
                <w:sz w:val="24"/>
                <w:szCs w:val="24"/>
              </w:rPr>
              <w:t xml:space="preserve">11.04 – 15.04 </w:t>
            </w:r>
          </w:p>
        </w:tc>
        <w:tc>
          <w:tcPr>
            <w:tcW w:w="4609" w:type="dxa"/>
            <w:shd w:val="clear" w:color="auto" w:fill="auto"/>
          </w:tcPr>
          <w:p w:rsidR="001A5B47" w:rsidRPr="002236A4" w:rsidRDefault="001A5B47" w:rsidP="0000286C">
            <w:pPr>
              <w:spacing w:after="0" w:line="240" w:lineRule="auto"/>
              <w:jc w:val="both"/>
              <w:rPr>
                <w:rFonts w:ascii="Times New Roman" w:hAnsi="Times New Roman"/>
                <w:sz w:val="24"/>
                <w:szCs w:val="24"/>
              </w:rPr>
            </w:pPr>
            <w:r w:rsidRPr="002236A4">
              <w:rPr>
                <w:rFonts w:ascii="Times New Roman" w:hAnsi="Times New Roman"/>
                <w:sz w:val="24"/>
                <w:szCs w:val="24"/>
              </w:rPr>
              <w:t xml:space="preserve">«Космос   и солнечная система. Воздух»    </w:t>
            </w:r>
          </w:p>
        </w:tc>
        <w:tc>
          <w:tcPr>
            <w:tcW w:w="4275" w:type="dxa"/>
            <w:shd w:val="clear" w:color="auto" w:fill="auto"/>
          </w:tcPr>
          <w:p w:rsidR="001A5B47" w:rsidRPr="002236A4" w:rsidRDefault="001A5B47" w:rsidP="0000286C">
            <w:pPr>
              <w:spacing w:after="0" w:line="240" w:lineRule="auto"/>
              <w:jc w:val="both"/>
              <w:rPr>
                <w:rFonts w:ascii="Times New Roman" w:hAnsi="Times New Roman"/>
                <w:sz w:val="24"/>
                <w:szCs w:val="24"/>
              </w:rPr>
            </w:pPr>
            <w:r w:rsidRPr="002236A4">
              <w:rPr>
                <w:rFonts w:ascii="Times New Roman" w:hAnsi="Times New Roman"/>
                <w:sz w:val="24"/>
                <w:szCs w:val="24"/>
              </w:rPr>
              <w:t>Интеллектуальный конкурс для воспитанников  ДОУ « Всезнайка»</w:t>
            </w:r>
          </w:p>
          <w:p w:rsidR="001A5B47" w:rsidRPr="002236A4" w:rsidRDefault="001A5B47" w:rsidP="0000286C">
            <w:pPr>
              <w:spacing w:after="0" w:line="240" w:lineRule="auto"/>
              <w:jc w:val="both"/>
              <w:rPr>
                <w:rFonts w:ascii="Times New Roman" w:hAnsi="Times New Roman"/>
                <w:sz w:val="24"/>
                <w:szCs w:val="24"/>
              </w:rPr>
            </w:pPr>
            <w:r w:rsidRPr="002236A4">
              <w:rPr>
                <w:rFonts w:ascii="Times New Roman" w:hAnsi="Times New Roman"/>
                <w:sz w:val="24"/>
                <w:szCs w:val="24"/>
              </w:rPr>
              <w:t xml:space="preserve"> 6 тур «Веселые нотки» (художественно-эстетическое развитие)</w:t>
            </w:r>
          </w:p>
        </w:tc>
      </w:tr>
      <w:tr w:rsidR="001A5B47" w:rsidRPr="002236A4" w:rsidTr="00F01A15">
        <w:trPr>
          <w:trHeight w:val="258"/>
        </w:trPr>
        <w:tc>
          <w:tcPr>
            <w:tcW w:w="1531" w:type="dxa"/>
            <w:shd w:val="clear" w:color="auto" w:fill="auto"/>
          </w:tcPr>
          <w:p w:rsidR="001A5B47" w:rsidRPr="002236A4" w:rsidRDefault="001A5B47" w:rsidP="0000286C">
            <w:pPr>
              <w:spacing w:after="0" w:line="240" w:lineRule="auto"/>
              <w:jc w:val="both"/>
              <w:rPr>
                <w:rFonts w:ascii="Times New Roman" w:hAnsi="Times New Roman"/>
                <w:sz w:val="24"/>
                <w:szCs w:val="24"/>
              </w:rPr>
            </w:pPr>
            <w:r w:rsidRPr="002236A4">
              <w:rPr>
                <w:rFonts w:ascii="Times New Roman" w:hAnsi="Times New Roman"/>
                <w:sz w:val="24"/>
                <w:szCs w:val="24"/>
              </w:rPr>
              <w:t xml:space="preserve">18.04 – 22.04 </w:t>
            </w:r>
          </w:p>
        </w:tc>
        <w:tc>
          <w:tcPr>
            <w:tcW w:w="4609" w:type="dxa"/>
            <w:shd w:val="clear" w:color="auto" w:fill="auto"/>
          </w:tcPr>
          <w:p w:rsidR="001A5B47" w:rsidRPr="002236A4" w:rsidRDefault="001A5B47" w:rsidP="0000286C">
            <w:pPr>
              <w:spacing w:after="0" w:line="240" w:lineRule="auto"/>
              <w:jc w:val="both"/>
              <w:rPr>
                <w:rFonts w:ascii="Times New Roman" w:hAnsi="Times New Roman"/>
                <w:sz w:val="24"/>
                <w:szCs w:val="24"/>
              </w:rPr>
            </w:pPr>
            <w:r w:rsidRPr="002236A4">
              <w:rPr>
                <w:rFonts w:ascii="Times New Roman" w:hAnsi="Times New Roman"/>
                <w:sz w:val="24"/>
                <w:szCs w:val="24"/>
              </w:rPr>
              <w:t>«Мебель. Безопасность в доме».</w:t>
            </w:r>
          </w:p>
        </w:tc>
        <w:tc>
          <w:tcPr>
            <w:tcW w:w="4275" w:type="dxa"/>
            <w:shd w:val="clear" w:color="auto" w:fill="auto"/>
          </w:tcPr>
          <w:p w:rsidR="001A5B47" w:rsidRPr="002236A4" w:rsidRDefault="001A5B47" w:rsidP="0000286C">
            <w:pPr>
              <w:spacing w:after="0" w:line="240" w:lineRule="auto"/>
              <w:jc w:val="both"/>
              <w:rPr>
                <w:rFonts w:ascii="Times New Roman" w:hAnsi="Times New Roman"/>
                <w:sz w:val="24"/>
                <w:szCs w:val="24"/>
              </w:rPr>
            </w:pPr>
          </w:p>
        </w:tc>
      </w:tr>
      <w:tr w:rsidR="001A5B47" w:rsidRPr="002236A4" w:rsidTr="00F01A15">
        <w:trPr>
          <w:trHeight w:val="534"/>
        </w:trPr>
        <w:tc>
          <w:tcPr>
            <w:tcW w:w="1531" w:type="dxa"/>
            <w:shd w:val="clear" w:color="auto" w:fill="auto"/>
          </w:tcPr>
          <w:p w:rsidR="001A5B47" w:rsidRPr="002236A4" w:rsidRDefault="001A5B47" w:rsidP="0000286C">
            <w:pPr>
              <w:spacing w:after="0" w:line="240" w:lineRule="auto"/>
              <w:jc w:val="both"/>
              <w:rPr>
                <w:rFonts w:ascii="Times New Roman" w:hAnsi="Times New Roman"/>
                <w:sz w:val="24"/>
                <w:szCs w:val="24"/>
              </w:rPr>
            </w:pPr>
            <w:r w:rsidRPr="002236A4">
              <w:rPr>
                <w:rFonts w:ascii="Times New Roman" w:hAnsi="Times New Roman"/>
                <w:sz w:val="24"/>
                <w:szCs w:val="24"/>
              </w:rPr>
              <w:t xml:space="preserve">25.04 – 29.04 </w:t>
            </w:r>
          </w:p>
        </w:tc>
        <w:tc>
          <w:tcPr>
            <w:tcW w:w="4609" w:type="dxa"/>
            <w:shd w:val="clear" w:color="auto" w:fill="auto"/>
          </w:tcPr>
          <w:p w:rsidR="001A5B47" w:rsidRPr="002236A4" w:rsidRDefault="001A5B47" w:rsidP="0000286C">
            <w:pPr>
              <w:spacing w:after="0" w:line="240" w:lineRule="auto"/>
              <w:jc w:val="both"/>
              <w:rPr>
                <w:rFonts w:ascii="Times New Roman" w:hAnsi="Times New Roman"/>
                <w:sz w:val="24"/>
                <w:szCs w:val="24"/>
              </w:rPr>
            </w:pPr>
            <w:r w:rsidRPr="002236A4">
              <w:rPr>
                <w:rFonts w:ascii="Times New Roman" w:hAnsi="Times New Roman"/>
                <w:sz w:val="24"/>
                <w:szCs w:val="24"/>
              </w:rPr>
              <w:t>«Насекомые»</w:t>
            </w:r>
          </w:p>
        </w:tc>
        <w:tc>
          <w:tcPr>
            <w:tcW w:w="4275" w:type="dxa"/>
            <w:shd w:val="clear" w:color="auto" w:fill="auto"/>
          </w:tcPr>
          <w:p w:rsidR="001A5B47" w:rsidRPr="002236A4" w:rsidRDefault="001A5B47" w:rsidP="0000286C">
            <w:pPr>
              <w:spacing w:after="0" w:line="240" w:lineRule="auto"/>
              <w:jc w:val="both"/>
              <w:rPr>
                <w:rFonts w:ascii="Times New Roman" w:hAnsi="Times New Roman"/>
                <w:sz w:val="24"/>
                <w:szCs w:val="24"/>
              </w:rPr>
            </w:pPr>
            <w:r w:rsidRPr="002236A4">
              <w:rPr>
                <w:rFonts w:ascii="Times New Roman" w:hAnsi="Times New Roman"/>
                <w:sz w:val="24"/>
                <w:szCs w:val="24"/>
              </w:rPr>
              <w:t xml:space="preserve"> Проект </w:t>
            </w:r>
          </w:p>
          <w:p w:rsidR="001A5B47" w:rsidRPr="002236A4" w:rsidRDefault="001A5B47" w:rsidP="0000286C">
            <w:pPr>
              <w:spacing w:after="0" w:line="240" w:lineRule="auto"/>
              <w:jc w:val="both"/>
              <w:rPr>
                <w:rFonts w:ascii="Times New Roman" w:hAnsi="Times New Roman"/>
                <w:sz w:val="24"/>
                <w:szCs w:val="24"/>
              </w:rPr>
            </w:pPr>
            <w:r w:rsidRPr="002236A4">
              <w:rPr>
                <w:rFonts w:ascii="Times New Roman" w:hAnsi="Times New Roman"/>
                <w:sz w:val="24"/>
                <w:szCs w:val="24"/>
              </w:rPr>
              <w:t>« 9 мая – день Победы!»</w:t>
            </w:r>
          </w:p>
        </w:tc>
      </w:tr>
      <w:tr w:rsidR="001A5B47" w:rsidRPr="002236A4" w:rsidTr="00F01A15">
        <w:trPr>
          <w:trHeight w:val="258"/>
        </w:trPr>
        <w:tc>
          <w:tcPr>
            <w:tcW w:w="10417" w:type="dxa"/>
            <w:gridSpan w:val="3"/>
            <w:shd w:val="clear" w:color="auto" w:fill="auto"/>
          </w:tcPr>
          <w:p w:rsidR="001A5B47" w:rsidRPr="002236A4" w:rsidRDefault="001A5B47" w:rsidP="0000286C">
            <w:pPr>
              <w:spacing w:after="0" w:line="240" w:lineRule="auto"/>
              <w:jc w:val="center"/>
              <w:rPr>
                <w:rFonts w:ascii="Times New Roman" w:hAnsi="Times New Roman"/>
                <w:sz w:val="24"/>
                <w:szCs w:val="24"/>
              </w:rPr>
            </w:pPr>
            <w:r w:rsidRPr="002236A4">
              <w:rPr>
                <w:rFonts w:ascii="Times New Roman" w:hAnsi="Times New Roman"/>
                <w:sz w:val="24"/>
                <w:szCs w:val="24"/>
              </w:rPr>
              <w:t>Май</w:t>
            </w:r>
          </w:p>
        </w:tc>
      </w:tr>
      <w:tr w:rsidR="001A5B47" w:rsidRPr="002236A4" w:rsidTr="00F01A15">
        <w:trPr>
          <w:trHeight w:val="518"/>
        </w:trPr>
        <w:tc>
          <w:tcPr>
            <w:tcW w:w="1531" w:type="dxa"/>
            <w:shd w:val="clear" w:color="auto" w:fill="auto"/>
          </w:tcPr>
          <w:p w:rsidR="001A5B47" w:rsidRPr="002236A4" w:rsidRDefault="001A5B47" w:rsidP="0000286C">
            <w:pPr>
              <w:spacing w:after="0" w:line="240" w:lineRule="auto"/>
              <w:jc w:val="both"/>
              <w:rPr>
                <w:rFonts w:ascii="Times New Roman" w:hAnsi="Times New Roman"/>
                <w:sz w:val="24"/>
                <w:szCs w:val="24"/>
              </w:rPr>
            </w:pPr>
            <w:r w:rsidRPr="002236A4">
              <w:rPr>
                <w:rFonts w:ascii="Times New Roman" w:hAnsi="Times New Roman"/>
                <w:sz w:val="24"/>
                <w:szCs w:val="24"/>
              </w:rPr>
              <w:t xml:space="preserve">02.05 - 06.05 </w:t>
            </w:r>
          </w:p>
        </w:tc>
        <w:tc>
          <w:tcPr>
            <w:tcW w:w="4609" w:type="dxa"/>
            <w:shd w:val="clear" w:color="auto" w:fill="auto"/>
          </w:tcPr>
          <w:p w:rsidR="001A5B47" w:rsidRPr="002236A4" w:rsidRDefault="001A5B47" w:rsidP="0000286C">
            <w:pPr>
              <w:spacing w:after="0" w:line="240" w:lineRule="auto"/>
              <w:jc w:val="both"/>
              <w:rPr>
                <w:rFonts w:ascii="Times New Roman" w:hAnsi="Times New Roman"/>
                <w:sz w:val="24"/>
                <w:szCs w:val="24"/>
              </w:rPr>
            </w:pPr>
            <w:r w:rsidRPr="002236A4">
              <w:rPr>
                <w:rFonts w:ascii="Times New Roman" w:hAnsi="Times New Roman"/>
                <w:sz w:val="24"/>
                <w:szCs w:val="24"/>
              </w:rPr>
              <w:t>«День Победы»</w:t>
            </w:r>
          </w:p>
        </w:tc>
        <w:tc>
          <w:tcPr>
            <w:tcW w:w="4275" w:type="dxa"/>
            <w:shd w:val="clear" w:color="auto" w:fill="auto"/>
          </w:tcPr>
          <w:p w:rsidR="001A5B47" w:rsidRPr="002236A4" w:rsidRDefault="001A5B47" w:rsidP="0000286C">
            <w:pPr>
              <w:spacing w:after="0" w:line="240" w:lineRule="auto"/>
              <w:jc w:val="both"/>
              <w:rPr>
                <w:rFonts w:ascii="Times New Roman" w:hAnsi="Times New Roman"/>
                <w:sz w:val="24"/>
                <w:szCs w:val="24"/>
              </w:rPr>
            </w:pPr>
            <w:r w:rsidRPr="002236A4">
              <w:rPr>
                <w:rFonts w:ascii="Times New Roman" w:hAnsi="Times New Roman"/>
                <w:sz w:val="24"/>
                <w:szCs w:val="24"/>
              </w:rPr>
              <w:t xml:space="preserve">Проект </w:t>
            </w:r>
          </w:p>
          <w:p w:rsidR="001A5B47" w:rsidRPr="002236A4" w:rsidRDefault="001A5B47" w:rsidP="0000286C">
            <w:pPr>
              <w:spacing w:after="0" w:line="240" w:lineRule="auto"/>
              <w:jc w:val="both"/>
              <w:rPr>
                <w:rFonts w:ascii="Times New Roman" w:hAnsi="Times New Roman"/>
                <w:sz w:val="24"/>
                <w:szCs w:val="24"/>
              </w:rPr>
            </w:pPr>
            <w:r w:rsidRPr="002236A4">
              <w:rPr>
                <w:rFonts w:ascii="Times New Roman" w:hAnsi="Times New Roman"/>
                <w:sz w:val="24"/>
                <w:szCs w:val="24"/>
              </w:rPr>
              <w:t>« 9 мая – день Победы!»</w:t>
            </w:r>
          </w:p>
        </w:tc>
      </w:tr>
      <w:tr w:rsidR="001A5B47" w:rsidRPr="002236A4" w:rsidTr="00F01A15">
        <w:trPr>
          <w:trHeight w:val="258"/>
        </w:trPr>
        <w:tc>
          <w:tcPr>
            <w:tcW w:w="1531" w:type="dxa"/>
            <w:shd w:val="clear" w:color="auto" w:fill="auto"/>
          </w:tcPr>
          <w:p w:rsidR="001A5B47" w:rsidRPr="002236A4" w:rsidRDefault="001A5B47" w:rsidP="0000286C">
            <w:pPr>
              <w:spacing w:after="0" w:line="240" w:lineRule="auto"/>
              <w:jc w:val="both"/>
              <w:rPr>
                <w:rFonts w:ascii="Times New Roman" w:hAnsi="Times New Roman"/>
                <w:sz w:val="24"/>
                <w:szCs w:val="24"/>
              </w:rPr>
            </w:pPr>
            <w:r w:rsidRPr="002236A4">
              <w:rPr>
                <w:rFonts w:ascii="Times New Roman" w:hAnsi="Times New Roman"/>
                <w:sz w:val="24"/>
                <w:szCs w:val="24"/>
              </w:rPr>
              <w:t xml:space="preserve">09.05 – 13.05 </w:t>
            </w:r>
          </w:p>
        </w:tc>
        <w:tc>
          <w:tcPr>
            <w:tcW w:w="4609" w:type="dxa"/>
            <w:shd w:val="clear" w:color="auto" w:fill="auto"/>
          </w:tcPr>
          <w:p w:rsidR="001A5B47" w:rsidRPr="002236A4" w:rsidRDefault="001A5B47" w:rsidP="0000286C">
            <w:pPr>
              <w:spacing w:after="0" w:line="240" w:lineRule="auto"/>
              <w:jc w:val="both"/>
              <w:rPr>
                <w:rFonts w:ascii="Times New Roman" w:hAnsi="Times New Roman"/>
                <w:sz w:val="24"/>
                <w:szCs w:val="24"/>
              </w:rPr>
            </w:pPr>
            <w:r w:rsidRPr="002236A4">
              <w:rPr>
                <w:rFonts w:ascii="Times New Roman" w:hAnsi="Times New Roman"/>
                <w:sz w:val="24"/>
                <w:szCs w:val="24"/>
              </w:rPr>
              <w:t>«Цветы»</w:t>
            </w:r>
          </w:p>
        </w:tc>
        <w:tc>
          <w:tcPr>
            <w:tcW w:w="4275" w:type="dxa"/>
            <w:shd w:val="clear" w:color="auto" w:fill="auto"/>
          </w:tcPr>
          <w:p w:rsidR="001A5B47" w:rsidRPr="002236A4" w:rsidRDefault="001A5B47" w:rsidP="0000286C">
            <w:pPr>
              <w:spacing w:after="0" w:line="240" w:lineRule="auto"/>
              <w:jc w:val="both"/>
              <w:rPr>
                <w:rFonts w:ascii="Times New Roman" w:hAnsi="Times New Roman"/>
                <w:sz w:val="24"/>
                <w:szCs w:val="24"/>
              </w:rPr>
            </w:pPr>
          </w:p>
        </w:tc>
      </w:tr>
      <w:tr w:rsidR="001A5B47" w:rsidRPr="002236A4" w:rsidTr="00F01A15">
        <w:trPr>
          <w:trHeight w:val="258"/>
        </w:trPr>
        <w:tc>
          <w:tcPr>
            <w:tcW w:w="1531" w:type="dxa"/>
            <w:shd w:val="clear" w:color="auto" w:fill="auto"/>
          </w:tcPr>
          <w:p w:rsidR="001A5B47" w:rsidRPr="002236A4" w:rsidRDefault="001A5B47" w:rsidP="0000286C">
            <w:pPr>
              <w:spacing w:after="0" w:line="240" w:lineRule="auto"/>
              <w:jc w:val="both"/>
              <w:rPr>
                <w:rFonts w:ascii="Times New Roman" w:hAnsi="Times New Roman"/>
                <w:sz w:val="24"/>
                <w:szCs w:val="24"/>
              </w:rPr>
            </w:pPr>
            <w:r w:rsidRPr="002236A4">
              <w:rPr>
                <w:rFonts w:ascii="Times New Roman" w:hAnsi="Times New Roman"/>
                <w:sz w:val="24"/>
                <w:szCs w:val="24"/>
              </w:rPr>
              <w:t xml:space="preserve">16.05 – 20.05 </w:t>
            </w:r>
          </w:p>
        </w:tc>
        <w:tc>
          <w:tcPr>
            <w:tcW w:w="4609" w:type="dxa"/>
            <w:shd w:val="clear" w:color="auto" w:fill="auto"/>
          </w:tcPr>
          <w:p w:rsidR="001A5B47" w:rsidRPr="002236A4" w:rsidRDefault="001A5B47" w:rsidP="0000286C">
            <w:pPr>
              <w:spacing w:after="0" w:line="240" w:lineRule="auto"/>
              <w:jc w:val="both"/>
              <w:rPr>
                <w:rFonts w:ascii="Times New Roman" w:hAnsi="Times New Roman"/>
                <w:sz w:val="24"/>
                <w:szCs w:val="24"/>
              </w:rPr>
            </w:pPr>
            <w:r w:rsidRPr="002236A4">
              <w:rPr>
                <w:rFonts w:ascii="Times New Roman" w:hAnsi="Times New Roman"/>
                <w:sz w:val="24"/>
                <w:szCs w:val="24"/>
              </w:rPr>
              <w:t>«Права детей в России»</w:t>
            </w:r>
          </w:p>
        </w:tc>
        <w:tc>
          <w:tcPr>
            <w:tcW w:w="4275" w:type="dxa"/>
            <w:shd w:val="clear" w:color="auto" w:fill="auto"/>
          </w:tcPr>
          <w:p w:rsidR="001A5B47" w:rsidRPr="002236A4" w:rsidRDefault="001A5B47" w:rsidP="0000286C">
            <w:pPr>
              <w:spacing w:after="0" w:line="240" w:lineRule="auto"/>
              <w:jc w:val="both"/>
              <w:rPr>
                <w:rFonts w:ascii="Times New Roman" w:hAnsi="Times New Roman"/>
                <w:sz w:val="24"/>
                <w:szCs w:val="24"/>
              </w:rPr>
            </w:pPr>
          </w:p>
        </w:tc>
      </w:tr>
      <w:tr w:rsidR="001A5B47" w:rsidRPr="002236A4" w:rsidTr="00F01A15">
        <w:trPr>
          <w:trHeight w:val="534"/>
        </w:trPr>
        <w:tc>
          <w:tcPr>
            <w:tcW w:w="1531" w:type="dxa"/>
            <w:shd w:val="clear" w:color="auto" w:fill="auto"/>
          </w:tcPr>
          <w:p w:rsidR="001A5B47" w:rsidRPr="002236A4" w:rsidRDefault="001A5B47" w:rsidP="0000286C">
            <w:pPr>
              <w:spacing w:after="0" w:line="240" w:lineRule="auto"/>
              <w:jc w:val="both"/>
              <w:rPr>
                <w:rFonts w:ascii="Times New Roman" w:hAnsi="Times New Roman"/>
                <w:sz w:val="24"/>
                <w:szCs w:val="24"/>
              </w:rPr>
            </w:pPr>
            <w:r w:rsidRPr="002236A4">
              <w:rPr>
                <w:rFonts w:ascii="Times New Roman" w:hAnsi="Times New Roman"/>
                <w:sz w:val="24"/>
                <w:szCs w:val="24"/>
              </w:rPr>
              <w:t xml:space="preserve">23.05 – 27.05 </w:t>
            </w:r>
          </w:p>
        </w:tc>
        <w:tc>
          <w:tcPr>
            <w:tcW w:w="4609" w:type="dxa"/>
            <w:shd w:val="clear" w:color="auto" w:fill="auto"/>
          </w:tcPr>
          <w:p w:rsidR="001A5B47" w:rsidRPr="002236A4" w:rsidRDefault="001A5B47" w:rsidP="0000286C">
            <w:pPr>
              <w:spacing w:after="0" w:line="240" w:lineRule="auto"/>
              <w:jc w:val="both"/>
              <w:rPr>
                <w:rFonts w:ascii="Times New Roman" w:hAnsi="Times New Roman"/>
                <w:sz w:val="24"/>
                <w:szCs w:val="24"/>
              </w:rPr>
            </w:pPr>
            <w:r w:rsidRPr="002236A4">
              <w:rPr>
                <w:rFonts w:ascii="Times New Roman" w:hAnsi="Times New Roman"/>
                <w:sz w:val="24"/>
                <w:szCs w:val="24"/>
              </w:rPr>
              <w:t>«Край мой Дальневосточный! День города!»</w:t>
            </w:r>
          </w:p>
        </w:tc>
        <w:tc>
          <w:tcPr>
            <w:tcW w:w="4275" w:type="dxa"/>
            <w:shd w:val="clear" w:color="auto" w:fill="auto"/>
          </w:tcPr>
          <w:p w:rsidR="001A5B47" w:rsidRPr="002236A4" w:rsidRDefault="001A5B47" w:rsidP="0000286C">
            <w:pPr>
              <w:spacing w:after="0" w:line="240" w:lineRule="auto"/>
              <w:jc w:val="both"/>
              <w:rPr>
                <w:rFonts w:ascii="Times New Roman" w:hAnsi="Times New Roman"/>
                <w:sz w:val="24"/>
                <w:szCs w:val="24"/>
              </w:rPr>
            </w:pPr>
            <w:r w:rsidRPr="002236A4">
              <w:rPr>
                <w:rFonts w:ascii="Times New Roman" w:hAnsi="Times New Roman"/>
                <w:sz w:val="24"/>
                <w:szCs w:val="24"/>
              </w:rPr>
              <w:t>Проект «Хабаровчата»</w:t>
            </w:r>
          </w:p>
        </w:tc>
      </w:tr>
    </w:tbl>
    <w:p w:rsidR="00F01A15" w:rsidRDefault="0037153E" w:rsidP="00F01A15">
      <w:pPr>
        <w:pStyle w:val="2"/>
        <w:rPr>
          <w:sz w:val="28"/>
          <w:szCs w:val="28"/>
        </w:rPr>
      </w:pPr>
      <w:r>
        <w:rPr>
          <w:sz w:val="28"/>
          <w:szCs w:val="28"/>
        </w:rPr>
        <w:lastRenderedPageBreak/>
        <w:t>2.1.3 Перспективное планирование на 2021 – 2022 год старшая группа.</w:t>
      </w:r>
    </w:p>
    <w:p w:rsidR="00547C1F" w:rsidRPr="00547C1F" w:rsidRDefault="0037153E" w:rsidP="00F01A15">
      <w:pPr>
        <w:pStyle w:val="2"/>
        <w:rPr>
          <w:sz w:val="28"/>
          <w:szCs w:val="28"/>
        </w:rPr>
      </w:pPr>
      <w:r w:rsidRPr="00547C1F">
        <w:rPr>
          <w:sz w:val="28"/>
          <w:szCs w:val="28"/>
        </w:rPr>
        <w:t xml:space="preserve">              П</w:t>
      </w:r>
      <w:r w:rsidR="00547C1F" w:rsidRPr="00547C1F">
        <w:rPr>
          <w:sz w:val="28"/>
          <w:szCs w:val="28"/>
        </w:rPr>
        <w:t>ерспективное п</w:t>
      </w:r>
      <w:r w:rsidRPr="00547C1F">
        <w:rPr>
          <w:sz w:val="28"/>
          <w:szCs w:val="28"/>
        </w:rPr>
        <w:t xml:space="preserve">ланирование </w:t>
      </w:r>
      <w:r w:rsidR="00547C1F" w:rsidRPr="00547C1F">
        <w:rPr>
          <w:sz w:val="28"/>
          <w:szCs w:val="28"/>
        </w:rPr>
        <w:t xml:space="preserve">на 2021 – 2022 год </w:t>
      </w:r>
      <w:r w:rsidRPr="00547C1F">
        <w:rPr>
          <w:sz w:val="28"/>
          <w:szCs w:val="28"/>
        </w:rPr>
        <w:t xml:space="preserve">представлено </w:t>
      </w:r>
    </w:p>
    <w:p w:rsidR="0096621F" w:rsidRDefault="00547C1F" w:rsidP="0096621F">
      <w:pPr>
        <w:pStyle w:val="2"/>
        <w:rPr>
          <w:color w:val="000000"/>
          <w:sz w:val="28"/>
          <w:szCs w:val="28"/>
        </w:rPr>
      </w:pPr>
      <w:r w:rsidRPr="00547C1F">
        <w:rPr>
          <w:sz w:val="28"/>
          <w:szCs w:val="28"/>
        </w:rPr>
        <w:t xml:space="preserve">                                           </w:t>
      </w:r>
      <w:r w:rsidR="0037153E" w:rsidRPr="00547C1F">
        <w:rPr>
          <w:sz w:val="28"/>
          <w:szCs w:val="28"/>
        </w:rPr>
        <w:t>в приложении №3</w:t>
      </w:r>
    </w:p>
    <w:p w:rsidR="0096621F" w:rsidRPr="00547C1F" w:rsidRDefault="0096621F" w:rsidP="0096621F">
      <w:pPr>
        <w:pStyle w:val="2"/>
        <w:rPr>
          <w:color w:val="000000"/>
          <w:sz w:val="28"/>
          <w:szCs w:val="28"/>
        </w:rPr>
      </w:pPr>
      <w:r w:rsidRPr="00547C1F">
        <w:rPr>
          <w:color w:val="000000"/>
          <w:sz w:val="28"/>
          <w:szCs w:val="28"/>
        </w:rPr>
        <w:t>Комплекс утренней гимнастики на 2021 – 2022 год</w:t>
      </w:r>
      <w:r>
        <w:rPr>
          <w:color w:val="000000"/>
          <w:sz w:val="28"/>
          <w:szCs w:val="28"/>
        </w:rPr>
        <w:t xml:space="preserve"> старшая группа.</w:t>
      </w:r>
    </w:p>
    <w:p w:rsidR="005B4030" w:rsidRPr="0096621F" w:rsidRDefault="0096621F" w:rsidP="0096621F">
      <w:pPr>
        <w:pStyle w:val="2"/>
        <w:rPr>
          <w:sz w:val="28"/>
          <w:szCs w:val="28"/>
        </w:rPr>
      </w:pPr>
      <w:r w:rsidRPr="00547C1F">
        <w:rPr>
          <w:color w:val="000000"/>
          <w:sz w:val="28"/>
          <w:szCs w:val="28"/>
        </w:rPr>
        <w:t xml:space="preserve">        Комплекс </w:t>
      </w:r>
      <w:r>
        <w:rPr>
          <w:color w:val="000000"/>
          <w:sz w:val="28"/>
          <w:szCs w:val="28"/>
        </w:rPr>
        <w:t xml:space="preserve">утренней гимнастики </w:t>
      </w:r>
      <w:r w:rsidRPr="00547C1F">
        <w:rPr>
          <w:color w:val="000000"/>
          <w:sz w:val="28"/>
          <w:szCs w:val="28"/>
        </w:rPr>
        <w:t>представлен в приложении №3</w:t>
      </w:r>
      <w:bookmarkEnd w:id="1"/>
    </w:p>
    <w:p w:rsidR="0096621F" w:rsidRPr="00947FC2" w:rsidRDefault="00547C1F" w:rsidP="0096621F">
      <w:pPr>
        <w:spacing w:before="96" w:after="96" w:line="240" w:lineRule="auto"/>
        <w:ind w:right="96"/>
        <w:jc w:val="center"/>
        <w:textAlignment w:val="top"/>
        <w:rPr>
          <w:rFonts w:ascii="Times New Roman" w:eastAsia="Times New Roman" w:hAnsi="Times New Roman" w:cs="Times New Roman"/>
          <w:b/>
          <w:bCs/>
          <w:color w:val="000000"/>
          <w:sz w:val="28"/>
          <w:szCs w:val="28"/>
        </w:rPr>
      </w:pPr>
      <w:r w:rsidRPr="00547C1F">
        <w:rPr>
          <w:color w:val="000000"/>
          <w:sz w:val="28"/>
          <w:szCs w:val="28"/>
        </w:rPr>
        <w:t xml:space="preserve">2.1.4. </w:t>
      </w:r>
      <w:r w:rsidR="0096621F" w:rsidRPr="00947FC2">
        <w:rPr>
          <w:rFonts w:ascii="Times New Roman" w:eastAsia="Times New Roman" w:hAnsi="Times New Roman" w:cs="Times New Roman"/>
          <w:b/>
          <w:bCs/>
          <w:color w:val="000000"/>
          <w:sz w:val="28"/>
          <w:szCs w:val="28"/>
        </w:rPr>
        <w:t>. Модель самостоятельной деятельности детей в режимных моментах.</w:t>
      </w:r>
    </w:p>
    <w:p w:rsidR="0096621F" w:rsidRPr="00947FC2" w:rsidRDefault="0096621F" w:rsidP="0096621F">
      <w:pPr>
        <w:spacing w:before="96" w:after="96" w:line="240" w:lineRule="auto"/>
        <w:ind w:left="96" w:right="96" w:firstLine="400"/>
        <w:jc w:val="center"/>
        <w:textAlignment w:val="top"/>
        <w:rPr>
          <w:rFonts w:ascii="Times New Roman" w:eastAsia="Times New Roman" w:hAnsi="Times New Roman" w:cs="Times New Roman"/>
          <w:color w:val="000000"/>
          <w:sz w:val="24"/>
          <w:szCs w:val="24"/>
        </w:rPr>
      </w:pPr>
    </w:p>
    <w:tbl>
      <w:tblPr>
        <w:tblStyle w:val="ab"/>
        <w:tblW w:w="0" w:type="auto"/>
        <w:tblLook w:val="04A0" w:firstRow="1" w:lastRow="0" w:firstColumn="1" w:lastColumn="0" w:noHBand="0" w:noVBand="1"/>
      </w:tblPr>
      <w:tblGrid>
        <w:gridCol w:w="7126"/>
        <w:gridCol w:w="2900"/>
      </w:tblGrid>
      <w:tr w:rsidR="0096621F" w:rsidRPr="00947FC2" w:rsidTr="0096621F">
        <w:trPr>
          <w:trHeight w:val="726"/>
        </w:trPr>
        <w:tc>
          <w:tcPr>
            <w:tcW w:w="7386" w:type="dxa"/>
            <w:hideMark/>
          </w:tcPr>
          <w:p w:rsidR="0096621F" w:rsidRPr="00947FC2" w:rsidRDefault="0096621F" w:rsidP="0096621F">
            <w:pPr>
              <w:spacing w:before="96" w:after="96" w:line="276" w:lineRule="auto"/>
              <w:ind w:left="96" w:right="96" w:firstLine="400"/>
              <w:jc w:val="both"/>
              <w:textAlignment w:val="top"/>
              <w:rPr>
                <w:rFonts w:ascii="Times New Roman" w:eastAsia="Times New Roman" w:hAnsi="Times New Roman" w:cs="Times New Roman"/>
                <w:color w:val="000000"/>
                <w:sz w:val="24"/>
                <w:szCs w:val="24"/>
              </w:rPr>
            </w:pPr>
            <w:r w:rsidRPr="00947FC2">
              <w:rPr>
                <w:rFonts w:ascii="Times New Roman" w:eastAsia="Times New Roman" w:hAnsi="Times New Roman" w:cs="Times New Roman"/>
                <w:b/>
                <w:bCs/>
                <w:i/>
                <w:iCs/>
                <w:color w:val="000000"/>
                <w:sz w:val="24"/>
                <w:szCs w:val="24"/>
              </w:rPr>
              <w:t>Режимные моменты</w:t>
            </w:r>
          </w:p>
        </w:tc>
        <w:tc>
          <w:tcPr>
            <w:tcW w:w="3110" w:type="dxa"/>
            <w:hideMark/>
          </w:tcPr>
          <w:p w:rsidR="0096621F" w:rsidRPr="00947FC2" w:rsidRDefault="0096621F" w:rsidP="0096621F">
            <w:pPr>
              <w:spacing w:before="96" w:after="96" w:line="276" w:lineRule="auto"/>
              <w:ind w:left="96" w:right="96"/>
              <w:jc w:val="both"/>
              <w:textAlignment w:val="top"/>
              <w:rPr>
                <w:rFonts w:ascii="Times New Roman" w:eastAsia="Times New Roman" w:hAnsi="Times New Roman" w:cs="Times New Roman"/>
                <w:color w:val="000000"/>
                <w:sz w:val="24"/>
                <w:szCs w:val="24"/>
              </w:rPr>
            </w:pPr>
            <w:r w:rsidRPr="00947FC2">
              <w:rPr>
                <w:rFonts w:ascii="Times New Roman" w:eastAsia="Times New Roman" w:hAnsi="Times New Roman" w:cs="Times New Roman"/>
                <w:b/>
                <w:bCs/>
                <w:i/>
                <w:iCs/>
                <w:color w:val="000000"/>
                <w:sz w:val="24"/>
                <w:szCs w:val="24"/>
              </w:rPr>
              <w:t>Распределение времени в течение дня</w:t>
            </w:r>
          </w:p>
        </w:tc>
      </w:tr>
      <w:tr w:rsidR="0096621F" w:rsidRPr="00947FC2" w:rsidTr="0096621F">
        <w:tc>
          <w:tcPr>
            <w:tcW w:w="7386" w:type="dxa"/>
            <w:hideMark/>
          </w:tcPr>
          <w:p w:rsidR="0096621F" w:rsidRPr="00947FC2" w:rsidRDefault="0096621F" w:rsidP="0096621F">
            <w:pPr>
              <w:spacing w:before="96" w:after="96" w:line="276" w:lineRule="auto"/>
              <w:ind w:right="96"/>
              <w:jc w:val="both"/>
              <w:textAlignment w:val="top"/>
              <w:rPr>
                <w:rFonts w:ascii="Times New Roman" w:eastAsia="Times New Roman" w:hAnsi="Times New Roman" w:cs="Times New Roman"/>
                <w:color w:val="000000"/>
                <w:sz w:val="24"/>
                <w:szCs w:val="24"/>
              </w:rPr>
            </w:pPr>
            <w:r w:rsidRPr="00947FC2">
              <w:rPr>
                <w:rFonts w:ascii="Times New Roman" w:eastAsia="Times New Roman" w:hAnsi="Times New Roman" w:cs="Times New Roman"/>
                <w:iCs/>
                <w:color w:val="000000"/>
                <w:sz w:val="24"/>
                <w:szCs w:val="24"/>
              </w:rPr>
              <w:t>Игры,  общение, </w:t>
            </w:r>
            <w:r w:rsidRPr="00947FC2">
              <w:rPr>
                <w:rFonts w:ascii="Times New Roman" w:eastAsia="Times New Roman" w:hAnsi="Times New Roman" w:cs="Times New Roman"/>
                <w:color w:val="000000"/>
                <w:sz w:val="24"/>
                <w:szCs w:val="24"/>
              </w:rPr>
              <w:t> </w:t>
            </w:r>
            <w:r w:rsidRPr="00947FC2">
              <w:rPr>
                <w:rFonts w:ascii="Times New Roman" w:eastAsia="Times New Roman" w:hAnsi="Times New Roman" w:cs="Times New Roman"/>
                <w:iCs/>
                <w:color w:val="000000"/>
                <w:sz w:val="24"/>
                <w:szCs w:val="24"/>
              </w:rPr>
              <w:t>деятельность по интересам во время утреннего приема</w:t>
            </w:r>
          </w:p>
        </w:tc>
        <w:tc>
          <w:tcPr>
            <w:tcW w:w="3110" w:type="dxa"/>
            <w:hideMark/>
          </w:tcPr>
          <w:p w:rsidR="0096621F" w:rsidRPr="00947FC2" w:rsidRDefault="0096621F" w:rsidP="0096621F">
            <w:pPr>
              <w:spacing w:before="96" w:after="96" w:line="276" w:lineRule="auto"/>
              <w:ind w:left="96" w:right="96" w:firstLine="400"/>
              <w:jc w:val="both"/>
              <w:textAlignment w:val="top"/>
              <w:rPr>
                <w:rFonts w:ascii="Times New Roman" w:eastAsia="Times New Roman" w:hAnsi="Times New Roman" w:cs="Times New Roman"/>
                <w:color w:val="000000"/>
                <w:sz w:val="24"/>
                <w:szCs w:val="24"/>
              </w:rPr>
            </w:pPr>
            <w:r w:rsidRPr="00947FC2">
              <w:rPr>
                <w:rFonts w:ascii="Times New Roman" w:eastAsia="Times New Roman" w:hAnsi="Times New Roman" w:cs="Times New Roman"/>
                <w:iCs/>
                <w:color w:val="000000"/>
                <w:sz w:val="24"/>
                <w:szCs w:val="24"/>
              </w:rPr>
              <w:t>От 10 до 50 минут</w:t>
            </w:r>
          </w:p>
        </w:tc>
      </w:tr>
      <w:tr w:rsidR="0096621F" w:rsidRPr="00947FC2" w:rsidTr="0096621F">
        <w:tc>
          <w:tcPr>
            <w:tcW w:w="7386" w:type="dxa"/>
            <w:hideMark/>
          </w:tcPr>
          <w:p w:rsidR="0096621F" w:rsidRPr="00947FC2" w:rsidRDefault="0096621F" w:rsidP="0096621F">
            <w:pPr>
              <w:spacing w:before="96" w:after="96" w:line="276" w:lineRule="auto"/>
              <w:ind w:right="96"/>
              <w:jc w:val="both"/>
              <w:textAlignment w:val="top"/>
              <w:rPr>
                <w:rFonts w:ascii="Times New Roman" w:eastAsia="Times New Roman" w:hAnsi="Times New Roman" w:cs="Times New Roman"/>
                <w:color w:val="000000"/>
                <w:sz w:val="24"/>
                <w:szCs w:val="24"/>
              </w:rPr>
            </w:pPr>
            <w:r w:rsidRPr="00947FC2">
              <w:rPr>
                <w:rFonts w:ascii="Times New Roman" w:eastAsia="Times New Roman" w:hAnsi="Times New Roman" w:cs="Times New Roman"/>
                <w:iCs/>
                <w:color w:val="000000"/>
                <w:sz w:val="24"/>
                <w:szCs w:val="24"/>
              </w:rPr>
              <w:t>Самостоятельные  игры в 1-й половине дня</w:t>
            </w:r>
          </w:p>
        </w:tc>
        <w:tc>
          <w:tcPr>
            <w:tcW w:w="3110" w:type="dxa"/>
            <w:hideMark/>
          </w:tcPr>
          <w:p w:rsidR="0096621F" w:rsidRPr="00947FC2" w:rsidRDefault="0096621F" w:rsidP="0096621F">
            <w:pPr>
              <w:spacing w:before="96" w:after="96" w:line="276" w:lineRule="auto"/>
              <w:ind w:left="96" w:right="96" w:firstLine="400"/>
              <w:textAlignment w:val="top"/>
              <w:rPr>
                <w:rFonts w:ascii="Times New Roman" w:eastAsia="Times New Roman" w:hAnsi="Times New Roman" w:cs="Times New Roman"/>
                <w:color w:val="000000"/>
                <w:sz w:val="24"/>
                <w:szCs w:val="24"/>
              </w:rPr>
            </w:pPr>
            <w:r w:rsidRPr="00947FC2">
              <w:rPr>
                <w:rFonts w:ascii="Times New Roman" w:eastAsia="Times New Roman" w:hAnsi="Times New Roman" w:cs="Times New Roman"/>
                <w:iCs/>
                <w:color w:val="000000"/>
                <w:sz w:val="24"/>
                <w:szCs w:val="24"/>
              </w:rPr>
              <w:t>30 минут</w:t>
            </w:r>
          </w:p>
        </w:tc>
      </w:tr>
      <w:tr w:rsidR="0096621F" w:rsidRPr="00947FC2" w:rsidTr="0096621F">
        <w:tc>
          <w:tcPr>
            <w:tcW w:w="7386" w:type="dxa"/>
            <w:hideMark/>
          </w:tcPr>
          <w:p w:rsidR="0096621F" w:rsidRPr="00947FC2" w:rsidRDefault="0096621F" w:rsidP="0096621F">
            <w:pPr>
              <w:spacing w:before="96" w:after="96" w:line="276" w:lineRule="auto"/>
              <w:ind w:right="96"/>
              <w:jc w:val="both"/>
              <w:textAlignment w:val="top"/>
              <w:rPr>
                <w:rFonts w:ascii="Times New Roman" w:eastAsia="Times New Roman" w:hAnsi="Times New Roman" w:cs="Times New Roman"/>
                <w:color w:val="000000"/>
                <w:sz w:val="24"/>
                <w:szCs w:val="24"/>
              </w:rPr>
            </w:pPr>
            <w:r w:rsidRPr="00947FC2">
              <w:rPr>
                <w:rFonts w:ascii="Times New Roman" w:eastAsia="Times New Roman" w:hAnsi="Times New Roman" w:cs="Times New Roman"/>
                <w:iCs/>
                <w:color w:val="000000"/>
                <w:sz w:val="24"/>
                <w:szCs w:val="24"/>
              </w:rPr>
              <w:t>Подготовка к прогулке, самостоятельная </w:t>
            </w:r>
            <w:r w:rsidRPr="00947FC2">
              <w:rPr>
                <w:rFonts w:ascii="Times New Roman" w:eastAsia="Times New Roman" w:hAnsi="Times New Roman" w:cs="Times New Roman"/>
                <w:color w:val="000000"/>
                <w:sz w:val="24"/>
                <w:szCs w:val="24"/>
              </w:rPr>
              <w:t> </w:t>
            </w:r>
            <w:r w:rsidRPr="00947FC2">
              <w:rPr>
                <w:rFonts w:ascii="Times New Roman" w:eastAsia="Times New Roman" w:hAnsi="Times New Roman" w:cs="Times New Roman"/>
                <w:iCs/>
                <w:color w:val="000000"/>
                <w:sz w:val="24"/>
                <w:szCs w:val="24"/>
              </w:rPr>
              <w:t xml:space="preserve">деятельность на прогулке </w:t>
            </w:r>
          </w:p>
        </w:tc>
        <w:tc>
          <w:tcPr>
            <w:tcW w:w="3110" w:type="dxa"/>
            <w:hideMark/>
          </w:tcPr>
          <w:p w:rsidR="0096621F" w:rsidRPr="00947FC2" w:rsidRDefault="0096621F" w:rsidP="0096621F">
            <w:pPr>
              <w:ind w:right="96"/>
              <w:textAlignment w:val="top"/>
              <w:rPr>
                <w:rFonts w:ascii="Times New Roman" w:eastAsia="Times New Roman" w:hAnsi="Times New Roman" w:cs="Times New Roman"/>
                <w:iCs/>
                <w:color w:val="000000"/>
                <w:sz w:val="24"/>
                <w:szCs w:val="24"/>
              </w:rPr>
            </w:pPr>
            <w:r w:rsidRPr="00947FC2">
              <w:rPr>
                <w:rFonts w:ascii="Times New Roman" w:eastAsia="Times New Roman" w:hAnsi="Times New Roman" w:cs="Times New Roman"/>
                <w:iCs/>
                <w:color w:val="000000"/>
                <w:sz w:val="24"/>
                <w:szCs w:val="24"/>
              </w:rPr>
              <w:t>От 60 минут до 1 часа   30  минут</w:t>
            </w:r>
          </w:p>
        </w:tc>
      </w:tr>
      <w:tr w:rsidR="0096621F" w:rsidRPr="00947FC2" w:rsidTr="0096621F">
        <w:tc>
          <w:tcPr>
            <w:tcW w:w="7386" w:type="dxa"/>
            <w:hideMark/>
          </w:tcPr>
          <w:p w:rsidR="0096621F" w:rsidRPr="00947FC2" w:rsidRDefault="0096621F" w:rsidP="0096621F">
            <w:pPr>
              <w:spacing w:before="96" w:after="96" w:line="276" w:lineRule="auto"/>
              <w:ind w:right="96"/>
              <w:jc w:val="both"/>
              <w:textAlignment w:val="top"/>
              <w:rPr>
                <w:rFonts w:ascii="Times New Roman" w:eastAsia="Times New Roman" w:hAnsi="Times New Roman" w:cs="Times New Roman"/>
                <w:color w:val="000000"/>
                <w:sz w:val="24"/>
                <w:szCs w:val="24"/>
              </w:rPr>
            </w:pPr>
            <w:r w:rsidRPr="00947FC2">
              <w:rPr>
                <w:rFonts w:ascii="Times New Roman" w:eastAsia="Times New Roman" w:hAnsi="Times New Roman" w:cs="Times New Roman"/>
                <w:iCs/>
                <w:color w:val="000000"/>
                <w:sz w:val="24"/>
                <w:szCs w:val="24"/>
              </w:rPr>
              <w:t>Самостоятельные  игры, досуги,  общение  и деятельность по интересам во 2-й половине дня</w:t>
            </w:r>
          </w:p>
        </w:tc>
        <w:tc>
          <w:tcPr>
            <w:tcW w:w="3110" w:type="dxa"/>
            <w:hideMark/>
          </w:tcPr>
          <w:p w:rsidR="0096621F" w:rsidRPr="00947FC2" w:rsidRDefault="0096621F" w:rsidP="0096621F">
            <w:pPr>
              <w:spacing w:before="96" w:after="96" w:line="276" w:lineRule="auto"/>
              <w:ind w:left="96" w:right="96" w:firstLine="400"/>
              <w:jc w:val="both"/>
              <w:textAlignment w:val="top"/>
              <w:rPr>
                <w:rFonts w:ascii="Times New Roman" w:eastAsia="Times New Roman" w:hAnsi="Times New Roman" w:cs="Times New Roman"/>
                <w:color w:val="000000"/>
                <w:sz w:val="24"/>
                <w:szCs w:val="24"/>
              </w:rPr>
            </w:pPr>
            <w:r w:rsidRPr="00947FC2">
              <w:rPr>
                <w:rFonts w:ascii="Times New Roman" w:eastAsia="Times New Roman" w:hAnsi="Times New Roman" w:cs="Times New Roman"/>
                <w:iCs/>
                <w:color w:val="000000"/>
                <w:sz w:val="24"/>
                <w:szCs w:val="24"/>
              </w:rPr>
              <w:t>40 минут</w:t>
            </w:r>
          </w:p>
        </w:tc>
      </w:tr>
      <w:tr w:rsidR="0096621F" w:rsidRPr="00947FC2" w:rsidTr="0096621F">
        <w:tc>
          <w:tcPr>
            <w:tcW w:w="7386" w:type="dxa"/>
            <w:hideMark/>
          </w:tcPr>
          <w:p w:rsidR="0096621F" w:rsidRPr="00947FC2" w:rsidRDefault="0096621F" w:rsidP="0096621F">
            <w:pPr>
              <w:spacing w:before="96" w:after="96" w:line="276" w:lineRule="auto"/>
              <w:ind w:right="96"/>
              <w:jc w:val="both"/>
              <w:textAlignment w:val="top"/>
              <w:rPr>
                <w:rFonts w:ascii="Times New Roman" w:eastAsia="Times New Roman" w:hAnsi="Times New Roman" w:cs="Times New Roman"/>
                <w:color w:val="000000"/>
                <w:sz w:val="24"/>
                <w:szCs w:val="24"/>
              </w:rPr>
            </w:pPr>
            <w:r w:rsidRPr="00947FC2">
              <w:rPr>
                <w:rFonts w:ascii="Times New Roman" w:eastAsia="Times New Roman" w:hAnsi="Times New Roman" w:cs="Times New Roman"/>
                <w:iCs/>
                <w:color w:val="000000"/>
                <w:sz w:val="24"/>
                <w:szCs w:val="24"/>
              </w:rPr>
              <w:t>Подготовка  к  прогулке, самостоятельная деятельность на прогулке</w:t>
            </w:r>
          </w:p>
        </w:tc>
        <w:tc>
          <w:tcPr>
            <w:tcW w:w="3110" w:type="dxa"/>
            <w:hideMark/>
          </w:tcPr>
          <w:p w:rsidR="0096621F" w:rsidRPr="00947FC2" w:rsidRDefault="0096621F" w:rsidP="0096621F">
            <w:pPr>
              <w:spacing w:before="96" w:after="96" w:line="276" w:lineRule="auto"/>
              <w:ind w:left="96" w:right="96" w:firstLine="400"/>
              <w:jc w:val="both"/>
              <w:textAlignment w:val="top"/>
              <w:rPr>
                <w:rFonts w:ascii="Times New Roman" w:eastAsia="Times New Roman" w:hAnsi="Times New Roman" w:cs="Times New Roman"/>
                <w:color w:val="000000"/>
                <w:sz w:val="24"/>
                <w:szCs w:val="24"/>
              </w:rPr>
            </w:pPr>
            <w:r w:rsidRPr="00947FC2">
              <w:rPr>
                <w:rFonts w:ascii="Times New Roman" w:eastAsia="Times New Roman" w:hAnsi="Times New Roman" w:cs="Times New Roman"/>
                <w:iCs/>
                <w:color w:val="000000"/>
                <w:sz w:val="24"/>
                <w:szCs w:val="24"/>
              </w:rPr>
              <w:t>От 40 минут</w:t>
            </w:r>
          </w:p>
        </w:tc>
      </w:tr>
      <w:tr w:rsidR="0096621F" w:rsidRPr="00947FC2" w:rsidTr="0096621F">
        <w:tc>
          <w:tcPr>
            <w:tcW w:w="7386" w:type="dxa"/>
            <w:hideMark/>
          </w:tcPr>
          <w:p w:rsidR="0096621F" w:rsidRPr="00947FC2" w:rsidRDefault="0096621F" w:rsidP="0096621F">
            <w:pPr>
              <w:spacing w:before="96" w:after="96" w:line="276" w:lineRule="auto"/>
              <w:ind w:right="96"/>
              <w:jc w:val="both"/>
              <w:textAlignment w:val="top"/>
              <w:rPr>
                <w:rFonts w:ascii="Times New Roman" w:eastAsia="Times New Roman" w:hAnsi="Times New Roman" w:cs="Times New Roman"/>
                <w:color w:val="000000"/>
                <w:sz w:val="24"/>
                <w:szCs w:val="24"/>
              </w:rPr>
            </w:pPr>
            <w:r w:rsidRPr="00947FC2">
              <w:rPr>
                <w:rFonts w:ascii="Times New Roman" w:eastAsia="Times New Roman" w:hAnsi="Times New Roman" w:cs="Times New Roman"/>
                <w:iCs/>
                <w:color w:val="000000"/>
                <w:sz w:val="24"/>
                <w:szCs w:val="24"/>
              </w:rPr>
              <w:t>Игры перед уходом домой </w:t>
            </w:r>
          </w:p>
        </w:tc>
        <w:tc>
          <w:tcPr>
            <w:tcW w:w="3110" w:type="dxa"/>
            <w:hideMark/>
          </w:tcPr>
          <w:p w:rsidR="0096621F" w:rsidRPr="00947FC2" w:rsidRDefault="0096621F" w:rsidP="0096621F">
            <w:pPr>
              <w:spacing w:before="96" w:after="96" w:line="276" w:lineRule="auto"/>
              <w:ind w:left="96" w:right="96" w:firstLine="400"/>
              <w:jc w:val="both"/>
              <w:textAlignment w:val="top"/>
              <w:rPr>
                <w:rFonts w:ascii="Times New Roman" w:eastAsia="Times New Roman" w:hAnsi="Times New Roman" w:cs="Times New Roman"/>
                <w:color w:val="000000"/>
                <w:sz w:val="24"/>
                <w:szCs w:val="24"/>
              </w:rPr>
            </w:pPr>
            <w:r w:rsidRPr="00947FC2">
              <w:rPr>
                <w:rFonts w:ascii="Times New Roman" w:eastAsia="Times New Roman" w:hAnsi="Times New Roman" w:cs="Times New Roman"/>
                <w:iCs/>
                <w:color w:val="000000"/>
                <w:sz w:val="24"/>
                <w:szCs w:val="24"/>
              </w:rPr>
              <w:t>От 15 до 50 минут</w:t>
            </w:r>
          </w:p>
        </w:tc>
      </w:tr>
    </w:tbl>
    <w:p w:rsidR="0096621F" w:rsidRPr="00947FC2" w:rsidRDefault="0096621F" w:rsidP="0096621F">
      <w:pPr>
        <w:spacing w:before="100" w:beforeAutospacing="1" w:after="100" w:afterAutospacing="1" w:line="240" w:lineRule="auto"/>
        <w:jc w:val="center"/>
        <w:outlineLvl w:val="1"/>
        <w:rPr>
          <w:rFonts w:ascii="Times New Roman" w:eastAsia="Times New Roman" w:hAnsi="Times New Roman" w:cs="Times New Roman"/>
          <w:b/>
          <w:bCs/>
          <w:color w:val="000000"/>
          <w:sz w:val="28"/>
          <w:szCs w:val="28"/>
        </w:rPr>
      </w:pPr>
      <w:r w:rsidRPr="00947FC2">
        <w:rPr>
          <w:rFonts w:ascii="Times New Roman" w:eastAsia="Times New Roman" w:hAnsi="Times New Roman" w:cs="Times New Roman"/>
          <w:b/>
          <w:color w:val="000000"/>
          <w:sz w:val="28"/>
          <w:szCs w:val="28"/>
        </w:rPr>
        <w:t>Модель совместной образовательной деятельности и культурных практик в режимных моментах</w:t>
      </w:r>
      <w:r w:rsidRPr="00947FC2">
        <w:rPr>
          <w:rFonts w:ascii="Times New Roman" w:eastAsia="Times New Roman" w:hAnsi="Times New Roman" w:cs="Times New Roman"/>
          <w:b/>
          <w:bCs/>
          <w:color w:val="000000"/>
          <w:sz w:val="28"/>
          <w:szCs w:val="28"/>
        </w:rPr>
        <w:t>.</w:t>
      </w:r>
    </w:p>
    <w:tbl>
      <w:tblPr>
        <w:tblStyle w:val="ab"/>
        <w:tblW w:w="0" w:type="auto"/>
        <w:tblLayout w:type="fixed"/>
        <w:tblLook w:val="04A0" w:firstRow="1" w:lastRow="0" w:firstColumn="1" w:lastColumn="0" w:noHBand="0" w:noVBand="1"/>
      </w:tblPr>
      <w:tblGrid>
        <w:gridCol w:w="6915"/>
        <w:gridCol w:w="2861"/>
      </w:tblGrid>
      <w:tr w:rsidR="0096621F" w:rsidRPr="00947FC2" w:rsidTr="0096621F">
        <w:trPr>
          <w:trHeight w:val="1387"/>
        </w:trPr>
        <w:tc>
          <w:tcPr>
            <w:tcW w:w="6915" w:type="dxa"/>
            <w:hideMark/>
          </w:tcPr>
          <w:p w:rsidR="0096621F" w:rsidRPr="00947FC2" w:rsidRDefault="0096621F" w:rsidP="0096621F">
            <w:pPr>
              <w:spacing w:before="96" w:after="96" w:line="276" w:lineRule="auto"/>
              <w:ind w:left="96" w:right="96" w:firstLine="400"/>
              <w:jc w:val="center"/>
              <w:textAlignment w:val="top"/>
              <w:rPr>
                <w:rFonts w:ascii="Times New Roman" w:eastAsia="Times New Roman" w:hAnsi="Times New Roman" w:cs="Times New Roman"/>
                <w:color w:val="000000"/>
                <w:sz w:val="24"/>
                <w:szCs w:val="24"/>
              </w:rPr>
            </w:pPr>
            <w:r w:rsidRPr="00947FC2">
              <w:rPr>
                <w:rFonts w:ascii="Times New Roman" w:eastAsia="Times New Roman" w:hAnsi="Times New Roman" w:cs="Times New Roman"/>
                <w:b/>
                <w:bCs/>
                <w:i/>
                <w:iCs/>
                <w:color w:val="000000"/>
                <w:sz w:val="24"/>
                <w:szCs w:val="24"/>
              </w:rPr>
              <w:t>Формы образовательной деятельности </w:t>
            </w:r>
            <w:r w:rsidRPr="00947FC2">
              <w:rPr>
                <w:rFonts w:ascii="Times New Roman" w:eastAsia="Times New Roman" w:hAnsi="Times New Roman" w:cs="Times New Roman"/>
                <w:color w:val="000000"/>
                <w:sz w:val="24"/>
                <w:szCs w:val="24"/>
              </w:rPr>
              <w:t> </w:t>
            </w:r>
            <w:r w:rsidRPr="00947FC2">
              <w:rPr>
                <w:rFonts w:ascii="Times New Roman" w:eastAsia="Times New Roman" w:hAnsi="Times New Roman" w:cs="Times New Roman"/>
                <w:b/>
                <w:bCs/>
                <w:i/>
                <w:iCs/>
                <w:color w:val="000000"/>
                <w:sz w:val="24"/>
                <w:szCs w:val="24"/>
              </w:rPr>
              <w:t>в режимных моментах</w:t>
            </w:r>
          </w:p>
        </w:tc>
        <w:tc>
          <w:tcPr>
            <w:tcW w:w="2861" w:type="dxa"/>
            <w:hideMark/>
          </w:tcPr>
          <w:p w:rsidR="0096621F" w:rsidRPr="00947FC2" w:rsidRDefault="0096621F" w:rsidP="0096621F">
            <w:pPr>
              <w:spacing w:before="96" w:after="96"/>
              <w:ind w:left="96" w:right="96" w:firstLine="400"/>
              <w:jc w:val="center"/>
              <w:textAlignment w:val="top"/>
              <w:rPr>
                <w:rFonts w:ascii="Times New Roman" w:eastAsia="Times New Roman" w:hAnsi="Times New Roman" w:cs="Times New Roman"/>
                <w:color w:val="000000"/>
                <w:sz w:val="24"/>
                <w:szCs w:val="24"/>
              </w:rPr>
            </w:pPr>
            <w:r w:rsidRPr="00947FC2">
              <w:rPr>
                <w:rFonts w:ascii="Times New Roman" w:eastAsia="Times New Roman" w:hAnsi="Times New Roman" w:cs="Times New Roman"/>
                <w:b/>
                <w:bCs/>
                <w:i/>
                <w:iCs/>
                <w:color w:val="000000"/>
                <w:sz w:val="24"/>
                <w:szCs w:val="24"/>
              </w:rPr>
              <w:t>Количество форм образовательной деятельности и культурных практик </w:t>
            </w:r>
            <w:r w:rsidRPr="00947FC2">
              <w:rPr>
                <w:rFonts w:ascii="Times New Roman" w:eastAsia="Times New Roman" w:hAnsi="Times New Roman" w:cs="Times New Roman"/>
                <w:color w:val="000000"/>
                <w:sz w:val="24"/>
                <w:szCs w:val="24"/>
              </w:rPr>
              <w:br/>
            </w:r>
            <w:r w:rsidRPr="00947FC2">
              <w:rPr>
                <w:rFonts w:ascii="Times New Roman" w:eastAsia="Times New Roman" w:hAnsi="Times New Roman" w:cs="Times New Roman"/>
                <w:b/>
                <w:bCs/>
                <w:i/>
                <w:iCs/>
                <w:color w:val="000000"/>
                <w:sz w:val="24"/>
                <w:szCs w:val="24"/>
              </w:rPr>
              <w:t>в неделю</w:t>
            </w:r>
          </w:p>
        </w:tc>
      </w:tr>
      <w:tr w:rsidR="0096621F" w:rsidRPr="00947FC2" w:rsidTr="0096621F">
        <w:trPr>
          <w:trHeight w:val="379"/>
        </w:trPr>
        <w:tc>
          <w:tcPr>
            <w:tcW w:w="9776" w:type="dxa"/>
            <w:gridSpan w:val="2"/>
            <w:hideMark/>
          </w:tcPr>
          <w:p w:rsidR="0096621F" w:rsidRPr="00947FC2" w:rsidRDefault="0096621F" w:rsidP="0096621F">
            <w:pPr>
              <w:spacing w:before="96" w:after="96" w:line="276" w:lineRule="auto"/>
              <w:ind w:left="96" w:right="96" w:firstLine="400"/>
              <w:jc w:val="center"/>
              <w:textAlignment w:val="top"/>
              <w:rPr>
                <w:rFonts w:ascii="Times New Roman" w:eastAsia="Times New Roman" w:hAnsi="Times New Roman" w:cs="Times New Roman"/>
                <w:color w:val="000000"/>
                <w:sz w:val="24"/>
                <w:szCs w:val="24"/>
              </w:rPr>
            </w:pPr>
            <w:r w:rsidRPr="00947FC2">
              <w:rPr>
                <w:rFonts w:ascii="Times New Roman" w:eastAsia="Times New Roman" w:hAnsi="Times New Roman" w:cs="Times New Roman"/>
                <w:b/>
                <w:bCs/>
                <w:i/>
                <w:iCs/>
                <w:color w:val="000000"/>
                <w:sz w:val="24"/>
                <w:szCs w:val="24"/>
              </w:rPr>
              <w:t>Общение</w:t>
            </w:r>
          </w:p>
        </w:tc>
      </w:tr>
      <w:tr w:rsidR="0096621F" w:rsidRPr="00947FC2" w:rsidTr="0096621F">
        <w:trPr>
          <w:trHeight w:val="827"/>
        </w:trPr>
        <w:tc>
          <w:tcPr>
            <w:tcW w:w="6915" w:type="dxa"/>
            <w:hideMark/>
          </w:tcPr>
          <w:p w:rsidR="0096621F" w:rsidRPr="00947FC2" w:rsidRDefault="0096621F" w:rsidP="0096621F">
            <w:pPr>
              <w:spacing w:before="96" w:after="96" w:line="276" w:lineRule="auto"/>
              <w:ind w:left="96" w:right="96"/>
              <w:jc w:val="both"/>
              <w:textAlignment w:val="top"/>
              <w:rPr>
                <w:rFonts w:ascii="Times New Roman" w:eastAsia="Times New Roman" w:hAnsi="Times New Roman" w:cs="Times New Roman"/>
                <w:color w:val="000000"/>
                <w:sz w:val="24"/>
                <w:szCs w:val="24"/>
              </w:rPr>
            </w:pPr>
            <w:r w:rsidRPr="00947FC2">
              <w:rPr>
                <w:rFonts w:ascii="Times New Roman" w:eastAsia="Times New Roman" w:hAnsi="Times New Roman" w:cs="Times New Roman"/>
                <w:iCs/>
                <w:color w:val="000000"/>
                <w:sz w:val="24"/>
                <w:szCs w:val="24"/>
              </w:rPr>
              <w:t>Ситуации общения  воспитателя с детьми и накопления </w:t>
            </w:r>
            <w:r w:rsidRPr="00947FC2">
              <w:rPr>
                <w:rFonts w:ascii="Times New Roman" w:eastAsia="Times New Roman" w:hAnsi="Times New Roman" w:cs="Times New Roman"/>
                <w:color w:val="000000"/>
                <w:sz w:val="24"/>
                <w:szCs w:val="24"/>
              </w:rPr>
              <w:t> </w:t>
            </w:r>
            <w:r w:rsidRPr="00947FC2">
              <w:rPr>
                <w:rFonts w:ascii="Times New Roman" w:eastAsia="Times New Roman" w:hAnsi="Times New Roman" w:cs="Times New Roman"/>
                <w:iCs/>
                <w:color w:val="000000"/>
                <w:sz w:val="24"/>
                <w:szCs w:val="24"/>
              </w:rPr>
              <w:t>положительного </w:t>
            </w:r>
            <w:r w:rsidRPr="00947FC2">
              <w:rPr>
                <w:rFonts w:ascii="Times New Roman" w:eastAsia="Times New Roman" w:hAnsi="Times New Roman" w:cs="Times New Roman"/>
                <w:color w:val="000000"/>
                <w:sz w:val="24"/>
                <w:szCs w:val="24"/>
              </w:rPr>
              <w:t> </w:t>
            </w:r>
            <w:r w:rsidRPr="00947FC2">
              <w:rPr>
                <w:rFonts w:ascii="Times New Roman" w:eastAsia="Times New Roman" w:hAnsi="Times New Roman" w:cs="Times New Roman"/>
                <w:iCs/>
                <w:color w:val="000000"/>
                <w:sz w:val="24"/>
                <w:szCs w:val="24"/>
              </w:rPr>
              <w:t>социально-эмоционального </w:t>
            </w:r>
            <w:r w:rsidRPr="00947FC2">
              <w:rPr>
                <w:rFonts w:ascii="Times New Roman" w:eastAsia="Times New Roman" w:hAnsi="Times New Roman" w:cs="Times New Roman"/>
                <w:color w:val="000000"/>
                <w:sz w:val="24"/>
                <w:szCs w:val="24"/>
              </w:rPr>
              <w:t> </w:t>
            </w:r>
            <w:r w:rsidRPr="00947FC2">
              <w:rPr>
                <w:rFonts w:ascii="Times New Roman" w:eastAsia="Times New Roman" w:hAnsi="Times New Roman" w:cs="Times New Roman"/>
                <w:iCs/>
                <w:color w:val="000000"/>
                <w:sz w:val="24"/>
                <w:szCs w:val="24"/>
              </w:rPr>
              <w:t>опыта</w:t>
            </w:r>
          </w:p>
        </w:tc>
        <w:tc>
          <w:tcPr>
            <w:tcW w:w="2861" w:type="dxa"/>
            <w:hideMark/>
          </w:tcPr>
          <w:p w:rsidR="0096621F" w:rsidRPr="00947FC2" w:rsidRDefault="0096621F" w:rsidP="0096621F">
            <w:pPr>
              <w:spacing w:before="96" w:after="96" w:line="276" w:lineRule="auto"/>
              <w:ind w:left="96" w:right="96" w:firstLine="400"/>
              <w:textAlignment w:val="top"/>
              <w:rPr>
                <w:rFonts w:ascii="Times New Roman" w:eastAsia="Times New Roman" w:hAnsi="Times New Roman" w:cs="Times New Roman"/>
                <w:color w:val="000000"/>
                <w:sz w:val="24"/>
                <w:szCs w:val="24"/>
              </w:rPr>
            </w:pPr>
            <w:r w:rsidRPr="00947FC2">
              <w:rPr>
                <w:rFonts w:ascii="Times New Roman" w:eastAsia="Times New Roman" w:hAnsi="Times New Roman" w:cs="Times New Roman"/>
                <w:iCs/>
                <w:color w:val="000000"/>
                <w:sz w:val="24"/>
                <w:szCs w:val="24"/>
              </w:rPr>
              <w:t>Ежедневно</w:t>
            </w:r>
          </w:p>
        </w:tc>
      </w:tr>
      <w:tr w:rsidR="0096621F" w:rsidRPr="00947FC2" w:rsidTr="0096621F">
        <w:trPr>
          <w:trHeight w:val="505"/>
        </w:trPr>
        <w:tc>
          <w:tcPr>
            <w:tcW w:w="6915" w:type="dxa"/>
            <w:hideMark/>
          </w:tcPr>
          <w:p w:rsidR="0096621F" w:rsidRPr="00947FC2" w:rsidRDefault="0096621F" w:rsidP="0096621F">
            <w:pPr>
              <w:spacing w:before="96" w:after="96" w:line="276" w:lineRule="auto"/>
              <w:ind w:left="96" w:right="96"/>
              <w:jc w:val="both"/>
              <w:textAlignment w:val="top"/>
              <w:rPr>
                <w:rFonts w:ascii="Times New Roman" w:eastAsia="Times New Roman" w:hAnsi="Times New Roman" w:cs="Times New Roman"/>
                <w:color w:val="000000"/>
                <w:sz w:val="24"/>
                <w:szCs w:val="24"/>
              </w:rPr>
            </w:pPr>
            <w:r w:rsidRPr="00947FC2">
              <w:rPr>
                <w:rFonts w:ascii="Times New Roman" w:eastAsia="Times New Roman" w:hAnsi="Times New Roman" w:cs="Times New Roman"/>
                <w:iCs/>
                <w:color w:val="000000"/>
                <w:sz w:val="24"/>
                <w:szCs w:val="24"/>
              </w:rPr>
              <w:t>Беседы и разговоры с  детьми по их интересам</w:t>
            </w:r>
          </w:p>
        </w:tc>
        <w:tc>
          <w:tcPr>
            <w:tcW w:w="2861" w:type="dxa"/>
            <w:hideMark/>
          </w:tcPr>
          <w:p w:rsidR="0096621F" w:rsidRPr="00947FC2" w:rsidRDefault="0096621F" w:rsidP="0096621F">
            <w:pPr>
              <w:spacing w:before="96" w:after="96" w:line="276" w:lineRule="auto"/>
              <w:ind w:left="96" w:right="96" w:firstLine="400"/>
              <w:textAlignment w:val="top"/>
              <w:rPr>
                <w:rFonts w:ascii="Times New Roman" w:eastAsia="Times New Roman" w:hAnsi="Times New Roman" w:cs="Times New Roman"/>
                <w:color w:val="000000"/>
                <w:sz w:val="24"/>
                <w:szCs w:val="24"/>
              </w:rPr>
            </w:pPr>
            <w:r w:rsidRPr="00947FC2">
              <w:rPr>
                <w:rFonts w:ascii="Times New Roman" w:eastAsia="Times New Roman" w:hAnsi="Times New Roman" w:cs="Times New Roman"/>
                <w:iCs/>
                <w:color w:val="000000"/>
                <w:sz w:val="24"/>
                <w:szCs w:val="24"/>
              </w:rPr>
              <w:t>Ежедневно</w:t>
            </w:r>
          </w:p>
        </w:tc>
      </w:tr>
      <w:tr w:rsidR="0096621F" w:rsidRPr="00947FC2" w:rsidTr="0096621F">
        <w:trPr>
          <w:trHeight w:val="505"/>
        </w:trPr>
        <w:tc>
          <w:tcPr>
            <w:tcW w:w="9776" w:type="dxa"/>
            <w:gridSpan w:val="2"/>
            <w:hideMark/>
          </w:tcPr>
          <w:p w:rsidR="0096621F" w:rsidRPr="00947FC2" w:rsidRDefault="0096621F" w:rsidP="0096621F">
            <w:pPr>
              <w:spacing w:before="96" w:after="96" w:line="276" w:lineRule="auto"/>
              <w:ind w:left="96" w:right="96"/>
              <w:jc w:val="both"/>
              <w:textAlignment w:val="top"/>
              <w:rPr>
                <w:rFonts w:ascii="Times New Roman" w:eastAsia="Times New Roman" w:hAnsi="Times New Roman" w:cs="Times New Roman"/>
                <w:color w:val="000000"/>
                <w:sz w:val="24"/>
                <w:szCs w:val="24"/>
              </w:rPr>
            </w:pPr>
            <w:r w:rsidRPr="00947FC2">
              <w:rPr>
                <w:rFonts w:ascii="Times New Roman" w:eastAsia="Times New Roman" w:hAnsi="Times New Roman" w:cs="Times New Roman"/>
                <w:b/>
                <w:bCs/>
                <w:i/>
                <w:iCs/>
                <w:color w:val="000000"/>
                <w:sz w:val="24"/>
                <w:szCs w:val="24"/>
              </w:rPr>
              <w:t>Игровая деятельность, включая сюжетно-ролевую игру с правилами и другие виды игр</w:t>
            </w:r>
          </w:p>
        </w:tc>
      </w:tr>
      <w:tr w:rsidR="0096621F" w:rsidRPr="00947FC2" w:rsidTr="0096621F">
        <w:trPr>
          <w:trHeight w:val="1151"/>
        </w:trPr>
        <w:tc>
          <w:tcPr>
            <w:tcW w:w="6915" w:type="dxa"/>
            <w:hideMark/>
          </w:tcPr>
          <w:p w:rsidR="0096621F" w:rsidRPr="00947FC2" w:rsidRDefault="0096621F" w:rsidP="0096621F">
            <w:pPr>
              <w:spacing w:before="96" w:after="96" w:line="276" w:lineRule="auto"/>
              <w:ind w:left="96" w:right="96"/>
              <w:jc w:val="both"/>
              <w:textAlignment w:val="top"/>
              <w:rPr>
                <w:rFonts w:ascii="Times New Roman" w:eastAsia="Times New Roman" w:hAnsi="Times New Roman" w:cs="Times New Roman"/>
                <w:color w:val="000000"/>
                <w:sz w:val="24"/>
                <w:szCs w:val="24"/>
              </w:rPr>
            </w:pPr>
            <w:r w:rsidRPr="00947FC2">
              <w:rPr>
                <w:rFonts w:ascii="Times New Roman" w:eastAsia="Times New Roman" w:hAnsi="Times New Roman" w:cs="Times New Roman"/>
                <w:iCs/>
                <w:color w:val="000000"/>
                <w:sz w:val="24"/>
                <w:szCs w:val="24"/>
              </w:rPr>
              <w:lastRenderedPageBreak/>
              <w:t>Индивидуальные игры с детьми (сюжетно-ролевая, </w:t>
            </w:r>
            <w:r w:rsidRPr="00947FC2">
              <w:rPr>
                <w:rFonts w:ascii="Times New Roman" w:eastAsia="Times New Roman" w:hAnsi="Times New Roman" w:cs="Times New Roman"/>
                <w:color w:val="000000"/>
                <w:sz w:val="24"/>
                <w:szCs w:val="24"/>
              </w:rPr>
              <w:t> </w:t>
            </w:r>
            <w:r w:rsidRPr="00947FC2">
              <w:rPr>
                <w:rFonts w:ascii="Times New Roman" w:eastAsia="Times New Roman" w:hAnsi="Times New Roman" w:cs="Times New Roman"/>
                <w:iCs/>
                <w:color w:val="000000"/>
                <w:sz w:val="24"/>
                <w:szCs w:val="24"/>
              </w:rPr>
              <w:t>режиссерская, игра-</w:t>
            </w:r>
            <w:r w:rsidRPr="00947FC2">
              <w:rPr>
                <w:rFonts w:ascii="Times New Roman" w:eastAsia="Times New Roman" w:hAnsi="Times New Roman" w:cs="Times New Roman"/>
                <w:color w:val="000000"/>
                <w:sz w:val="24"/>
                <w:szCs w:val="24"/>
              </w:rPr>
              <w:t> </w:t>
            </w:r>
            <w:r w:rsidRPr="00947FC2">
              <w:rPr>
                <w:rFonts w:ascii="Times New Roman" w:eastAsia="Times New Roman" w:hAnsi="Times New Roman" w:cs="Times New Roman"/>
                <w:iCs/>
                <w:color w:val="000000"/>
                <w:sz w:val="24"/>
                <w:szCs w:val="24"/>
              </w:rPr>
              <w:t>драматизация, </w:t>
            </w:r>
            <w:r w:rsidRPr="00947FC2">
              <w:rPr>
                <w:rFonts w:ascii="Times New Roman" w:eastAsia="Times New Roman" w:hAnsi="Times New Roman" w:cs="Times New Roman"/>
                <w:color w:val="000000"/>
                <w:sz w:val="24"/>
                <w:szCs w:val="24"/>
              </w:rPr>
              <w:t> </w:t>
            </w:r>
            <w:r w:rsidRPr="00947FC2">
              <w:rPr>
                <w:rFonts w:ascii="Times New Roman" w:eastAsia="Times New Roman" w:hAnsi="Times New Roman" w:cs="Times New Roman"/>
                <w:iCs/>
                <w:color w:val="000000"/>
                <w:sz w:val="24"/>
                <w:szCs w:val="24"/>
              </w:rPr>
              <w:t>строительно-конструктивные игры)</w:t>
            </w:r>
          </w:p>
        </w:tc>
        <w:tc>
          <w:tcPr>
            <w:tcW w:w="2861" w:type="dxa"/>
            <w:hideMark/>
          </w:tcPr>
          <w:p w:rsidR="0096621F" w:rsidRPr="00947FC2" w:rsidRDefault="0096621F" w:rsidP="0096621F">
            <w:pPr>
              <w:spacing w:before="96" w:after="96" w:line="276" w:lineRule="auto"/>
              <w:ind w:left="96" w:right="96" w:firstLine="400"/>
              <w:textAlignment w:val="top"/>
              <w:rPr>
                <w:rFonts w:ascii="Times New Roman" w:eastAsia="Times New Roman" w:hAnsi="Times New Roman" w:cs="Times New Roman"/>
                <w:color w:val="000000"/>
                <w:sz w:val="24"/>
                <w:szCs w:val="24"/>
              </w:rPr>
            </w:pPr>
            <w:r w:rsidRPr="00947FC2">
              <w:rPr>
                <w:rFonts w:ascii="Times New Roman" w:eastAsia="Times New Roman" w:hAnsi="Times New Roman" w:cs="Times New Roman"/>
                <w:iCs/>
                <w:color w:val="000000"/>
                <w:sz w:val="24"/>
                <w:szCs w:val="24"/>
              </w:rPr>
              <w:t>Ежедневно</w:t>
            </w:r>
          </w:p>
        </w:tc>
      </w:tr>
      <w:tr w:rsidR="0096621F" w:rsidRPr="00947FC2" w:rsidTr="0096621F">
        <w:trPr>
          <w:trHeight w:val="1140"/>
        </w:trPr>
        <w:tc>
          <w:tcPr>
            <w:tcW w:w="6915" w:type="dxa"/>
            <w:hideMark/>
          </w:tcPr>
          <w:p w:rsidR="0096621F" w:rsidRPr="00947FC2" w:rsidRDefault="0096621F" w:rsidP="0096621F">
            <w:pPr>
              <w:spacing w:before="96" w:after="96" w:line="276" w:lineRule="auto"/>
              <w:ind w:right="96"/>
              <w:jc w:val="both"/>
              <w:textAlignment w:val="top"/>
              <w:rPr>
                <w:rFonts w:ascii="Times New Roman" w:eastAsia="Times New Roman" w:hAnsi="Times New Roman" w:cs="Times New Roman"/>
                <w:color w:val="000000"/>
                <w:sz w:val="24"/>
                <w:szCs w:val="24"/>
              </w:rPr>
            </w:pPr>
            <w:r w:rsidRPr="00947FC2">
              <w:rPr>
                <w:rFonts w:ascii="Times New Roman" w:eastAsia="Times New Roman" w:hAnsi="Times New Roman" w:cs="Times New Roman"/>
                <w:iCs/>
                <w:color w:val="000000"/>
                <w:sz w:val="24"/>
                <w:szCs w:val="24"/>
              </w:rPr>
              <w:t>Совместная игра </w:t>
            </w:r>
            <w:r w:rsidRPr="00947FC2">
              <w:rPr>
                <w:rFonts w:ascii="Times New Roman" w:eastAsia="Times New Roman" w:hAnsi="Times New Roman" w:cs="Times New Roman"/>
                <w:color w:val="000000"/>
                <w:sz w:val="24"/>
                <w:szCs w:val="24"/>
              </w:rPr>
              <w:t> </w:t>
            </w:r>
            <w:r w:rsidRPr="00947FC2">
              <w:rPr>
                <w:rFonts w:ascii="Times New Roman" w:eastAsia="Times New Roman" w:hAnsi="Times New Roman" w:cs="Times New Roman"/>
                <w:iCs/>
                <w:color w:val="000000"/>
                <w:sz w:val="24"/>
                <w:szCs w:val="24"/>
              </w:rPr>
              <w:t>воспитателя и детей (сюжетно- ролевая, режиссерская, игра-</w:t>
            </w:r>
            <w:r w:rsidRPr="00947FC2">
              <w:rPr>
                <w:rFonts w:ascii="Times New Roman" w:eastAsia="Times New Roman" w:hAnsi="Times New Roman" w:cs="Times New Roman"/>
                <w:color w:val="000000"/>
                <w:sz w:val="24"/>
                <w:szCs w:val="24"/>
              </w:rPr>
              <w:t> </w:t>
            </w:r>
            <w:r w:rsidRPr="00947FC2">
              <w:rPr>
                <w:rFonts w:ascii="Times New Roman" w:eastAsia="Times New Roman" w:hAnsi="Times New Roman" w:cs="Times New Roman"/>
                <w:iCs/>
                <w:color w:val="000000"/>
                <w:sz w:val="24"/>
                <w:szCs w:val="24"/>
              </w:rPr>
              <w:t>драматизация, </w:t>
            </w:r>
            <w:r w:rsidRPr="00947FC2">
              <w:rPr>
                <w:rFonts w:ascii="Times New Roman" w:eastAsia="Times New Roman" w:hAnsi="Times New Roman" w:cs="Times New Roman"/>
                <w:color w:val="000000"/>
                <w:sz w:val="24"/>
                <w:szCs w:val="24"/>
              </w:rPr>
              <w:t> </w:t>
            </w:r>
            <w:r w:rsidRPr="00947FC2">
              <w:rPr>
                <w:rFonts w:ascii="Times New Roman" w:eastAsia="Times New Roman" w:hAnsi="Times New Roman" w:cs="Times New Roman"/>
                <w:iCs/>
                <w:color w:val="000000"/>
                <w:sz w:val="24"/>
                <w:szCs w:val="24"/>
              </w:rPr>
              <w:t>строительно-конструктивные игры)</w:t>
            </w:r>
          </w:p>
        </w:tc>
        <w:tc>
          <w:tcPr>
            <w:tcW w:w="2861" w:type="dxa"/>
            <w:hideMark/>
          </w:tcPr>
          <w:p w:rsidR="0096621F" w:rsidRPr="00947FC2" w:rsidRDefault="0096621F" w:rsidP="0096621F">
            <w:pPr>
              <w:spacing w:before="96" w:after="96" w:line="276" w:lineRule="auto"/>
              <w:ind w:left="96" w:right="96"/>
              <w:textAlignment w:val="top"/>
              <w:rPr>
                <w:rFonts w:ascii="Times New Roman" w:eastAsia="Times New Roman" w:hAnsi="Times New Roman" w:cs="Times New Roman"/>
                <w:color w:val="000000"/>
                <w:sz w:val="24"/>
                <w:szCs w:val="24"/>
              </w:rPr>
            </w:pPr>
            <w:r w:rsidRPr="00947FC2">
              <w:rPr>
                <w:rFonts w:ascii="Times New Roman" w:eastAsia="Times New Roman" w:hAnsi="Times New Roman" w:cs="Times New Roman"/>
                <w:iCs/>
                <w:color w:val="000000"/>
                <w:sz w:val="24"/>
                <w:szCs w:val="24"/>
              </w:rPr>
              <w:t xml:space="preserve">        3 раза в неделю</w:t>
            </w:r>
          </w:p>
        </w:tc>
      </w:tr>
      <w:tr w:rsidR="0096621F" w:rsidRPr="00947FC2" w:rsidTr="0096621F">
        <w:trPr>
          <w:trHeight w:val="516"/>
        </w:trPr>
        <w:tc>
          <w:tcPr>
            <w:tcW w:w="6915" w:type="dxa"/>
            <w:hideMark/>
          </w:tcPr>
          <w:p w:rsidR="0096621F" w:rsidRPr="00947FC2" w:rsidRDefault="0096621F" w:rsidP="0096621F">
            <w:pPr>
              <w:spacing w:before="96" w:after="96" w:line="276" w:lineRule="auto"/>
              <w:ind w:left="96" w:right="96"/>
              <w:jc w:val="both"/>
              <w:textAlignment w:val="top"/>
              <w:rPr>
                <w:rFonts w:ascii="Times New Roman" w:eastAsia="Times New Roman" w:hAnsi="Times New Roman" w:cs="Times New Roman"/>
                <w:color w:val="000000"/>
                <w:sz w:val="24"/>
                <w:szCs w:val="24"/>
              </w:rPr>
            </w:pPr>
            <w:r w:rsidRPr="00947FC2">
              <w:rPr>
                <w:rFonts w:ascii="Times New Roman" w:eastAsia="Times New Roman" w:hAnsi="Times New Roman" w:cs="Times New Roman"/>
                <w:iCs/>
                <w:color w:val="000000"/>
                <w:sz w:val="24"/>
                <w:szCs w:val="24"/>
              </w:rPr>
              <w:t>Детская студия </w:t>
            </w:r>
            <w:r w:rsidRPr="00947FC2">
              <w:rPr>
                <w:rFonts w:ascii="Times New Roman" w:eastAsia="Times New Roman" w:hAnsi="Times New Roman" w:cs="Times New Roman"/>
                <w:color w:val="000000"/>
                <w:sz w:val="24"/>
                <w:szCs w:val="24"/>
              </w:rPr>
              <w:t> </w:t>
            </w:r>
            <w:r w:rsidRPr="00947FC2">
              <w:rPr>
                <w:rFonts w:ascii="Times New Roman" w:eastAsia="Times New Roman" w:hAnsi="Times New Roman" w:cs="Times New Roman"/>
                <w:iCs/>
                <w:color w:val="000000"/>
                <w:sz w:val="24"/>
                <w:szCs w:val="24"/>
              </w:rPr>
              <w:t>(театрализованные игры)</w:t>
            </w:r>
          </w:p>
        </w:tc>
        <w:tc>
          <w:tcPr>
            <w:tcW w:w="2861" w:type="dxa"/>
            <w:hideMark/>
          </w:tcPr>
          <w:p w:rsidR="0096621F" w:rsidRPr="00947FC2" w:rsidRDefault="0096621F" w:rsidP="0096621F">
            <w:pPr>
              <w:spacing w:before="96" w:after="96" w:line="276" w:lineRule="auto"/>
              <w:ind w:left="96" w:right="96" w:firstLine="400"/>
              <w:textAlignment w:val="top"/>
              <w:rPr>
                <w:rFonts w:ascii="Times New Roman" w:eastAsia="Times New Roman" w:hAnsi="Times New Roman" w:cs="Times New Roman"/>
                <w:color w:val="000000"/>
                <w:sz w:val="24"/>
                <w:szCs w:val="24"/>
              </w:rPr>
            </w:pPr>
            <w:r w:rsidRPr="00947FC2">
              <w:rPr>
                <w:rFonts w:ascii="Times New Roman" w:eastAsia="Times New Roman" w:hAnsi="Times New Roman" w:cs="Times New Roman"/>
                <w:iCs/>
                <w:color w:val="000000"/>
                <w:sz w:val="24"/>
                <w:szCs w:val="24"/>
              </w:rPr>
              <w:t>1 раз в 2 недели</w:t>
            </w:r>
          </w:p>
        </w:tc>
      </w:tr>
      <w:tr w:rsidR="0096621F" w:rsidRPr="00947FC2" w:rsidTr="0096621F">
        <w:trPr>
          <w:trHeight w:val="505"/>
        </w:trPr>
        <w:tc>
          <w:tcPr>
            <w:tcW w:w="6915" w:type="dxa"/>
            <w:hideMark/>
          </w:tcPr>
          <w:p w:rsidR="0096621F" w:rsidRPr="00947FC2" w:rsidRDefault="0096621F" w:rsidP="0096621F">
            <w:pPr>
              <w:spacing w:before="96" w:after="96" w:line="276" w:lineRule="auto"/>
              <w:ind w:left="96" w:right="96"/>
              <w:jc w:val="both"/>
              <w:textAlignment w:val="top"/>
              <w:rPr>
                <w:rFonts w:ascii="Times New Roman" w:eastAsia="Times New Roman" w:hAnsi="Times New Roman" w:cs="Times New Roman"/>
                <w:color w:val="000000"/>
                <w:sz w:val="24"/>
                <w:szCs w:val="24"/>
              </w:rPr>
            </w:pPr>
            <w:r w:rsidRPr="00947FC2">
              <w:rPr>
                <w:rFonts w:ascii="Times New Roman" w:eastAsia="Times New Roman" w:hAnsi="Times New Roman" w:cs="Times New Roman"/>
                <w:iCs/>
                <w:color w:val="000000"/>
                <w:sz w:val="24"/>
                <w:szCs w:val="24"/>
              </w:rPr>
              <w:t>Досуг здоровья и </w:t>
            </w:r>
            <w:r w:rsidRPr="00947FC2">
              <w:rPr>
                <w:rFonts w:ascii="Times New Roman" w:eastAsia="Times New Roman" w:hAnsi="Times New Roman" w:cs="Times New Roman"/>
                <w:color w:val="000000"/>
                <w:sz w:val="24"/>
                <w:szCs w:val="24"/>
              </w:rPr>
              <w:t> </w:t>
            </w:r>
            <w:r w:rsidRPr="00947FC2">
              <w:rPr>
                <w:rFonts w:ascii="Times New Roman" w:eastAsia="Times New Roman" w:hAnsi="Times New Roman" w:cs="Times New Roman"/>
                <w:iCs/>
                <w:color w:val="000000"/>
                <w:sz w:val="24"/>
                <w:szCs w:val="24"/>
              </w:rPr>
              <w:t>подвижных игр</w:t>
            </w:r>
          </w:p>
        </w:tc>
        <w:tc>
          <w:tcPr>
            <w:tcW w:w="2861" w:type="dxa"/>
            <w:hideMark/>
          </w:tcPr>
          <w:p w:rsidR="0096621F" w:rsidRPr="00947FC2" w:rsidRDefault="0096621F" w:rsidP="0096621F">
            <w:pPr>
              <w:spacing w:before="96" w:after="96" w:line="276" w:lineRule="auto"/>
              <w:ind w:left="96" w:right="96" w:firstLine="400"/>
              <w:textAlignment w:val="top"/>
              <w:rPr>
                <w:rFonts w:ascii="Times New Roman" w:eastAsia="Times New Roman" w:hAnsi="Times New Roman" w:cs="Times New Roman"/>
                <w:color w:val="000000"/>
                <w:sz w:val="24"/>
                <w:szCs w:val="24"/>
              </w:rPr>
            </w:pPr>
            <w:r w:rsidRPr="00947FC2">
              <w:rPr>
                <w:rFonts w:ascii="Times New Roman" w:eastAsia="Times New Roman" w:hAnsi="Times New Roman" w:cs="Times New Roman"/>
                <w:iCs/>
                <w:color w:val="000000"/>
                <w:sz w:val="24"/>
                <w:szCs w:val="24"/>
              </w:rPr>
              <w:t>1 раз в 2 недели</w:t>
            </w:r>
          </w:p>
        </w:tc>
      </w:tr>
      <w:tr w:rsidR="0096621F" w:rsidRPr="00947FC2" w:rsidTr="0096621F">
        <w:trPr>
          <w:trHeight w:val="505"/>
        </w:trPr>
        <w:tc>
          <w:tcPr>
            <w:tcW w:w="6915" w:type="dxa"/>
            <w:hideMark/>
          </w:tcPr>
          <w:p w:rsidR="0096621F" w:rsidRPr="00947FC2" w:rsidRDefault="0096621F" w:rsidP="0096621F">
            <w:pPr>
              <w:spacing w:before="96" w:after="96" w:line="276" w:lineRule="auto"/>
              <w:ind w:right="96"/>
              <w:jc w:val="both"/>
              <w:textAlignment w:val="top"/>
              <w:rPr>
                <w:rFonts w:ascii="Times New Roman" w:eastAsia="Times New Roman" w:hAnsi="Times New Roman" w:cs="Times New Roman"/>
                <w:color w:val="000000"/>
                <w:sz w:val="24"/>
                <w:szCs w:val="24"/>
              </w:rPr>
            </w:pPr>
            <w:r w:rsidRPr="00947FC2">
              <w:rPr>
                <w:rFonts w:ascii="Times New Roman" w:eastAsia="Times New Roman" w:hAnsi="Times New Roman" w:cs="Times New Roman"/>
                <w:iCs/>
                <w:color w:val="000000"/>
                <w:sz w:val="24"/>
                <w:szCs w:val="24"/>
              </w:rPr>
              <w:t>Подвижные игры </w:t>
            </w:r>
          </w:p>
        </w:tc>
        <w:tc>
          <w:tcPr>
            <w:tcW w:w="2861" w:type="dxa"/>
            <w:hideMark/>
          </w:tcPr>
          <w:p w:rsidR="0096621F" w:rsidRPr="00947FC2" w:rsidRDefault="0096621F" w:rsidP="0096621F">
            <w:pPr>
              <w:spacing w:before="96" w:after="96" w:line="276" w:lineRule="auto"/>
              <w:ind w:left="96" w:right="96" w:firstLine="400"/>
              <w:textAlignment w:val="top"/>
              <w:rPr>
                <w:rFonts w:ascii="Times New Roman" w:eastAsia="Times New Roman" w:hAnsi="Times New Roman" w:cs="Times New Roman"/>
                <w:color w:val="000000"/>
                <w:sz w:val="24"/>
                <w:szCs w:val="24"/>
              </w:rPr>
            </w:pPr>
            <w:r w:rsidRPr="00947FC2">
              <w:rPr>
                <w:rFonts w:ascii="Times New Roman" w:eastAsia="Times New Roman" w:hAnsi="Times New Roman" w:cs="Times New Roman"/>
                <w:iCs/>
                <w:color w:val="000000"/>
                <w:sz w:val="24"/>
                <w:szCs w:val="24"/>
              </w:rPr>
              <w:t>Ежедневно</w:t>
            </w:r>
          </w:p>
        </w:tc>
      </w:tr>
      <w:tr w:rsidR="0096621F" w:rsidRPr="00947FC2" w:rsidTr="0096621F">
        <w:trPr>
          <w:trHeight w:val="516"/>
        </w:trPr>
        <w:tc>
          <w:tcPr>
            <w:tcW w:w="9776" w:type="dxa"/>
            <w:gridSpan w:val="2"/>
            <w:hideMark/>
          </w:tcPr>
          <w:p w:rsidR="0096621F" w:rsidRPr="00947FC2" w:rsidRDefault="0096621F" w:rsidP="0096621F">
            <w:pPr>
              <w:spacing w:before="96" w:after="96" w:line="276" w:lineRule="auto"/>
              <w:ind w:left="96" w:right="96" w:firstLine="400"/>
              <w:jc w:val="both"/>
              <w:textAlignment w:val="top"/>
              <w:rPr>
                <w:rFonts w:ascii="Times New Roman" w:eastAsia="Times New Roman" w:hAnsi="Times New Roman" w:cs="Times New Roman"/>
                <w:color w:val="000000"/>
                <w:sz w:val="24"/>
                <w:szCs w:val="24"/>
              </w:rPr>
            </w:pPr>
            <w:r w:rsidRPr="00947FC2">
              <w:rPr>
                <w:rFonts w:ascii="Times New Roman" w:eastAsia="Times New Roman" w:hAnsi="Times New Roman" w:cs="Times New Roman"/>
                <w:b/>
                <w:bCs/>
                <w:i/>
                <w:iCs/>
                <w:color w:val="000000"/>
                <w:sz w:val="24"/>
                <w:szCs w:val="24"/>
              </w:rPr>
              <w:t>Познавательная и исследовательская деятельность</w:t>
            </w:r>
          </w:p>
        </w:tc>
      </w:tr>
      <w:tr w:rsidR="0096621F" w:rsidRPr="00947FC2" w:rsidTr="0096621F">
        <w:trPr>
          <w:trHeight w:val="505"/>
        </w:trPr>
        <w:tc>
          <w:tcPr>
            <w:tcW w:w="6915" w:type="dxa"/>
            <w:hideMark/>
          </w:tcPr>
          <w:p w:rsidR="0096621F" w:rsidRPr="00947FC2" w:rsidRDefault="0096621F" w:rsidP="0096621F">
            <w:pPr>
              <w:spacing w:before="96" w:after="96" w:line="276" w:lineRule="auto"/>
              <w:ind w:left="96" w:right="96"/>
              <w:jc w:val="both"/>
              <w:textAlignment w:val="top"/>
              <w:rPr>
                <w:rFonts w:ascii="Times New Roman" w:eastAsia="Times New Roman" w:hAnsi="Times New Roman" w:cs="Times New Roman"/>
                <w:color w:val="000000"/>
                <w:sz w:val="24"/>
                <w:szCs w:val="24"/>
              </w:rPr>
            </w:pPr>
            <w:r w:rsidRPr="00947FC2">
              <w:rPr>
                <w:rFonts w:ascii="Times New Roman" w:eastAsia="Times New Roman" w:hAnsi="Times New Roman" w:cs="Times New Roman"/>
                <w:iCs/>
                <w:color w:val="000000"/>
                <w:sz w:val="24"/>
                <w:szCs w:val="24"/>
              </w:rPr>
              <w:t>Сенсорный игровой и </w:t>
            </w:r>
            <w:r w:rsidRPr="00947FC2">
              <w:rPr>
                <w:rFonts w:ascii="Times New Roman" w:eastAsia="Times New Roman" w:hAnsi="Times New Roman" w:cs="Times New Roman"/>
                <w:color w:val="000000"/>
                <w:sz w:val="24"/>
                <w:szCs w:val="24"/>
              </w:rPr>
              <w:t> </w:t>
            </w:r>
            <w:r w:rsidRPr="00947FC2">
              <w:rPr>
                <w:rFonts w:ascii="Times New Roman" w:eastAsia="Times New Roman" w:hAnsi="Times New Roman" w:cs="Times New Roman"/>
                <w:iCs/>
                <w:color w:val="000000"/>
                <w:sz w:val="24"/>
                <w:szCs w:val="24"/>
              </w:rPr>
              <w:t>интеллектуальный тренинг </w:t>
            </w:r>
            <w:r w:rsidRPr="00947FC2">
              <w:rPr>
                <w:rFonts w:ascii="Times New Roman" w:eastAsia="Times New Roman" w:hAnsi="Times New Roman" w:cs="Times New Roman"/>
                <w:color w:val="000000"/>
                <w:sz w:val="24"/>
                <w:szCs w:val="24"/>
              </w:rPr>
              <w:t> </w:t>
            </w:r>
            <w:r w:rsidRPr="00947FC2">
              <w:rPr>
                <w:rFonts w:ascii="Times New Roman" w:eastAsia="Times New Roman" w:hAnsi="Times New Roman" w:cs="Times New Roman"/>
                <w:iCs/>
                <w:color w:val="000000"/>
                <w:sz w:val="24"/>
                <w:szCs w:val="24"/>
              </w:rPr>
              <w:t>(«Школа мышления»)</w:t>
            </w:r>
          </w:p>
        </w:tc>
        <w:tc>
          <w:tcPr>
            <w:tcW w:w="2861" w:type="dxa"/>
            <w:hideMark/>
          </w:tcPr>
          <w:p w:rsidR="0096621F" w:rsidRPr="00947FC2" w:rsidRDefault="0096621F" w:rsidP="0096621F">
            <w:pPr>
              <w:spacing w:before="96" w:after="96" w:line="276" w:lineRule="auto"/>
              <w:ind w:left="96" w:right="96" w:firstLine="400"/>
              <w:textAlignment w:val="top"/>
              <w:rPr>
                <w:rFonts w:ascii="Times New Roman" w:eastAsia="Times New Roman" w:hAnsi="Times New Roman" w:cs="Times New Roman"/>
                <w:color w:val="000000"/>
                <w:sz w:val="24"/>
                <w:szCs w:val="24"/>
              </w:rPr>
            </w:pPr>
            <w:r w:rsidRPr="00947FC2">
              <w:rPr>
                <w:rFonts w:ascii="Times New Roman" w:eastAsia="Times New Roman" w:hAnsi="Times New Roman" w:cs="Times New Roman"/>
                <w:iCs/>
                <w:color w:val="000000"/>
                <w:sz w:val="24"/>
                <w:szCs w:val="24"/>
              </w:rPr>
              <w:t>1 раз в 2 недели</w:t>
            </w:r>
          </w:p>
        </w:tc>
      </w:tr>
      <w:tr w:rsidR="0096621F" w:rsidRPr="00947FC2" w:rsidTr="0096621F">
        <w:trPr>
          <w:trHeight w:val="827"/>
        </w:trPr>
        <w:tc>
          <w:tcPr>
            <w:tcW w:w="6915" w:type="dxa"/>
            <w:hideMark/>
          </w:tcPr>
          <w:p w:rsidR="0096621F" w:rsidRPr="00947FC2" w:rsidRDefault="0096621F" w:rsidP="0096621F">
            <w:pPr>
              <w:spacing w:before="96" w:after="96" w:line="276" w:lineRule="auto"/>
              <w:ind w:left="96" w:right="96"/>
              <w:jc w:val="both"/>
              <w:textAlignment w:val="top"/>
              <w:rPr>
                <w:rFonts w:ascii="Times New Roman" w:eastAsia="Times New Roman" w:hAnsi="Times New Roman" w:cs="Times New Roman"/>
                <w:color w:val="000000"/>
                <w:sz w:val="24"/>
                <w:szCs w:val="24"/>
              </w:rPr>
            </w:pPr>
            <w:r w:rsidRPr="00947FC2">
              <w:rPr>
                <w:rFonts w:ascii="Times New Roman" w:eastAsia="Times New Roman" w:hAnsi="Times New Roman" w:cs="Times New Roman"/>
                <w:iCs/>
                <w:color w:val="000000"/>
                <w:sz w:val="24"/>
                <w:szCs w:val="24"/>
              </w:rPr>
              <w:t>Опыты, эксперименты, </w:t>
            </w:r>
            <w:r w:rsidRPr="00947FC2">
              <w:rPr>
                <w:rFonts w:ascii="Times New Roman" w:eastAsia="Times New Roman" w:hAnsi="Times New Roman" w:cs="Times New Roman"/>
                <w:color w:val="000000"/>
                <w:sz w:val="24"/>
                <w:szCs w:val="24"/>
              </w:rPr>
              <w:t> </w:t>
            </w:r>
            <w:r w:rsidRPr="00947FC2">
              <w:rPr>
                <w:rFonts w:ascii="Times New Roman" w:eastAsia="Times New Roman" w:hAnsi="Times New Roman" w:cs="Times New Roman"/>
                <w:iCs/>
                <w:color w:val="000000"/>
                <w:sz w:val="24"/>
                <w:szCs w:val="24"/>
              </w:rPr>
              <w:t>наблюдения (в том  числе экологической </w:t>
            </w:r>
            <w:r w:rsidRPr="00947FC2">
              <w:rPr>
                <w:rFonts w:ascii="Times New Roman" w:eastAsia="Times New Roman" w:hAnsi="Times New Roman" w:cs="Times New Roman"/>
                <w:color w:val="000000"/>
                <w:sz w:val="24"/>
                <w:szCs w:val="24"/>
              </w:rPr>
              <w:t> </w:t>
            </w:r>
            <w:r w:rsidRPr="00947FC2">
              <w:rPr>
                <w:rFonts w:ascii="Times New Roman" w:eastAsia="Times New Roman" w:hAnsi="Times New Roman" w:cs="Times New Roman"/>
                <w:iCs/>
                <w:color w:val="000000"/>
                <w:sz w:val="24"/>
                <w:szCs w:val="24"/>
              </w:rPr>
              <w:t>направленности)</w:t>
            </w:r>
          </w:p>
        </w:tc>
        <w:tc>
          <w:tcPr>
            <w:tcW w:w="2861" w:type="dxa"/>
            <w:hideMark/>
          </w:tcPr>
          <w:p w:rsidR="0096621F" w:rsidRPr="00947FC2" w:rsidRDefault="0096621F" w:rsidP="0096621F">
            <w:pPr>
              <w:spacing w:before="96" w:after="96" w:line="276" w:lineRule="auto"/>
              <w:ind w:left="96" w:right="96" w:firstLine="400"/>
              <w:textAlignment w:val="top"/>
              <w:rPr>
                <w:rFonts w:ascii="Times New Roman" w:eastAsia="Times New Roman" w:hAnsi="Times New Roman" w:cs="Times New Roman"/>
                <w:color w:val="000000"/>
                <w:sz w:val="24"/>
                <w:szCs w:val="24"/>
              </w:rPr>
            </w:pPr>
            <w:r w:rsidRPr="00947FC2">
              <w:rPr>
                <w:rFonts w:ascii="Times New Roman" w:eastAsia="Times New Roman" w:hAnsi="Times New Roman" w:cs="Times New Roman"/>
                <w:iCs/>
                <w:color w:val="000000"/>
                <w:sz w:val="24"/>
                <w:szCs w:val="24"/>
              </w:rPr>
              <w:t>1 раз в 2 недели</w:t>
            </w:r>
          </w:p>
        </w:tc>
      </w:tr>
      <w:tr w:rsidR="0096621F" w:rsidRPr="00947FC2" w:rsidTr="0096621F">
        <w:trPr>
          <w:trHeight w:val="505"/>
        </w:trPr>
        <w:tc>
          <w:tcPr>
            <w:tcW w:w="6915" w:type="dxa"/>
            <w:hideMark/>
          </w:tcPr>
          <w:p w:rsidR="0096621F" w:rsidRPr="00947FC2" w:rsidRDefault="0096621F" w:rsidP="0096621F">
            <w:pPr>
              <w:spacing w:before="96" w:after="96" w:line="276" w:lineRule="auto"/>
              <w:ind w:right="96"/>
              <w:jc w:val="both"/>
              <w:textAlignment w:val="top"/>
              <w:rPr>
                <w:rFonts w:ascii="Times New Roman" w:eastAsia="Times New Roman" w:hAnsi="Times New Roman" w:cs="Times New Roman"/>
                <w:color w:val="000000"/>
                <w:sz w:val="24"/>
                <w:szCs w:val="24"/>
              </w:rPr>
            </w:pPr>
            <w:r w:rsidRPr="00947FC2">
              <w:rPr>
                <w:rFonts w:ascii="Times New Roman" w:eastAsia="Times New Roman" w:hAnsi="Times New Roman" w:cs="Times New Roman"/>
                <w:iCs/>
                <w:color w:val="000000"/>
                <w:sz w:val="24"/>
                <w:szCs w:val="24"/>
              </w:rPr>
              <w:t>Наблюдения за природой (на прогулке)</w:t>
            </w:r>
          </w:p>
        </w:tc>
        <w:tc>
          <w:tcPr>
            <w:tcW w:w="2861" w:type="dxa"/>
            <w:hideMark/>
          </w:tcPr>
          <w:p w:rsidR="0096621F" w:rsidRPr="00947FC2" w:rsidRDefault="0096621F" w:rsidP="0096621F">
            <w:pPr>
              <w:spacing w:before="96" w:after="96" w:line="276" w:lineRule="auto"/>
              <w:ind w:left="96" w:right="96" w:firstLine="400"/>
              <w:textAlignment w:val="top"/>
              <w:rPr>
                <w:rFonts w:ascii="Times New Roman" w:eastAsia="Times New Roman" w:hAnsi="Times New Roman" w:cs="Times New Roman"/>
                <w:color w:val="000000"/>
                <w:sz w:val="24"/>
                <w:szCs w:val="24"/>
              </w:rPr>
            </w:pPr>
            <w:r w:rsidRPr="00947FC2">
              <w:rPr>
                <w:rFonts w:ascii="Times New Roman" w:eastAsia="Times New Roman" w:hAnsi="Times New Roman" w:cs="Times New Roman"/>
                <w:iCs/>
                <w:color w:val="000000"/>
                <w:sz w:val="24"/>
                <w:szCs w:val="24"/>
              </w:rPr>
              <w:t>Ежедневно</w:t>
            </w:r>
          </w:p>
        </w:tc>
      </w:tr>
      <w:tr w:rsidR="0096621F" w:rsidRPr="00947FC2" w:rsidTr="0096621F">
        <w:trPr>
          <w:trHeight w:val="827"/>
        </w:trPr>
        <w:tc>
          <w:tcPr>
            <w:tcW w:w="9776" w:type="dxa"/>
            <w:gridSpan w:val="2"/>
            <w:hideMark/>
          </w:tcPr>
          <w:p w:rsidR="0096621F" w:rsidRPr="00947FC2" w:rsidRDefault="0096621F" w:rsidP="0096621F">
            <w:pPr>
              <w:spacing w:before="96" w:after="96" w:line="276" w:lineRule="auto"/>
              <w:ind w:left="96" w:right="96" w:firstLine="400"/>
              <w:jc w:val="both"/>
              <w:textAlignment w:val="top"/>
              <w:rPr>
                <w:rFonts w:ascii="Times New Roman" w:eastAsia="Times New Roman" w:hAnsi="Times New Roman" w:cs="Times New Roman"/>
                <w:color w:val="000000"/>
                <w:sz w:val="24"/>
                <w:szCs w:val="24"/>
              </w:rPr>
            </w:pPr>
            <w:r w:rsidRPr="00947FC2">
              <w:rPr>
                <w:rFonts w:ascii="Times New Roman" w:eastAsia="Times New Roman" w:hAnsi="Times New Roman" w:cs="Times New Roman"/>
                <w:b/>
                <w:bCs/>
                <w:i/>
                <w:iCs/>
                <w:color w:val="000000"/>
                <w:sz w:val="24"/>
                <w:szCs w:val="24"/>
              </w:rPr>
              <w:t>Формы творческой активности, обеспечивающей художественно-эстетическое развитие детей</w:t>
            </w:r>
          </w:p>
        </w:tc>
      </w:tr>
      <w:tr w:rsidR="0096621F" w:rsidRPr="00947FC2" w:rsidTr="0096621F">
        <w:trPr>
          <w:trHeight w:val="505"/>
        </w:trPr>
        <w:tc>
          <w:tcPr>
            <w:tcW w:w="6915" w:type="dxa"/>
            <w:hideMark/>
          </w:tcPr>
          <w:p w:rsidR="0096621F" w:rsidRPr="00947FC2" w:rsidRDefault="0096621F" w:rsidP="0096621F">
            <w:pPr>
              <w:spacing w:before="96" w:after="96" w:line="276" w:lineRule="auto"/>
              <w:ind w:right="96"/>
              <w:jc w:val="both"/>
              <w:textAlignment w:val="top"/>
              <w:rPr>
                <w:rFonts w:ascii="Times New Roman" w:eastAsia="Times New Roman" w:hAnsi="Times New Roman" w:cs="Times New Roman"/>
                <w:color w:val="000000"/>
                <w:sz w:val="24"/>
                <w:szCs w:val="24"/>
              </w:rPr>
            </w:pPr>
            <w:r w:rsidRPr="00947FC2">
              <w:rPr>
                <w:rFonts w:ascii="Times New Roman" w:eastAsia="Times New Roman" w:hAnsi="Times New Roman" w:cs="Times New Roman"/>
                <w:iCs/>
                <w:color w:val="000000"/>
                <w:sz w:val="24"/>
                <w:szCs w:val="24"/>
              </w:rPr>
              <w:t>Музыкально-театральная  гостиная</w:t>
            </w:r>
          </w:p>
        </w:tc>
        <w:tc>
          <w:tcPr>
            <w:tcW w:w="2861" w:type="dxa"/>
            <w:hideMark/>
          </w:tcPr>
          <w:p w:rsidR="0096621F" w:rsidRPr="00947FC2" w:rsidRDefault="0096621F" w:rsidP="0096621F">
            <w:pPr>
              <w:spacing w:before="96" w:after="96" w:line="276" w:lineRule="auto"/>
              <w:ind w:left="96" w:right="96" w:firstLine="400"/>
              <w:textAlignment w:val="top"/>
              <w:rPr>
                <w:rFonts w:ascii="Times New Roman" w:eastAsia="Times New Roman" w:hAnsi="Times New Roman" w:cs="Times New Roman"/>
                <w:color w:val="000000"/>
                <w:sz w:val="24"/>
                <w:szCs w:val="24"/>
              </w:rPr>
            </w:pPr>
            <w:r w:rsidRPr="00947FC2">
              <w:rPr>
                <w:rFonts w:ascii="Times New Roman" w:eastAsia="Times New Roman" w:hAnsi="Times New Roman" w:cs="Times New Roman"/>
                <w:iCs/>
                <w:color w:val="000000"/>
                <w:sz w:val="24"/>
                <w:szCs w:val="24"/>
              </w:rPr>
              <w:t>1 раз в 2  недели</w:t>
            </w:r>
          </w:p>
        </w:tc>
      </w:tr>
      <w:tr w:rsidR="0096621F" w:rsidRPr="00947FC2" w:rsidTr="0096621F">
        <w:trPr>
          <w:trHeight w:val="827"/>
        </w:trPr>
        <w:tc>
          <w:tcPr>
            <w:tcW w:w="6915" w:type="dxa"/>
            <w:hideMark/>
          </w:tcPr>
          <w:p w:rsidR="0096621F" w:rsidRPr="00947FC2" w:rsidRDefault="0096621F" w:rsidP="0096621F">
            <w:pPr>
              <w:spacing w:before="96" w:after="96" w:line="276" w:lineRule="auto"/>
              <w:ind w:right="96"/>
              <w:jc w:val="both"/>
              <w:textAlignment w:val="top"/>
              <w:rPr>
                <w:rFonts w:ascii="Times New Roman" w:eastAsia="Times New Roman" w:hAnsi="Times New Roman" w:cs="Times New Roman"/>
                <w:color w:val="000000"/>
                <w:sz w:val="24"/>
                <w:szCs w:val="24"/>
              </w:rPr>
            </w:pPr>
            <w:r w:rsidRPr="00947FC2">
              <w:rPr>
                <w:rFonts w:ascii="Times New Roman" w:eastAsia="Times New Roman" w:hAnsi="Times New Roman" w:cs="Times New Roman"/>
                <w:iCs/>
                <w:color w:val="000000"/>
                <w:sz w:val="24"/>
                <w:szCs w:val="24"/>
              </w:rPr>
              <w:t>Творческая  мастерская (рисование, лепка, </w:t>
            </w:r>
            <w:r w:rsidRPr="00947FC2">
              <w:rPr>
                <w:rFonts w:ascii="Times New Roman" w:eastAsia="Times New Roman" w:hAnsi="Times New Roman" w:cs="Times New Roman"/>
                <w:color w:val="000000"/>
                <w:sz w:val="24"/>
                <w:szCs w:val="24"/>
              </w:rPr>
              <w:t> </w:t>
            </w:r>
            <w:r w:rsidRPr="00947FC2">
              <w:rPr>
                <w:rFonts w:ascii="Times New Roman" w:eastAsia="Times New Roman" w:hAnsi="Times New Roman" w:cs="Times New Roman"/>
                <w:iCs/>
                <w:color w:val="000000"/>
                <w:sz w:val="24"/>
                <w:szCs w:val="24"/>
              </w:rPr>
              <w:t>художественный труд по интересам)</w:t>
            </w:r>
          </w:p>
        </w:tc>
        <w:tc>
          <w:tcPr>
            <w:tcW w:w="2861" w:type="dxa"/>
            <w:hideMark/>
          </w:tcPr>
          <w:p w:rsidR="0096621F" w:rsidRPr="00947FC2" w:rsidRDefault="0096621F" w:rsidP="0096621F">
            <w:pPr>
              <w:spacing w:before="96" w:after="96" w:line="276" w:lineRule="auto"/>
              <w:ind w:left="96" w:right="96" w:firstLine="400"/>
              <w:textAlignment w:val="top"/>
              <w:rPr>
                <w:rFonts w:ascii="Times New Roman" w:eastAsia="Times New Roman" w:hAnsi="Times New Roman" w:cs="Times New Roman"/>
                <w:color w:val="000000"/>
                <w:sz w:val="24"/>
                <w:szCs w:val="24"/>
              </w:rPr>
            </w:pPr>
            <w:r w:rsidRPr="00947FC2">
              <w:rPr>
                <w:rFonts w:ascii="Times New Roman" w:eastAsia="Times New Roman" w:hAnsi="Times New Roman" w:cs="Times New Roman"/>
                <w:iCs/>
                <w:color w:val="000000"/>
                <w:sz w:val="24"/>
                <w:szCs w:val="24"/>
              </w:rPr>
              <w:t>1 раз в неделю</w:t>
            </w:r>
          </w:p>
        </w:tc>
      </w:tr>
      <w:tr w:rsidR="0096621F" w:rsidRPr="00947FC2" w:rsidTr="0096621F">
        <w:trPr>
          <w:trHeight w:val="516"/>
        </w:trPr>
        <w:tc>
          <w:tcPr>
            <w:tcW w:w="6915" w:type="dxa"/>
            <w:hideMark/>
          </w:tcPr>
          <w:p w:rsidR="0096621F" w:rsidRPr="00947FC2" w:rsidRDefault="0096621F" w:rsidP="0096621F">
            <w:pPr>
              <w:spacing w:before="96" w:after="96" w:line="276" w:lineRule="auto"/>
              <w:ind w:right="96"/>
              <w:jc w:val="both"/>
              <w:textAlignment w:val="top"/>
              <w:rPr>
                <w:rFonts w:ascii="Times New Roman" w:eastAsia="Times New Roman" w:hAnsi="Times New Roman" w:cs="Times New Roman"/>
                <w:color w:val="000000"/>
                <w:sz w:val="24"/>
                <w:szCs w:val="24"/>
              </w:rPr>
            </w:pPr>
            <w:r w:rsidRPr="00947FC2">
              <w:rPr>
                <w:rFonts w:ascii="Times New Roman" w:eastAsia="Times New Roman" w:hAnsi="Times New Roman" w:cs="Times New Roman"/>
                <w:iCs/>
                <w:color w:val="000000"/>
                <w:sz w:val="24"/>
                <w:szCs w:val="24"/>
              </w:rPr>
              <w:t>Чтение литературных </w:t>
            </w:r>
            <w:r w:rsidRPr="00947FC2">
              <w:rPr>
                <w:rFonts w:ascii="Times New Roman" w:eastAsia="Times New Roman" w:hAnsi="Times New Roman" w:cs="Times New Roman"/>
                <w:color w:val="000000"/>
                <w:sz w:val="24"/>
                <w:szCs w:val="24"/>
              </w:rPr>
              <w:t> </w:t>
            </w:r>
            <w:r w:rsidRPr="00947FC2">
              <w:rPr>
                <w:rFonts w:ascii="Times New Roman" w:eastAsia="Times New Roman" w:hAnsi="Times New Roman" w:cs="Times New Roman"/>
                <w:iCs/>
                <w:color w:val="000000"/>
                <w:sz w:val="24"/>
                <w:szCs w:val="24"/>
              </w:rPr>
              <w:t>произведений</w:t>
            </w:r>
          </w:p>
        </w:tc>
        <w:tc>
          <w:tcPr>
            <w:tcW w:w="2861" w:type="dxa"/>
            <w:hideMark/>
          </w:tcPr>
          <w:p w:rsidR="0096621F" w:rsidRPr="00947FC2" w:rsidRDefault="0096621F" w:rsidP="0096621F">
            <w:pPr>
              <w:spacing w:before="96" w:after="96" w:line="276" w:lineRule="auto"/>
              <w:ind w:left="96" w:right="96" w:firstLine="400"/>
              <w:jc w:val="both"/>
              <w:textAlignment w:val="top"/>
              <w:rPr>
                <w:rFonts w:ascii="Times New Roman" w:eastAsia="Times New Roman" w:hAnsi="Times New Roman" w:cs="Times New Roman"/>
                <w:color w:val="000000"/>
                <w:sz w:val="24"/>
                <w:szCs w:val="24"/>
              </w:rPr>
            </w:pPr>
            <w:r w:rsidRPr="00947FC2">
              <w:rPr>
                <w:rFonts w:ascii="Times New Roman" w:eastAsia="Times New Roman" w:hAnsi="Times New Roman" w:cs="Times New Roman"/>
                <w:iCs/>
                <w:color w:val="000000"/>
                <w:sz w:val="24"/>
                <w:szCs w:val="24"/>
              </w:rPr>
              <w:t>Ежедневно</w:t>
            </w:r>
          </w:p>
        </w:tc>
      </w:tr>
      <w:tr w:rsidR="0096621F" w:rsidRPr="00947FC2" w:rsidTr="0096621F">
        <w:trPr>
          <w:trHeight w:val="505"/>
        </w:trPr>
        <w:tc>
          <w:tcPr>
            <w:tcW w:w="9776" w:type="dxa"/>
            <w:gridSpan w:val="2"/>
            <w:hideMark/>
          </w:tcPr>
          <w:p w:rsidR="0096621F" w:rsidRPr="00947FC2" w:rsidRDefault="0096621F" w:rsidP="0096621F">
            <w:pPr>
              <w:spacing w:before="96" w:after="96" w:line="276" w:lineRule="auto"/>
              <w:ind w:left="96" w:right="96" w:firstLine="400"/>
              <w:jc w:val="both"/>
              <w:textAlignment w:val="top"/>
              <w:rPr>
                <w:rFonts w:ascii="Times New Roman" w:eastAsia="Times New Roman" w:hAnsi="Times New Roman" w:cs="Times New Roman"/>
                <w:color w:val="000000"/>
                <w:sz w:val="24"/>
                <w:szCs w:val="24"/>
              </w:rPr>
            </w:pPr>
            <w:r w:rsidRPr="00947FC2">
              <w:rPr>
                <w:rFonts w:ascii="Times New Roman" w:eastAsia="Times New Roman" w:hAnsi="Times New Roman" w:cs="Times New Roman"/>
                <w:b/>
                <w:bCs/>
                <w:i/>
                <w:iCs/>
                <w:color w:val="000000"/>
                <w:sz w:val="24"/>
                <w:szCs w:val="24"/>
              </w:rPr>
              <w:t>Самообслуживание и элементарный бытовой труд</w:t>
            </w:r>
          </w:p>
        </w:tc>
      </w:tr>
      <w:tr w:rsidR="0096621F" w:rsidRPr="00947FC2" w:rsidTr="0096621F">
        <w:trPr>
          <w:trHeight w:val="505"/>
        </w:trPr>
        <w:tc>
          <w:tcPr>
            <w:tcW w:w="6915" w:type="dxa"/>
            <w:hideMark/>
          </w:tcPr>
          <w:p w:rsidR="0096621F" w:rsidRPr="00947FC2" w:rsidRDefault="0096621F" w:rsidP="0096621F">
            <w:pPr>
              <w:spacing w:before="96" w:after="96" w:line="276" w:lineRule="auto"/>
              <w:ind w:right="96"/>
              <w:jc w:val="both"/>
              <w:textAlignment w:val="top"/>
              <w:rPr>
                <w:rFonts w:ascii="Times New Roman" w:eastAsia="Times New Roman" w:hAnsi="Times New Roman" w:cs="Times New Roman"/>
                <w:color w:val="000000"/>
                <w:sz w:val="24"/>
                <w:szCs w:val="24"/>
              </w:rPr>
            </w:pPr>
            <w:r w:rsidRPr="00947FC2">
              <w:rPr>
                <w:rFonts w:ascii="Times New Roman" w:eastAsia="Times New Roman" w:hAnsi="Times New Roman" w:cs="Times New Roman"/>
                <w:iCs/>
                <w:color w:val="000000"/>
                <w:sz w:val="24"/>
                <w:szCs w:val="24"/>
              </w:rPr>
              <w:t>Самообслуживание</w:t>
            </w:r>
          </w:p>
        </w:tc>
        <w:tc>
          <w:tcPr>
            <w:tcW w:w="2861" w:type="dxa"/>
            <w:hideMark/>
          </w:tcPr>
          <w:p w:rsidR="0096621F" w:rsidRPr="00947FC2" w:rsidRDefault="0096621F" w:rsidP="0096621F">
            <w:pPr>
              <w:spacing w:before="96" w:after="96" w:line="276" w:lineRule="auto"/>
              <w:ind w:left="96" w:right="96" w:firstLine="400"/>
              <w:jc w:val="both"/>
              <w:textAlignment w:val="top"/>
              <w:rPr>
                <w:rFonts w:ascii="Times New Roman" w:eastAsia="Times New Roman" w:hAnsi="Times New Roman" w:cs="Times New Roman"/>
                <w:color w:val="000000"/>
                <w:sz w:val="24"/>
                <w:szCs w:val="24"/>
              </w:rPr>
            </w:pPr>
            <w:r w:rsidRPr="00947FC2">
              <w:rPr>
                <w:rFonts w:ascii="Times New Roman" w:eastAsia="Times New Roman" w:hAnsi="Times New Roman" w:cs="Times New Roman"/>
                <w:iCs/>
                <w:color w:val="000000"/>
                <w:sz w:val="24"/>
                <w:szCs w:val="24"/>
              </w:rPr>
              <w:t>Ежедневно</w:t>
            </w:r>
          </w:p>
        </w:tc>
      </w:tr>
      <w:tr w:rsidR="0096621F" w:rsidRPr="00947FC2" w:rsidTr="0096621F">
        <w:trPr>
          <w:trHeight w:val="516"/>
        </w:trPr>
        <w:tc>
          <w:tcPr>
            <w:tcW w:w="6915" w:type="dxa"/>
            <w:hideMark/>
          </w:tcPr>
          <w:p w:rsidR="0096621F" w:rsidRPr="00947FC2" w:rsidRDefault="0096621F" w:rsidP="0096621F">
            <w:pPr>
              <w:spacing w:before="96" w:after="96" w:line="276" w:lineRule="auto"/>
              <w:ind w:right="96"/>
              <w:jc w:val="both"/>
              <w:textAlignment w:val="top"/>
              <w:rPr>
                <w:rFonts w:ascii="Times New Roman" w:eastAsia="Times New Roman" w:hAnsi="Times New Roman" w:cs="Times New Roman"/>
                <w:color w:val="000000"/>
                <w:sz w:val="24"/>
                <w:szCs w:val="24"/>
              </w:rPr>
            </w:pPr>
            <w:r w:rsidRPr="00947FC2">
              <w:rPr>
                <w:rFonts w:ascii="Times New Roman" w:eastAsia="Times New Roman" w:hAnsi="Times New Roman" w:cs="Times New Roman"/>
                <w:iCs/>
                <w:color w:val="000000"/>
                <w:sz w:val="24"/>
                <w:szCs w:val="24"/>
              </w:rPr>
              <w:t>Трудовые поручения </w:t>
            </w:r>
            <w:r w:rsidRPr="00947FC2">
              <w:rPr>
                <w:rFonts w:ascii="Times New Roman" w:eastAsia="Times New Roman" w:hAnsi="Times New Roman" w:cs="Times New Roman"/>
                <w:color w:val="000000"/>
                <w:sz w:val="24"/>
                <w:szCs w:val="24"/>
              </w:rPr>
              <w:t> </w:t>
            </w:r>
            <w:r w:rsidRPr="00947FC2">
              <w:rPr>
                <w:rFonts w:ascii="Times New Roman" w:eastAsia="Times New Roman" w:hAnsi="Times New Roman" w:cs="Times New Roman"/>
                <w:iCs/>
                <w:color w:val="000000"/>
                <w:sz w:val="24"/>
                <w:szCs w:val="24"/>
              </w:rPr>
              <w:t>(индивидуально и подгруппами)</w:t>
            </w:r>
          </w:p>
        </w:tc>
        <w:tc>
          <w:tcPr>
            <w:tcW w:w="2861" w:type="dxa"/>
            <w:hideMark/>
          </w:tcPr>
          <w:p w:rsidR="0096621F" w:rsidRPr="00947FC2" w:rsidRDefault="0096621F" w:rsidP="0096621F">
            <w:pPr>
              <w:spacing w:before="96" w:after="96" w:line="276" w:lineRule="auto"/>
              <w:ind w:left="96" w:right="96" w:firstLine="400"/>
              <w:jc w:val="both"/>
              <w:textAlignment w:val="top"/>
              <w:rPr>
                <w:rFonts w:ascii="Times New Roman" w:eastAsia="Times New Roman" w:hAnsi="Times New Roman" w:cs="Times New Roman"/>
                <w:color w:val="000000"/>
                <w:sz w:val="24"/>
                <w:szCs w:val="24"/>
              </w:rPr>
            </w:pPr>
            <w:r w:rsidRPr="00947FC2">
              <w:rPr>
                <w:rFonts w:ascii="Times New Roman" w:eastAsia="Times New Roman" w:hAnsi="Times New Roman" w:cs="Times New Roman"/>
                <w:iCs/>
                <w:color w:val="000000"/>
                <w:sz w:val="24"/>
                <w:szCs w:val="24"/>
              </w:rPr>
              <w:t>Ежедневно</w:t>
            </w:r>
          </w:p>
        </w:tc>
      </w:tr>
      <w:tr w:rsidR="0096621F" w:rsidRPr="00947FC2" w:rsidTr="0096621F">
        <w:trPr>
          <w:trHeight w:val="505"/>
        </w:trPr>
        <w:tc>
          <w:tcPr>
            <w:tcW w:w="6915" w:type="dxa"/>
            <w:hideMark/>
          </w:tcPr>
          <w:p w:rsidR="0096621F" w:rsidRPr="00947FC2" w:rsidRDefault="0096621F" w:rsidP="0096621F">
            <w:pPr>
              <w:spacing w:before="96" w:after="96" w:line="276" w:lineRule="auto"/>
              <w:ind w:right="96"/>
              <w:jc w:val="both"/>
              <w:textAlignment w:val="top"/>
              <w:rPr>
                <w:rFonts w:ascii="Times New Roman" w:eastAsia="Times New Roman" w:hAnsi="Times New Roman" w:cs="Times New Roman"/>
                <w:color w:val="000000"/>
                <w:sz w:val="24"/>
                <w:szCs w:val="24"/>
              </w:rPr>
            </w:pPr>
            <w:r w:rsidRPr="00947FC2">
              <w:rPr>
                <w:rFonts w:ascii="Times New Roman" w:eastAsia="Times New Roman" w:hAnsi="Times New Roman" w:cs="Times New Roman"/>
                <w:iCs/>
                <w:color w:val="000000"/>
                <w:sz w:val="24"/>
                <w:szCs w:val="24"/>
              </w:rPr>
              <w:t>Трудовые поручения (общий и совместный труд)</w:t>
            </w:r>
          </w:p>
        </w:tc>
        <w:tc>
          <w:tcPr>
            <w:tcW w:w="2861" w:type="dxa"/>
            <w:hideMark/>
          </w:tcPr>
          <w:p w:rsidR="0096621F" w:rsidRPr="00947FC2" w:rsidRDefault="0096621F" w:rsidP="0096621F">
            <w:pPr>
              <w:spacing w:before="96" w:after="96" w:line="276" w:lineRule="auto"/>
              <w:ind w:left="96" w:right="96" w:firstLine="400"/>
              <w:jc w:val="both"/>
              <w:textAlignment w:val="top"/>
              <w:rPr>
                <w:rFonts w:ascii="Times New Roman" w:eastAsia="Times New Roman" w:hAnsi="Times New Roman" w:cs="Times New Roman"/>
                <w:color w:val="000000"/>
                <w:sz w:val="24"/>
                <w:szCs w:val="24"/>
              </w:rPr>
            </w:pPr>
            <w:r w:rsidRPr="00947FC2">
              <w:rPr>
                <w:rFonts w:ascii="Times New Roman" w:eastAsia="Times New Roman" w:hAnsi="Times New Roman" w:cs="Times New Roman"/>
                <w:iCs/>
                <w:color w:val="000000"/>
                <w:sz w:val="24"/>
                <w:szCs w:val="24"/>
              </w:rPr>
              <w:t>1 раз в неделю</w:t>
            </w:r>
          </w:p>
        </w:tc>
      </w:tr>
    </w:tbl>
    <w:p w:rsidR="0096621F" w:rsidRDefault="0096621F" w:rsidP="0096621F"/>
    <w:p w:rsidR="0096621F" w:rsidRDefault="0096621F" w:rsidP="0096621F"/>
    <w:p w:rsidR="0096621F" w:rsidRDefault="0096621F" w:rsidP="0096621F"/>
    <w:p w:rsidR="0096621F" w:rsidRDefault="0096621F" w:rsidP="0096621F"/>
    <w:p w:rsidR="0096621F" w:rsidRDefault="0096621F" w:rsidP="0096621F"/>
    <w:p w:rsidR="0096621F" w:rsidRDefault="0096621F" w:rsidP="0096621F"/>
    <w:p w:rsidR="0096621F" w:rsidRDefault="0096621F" w:rsidP="0096621F">
      <w:pPr>
        <w:pStyle w:val="2"/>
        <w:rPr>
          <w:color w:val="000000"/>
          <w:sz w:val="28"/>
          <w:szCs w:val="28"/>
        </w:rPr>
      </w:pPr>
    </w:p>
    <w:p w:rsidR="00133B59" w:rsidRDefault="00133B59" w:rsidP="0016034F">
      <w:pPr>
        <w:pStyle w:val="2"/>
        <w:rPr>
          <w:color w:val="000000"/>
          <w:sz w:val="28"/>
          <w:szCs w:val="28"/>
        </w:rPr>
      </w:pPr>
    </w:p>
    <w:p w:rsidR="008E77BA" w:rsidRDefault="0016034F" w:rsidP="00C722ED">
      <w:pPr>
        <w:pStyle w:val="2"/>
        <w:ind w:firstLine="709"/>
        <w:contextualSpacing/>
        <w:jc w:val="both"/>
        <w:rPr>
          <w:color w:val="000000"/>
          <w:sz w:val="28"/>
          <w:szCs w:val="28"/>
        </w:rPr>
      </w:pPr>
      <w:r w:rsidRPr="0016034F">
        <w:rPr>
          <w:color w:val="000000"/>
          <w:sz w:val="28"/>
          <w:szCs w:val="28"/>
        </w:rPr>
        <w:t>2.2 Взаимодействие педагога с родителями</w:t>
      </w:r>
      <w:r>
        <w:rPr>
          <w:color w:val="000000"/>
          <w:sz w:val="28"/>
          <w:szCs w:val="28"/>
        </w:rPr>
        <w:t xml:space="preserve"> детей старшей группы</w:t>
      </w:r>
    </w:p>
    <w:p w:rsidR="004F14DD" w:rsidRDefault="004F14DD" w:rsidP="00C722ED">
      <w:pPr>
        <w:pStyle w:val="2"/>
        <w:ind w:firstLine="709"/>
        <w:contextualSpacing/>
        <w:jc w:val="both"/>
        <w:rPr>
          <w:color w:val="000000"/>
          <w:sz w:val="28"/>
          <w:szCs w:val="28"/>
        </w:rPr>
      </w:pPr>
    </w:p>
    <w:p w:rsidR="004F14DD" w:rsidRDefault="004F14DD" w:rsidP="00C722ED">
      <w:pPr>
        <w:pStyle w:val="2"/>
        <w:ind w:firstLine="709"/>
        <w:contextualSpacing/>
        <w:jc w:val="both"/>
        <w:rPr>
          <w:color w:val="000000"/>
          <w:sz w:val="28"/>
          <w:szCs w:val="28"/>
        </w:rPr>
      </w:pPr>
    </w:p>
    <w:p w:rsidR="0016034F" w:rsidRDefault="0036336F" w:rsidP="00C722ED">
      <w:pPr>
        <w:pStyle w:val="2"/>
        <w:ind w:firstLine="709"/>
        <w:contextualSpacing/>
        <w:jc w:val="both"/>
        <w:rPr>
          <w:b w:val="0"/>
          <w:bCs w:val="0"/>
          <w:color w:val="000000"/>
          <w:sz w:val="28"/>
          <w:szCs w:val="28"/>
        </w:rPr>
      </w:pPr>
      <w:r>
        <w:rPr>
          <w:b w:val="0"/>
          <w:bCs w:val="0"/>
          <w:color w:val="000000"/>
          <w:sz w:val="28"/>
          <w:szCs w:val="28"/>
        </w:rPr>
        <w:t xml:space="preserve"> </w:t>
      </w:r>
      <w:r w:rsidR="0016034F">
        <w:rPr>
          <w:b w:val="0"/>
          <w:bCs w:val="0"/>
          <w:color w:val="000000"/>
          <w:sz w:val="28"/>
          <w:szCs w:val="28"/>
        </w:rPr>
        <w:t>Одним из важных принципов технологии реализации рабочей программы является совместное с родителями воспитание и развитие</w:t>
      </w:r>
      <w:r>
        <w:rPr>
          <w:b w:val="0"/>
          <w:bCs w:val="0"/>
          <w:color w:val="000000"/>
          <w:sz w:val="28"/>
          <w:szCs w:val="28"/>
        </w:rPr>
        <w:t xml:space="preserve"> дошкольников, вовлечение родителей в образовательный процесс. Поэтому задача педагога – заинтересовать родителей возможностями совместного воспитания ребенка, показать родителям их особую роль в развитии ребенка.</w:t>
      </w:r>
    </w:p>
    <w:p w:rsidR="0036336F" w:rsidRPr="0016034F" w:rsidRDefault="0036336F" w:rsidP="00C722ED">
      <w:pPr>
        <w:pStyle w:val="2"/>
        <w:ind w:firstLine="709"/>
        <w:contextualSpacing/>
        <w:jc w:val="both"/>
        <w:rPr>
          <w:b w:val="0"/>
          <w:bCs w:val="0"/>
          <w:color w:val="000000"/>
          <w:sz w:val="28"/>
          <w:szCs w:val="28"/>
        </w:rPr>
      </w:pPr>
      <w:r>
        <w:rPr>
          <w:b w:val="0"/>
          <w:bCs w:val="0"/>
          <w:color w:val="000000"/>
          <w:sz w:val="28"/>
          <w:szCs w:val="28"/>
        </w:rPr>
        <w:t>Для этого воспитатель знакомит родителей с особенностями дошкольного учреждения, своеобразием режима дня группы и образовательной программы, специалистами, которые будут работать с детьми.</w:t>
      </w:r>
    </w:p>
    <w:p w:rsidR="0036336F" w:rsidRDefault="0036336F" w:rsidP="00C722ED">
      <w:pPr>
        <w:pStyle w:val="2"/>
        <w:ind w:firstLine="709"/>
        <w:contextualSpacing/>
        <w:jc w:val="both"/>
        <w:rPr>
          <w:b w:val="0"/>
          <w:bCs w:val="0"/>
          <w:color w:val="000000"/>
          <w:sz w:val="28"/>
          <w:szCs w:val="28"/>
        </w:rPr>
      </w:pPr>
      <w:r>
        <w:rPr>
          <w:b w:val="0"/>
          <w:bCs w:val="0"/>
          <w:color w:val="000000"/>
          <w:sz w:val="28"/>
          <w:szCs w:val="28"/>
        </w:rPr>
        <w:t>Вместе с тем в этот период происходит и установление личных и деловых контактов между педагогами и родителями. В общении с родителями воспитатель показывает свою заинтересованность в развитии ребенка, выделяет те яркие положительные черты, которыми обладает каждый ребенок, вселяет в родителей уверенность, что они смогут обеспечить полноценное развитие.</w:t>
      </w:r>
    </w:p>
    <w:p w:rsidR="0036336F" w:rsidRDefault="00133B59" w:rsidP="00C722ED">
      <w:pPr>
        <w:pStyle w:val="2"/>
        <w:ind w:firstLine="709"/>
        <w:contextualSpacing/>
        <w:jc w:val="both"/>
        <w:rPr>
          <w:b w:val="0"/>
          <w:bCs w:val="0"/>
          <w:color w:val="000000"/>
          <w:sz w:val="28"/>
          <w:szCs w:val="28"/>
        </w:rPr>
      </w:pPr>
      <w:r>
        <w:rPr>
          <w:b w:val="0"/>
          <w:bCs w:val="0"/>
          <w:color w:val="000000"/>
          <w:sz w:val="28"/>
          <w:szCs w:val="28"/>
        </w:rPr>
        <w:t>В ходе бесед, консультаций, родительских собраний педагог не только информирует родителей, но и предоставляет им возможность высказать свою точку зрения, поделиться проблемой, обратиться с просьбой.</w:t>
      </w:r>
    </w:p>
    <w:p w:rsidR="00133B59" w:rsidRDefault="00133B59" w:rsidP="00C722ED">
      <w:pPr>
        <w:pStyle w:val="2"/>
        <w:ind w:firstLine="709"/>
        <w:contextualSpacing/>
        <w:jc w:val="both"/>
        <w:rPr>
          <w:b w:val="0"/>
          <w:bCs w:val="0"/>
          <w:color w:val="000000"/>
          <w:sz w:val="28"/>
          <w:szCs w:val="28"/>
        </w:rPr>
      </w:pPr>
      <w:r>
        <w:rPr>
          <w:b w:val="0"/>
          <w:bCs w:val="0"/>
          <w:color w:val="000000"/>
          <w:sz w:val="28"/>
          <w:szCs w:val="28"/>
        </w:rPr>
        <w:t>Такая позиция педагога способствует развитию сотрудничества с семьей, помогает родителям почувствовать уверенность в своих педагогических возможностях.</w:t>
      </w:r>
    </w:p>
    <w:p w:rsidR="00133B59" w:rsidRPr="00133B59" w:rsidRDefault="00133B59" w:rsidP="00C722ED">
      <w:pPr>
        <w:pStyle w:val="2"/>
        <w:ind w:firstLine="709"/>
        <w:contextualSpacing/>
        <w:jc w:val="both"/>
        <w:rPr>
          <w:color w:val="000000"/>
          <w:sz w:val="28"/>
          <w:szCs w:val="28"/>
        </w:rPr>
      </w:pPr>
      <w:r>
        <w:rPr>
          <w:b w:val="0"/>
          <w:bCs w:val="0"/>
          <w:color w:val="000000"/>
          <w:sz w:val="28"/>
          <w:szCs w:val="28"/>
        </w:rPr>
        <w:t xml:space="preserve">      </w:t>
      </w:r>
      <w:r w:rsidRPr="00133B59">
        <w:rPr>
          <w:color w:val="000000"/>
          <w:sz w:val="28"/>
          <w:szCs w:val="28"/>
        </w:rPr>
        <w:t xml:space="preserve">    Основные приоритеты совместного с родителями развития ребенка</w:t>
      </w:r>
    </w:p>
    <w:p w:rsidR="00133B59" w:rsidRDefault="00133B59" w:rsidP="00C722ED">
      <w:pPr>
        <w:pStyle w:val="2"/>
        <w:numPr>
          <w:ilvl w:val="0"/>
          <w:numId w:val="49"/>
        </w:numPr>
        <w:ind w:firstLine="709"/>
        <w:contextualSpacing/>
        <w:jc w:val="both"/>
        <w:rPr>
          <w:b w:val="0"/>
          <w:bCs w:val="0"/>
          <w:color w:val="000000"/>
          <w:sz w:val="28"/>
          <w:szCs w:val="28"/>
        </w:rPr>
      </w:pPr>
      <w:r>
        <w:rPr>
          <w:b w:val="0"/>
          <w:bCs w:val="0"/>
          <w:color w:val="000000"/>
          <w:sz w:val="28"/>
          <w:szCs w:val="28"/>
        </w:rPr>
        <w:t>Развитие детской любознательности.</w:t>
      </w:r>
    </w:p>
    <w:p w:rsidR="00133B59" w:rsidRDefault="00133B59" w:rsidP="00C722ED">
      <w:pPr>
        <w:pStyle w:val="2"/>
        <w:numPr>
          <w:ilvl w:val="0"/>
          <w:numId w:val="49"/>
        </w:numPr>
        <w:ind w:firstLine="709"/>
        <w:contextualSpacing/>
        <w:jc w:val="both"/>
        <w:rPr>
          <w:b w:val="0"/>
          <w:bCs w:val="0"/>
          <w:color w:val="000000"/>
          <w:sz w:val="28"/>
          <w:szCs w:val="28"/>
        </w:rPr>
      </w:pPr>
      <w:r>
        <w:rPr>
          <w:b w:val="0"/>
          <w:bCs w:val="0"/>
          <w:color w:val="000000"/>
          <w:sz w:val="28"/>
          <w:szCs w:val="28"/>
        </w:rPr>
        <w:t>Развитие связной речи.</w:t>
      </w:r>
    </w:p>
    <w:p w:rsidR="00133B59" w:rsidRDefault="00133B59" w:rsidP="00C722ED">
      <w:pPr>
        <w:pStyle w:val="2"/>
        <w:numPr>
          <w:ilvl w:val="0"/>
          <w:numId w:val="49"/>
        </w:numPr>
        <w:ind w:firstLine="709"/>
        <w:contextualSpacing/>
        <w:jc w:val="both"/>
        <w:rPr>
          <w:b w:val="0"/>
          <w:bCs w:val="0"/>
          <w:color w:val="000000"/>
          <w:sz w:val="28"/>
          <w:szCs w:val="28"/>
        </w:rPr>
      </w:pPr>
      <w:r>
        <w:rPr>
          <w:b w:val="0"/>
          <w:bCs w:val="0"/>
          <w:color w:val="000000"/>
          <w:sz w:val="28"/>
          <w:szCs w:val="28"/>
        </w:rPr>
        <w:t>Развитие самостоятельной игровой деятельности.</w:t>
      </w:r>
    </w:p>
    <w:p w:rsidR="00133B59" w:rsidRDefault="00133B59" w:rsidP="00C722ED">
      <w:pPr>
        <w:pStyle w:val="2"/>
        <w:numPr>
          <w:ilvl w:val="0"/>
          <w:numId w:val="49"/>
        </w:numPr>
        <w:ind w:firstLine="709"/>
        <w:contextualSpacing/>
        <w:jc w:val="both"/>
        <w:rPr>
          <w:b w:val="0"/>
          <w:bCs w:val="0"/>
          <w:color w:val="000000"/>
          <w:sz w:val="28"/>
          <w:szCs w:val="28"/>
        </w:rPr>
      </w:pPr>
      <w:r>
        <w:rPr>
          <w:b w:val="0"/>
          <w:bCs w:val="0"/>
          <w:color w:val="000000"/>
          <w:sz w:val="28"/>
          <w:szCs w:val="28"/>
        </w:rPr>
        <w:t>Установление устойчивых контактов ребенка со сверстниками и развитие дружеских взаимоотношений.</w:t>
      </w:r>
    </w:p>
    <w:p w:rsidR="00133B59" w:rsidRDefault="00133B59" w:rsidP="00C722ED">
      <w:pPr>
        <w:pStyle w:val="2"/>
        <w:numPr>
          <w:ilvl w:val="0"/>
          <w:numId w:val="49"/>
        </w:numPr>
        <w:ind w:firstLine="709"/>
        <w:contextualSpacing/>
        <w:jc w:val="both"/>
        <w:rPr>
          <w:b w:val="0"/>
          <w:bCs w:val="0"/>
          <w:color w:val="000000"/>
          <w:sz w:val="28"/>
          <w:szCs w:val="28"/>
        </w:rPr>
      </w:pPr>
      <w:r>
        <w:rPr>
          <w:b w:val="0"/>
          <w:bCs w:val="0"/>
          <w:color w:val="000000"/>
          <w:sz w:val="28"/>
          <w:szCs w:val="28"/>
        </w:rPr>
        <w:t>Воспитание уверенности, инициативности дошкольников в детской деятельности и общении со взрослыми и сверстниками.</w:t>
      </w:r>
    </w:p>
    <w:p w:rsidR="00133B59" w:rsidRDefault="00133B59" w:rsidP="00C722ED">
      <w:pPr>
        <w:pStyle w:val="2"/>
        <w:ind w:left="720" w:firstLine="709"/>
        <w:contextualSpacing/>
        <w:jc w:val="both"/>
        <w:rPr>
          <w:color w:val="000000"/>
          <w:sz w:val="28"/>
          <w:szCs w:val="28"/>
        </w:rPr>
      </w:pPr>
      <w:r w:rsidRPr="00133B59">
        <w:rPr>
          <w:color w:val="000000"/>
          <w:sz w:val="28"/>
          <w:szCs w:val="28"/>
        </w:rPr>
        <w:t>Задачи взаимодействия педагога с родителями детей старшей группы</w:t>
      </w:r>
    </w:p>
    <w:p w:rsidR="00133B59" w:rsidRDefault="00133B59" w:rsidP="00C722ED">
      <w:pPr>
        <w:pStyle w:val="2"/>
        <w:numPr>
          <w:ilvl w:val="0"/>
          <w:numId w:val="50"/>
        </w:numPr>
        <w:ind w:firstLine="709"/>
        <w:contextualSpacing/>
        <w:jc w:val="both"/>
        <w:rPr>
          <w:b w:val="0"/>
          <w:bCs w:val="0"/>
          <w:color w:val="000000"/>
          <w:sz w:val="28"/>
          <w:szCs w:val="28"/>
        </w:rPr>
      </w:pPr>
      <w:r w:rsidRPr="0033513E">
        <w:rPr>
          <w:b w:val="0"/>
          <w:bCs w:val="0"/>
          <w:color w:val="000000"/>
          <w:sz w:val="28"/>
          <w:szCs w:val="28"/>
        </w:rPr>
        <w:t xml:space="preserve">Познакомить родителей с особенностями развития ребенка </w:t>
      </w:r>
      <w:r w:rsidR="0033513E">
        <w:rPr>
          <w:b w:val="0"/>
          <w:bCs w:val="0"/>
          <w:color w:val="000000"/>
          <w:sz w:val="28"/>
          <w:szCs w:val="28"/>
        </w:rPr>
        <w:t>шестого года жизни, приоритетными задачами его физического и психического развития.</w:t>
      </w:r>
    </w:p>
    <w:p w:rsidR="0033513E" w:rsidRDefault="0033513E" w:rsidP="00C722ED">
      <w:pPr>
        <w:pStyle w:val="2"/>
        <w:numPr>
          <w:ilvl w:val="0"/>
          <w:numId w:val="50"/>
        </w:numPr>
        <w:ind w:firstLine="709"/>
        <w:contextualSpacing/>
        <w:jc w:val="both"/>
        <w:rPr>
          <w:b w:val="0"/>
          <w:bCs w:val="0"/>
          <w:color w:val="000000"/>
          <w:sz w:val="28"/>
          <w:szCs w:val="28"/>
        </w:rPr>
      </w:pPr>
      <w:r>
        <w:rPr>
          <w:b w:val="0"/>
          <w:bCs w:val="0"/>
          <w:color w:val="000000"/>
          <w:sz w:val="28"/>
          <w:szCs w:val="28"/>
        </w:rPr>
        <w:t>Поддерживать интерес родителей к развитию собственного ребенка, умения оценивать особенности его социального, познавательного развития, видеть его индивидуальность.</w:t>
      </w:r>
    </w:p>
    <w:p w:rsidR="0033513E" w:rsidRDefault="0033513E" w:rsidP="00C722ED">
      <w:pPr>
        <w:pStyle w:val="2"/>
        <w:numPr>
          <w:ilvl w:val="0"/>
          <w:numId w:val="50"/>
        </w:numPr>
        <w:ind w:firstLine="709"/>
        <w:contextualSpacing/>
        <w:jc w:val="both"/>
        <w:rPr>
          <w:b w:val="0"/>
          <w:bCs w:val="0"/>
          <w:color w:val="000000"/>
          <w:sz w:val="28"/>
          <w:szCs w:val="28"/>
        </w:rPr>
      </w:pPr>
      <w:r>
        <w:rPr>
          <w:b w:val="0"/>
          <w:bCs w:val="0"/>
          <w:color w:val="000000"/>
          <w:sz w:val="28"/>
          <w:szCs w:val="28"/>
        </w:rPr>
        <w:t>Ориентировать родителей на совместное с педагогом приобщение ребенка к здоровому образу жизни, развитие умения выполнять правила безопасного поведения дома, на улице, на природе.</w:t>
      </w:r>
    </w:p>
    <w:p w:rsidR="0033513E" w:rsidRDefault="0033513E" w:rsidP="00C722ED">
      <w:pPr>
        <w:pStyle w:val="2"/>
        <w:numPr>
          <w:ilvl w:val="0"/>
          <w:numId w:val="50"/>
        </w:numPr>
        <w:ind w:firstLine="709"/>
        <w:contextualSpacing/>
        <w:jc w:val="both"/>
        <w:rPr>
          <w:b w:val="0"/>
          <w:bCs w:val="0"/>
          <w:color w:val="000000"/>
          <w:sz w:val="28"/>
          <w:szCs w:val="28"/>
        </w:rPr>
      </w:pPr>
      <w:r>
        <w:rPr>
          <w:b w:val="0"/>
          <w:bCs w:val="0"/>
          <w:color w:val="000000"/>
          <w:sz w:val="28"/>
          <w:szCs w:val="28"/>
        </w:rPr>
        <w:t>Побуждать родителей развивать доброжелательные отношения ребенка к взрослым и сверстникам, заботу, внимание, эмоциональную отзывчивость по отношению к близким, культуру поведения и общения.</w:t>
      </w:r>
    </w:p>
    <w:p w:rsidR="0033513E" w:rsidRDefault="0033513E" w:rsidP="00C722ED">
      <w:pPr>
        <w:pStyle w:val="2"/>
        <w:numPr>
          <w:ilvl w:val="0"/>
          <w:numId w:val="50"/>
        </w:numPr>
        <w:ind w:firstLine="709"/>
        <w:contextualSpacing/>
        <w:jc w:val="both"/>
        <w:rPr>
          <w:b w:val="0"/>
          <w:bCs w:val="0"/>
          <w:color w:val="000000"/>
          <w:sz w:val="28"/>
          <w:szCs w:val="28"/>
        </w:rPr>
      </w:pPr>
      <w:r>
        <w:rPr>
          <w:b w:val="0"/>
          <w:bCs w:val="0"/>
          <w:color w:val="000000"/>
          <w:sz w:val="28"/>
          <w:szCs w:val="28"/>
        </w:rPr>
        <w:lastRenderedPageBreak/>
        <w:t>Показать родителям возможность речевого развития ребенка в семье</w:t>
      </w:r>
      <w:r w:rsidR="00FF5888">
        <w:rPr>
          <w:b w:val="0"/>
          <w:bCs w:val="0"/>
          <w:color w:val="000000"/>
          <w:sz w:val="28"/>
          <w:szCs w:val="28"/>
        </w:rPr>
        <w:t xml:space="preserve"> </w:t>
      </w:r>
      <w:r>
        <w:rPr>
          <w:b w:val="0"/>
          <w:bCs w:val="0"/>
          <w:color w:val="000000"/>
          <w:sz w:val="28"/>
          <w:szCs w:val="28"/>
        </w:rPr>
        <w:t>(игры, темы разговоров, детских рассказов), развития умения</w:t>
      </w:r>
      <w:r w:rsidR="00FF5888">
        <w:rPr>
          <w:b w:val="0"/>
          <w:bCs w:val="0"/>
          <w:color w:val="000000"/>
          <w:sz w:val="28"/>
          <w:szCs w:val="28"/>
        </w:rPr>
        <w:t xml:space="preserve"> </w:t>
      </w:r>
      <w:r>
        <w:rPr>
          <w:b w:val="0"/>
          <w:bCs w:val="0"/>
          <w:color w:val="000000"/>
          <w:sz w:val="28"/>
          <w:szCs w:val="28"/>
        </w:rPr>
        <w:t>сравнивать, группировать, развития его кругозора.</w:t>
      </w:r>
    </w:p>
    <w:p w:rsidR="0033513E" w:rsidRDefault="00FF5888" w:rsidP="00C722ED">
      <w:pPr>
        <w:pStyle w:val="2"/>
        <w:numPr>
          <w:ilvl w:val="0"/>
          <w:numId w:val="50"/>
        </w:numPr>
        <w:ind w:firstLine="709"/>
        <w:contextualSpacing/>
        <w:jc w:val="both"/>
        <w:rPr>
          <w:b w:val="0"/>
          <w:bCs w:val="0"/>
          <w:color w:val="000000"/>
          <w:sz w:val="28"/>
          <w:szCs w:val="28"/>
        </w:rPr>
      </w:pPr>
      <w:r>
        <w:rPr>
          <w:b w:val="0"/>
          <w:bCs w:val="0"/>
          <w:color w:val="000000"/>
          <w:sz w:val="28"/>
          <w:szCs w:val="28"/>
        </w:rPr>
        <w:t>Включать родителей в игровое общение с ребенком, помочь им построить партнерские отношения с ребенком в игре, создать игровую среду для дошкольника дома. Помочь родителям развивать детское воображение и творчество в игровой, речевой и художественной деятельности.</w:t>
      </w:r>
    </w:p>
    <w:p w:rsidR="001C5B25" w:rsidRPr="0093518B" w:rsidRDefault="00FF5888" w:rsidP="00C722ED">
      <w:pPr>
        <w:pStyle w:val="2"/>
        <w:numPr>
          <w:ilvl w:val="0"/>
          <w:numId w:val="50"/>
        </w:numPr>
        <w:ind w:firstLine="709"/>
        <w:contextualSpacing/>
        <w:jc w:val="both"/>
        <w:rPr>
          <w:b w:val="0"/>
          <w:bCs w:val="0"/>
          <w:color w:val="000000"/>
          <w:sz w:val="28"/>
          <w:szCs w:val="28"/>
        </w:rPr>
      </w:pPr>
      <w:r>
        <w:rPr>
          <w:b w:val="0"/>
          <w:bCs w:val="0"/>
          <w:color w:val="000000"/>
          <w:sz w:val="28"/>
          <w:szCs w:val="28"/>
        </w:rPr>
        <w:t>Совместно с родителями развивать положительное отношение ребенка к себе. Уверенность в своих силах, стремление к самостоятельности.</w:t>
      </w:r>
    </w:p>
    <w:p w:rsidR="001C5B25" w:rsidRPr="0016034F" w:rsidRDefault="0016034F" w:rsidP="00C722ED">
      <w:pPr>
        <w:contextualSpacing/>
        <w:jc w:val="both"/>
        <w:rPr>
          <w:rFonts w:ascii="Times New Roman" w:eastAsia="Times New Roman" w:hAnsi="Times New Roman" w:cs="Times New Roman"/>
          <w:b/>
          <w:bCs/>
          <w:sz w:val="28"/>
          <w:szCs w:val="28"/>
        </w:rPr>
      </w:pPr>
      <w:r w:rsidRPr="0016034F">
        <w:rPr>
          <w:rFonts w:ascii="Times New Roman" w:eastAsia="Times New Roman" w:hAnsi="Times New Roman" w:cs="Times New Roman"/>
          <w:b/>
          <w:bCs/>
          <w:sz w:val="28"/>
          <w:szCs w:val="28"/>
        </w:rPr>
        <w:t>Перспективное планирование взаимодействия с родителями в старшей группе представлено в приложении №4</w:t>
      </w:r>
    </w:p>
    <w:p w:rsidR="0093518B" w:rsidRDefault="0093518B" w:rsidP="00C722ED">
      <w:pPr>
        <w:spacing w:line="360" w:lineRule="auto"/>
        <w:contextualSpacing/>
        <w:jc w:val="both"/>
        <w:rPr>
          <w:rFonts w:ascii="Times New Roman" w:hAnsi="Times New Roman" w:cs="Times New Roman"/>
          <w:b/>
          <w:sz w:val="28"/>
          <w:szCs w:val="28"/>
        </w:rPr>
      </w:pPr>
      <w:r>
        <w:rPr>
          <w:rFonts w:ascii="Times New Roman" w:hAnsi="Times New Roman" w:cs="Times New Roman"/>
          <w:b/>
          <w:sz w:val="28"/>
          <w:szCs w:val="28"/>
        </w:rPr>
        <w:t xml:space="preserve"> </w:t>
      </w:r>
    </w:p>
    <w:p w:rsidR="00CA0446" w:rsidRDefault="0093518B" w:rsidP="0093518B">
      <w:pPr>
        <w:spacing w:line="360" w:lineRule="auto"/>
        <w:rPr>
          <w:rFonts w:ascii="Times New Roman" w:hAnsi="Times New Roman" w:cs="Times New Roman"/>
          <w:b/>
          <w:sz w:val="28"/>
          <w:szCs w:val="28"/>
        </w:rPr>
      </w:pPr>
      <w:r>
        <w:rPr>
          <w:rFonts w:ascii="Times New Roman" w:hAnsi="Times New Roman" w:cs="Times New Roman"/>
          <w:b/>
          <w:sz w:val="28"/>
          <w:szCs w:val="28"/>
        </w:rPr>
        <w:t xml:space="preserve">  </w:t>
      </w:r>
      <w:r w:rsidR="00CA0446">
        <w:rPr>
          <w:rFonts w:ascii="Times New Roman" w:hAnsi="Times New Roman" w:cs="Times New Roman"/>
          <w:b/>
          <w:sz w:val="28"/>
          <w:szCs w:val="28"/>
        </w:rPr>
        <w:t>2.3 Организация</w:t>
      </w:r>
      <w:r w:rsidR="00CA0446">
        <w:rPr>
          <w:rFonts w:ascii="Times New Roman" w:eastAsia="Times New Roman" w:hAnsi="Times New Roman" w:cs="Times New Roman"/>
          <w:b/>
          <w:sz w:val="28"/>
          <w:szCs w:val="28"/>
        </w:rPr>
        <w:t xml:space="preserve"> коррекционной</w:t>
      </w:r>
      <w:r w:rsidR="00CA0446">
        <w:rPr>
          <w:rFonts w:ascii="Times New Roman" w:hAnsi="Times New Roman" w:cs="Times New Roman"/>
          <w:b/>
          <w:sz w:val="28"/>
          <w:szCs w:val="28"/>
        </w:rPr>
        <w:t xml:space="preserve"> работы </w:t>
      </w:r>
      <w:r w:rsidR="00CA0446">
        <w:rPr>
          <w:rFonts w:ascii="Times New Roman" w:eastAsia="Times New Roman" w:hAnsi="Times New Roman" w:cs="Times New Roman"/>
          <w:b/>
          <w:sz w:val="28"/>
          <w:szCs w:val="28"/>
        </w:rPr>
        <w:t xml:space="preserve">в старших группах </w:t>
      </w:r>
      <w:r>
        <w:rPr>
          <w:rFonts w:ascii="Times New Roman" w:eastAsia="Times New Roman" w:hAnsi="Times New Roman" w:cs="Times New Roman"/>
          <w:b/>
          <w:sz w:val="28"/>
          <w:szCs w:val="28"/>
        </w:rPr>
        <w:t xml:space="preserve">     </w:t>
      </w:r>
      <w:r w:rsidR="00CA0446">
        <w:rPr>
          <w:rFonts w:ascii="Times New Roman" w:eastAsia="Times New Roman" w:hAnsi="Times New Roman" w:cs="Times New Roman"/>
          <w:b/>
          <w:sz w:val="28"/>
          <w:szCs w:val="28"/>
        </w:rPr>
        <w:t>общеразвивающей направленности</w:t>
      </w:r>
      <w:r w:rsidR="00CA0446">
        <w:rPr>
          <w:rFonts w:ascii="Times New Roman" w:hAnsi="Times New Roman" w:cs="Times New Roman"/>
          <w:b/>
          <w:sz w:val="28"/>
          <w:szCs w:val="28"/>
        </w:rPr>
        <w:t xml:space="preserve"> с детьми, имеющими </w:t>
      </w:r>
      <w:r w:rsidR="00CA0446">
        <w:rPr>
          <w:rFonts w:ascii="Times New Roman" w:eastAsia="Times New Roman" w:hAnsi="Times New Roman" w:cs="Times New Roman"/>
          <w:b/>
          <w:sz w:val="28"/>
          <w:szCs w:val="28"/>
        </w:rPr>
        <w:t>речевые нарушения.</w:t>
      </w:r>
    </w:p>
    <w:p w:rsidR="00CA0446" w:rsidRDefault="00CA0446" w:rsidP="00CA0446">
      <w:pPr>
        <w:pStyle w:val="af"/>
        <w:shd w:val="clear" w:color="auto" w:fill="FFFFFF"/>
        <w:spacing w:before="0" w:beforeAutospacing="0" w:after="0" w:afterAutospacing="0"/>
        <w:jc w:val="both"/>
        <w:rPr>
          <w:b/>
          <w:color w:val="222222"/>
          <w:sz w:val="28"/>
          <w:szCs w:val="28"/>
        </w:rPr>
      </w:pPr>
      <w:r>
        <w:rPr>
          <w:b/>
          <w:color w:val="222222"/>
          <w:sz w:val="28"/>
          <w:szCs w:val="28"/>
          <w:u w:val="single"/>
        </w:rPr>
        <w:t>Коррекционная работа в учреждении направлена на развитие детей с ограниченными возможностями здоровья, к которым относятся:</w:t>
      </w:r>
    </w:p>
    <w:p w:rsidR="00CA0446" w:rsidRDefault="00CA0446" w:rsidP="00CA0446">
      <w:pPr>
        <w:pStyle w:val="af"/>
        <w:shd w:val="clear" w:color="auto" w:fill="FFFFFF"/>
        <w:spacing w:before="0" w:beforeAutospacing="0" w:after="0" w:afterAutospacing="0"/>
        <w:jc w:val="both"/>
        <w:rPr>
          <w:color w:val="222222"/>
          <w:sz w:val="28"/>
          <w:szCs w:val="28"/>
        </w:rPr>
      </w:pPr>
      <w:r>
        <w:rPr>
          <w:color w:val="222222"/>
          <w:sz w:val="28"/>
          <w:szCs w:val="28"/>
        </w:rPr>
        <w:t>- дети с нарушениями речи (общее недоразвитие речи, фонетико-фонематическое недоразвитие).</w:t>
      </w:r>
    </w:p>
    <w:p w:rsidR="00CA0446" w:rsidRDefault="00CA0446" w:rsidP="00CA0446">
      <w:pPr>
        <w:pStyle w:val="af"/>
        <w:shd w:val="clear" w:color="auto" w:fill="FFFFFF"/>
        <w:spacing w:before="0" w:beforeAutospacing="0" w:after="0" w:afterAutospacing="0"/>
        <w:jc w:val="both"/>
        <w:rPr>
          <w:color w:val="222222"/>
          <w:sz w:val="28"/>
          <w:szCs w:val="28"/>
        </w:rPr>
      </w:pPr>
      <w:r>
        <w:rPr>
          <w:rStyle w:val="ae"/>
          <w:i/>
          <w:iCs/>
          <w:color w:val="222222"/>
          <w:sz w:val="28"/>
          <w:szCs w:val="28"/>
        </w:rPr>
        <w:t>Цель коррекционной работы:</w:t>
      </w:r>
    </w:p>
    <w:p w:rsidR="00CA0446" w:rsidRDefault="00CA0446" w:rsidP="00CA0446">
      <w:pPr>
        <w:pStyle w:val="af"/>
        <w:shd w:val="clear" w:color="auto" w:fill="FFFFFF"/>
        <w:spacing w:before="0" w:beforeAutospacing="0" w:after="0" w:afterAutospacing="0"/>
        <w:jc w:val="both"/>
        <w:rPr>
          <w:color w:val="222222"/>
          <w:sz w:val="28"/>
          <w:szCs w:val="28"/>
        </w:rPr>
      </w:pPr>
      <w:r>
        <w:rPr>
          <w:color w:val="222222"/>
          <w:sz w:val="28"/>
          <w:szCs w:val="28"/>
        </w:rPr>
        <w:t>Систематизация, обобщение и обогащение содержания коррекционно- развивающего образования детей с ОВЗ в условиях дошкольного образовательного учреждения.</w:t>
      </w:r>
    </w:p>
    <w:p w:rsidR="00CA0446" w:rsidRDefault="00CA0446" w:rsidP="00CA0446">
      <w:pPr>
        <w:pStyle w:val="af"/>
        <w:shd w:val="clear" w:color="auto" w:fill="FFFFFF"/>
        <w:spacing w:before="0" w:beforeAutospacing="0" w:after="0" w:afterAutospacing="0"/>
        <w:jc w:val="both"/>
        <w:rPr>
          <w:color w:val="222222"/>
          <w:sz w:val="28"/>
          <w:szCs w:val="28"/>
        </w:rPr>
      </w:pPr>
      <w:r>
        <w:rPr>
          <w:rStyle w:val="ae"/>
          <w:i/>
          <w:iCs/>
          <w:color w:val="222222"/>
          <w:sz w:val="28"/>
          <w:szCs w:val="28"/>
        </w:rPr>
        <w:t>Задачи:</w:t>
      </w:r>
    </w:p>
    <w:p w:rsidR="00CA0446" w:rsidRDefault="00CA0446" w:rsidP="00CA0446">
      <w:pPr>
        <w:pStyle w:val="af"/>
        <w:shd w:val="clear" w:color="auto" w:fill="FFFFFF"/>
        <w:spacing w:before="0" w:beforeAutospacing="0" w:after="0" w:afterAutospacing="0"/>
        <w:jc w:val="both"/>
        <w:rPr>
          <w:color w:val="222222"/>
          <w:sz w:val="28"/>
          <w:szCs w:val="28"/>
        </w:rPr>
      </w:pPr>
      <w:r>
        <w:rPr>
          <w:color w:val="222222"/>
          <w:sz w:val="28"/>
          <w:szCs w:val="28"/>
        </w:rPr>
        <w:t>1.     Создать условия для всестороннего развития ребенка с ОВЗ в целях обогащения его социального опыта и гармонического включения в коллектив сверстников;</w:t>
      </w:r>
    </w:p>
    <w:p w:rsidR="00CA0446" w:rsidRDefault="00CA0446" w:rsidP="00CA0446">
      <w:pPr>
        <w:pStyle w:val="af"/>
        <w:shd w:val="clear" w:color="auto" w:fill="FFFFFF"/>
        <w:spacing w:before="0" w:beforeAutospacing="0" w:after="0" w:afterAutospacing="0"/>
        <w:jc w:val="both"/>
        <w:rPr>
          <w:color w:val="222222"/>
          <w:sz w:val="28"/>
          <w:szCs w:val="28"/>
        </w:rPr>
      </w:pPr>
      <w:r>
        <w:rPr>
          <w:color w:val="222222"/>
          <w:sz w:val="28"/>
          <w:szCs w:val="28"/>
        </w:rPr>
        <w:t>2.     Формировать познавательные процессы и способствовать умственной деятельности; усвоению и обогащению знаний о природе и обществе; развитию познавательных интересов и  речи как средства познания.</w:t>
      </w:r>
    </w:p>
    <w:p w:rsidR="00CA0446" w:rsidRDefault="00CA0446" w:rsidP="00CA0446">
      <w:pPr>
        <w:pStyle w:val="af"/>
        <w:shd w:val="clear" w:color="auto" w:fill="FFFFFF"/>
        <w:spacing w:before="0" w:beforeAutospacing="0" w:after="0" w:afterAutospacing="0"/>
        <w:jc w:val="both"/>
        <w:rPr>
          <w:color w:val="222222"/>
          <w:sz w:val="28"/>
          <w:szCs w:val="28"/>
        </w:rPr>
      </w:pPr>
      <w:r>
        <w:rPr>
          <w:color w:val="222222"/>
          <w:sz w:val="28"/>
          <w:szCs w:val="28"/>
        </w:rPr>
        <w:t>3.     Совершенствовать функции формирующегося организма, развивать двигательные навыки, тонкую ручную моторику, зрительно-пространственную координацию.</w:t>
      </w:r>
    </w:p>
    <w:p w:rsidR="00CA0446" w:rsidRDefault="00CA0446" w:rsidP="00CA0446">
      <w:pPr>
        <w:pStyle w:val="af"/>
        <w:shd w:val="clear" w:color="auto" w:fill="FFFFFF"/>
        <w:spacing w:before="0" w:beforeAutospacing="0" w:after="0" w:afterAutospacing="0"/>
        <w:jc w:val="both"/>
        <w:rPr>
          <w:color w:val="222222"/>
          <w:sz w:val="28"/>
          <w:szCs w:val="28"/>
        </w:rPr>
      </w:pPr>
      <w:r>
        <w:rPr>
          <w:color w:val="222222"/>
          <w:sz w:val="28"/>
          <w:szCs w:val="28"/>
        </w:rPr>
        <w:t>4.     Обеспечить оптимальное вхождение детей с ОВЗ в общественную жизнь.</w:t>
      </w:r>
    </w:p>
    <w:p w:rsidR="00CA0446" w:rsidRDefault="00CA0446" w:rsidP="00CA0446">
      <w:pPr>
        <w:pStyle w:val="af"/>
        <w:shd w:val="clear" w:color="auto" w:fill="FFFFFF"/>
        <w:spacing w:before="0" w:beforeAutospacing="0" w:after="0" w:afterAutospacing="0"/>
        <w:jc w:val="both"/>
        <w:rPr>
          <w:color w:val="222222"/>
          <w:sz w:val="28"/>
          <w:szCs w:val="28"/>
        </w:rPr>
      </w:pPr>
      <w:r>
        <w:rPr>
          <w:color w:val="222222"/>
          <w:sz w:val="28"/>
          <w:szCs w:val="28"/>
        </w:rPr>
        <w:t>5.     Формировать у детей эстетического отношения к миру, накоплению эстетических представлений  образов, развитию  эстетического вкуса, художественных способностей, освоению  различных видов художественной деятельности.</w:t>
      </w:r>
    </w:p>
    <w:p w:rsidR="00CA0446" w:rsidRDefault="00CA0446" w:rsidP="00CA0446">
      <w:pPr>
        <w:widowControl w:val="0"/>
        <w:spacing w:after="0" w:line="240" w:lineRule="auto"/>
        <w:ind w:right="-228" w:firstLine="851"/>
        <w:jc w:val="center"/>
        <w:rPr>
          <w:rFonts w:ascii="Times New Roman" w:hAnsi="Times New Roman" w:cs="Times New Roman"/>
          <w:b/>
          <w:bCs/>
          <w:sz w:val="28"/>
          <w:szCs w:val="28"/>
        </w:rPr>
      </w:pPr>
      <w:r>
        <w:rPr>
          <w:rFonts w:ascii="Times New Roman" w:hAnsi="Times New Roman" w:cs="Times New Roman"/>
          <w:b/>
          <w:bCs/>
          <w:sz w:val="28"/>
          <w:szCs w:val="28"/>
        </w:rPr>
        <w:t>Выявление особых образовательных потребностей детей с ОВЗ</w:t>
      </w:r>
    </w:p>
    <w:p w:rsidR="00CA0446" w:rsidRDefault="00CA0446" w:rsidP="00CA0446">
      <w:pPr>
        <w:widowControl w:val="0"/>
        <w:spacing w:after="0" w:line="240" w:lineRule="auto"/>
        <w:ind w:right="-228" w:firstLine="851"/>
        <w:jc w:val="center"/>
        <w:rPr>
          <w:rFonts w:ascii="Times New Roman" w:hAnsi="Times New Roman" w:cs="Times New Roman"/>
          <w:b/>
          <w:bCs/>
          <w:sz w:val="28"/>
          <w:szCs w:val="28"/>
        </w:rPr>
      </w:pPr>
      <w:r>
        <w:rPr>
          <w:rFonts w:ascii="Times New Roman" w:hAnsi="Times New Roman" w:cs="Times New Roman"/>
          <w:b/>
          <w:bCs/>
          <w:sz w:val="28"/>
          <w:szCs w:val="28"/>
        </w:rPr>
        <w:t>(диагностический модуль)</w:t>
      </w:r>
    </w:p>
    <w:p w:rsidR="00CA0446" w:rsidRDefault="00CA0446" w:rsidP="00CA0446">
      <w:pPr>
        <w:widowControl w:val="0"/>
        <w:spacing w:after="0" w:line="240" w:lineRule="auto"/>
        <w:ind w:right="-228" w:firstLine="851"/>
        <w:jc w:val="both"/>
        <w:rPr>
          <w:rFonts w:ascii="Times New Roman" w:hAnsi="Times New Roman" w:cs="Times New Roman"/>
          <w:bCs/>
          <w:sz w:val="28"/>
          <w:szCs w:val="28"/>
        </w:rPr>
      </w:pPr>
      <w:r>
        <w:rPr>
          <w:rFonts w:ascii="Times New Roman" w:hAnsi="Times New Roman" w:cs="Times New Roman"/>
          <w:b/>
          <w:bCs/>
          <w:sz w:val="28"/>
          <w:szCs w:val="28"/>
        </w:rPr>
        <w:t>Задачи</w:t>
      </w:r>
      <w:r>
        <w:rPr>
          <w:rFonts w:ascii="Times New Roman" w:hAnsi="Times New Roman" w:cs="Times New Roman"/>
          <w:b/>
          <w:sz w:val="28"/>
          <w:szCs w:val="28"/>
        </w:rPr>
        <w:t xml:space="preserve"> </w:t>
      </w:r>
      <w:r>
        <w:rPr>
          <w:rFonts w:ascii="Times New Roman" w:hAnsi="Times New Roman" w:cs="Times New Roman"/>
          <w:sz w:val="28"/>
          <w:szCs w:val="28"/>
        </w:rPr>
        <w:t>диагностического модуля</w:t>
      </w:r>
      <w:r>
        <w:rPr>
          <w:rFonts w:ascii="Times New Roman" w:hAnsi="Times New Roman" w:cs="Times New Roman"/>
          <w:bCs/>
          <w:sz w:val="28"/>
          <w:szCs w:val="28"/>
        </w:rPr>
        <w:t xml:space="preserve">: </w:t>
      </w:r>
      <w:r>
        <w:rPr>
          <w:rFonts w:ascii="Times New Roman" w:hAnsi="Times New Roman" w:cs="Times New Roman"/>
          <w:sz w:val="28"/>
          <w:szCs w:val="28"/>
        </w:rPr>
        <w:t xml:space="preserve">выявить и классифицировать типичные </w:t>
      </w:r>
      <w:r>
        <w:rPr>
          <w:rFonts w:ascii="Times New Roman" w:hAnsi="Times New Roman" w:cs="Times New Roman"/>
          <w:sz w:val="28"/>
          <w:szCs w:val="28"/>
        </w:rPr>
        <w:lastRenderedPageBreak/>
        <w:t>трудности, возникающие у ребёнка при освоении Программы</w:t>
      </w:r>
      <w:r>
        <w:rPr>
          <w:rFonts w:ascii="Times New Roman" w:hAnsi="Times New Roman" w:cs="Times New Roman"/>
          <w:bCs/>
          <w:sz w:val="28"/>
          <w:szCs w:val="28"/>
        </w:rPr>
        <w:t xml:space="preserve">; определить причины трудностей, возникающих у ребёнка при освоении </w:t>
      </w:r>
      <w:r>
        <w:rPr>
          <w:rFonts w:ascii="Times New Roman" w:hAnsi="Times New Roman" w:cs="Times New Roman"/>
          <w:sz w:val="28"/>
          <w:szCs w:val="28"/>
        </w:rPr>
        <w:t>Программы.</w:t>
      </w:r>
    </w:p>
    <w:p w:rsidR="00CA0446" w:rsidRDefault="00CA0446" w:rsidP="00CA0446">
      <w:pPr>
        <w:spacing w:after="0" w:line="240" w:lineRule="auto"/>
        <w:ind w:right="-228" w:firstLine="851"/>
        <w:jc w:val="both"/>
        <w:rPr>
          <w:rFonts w:ascii="Times New Roman" w:hAnsi="Times New Roman" w:cs="Times New Roman"/>
          <w:sz w:val="28"/>
          <w:szCs w:val="28"/>
        </w:rPr>
      </w:pPr>
      <w:r>
        <w:rPr>
          <w:rFonts w:ascii="Times New Roman" w:hAnsi="Times New Roman" w:cs="Times New Roman"/>
          <w:b/>
          <w:iCs/>
          <w:sz w:val="28"/>
          <w:szCs w:val="28"/>
        </w:rPr>
        <w:t>Содержание</w:t>
      </w:r>
      <w:r>
        <w:rPr>
          <w:rFonts w:ascii="Times New Roman" w:hAnsi="Times New Roman" w:cs="Times New Roman"/>
          <w:iCs/>
          <w:sz w:val="28"/>
          <w:szCs w:val="28"/>
        </w:rPr>
        <w:t xml:space="preserve"> диагностического </w:t>
      </w:r>
      <w:r>
        <w:rPr>
          <w:rFonts w:ascii="Times New Roman" w:hAnsi="Times New Roman" w:cs="Times New Roman"/>
          <w:sz w:val="28"/>
          <w:szCs w:val="28"/>
        </w:rPr>
        <w:t>модуля составляют программы изучения ребенка различными специалистами.</w:t>
      </w:r>
    </w:p>
    <w:p w:rsidR="00CA0446" w:rsidRDefault="00CA0446" w:rsidP="00CA0446">
      <w:pPr>
        <w:pStyle w:val="210"/>
        <w:spacing w:after="0" w:line="240" w:lineRule="auto"/>
        <w:ind w:left="0" w:right="-228" w:firstLine="851"/>
        <w:jc w:val="both"/>
        <w:rPr>
          <w:rFonts w:cs="Times New Roman"/>
          <w:sz w:val="28"/>
          <w:szCs w:val="28"/>
        </w:rPr>
      </w:pPr>
      <w:r>
        <w:rPr>
          <w:rFonts w:cs="Times New Roman"/>
          <w:sz w:val="28"/>
          <w:szCs w:val="28"/>
        </w:rPr>
        <w:t xml:space="preserve">Направления, содержание комплексного изучения ребенка, перечень специалистов, изучающих причины затруднений ребенка при освоении Программы, отражены в таблице: </w:t>
      </w:r>
    </w:p>
    <w:p w:rsidR="00CA0446" w:rsidRDefault="00CA0446" w:rsidP="00CA0446">
      <w:pPr>
        <w:widowControl w:val="0"/>
        <w:autoSpaceDE w:val="0"/>
        <w:spacing w:after="0" w:line="240" w:lineRule="auto"/>
        <w:ind w:right="-228" w:firstLine="851"/>
        <w:jc w:val="both"/>
        <w:rPr>
          <w:rFonts w:ascii="Times New Roman" w:hAnsi="Times New Roman" w:cs="Times New Roman"/>
          <w:sz w:val="28"/>
          <w:szCs w:val="28"/>
        </w:rPr>
      </w:pPr>
      <w:r>
        <w:rPr>
          <w:rFonts w:ascii="Times New Roman" w:hAnsi="Times New Roman" w:cs="Times New Roman"/>
          <w:sz w:val="28"/>
          <w:szCs w:val="28"/>
        </w:rPr>
        <w:t>Направления и содержание комплексного изучения дошкольника</w:t>
      </w:r>
    </w:p>
    <w:tbl>
      <w:tblPr>
        <w:tblW w:w="9645" w:type="dxa"/>
        <w:tblInd w:w="108" w:type="dxa"/>
        <w:tblLayout w:type="fixed"/>
        <w:tblLook w:val="04A0" w:firstRow="1" w:lastRow="0" w:firstColumn="1" w:lastColumn="0" w:noHBand="0" w:noVBand="1"/>
      </w:tblPr>
      <w:tblGrid>
        <w:gridCol w:w="1589"/>
        <w:gridCol w:w="5674"/>
        <w:gridCol w:w="2382"/>
      </w:tblGrid>
      <w:tr w:rsidR="00CA0446" w:rsidTr="00CA0446">
        <w:trPr>
          <w:cantSplit/>
          <w:trHeight w:val="284"/>
        </w:trPr>
        <w:tc>
          <w:tcPr>
            <w:tcW w:w="1588" w:type="dxa"/>
            <w:tcBorders>
              <w:top w:val="single" w:sz="4" w:space="0" w:color="000000"/>
              <w:left w:val="single" w:sz="4" w:space="0" w:color="000000"/>
              <w:bottom w:val="single" w:sz="4" w:space="0" w:color="000000"/>
              <w:right w:val="nil"/>
            </w:tcBorders>
            <w:hideMark/>
          </w:tcPr>
          <w:p w:rsidR="00CA0446" w:rsidRDefault="00CA0446">
            <w:pPr>
              <w:snapToGrid w:val="0"/>
              <w:spacing w:after="0" w:line="240" w:lineRule="auto"/>
              <w:ind w:right="-228"/>
              <w:jc w:val="center"/>
              <w:rPr>
                <w:rFonts w:ascii="Times New Roman" w:hAnsi="Times New Roman" w:cs="Times New Roman"/>
                <w:sz w:val="24"/>
                <w:szCs w:val="24"/>
                <w:lang w:eastAsia="en-US"/>
              </w:rPr>
            </w:pPr>
            <w:r>
              <w:rPr>
                <w:rFonts w:ascii="Times New Roman" w:hAnsi="Times New Roman" w:cs="Times New Roman"/>
                <w:sz w:val="24"/>
                <w:szCs w:val="24"/>
                <w:lang w:eastAsia="en-US"/>
              </w:rPr>
              <w:t>Направление</w:t>
            </w:r>
          </w:p>
        </w:tc>
        <w:tc>
          <w:tcPr>
            <w:tcW w:w="5670" w:type="dxa"/>
            <w:tcBorders>
              <w:top w:val="single" w:sz="4" w:space="0" w:color="000000"/>
              <w:left w:val="single" w:sz="4" w:space="0" w:color="000000"/>
              <w:bottom w:val="single" w:sz="4" w:space="0" w:color="000000"/>
              <w:right w:val="nil"/>
            </w:tcBorders>
            <w:hideMark/>
          </w:tcPr>
          <w:p w:rsidR="00CA0446" w:rsidRDefault="00CA0446">
            <w:pPr>
              <w:snapToGrid w:val="0"/>
              <w:spacing w:after="0" w:line="240" w:lineRule="auto"/>
              <w:ind w:right="-228"/>
              <w:jc w:val="center"/>
              <w:rPr>
                <w:rFonts w:ascii="Times New Roman" w:hAnsi="Times New Roman" w:cs="Times New Roman"/>
                <w:sz w:val="24"/>
                <w:szCs w:val="24"/>
                <w:lang w:eastAsia="en-US"/>
              </w:rPr>
            </w:pPr>
            <w:r>
              <w:rPr>
                <w:rFonts w:ascii="Times New Roman" w:hAnsi="Times New Roman" w:cs="Times New Roman"/>
                <w:sz w:val="24"/>
                <w:szCs w:val="24"/>
                <w:lang w:eastAsia="en-US"/>
              </w:rPr>
              <w:t>Содержание работы</w:t>
            </w:r>
          </w:p>
        </w:tc>
        <w:tc>
          <w:tcPr>
            <w:tcW w:w="2381" w:type="dxa"/>
            <w:tcBorders>
              <w:top w:val="single" w:sz="4" w:space="0" w:color="000000"/>
              <w:left w:val="single" w:sz="4" w:space="0" w:color="000000"/>
              <w:bottom w:val="single" w:sz="4" w:space="0" w:color="000000"/>
              <w:right w:val="single" w:sz="4" w:space="0" w:color="000000"/>
            </w:tcBorders>
            <w:hideMark/>
          </w:tcPr>
          <w:p w:rsidR="00CA0446" w:rsidRDefault="00CA0446">
            <w:pPr>
              <w:snapToGrid w:val="0"/>
              <w:spacing w:after="0" w:line="240" w:lineRule="auto"/>
              <w:ind w:right="-228"/>
              <w:jc w:val="center"/>
              <w:rPr>
                <w:rFonts w:ascii="Times New Roman" w:hAnsi="Times New Roman" w:cs="Times New Roman"/>
                <w:sz w:val="24"/>
                <w:szCs w:val="24"/>
                <w:lang w:eastAsia="en-US"/>
              </w:rPr>
            </w:pPr>
            <w:r>
              <w:rPr>
                <w:rFonts w:ascii="Times New Roman" w:hAnsi="Times New Roman" w:cs="Times New Roman"/>
                <w:sz w:val="24"/>
                <w:szCs w:val="24"/>
                <w:lang w:eastAsia="en-US"/>
              </w:rPr>
              <w:t>Специалисты</w:t>
            </w:r>
          </w:p>
        </w:tc>
      </w:tr>
      <w:tr w:rsidR="00CA0446" w:rsidTr="00CA0446">
        <w:trPr>
          <w:cantSplit/>
          <w:trHeight w:val="585"/>
        </w:trPr>
        <w:tc>
          <w:tcPr>
            <w:tcW w:w="1588" w:type="dxa"/>
            <w:tcBorders>
              <w:top w:val="single" w:sz="4" w:space="0" w:color="000000"/>
              <w:left w:val="single" w:sz="4" w:space="0" w:color="000000"/>
              <w:bottom w:val="single" w:sz="4" w:space="0" w:color="000000"/>
              <w:right w:val="nil"/>
            </w:tcBorders>
            <w:hideMark/>
          </w:tcPr>
          <w:p w:rsidR="00CA0446" w:rsidRDefault="00CA0446">
            <w:pPr>
              <w:snapToGrid w:val="0"/>
              <w:spacing w:after="0" w:line="240" w:lineRule="auto"/>
              <w:ind w:right="-228"/>
              <w:rPr>
                <w:rFonts w:ascii="Times New Roman" w:hAnsi="Times New Roman" w:cs="Times New Roman"/>
                <w:sz w:val="24"/>
                <w:szCs w:val="24"/>
                <w:lang w:eastAsia="en-US"/>
              </w:rPr>
            </w:pPr>
            <w:r>
              <w:rPr>
                <w:rFonts w:ascii="Times New Roman" w:hAnsi="Times New Roman" w:cs="Times New Roman"/>
                <w:sz w:val="24"/>
                <w:szCs w:val="24"/>
                <w:lang w:eastAsia="en-US"/>
              </w:rPr>
              <w:t>Медицинское</w:t>
            </w:r>
          </w:p>
        </w:tc>
        <w:tc>
          <w:tcPr>
            <w:tcW w:w="5670" w:type="dxa"/>
            <w:tcBorders>
              <w:top w:val="single" w:sz="4" w:space="0" w:color="000000"/>
              <w:left w:val="single" w:sz="4" w:space="0" w:color="000000"/>
              <w:bottom w:val="single" w:sz="4" w:space="0" w:color="000000"/>
              <w:right w:val="nil"/>
            </w:tcBorders>
            <w:hideMark/>
          </w:tcPr>
          <w:p w:rsidR="00CA0446" w:rsidRDefault="00CA0446">
            <w:pPr>
              <w:snapToGrid w:val="0"/>
              <w:spacing w:after="0" w:line="240" w:lineRule="auto"/>
              <w:ind w:right="-228"/>
              <w:jc w:val="both"/>
              <w:rPr>
                <w:rFonts w:ascii="Times New Roman" w:hAnsi="Times New Roman" w:cs="Times New Roman"/>
                <w:bCs/>
                <w:sz w:val="24"/>
                <w:szCs w:val="24"/>
                <w:lang w:eastAsia="en-US"/>
              </w:rPr>
            </w:pPr>
            <w:r>
              <w:rPr>
                <w:rFonts w:ascii="Times New Roman" w:hAnsi="Times New Roman" w:cs="Times New Roman"/>
                <w:bCs/>
                <w:sz w:val="24"/>
                <w:szCs w:val="24"/>
                <w:lang w:eastAsia="en-US"/>
              </w:rPr>
              <w:t>Выявление состояния физического и психичес-</w:t>
            </w:r>
          </w:p>
          <w:p w:rsidR="00CA0446" w:rsidRDefault="00CA0446">
            <w:pPr>
              <w:snapToGrid w:val="0"/>
              <w:spacing w:after="0" w:line="240" w:lineRule="auto"/>
              <w:ind w:right="-228"/>
              <w:jc w:val="both"/>
              <w:rPr>
                <w:rFonts w:ascii="Times New Roman" w:hAnsi="Times New Roman" w:cs="Times New Roman"/>
                <w:bCs/>
                <w:sz w:val="24"/>
                <w:szCs w:val="24"/>
                <w:lang w:eastAsia="en-US"/>
              </w:rPr>
            </w:pPr>
            <w:r>
              <w:rPr>
                <w:rFonts w:ascii="Times New Roman" w:hAnsi="Times New Roman" w:cs="Times New Roman"/>
                <w:bCs/>
                <w:sz w:val="24"/>
                <w:szCs w:val="24"/>
                <w:lang w:eastAsia="en-US"/>
              </w:rPr>
              <w:t>кого здоровья, изучение медицинской документации.</w:t>
            </w:r>
          </w:p>
        </w:tc>
        <w:tc>
          <w:tcPr>
            <w:tcW w:w="2381" w:type="dxa"/>
            <w:tcBorders>
              <w:top w:val="single" w:sz="4" w:space="0" w:color="000000"/>
              <w:left w:val="single" w:sz="4" w:space="0" w:color="000000"/>
              <w:bottom w:val="single" w:sz="4" w:space="0" w:color="000000"/>
              <w:right w:val="single" w:sz="4" w:space="0" w:color="000000"/>
            </w:tcBorders>
            <w:hideMark/>
          </w:tcPr>
          <w:p w:rsidR="00CA0446" w:rsidRDefault="00CA0446">
            <w:pPr>
              <w:snapToGrid w:val="0"/>
              <w:spacing w:after="0" w:line="240" w:lineRule="auto"/>
              <w:ind w:right="-228"/>
              <w:jc w:val="both"/>
              <w:rPr>
                <w:rFonts w:ascii="Times New Roman" w:hAnsi="Times New Roman" w:cs="Times New Roman"/>
                <w:bCs/>
                <w:sz w:val="24"/>
                <w:szCs w:val="24"/>
                <w:lang w:eastAsia="en-US"/>
              </w:rPr>
            </w:pPr>
            <w:r>
              <w:rPr>
                <w:rFonts w:ascii="Times New Roman" w:hAnsi="Times New Roman" w:cs="Times New Roman"/>
                <w:bCs/>
                <w:sz w:val="24"/>
                <w:szCs w:val="24"/>
                <w:lang w:eastAsia="en-US"/>
              </w:rPr>
              <w:t>Медицинские работники</w:t>
            </w:r>
          </w:p>
        </w:tc>
      </w:tr>
      <w:tr w:rsidR="00CA0446" w:rsidTr="00CA0446">
        <w:trPr>
          <w:cantSplit/>
          <w:trHeight w:val="1462"/>
        </w:trPr>
        <w:tc>
          <w:tcPr>
            <w:tcW w:w="1588" w:type="dxa"/>
            <w:tcBorders>
              <w:top w:val="single" w:sz="4" w:space="0" w:color="000000"/>
              <w:left w:val="single" w:sz="4" w:space="0" w:color="000000"/>
              <w:bottom w:val="single" w:sz="4" w:space="0" w:color="000000"/>
              <w:right w:val="nil"/>
            </w:tcBorders>
            <w:hideMark/>
          </w:tcPr>
          <w:p w:rsidR="00CA0446" w:rsidRDefault="00CA0446">
            <w:pPr>
              <w:snapToGrid w:val="0"/>
              <w:spacing w:after="0" w:line="240" w:lineRule="auto"/>
              <w:ind w:right="-228"/>
              <w:rPr>
                <w:rFonts w:ascii="Times New Roman" w:hAnsi="Times New Roman" w:cs="Times New Roman"/>
                <w:color w:val="000000"/>
                <w:sz w:val="24"/>
                <w:szCs w:val="24"/>
                <w:lang w:eastAsia="en-US"/>
              </w:rPr>
            </w:pPr>
            <w:r>
              <w:rPr>
                <w:rFonts w:ascii="Times New Roman" w:hAnsi="Times New Roman" w:cs="Times New Roman"/>
                <w:sz w:val="24"/>
                <w:szCs w:val="24"/>
                <w:lang w:eastAsia="en-US"/>
              </w:rPr>
              <w:t>Психолого-</w:t>
            </w:r>
            <w:r>
              <w:rPr>
                <w:rFonts w:ascii="Times New Roman" w:hAnsi="Times New Roman" w:cs="Times New Roman"/>
                <w:color w:val="000000"/>
                <w:sz w:val="24"/>
                <w:szCs w:val="24"/>
                <w:lang w:eastAsia="en-US"/>
              </w:rPr>
              <w:t>педагогичес-</w:t>
            </w:r>
          </w:p>
          <w:p w:rsidR="00CA0446" w:rsidRDefault="00CA0446">
            <w:pPr>
              <w:snapToGrid w:val="0"/>
              <w:spacing w:after="0" w:line="240" w:lineRule="auto"/>
              <w:ind w:right="-228"/>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кое</w:t>
            </w:r>
          </w:p>
        </w:tc>
        <w:tc>
          <w:tcPr>
            <w:tcW w:w="5670" w:type="dxa"/>
            <w:tcBorders>
              <w:top w:val="single" w:sz="4" w:space="0" w:color="000000"/>
              <w:left w:val="single" w:sz="4" w:space="0" w:color="000000"/>
              <w:bottom w:val="single" w:sz="4" w:space="0" w:color="000000"/>
              <w:right w:val="nil"/>
            </w:tcBorders>
            <w:hideMark/>
          </w:tcPr>
          <w:p w:rsidR="00CA0446" w:rsidRDefault="00CA0446">
            <w:pPr>
              <w:snapToGrid w:val="0"/>
              <w:spacing w:after="0" w:line="240" w:lineRule="auto"/>
              <w:ind w:right="-228"/>
              <w:jc w:val="both"/>
              <w:rPr>
                <w:rFonts w:ascii="Times New Roman" w:hAnsi="Times New Roman" w:cs="Times New Roman"/>
                <w:bCs/>
                <w:sz w:val="24"/>
                <w:szCs w:val="24"/>
                <w:lang w:eastAsia="en-US"/>
              </w:rPr>
            </w:pPr>
            <w:r>
              <w:rPr>
                <w:rFonts w:ascii="Times New Roman" w:hAnsi="Times New Roman" w:cs="Times New Roman"/>
                <w:bCs/>
                <w:sz w:val="24"/>
                <w:szCs w:val="24"/>
                <w:lang w:eastAsia="en-US"/>
              </w:rPr>
              <w:t>Обследование актуального уровня развития ребён-</w:t>
            </w:r>
          </w:p>
          <w:p w:rsidR="00CA0446" w:rsidRDefault="00CA0446">
            <w:pPr>
              <w:snapToGrid w:val="0"/>
              <w:spacing w:after="0" w:line="240" w:lineRule="auto"/>
              <w:ind w:right="-228"/>
              <w:jc w:val="both"/>
              <w:rPr>
                <w:rFonts w:ascii="Times New Roman" w:hAnsi="Times New Roman" w:cs="Times New Roman"/>
                <w:bCs/>
                <w:sz w:val="24"/>
                <w:szCs w:val="24"/>
                <w:lang w:eastAsia="en-US"/>
              </w:rPr>
            </w:pPr>
            <w:r>
              <w:rPr>
                <w:rFonts w:ascii="Times New Roman" w:hAnsi="Times New Roman" w:cs="Times New Roman"/>
                <w:bCs/>
                <w:sz w:val="24"/>
                <w:szCs w:val="24"/>
                <w:lang w:eastAsia="en-US"/>
              </w:rPr>
              <w:t>ка, определение зоны ближайшего развития, выявле-</w:t>
            </w:r>
          </w:p>
          <w:p w:rsidR="00CA0446" w:rsidRDefault="00CA0446">
            <w:pPr>
              <w:snapToGrid w:val="0"/>
              <w:spacing w:after="0" w:line="240" w:lineRule="auto"/>
              <w:ind w:right="-228"/>
              <w:jc w:val="both"/>
              <w:rPr>
                <w:rFonts w:ascii="Times New Roman" w:hAnsi="Times New Roman" w:cs="Times New Roman"/>
                <w:bCs/>
                <w:sz w:val="24"/>
                <w:szCs w:val="24"/>
                <w:lang w:eastAsia="en-US"/>
              </w:rPr>
            </w:pPr>
            <w:r>
              <w:rPr>
                <w:rFonts w:ascii="Times New Roman" w:hAnsi="Times New Roman" w:cs="Times New Roman"/>
                <w:bCs/>
                <w:sz w:val="24"/>
                <w:szCs w:val="24"/>
                <w:lang w:eastAsia="en-US"/>
              </w:rPr>
              <w:t>ние трудностей, возникающих у ребёнка по ме-</w:t>
            </w:r>
          </w:p>
          <w:p w:rsidR="00CA0446" w:rsidRDefault="00CA0446">
            <w:pPr>
              <w:snapToGrid w:val="0"/>
              <w:spacing w:after="0" w:line="240" w:lineRule="auto"/>
              <w:ind w:right="-228"/>
              <w:jc w:val="both"/>
              <w:rPr>
                <w:rFonts w:ascii="Times New Roman" w:hAnsi="Times New Roman" w:cs="Times New Roman"/>
                <w:bCs/>
                <w:sz w:val="24"/>
                <w:szCs w:val="24"/>
                <w:lang w:eastAsia="en-US"/>
              </w:rPr>
            </w:pPr>
            <w:r>
              <w:rPr>
                <w:rFonts w:ascii="Times New Roman" w:hAnsi="Times New Roman" w:cs="Times New Roman"/>
                <w:bCs/>
                <w:sz w:val="24"/>
                <w:szCs w:val="24"/>
                <w:lang w:eastAsia="en-US"/>
              </w:rPr>
              <w:t>ре освоения основной образователь-</w:t>
            </w:r>
          </w:p>
          <w:p w:rsidR="00CA0446" w:rsidRDefault="00CA0446">
            <w:pPr>
              <w:snapToGrid w:val="0"/>
              <w:spacing w:after="0" w:line="240" w:lineRule="auto"/>
              <w:ind w:right="-228"/>
              <w:jc w:val="both"/>
              <w:rPr>
                <w:rFonts w:ascii="Times New Roman" w:hAnsi="Times New Roman" w:cs="Times New Roman"/>
                <w:bCs/>
                <w:sz w:val="24"/>
                <w:szCs w:val="24"/>
                <w:lang w:eastAsia="en-US"/>
              </w:rPr>
            </w:pPr>
            <w:r>
              <w:rPr>
                <w:rFonts w:ascii="Times New Roman" w:hAnsi="Times New Roman" w:cs="Times New Roman"/>
                <w:bCs/>
                <w:sz w:val="24"/>
                <w:szCs w:val="24"/>
                <w:lang w:eastAsia="en-US"/>
              </w:rPr>
              <w:t>ной программы, причин возникновения дан-</w:t>
            </w:r>
          </w:p>
          <w:p w:rsidR="00CA0446" w:rsidRDefault="00CA0446">
            <w:pPr>
              <w:snapToGrid w:val="0"/>
              <w:spacing w:after="0" w:line="240" w:lineRule="auto"/>
              <w:ind w:right="-228"/>
              <w:jc w:val="both"/>
              <w:rPr>
                <w:rFonts w:ascii="Times New Roman" w:hAnsi="Times New Roman" w:cs="Times New Roman"/>
                <w:bCs/>
                <w:sz w:val="24"/>
                <w:szCs w:val="24"/>
                <w:lang w:eastAsia="en-US"/>
              </w:rPr>
            </w:pPr>
            <w:r>
              <w:rPr>
                <w:rFonts w:ascii="Times New Roman" w:hAnsi="Times New Roman" w:cs="Times New Roman"/>
                <w:bCs/>
                <w:sz w:val="24"/>
                <w:szCs w:val="24"/>
                <w:lang w:eastAsia="en-US"/>
              </w:rPr>
              <w:t>ных трудностей.</w:t>
            </w:r>
          </w:p>
        </w:tc>
        <w:tc>
          <w:tcPr>
            <w:tcW w:w="2381" w:type="dxa"/>
            <w:vMerge w:val="restart"/>
            <w:tcBorders>
              <w:top w:val="single" w:sz="4" w:space="0" w:color="000000"/>
              <w:left w:val="single" w:sz="4" w:space="0" w:color="000000"/>
              <w:bottom w:val="single" w:sz="4" w:space="0" w:color="000000"/>
              <w:right w:val="single" w:sz="4" w:space="0" w:color="000000"/>
            </w:tcBorders>
            <w:hideMark/>
          </w:tcPr>
          <w:p w:rsidR="00CA0446" w:rsidRDefault="00CA0446">
            <w:pPr>
              <w:snapToGrid w:val="0"/>
              <w:spacing w:after="0" w:line="240" w:lineRule="auto"/>
              <w:ind w:right="-228"/>
              <w:jc w:val="both"/>
              <w:rPr>
                <w:rFonts w:ascii="Times New Roman" w:hAnsi="Times New Roman" w:cs="Times New Roman"/>
                <w:bCs/>
                <w:sz w:val="24"/>
                <w:szCs w:val="24"/>
                <w:lang w:eastAsia="en-US"/>
              </w:rPr>
            </w:pPr>
            <w:r>
              <w:rPr>
                <w:rFonts w:ascii="Times New Roman" w:hAnsi="Times New Roman" w:cs="Times New Roman"/>
                <w:bCs/>
                <w:sz w:val="24"/>
                <w:szCs w:val="24"/>
                <w:lang w:eastAsia="en-US"/>
              </w:rPr>
              <w:t xml:space="preserve">Педагог-психолог,  воспитатель, </w:t>
            </w:r>
          </w:p>
          <w:p w:rsidR="00CA0446" w:rsidRDefault="00CA0446">
            <w:pPr>
              <w:snapToGrid w:val="0"/>
              <w:spacing w:after="0" w:line="240" w:lineRule="auto"/>
              <w:ind w:right="-228"/>
              <w:jc w:val="both"/>
              <w:rPr>
                <w:rFonts w:ascii="Times New Roman" w:hAnsi="Times New Roman" w:cs="Times New Roman"/>
                <w:bCs/>
                <w:sz w:val="24"/>
                <w:szCs w:val="24"/>
                <w:lang w:eastAsia="en-US"/>
              </w:rPr>
            </w:pPr>
            <w:r>
              <w:rPr>
                <w:rFonts w:ascii="Times New Roman" w:hAnsi="Times New Roman" w:cs="Times New Roman"/>
                <w:bCs/>
                <w:sz w:val="24"/>
                <w:szCs w:val="24"/>
                <w:lang w:eastAsia="en-US"/>
              </w:rPr>
              <w:t>учитель-логопед</w:t>
            </w:r>
          </w:p>
        </w:tc>
      </w:tr>
      <w:tr w:rsidR="00CA0446" w:rsidTr="00CA0446">
        <w:trPr>
          <w:cantSplit/>
          <w:trHeight w:val="525"/>
        </w:trPr>
        <w:tc>
          <w:tcPr>
            <w:tcW w:w="1588" w:type="dxa"/>
            <w:tcBorders>
              <w:top w:val="single" w:sz="4" w:space="0" w:color="000000"/>
              <w:left w:val="single" w:sz="4" w:space="0" w:color="000000"/>
              <w:bottom w:val="single" w:sz="4" w:space="0" w:color="000000"/>
              <w:right w:val="nil"/>
            </w:tcBorders>
            <w:hideMark/>
          </w:tcPr>
          <w:p w:rsidR="00CA0446" w:rsidRDefault="00CA0446">
            <w:pPr>
              <w:snapToGrid w:val="0"/>
              <w:spacing w:after="0" w:line="254" w:lineRule="auto"/>
              <w:ind w:right="-228"/>
              <w:rPr>
                <w:rFonts w:ascii="Times New Roman" w:hAnsi="Times New Roman" w:cs="Times New Roman"/>
                <w:sz w:val="24"/>
                <w:szCs w:val="24"/>
                <w:lang w:eastAsia="en-US"/>
              </w:rPr>
            </w:pPr>
            <w:r>
              <w:rPr>
                <w:rFonts w:ascii="Times New Roman" w:hAnsi="Times New Roman" w:cs="Times New Roman"/>
                <w:sz w:val="24"/>
                <w:szCs w:val="24"/>
                <w:lang w:eastAsia="en-US"/>
              </w:rPr>
              <w:t>Социально-педагогичес-кое</w:t>
            </w:r>
          </w:p>
        </w:tc>
        <w:tc>
          <w:tcPr>
            <w:tcW w:w="5670" w:type="dxa"/>
            <w:tcBorders>
              <w:top w:val="single" w:sz="4" w:space="0" w:color="000000"/>
              <w:left w:val="single" w:sz="4" w:space="0" w:color="000000"/>
              <w:bottom w:val="single" w:sz="4" w:space="0" w:color="000000"/>
              <w:right w:val="nil"/>
            </w:tcBorders>
            <w:hideMark/>
          </w:tcPr>
          <w:p w:rsidR="00CA0446" w:rsidRDefault="00CA0446">
            <w:pPr>
              <w:snapToGrid w:val="0"/>
              <w:spacing w:line="254" w:lineRule="auto"/>
              <w:ind w:right="-228"/>
              <w:jc w:val="both"/>
              <w:rPr>
                <w:rFonts w:ascii="Times New Roman" w:hAnsi="Times New Roman" w:cs="Times New Roman"/>
                <w:bCs/>
                <w:sz w:val="24"/>
                <w:szCs w:val="24"/>
                <w:lang w:eastAsia="en-US"/>
              </w:rPr>
            </w:pPr>
            <w:r>
              <w:rPr>
                <w:rFonts w:ascii="Times New Roman" w:hAnsi="Times New Roman" w:cs="Times New Roman"/>
                <w:bCs/>
                <w:sz w:val="24"/>
                <w:szCs w:val="24"/>
                <w:lang w:eastAsia="en-US"/>
              </w:rPr>
              <w:t xml:space="preserve">Изучение семейных условий воспитания ребёнка. </w:t>
            </w:r>
          </w:p>
        </w:tc>
        <w:tc>
          <w:tcPr>
            <w:tcW w:w="2381" w:type="dxa"/>
            <w:vMerge/>
            <w:tcBorders>
              <w:top w:val="single" w:sz="4" w:space="0" w:color="000000"/>
              <w:left w:val="single" w:sz="4" w:space="0" w:color="000000"/>
              <w:bottom w:val="single" w:sz="4" w:space="0" w:color="000000"/>
              <w:right w:val="single" w:sz="4" w:space="0" w:color="000000"/>
            </w:tcBorders>
            <w:vAlign w:val="center"/>
            <w:hideMark/>
          </w:tcPr>
          <w:p w:rsidR="00CA0446" w:rsidRDefault="00CA0446">
            <w:pPr>
              <w:spacing w:after="0" w:line="240" w:lineRule="auto"/>
              <w:rPr>
                <w:rFonts w:ascii="Times New Roman" w:hAnsi="Times New Roman" w:cs="Times New Roman"/>
                <w:bCs/>
                <w:sz w:val="24"/>
                <w:szCs w:val="24"/>
                <w:lang w:eastAsia="en-US"/>
              </w:rPr>
            </w:pPr>
          </w:p>
        </w:tc>
      </w:tr>
    </w:tbl>
    <w:p w:rsidR="00CA0446" w:rsidRDefault="00CA0446" w:rsidP="00CA0446">
      <w:pPr>
        <w:widowControl w:val="0"/>
        <w:autoSpaceDE w:val="0"/>
        <w:ind w:right="-228"/>
        <w:rPr>
          <w:rFonts w:ascii="Times New Roman" w:hAnsi="Times New Roman" w:cs="Times New Roman"/>
          <w:b/>
          <w:bCs/>
          <w:sz w:val="24"/>
          <w:szCs w:val="24"/>
        </w:rPr>
      </w:pPr>
    </w:p>
    <w:p w:rsidR="00CA0446" w:rsidRDefault="00CA0446" w:rsidP="00CA0446">
      <w:pPr>
        <w:widowControl w:val="0"/>
        <w:autoSpaceDE w:val="0"/>
        <w:spacing w:after="0" w:line="240" w:lineRule="auto"/>
        <w:ind w:right="-228" w:firstLine="851"/>
        <w:jc w:val="center"/>
        <w:rPr>
          <w:rFonts w:ascii="Times New Roman" w:hAnsi="Times New Roman" w:cs="Times New Roman"/>
          <w:b/>
          <w:bCs/>
          <w:sz w:val="28"/>
          <w:szCs w:val="28"/>
        </w:rPr>
      </w:pPr>
      <w:r>
        <w:rPr>
          <w:rFonts w:ascii="Times New Roman" w:hAnsi="Times New Roman" w:cs="Times New Roman"/>
          <w:b/>
          <w:bCs/>
          <w:sz w:val="28"/>
          <w:szCs w:val="28"/>
        </w:rPr>
        <w:t xml:space="preserve">Индивидуально ориентированная психолого-медико-педагогическая помощь детям с ОВЗ </w:t>
      </w:r>
    </w:p>
    <w:p w:rsidR="00CA0446" w:rsidRDefault="00CA0446" w:rsidP="00CA0446">
      <w:pPr>
        <w:spacing w:after="0" w:line="240" w:lineRule="auto"/>
        <w:ind w:right="-228"/>
        <w:jc w:val="both"/>
        <w:rPr>
          <w:rFonts w:ascii="Times New Roman" w:hAnsi="Times New Roman" w:cs="Times New Roman"/>
          <w:b/>
          <w:bCs/>
          <w:sz w:val="28"/>
          <w:szCs w:val="28"/>
        </w:rPr>
      </w:pPr>
      <w:r>
        <w:rPr>
          <w:rFonts w:ascii="Times New Roman" w:hAnsi="Times New Roman" w:cs="Times New Roman"/>
          <w:b/>
          <w:bCs/>
          <w:sz w:val="28"/>
          <w:szCs w:val="28"/>
        </w:rPr>
        <w:t>Задачи коррекционно-развивающего модуля:</w:t>
      </w:r>
    </w:p>
    <w:p w:rsidR="00CA0446" w:rsidRDefault="00CA0446" w:rsidP="00CA0446">
      <w:pPr>
        <w:pStyle w:val="210"/>
        <w:spacing w:after="0" w:line="240" w:lineRule="auto"/>
        <w:ind w:left="0" w:right="-228" w:firstLine="851"/>
        <w:jc w:val="both"/>
        <w:rPr>
          <w:rFonts w:cs="Times New Roman"/>
          <w:sz w:val="28"/>
          <w:szCs w:val="28"/>
        </w:rPr>
      </w:pPr>
      <w:r>
        <w:rPr>
          <w:rFonts w:cs="Times New Roman"/>
          <w:sz w:val="28"/>
          <w:szCs w:val="28"/>
        </w:rPr>
        <w:t>- определить необходимые условия для реализации коррекционно-развивающей работы;</w:t>
      </w:r>
    </w:p>
    <w:p w:rsidR="00CA0446" w:rsidRDefault="00CA0446" w:rsidP="00CA0446">
      <w:pPr>
        <w:pStyle w:val="210"/>
        <w:spacing w:after="0" w:line="240" w:lineRule="auto"/>
        <w:ind w:left="0" w:right="-228" w:firstLine="851"/>
        <w:jc w:val="both"/>
        <w:rPr>
          <w:rFonts w:cs="Times New Roman"/>
          <w:sz w:val="28"/>
          <w:szCs w:val="28"/>
        </w:rPr>
      </w:pPr>
      <w:r>
        <w:rPr>
          <w:rFonts w:cs="Times New Roman"/>
          <w:sz w:val="28"/>
          <w:szCs w:val="28"/>
        </w:rPr>
        <w:t>- разработать индивидуальный образовательный маршрут сопровождения ребёнка необходимыми специалистами при освоении основной образовательной программы (на основе полученных диагностических данных);</w:t>
      </w:r>
    </w:p>
    <w:p w:rsidR="00CA0446" w:rsidRDefault="00CA0446" w:rsidP="00CA0446">
      <w:pPr>
        <w:pStyle w:val="210"/>
        <w:spacing w:after="0" w:line="240" w:lineRule="auto"/>
        <w:ind w:left="0" w:right="-228" w:firstLine="851"/>
        <w:jc w:val="both"/>
        <w:rPr>
          <w:rFonts w:cs="Times New Roman"/>
          <w:bCs/>
          <w:sz w:val="28"/>
          <w:szCs w:val="28"/>
        </w:rPr>
      </w:pPr>
      <w:r>
        <w:rPr>
          <w:rFonts w:cs="Times New Roman"/>
          <w:sz w:val="28"/>
          <w:szCs w:val="28"/>
        </w:rPr>
        <w:t>- организовать взаимодействие специалистов, осуществляющих сопровождение ребёнка, испытывающего трудности в освоении основной образовательной программы.</w:t>
      </w:r>
    </w:p>
    <w:p w:rsidR="00CA0446" w:rsidRDefault="00CA0446" w:rsidP="00CA0446">
      <w:pPr>
        <w:spacing w:after="0" w:line="240" w:lineRule="auto"/>
        <w:ind w:right="-228" w:firstLine="851"/>
        <w:jc w:val="both"/>
        <w:rPr>
          <w:rFonts w:ascii="Times New Roman" w:hAnsi="Times New Roman" w:cs="Times New Roman"/>
          <w:sz w:val="28"/>
          <w:szCs w:val="28"/>
        </w:rPr>
      </w:pPr>
      <w:r>
        <w:rPr>
          <w:rFonts w:ascii="Times New Roman" w:hAnsi="Times New Roman" w:cs="Times New Roman"/>
          <w:iCs/>
          <w:sz w:val="28"/>
          <w:szCs w:val="28"/>
        </w:rPr>
        <w:t xml:space="preserve">Коррекционно-развивающий </w:t>
      </w:r>
      <w:r>
        <w:rPr>
          <w:rFonts w:ascii="Times New Roman" w:hAnsi="Times New Roman" w:cs="Times New Roman"/>
          <w:sz w:val="28"/>
          <w:szCs w:val="28"/>
        </w:rPr>
        <w:t>модуль обеспечивает создание педагогических условий для коррекции и профилактики нарушений в развитии ребенка с ОВЗ на основе комплексных диагностических данных.</w:t>
      </w:r>
    </w:p>
    <w:p w:rsidR="00CA0446" w:rsidRDefault="00CA0446" w:rsidP="00CA0446">
      <w:pPr>
        <w:widowControl w:val="0"/>
        <w:autoSpaceDE w:val="0"/>
        <w:spacing w:after="0" w:line="240" w:lineRule="auto"/>
        <w:ind w:right="-228"/>
        <w:rPr>
          <w:rFonts w:ascii="Times New Roman" w:hAnsi="Times New Roman" w:cs="Times New Roman"/>
          <w:bCs/>
          <w:iCs/>
          <w:sz w:val="28"/>
          <w:szCs w:val="28"/>
        </w:rPr>
      </w:pPr>
      <w:r>
        <w:rPr>
          <w:rFonts w:ascii="Times New Roman" w:hAnsi="Times New Roman" w:cs="Times New Roman"/>
          <w:b/>
          <w:bCs/>
          <w:iCs/>
          <w:sz w:val="28"/>
          <w:szCs w:val="28"/>
        </w:rPr>
        <w:t>Условия</w:t>
      </w:r>
      <w:r>
        <w:rPr>
          <w:rFonts w:ascii="Times New Roman" w:hAnsi="Times New Roman" w:cs="Times New Roman"/>
          <w:bCs/>
          <w:iCs/>
          <w:sz w:val="28"/>
          <w:szCs w:val="28"/>
        </w:rPr>
        <w:t xml:space="preserve">, необходимые </w:t>
      </w:r>
      <w:r>
        <w:rPr>
          <w:rFonts w:ascii="Times New Roman" w:hAnsi="Times New Roman" w:cs="Times New Roman"/>
          <w:bCs/>
          <w:iCs/>
          <w:color w:val="000000"/>
          <w:sz w:val="28"/>
          <w:szCs w:val="28"/>
        </w:rPr>
        <w:t>для реализации</w:t>
      </w:r>
      <w:r>
        <w:rPr>
          <w:rFonts w:ascii="Times New Roman" w:hAnsi="Times New Roman" w:cs="Times New Roman"/>
          <w:bCs/>
          <w:iCs/>
          <w:color w:val="FF0000"/>
          <w:sz w:val="28"/>
          <w:szCs w:val="28"/>
        </w:rPr>
        <w:t xml:space="preserve"> </w:t>
      </w:r>
      <w:r>
        <w:rPr>
          <w:rFonts w:ascii="Times New Roman" w:hAnsi="Times New Roman" w:cs="Times New Roman"/>
          <w:bCs/>
          <w:iCs/>
          <w:sz w:val="28"/>
          <w:szCs w:val="28"/>
        </w:rPr>
        <w:t>коррекционной работы:</w:t>
      </w:r>
    </w:p>
    <w:p w:rsidR="00CA0446" w:rsidRDefault="00CA0446" w:rsidP="00CA0446">
      <w:pPr>
        <w:spacing w:after="0" w:line="240" w:lineRule="auto"/>
        <w:ind w:right="-228" w:firstLine="851"/>
        <w:jc w:val="both"/>
        <w:rPr>
          <w:rFonts w:ascii="Times New Roman" w:hAnsi="Times New Roman" w:cs="Times New Roman"/>
          <w:sz w:val="28"/>
          <w:szCs w:val="28"/>
        </w:rPr>
      </w:pPr>
      <w:r>
        <w:rPr>
          <w:rFonts w:ascii="Times New Roman" w:hAnsi="Times New Roman" w:cs="Times New Roman"/>
          <w:sz w:val="28"/>
          <w:szCs w:val="28"/>
        </w:rPr>
        <w:t>- использование специальных образовательных программ, исходя из категории детей с ОВЗ, а также специальных методов и приёмов обучения и воспитания;</w:t>
      </w:r>
    </w:p>
    <w:p w:rsidR="00CA0446" w:rsidRDefault="00CA0446" w:rsidP="00CA0446">
      <w:pPr>
        <w:spacing w:after="0" w:line="240" w:lineRule="auto"/>
        <w:ind w:right="-228" w:firstLine="851"/>
        <w:jc w:val="both"/>
        <w:rPr>
          <w:rFonts w:ascii="Times New Roman" w:hAnsi="Times New Roman" w:cs="Times New Roman"/>
          <w:sz w:val="28"/>
          <w:szCs w:val="28"/>
        </w:rPr>
      </w:pPr>
      <w:r>
        <w:rPr>
          <w:rFonts w:ascii="Times New Roman" w:hAnsi="Times New Roman" w:cs="Times New Roman"/>
          <w:sz w:val="28"/>
          <w:szCs w:val="28"/>
        </w:rPr>
        <w:t>- использование технических средств обучения коллективного и индивидуального пользования;</w:t>
      </w:r>
    </w:p>
    <w:p w:rsidR="00CA0446" w:rsidRDefault="00CA0446" w:rsidP="00CA0446">
      <w:pPr>
        <w:widowControl w:val="0"/>
        <w:autoSpaceDE w:val="0"/>
        <w:spacing w:after="0" w:line="240" w:lineRule="auto"/>
        <w:ind w:right="-228"/>
        <w:jc w:val="both"/>
        <w:rPr>
          <w:rFonts w:ascii="Times New Roman" w:hAnsi="Times New Roman" w:cs="Times New Roman"/>
          <w:sz w:val="28"/>
          <w:szCs w:val="28"/>
        </w:rPr>
      </w:pPr>
      <w:r>
        <w:rPr>
          <w:rFonts w:ascii="Times New Roman" w:hAnsi="Times New Roman" w:cs="Times New Roman"/>
          <w:sz w:val="28"/>
          <w:szCs w:val="28"/>
        </w:rPr>
        <w:t>- организация и проведение групповых и индивидуальных коррекционных занятий.</w:t>
      </w:r>
    </w:p>
    <w:p w:rsidR="00CA0446" w:rsidRDefault="00CA0446" w:rsidP="00CA0446">
      <w:pPr>
        <w:widowControl w:val="0"/>
        <w:spacing w:after="0" w:line="240" w:lineRule="auto"/>
        <w:ind w:right="-228" w:firstLine="851"/>
        <w:jc w:val="both"/>
        <w:rPr>
          <w:rFonts w:ascii="Times New Roman" w:hAnsi="Times New Roman" w:cs="Times New Roman"/>
          <w:b/>
          <w:sz w:val="28"/>
          <w:szCs w:val="28"/>
        </w:rPr>
      </w:pPr>
      <w:r>
        <w:rPr>
          <w:rFonts w:ascii="Times New Roman" w:hAnsi="Times New Roman" w:cs="Times New Roman"/>
          <w:b/>
          <w:sz w:val="28"/>
          <w:szCs w:val="28"/>
        </w:rPr>
        <w:t>Индивидуальный образовательный маршрут сопровождения ребёнка с ОВЗ:</w:t>
      </w:r>
    </w:p>
    <w:p w:rsidR="00CA0446" w:rsidRDefault="00CA0446" w:rsidP="00CA0446">
      <w:pPr>
        <w:widowControl w:val="0"/>
        <w:spacing w:after="0" w:line="240" w:lineRule="auto"/>
        <w:ind w:right="-228" w:firstLine="851"/>
        <w:jc w:val="both"/>
        <w:rPr>
          <w:rFonts w:ascii="Times New Roman" w:hAnsi="Times New Roman" w:cs="Times New Roman"/>
          <w:sz w:val="28"/>
          <w:szCs w:val="28"/>
        </w:rPr>
      </w:pPr>
      <w:r>
        <w:rPr>
          <w:rFonts w:ascii="Times New Roman" w:hAnsi="Times New Roman" w:cs="Times New Roman"/>
          <w:sz w:val="28"/>
          <w:szCs w:val="28"/>
        </w:rPr>
        <w:t xml:space="preserve">- даёт представление о видах трудностей, возникающих у ребёнка при освоении основной общеобразовательной программы; </w:t>
      </w:r>
    </w:p>
    <w:p w:rsidR="00CA0446" w:rsidRDefault="00CA0446" w:rsidP="00CA0446">
      <w:pPr>
        <w:widowControl w:val="0"/>
        <w:spacing w:after="0" w:line="240" w:lineRule="auto"/>
        <w:ind w:right="-228" w:firstLine="851"/>
        <w:jc w:val="both"/>
        <w:rPr>
          <w:rFonts w:ascii="Times New Roman" w:hAnsi="Times New Roman" w:cs="Times New Roman"/>
          <w:sz w:val="28"/>
          <w:szCs w:val="28"/>
        </w:rPr>
      </w:pPr>
      <w:r>
        <w:rPr>
          <w:rFonts w:ascii="Times New Roman" w:hAnsi="Times New Roman" w:cs="Times New Roman"/>
          <w:sz w:val="28"/>
          <w:szCs w:val="28"/>
        </w:rPr>
        <w:t xml:space="preserve">- раскрывает причину, лежащую в основе трудностей; </w:t>
      </w:r>
    </w:p>
    <w:p w:rsidR="00CA0446" w:rsidRDefault="00CA0446" w:rsidP="00CA0446">
      <w:pPr>
        <w:widowControl w:val="0"/>
        <w:spacing w:after="0" w:line="240" w:lineRule="auto"/>
        <w:ind w:right="-228" w:firstLine="851"/>
        <w:jc w:val="both"/>
        <w:rPr>
          <w:rFonts w:ascii="Times New Roman" w:hAnsi="Times New Roman" w:cs="Times New Roman"/>
          <w:sz w:val="28"/>
          <w:szCs w:val="28"/>
        </w:rPr>
      </w:pPr>
      <w:r>
        <w:rPr>
          <w:rFonts w:ascii="Times New Roman" w:hAnsi="Times New Roman" w:cs="Times New Roman"/>
          <w:sz w:val="28"/>
          <w:szCs w:val="28"/>
        </w:rPr>
        <w:t xml:space="preserve">- содержит примерные виды деятельности, осуществляемые субъектами </w:t>
      </w:r>
      <w:r>
        <w:rPr>
          <w:rFonts w:ascii="Times New Roman" w:hAnsi="Times New Roman" w:cs="Times New Roman"/>
          <w:sz w:val="28"/>
          <w:szCs w:val="28"/>
        </w:rPr>
        <w:lastRenderedPageBreak/>
        <w:t xml:space="preserve">сопровождения, задания для коррекции. </w:t>
      </w:r>
    </w:p>
    <w:p w:rsidR="00CA0446" w:rsidRDefault="00CA0446" w:rsidP="00CA0446">
      <w:pPr>
        <w:widowControl w:val="0"/>
        <w:spacing w:after="0" w:line="240" w:lineRule="auto"/>
        <w:ind w:right="-228"/>
        <w:jc w:val="both"/>
        <w:rPr>
          <w:rFonts w:ascii="Times New Roman" w:hAnsi="Times New Roman" w:cs="Times New Roman"/>
          <w:sz w:val="28"/>
          <w:szCs w:val="28"/>
        </w:rPr>
      </w:pPr>
      <w:r>
        <w:rPr>
          <w:rFonts w:ascii="Times New Roman" w:hAnsi="Times New Roman" w:cs="Times New Roman"/>
          <w:sz w:val="28"/>
          <w:szCs w:val="28"/>
        </w:rPr>
        <w:t xml:space="preserve">Специалисты, осуществляющие сопровождение ребёнка, реализуют следующие профессиональные функции: </w:t>
      </w:r>
    </w:p>
    <w:p w:rsidR="00CA0446" w:rsidRDefault="00CA0446" w:rsidP="00CA0446">
      <w:pPr>
        <w:widowControl w:val="0"/>
        <w:spacing w:after="0" w:line="240" w:lineRule="auto"/>
        <w:ind w:right="-228" w:firstLine="851"/>
        <w:jc w:val="both"/>
        <w:rPr>
          <w:rFonts w:ascii="Times New Roman" w:hAnsi="Times New Roman" w:cs="Times New Roman"/>
          <w:sz w:val="28"/>
          <w:szCs w:val="28"/>
        </w:rPr>
      </w:pPr>
      <w:r>
        <w:rPr>
          <w:rFonts w:ascii="Times New Roman" w:hAnsi="Times New Roman" w:cs="Times New Roman"/>
          <w:sz w:val="28"/>
          <w:szCs w:val="28"/>
        </w:rPr>
        <w:t>- диагностическую (заполняют диагностические карты трудностей, возникающих у ребёнка; определяют причину трудности с помощью комплексной диагностики);</w:t>
      </w:r>
    </w:p>
    <w:p w:rsidR="00CA0446" w:rsidRDefault="00CA0446" w:rsidP="00CA0446">
      <w:pPr>
        <w:widowControl w:val="0"/>
        <w:spacing w:after="0" w:line="240" w:lineRule="auto"/>
        <w:ind w:right="-228" w:firstLine="851"/>
        <w:jc w:val="both"/>
        <w:rPr>
          <w:rFonts w:ascii="Times New Roman" w:hAnsi="Times New Roman" w:cs="Times New Roman"/>
          <w:sz w:val="28"/>
          <w:szCs w:val="28"/>
        </w:rPr>
      </w:pPr>
      <w:r>
        <w:rPr>
          <w:rFonts w:ascii="Times New Roman" w:hAnsi="Times New Roman" w:cs="Times New Roman"/>
          <w:sz w:val="28"/>
          <w:szCs w:val="28"/>
        </w:rPr>
        <w:t>- проектную (разрабатывают на основе реализации принципа единства диагностики и коррекции индивидуальный маршрут сопровождения);</w:t>
      </w:r>
    </w:p>
    <w:p w:rsidR="00CA0446" w:rsidRDefault="00CA0446" w:rsidP="00CA0446">
      <w:pPr>
        <w:widowControl w:val="0"/>
        <w:spacing w:after="0" w:line="240" w:lineRule="auto"/>
        <w:ind w:right="-228" w:firstLine="851"/>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000000"/>
          <w:sz w:val="28"/>
          <w:szCs w:val="28"/>
        </w:rPr>
        <w:t>сопровождающую</w:t>
      </w:r>
      <w:r>
        <w:rPr>
          <w:rFonts w:ascii="Times New Roman" w:hAnsi="Times New Roman" w:cs="Times New Roman"/>
          <w:color w:val="FF0000"/>
          <w:sz w:val="28"/>
          <w:szCs w:val="28"/>
        </w:rPr>
        <w:t xml:space="preserve"> </w:t>
      </w:r>
      <w:r>
        <w:rPr>
          <w:rFonts w:ascii="Times New Roman" w:hAnsi="Times New Roman" w:cs="Times New Roman"/>
          <w:sz w:val="28"/>
          <w:szCs w:val="28"/>
        </w:rPr>
        <w:t>(реализуют индивидуальный маршрут сопровождения);</w:t>
      </w:r>
    </w:p>
    <w:p w:rsidR="00CA0446" w:rsidRDefault="00CA0446" w:rsidP="00CA0446">
      <w:pPr>
        <w:widowControl w:val="0"/>
        <w:spacing w:after="0" w:line="240" w:lineRule="auto"/>
        <w:ind w:right="-228" w:firstLine="851"/>
        <w:jc w:val="both"/>
        <w:rPr>
          <w:rFonts w:ascii="Times New Roman" w:hAnsi="Times New Roman" w:cs="Times New Roman"/>
          <w:sz w:val="28"/>
          <w:szCs w:val="28"/>
        </w:rPr>
      </w:pPr>
      <w:r>
        <w:rPr>
          <w:rFonts w:ascii="Times New Roman" w:hAnsi="Times New Roman" w:cs="Times New Roman"/>
          <w:sz w:val="28"/>
          <w:szCs w:val="28"/>
        </w:rPr>
        <w:t xml:space="preserve">-аналитическую (анализируют результаты реализации индивидуальных образовательных маршрутов). </w:t>
      </w:r>
    </w:p>
    <w:p w:rsidR="00CA0446" w:rsidRDefault="00CA0446" w:rsidP="00CA0446">
      <w:pPr>
        <w:widowControl w:val="0"/>
        <w:spacing w:after="0" w:line="240" w:lineRule="auto"/>
        <w:ind w:right="-228" w:firstLine="851"/>
        <w:jc w:val="both"/>
        <w:rPr>
          <w:rFonts w:ascii="Times New Roman" w:hAnsi="Times New Roman" w:cs="Times New Roman"/>
          <w:sz w:val="28"/>
          <w:szCs w:val="28"/>
        </w:rPr>
      </w:pPr>
      <w:r>
        <w:rPr>
          <w:rFonts w:ascii="Times New Roman" w:hAnsi="Times New Roman" w:cs="Times New Roman"/>
          <w:bCs/>
          <w:iCs/>
          <w:sz w:val="28"/>
          <w:szCs w:val="28"/>
        </w:rPr>
        <w:t>Организационно-управленческой формой сопровождения является психолого-медико-педагогический консилиум</w:t>
      </w:r>
      <w:r>
        <w:rPr>
          <w:rFonts w:ascii="Times New Roman" w:hAnsi="Times New Roman" w:cs="Times New Roman"/>
          <w:sz w:val="28"/>
          <w:szCs w:val="28"/>
        </w:rPr>
        <w:t xml:space="preserve"> </w:t>
      </w:r>
      <w:r>
        <w:rPr>
          <w:rFonts w:ascii="Times New Roman" w:hAnsi="Times New Roman" w:cs="Times New Roman"/>
          <w:bCs/>
          <w:iCs/>
          <w:sz w:val="28"/>
          <w:szCs w:val="28"/>
        </w:rPr>
        <w:t xml:space="preserve">детского сада </w:t>
      </w:r>
      <w:r>
        <w:rPr>
          <w:rFonts w:ascii="Times New Roman" w:hAnsi="Times New Roman" w:cs="Times New Roman"/>
          <w:sz w:val="28"/>
          <w:szCs w:val="28"/>
        </w:rPr>
        <w:t>(ПМПк), который решает задачу взаимодействия специалистов.</w:t>
      </w:r>
    </w:p>
    <w:p w:rsidR="00CA0446" w:rsidRDefault="00CA0446" w:rsidP="00CA0446">
      <w:pPr>
        <w:widowControl w:val="0"/>
        <w:spacing w:after="0" w:line="240" w:lineRule="auto"/>
        <w:ind w:right="-228" w:firstLine="851"/>
        <w:jc w:val="both"/>
        <w:rPr>
          <w:rFonts w:ascii="Times New Roman" w:hAnsi="Times New Roman" w:cs="Times New Roman"/>
          <w:sz w:val="28"/>
          <w:szCs w:val="28"/>
        </w:rPr>
      </w:pPr>
    </w:p>
    <w:p w:rsidR="00CA0446" w:rsidRDefault="00CA0446" w:rsidP="00CA0446">
      <w:pPr>
        <w:pStyle w:val="210"/>
        <w:spacing w:after="0" w:line="240" w:lineRule="auto"/>
        <w:ind w:left="0" w:right="-228"/>
        <w:jc w:val="both"/>
        <w:rPr>
          <w:rFonts w:cs="Times New Roman"/>
          <w:sz w:val="28"/>
          <w:szCs w:val="28"/>
        </w:rPr>
      </w:pPr>
      <w:r>
        <w:rPr>
          <w:rFonts w:cs="Times New Roman"/>
          <w:b/>
          <w:bCs/>
          <w:sz w:val="28"/>
          <w:szCs w:val="28"/>
        </w:rPr>
        <w:t>Задачи оздоровительно-профилактического модуля:</w:t>
      </w:r>
      <w:r>
        <w:rPr>
          <w:rFonts w:cs="Times New Roman"/>
          <w:bCs/>
          <w:sz w:val="28"/>
          <w:szCs w:val="28"/>
        </w:rPr>
        <w:t xml:space="preserve"> </w:t>
      </w:r>
      <w:r>
        <w:rPr>
          <w:rFonts w:cs="Times New Roman"/>
          <w:sz w:val="28"/>
          <w:szCs w:val="28"/>
        </w:rPr>
        <w:t>создание условий для сохранения и укрепления здоровья детей с ОВЗ, обеспечение их медико-педагогического сопровождения.</w:t>
      </w:r>
    </w:p>
    <w:p w:rsidR="00CA0446" w:rsidRDefault="00CA0446" w:rsidP="00CA0446">
      <w:pPr>
        <w:spacing w:after="0" w:line="240" w:lineRule="auto"/>
        <w:ind w:right="-228" w:firstLine="851"/>
        <w:jc w:val="both"/>
        <w:rPr>
          <w:rFonts w:ascii="Times New Roman" w:hAnsi="Times New Roman" w:cs="Times New Roman"/>
          <w:sz w:val="28"/>
          <w:szCs w:val="28"/>
        </w:rPr>
      </w:pPr>
      <w:r>
        <w:rPr>
          <w:rFonts w:ascii="Times New Roman" w:hAnsi="Times New Roman" w:cs="Times New Roman"/>
          <w:iCs/>
          <w:sz w:val="28"/>
          <w:szCs w:val="28"/>
        </w:rPr>
        <w:t xml:space="preserve">Оздоровительно-профилактический </w:t>
      </w:r>
      <w:r>
        <w:rPr>
          <w:rFonts w:ascii="Times New Roman" w:hAnsi="Times New Roman" w:cs="Times New Roman"/>
          <w:sz w:val="28"/>
          <w:szCs w:val="28"/>
        </w:rPr>
        <w:t>модуль предполагает проведение индивидуальных профилактических мероприятий в соответствии с имеющимися условиями.</w:t>
      </w:r>
    </w:p>
    <w:p w:rsidR="00CA0446" w:rsidRDefault="00CA0446" w:rsidP="00CA0446">
      <w:pPr>
        <w:pStyle w:val="210"/>
        <w:spacing w:after="0" w:line="240" w:lineRule="auto"/>
        <w:ind w:right="-228"/>
        <w:jc w:val="both"/>
        <w:rPr>
          <w:rFonts w:cs="Times New Roman"/>
          <w:b/>
          <w:bCs/>
          <w:sz w:val="28"/>
          <w:szCs w:val="28"/>
        </w:rPr>
      </w:pPr>
      <w:r>
        <w:rPr>
          <w:rFonts w:cs="Times New Roman"/>
          <w:b/>
          <w:bCs/>
          <w:sz w:val="28"/>
          <w:szCs w:val="28"/>
        </w:rPr>
        <w:t>Задачи социально-педагогического модуля:</w:t>
      </w:r>
    </w:p>
    <w:p w:rsidR="00CA0446" w:rsidRDefault="00CA0446" w:rsidP="00CA0446">
      <w:pPr>
        <w:pStyle w:val="210"/>
        <w:spacing w:after="0" w:line="240" w:lineRule="auto"/>
        <w:ind w:left="0" w:right="-228" w:firstLine="851"/>
        <w:jc w:val="both"/>
        <w:rPr>
          <w:rFonts w:cs="Times New Roman"/>
          <w:sz w:val="28"/>
          <w:szCs w:val="28"/>
        </w:rPr>
      </w:pPr>
      <w:r>
        <w:rPr>
          <w:rFonts w:cs="Times New Roman"/>
          <w:sz w:val="28"/>
          <w:szCs w:val="28"/>
        </w:rPr>
        <w:t>- повышение профессиональной компетентности педагогов, работающих с детьми с ОВЗ;</w:t>
      </w:r>
    </w:p>
    <w:p w:rsidR="00CA0446" w:rsidRDefault="00CA0446" w:rsidP="00CA0446">
      <w:pPr>
        <w:pStyle w:val="210"/>
        <w:spacing w:after="0" w:line="240" w:lineRule="auto"/>
        <w:ind w:left="0" w:right="-228" w:firstLine="851"/>
        <w:jc w:val="both"/>
        <w:rPr>
          <w:rFonts w:cs="Times New Roman"/>
          <w:sz w:val="28"/>
          <w:szCs w:val="28"/>
        </w:rPr>
      </w:pPr>
      <w:r>
        <w:rPr>
          <w:rFonts w:cs="Times New Roman"/>
          <w:sz w:val="28"/>
          <w:szCs w:val="28"/>
        </w:rPr>
        <w:t>- взаимодействие с семьёй ребёнка с ОВЗ и социальными партнёрами.</w:t>
      </w:r>
    </w:p>
    <w:p w:rsidR="00CA0446" w:rsidRDefault="00CA0446" w:rsidP="00CA0446">
      <w:pPr>
        <w:spacing w:after="0" w:line="240" w:lineRule="auto"/>
        <w:ind w:right="-228" w:firstLine="851"/>
        <w:jc w:val="both"/>
        <w:rPr>
          <w:rFonts w:ascii="Times New Roman" w:hAnsi="Times New Roman" w:cs="Times New Roman"/>
          <w:sz w:val="28"/>
          <w:szCs w:val="28"/>
        </w:rPr>
      </w:pPr>
      <w:r>
        <w:rPr>
          <w:rFonts w:ascii="Times New Roman" w:hAnsi="Times New Roman" w:cs="Times New Roman"/>
          <w:iCs/>
          <w:sz w:val="28"/>
          <w:szCs w:val="28"/>
        </w:rPr>
        <w:t xml:space="preserve">Социально-педагогический </w:t>
      </w:r>
      <w:r>
        <w:rPr>
          <w:rFonts w:ascii="Times New Roman" w:hAnsi="Times New Roman" w:cs="Times New Roman"/>
          <w:sz w:val="28"/>
          <w:szCs w:val="28"/>
        </w:rPr>
        <w:t>модуль нацелен на повышение уровня профессионального образования педагогов; организацию социально-педагогической помощи детям и их родителям, консультативную деятельность.</w:t>
      </w:r>
    </w:p>
    <w:p w:rsidR="00CA0446" w:rsidRDefault="00CA0446" w:rsidP="00CA0446">
      <w:pPr>
        <w:tabs>
          <w:tab w:val="left" w:pos="1800"/>
        </w:tabs>
        <w:spacing w:after="0" w:line="240" w:lineRule="auto"/>
        <w:ind w:right="-228"/>
        <w:jc w:val="both"/>
        <w:rPr>
          <w:rFonts w:ascii="Times New Roman" w:hAnsi="Times New Roman" w:cs="Times New Roman"/>
          <w:sz w:val="28"/>
          <w:szCs w:val="28"/>
        </w:rPr>
      </w:pPr>
      <w:r>
        <w:rPr>
          <w:rFonts w:ascii="Times New Roman" w:hAnsi="Times New Roman" w:cs="Times New Roman"/>
          <w:sz w:val="28"/>
          <w:szCs w:val="28"/>
        </w:rPr>
        <w:t xml:space="preserve">         Итоговые и промежуточные результаты коррекционной работы ориентируются на освоение детьми с ОВЗ основной образовательной программы.</w:t>
      </w:r>
    </w:p>
    <w:p w:rsidR="00CA0446" w:rsidRDefault="00CA0446" w:rsidP="00CA0446">
      <w:pPr>
        <w:tabs>
          <w:tab w:val="left" w:pos="1800"/>
        </w:tabs>
        <w:spacing w:after="0" w:line="240" w:lineRule="auto"/>
        <w:ind w:right="-228" w:firstLine="851"/>
        <w:jc w:val="both"/>
        <w:rPr>
          <w:rFonts w:ascii="Times New Roman" w:hAnsi="Times New Roman" w:cs="Times New Roman"/>
          <w:sz w:val="28"/>
          <w:szCs w:val="28"/>
        </w:rPr>
      </w:pPr>
      <w:r>
        <w:rPr>
          <w:rFonts w:ascii="Times New Roman" w:hAnsi="Times New Roman" w:cs="Times New Roman"/>
          <w:sz w:val="28"/>
          <w:szCs w:val="28"/>
        </w:rPr>
        <w:t>Динамика развития детей отслеживается по мере реализации индивидуального образовательного маршрута, успешное продвижение по которому свидетельствует о снижении количества трудностей при освоении основной образовательной программы.</w:t>
      </w:r>
    </w:p>
    <w:p w:rsidR="00CA0446" w:rsidRDefault="00CA0446" w:rsidP="00CA0446">
      <w:pPr>
        <w:spacing w:after="0" w:line="240" w:lineRule="auto"/>
        <w:ind w:right="-228" w:firstLine="851"/>
        <w:jc w:val="both"/>
        <w:rPr>
          <w:rFonts w:ascii="Times New Roman" w:hAnsi="Times New Roman" w:cs="Times New Roman"/>
          <w:sz w:val="28"/>
          <w:szCs w:val="28"/>
        </w:rPr>
      </w:pPr>
      <w:r>
        <w:rPr>
          <w:rFonts w:ascii="Times New Roman" w:hAnsi="Times New Roman" w:cs="Times New Roman"/>
          <w:sz w:val="28"/>
          <w:szCs w:val="28"/>
        </w:rPr>
        <w:t xml:space="preserve">В случае невозможности комплексного усвоения воспитанником основной образовательной программы из-за тяжести физических и (или) психических нарушений, подтвержденных в установленном порядке городской ПМПК, ребенку предоставляется место в специализированных группах детских садов города. </w:t>
      </w:r>
    </w:p>
    <w:p w:rsidR="00CA0446" w:rsidRDefault="00CA0446" w:rsidP="00CA0446">
      <w:pPr>
        <w:spacing w:after="0"/>
        <w:ind w:right="-228" w:firstLine="851"/>
        <w:jc w:val="center"/>
        <w:rPr>
          <w:rFonts w:ascii="Times New Roman" w:hAnsi="Times New Roman" w:cs="Times New Roman"/>
          <w:b/>
          <w:sz w:val="28"/>
          <w:szCs w:val="28"/>
        </w:rPr>
      </w:pPr>
      <w:r>
        <w:rPr>
          <w:rFonts w:ascii="Times New Roman" w:hAnsi="Times New Roman" w:cs="Times New Roman"/>
          <w:b/>
          <w:sz w:val="28"/>
          <w:szCs w:val="28"/>
        </w:rPr>
        <w:t>Организация системы коррекционной работы.</w:t>
      </w:r>
    </w:p>
    <w:tbl>
      <w:tblPr>
        <w:tblW w:w="9645" w:type="dxa"/>
        <w:tblInd w:w="108" w:type="dxa"/>
        <w:tblLayout w:type="fixed"/>
        <w:tblLook w:val="04A0" w:firstRow="1" w:lastRow="0" w:firstColumn="1" w:lastColumn="0" w:noHBand="0" w:noVBand="1"/>
      </w:tblPr>
      <w:tblGrid>
        <w:gridCol w:w="1986"/>
        <w:gridCol w:w="7659"/>
      </w:tblGrid>
      <w:tr w:rsidR="00CA0446" w:rsidTr="00CA0446">
        <w:tc>
          <w:tcPr>
            <w:tcW w:w="1986" w:type="dxa"/>
            <w:tcBorders>
              <w:top w:val="single" w:sz="4" w:space="0" w:color="000000"/>
              <w:left w:val="single" w:sz="4" w:space="0" w:color="000000"/>
              <w:bottom w:val="single" w:sz="4" w:space="0" w:color="000000"/>
              <w:right w:val="nil"/>
            </w:tcBorders>
            <w:hideMark/>
          </w:tcPr>
          <w:p w:rsidR="00CA0446" w:rsidRDefault="00CA0446">
            <w:pPr>
              <w:snapToGrid w:val="0"/>
              <w:spacing w:after="0" w:line="240" w:lineRule="auto"/>
              <w:ind w:right="-228" w:firstLine="34"/>
              <w:jc w:val="center"/>
              <w:rPr>
                <w:rFonts w:ascii="Times New Roman" w:hAnsi="Times New Roman" w:cs="Times New Roman"/>
                <w:sz w:val="24"/>
                <w:szCs w:val="24"/>
                <w:lang w:eastAsia="en-US"/>
              </w:rPr>
            </w:pPr>
            <w:r>
              <w:rPr>
                <w:rFonts w:ascii="Times New Roman" w:hAnsi="Times New Roman" w:cs="Times New Roman"/>
                <w:sz w:val="24"/>
                <w:szCs w:val="24"/>
                <w:lang w:eastAsia="en-US"/>
              </w:rPr>
              <w:t>Критерии</w:t>
            </w:r>
          </w:p>
        </w:tc>
        <w:tc>
          <w:tcPr>
            <w:tcW w:w="7659" w:type="dxa"/>
            <w:tcBorders>
              <w:top w:val="single" w:sz="4" w:space="0" w:color="000000"/>
              <w:left w:val="single" w:sz="4" w:space="0" w:color="000000"/>
              <w:bottom w:val="single" w:sz="4" w:space="0" w:color="000000"/>
              <w:right w:val="single" w:sz="4" w:space="0" w:color="000000"/>
            </w:tcBorders>
            <w:hideMark/>
          </w:tcPr>
          <w:p w:rsidR="00CA0446" w:rsidRDefault="00CA0446">
            <w:pPr>
              <w:snapToGrid w:val="0"/>
              <w:spacing w:after="0" w:line="240" w:lineRule="auto"/>
              <w:ind w:right="-228" w:firstLine="34"/>
              <w:jc w:val="center"/>
              <w:rPr>
                <w:rFonts w:ascii="Times New Roman" w:hAnsi="Times New Roman" w:cs="Times New Roman"/>
                <w:sz w:val="24"/>
                <w:szCs w:val="24"/>
                <w:lang w:eastAsia="en-US"/>
              </w:rPr>
            </w:pPr>
            <w:r>
              <w:rPr>
                <w:rFonts w:ascii="Times New Roman" w:hAnsi="Times New Roman" w:cs="Times New Roman"/>
                <w:sz w:val="24"/>
                <w:szCs w:val="24"/>
                <w:lang w:eastAsia="en-US"/>
              </w:rPr>
              <w:t>Направленность групп</w:t>
            </w:r>
          </w:p>
        </w:tc>
      </w:tr>
      <w:tr w:rsidR="00CA0446" w:rsidTr="00CA0446">
        <w:tc>
          <w:tcPr>
            <w:tcW w:w="1986" w:type="dxa"/>
            <w:tcBorders>
              <w:top w:val="single" w:sz="4" w:space="0" w:color="000000"/>
              <w:left w:val="single" w:sz="4" w:space="0" w:color="000000"/>
              <w:bottom w:val="single" w:sz="4" w:space="0" w:color="000000"/>
              <w:right w:val="nil"/>
            </w:tcBorders>
            <w:hideMark/>
          </w:tcPr>
          <w:p w:rsidR="00CA0446" w:rsidRDefault="00CA0446">
            <w:pPr>
              <w:snapToGrid w:val="0"/>
              <w:spacing w:after="0" w:line="240" w:lineRule="auto"/>
              <w:ind w:right="-228" w:firstLine="34"/>
              <w:jc w:val="both"/>
              <w:rPr>
                <w:rFonts w:ascii="Times New Roman" w:hAnsi="Times New Roman" w:cs="Times New Roman"/>
                <w:sz w:val="24"/>
                <w:szCs w:val="24"/>
                <w:lang w:eastAsia="en-US"/>
              </w:rPr>
            </w:pPr>
            <w:r>
              <w:rPr>
                <w:rFonts w:ascii="Times New Roman" w:hAnsi="Times New Roman" w:cs="Times New Roman"/>
                <w:sz w:val="24"/>
                <w:szCs w:val="24"/>
                <w:lang w:eastAsia="en-US"/>
              </w:rPr>
              <w:t>Категории детей с ОВЗ</w:t>
            </w:r>
          </w:p>
        </w:tc>
        <w:tc>
          <w:tcPr>
            <w:tcW w:w="7659" w:type="dxa"/>
            <w:tcBorders>
              <w:top w:val="nil"/>
              <w:left w:val="single" w:sz="4" w:space="0" w:color="000000"/>
              <w:bottom w:val="single" w:sz="4" w:space="0" w:color="000000"/>
              <w:right w:val="single" w:sz="4" w:space="0" w:color="000000"/>
            </w:tcBorders>
            <w:hideMark/>
          </w:tcPr>
          <w:p w:rsidR="00CA0446" w:rsidRDefault="00CA0446">
            <w:pPr>
              <w:spacing w:after="0" w:line="240" w:lineRule="auto"/>
              <w:ind w:right="-228" w:firstLine="34"/>
              <w:jc w:val="both"/>
              <w:rPr>
                <w:rFonts w:ascii="Times New Roman" w:hAnsi="Times New Roman" w:cs="Times New Roman"/>
                <w:sz w:val="24"/>
                <w:szCs w:val="24"/>
                <w:lang w:eastAsia="en-US"/>
              </w:rPr>
            </w:pPr>
            <w:r>
              <w:rPr>
                <w:rFonts w:ascii="Times New Roman" w:hAnsi="Times New Roman" w:cs="Times New Roman"/>
                <w:sz w:val="24"/>
                <w:szCs w:val="24"/>
                <w:lang w:eastAsia="en-US"/>
              </w:rPr>
              <w:t>- дети с общим недоразвитием речи,</w:t>
            </w:r>
          </w:p>
          <w:p w:rsidR="00CA0446" w:rsidRDefault="00CA0446">
            <w:pPr>
              <w:spacing w:after="0" w:line="240" w:lineRule="auto"/>
              <w:ind w:right="-228" w:firstLine="34"/>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 фонетико – фонематическим недоразвитием речи</w:t>
            </w:r>
          </w:p>
        </w:tc>
      </w:tr>
      <w:tr w:rsidR="00CA0446" w:rsidTr="00CA0446">
        <w:tc>
          <w:tcPr>
            <w:tcW w:w="1986" w:type="dxa"/>
            <w:tcBorders>
              <w:top w:val="single" w:sz="4" w:space="0" w:color="000000"/>
              <w:left w:val="single" w:sz="4" w:space="0" w:color="000000"/>
              <w:bottom w:val="single" w:sz="4" w:space="0" w:color="000000"/>
              <w:right w:val="nil"/>
            </w:tcBorders>
            <w:hideMark/>
          </w:tcPr>
          <w:p w:rsidR="00CA0446" w:rsidRDefault="00CA0446">
            <w:pPr>
              <w:snapToGrid w:val="0"/>
              <w:spacing w:after="0" w:line="240" w:lineRule="auto"/>
              <w:ind w:right="-228" w:firstLine="34"/>
              <w:jc w:val="both"/>
              <w:rPr>
                <w:rFonts w:ascii="Times New Roman" w:hAnsi="Times New Roman" w:cs="Times New Roman"/>
                <w:sz w:val="24"/>
                <w:szCs w:val="24"/>
                <w:lang w:eastAsia="en-US"/>
              </w:rPr>
            </w:pPr>
            <w:r>
              <w:rPr>
                <w:rFonts w:ascii="Times New Roman" w:hAnsi="Times New Roman" w:cs="Times New Roman"/>
                <w:sz w:val="24"/>
                <w:szCs w:val="24"/>
                <w:lang w:eastAsia="en-US"/>
              </w:rPr>
              <w:t>Цель</w:t>
            </w:r>
          </w:p>
        </w:tc>
        <w:tc>
          <w:tcPr>
            <w:tcW w:w="7659" w:type="dxa"/>
            <w:tcBorders>
              <w:top w:val="single" w:sz="4" w:space="0" w:color="000000"/>
              <w:left w:val="single" w:sz="4" w:space="0" w:color="000000"/>
              <w:bottom w:val="single" w:sz="4" w:space="0" w:color="000000"/>
              <w:right w:val="single" w:sz="4" w:space="0" w:color="000000"/>
            </w:tcBorders>
            <w:hideMark/>
          </w:tcPr>
          <w:p w:rsidR="00CA0446" w:rsidRDefault="00CA0446">
            <w:pPr>
              <w:tabs>
                <w:tab w:val="left" w:pos="448"/>
              </w:tabs>
              <w:snapToGrid w:val="0"/>
              <w:spacing w:after="0" w:line="240" w:lineRule="auto"/>
              <w:ind w:right="-228" w:firstLine="34"/>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Обеспечение коррекции недостатков в физическом и (или) </w:t>
            </w:r>
          </w:p>
          <w:p w:rsidR="00CA0446" w:rsidRDefault="00CA0446">
            <w:pPr>
              <w:tabs>
                <w:tab w:val="left" w:pos="448"/>
              </w:tabs>
              <w:snapToGrid w:val="0"/>
              <w:spacing w:after="0" w:line="240" w:lineRule="auto"/>
              <w:ind w:right="-228" w:firstLine="34"/>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психическом развитии различных категорий детей с ОВЗ и оказание </w:t>
            </w:r>
          </w:p>
          <w:p w:rsidR="00CA0446" w:rsidRDefault="00CA0446">
            <w:pPr>
              <w:tabs>
                <w:tab w:val="left" w:pos="448"/>
              </w:tabs>
              <w:snapToGrid w:val="0"/>
              <w:spacing w:after="0" w:line="240" w:lineRule="auto"/>
              <w:ind w:right="-228" w:firstLine="34"/>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помощи в освоении </w:t>
            </w:r>
            <w:r>
              <w:rPr>
                <w:rFonts w:ascii="Times New Roman" w:hAnsi="Times New Roman" w:cs="Times New Roman"/>
                <w:sz w:val="24"/>
                <w:szCs w:val="24"/>
              </w:rPr>
              <w:t>основной образовательной программы</w:t>
            </w:r>
          </w:p>
        </w:tc>
      </w:tr>
      <w:tr w:rsidR="00CA0446" w:rsidTr="00CA0446">
        <w:tc>
          <w:tcPr>
            <w:tcW w:w="1986" w:type="dxa"/>
            <w:tcBorders>
              <w:top w:val="single" w:sz="4" w:space="0" w:color="000000"/>
              <w:left w:val="single" w:sz="4" w:space="0" w:color="000000"/>
              <w:bottom w:val="single" w:sz="4" w:space="0" w:color="000000"/>
              <w:right w:val="nil"/>
            </w:tcBorders>
            <w:hideMark/>
          </w:tcPr>
          <w:p w:rsidR="00CA0446" w:rsidRDefault="00CA0446">
            <w:pPr>
              <w:snapToGrid w:val="0"/>
              <w:spacing w:after="0" w:line="240" w:lineRule="auto"/>
              <w:ind w:right="-228" w:firstLine="34"/>
              <w:jc w:val="both"/>
              <w:rPr>
                <w:rFonts w:ascii="Times New Roman" w:hAnsi="Times New Roman" w:cs="Times New Roman"/>
                <w:sz w:val="24"/>
                <w:szCs w:val="24"/>
                <w:lang w:eastAsia="en-US"/>
              </w:rPr>
            </w:pPr>
            <w:r>
              <w:rPr>
                <w:rFonts w:ascii="Times New Roman" w:hAnsi="Times New Roman" w:cs="Times New Roman"/>
                <w:sz w:val="24"/>
                <w:szCs w:val="24"/>
                <w:lang w:eastAsia="en-US"/>
              </w:rPr>
              <w:t>Задачи</w:t>
            </w:r>
          </w:p>
        </w:tc>
        <w:tc>
          <w:tcPr>
            <w:tcW w:w="7659" w:type="dxa"/>
            <w:tcBorders>
              <w:top w:val="single" w:sz="4" w:space="0" w:color="000000"/>
              <w:left w:val="single" w:sz="4" w:space="0" w:color="000000"/>
              <w:bottom w:val="single" w:sz="4" w:space="0" w:color="000000"/>
              <w:right w:val="single" w:sz="4" w:space="0" w:color="000000"/>
            </w:tcBorders>
            <w:hideMark/>
          </w:tcPr>
          <w:p w:rsidR="00CA0446" w:rsidRDefault="00CA0446">
            <w:pPr>
              <w:snapToGrid w:val="0"/>
              <w:spacing w:after="0" w:line="240" w:lineRule="auto"/>
              <w:ind w:right="-228" w:firstLine="34"/>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Выбор и реализация образовательного маршрута в соответствии с </w:t>
            </w:r>
          </w:p>
          <w:p w:rsidR="00CA0446" w:rsidRDefault="00CA0446">
            <w:pPr>
              <w:snapToGrid w:val="0"/>
              <w:spacing w:after="0" w:line="240" w:lineRule="auto"/>
              <w:ind w:right="-228" w:firstLine="34"/>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особыми образовательными потребностями ребенка. </w:t>
            </w:r>
          </w:p>
          <w:p w:rsidR="00CA0446" w:rsidRDefault="00CA0446">
            <w:pPr>
              <w:snapToGrid w:val="0"/>
              <w:spacing w:after="0" w:line="240" w:lineRule="auto"/>
              <w:ind w:right="-228" w:firstLine="34"/>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Преодоление затруднений в освоении </w:t>
            </w:r>
            <w:r>
              <w:rPr>
                <w:rFonts w:ascii="Times New Roman" w:hAnsi="Times New Roman" w:cs="Times New Roman"/>
                <w:sz w:val="24"/>
                <w:szCs w:val="24"/>
              </w:rPr>
              <w:t xml:space="preserve">основной образовательной </w:t>
            </w:r>
            <w:r>
              <w:rPr>
                <w:rFonts w:ascii="Times New Roman" w:hAnsi="Times New Roman" w:cs="Times New Roman"/>
                <w:sz w:val="24"/>
                <w:szCs w:val="24"/>
              </w:rPr>
              <w:lastRenderedPageBreak/>
              <w:t>программы</w:t>
            </w:r>
          </w:p>
        </w:tc>
      </w:tr>
      <w:tr w:rsidR="00CA0446" w:rsidTr="00CA0446">
        <w:tc>
          <w:tcPr>
            <w:tcW w:w="1986" w:type="dxa"/>
            <w:tcBorders>
              <w:top w:val="single" w:sz="4" w:space="0" w:color="000000"/>
              <w:left w:val="single" w:sz="4" w:space="0" w:color="000000"/>
              <w:bottom w:val="single" w:sz="4" w:space="0" w:color="000000"/>
              <w:right w:val="nil"/>
            </w:tcBorders>
            <w:hideMark/>
          </w:tcPr>
          <w:p w:rsidR="00CA0446" w:rsidRDefault="00CA0446">
            <w:pPr>
              <w:snapToGrid w:val="0"/>
              <w:spacing w:after="0" w:line="240" w:lineRule="auto"/>
              <w:ind w:right="-228" w:firstLine="34"/>
              <w:jc w:val="both"/>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Содержание коррекционной работы</w:t>
            </w:r>
          </w:p>
        </w:tc>
        <w:tc>
          <w:tcPr>
            <w:tcW w:w="7659" w:type="dxa"/>
            <w:tcBorders>
              <w:top w:val="single" w:sz="4" w:space="0" w:color="000000"/>
              <w:left w:val="single" w:sz="4" w:space="0" w:color="000000"/>
              <w:bottom w:val="single" w:sz="4" w:space="0" w:color="000000"/>
              <w:right w:val="single" w:sz="4" w:space="0" w:color="000000"/>
            </w:tcBorders>
            <w:hideMark/>
          </w:tcPr>
          <w:p w:rsidR="00CA0446" w:rsidRDefault="00CA0446">
            <w:pPr>
              <w:snapToGrid w:val="0"/>
              <w:spacing w:after="0" w:line="240" w:lineRule="auto"/>
              <w:ind w:right="-228" w:firstLine="34"/>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Выявление особых образовательных потребностей детей с </w:t>
            </w:r>
          </w:p>
          <w:p w:rsidR="00CA0446" w:rsidRDefault="00CA0446">
            <w:pPr>
              <w:snapToGrid w:val="0"/>
              <w:spacing w:after="0" w:line="240" w:lineRule="auto"/>
              <w:ind w:right="-228" w:firstLine="34"/>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ОВЗ, обусловленных недостатками в их физическом и (или) </w:t>
            </w:r>
          </w:p>
          <w:p w:rsidR="00CA0446" w:rsidRDefault="00CA0446">
            <w:pPr>
              <w:snapToGrid w:val="0"/>
              <w:spacing w:after="0" w:line="240" w:lineRule="auto"/>
              <w:ind w:right="-228" w:firstLine="34"/>
              <w:jc w:val="both"/>
              <w:rPr>
                <w:rFonts w:ascii="Times New Roman" w:hAnsi="Times New Roman" w:cs="Times New Roman"/>
                <w:sz w:val="24"/>
                <w:szCs w:val="24"/>
                <w:lang w:eastAsia="en-US"/>
              </w:rPr>
            </w:pPr>
            <w:r>
              <w:rPr>
                <w:rFonts w:ascii="Times New Roman" w:hAnsi="Times New Roman" w:cs="Times New Roman"/>
                <w:sz w:val="24"/>
                <w:szCs w:val="24"/>
                <w:lang w:eastAsia="en-US"/>
              </w:rPr>
              <w:t>психическим развитии.</w:t>
            </w:r>
          </w:p>
          <w:p w:rsidR="00CA0446" w:rsidRDefault="00CA0446">
            <w:pPr>
              <w:spacing w:after="0" w:line="240" w:lineRule="auto"/>
              <w:ind w:right="-228" w:firstLine="34"/>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Осуществление индивидуально-ориентированной </w:t>
            </w:r>
          </w:p>
          <w:p w:rsidR="00CA0446" w:rsidRDefault="00CA0446">
            <w:pPr>
              <w:spacing w:after="0" w:line="240" w:lineRule="auto"/>
              <w:ind w:right="-228"/>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психолого-медико-педагогической помощи детям с ОВЗ с </w:t>
            </w:r>
          </w:p>
          <w:p w:rsidR="00CA0446" w:rsidRDefault="00CA0446">
            <w:pPr>
              <w:spacing w:after="0" w:line="240" w:lineRule="auto"/>
              <w:ind w:right="-228" w:firstLine="34"/>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учетом особенностей психофизического развития и </w:t>
            </w:r>
          </w:p>
          <w:p w:rsidR="00CA0446" w:rsidRDefault="00CA0446">
            <w:pPr>
              <w:spacing w:after="0" w:line="240" w:lineRule="auto"/>
              <w:ind w:right="-228" w:firstLine="34"/>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индивидуальных возможностей детей (в соответствии с </w:t>
            </w:r>
          </w:p>
          <w:p w:rsidR="00CA0446" w:rsidRDefault="00CA0446">
            <w:pPr>
              <w:spacing w:after="0" w:line="240" w:lineRule="auto"/>
              <w:ind w:right="-228" w:firstLine="34"/>
              <w:jc w:val="both"/>
              <w:rPr>
                <w:rFonts w:ascii="Times New Roman" w:hAnsi="Times New Roman" w:cs="Times New Roman"/>
                <w:sz w:val="24"/>
                <w:szCs w:val="24"/>
                <w:lang w:eastAsia="en-US"/>
              </w:rPr>
            </w:pPr>
            <w:r>
              <w:rPr>
                <w:rFonts w:ascii="Times New Roman" w:hAnsi="Times New Roman" w:cs="Times New Roman"/>
                <w:sz w:val="24"/>
                <w:szCs w:val="24"/>
                <w:lang w:eastAsia="en-US"/>
              </w:rPr>
              <w:t>рекомендациями ПМПК).</w:t>
            </w:r>
          </w:p>
          <w:p w:rsidR="00CA0446" w:rsidRDefault="00CA0446">
            <w:pPr>
              <w:spacing w:after="0" w:line="240" w:lineRule="auto"/>
              <w:ind w:right="-228" w:firstLine="34"/>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Создание условий для освоения детьми с ОВЗ </w:t>
            </w:r>
            <w:r>
              <w:rPr>
                <w:rFonts w:ascii="Times New Roman" w:hAnsi="Times New Roman" w:cs="Times New Roman"/>
                <w:sz w:val="24"/>
                <w:szCs w:val="24"/>
              </w:rPr>
              <w:t>основной образовательной программы</w:t>
            </w:r>
            <w:r>
              <w:rPr>
                <w:rFonts w:ascii="Times New Roman" w:hAnsi="Times New Roman" w:cs="Times New Roman"/>
                <w:sz w:val="24"/>
                <w:szCs w:val="24"/>
                <w:lang w:eastAsia="en-US"/>
              </w:rPr>
              <w:t xml:space="preserve"> их интеграции в образовательной организации</w:t>
            </w:r>
          </w:p>
        </w:tc>
      </w:tr>
      <w:tr w:rsidR="00CA0446" w:rsidTr="00CA0446">
        <w:tc>
          <w:tcPr>
            <w:tcW w:w="1986" w:type="dxa"/>
            <w:tcBorders>
              <w:top w:val="single" w:sz="4" w:space="0" w:color="000000"/>
              <w:left w:val="single" w:sz="4" w:space="0" w:color="000000"/>
              <w:bottom w:val="single" w:sz="4" w:space="0" w:color="000000"/>
              <w:right w:val="nil"/>
            </w:tcBorders>
          </w:tcPr>
          <w:p w:rsidR="00CA0446" w:rsidRDefault="00CA0446">
            <w:pPr>
              <w:snapToGrid w:val="0"/>
              <w:spacing w:after="0" w:line="240" w:lineRule="auto"/>
              <w:ind w:right="-228" w:firstLine="34"/>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Модули </w:t>
            </w:r>
          </w:p>
          <w:p w:rsidR="00CA0446" w:rsidRDefault="00CA0446">
            <w:pPr>
              <w:spacing w:after="0" w:line="240" w:lineRule="auto"/>
              <w:ind w:right="-228" w:firstLine="34"/>
              <w:jc w:val="both"/>
              <w:rPr>
                <w:rFonts w:ascii="Times New Roman" w:hAnsi="Times New Roman" w:cs="Times New Roman"/>
                <w:sz w:val="24"/>
                <w:szCs w:val="24"/>
                <w:lang w:eastAsia="en-US"/>
              </w:rPr>
            </w:pPr>
          </w:p>
        </w:tc>
        <w:tc>
          <w:tcPr>
            <w:tcW w:w="7659" w:type="dxa"/>
            <w:tcBorders>
              <w:top w:val="single" w:sz="4" w:space="0" w:color="000000"/>
              <w:left w:val="single" w:sz="4" w:space="0" w:color="000000"/>
              <w:bottom w:val="single" w:sz="4" w:space="0" w:color="000000"/>
              <w:right w:val="single" w:sz="4" w:space="0" w:color="000000"/>
            </w:tcBorders>
            <w:hideMark/>
          </w:tcPr>
          <w:p w:rsidR="00CA0446" w:rsidRDefault="00CA0446">
            <w:pPr>
              <w:snapToGrid w:val="0"/>
              <w:spacing w:after="0" w:line="240" w:lineRule="auto"/>
              <w:ind w:right="-228" w:firstLine="34"/>
              <w:jc w:val="both"/>
              <w:rPr>
                <w:rFonts w:ascii="Times New Roman" w:hAnsi="Times New Roman" w:cs="Times New Roman"/>
                <w:sz w:val="24"/>
                <w:szCs w:val="24"/>
                <w:lang w:eastAsia="en-US"/>
              </w:rPr>
            </w:pPr>
            <w:r>
              <w:rPr>
                <w:rFonts w:ascii="Times New Roman" w:hAnsi="Times New Roman" w:cs="Times New Roman"/>
                <w:sz w:val="24"/>
                <w:szCs w:val="24"/>
                <w:lang w:eastAsia="en-US"/>
              </w:rPr>
              <w:t>Диагностический, коррекционно-развивающий,</w:t>
            </w:r>
          </w:p>
          <w:p w:rsidR="00CA0446" w:rsidRDefault="00CA0446">
            <w:pPr>
              <w:spacing w:after="0" w:line="240" w:lineRule="auto"/>
              <w:ind w:right="-228" w:firstLine="34"/>
              <w:jc w:val="both"/>
              <w:rPr>
                <w:rFonts w:ascii="Times New Roman" w:hAnsi="Times New Roman" w:cs="Times New Roman"/>
                <w:sz w:val="24"/>
                <w:szCs w:val="24"/>
                <w:lang w:eastAsia="en-US"/>
              </w:rPr>
            </w:pPr>
            <w:r>
              <w:rPr>
                <w:rFonts w:ascii="Times New Roman" w:hAnsi="Times New Roman" w:cs="Times New Roman"/>
                <w:sz w:val="24"/>
                <w:szCs w:val="24"/>
                <w:lang w:eastAsia="en-US"/>
              </w:rPr>
              <w:t>оздоровительно-профилактический, социально-педагогический</w:t>
            </w:r>
          </w:p>
        </w:tc>
      </w:tr>
      <w:tr w:rsidR="00CA0446" w:rsidTr="00CA0446">
        <w:tc>
          <w:tcPr>
            <w:tcW w:w="1986" w:type="dxa"/>
            <w:tcBorders>
              <w:top w:val="single" w:sz="4" w:space="0" w:color="000000"/>
              <w:left w:val="single" w:sz="4" w:space="0" w:color="000000"/>
              <w:bottom w:val="single" w:sz="4" w:space="0" w:color="000000"/>
              <w:right w:val="nil"/>
            </w:tcBorders>
            <w:hideMark/>
          </w:tcPr>
          <w:p w:rsidR="00CA0446" w:rsidRDefault="00CA0446">
            <w:pPr>
              <w:snapToGrid w:val="0"/>
              <w:spacing w:after="0" w:line="240" w:lineRule="auto"/>
              <w:ind w:right="-228" w:firstLine="34"/>
              <w:jc w:val="both"/>
              <w:rPr>
                <w:rFonts w:ascii="Times New Roman" w:hAnsi="Times New Roman" w:cs="Times New Roman"/>
                <w:sz w:val="24"/>
                <w:szCs w:val="24"/>
                <w:lang w:eastAsia="en-US"/>
              </w:rPr>
            </w:pPr>
            <w:r>
              <w:rPr>
                <w:rFonts w:ascii="Times New Roman" w:hAnsi="Times New Roman" w:cs="Times New Roman"/>
                <w:sz w:val="24"/>
                <w:szCs w:val="24"/>
                <w:lang w:eastAsia="en-US"/>
              </w:rPr>
              <w:t>Формы организации</w:t>
            </w:r>
          </w:p>
        </w:tc>
        <w:tc>
          <w:tcPr>
            <w:tcW w:w="7659" w:type="dxa"/>
            <w:tcBorders>
              <w:top w:val="single" w:sz="4" w:space="0" w:color="000000"/>
              <w:left w:val="single" w:sz="4" w:space="0" w:color="000000"/>
              <w:bottom w:val="single" w:sz="4" w:space="0" w:color="000000"/>
              <w:right w:val="single" w:sz="4" w:space="0" w:color="000000"/>
            </w:tcBorders>
            <w:hideMark/>
          </w:tcPr>
          <w:p w:rsidR="00CA0446" w:rsidRDefault="00CA0446">
            <w:pPr>
              <w:snapToGrid w:val="0"/>
              <w:spacing w:after="0" w:line="240" w:lineRule="auto"/>
              <w:ind w:right="-228" w:firstLine="34"/>
              <w:jc w:val="both"/>
              <w:rPr>
                <w:rFonts w:ascii="Times New Roman" w:hAnsi="Times New Roman" w:cs="Times New Roman"/>
                <w:sz w:val="24"/>
                <w:szCs w:val="24"/>
                <w:lang w:eastAsia="en-US"/>
              </w:rPr>
            </w:pPr>
            <w:r>
              <w:rPr>
                <w:rFonts w:ascii="Times New Roman" w:hAnsi="Times New Roman" w:cs="Times New Roman"/>
                <w:sz w:val="24"/>
                <w:szCs w:val="24"/>
                <w:lang w:eastAsia="en-US"/>
              </w:rPr>
              <w:t>Индивидуальная. Подгрупповая.</w:t>
            </w:r>
          </w:p>
        </w:tc>
      </w:tr>
      <w:tr w:rsidR="00CA0446" w:rsidTr="00CA0446">
        <w:tc>
          <w:tcPr>
            <w:tcW w:w="1986" w:type="dxa"/>
            <w:tcBorders>
              <w:top w:val="single" w:sz="4" w:space="0" w:color="000000"/>
              <w:left w:val="single" w:sz="4" w:space="0" w:color="000000"/>
              <w:bottom w:val="single" w:sz="4" w:space="0" w:color="000000"/>
              <w:right w:val="nil"/>
            </w:tcBorders>
            <w:hideMark/>
          </w:tcPr>
          <w:p w:rsidR="00CA0446" w:rsidRDefault="00CA0446">
            <w:pPr>
              <w:snapToGrid w:val="0"/>
              <w:spacing w:after="0" w:line="240" w:lineRule="auto"/>
              <w:ind w:right="-228" w:firstLine="34"/>
              <w:jc w:val="both"/>
              <w:rPr>
                <w:rFonts w:ascii="Times New Roman" w:hAnsi="Times New Roman" w:cs="Times New Roman"/>
                <w:sz w:val="24"/>
                <w:szCs w:val="24"/>
                <w:lang w:eastAsia="en-US"/>
              </w:rPr>
            </w:pPr>
            <w:r>
              <w:rPr>
                <w:rFonts w:ascii="Times New Roman" w:hAnsi="Times New Roman" w:cs="Times New Roman"/>
                <w:sz w:val="24"/>
                <w:szCs w:val="24"/>
                <w:lang w:eastAsia="en-US"/>
              </w:rPr>
              <w:t>Организационное обеспечение коррекцион-</w:t>
            </w:r>
          </w:p>
          <w:p w:rsidR="00CA0446" w:rsidRDefault="00CA0446">
            <w:pPr>
              <w:snapToGrid w:val="0"/>
              <w:spacing w:after="0" w:line="240" w:lineRule="auto"/>
              <w:ind w:right="-228" w:firstLine="34"/>
              <w:jc w:val="both"/>
              <w:rPr>
                <w:rFonts w:ascii="Times New Roman" w:hAnsi="Times New Roman" w:cs="Times New Roman"/>
                <w:sz w:val="24"/>
                <w:szCs w:val="24"/>
                <w:lang w:eastAsia="en-US"/>
              </w:rPr>
            </w:pPr>
            <w:r>
              <w:rPr>
                <w:rFonts w:ascii="Times New Roman" w:hAnsi="Times New Roman" w:cs="Times New Roman"/>
                <w:sz w:val="24"/>
                <w:szCs w:val="24"/>
                <w:lang w:eastAsia="en-US"/>
              </w:rPr>
              <w:t>ной работы</w:t>
            </w:r>
          </w:p>
        </w:tc>
        <w:tc>
          <w:tcPr>
            <w:tcW w:w="7659" w:type="dxa"/>
            <w:tcBorders>
              <w:top w:val="single" w:sz="4" w:space="0" w:color="000000"/>
              <w:left w:val="single" w:sz="4" w:space="0" w:color="000000"/>
              <w:bottom w:val="single" w:sz="4" w:space="0" w:color="000000"/>
              <w:right w:val="single" w:sz="4" w:space="0" w:color="000000"/>
            </w:tcBorders>
          </w:tcPr>
          <w:p w:rsidR="00CA0446" w:rsidRDefault="00CA0446">
            <w:pPr>
              <w:snapToGrid w:val="0"/>
              <w:spacing w:after="0" w:line="240" w:lineRule="auto"/>
              <w:ind w:right="-228" w:firstLine="34"/>
              <w:jc w:val="both"/>
              <w:rPr>
                <w:rFonts w:ascii="Times New Roman" w:hAnsi="Times New Roman" w:cs="Times New Roman"/>
                <w:sz w:val="24"/>
                <w:szCs w:val="24"/>
                <w:lang w:eastAsia="en-US"/>
              </w:rPr>
            </w:pPr>
            <w:r>
              <w:rPr>
                <w:rFonts w:ascii="Times New Roman" w:hAnsi="Times New Roman" w:cs="Times New Roman"/>
                <w:sz w:val="24"/>
                <w:szCs w:val="24"/>
                <w:lang w:eastAsia="en-US"/>
              </w:rPr>
              <w:t>ПМПк, диагностическая карта. Индивидуальный образовательный марш-</w:t>
            </w:r>
          </w:p>
          <w:p w:rsidR="00CA0446" w:rsidRDefault="00CA0446">
            <w:pPr>
              <w:snapToGrid w:val="0"/>
              <w:spacing w:after="0" w:line="240" w:lineRule="auto"/>
              <w:ind w:right="-228" w:firstLine="34"/>
              <w:jc w:val="both"/>
              <w:rPr>
                <w:rFonts w:ascii="Times New Roman" w:hAnsi="Times New Roman" w:cs="Times New Roman"/>
                <w:sz w:val="24"/>
                <w:szCs w:val="24"/>
                <w:lang w:eastAsia="en-US"/>
              </w:rPr>
            </w:pPr>
            <w:r>
              <w:rPr>
                <w:rFonts w:ascii="Times New Roman" w:hAnsi="Times New Roman" w:cs="Times New Roman"/>
                <w:sz w:val="24"/>
                <w:szCs w:val="24"/>
                <w:lang w:eastAsia="en-US"/>
              </w:rPr>
              <w:t>рут. План оздоровительно-профилактических мероприятий</w:t>
            </w:r>
          </w:p>
          <w:p w:rsidR="00CA0446" w:rsidRDefault="00CA0446">
            <w:pPr>
              <w:spacing w:after="0" w:line="240" w:lineRule="auto"/>
              <w:ind w:right="-228" w:firstLine="34"/>
              <w:jc w:val="both"/>
              <w:rPr>
                <w:rFonts w:ascii="Times New Roman" w:hAnsi="Times New Roman" w:cs="Times New Roman"/>
                <w:sz w:val="24"/>
                <w:szCs w:val="24"/>
                <w:lang w:eastAsia="en-US"/>
              </w:rPr>
            </w:pPr>
            <w:r>
              <w:rPr>
                <w:rFonts w:ascii="Times New Roman" w:hAnsi="Times New Roman" w:cs="Times New Roman"/>
                <w:sz w:val="24"/>
                <w:szCs w:val="24"/>
                <w:lang w:eastAsia="en-US"/>
              </w:rPr>
              <w:t>План (система) работы с семьей. План повышения квалификации кадров.</w:t>
            </w:r>
          </w:p>
          <w:p w:rsidR="00CA0446" w:rsidRDefault="00CA0446">
            <w:pPr>
              <w:spacing w:after="0" w:line="240" w:lineRule="auto"/>
              <w:ind w:right="-228"/>
              <w:jc w:val="both"/>
              <w:rPr>
                <w:rFonts w:ascii="Times New Roman" w:hAnsi="Times New Roman" w:cs="Times New Roman"/>
                <w:sz w:val="24"/>
                <w:szCs w:val="24"/>
                <w:lang w:eastAsia="en-US"/>
              </w:rPr>
            </w:pPr>
          </w:p>
        </w:tc>
      </w:tr>
      <w:tr w:rsidR="00CA0446" w:rsidTr="00CA0446">
        <w:tc>
          <w:tcPr>
            <w:tcW w:w="1986" w:type="dxa"/>
            <w:tcBorders>
              <w:top w:val="single" w:sz="4" w:space="0" w:color="000000"/>
              <w:left w:val="single" w:sz="4" w:space="0" w:color="000000"/>
              <w:bottom w:val="single" w:sz="4" w:space="0" w:color="000000"/>
              <w:right w:val="nil"/>
            </w:tcBorders>
            <w:hideMark/>
          </w:tcPr>
          <w:p w:rsidR="00CA0446" w:rsidRDefault="00CA0446">
            <w:pPr>
              <w:snapToGrid w:val="0"/>
              <w:spacing w:after="0" w:line="240" w:lineRule="auto"/>
              <w:ind w:right="-228" w:firstLine="34"/>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Программное обеспечение </w:t>
            </w:r>
          </w:p>
        </w:tc>
        <w:tc>
          <w:tcPr>
            <w:tcW w:w="7659" w:type="dxa"/>
            <w:tcBorders>
              <w:top w:val="single" w:sz="4" w:space="0" w:color="000000"/>
              <w:left w:val="single" w:sz="4" w:space="0" w:color="000000"/>
              <w:bottom w:val="single" w:sz="4" w:space="0" w:color="000000"/>
              <w:right w:val="single" w:sz="4" w:space="0" w:color="000000"/>
            </w:tcBorders>
            <w:hideMark/>
          </w:tcPr>
          <w:p w:rsidR="00CA0446" w:rsidRDefault="00CA0446">
            <w:pPr>
              <w:snapToGrid w:val="0"/>
              <w:spacing w:after="0" w:line="240" w:lineRule="auto"/>
              <w:ind w:right="-228" w:firstLine="34"/>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Примерная  ООП ДО, программа коррекционной направленности  </w:t>
            </w:r>
          </w:p>
          <w:p w:rsidR="00CA0446" w:rsidRDefault="00CA0446">
            <w:pPr>
              <w:snapToGrid w:val="0"/>
              <w:spacing w:after="0" w:line="240" w:lineRule="auto"/>
              <w:ind w:right="-228" w:firstLine="34"/>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для детей с ОВЗ </w:t>
            </w:r>
          </w:p>
        </w:tc>
      </w:tr>
      <w:tr w:rsidR="00CA0446" w:rsidTr="00CA0446">
        <w:tc>
          <w:tcPr>
            <w:tcW w:w="1986" w:type="dxa"/>
            <w:tcBorders>
              <w:top w:val="single" w:sz="4" w:space="0" w:color="000000"/>
              <w:left w:val="single" w:sz="4" w:space="0" w:color="000000"/>
              <w:bottom w:val="single" w:sz="4" w:space="0" w:color="000000"/>
              <w:right w:val="nil"/>
            </w:tcBorders>
            <w:hideMark/>
          </w:tcPr>
          <w:p w:rsidR="00CA0446" w:rsidRDefault="00CA0446">
            <w:pPr>
              <w:snapToGrid w:val="0"/>
              <w:spacing w:after="0" w:line="240" w:lineRule="auto"/>
              <w:ind w:right="-228" w:firstLine="34"/>
              <w:jc w:val="both"/>
              <w:rPr>
                <w:rFonts w:ascii="Times New Roman" w:hAnsi="Times New Roman" w:cs="Times New Roman"/>
                <w:sz w:val="24"/>
                <w:szCs w:val="24"/>
                <w:lang w:eastAsia="en-US"/>
              </w:rPr>
            </w:pPr>
            <w:r>
              <w:rPr>
                <w:rFonts w:ascii="Times New Roman" w:hAnsi="Times New Roman" w:cs="Times New Roman"/>
                <w:sz w:val="24"/>
                <w:szCs w:val="24"/>
                <w:lang w:eastAsia="en-US"/>
              </w:rPr>
              <w:t>Результаты коррекционной работы</w:t>
            </w:r>
          </w:p>
        </w:tc>
        <w:tc>
          <w:tcPr>
            <w:tcW w:w="7659" w:type="dxa"/>
            <w:tcBorders>
              <w:top w:val="single" w:sz="4" w:space="0" w:color="000000"/>
              <w:left w:val="single" w:sz="4" w:space="0" w:color="000000"/>
              <w:bottom w:val="single" w:sz="4" w:space="0" w:color="000000"/>
              <w:right w:val="single" w:sz="4" w:space="0" w:color="000000"/>
            </w:tcBorders>
          </w:tcPr>
          <w:p w:rsidR="00CA0446" w:rsidRDefault="00CA0446">
            <w:pPr>
              <w:snapToGrid w:val="0"/>
              <w:spacing w:after="0" w:line="240" w:lineRule="auto"/>
              <w:ind w:right="-228" w:firstLine="34"/>
              <w:jc w:val="both"/>
              <w:rPr>
                <w:rFonts w:ascii="Times New Roman" w:hAnsi="Times New Roman" w:cs="Times New Roman"/>
                <w:sz w:val="24"/>
                <w:szCs w:val="24"/>
                <w:lang w:eastAsia="en-US"/>
              </w:rPr>
            </w:pPr>
            <w:r>
              <w:rPr>
                <w:rFonts w:ascii="Times New Roman" w:hAnsi="Times New Roman" w:cs="Times New Roman"/>
                <w:sz w:val="24"/>
                <w:szCs w:val="24"/>
                <w:lang w:eastAsia="en-US"/>
              </w:rPr>
              <w:t>Освоение детьми с ОВЗ коррекционной программы.</w:t>
            </w:r>
          </w:p>
          <w:p w:rsidR="00CA0446" w:rsidRDefault="00CA0446">
            <w:pPr>
              <w:snapToGrid w:val="0"/>
              <w:spacing w:after="0" w:line="240" w:lineRule="auto"/>
              <w:ind w:right="-228" w:firstLine="34"/>
              <w:jc w:val="both"/>
              <w:rPr>
                <w:rFonts w:ascii="Times New Roman" w:hAnsi="Times New Roman" w:cs="Times New Roman"/>
                <w:sz w:val="24"/>
                <w:szCs w:val="24"/>
                <w:lang w:eastAsia="en-US"/>
              </w:rPr>
            </w:pPr>
          </w:p>
        </w:tc>
      </w:tr>
    </w:tbl>
    <w:p w:rsidR="00CA0446" w:rsidRDefault="00CA0446" w:rsidP="00CA0446">
      <w:pPr>
        <w:spacing w:after="0" w:line="240" w:lineRule="auto"/>
        <w:ind w:right="-228"/>
        <w:contextualSpacing/>
        <w:rPr>
          <w:rFonts w:ascii="Times New Roman" w:hAnsi="Times New Roman" w:cs="Times New Roman"/>
          <w:iCs/>
          <w:kern w:val="2"/>
          <w:sz w:val="24"/>
          <w:szCs w:val="24"/>
        </w:rPr>
      </w:pPr>
    </w:p>
    <w:p w:rsidR="00CA0446" w:rsidRDefault="00CA0446" w:rsidP="00CA0446">
      <w:pPr>
        <w:spacing w:after="0" w:line="240" w:lineRule="auto"/>
        <w:ind w:right="-228"/>
        <w:contextualSpacing/>
        <w:jc w:val="center"/>
        <w:rPr>
          <w:rFonts w:ascii="Times New Roman" w:hAnsi="Times New Roman" w:cs="Times New Roman"/>
          <w:b/>
          <w:iCs/>
          <w:kern w:val="2"/>
          <w:sz w:val="28"/>
          <w:szCs w:val="28"/>
        </w:rPr>
      </w:pPr>
      <w:r>
        <w:rPr>
          <w:rFonts w:ascii="Times New Roman" w:hAnsi="Times New Roman" w:cs="Times New Roman"/>
          <w:b/>
          <w:iCs/>
          <w:kern w:val="2"/>
          <w:sz w:val="28"/>
          <w:szCs w:val="28"/>
        </w:rPr>
        <w:t xml:space="preserve">Специфика реализации основного содержания </w:t>
      </w:r>
      <w:r>
        <w:rPr>
          <w:rFonts w:ascii="Times New Roman" w:hAnsi="Times New Roman" w:cs="Times New Roman"/>
          <w:b/>
          <w:sz w:val="28"/>
          <w:szCs w:val="28"/>
        </w:rPr>
        <w:t>основной образовательной программы</w:t>
      </w:r>
      <w:r>
        <w:rPr>
          <w:rFonts w:ascii="Times New Roman" w:hAnsi="Times New Roman" w:cs="Times New Roman"/>
          <w:b/>
          <w:iCs/>
          <w:kern w:val="2"/>
          <w:sz w:val="28"/>
          <w:szCs w:val="28"/>
        </w:rPr>
        <w:t xml:space="preserve">  с детьми с ОВЗ</w:t>
      </w:r>
    </w:p>
    <w:p w:rsidR="00CA0446" w:rsidRDefault="00CA0446" w:rsidP="00CA0446">
      <w:pPr>
        <w:spacing w:after="0" w:line="240" w:lineRule="auto"/>
        <w:ind w:right="-228"/>
        <w:contextualSpacing/>
        <w:jc w:val="center"/>
        <w:rPr>
          <w:rFonts w:ascii="Times New Roman" w:hAnsi="Times New Roman" w:cs="Times New Roman"/>
          <w:b/>
          <w:iCs/>
          <w:kern w:val="2"/>
          <w:sz w:val="24"/>
          <w:szCs w:val="24"/>
        </w:rPr>
      </w:pPr>
    </w:p>
    <w:tbl>
      <w:tblP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290"/>
        <w:gridCol w:w="7486"/>
      </w:tblGrid>
      <w:tr w:rsidR="00CA0446" w:rsidTr="00CA0446">
        <w:tc>
          <w:tcPr>
            <w:tcW w:w="2290" w:type="dxa"/>
            <w:tcBorders>
              <w:top w:val="single" w:sz="4" w:space="0" w:color="000000"/>
              <w:left w:val="single" w:sz="4" w:space="0" w:color="000000"/>
              <w:bottom w:val="single" w:sz="4" w:space="0" w:color="000000"/>
              <w:right w:val="single" w:sz="4" w:space="0" w:color="000000"/>
            </w:tcBorders>
          </w:tcPr>
          <w:p w:rsidR="00CA0446" w:rsidRDefault="00CA0446">
            <w:pPr>
              <w:spacing w:after="0" w:line="240" w:lineRule="auto"/>
              <w:ind w:right="-228"/>
              <w:contextualSpacing/>
              <w:jc w:val="center"/>
              <w:rPr>
                <w:rFonts w:ascii="Times New Roman" w:hAnsi="Times New Roman" w:cs="Times New Roman"/>
                <w:iCs/>
                <w:kern w:val="2"/>
                <w:sz w:val="24"/>
                <w:szCs w:val="24"/>
                <w:lang w:eastAsia="en-US"/>
              </w:rPr>
            </w:pPr>
          </w:p>
        </w:tc>
        <w:tc>
          <w:tcPr>
            <w:tcW w:w="7486" w:type="dxa"/>
            <w:tcBorders>
              <w:top w:val="single" w:sz="4" w:space="0" w:color="000000"/>
              <w:left w:val="single" w:sz="4" w:space="0" w:color="000000"/>
              <w:bottom w:val="single" w:sz="4" w:space="0" w:color="000000"/>
              <w:right w:val="single" w:sz="4" w:space="0" w:color="000000"/>
            </w:tcBorders>
            <w:hideMark/>
          </w:tcPr>
          <w:p w:rsidR="00CA0446" w:rsidRDefault="00CA0446">
            <w:pPr>
              <w:spacing w:after="0" w:line="240" w:lineRule="auto"/>
              <w:ind w:right="-228"/>
              <w:contextualSpacing/>
              <w:jc w:val="center"/>
              <w:rPr>
                <w:rFonts w:ascii="Times New Roman" w:hAnsi="Times New Roman" w:cs="Times New Roman"/>
                <w:b/>
                <w:iCs/>
                <w:kern w:val="2"/>
                <w:sz w:val="24"/>
                <w:szCs w:val="24"/>
                <w:lang w:eastAsia="en-US"/>
              </w:rPr>
            </w:pPr>
            <w:r>
              <w:rPr>
                <w:rFonts w:ascii="Times New Roman" w:hAnsi="Times New Roman" w:cs="Times New Roman"/>
                <w:b/>
                <w:iCs/>
                <w:kern w:val="2"/>
                <w:sz w:val="24"/>
                <w:szCs w:val="24"/>
                <w:lang w:eastAsia="en-US"/>
              </w:rPr>
              <w:t>Дети с ОНР, ФФНР</w:t>
            </w:r>
          </w:p>
        </w:tc>
      </w:tr>
      <w:tr w:rsidR="00CA0446" w:rsidTr="00CA0446">
        <w:tc>
          <w:tcPr>
            <w:tcW w:w="2290" w:type="dxa"/>
            <w:tcBorders>
              <w:top w:val="single" w:sz="4" w:space="0" w:color="000000"/>
              <w:left w:val="single" w:sz="4" w:space="0" w:color="000000"/>
              <w:bottom w:val="single" w:sz="4" w:space="0" w:color="000000"/>
              <w:right w:val="single" w:sz="4" w:space="0" w:color="000000"/>
            </w:tcBorders>
            <w:hideMark/>
          </w:tcPr>
          <w:p w:rsidR="00CA0446" w:rsidRDefault="00CA0446">
            <w:pPr>
              <w:spacing w:after="0" w:line="240" w:lineRule="auto"/>
              <w:ind w:right="-228"/>
              <w:contextualSpacing/>
              <w:jc w:val="center"/>
              <w:rPr>
                <w:rFonts w:ascii="Times New Roman" w:hAnsi="Times New Roman" w:cs="Times New Roman"/>
                <w:b/>
                <w:iCs/>
                <w:kern w:val="2"/>
                <w:sz w:val="24"/>
                <w:szCs w:val="24"/>
                <w:lang w:eastAsia="en-US"/>
              </w:rPr>
            </w:pPr>
            <w:r>
              <w:rPr>
                <w:rFonts w:ascii="Times New Roman" w:hAnsi="Times New Roman" w:cs="Times New Roman"/>
                <w:b/>
                <w:iCs/>
                <w:kern w:val="2"/>
                <w:sz w:val="24"/>
                <w:szCs w:val="24"/>
                <w:lang w:eastAsia="en-US"/>
              </w:rPr>
              <w:t>Социально-коммуникативное развитие</w:t>
            </w:r>
          </w:p>
        </w:tc>
        <w:tc>
          <w:tcPr>
            <w:tcW w:w="7486" w:type="dxa"/>
            <w:tcBorders>
              <w:top w:val="single" w:sz="4" w:space="0" w:color="000000"/>
              <w:left w:val="single" w:sz="4" w:space="0" w:color="000000"/>
              <w:bottom w:val="single" w:sz="4" w:space="0" w:color="000000"/>
              <w:right w:val="single" w:sz="4" w:space="0" w:color="000000"/>
            </w:tcBorders>
            <w:hideMark/>
          </w:tcPr>
          <w:p w:rsidR="00CA0446" w:rsidRDefault="00CA0446">
            <w:pPr>
              <w:spacing w:after="0" w:line="240" w:lineRule="auto"/>
              <w:ind w:right="-228"/>
              <w:contextualSpacing/>
              <w:rPr>
                <w:rFonts w:ascii="Times New Roman" w:hAnsi="Times New Roman" w:cs="Times New Roman"/>
                <w:iCs/>
                <w:kern w:val="2"/>
                <w:sz w:val="24"/>
                <w:szCs w:val="24"/>
                <w:lang w:eastAsia="en-US"/>
              </w:rPr>
            </w:pPr>
            <w:r>
              <w:rPr>
                <w:rFonts w:ascii="Times New Roman" w:hAnsi="Times New Roman" w:cs="Times New Roman"/>
                <w:iCs/>
                <w:kern w:val="2"/>
                <w:sz w:val="24"/>
                <w:szCs w:val="24"/>
                <w:lang w:eastAsia="en-US"/>
              </w:rPr>
              <w:t>-использование различных речевых ситуаций при формировании у де-тей навыков самообслуживания, культурно-гигиенических навыков, элементов труда и др. для работы над пониманием, усвоением и одновременно прочным закреплением соответствующей предметной и глагольной лексики;</w:t>
            </w:r>
          </w:p>
          <w:p w:rsidR="00CA0446" w:rsidRDefault="00CA0446">
            <w:pPr>
              <w:spacing w:after="0" w:line="240" w:lineRule="auto"/>
              <w:ind w:right="-228"/>
              <w:contextualSpacing/>
              <w:rPr>
                <w:rFonts w:ascii="Times New Roman" w:hAnsi="Times New Roman" w:cs="Times New Roman"/>
                <w:iCs/>
                <w:kern w:val="2"/>
                <w:sz w:val="24"/>
                <w:szCs w:val="24"/>
                <w:lang w:eastAsia="en-US"/>
              </w:rPr>
            </w:pPr>
            <w:r>
              <w:rPr>
                <w:rFonts w:ascii="Times New Roman" w:hAnsi="Times New Roman" w:cs="Times New Roman"/>
                <w:iCs/>
                <w:kern w:val="2"/>
                <w:sz w:val="24"/>
                <w:szCs w:val="24"/>
                <w:lang w:eastAsia="en-US"/>
              </w:rPr>
              <w:t xml:space="preserve">-называние необходимых предметов, использование предикативной </w:t>
            </w:r>
          </w:p>
          <w:p w:rsidR="00CA0446" w:rsidRDefault="00CA0446">
            <w:pPr>
              <w:spacing w:after="0" w:line="240" w:lineRule="auto"/>
              <w:ind w:right="-228"/>
              <w:contextualSpacing/>
              <w:rPr>
                <w:rFonts w:ascii="Times New Roman" w:hAnsi="Times New Roman" w:cs="Times New Roman"/>
                <w:iCs/>
                <w:kern w:val="2"/>
                <w:sz w:val="24"/>
                <w:szCs w:val="24"/>
                <w:lang w:eastAsia="en-US"/>
              </w:rPr>
            </w:pPr>
            <w:r>
              <w:rPr>
                <w:rFonts w:ascii="Times New Roman" w:hAnsi="Times New Roman" w:cs="Times New Roman"/>
                <w:iCs/>
                <w:kern w:val="2"/>
                <w:sz w:val="24"/>
                <w:szCs w:val="24"/>
                <w:lang w:eastAsia="en-US"/>
              </w:rPr>
              <w:t xml:space="preserve">лексики, составление правильных фраз при осуществлении всех видов </w:t>
            </w:r>
          </w:p>
          <w:p w:rsidR="00CA0446" w:rsidRDefault="00CA0446">
            <w:pPr>
              <w:spacing w:after="0" w:line="240" w:lineRule="auto"/>
              <w:ind w:right="-228"/>
              <w:contextualSpacing/>
              <w:rPr>
                <w:rFonts w:ascii="Times New Roman" w:hAnsi="Times New Roman" w:cs="Times New Roman"/>
                <w:iCs/>
                <w:kern w:val="2"/>
                <w:sz w:val="24"/>
                <w:szCs w:val="24"/>
                <w:lang w:eastAsia="en-US"/>
              </w:rPr>
            </w:pPr>
            <w:r>
              <w:rPr>
                <w:rFonts w:ascii="Times New Roman" w:hAnsi="Times New Roman" w:cs="Times New Roman"/>
                <w:iCs/>
                <w:kern w:val="2"/>
                <w:sz w:val="24"/>
                <w:szCs w:val="24"/>
                <w:lang w:eastAsia="en-US"/>
              </w:rPr>
              <w:t>детской деятельности с включением речевой ситуации (при затруднении — помочь актуализировать ранее изученную тематическую лексику);</w:t>
            </w:r>
          </w:p>
          <w:p w:rsidR="00CA0446" w:rsidRDefault="00CA0446">
            <w:pPr>
              <w:spacing w:after="0" w:line="240" w:lineRule="auto"/>
              <w:ind w:right="-228"/>
              <w:contextualSpacing/>
              <w:rPr>
                <w:rFonts w:ascii="Times New Roman" w:hAnsi="Times New Roman" w:cs="Times New Roman"/>
                <w:iCs/>
                <w:kern w:val="2"/>
                <w:sz w:val="24"/>
                <w:szCs w:val="24"/>
                <w:lang w:eastAsia="en-US"/>
              </w:rPr>
            </w:pPr>
            <w:r>
              <w:rPr>
                <w:rFonts w:ascii="Times New Roman" w:hAnsi="Times New Roman" w:cs="Times New Roman"/>
                <w:iCs/>
                <w:kern w:val="2"/>
                <w:sz w:val="24"/>
                <w:szCs w:val="24"/>
                <w:lang w:eastAsia="en-US"/>
              </w:rPr>
              <w:t xml:space="preserve">- использование производимых ребёнком действий для употребления </w:t>
            </w:r>
          </w:p>
          <w:p w:rsidR="00CA0446" w:rsidRDefault="00CA0446">
            <w:pPr>
              <w:spacing w:after="0" w:line="240" w:lineRule="auto"/>
              <w:ind w:right="-228"/>
              <w:contextualSpacing/>
              <w:rPr>
                <w:rFonts w:ascii="Times New Roman" w:hAnsi="Times New Roman" w:cs="Times New Roman"/>
                <w:iCs/>
                <w:kern w:val="2"/>
                <w:sz w:val="24"/>
                <w:szCs w:val="24"/>
                <w:lang w:eastAsia="en-US"/>
              </w:rPr>
            </w:pPr>
            <w:r>
              <w:rPr>
                <w:rFonts w:ascii="Times New Roman" w:hAnsi="Times New Roman" w:cs="Times New Roman"/>
                <w:iCs/>
                <w:kern w:val="2"/>
                <w:sz w:val="24"/>
                <w:szCs w:val="24"/>
                <w:lang w:eastAsia="en-US"/>
              </w:rPr>
              <w:t>соответствующих глаголов, определений, предлогов; переход от словосочетаний и предложений к постепенному составлению детьми связных текстов;</w:t>
            </w:r>
          </w:p>
          <w:p w:rsidR="00CA0446" w:rsidRDefault="00CA0446">
            <w:pPr>
              <w:spacing w:after="0" w:line="240" w:lineRule="auto"/>
              <w:ind w:right="-228"/>
              <w:contextualSpacing/>
              <w:rPr>
                <w:rFonts w:ascii="Times New Roman" w:hAnsi="Times New Roman" w:cs="Times New Roman"/>
                <w:iCs/>
                <w:kern w:val="2"/>
                <w:sz w:val="24"/>
                <w:szCs w:val="24"/>
                <w:lang w:eastAsia="en-US"/>
              </w:rPr>
            </w:pPr>
            <w:r>
              <w:rPr>
                <w:rFonts w:ascii="Times New Roman" w:hAnsi="Times New Roman" w:cs="Times New Roman"/>
                <w:iCs/>
                <w:kern w:val="2"/>
                <w:sz w:val="24"/>
                <w:szCs w:val="24"/>
                <w:lang w:eastAsia="en-US"/>
              </w:rPr>
              <w:t xml:space="preserve">- побуждение детей пользоваться речью в процессе изготовления раз-личных поделок, игрушек, сувениров и т. д. (называние материала, из </w:t>
            </w:r>
          </w:p>
          <w:p w:rsidR="00CA0446" w:rsidRDefault="00CA0446">
            <w:pPr>
              <w:spacing w:after="0" w:line="240" w:lineRule="auto"/>
              <w:ind w:right="-228"/>
              <w:contextualSpacing/>
              <w:rPr>
                <w:rFonts w:ascii="Times New Roman" w:hAnsi="Times New Roman" w:cs="Times New Roman"/>
                <w:iCs/>
                <w:kern w:val="2"/>
                <w:sz w:val="24"/>
                <w:szCs w:val="24"/>
                <w:lang w:eastAsia="en-US"/>
              </w:rPr>
            </w:pPr>
            <w:r>
              <w:rPr>
                <w:rFonts w:ascii="Times New Roman" w:hAnsi="Times New Roman" w:cs="Times New Roman"/>
                <w:iCs/>
                <w:kern w:val="2"/>
                <w:sz w:val="24"/>
                <w:szCs w:val="24"/>
                <w:lang w:eastAsia="en-US"/>
              </w:rPr>
              <w:t xml:space="preserve">которого изготавливается поделка, инструментов труда, рассказ о на-значении изготавливаемого предмета, описание хода своей работы; дети </w:t>
            </w:r>
          </w:p>
          <w:p w:rsidR="00CA0446" w:rsidRDefault="00CA0446">
            <w:pPr>
              <w:spacing w:after="0" w:line="240" w:lineRule="auto"/>
              <w:ind w:right="-228"/>
              <w:contextualSpacing/>
              <w:rPr>
                <w:rFonts w:ascii="Times New Roman" w:hAnsi="Times New Roman" w:cs="Times New Roman"/>
                <w:iCs/>
                <w:kern w:val="2"/>
                <w:sz w:val="24"/>
                <w:szCs w:val="24"/>
                <w:lang w:eastAsia="en-US"/>
              </w:rPr>
            </w:pPr>
            <w:r>
              <w:rPr>
                <w:rFonts w:ascii="Times New Roman" w:hAnsi="Times New Roman" w:cs="Times New Roman"/>
                <w:iCs/>
                <w:kern w:val="2"/>
                <w:sz w:val="24"/>
                <w:szCs w:val="24"/>
                <w:lang w:eastAsia="en-US"/>
              </w:rPr>
              <w:t>учатся различать предметы по форме, цвету, величине);</w:t>
            </w:r>
          </w:p>
          <w:p w:rsidR="00CA0446" w:rsidRDefault="00CA0446">
            <w:pPr>
              <w:spacing w:after="0" w:line="240" w:lineRule="auto"/>
              <w:ind w:right="-228"/>
              <w:contextualSpacing/>
              <w:rPr>
                <w:rFonts w:ascii="Times New Roman" w:hAnsi="Times New Roman" w:cs="Times New Roman"/>
                <w:iCs/>
                <w:kern w:val="2"/>
                <w:sz w:val="24"/>
                <w:szCs w:val="24"/>
                <w:lang w:eastAsia="en-US"/>
              </w:rPr>
            </w:pPr>
            <w:r>
              <w:rPr>
                <w:rFonts w:ascii="Times New Roman" w:hAnsi="Times New Roman" w:cs="Times New Roman"/>
                <w:iCs/>
                <w:kern w:val="2"/>
                <w:sz w:val="24"/>
                <w:szCs w:val="24"/>
                <w:lang w:eastAsia="en-US"/>
              </w:rPr>
              <w:t xml:space="preserve">- стимулирование развития и обогащения коммуникативной функции речи в непринуждённой обстановке на заданную тему (это позволяет </w:t>
            </w:r>
          </w:p>
          <w:p w:rsidR="00CA0446" w:rsidRDefault="00CA0446">
            <w:pPr>
              <w:spacing w:after="0" w:line="240" w:lineRule="auto"/>
              <w:ind w:right="-228"/>
              <w:contextualSpacing/>
              <w:rPr>
                <w:rFonts w:ascii="Times New Roman" w:hAnsi="Times New Roman" w:cs="Times New Roman"/>
                <w:iCs/>
                <w:kern w:val="2"/>
                <w:sz w:val="24"/>
                <w:szCs w:val="24"/>
                <w:lang w:eastAsia="en-US"/>
              </w:rPr>
            </w:pPr>
            <w:r>
              <w:rPr>
                <w:rFonts w:ascii="Times New Roman" w:hAnsi="Times New Roman" w:cs="Times New Roman"/>
                <w:iCs/>
                <w:kern w:val="2"/>
                <w:sz w:val="24"/>
                <w:szCs w:val="24"/>
                <w:lang w:eastAsia="en-US"/>
              </w:rPr>
              <w:t>учить детей способам диалогического взаимодействия в совместной де-ятельности, развивать умение высказываться в форме небольшого рас-сказа: повествования, описания, рассуждения)</w:t>
            </w:r>
          </w:p>
        </w:tc>
      </w:tr>
      <w:tr w:rsidR="00CA0446" w:rsidTr="00CA0446">
        <w:tc>
          <w:tcPr>
            <w:tcW w:w="2290" w:type="dxa"/>
            <w:tcBorders>
              <w:top w:val="single" w:sz="4" w:space="0" w:color="000000"/>
              <w:left w:val="single" w:sz="4" w:space="0" w:color="000000"/>
              <w:bottom w:val="single" w:sz="4" w:space="0" w:color="000000"/>
              <w:right w:val="single" w:sz="4" w:space="0" w:color="000000"/>
            </w:tcBorders>
            <w:hideMark/>
          </w:tcPr>
          <w:p w:rsidR="00CA0446" w:rsidRDefault="00CA0446">
            <w:pPr>
              <w:spacing w:after="0" w:line="254" w:lineRule="auto"/>
              <w:ind w:right="-228"/>
              <w:contextualSpacing/>
              <w:jc w:val="center"/>
              <w:rPr>
                <w:rFonts w:ascii="Times New Roman" w:hAnsi="Times New Roman" w:cs="Times New Roman"/>
                <w:b/>
                <w:iCs/>
                <w:kern w:val="2"/>
                <w:sz w:val="24"/>
                <w:szCs w:val="24"/>
                <w:lang w:eastAsia="en-US"/>
              </w:rPr>
            </w:pPr>
            <w:r>
              <w:rPr>
                <w:rFonts w:ascii="Times New Roman" w:hAnsi="Times New Roman" w:cs="Times New Roman"/>
                <w:b/>
                <w:iCs/>
                <w:kern w:val="2"/>
                <w:sz w:val="24"/>
                <w:szCs w:val="24"/>
                <w:lang w:eastAsia="en-US"/>
              </w:rPr>
              <w:t>Познавательное развитие</w:t>
            </w:r>
          </w:p>
        </w:tc>
        <w:tc>
          <w:tcPr>
            <w:tcW w:w="7486" w:type="dxa"/>
            <w:tcBorders>
              <w:top w:val="single" w:sz="4" w:space="0" w:color="000000"/>
              <w:left w:val="single" w:sz="4" w:space="0" w:color="000000"/>
              <w:bottom w:val="single" w:sz="4" w:space="0" w:color="000000"/>
              <w:right w:val="single" w:sz="4" w:space="0" w:color="000000"/>
            </w:tcBorders>
            <w:hideMark/>
          </w:tcPr>
          <w:p w:rsidR="00CA0446" w:rsidRDefault="00CA0446">
            <w:pPr>
              <w:spacing w:line="254" w:lineRule="auto"/>
              <w:ind w:right="-228"/>
              <w:contextualSpacing/>
              <w:rPr>
                <w:rFonts w:ascii="Times New Roman" w:hAnsi="Times New Roman" w:cs="Times New Roman"/>
                <w:iCs/>
                <w:kern w:val="2"/>
                <w:sz w:val="24"/>
                <w:szCs w:val="24"/>
                <w:lang w:eastAsia="en-US"/>
              </w:rPr>
            </w:pPr>
            <w:r>
              <w:rPr>
                <w:rFonts w:ascii="Times New Roman" w:hAnsi="Times New Roman" w:cs="Times New Roman"/>
                <w:iCs/>
                <w:kern w:val="2"/>
                <w:sz w:val="24"/>
                <w:szCs w:val="24"/>
                <w:lang w:eastAsia="en-US"/>
              </w:rPr>
              <w:t xml:space="preserve">- развитие фонематического анализа; </w:t>
            </w:r>
          </w:p>
          <w:p w:rsidR="00CA0446" w:rsidRDefault="00CA0446">
            <w:pPr>
              <w:spacing w:line="254" w:lineRule="auto"/>
              <w:ind w:right="-228"/>
              <w:contextualSpacing/>
              <w:rPr>
                <w:rFonts w:ascii="Times New Roman" w:hAnsi="Times New Roman" w:cs="Times New Roman"/>
                <w:iCs/>
                <w:kern w:val="2"/>
                <w:sz w:val="24"/>
                <w:szCs w:val="24"/>
                <w:lang w:eastAsia="en-US"/>
              </w:rPr>
            </w:pPr>
            <w:r>
              <w:rPr>
                <w:rFonts w:ascii="Times New Roman" w:hAnsi="Times New Roman" w:cs="Times New Roman"/>
                <w:iCs/>
                <w:kern w:val="2"/>
                <w:sz w:val="24"/>
                <w:szCs w:val="24"/>
                <w:lang w:eastAsia="en-US"/>
              </w:rPr>
              <w:t>- развитие пространственно-временных представлений и оптико-</w:t>
            </w:r>
            <w:r>
              <w:rPr>
                <w:rFonts w:ascii="Times New Roman" w:hAnsi="Times New Roman" w:cs="Times New Roman"/>
                <w:iCs/>
                <w:kern w:val="2"/>
                <w:sz w:val="24"/>
                <w:szCs w:val="24"/>
                <w:lang w:eastAsia="en-US"/>
              </w:rPr>
              <w:lastRenderedPageBreak/>
              <w:t>пространственного гнозиса;</w:t>
            </w:r>
          </w:p>
          <w:p w:rsidR="00CA0446" w:rsidRDefault="00CA0446">
            <w:pPr>
              <w:spacing w:line="254" w:lineRule="auto"/>
              <w:ind w:right="-228"/>
              <w:contextualSpacing/>
              <w:rPr>
                <w:rFonts w:ascii="Times New Roman" w:hAnsi="Times New Roman" w:cs="Times New Roman"/>
                <w:iCs/>
                <w:kern w:val="2"/>
                <w:sz w:val="24"/>
                <w:szCs w:val="24"/>
                <w:lang w:eastAsia="en-US"/>
              </w:rPr>
            </w:pPr>
            <w:r>
              <w:rPr>
                <w:rFonts w:ascii="Times New Roman" w:hAnsi="Times New Roman" w:cs="Times New Roman"/>
                <w:iCs/>
                <w:kern w:val="2"/>
                <w:sz w:val="24"/>
                <w:szCs w:val="24"/>
                <w:lang w:eastAsia="en-US"/>
              </w:rPr>
              <w:t>- развитие способности к символизации, обобщению и абстракции;</w:t>
            </w:r>
          </w:p>
          <w:p w:rsidR="00CA0446" w:rsidRDefault="00CA0446">
            <w:pPr>
              <w:spacing w:line="254" w:lineRule="auto"/>
              <w:ind w:right="-228"/>
              <w:contextualSpacing/>
              <w:rPr>
                <w:rFonts w:ascii="Times New Roman" w:hAnsi="Times New Roman" w:cs="Times New Roman"/>
                <w:iCs/>
                <w:kern w:val="2"/>
                <w:sz w:val="24"/>
                <w:szCs w:val="24"/>
                <w:lang w:eastAsia="en-US"/>
              </w:rPr>
            </w:pPr>
            <w:r>
              <w:rPr>
                <w:rFonts w:ascii="Times New Roman" w:hAnsi="Times New Roman" w:cs="Times New Roman"/>
                <w:iCs/>
                <w:kern w:val="2"/>
                <w:sz w:val="24"/>
                <w:szCs w:val="24"/>
                <w:lang w:eastAsia="en-US"/>
              </w:rPr>
              <w:t xml:space="preserve"> - расширение объёма произвольной вербальной памяти;</w:t>
            </w:r>
          </w:p>
          <w:p w:rsidR="00CA0446" w:rsidRDefault="00CA0446">
            <w:pPr>
              <w:spacing w:line="254" w:lineRule="auto"/>
              <w:ind w:right="-228"/>
              <w:contextualSpacing/>
              <w:rPr>
                <w:rFonts w:ascii="Times New Roman" w:hAnsi="Times New Roman" w:cs="Times New Roman"/>
                <w:iCs/>
                <w:kern w:val="2"/>
                <w:sz w:val="24"/>
                <w:szCs w:val="24"/>
                <w:lang w:eastAsia="en-US"/>
              </w:rPr>
            </w:pPr>
            <w:r>
              <w:rPr>
                <w:rFonts w:ascii="Times New Roman" w:hAnsi="Times New Roman" w:cs="Times New Roman"/>
                <w:iCs/>
                <w:kern w:val="2"/>
                <w:sz w:val="24"/>
                <w:szCs w:val="24"/>
                <w:lang w:eastAsia="en-US"/>
              </w:rPr>
              <w:t>-формирование регуляторных процессов, мотивации общения</w:t>
            </w:r>
          </w:p>
        </w:tc>
      </w:tr>
      <w:tr w:rsidR="00CA0446" w:rsidTr="00CA0446">
        <w:tc>
          <w:tcPr>
            <w:tcW w:w="2290" w:type="dxa"/>
            <w:tcBorders>
              <w:top w:val="single" w:sz="4" w:space="0" w:color="000000"/>
              <w:left w:val="single" w:sz="4" w:space="0" w:color="000000"/>
              <w:bottom w:val="single" w:sz="4" w:space="0" w:color="000000"/>
              <w:right w:val="single" w:sz="4" w:space="0" w:color="000000"/>
            </w:tcBorders>
            <w:hideMark/>
          </w:tcPr>
          <w:p w:rsidR="00CA0446" w:rsidRDefault="00CA0446">
            <w:pPr>
              <w:spacing w:line="254" w:lineRule="auto"/>
              <w:ind w:right="-228"/>
              <w:contextualSpacing/>
              <w:jc w:val="center"/>
              <w:rPr>
                <w:rFonts w:ascii="Times New Roman" w:hAnsi="Times New Roman" w:cs="Times New Roman"/>
                <w:b/>
                <w:iCs/>
                <w:kern w:val="2"/>
                <w:sz w:val="24"/>
                <w:szCs w:val="24"/>
                <w:lang w:eastAsia="en-US"/>
              </w:rPr>
            </w:pPr>
            <w:r>
              <w:rPr>
                <w:rFonts w:ascii="Times New Roman" w:hAnsi="Times New Roman" w:cs="Times New Roman"/>
                <w:b/>
                <w:iCs/>
                <w:kern w:val="2"/>
                <w:sz w:val="24"/>
                <w:szCs w:val="24"/>
                <w:lang w:eastAsia="en-US"/>
              </w:rPr>
              <w:lastRenderedPageBreak/>
              <w:t>Речевое развитие</w:t>
            </w:r>
          </w:p>
        </w:tc>
        <w:tc>
          <w:tcPr>
            <w:tcW w:w="7486" w:type="dxa"/>
            <w:tcBorders>
              <w:top w:val="single" w:sz="4" w:space="0" w:color="000000"/>
              <w:left w:val="single" w:sz="4" w:space="0" w:color="000000"/>
              <w:bottom w:val="single" w:sz="4" w:space="0" w:color="000000"/>
              <w:right w:val="single" w:sz="4" w:space="0" w:color="000000"/>
            </w:tcBorders>
            <w:hideMark/>
          </w:tcPr>
          <w:p w:rsidR="00CA0446" w:rsidRDefault="00CA0446">
            <w:pPr>
              <w:spacing w:line="254" w:lineRule="auto"/>
              <w:ind w:right="-228"/>
              <w:contextualSpacing/>
              <w:rPr>
                <w:rFonts w:ascii="Times New Roman" w:hAnsi="Times New Roman" w:cs="Times New Roman"/>
                <w:iCs/>
                <w:kern w:val="2"/>
                <w:sz w:val="24"/>
                <w:szCs w:val="24"/>
                <w:lang w:eastAsia="en-US"/>
              </w:rPr>
            </w:pPr>
            <w:r>
              <w:rPr>
                <w:rFonts w:ascii="Times New Roman" w:hAnsi="Times New Roman" w:cs="Times New Roman"/>
                <w:iCs/>
                <w:kern w:val="2"/>
                <w:sz w:val="24"/>
                <w:szCs w:val="24"/>
                <w:lang w:eastAsia="en-US"/>
              </w:rPr>
              <w:t>-развитие понимания речи и лексико-грамматических средств языка;</w:t>
            </w:r>
          </w:p>
          <w:p w:rsidR="00CA0446" w:rsidRDefault="00CA0446">
            <w:pPr>
              <w:spacing w:line="254" w:lineRule="auto"/>
              <w:ind w:right="-228"/>
              <w:contextualSpacing/>
              <w:rPr>
                <w:rFonts w:ascii="Times New Roman" w:hAnsi="Times New Roman" w:cs="Times New Roman"/>
                <w:iCs/>
                <w:kern w:val="2"/>
                <w:sz w:val="24"/>
                <w:szCs w:val="24"/>
                <w:lang w:eastAsia="en-US"/>
              </w:rPr>
            </w:pPr>
            <w:r>
              <w:rPr>
                <w:rFonts w:ascii="Times New Roman" w:hAnsi="Times New Roman" w:cs="Times New Roman"/>
                <w:iCs/>
                <w:kern w:val="2"/>
                <w:sz w:val="24"/>
                <w:szCs w:val="24"/>
                <w:lang w:eastAsia="en-US"/>
              </w:rPr>
              <w:t>-развитие произносительной стороны речи;</w:t>
            </w:r>
          </w:p>
          <w:p w:rsidR="00CA0446" w:rsidRDefault="00CA0446">
            <w:pPr>
              <w:spacing w:line="254" w:lineRule="auto"/>
              <w:ind w:right="-228"/>
              <w:contextualSpacing/>
              <w:rPr>
                <w:rFonts w:ascii="Times New Roman" w:hAnsi="Times New Roman" w:cs="Times New Roman"/>
                <w:iCs/>
                <w:kern w:val="2"/>
                <w:sz w:val="24"/>
                <w:szCs w:val="24"/>
                <w:lang w:eastAsia="en-US"/>
              </w:rPr>
            </w:pPr>
            <w:r>
              <w:rPr>
                <w:rFonts w:ascii="Times New Roman" w:hAnsi="Times New Roman" w:cs="Times New Roman"/>
                <w:iCs/>
                <w:kern w:val="2"/>
                <w:sz w:val="24"/>
                <w:szCs w:val="24"/>
                <w:lang w:eastAsia="en-US"/>
              </w:rPr>
              <w:t>-развитие самостоятельной развёрнутой фразовой речи;</w:t>
            </w:r>
          </w:p>
          <w:p w:rsidR="00CA0446" w:rsidRDefault="00CA0446">
            <w:pPr>
              <w:spacing w:line="254" w:lineRule="auto"/>
              <w:ind w:right="-228"/>
              <w:contextualSpacing/>
              <w:rPr>
                <w:rFonts w:ascii="Times New Roman" w:hAnsi="Times New Roman" w:cs="Times New Roman"/>
                <w:iCs/>
                <w:kern w:val="2"/>
                <w:sz w:val="24"/>
                <w:szCs w:val="24"/>
                <w:lang w:eastAsia="en-US"/>
              </w:rPr>
            </w:pPr>
            <w:r>
              <w:rPr>
                <w:rFonts w:ascii="Times New Roman" w:hAnsi="Times New Roman" w:cs="Times New Roman"/>
                <w:iCs/>
                <w:kern w:val="2"/>
                <w:sz w:val="24"/>
                <w:szCs w:val="24"/>
                <w:lang w:eastAsia="en-US"/>
              </w:rPr>
              <w:t>-подготовка к овладению элементарными навыками письма и чтения</w:t>
            </w:r>
          </w:p>
        </w:tc>
      </w:tr>
      <w:tr w:rsidR="00CA0446" w:rsidTr="00CA0446">
        <w:tc>
          <w:tcPr>
            <w:tcW w:w="2290" w:type="dxa"/>
            <w:tcBorders>
              <w:top w:val="single" w:sz="4" w:space="0" w:color="000000"/>
              <w:left w:val="single" w:sz="4" w:space="0" w:color="000000"/>
              <w:bottom w:val="single" w:sz="4" w:space="0" w:color="000000"/>
              <w:right w:val="single" w:sz="4" w:space="0" w:color="000000"/>
            </w:tcBorders>
            <w:hideMark/>
          </w:tcPr>
          <w:p w:rsidR="00CA0446" w:rsidRDefault="00CA0446">
            <w:pPr>
              <w:spacing w:line="254" w:lineRule="auto"/>
              <w:ind w:right="-228"/>
              <w:contextualSpacing/>
              <w:jc w:val="center"/>
              <w:rPr>
                <w:rFonts w:ascii="Times New Roman" w:hAnsi="Times New Roman" w:cs="Times New Roman"/>
                <w:b/>
                <w:iCs/>
                <w:kern w:val="2"/>
                <w:sz w:val="24"/>
                <w:szCs w:val="24"/>
                <w:lang w:eastAsia="en-US"/>
              </w:rPr>
            </w:pPr>
            <w:r>
              <w:rPr>
                <w:rFonts w:ascii="Times New Roman" w:hAnsi="Times New Roman" w:cs="Times New Roman"/>
                <w:b/>
                <w:iCs/>
                <w:kern w:val="2"/>
                <w:sz w:val="24"/>
                <w:szCs w:val="24"/>
                <w:lang w:eastAsia="en-US"/>
              </w:rPr>
              <w:t>Художественно-эстетическое</w:t>
            </w:r>
          </w:p>
          <w:p w:rsidR="00CA0446" w:rsidRDefault="00CA0446">
            <w:pPr>
              <w:spacing w:line="254" w:lineRule="auto"/>
              <w:ind w:right="-228"/>
              <w:contextualSpacing/>
              <w:jc w:val="center"/>
              <w:rPr>
                <w:rFonts w:ascii="Times New Roman" w:hAnsi="Times New Roman" w:cs="Times New Roman"/>
                <w:iCs/>
                <w:kern w:val="2"/>
                <w:sz w:val="24"/>
                <w:szCs w:val="24"/>
                <w:lang w:eastAsia="en-US"/>
              </w:rPr>
            </w:pPr>
            <w:r>
              <w:rPr>
                <w:rFonts w:ascii="Times New Roman" w:hAnsi="Times New Roman" w:cs="Times New Roman"/>
                <w:b/>
                <w:iCs/>
                <w:kern w:val="2"/>
                <w:sz w:val="24"/>
                <w:szCs w:val="24"/>
                <w:lang w:eastAsia="en-US"/>
              </w:rPr>
              <w:t xml:space="preserve"> развитие</w:t>
            </w:r>
          </w:p>
        </w:tc>
        <w:tc>
          <w:tcPr>
            <w:tcW w:w="7486" w:type="dxa"/>
            <w:tcBorders>
              <w:top w:val="single" w:sz="4" w:space="0" w:color="000000"/>
              <w:left w:val="single" w:sz="4" w:space="0" w:color="000000"/>
              <w:bottom w:val="single" w:sz="4" w:space="0" w:color="000000"/>
              <w:right w:val="single" w:sz="4" w:space="0" w:color="000000"/>
            </w:tcBorders>
            <w:hideMark/>
          </w:tcPr>
          <w:p w:rsidR="00CA0446" w:rsidRDefault="00CA0446">
            <w:pPr>
              <w:spacing w:line="254" w:lineRule="auto"/>
              <w:ind w:right="-228"/>
              <w:contextualSpacing/>
              <w:rPr>
                <w:rFonts w:ascii="Times New Roman" w:hAnsi="Times New Roman" w:cs="Times New Roman"/>
                <w:iCs/>
                <w:kern w:val="2"/>
                <w:sz w:val="24"/>
                <w:szCs w:val="24"/>
                <w:lang w:eastAsia="en-US"/>
              </w:rPr>
            </w:pPr>
            <w:r>
              <w:rPr>
                <w:rFonts w:ascii="Times New Roman" w:hAnsi="Times New Roman" w:cs="Times New Roman"/>
                <w:iCs/>
                <w:kern w:val="2"/>
                <w:sz w:val="24"/>
                <w:szCs w:val="24"/>
                <w:lang w:eastAsia="en-US"/>
              </w:rPr>
              <w:t>- углублённое развитие музыкально-ритмических движений, музыкального слуха и певческих навыков;</w:t>
            </w:r>
          </w:p>
          <w:p w:rsidR="00CA0446" w:rsidRDefault="00CA0446">
            <w:pPr>
              <w:spacing w:line="254" w:lineRule="auto"/>
              <w:ind w:right="-228"/>
              <w:contextualSpacing/>
              <w:rPr>
                <w:rFonts w:ascii="Times New Roman" w:hAnsi="Times New Roman" w:cs="Times New Roman"/>
                <w:iCs/>
                <w:kern w:val="2"/>
                <w:sz w:val="24"/>
                <w:szCs w:val="24"/>
                <w:lang w:eastAsia="en-US"/>
              </w:rPr>
            </w:pPr>
            <w:r>
              <w:rPr>
                <w:rFonts w:ascii="Times New Roman" w:hAnsi="Times New Roman" w:cs="Times New Roman"/>
                <w:iCs/>
                <w:kern w:val="2"/>
                <w:sz w:val="24"/>
                <w:szCs w:val="24"/>
                <w:lang w:eastAsia="en-US"/>
              </w:rPr>
              <w:t>- коррекция внимания детей;</w:t>
            </w:r>
          </w:p>
          <w:p w:rsidR="00CA0446" w:rsidRDefault="00CA0446">
            <w:pPr>
              <w:spacing w:line="254" w:lineRule="auto"/>
              <w:ind w:right="-228"/>
              <w:contextualSpacing/>
              <w:rPr>
                <w:rFonts w:ascii="Times New Roman" w:hAnsi="Times New Roman" w:cs="Times New Roman"/>
                <w:iCs/>
                <w:kern w:val="2"/>
                <w:sz w:val="24"/>
                <w:szCs w:val="24"/>
                <w:lang w:eastAsia="en-US"/>
              </w:rPr>
            </w:pPr>
            <w:r>
              <w:rPr>
                <w:rFonts w:ascii="Times New Roman" w:hAnsi="Times New Roman" w:cs="Times New Roman"/>
                <w:iCs/>
                <w:kern w:val="2"/>
                <w:sz w:val="24"/>
                <w:szCs w:val="24"/>
                <w:lang w:eastAsia="en-US"/>
              </w:rPr>
              <w:t xml:space="preserve"> совершенствование реакции на различные музыкальные сигналы; </w:t>
            </w:r>
          </w:p>
          <w:p w:rsidR="00CA0446" w:rsidRDefault="00CA0446">
            <w:pPr>
              <w:spacing w:line="254" w:lineRule="auto"/>
              <w:ind w:right="-228"/>
              <w:contextualSpacing/>
              <w:rPr>
                <w:rFonts w:ascii="Times New Roman" w:hAnsi="Times New Roman" w:cs="Times New Roman"/>
                <w:iCs/>
                <w:kern w:val="2"/>
                <w:sz w:val="24"/>
                <w:szCs w:val="24"/>
                <w:lang w:eastAsia="en-US"/>
              </w:rPr>
            </w:pPr>
            <w:r>
              <w:rPr>
                <w:rFonts w:ascii="Times New Roman" w:hAnsi="Times New Roman" w:cs="Times New Roman"/>
                <w:iCs/>
                <w:kern w:val="2"/>
                <w:sz w:val="24"/>
                <w:szCs w:val="24"/>
                <w:lang w:eastAsia="en-US"/>
              </w:rPr>
              <w:t xml:space="preserve">- развитие умения воспроизводить заданный ряд последовательных </w:t>
            </w:r>
          </w:p>
          <w:p w:rsidR="00CA0446" w:rsidRDefault="00CA0446">
            <w:pPr>
              <w:spacing w:line="254" w:lineRule="auto"/>
              <w:ind w:right="-228"/>
              <w:contextualSpacing/>
              <w:rPr>
                <w:rFonts w:ascii="Times New Roman" w:hAnsi="Times New Roman" w:cs="Times New Roman"/>
                <w:iCs/>
                <w:kern w:val="2"/>
                <w:sz w:val="24"/>
                <w:szCs w:val="24"/>
                <w:lang w:eastAsia="en-US"/>
              </w:rPr>
            </w:pPr>
            <w:r>
              <w:rPr>
                <w:rFonts w:ascii="Times New Roman" w:hAnsi="Times New Roman" w:cs="Times New Roman"/>
                <w:iCs/>
                <w:kern w:val="2"/>
                <w:sz w:val="24"/>
                <w:szCs w:val="24"/>
                <w:lang w:eastAsia="en-US"/>
              </w:rPr>
              <w:t>действий, способность самостоятельно переключаться с одного движения на другое и т. д.;</w:t>
            </w:r>
          </w:p>
          <w:p w:rsidR="00CA0446" w:rsidRDefault="00CA0446">
            <w:pPr>
              <w:spacing w:line="254" w:lineRule="auto"/>
              <w:ind w:right="-228"/>
              <w:contextualSpacing/>
              <w:rPr>
                <w:rFonts w:ascii="Times New Roman" w:hAnsi="Times New Roman" w:cs="Times New Roman"/>
                <w:iCs/>
                <w:kern w:val="2"/>
                <w:sz w:val="24"/>
                <w:szCs w:val="24"/>
                <w:lang w:eastAsia="en-US"/>
              </w:rPr>
            </w:pPr>
            <w:r>
              <w:rPr>
                <w:rFonts w:ascii="Times New Roman" w:hAnsi="Times New Roman" w:cs="Times New Roman"/>
                <w:iCs/>
                <w:kern w:val="2"/>
                <w:sz w:val="24"/>
                <w:szCs w:val="24"/>
                <w:lang w:eastAsia="en-US"/>
              </w:rPr>
              <w:t xml:space="preserve">- активизация и обогащение словаря приставочными глаголами, </w:t>
            </w:r>
          </w:p>
          <w:p w:rsidR="00CA0446" w:rsidRDefault="00CA0446">
            <w:pPr>
              <w:spacing w:line="254" w:lineRule="auto"/>
              <w:ind w:right="-228"/>
              <w:contextualSpacing/>
              <w:rPr>
                <w:rFonts w:ascii="Times New Roman" w:hAnsi="Times New Roman" w:cs="Times New Roman"/>
                <w:iCs/>
                <w:kern w:val="2"/>
                <w:sz w:val="24"/>
                <w:szCs w:val="24"/>
                <w:lang w:eastAsia="en-US"/>
              </w:rPr>
            </w:pPr>
            <w:r>
              <w:rPr>
                <w:rFonts w:ascii="Times New Roman" w:hAnsi="Times New Roman" w:cs="Times New Roman"/>
                <w:iCs/>
                <w:kern w:val="2"/>
                <w:sz w:val="24"/>
                <w:szCs w:val="24"/>
                <w:lang w:eastAsia="en-US"/>
              </w:rPr>
              <w:t>предлогами и наречиями, качественными и относительными прилагательными;</w:t>
            </w:r>
          </w:p>
          <w:p w:rsidR="00CA0446" w:rsidRDefault="00CA0446">
            <w:pPr>
              <w:spacing w:line="254" w:lineRule="auto"/>
              <w:ind w:right="-228"/>
              <w:contextualSpacing/>
              <w:rPr>
                <w:rFonts w:ascii="Times New Roman" w:hAnsi="Times New Roman" w:cs="Times New Roman"/>
                <w:iCs/>
                <w:kern w:val="2"/>
                <w:sz w:val="24"/>
                <w:szCs w:val="24"/>
                <w:lang w:eastAsia="en-US"/>
              </w:rPr>
            </w:pPr>
            <w:r>
              <w:rPr>
                <w:rFonts w:ascii="Times New Roman" w:hAnsi="Times New Roman" w:cs="Times New Roman"/>
                <w:iCs/>
                <w:kern w:val="2"/>
                <w:sz w:val="24"/>
                <w:szCs w:val="24"/>
                <w:lang w:eastAsia="en-US"/>
              </w:rPr>
              <w:t>- формирование графомоторных навыков;</w:t>
            </w:r>
          </w:p>
          <w:p w:rsidR="00CA0446" w:rsidRDefault="00CA0446">
            <w:pPr>
              <w:spacing w:line="254" w:lineRule="auto"/>
              <w:ind w:right="-228"/>
              <w:contextualSpacing/>
              <w:rPr>
                <w:rFonts w:ascii="Times New Roman" w:hAnsi="Times New Roman" w:cs="Times New Roman"/>
                <w:iCs/>
                <w:kern w:val="2"/>
                <w:sz w:val="24"/>
                <w:szCs w:val="24"/>
                <w:lang w:eastAsia="en-US"/>
              </w:rPr>
            </w:pPr>
            <w:r>
              <w:rPr>
                <w:rFonts w:ascii="Times New Roman" w:hAnsi="Times New Roman" w:cs="Times New Roman"/>
                <w:iCs/>
                <w:kern w:val="2"/>
                <w:sz w:val="24"/>
                <w:szCs w:val="24"/>
                <w:lang w:eastAsia="en-US"/>
              </w:rPr>
              <w:t xml:space="preserve">- развитие пространственных ориентировок, прежде всего </w:t>
            </w:r>
          </w:p>
          <w:p w:rsidR="00CA0446" w:rsidRDefault="00CA0446">
            <w:pPr>
              <w:spacing w:line="254" w:lineRule="auto"/>
              <w:ind w:right="-228"/>
              <w:contextualSpacing/>
              <w:rPr>
                <w:rFonts w:ascii="Times New Roman" w:hAnsi="Times New Roman" w:cs="Times New Roman"/>
                <w:iCs/>
                <w:kern w:val="2"/>
                <w:sz w:val="24"/>
                <w:szCs w:val="24"/>
                <w:lang w:eastAsia="en-US"/>
              </w:rPr>
            </w:pPr>
            <w:r>
              <w:rPr>
                <w:rFonts w:ascii="Times New Roman" w:hAnsi="Times New Roman" w:cs="Times New Roman"/>
                <w:iCs/>
                <w:kern w:val="2"/>
                <w:sz w:val="24"/>
                <w:szCs w:val="24"/>
                <w:lang w:eastAsia="en-US"/>
              </w:rPr>
              <w:t xml:space="preserve">ориентировки на листе бумаги; </w:t>
            </w:r>
          </w:p>
          <w:p w:rsidR="00CA0446" w:rsidRDefault="00CA0446">
            <w:pPr>
              <w:spacing w:line="254" w:lineRule="auto"/>
              <w:ind w:right="-228"/>
              <w:contextualSpacing/>
              <w:rPr>
                <w:rFonts w:ascii="Times New Roman" w:hAnsi="Times New Roman" w:cs="Times New Roman"/>
                <w:iCs/>
                <w:kern w:val="2"/>
                <w:sz w:val="24"/>
                <w:szCs w:val="24"/>
                <w:lang w:eastAsia="en-US"/>
              </w:rPr>
            </w:pPr>
            <w:r>
              <w:rPr>
                <w:rFonts w:ascii="Times New Roman" w:hAnsi="Times New Roman" w:cs="Times New Roman"/>
                <w:iCs/>
                <w:kern w:val="2"/>
                <w:sz w:val="24"/>
                <w:szCs w:val="24"/>
                <w:lang w:eastAsia="en-US"/>
              </w:rPr>
              <w:t>- развитие зрительного восприятия;</w:t>
            </w:r>
          </w:p>
          <w:p w:rsidR="00CA0446" w:rsidRDefault="00CA0446">
            <w:pPr>
              <w:spacing w:line="254" w:lineRule="auto"/>
              <w:ind w:right="-228"/>
              <w:contextualSpacing/>
              <w:rPr>
                <w:rFonts w:ascii="Times New Roman" w:hAnsi="Times New Roman" w:cs="Times New Roman"/>
                <w:iCs/>
                <w:kern w:val="2"/>
                <w:sz w:val="24"/>
                <w:szCs w:val="24"/>
                <w:lang w:eastAsia="en-US"/>
              </w:rPr>
            </w:pPr>
            <w:r>
              <w:rPr>
                <w:rFonts w:ascii="Times New Roman" w:hAnsi="Times New Roman" w:cs="Times New Roman"/>
                <w:iCs/>
                <w:kern w:val="2"/>
                <w:sz w:val="24"/>
                <w:szCs w:val="24"/>
                <w:lang w:eastAsia="en-US"/>
              </w:rPr>
              <w:t>воспитание произвольного внимания и памяти;</w:t>
            </w:r>
          </w:p>
          <w:p w:rsidR="00CA0446" w:rsidRDefault="00CA0446">
            <w:pPr>
              <w:spacing w:line="254" w:lineRule="auto"/>
              <w:ind w:right="-228"/>
              <w:contextualSpacing/>
              <w:rPr>
                <w:rFonts w:ascii="Times New Roman" w:hAnsi="Times New Roman" w:cs="Times New Roman"/>
                <w:iCs/>
                <w:kern w:val="2"/>
                <w:sz w:val="24"/>
                <w:szCs w:val="24"/>
                <w:lang w:eastAsia="en-US"/>
              </w:rPr>
            </w:pPr>
            <w:r>
              <w:rPr>
                <w:rFonts w:ascii="Times New Roman" w:hAnsi="Times New Roman" w:cs="Times New Roman"/>
                <w:iCs/>
                <w:kern w:val="2"/>
                <w:sz w:val="24"/>
                <w:szCs w:val="24"/>
                <w:lang w:eastAsia="en-US"/>
              </w:rPr>
              <w:t xml:space="preserve">- тренировка движений пальцев рук и кистей (в ходе занятий и </w:t>
            </w:r>
          </w:p>
          <w:p w:rsidR="00CA0446" w:rsidRDefault="00CA0446">
            <w:pPr>
              <w:spacing w:line="254" w:lineRule="auto"/>
              <w:ind w:right="-228"/>
              <w:contextualSpacing/>
              <w:rPr>
                <w:rFonts w:ascii="Times New Roman" w:hAnsi="Times New Roman" w:cs="Times New Roman"/>
                <w:iCs/>
                <w:kern w:val="2"/>
                <w:sz w:val="24"/>
                <w:szCs w:val="24"/>
                <w:lang w:eastAsia="en-US"/>
              </w:rPr>
            </w:pPr>
            <w:r>
              <w:rPr>
                <w:rFonts w:ascii="Times New Roman" w:hAnsi="Times New Roman" w:cs="Times New Roman"/>
                <w:iCs/>
                <w:kern w:val="2"/>
                <w:sz w:val="24"/>
                <w:szCs w:val="24"/>
                <w:lang w:eastAsia="en-US"/>
              </w:rPr>
              <w:t>во время физкультминуток).</w:t>
            </w:r>
          </w:p>
        </w:tc>
      </w:tr>
      <w:tr w:rsidR="00CA0446" w:rsidTr="00CA0446">
        <w:tc>
          <w:tcPr>
            <w:tcW w:w="2290" w:type="dxa"/>
            <w:tcBorders>
              <w:top w:val="single" w:sz="4" w:space="0" w:color="000000"/>
              <w:left w:val="single" w:sz="4" w:space="0" w:color="000000"/>
              <w:bottom w:val="single" w:sz="4" w:space="0" w:color="000000"/>
              <w:right w:val="single" w:sz="4" w:space="0" w:color="000000"/>
            </w:tcBorders>
          </w:tcPr>
          <w:p w:rsidR="00CA0446" w:rsidRDefault="00CA0446">
            <w:pPr>
              <w:spacing w:line="254" w:lineRule="auto"/>
              <w:ind w:right="-228"/>
              <w:contextualSpacing/>
              <w:jc w:val="center"/>
              <w:rPr>
                <w:rFonts w:ascii="Times New Roman" w:hAnsi="Times New Roman" w:cs="Times New Roman"/>
                <w:b/>
                <w:iCs/>
                <w:kern w:val="2"/>
                <w:sz w:val="24"/>
                <w:szCs w:val="24"/>
                <w:lang w:eastAsia="en-US"/>
              </w:rPr>
            </w:pPr>
            <w:r>
              <w:rPr>
                <w:rFonts w:ascii="Times New Roman" w:hAnsi="Times New Roman" w:cs="Times New Roman"/>
                <w:b/>
                <w:iCs/>
                <w:kern w:val="2"/>
                <w:sz w:val="24"/>
                <w:szCs w:val="24"/>
                <w:lang w:eastAsia="en-US"/>
              </w:rPr>
              <w:t>Физическое</w:t>
            </w:r>
          </w:p>
          <w:p w:rsidR="00CA0446" w:rsidRDefault="00CA0446">
            <w:pPr>
              <w:spacing w:line="254" w:lineRule="auto"/>
              <w:ind w:right="-228"/>
              <w:contextualSpacing/>
              <w:jc w:val="center"/>
              <w:rPr>
                <w:rFonts w:ascii="Times New Roman" w:hAnsi="Times New Roman" w:cs="Times New Roman"/>
                <w:b/>
                <w:iCs/>
                <w:kern w:val="2"/>
                <w:sz w:val="24"/>
                <w:szCs w:val="24"/>
                <w:lang w:eastAsia="en-US"/>
              </w:rPr>
            </w:pPr>
            <w:r>
              <w:rPr>
                <w:rFonts w:ascii="Times New Roman" w:hAnsi="Times New Roman" w:cs="Times New Roman"/>
                <w:b/>
                <w:iCs/>
                <w:kern w:val="2"/>
                <w:sz w:val="24"/>
                <w:szCs w:val="24"/>
                <w:lang w:eastAsia="en-US"/>
              </w:rPr>
              <w:t xml:space="preserve"> развитие</w:t>
            </w:r>
          </w:p>
          <w:p w:rsidR="00CA0446" w:rsidRDefault="00CA0446">
            <w:pPr>
              <w:spacing w:line="254" w:lineRule="auto"/>
              <w:ind w:right="-228"/>
              <w:contextualSpacing/>
              <w:jc w:val="center"/>
              <w:rPr>
                <w:rFonts w:ascii="Times New Roman" w:hAnsi="Times New Roman" w:cs="Times New Roman"/>
                <w:iCs/>
                <w:kern w:val="2"/>
                <w:sz w:val="24"/>
                <w:szCs w:val="24"/>
                <w:lang w:eastAsia="en-US"/>
              </w:rPr>
            </w:pPr>
          </w:p>
        </w:tc>
        <w:tc>
          <w:tcPr>
            <w:tcW w:w="7486" w:type="dxa"/>
            <w:tcBorders>
              <w:top w:val="single" w:sz="4" w:space="0" w:color="000000"/>
              <w:left w:val="single" w:sz="4" w:space="0" w:color="000000"/>
              <w:bottom w:val="single" w:sz="4" w:space="0" w:color="000000"/>
              <w:right w:val="single" w:sz="4" w:space="0" w:color="000000"/>
            </w:tcBorders>
            <w:hideMark/>
          </w:tcPr>
          <w:p w:rsidR="00CA0446" w:rsidRDefault="00CA0446">
            <w:pPr>
              <w:spacing w:line="254" w:lineRule="auto"/>
              <w:ind w:right="-228"/>
              <w:contextualSpacing/>
              <w:rPr>
                <w:rFonts w:ascii="Times New Roman" w:hAnsi="Times New Roman" w:cs="Times New Roman"/>
                <w:iCs/>
                <w:kern w:val="2"/>
                <w:sz w:val="24"/>
                <w:szCs w:val="24"/>
                <w:lang w:eastAsia="en-US"/>
              </w:rPr>
            </w:pPr>
            <w:r>
              <w:rPr>
                <w:rFonts w:ascii="Times New Roman" w:hAnsi="Times New Roman" w:cs="Times New Roman"/>
                <w:iCs/>
                <w:kern w:val="2"/>
                <w:sz w:val="24"/>
                <w:szCs w:val="24"/>
                <w:lang w:eastAsia="en-US"/>
              </w:rPr>
              <w:t>- формирование полноценных двигательных навыков;</w:t>
            </w:r>
          </w:p>
          <w:p w:rsidR="00CA0446" w:rsidRDefault="00CA0446">
            <w:pPr>
              <w:spacing w:line="254" w:lineRule="auto"/>
              <w:ind w:right="-228"/>
              <w:contextualSpacing/>
              <w:rPr>
                <w:rFonts w:ascii="Times New Roman" w:hAnsi="Times New Roman" w:cs="Times New Roman"/>
                <w:iCs/>
                <w:kern w:val="2"/>
                <w:sz w:val="24"/>
                <w:szCs w:val="24"/>
                <w:lang w:eastAsia="en-US"/>
              </w:rPr>
            </w:pPr>
            <w:r>
              <w:rPr>
                <w:rFonts w:ascii="Times New Roman" w:hAnsi="Times New Roman" w:cs="Times New Roman"/>
                <w:iCs/>
                <w:kern w:val="2"/>
                <w:sz w:val="24"/>
                <w:szCs w:val="24"/>
                <w:lang w:eastAsia="en-US"/>
              </w:rPr>
              <w:t>- нормализация мышечного тонуса;</w:t>
            </w:r>
          </w:p>
          <w:p w:rsidR="00CA0446" w:rsidRDefault="00CA0446">
            <w:pPr>
              <w:spacing w:line="254" w:lineRule="auto"/>
              <w:ind w:right="-228"/>
              <w:contextualSpacing/>
              <w:rPr>
                <w:rFonts w:ascii="Times New Roman" w:hAnsi="Times New Roman" w:cs="Times New Roman"/>
                <w:iCs/>
                <w:kern w:val="2"/>
                <w:sz w:val="24"/>
                <w:szCs w:val="24"/>
                <w:lang w:eastAsia="en-US"/>
              </w:rPr>
            </w:pPr>
            <w:r>
              <w:rPr>
                <w:rFonts w:ascii="Times New Roman" w:hAnsi="Times New Roman" w:cs="Times New Roman"/>
                <w:iCs/>
                <w:kern w:val="2"/>
                <w:sz w:val="24"/>
                <w:szCs w:val="24"/>
                <w:lang w:eastAsia="en-US"/>
              </w:rPr>
              <w:t xml:space="preserve"> исправление неправильных поз, развитие статической выносливости, равновесия; </w:t>
            </w:r>
          </w:p>
          <w:p w:rsidR="00CA0446" w:rsidRDefault="00CA0446">
            <w:pPr>
              <w:spacing w:line="254" w:lineRule="auto"/>
              <w:ind w:right="-228"/>
              <w:contextualSpacing/>
              <w:rPr>
                <w:rFonts w:ascii="Times New Roman" w:hAnsi="Times New Roman" w:cs="Times New Roman"/>
                <w:iCs/>
                <w:kern w:val="2"/>
                <w:sz w:val="24"/>
                <w:szCs w:val="24"/>
                <w:lang w:eastAsia="en-US"/>
              </w:rPr>
            </w:pPr>
            <w:r>
              <w:rPr>
                <w:rFonts w:ascii="Times New Roman" w:hAnsi="Times New Roman" w:cs="Times New Roman"/>
                <w:iCs/>
                <w:kern w:val="2"/>
                <w:sz w:val="24"/>
                <w:szCs w:val="24"/>
                <w:lang w:eastAsia="en-US"/>
              </w:rPr>
              <w:t xml:space="preserve">- упорядочение темпа движений, синхронного взаимодействия между движениями и речью, запоминание серии двигательных актов, воспитание быстроты реакции на словесные инструкции; </w:t>
            </w:r>
          </w:p>
          <w:p w:rsidR="00CA0446" w:rsidRDefault="00CA0446">
            <w:pPr>
              <w:spacing w:line="254" w:lineRule="auto"/>
              <w:ind w:right="-228"/>
              <w:contextualSpacing/>
              <w:rPr>
                <w:rFonts w:ascii="Times New Roman" w:hAnsi="Times New Roman" w:cs="Times New Roman"/>
                <w:iCs/>
                <w:kern w:val="2"/>
                <w:sz w:val="24"/>
                <w:szCs w:val="24"/>
                <w:lang w:eastAsia="en-US"/>
              </w:rPr>
            </w:pPr>
            <w:r>
              <w:rPr>
                <w:rFonts w:ascii="Times New Roman" w:hAnsi="Times New Roman" w:cs="Times New Roman"/>
                <w:iCs/>
                <w:kern w:val="2"/>
                <w:sz w:val="24"/>
                <w:szCs w:val="24"/>
                <w:lang w:eastAsia="en-US"/>
              </w:rPr>
              <w:t xml:space="preserve">- развитие тонкой двигательной координации, необходимой для </w:t>
            </w:r>
          </w:p>
          <w:p w:rsidR="00CA0446" w:rsidRDefault="00CA0446">
            <w:pPr>
              <w:spacing w:line="254" w:lineRule="auto"/>
              <w:ind w:right="-228"/>
              <w:contextualSpacing/>
              <w:rPr>
                <w:rFonts w:ascii="Times New Roman" w:hAnsi="Times New Roman" w:cs="Times New Roman"/>
                <w:iCs/>
                <w:kern w:val="2"/>
                <w:sz w:val="24"/>
                <w:szCs w:val="24"/>
                <w:lang w:eastAsia="en-US"/>
              </w:rPr>
            </w:pPr>
            <w:r>
              <w:rPr>
                <w:rFonts w:ascii="Times New Roman" w:hAnsi="Times New Roman" w:cs="Times New Roman"/>
                <w:iCs/>
                <w:kern w:val="2"/>
                <w:sz w:val="24"/>
                <w:szCs w:val="24"/>
                <w:lang w:eastAsia="en-US"/>
              </w:rPr>
              <w:t>полноценного становления навыков письма</w:t>
            </w:r>
          </w:p>
        </w:tc>
      </w:tr>
    </w:tbl>
    <w:p w:rsidR="00CA0446" w:rsidRDefault="00CA0446" w:rsidP="00CA0446">
      <w:pPr>
        <w:spacing w:after="0" w:line="240" w:lineRule="auto"/>
        <w:jc w:val="center"/>
        <w:rPr>
          <w:rFonts w:ascii="Times New Roman" w:hAnsi="Times New Roman" w:cs="Times New Roman"/>
          <w:b/>
          <w:sz w:val="28"/>
          <w:szCs w:val="28"/>
        </w:rPr>
      </w:pPr>
    </w:p>
    <w:p w:rsidR="00CA0446" w:rsidRDefault="00CA0446" w:rsidP="00CA044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Основные направления коррекционной работы воспитателей при исправлении минимальных речевых нарушений у старших дошкольников в условиях воспитания детей в группах общеразвивающей направленности.</w:t>
      </w:r>
    </w:p>
    <w:p w:rsidR="0093518B" w:rsidRDefault="0093518B" w:rsidP="00CA0446">
      <w:pPr>
        <w:spacing w:after="0" w:line="240" w:lineRule="auto"/>
        <w:jc w:val="center"/>
        <w:rPr>
          <w:rFonts w:ascii="Times New Roman" w:hAnsi="Times New Roman" w:cs="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0"/>
        <w:gridCol w:w="2307"/>
        <w:gridCol w:w="2198"/>
        <w:gridCol w:w="1858"/>
        <w:gridCol w:w="1753"/>
      </w:tblGrid>
      <w:tr w:rsidR="00CA0446" w:rsidTr="00CA0446">
        <w:tc>
          <w:tcPr>
            <w:tcW w:w="0" w:type="auto"/>
            <w:tcBorders>
              <w:top w:val="single" w:sz="4" w:space="0" w:color="auto"/>
              <w:left w:val="single" w:sz="4" w:space="0" w:color="auto"/>
              <w:bottom w:val="single" w:sz="4" w:space="0" w:color="auto"/>
              <w:right w:val="single" w:sz="4" w:space="0" w:color="auto"/>
            </w:tcBorders>
            <w:hideMark/>
          </w:tcPr>
          <w:p w:rsidR="00CA0446" w:rsidRDefault="00CA0446">
            <w:pPr>
              <w:spacing w:after="0"/>
              <w:jc w:val="center"/>
              <w:rPr>
                <w:rFonts w:ascii="Times New Roman" w:hAnsi="Times New Roman" w:cs="Times New Roman"/>
              </w:rPr>
            </w:pPr>
            <w:r>
              <w:rPr>
                <w:rFonts w:ascii="Times New Roman" w:hAnsi="Times New Roman" w:cs="Times New Roman"/>
              </w:rPr>
              <w:t xml:space="preserve">Развитие общей и мелкой моторики </w:t>
            </w:r>
          </w:p>
        </w:tc>
        <w:tc>
          <w:tcPr>
            <w:tcW w:w="3514" w:type="dxa"/>
            <w:tcBorders>
              <w:top w:val="single" w:sz="4" w:space="0" w:color="auto"/>
              <w:left w:val="single" w:sz="4" w:space="0" w:color="auto"/>
              <w:bottom w:val="single" w:sz="4" w:space="0" w:color="auto"/>
              <w:right w:val="single" w:sz="4" w:space="0" w:color="auto"/>
            </w:tcBorders>
            <w:hideMark/>
          </w:tcPr>
          <w:p w:rsidR="00CA0446" w:rsidRDefault="00CA0446">
            <w:pPr>
              <w:jc w:val="center"/>
              <w:rPr>
                <w:rFonts w:ascii="Times New Roman" w:hAnsi="Times New Roman" w:cs="Times New Roman"/>
              </w:rPr>
            </w:pPr>
            <w:r>
              <w:rPr>
                <w:rFonts w:ascii="Times New Roman" w:hAnsi="Times New Roman" w:cs="Times New Roman"/>
              </w:rPr>
              <w:t>Закрепление произносительных навыков</w:t>
            </w:r>
          </w:p>
        </w:tc>
        <w:tc>
          <w:tcPr>
            <w:tcW w:w="3874" w:type="dxa"/>
            <w:tcBorders>
              <w:top w:val="single" w:sz="4" w:space="0" w:color="auto"/>
              <w:left w:val="single" w:sz="4" w:space="0" w:color="auto"/>
              <w:bottom w:val="single" w:sz="4" w:space="0" w:color="auto"/>
              <w:right w:val="single" w:sz="4" w:space="0" w:color="auto"/>
            </w:tcBorders>
            <w:hideMark/>
          </w:tcPr>
          <w:p w:rsidR="00CA0446" w:rsidRDefault="00CA0446">
            <w:pPr>
              <w:jc w:val="center"/>
              <w:rPr>
                <w:rFonts w:ascii="Times New Roman" w:hAnsi="Times New Roman" w:cs="Times New Roman"/>
              </w:rPr>
            </w:pPr>
            <w:r>
              <w:rPr>
                <w:rFonts w:ascii="Times New Roman" w:hAnsi="Times New Roman" w:cs="Times New Roman"/>
              </w:rPr>
              <w:t>Развитие лексико-грамматических категорий</w:t>
            </w:r>
          </w:p>
        </w:tc>
        <w:tc>
          <w:tcPr>
            <w:tcW w:w="0" w:type="auto"/>
            <w:tcBorders>
              <w:top w:val="single" w:sz="4" w:space="0" w:color="auto"/>
              <w:left w:val="single" w:sz="4" w:space="0" w:color="auto"/>
              <w:bottom w:val="single" w:sz="4" w:space="0" w:color="auto"/>
              <w:right w:val="single" w:sz="4" w:space="0" w:color="auto"/>
            </w:tcBorders>
            <w:hideMark/>
          </w:tcPr>
          <w:p w:rsidR="00CA0446" w:rsidRDefault="00CA0446">
            <w:pPr>
              <w:jc w:val="center"/>
              <w:rPr>
                <w:rFonts w:ascii="Times New Roman" w:hAnsi="Times New Roman" w:cs="Times New Roman"/>
              </w:rPr>
            </w:pPr>
            <w:r>
              <w:rPr>
                <w:rFonts w:ascii="Times New Roman" w:hAnsi="Times New Roman" w:cs="Times New Roman"/>
              </w:rPr>
              <w:t>Развитие фонематического восприятия</w:t>
            </w:r>
          </w:p>
        </w:tc>
        <w:tc>
          <w:tcPr>
            <w:tcW w:w="0" w:type="auto"/>
            <w:tcBorders>
              <w:top w:val="single" w:sz="4" w:space="0" w:color="auto"/>
              <w:left w:val="single" w:sz="4" w:space="0" w:color="auto"/>
              <w:bottom w:val="single" w:sz="4" w:space="0" w:color="auto"/>
              <w:right w:val="single" w:sz="4" w:space="0" w:color="auto"/>
            </w:tcBorders>
            <w:hideMark/>
          </w:tcPr>
          <w:p w:rsidR="00CA0446" w:rsidRDefault="00CA0446">
            <w:pPr>
              <w:jc w:val="center"/>
              <w:rPr>
                <w:rFonts w:ascii="Times New Roman" w:hAnsi="Times New Roman" w:cs="Times New Roman"/>
              </w:rPr>
            </w:pPr>
            <w:r>
              <w:rPr>
                <w:rFonts w:ascii="Times New Roman" w:hAnsi="Times New Roman" w:cs="Times New Roman"/>
              </w:rPr>
              <w:t>Развитие связной речи</w:t>
            </w:r>
          </w:p>
        </w:tc>
      </w:tr>
      <w:tr w:rsidR="00CA0446" w:rsidTr="00CA0446">
        <w:tc>
          <w:tcPr>
            <w:tcW w:w="0" w:type="auto"/>
            <w:tcBorders>
              <w:top w:val="single" w:sz="4" w:space="0" w:color="auto"/>
              <w:left w:val="single" w:sz="4" w:space="0" w:color="auto"/>
              <w:bottom w:val="single" w:sz="4" w:space="0" w:color="auto"/>
              <w:right w:val="single" w:sz="4" w:space="0" w:color="auto"/>
            </w:tcBorders>
          </w:tcPr>
          <w:p w:rsidR="00CA0446" w:rsidRDefault="00CA0446">
            <w:pPr>
              <w:rPr>
                <w:rFonts w:ascii="Times New Roman" w:hAnsi="Times New Roman" w:cs="Times New Roman"/>
              </w:rPr>
            </w:pPr>
            <w:r>
              <w:rPr>
                <w:rFonts w:ascii="Times New Roman" w:hAnsi="Times New Roman" w:cs="Times New Roman"/>
              </w:rPr>
              <w:t>- Пальчиковые игры.</w:t>
            </w:r>
          </w:p>
          <w:p w:rsidR="00CA0446" w:rsidRDefault="00CA0446">
            <w:pPr>
              <w:rPr>
                <w:rFonts w:ascii="Times New Roman" w:hAnsi="Times New Roman" w:cs="Times New Roman"/>
              </w:rPr>
            </w:pPr>
          </w:p>
          <w:p w:rsidR="00CA0446" w:rsidRDefault="00CA0446">
            <w:pPr>
              <w:rPr>
                <w:rFonts w:ascii="Times New Roman" w:hAnsi="Times New Roman" w:cs="Times New Roman"/>
              </w:rPr>
            </w:pPr>
            <w:r>
              <w:rPr>
                <w:rFonts w:ascii="Times New Roman" w:hAnsi="Times New Roman" w:cs="Times New Roman"/>
              </w:rPr>
              <w:t xml:space="preserve">- Настольные игры </w:t>
            </w:r>
          </w:p>
          <w:p w:rsidR="00CA0446" w:rsidRDefault="00CA0446">
            <w:pPr>
              <w:rPr>
                <w:rFonts w:ascii="Times New Roman" w:hAnsi="Times New Roman" w:cs="Times New Roman"/>
              </w:rPr>
            </w:pPr>
            <w:r>
              <w:rPr>
                <w:rFonts w:ascii="Times New Roman" w:hAnsi="Times New Roman" w:cs="Times New Roman"/>
              </w:rPr>
              <w:t xml:space="preserve">(мозаика, пазлы, </w:t>
            </w:r>
            <w:r>
              <w:rPr>
                <w:rFonts w:ascii="Times New Roman" w:hAnsi="Times New Roman" w:cs="Times New Roman"/>
              </w:rPr>
              <w:lastRenderedPageBreak/>
              <w:t>фенечки, кострукторы  и т.д.)</w:t>
            </w:r>
          </w:p>
          <w:p w:rsidR="00CA0446" w:rsidRDefault="00CA0446">
            <w:pPr>
              <w:rPr>
                <w:rFonts w:ascii="Times New Roman" w:hAnsi="Times New Roman" w:cs="Times New Roman"/>
              </w:rPr>
            </w:pPr>
          </w:p>
          <w:p w:rsidR="00CA0446" w:rsidRDefault="00CA0446">
            <w:pPr>
              <w:rPr>
                <w:rFonts w:ascii="Times New Roman" w:hAnsi="Times New Roman" w:cs="Times New Roman"/>
              </w:rPr>
            </w:pPr>
            <w:r>
              <w:rPr>
                <w:rFonts w:ascii="Times New Roman" w:hAnsi="Times New Roman" w:cs="Times New Roman"/>
              </w:rPr>
              <w:t>- Подвижные игры.</w:t>
            </w:r>
          </w:p>
          <w:p w:rsidR="00CA0446" w:rsidRDefault="00CA0446">
            <w:pPr>
              <w:rPr>
                <w:rFonts w:ascii="Times New Roman" w:hAnsi="Times New Roman" w:cs="Times New Roman"/>
              </w:rPr>
            </w:pPr>
          </w:p>
          <w:p w:rsidR="00CA0446" w:rsidRDefault="00CA0446">
            <w:pPr>
              <w:rPr>
                <w:rFonts w:ascii="Times New Roman" w:hAnsi="Times New Roman" w:cs="Times New Roman"/>
              </w:rPr>
            </w:pPr>
            <w:r>
              <w:rPr>
                <w:rFonts w:ascii="Times New Roman" w:hAnsi="Times New Roman" w:cs="Times New Roman"/>
              </w:rPr>
              <w:t>- Динамические паузы.</w:t>
            </w:r>
          </w:p>
          <w:p w:rsidR="00CA0446" w:rsidRDefault="00CA0446">
            <w:pPr>
              <w:rPr>
                <w:rFonts w:ascii="Times New Roman" w:hAnsi="Times New Roman" w:cs="Times New Roman"/>
              </w:rPr>
            </w:pPr>
          </w:p>
          <w:p w:rsidR="00CA0446" w:rsidRDefault="00CA0446">
            <w:pPr>
              <w:rPr>
                <w:rFonts w:ascii="Times New Roman" w:hAnsi="Times New Roman" w:cs="Times New Roman"/>
              </w:rPr>
            </w:pPr>
            <w:r>
              <w:rPr>
                <w:rFonts w:ascii="Times New Roman" w:hAnsi="Times New Roman" w:cs="Times New Roman"/>
              </w:rPr>
              <w:t>- Театрализованная деятельность.</w:t>
            </w:r>
          </w:p>
          <w:p w:rsidR="00CA0446" w:rsidRDefault="00CA0446">
            <w:pPr>
              <w:rPr>
                <w:rFonts w:ascii="Times New Roman" w:hAnsi="Times New Roman" w:cs="Times New Roman"/>
              </w:rPr>
            </w:pPr>
          </w:p>
          <w:p w:rsidR="00CA0446" w:rsidRDefault="00CA0446">
            <w:pPr>
              <w:rPr>
                <w:rFonts w:ascii="Times New Roman" w:hAnsi="Times New Roman" w:cs="Times New Roman"/>
              </w:rPr>
            </w:pPr>
            <w:r>
              <w:rPr>
                <w:rFonts w:ascii="Times New Roman" w:hAnsi="Times New Roman" w:cs="Times New Roman"/>
              </w:rPr>
              <w:t>- Коррегирующая минигимнастика  (после сна).</w:t>
            </w:r>
          </w:p>
          <w:p w:rsidR="00CA0446" w:rsidRDefault="00CA0446">
            <w:pPr>
              <w:rPr>
                <w:rFonts w:ascii="Times New Roman" w:hAnsi="Times New Roman" w:cs="Times New Roman"/>
              </w:rPr>
            </w:pPr>
          </w:p>
          <w:p w:rsidR="00CA0446" w:rsidRDefault="00CA0446">
            <w:pPr>
              <w:rPr>
                <w:rFonts w:ascii="Times New Roman" w:hAnsi="Times New Roman" w:cs="Times New Roman"/>
              </w:rPr>
            </w:pPr>
            <w:r>
              <w:rPr>
                <w:rFonts w:ascii="Times New Roman" w:hAnsi="Times New Roman" w:cs="Times New Roman"/>
              </w:rPr>
              <w:t>- Мимическая  гимнастика.</w:t>
            </w:r>
          </w:p>
        </w:tc>
        <w:tc>
          <w:tcPr>
            <w:tcW w:w="3514" w:type="dxa"/>
            <w:tcBorders>
              <w:top w:val="single" w:sz="4" w:space="0" w:color="auto"/>
              <w:left w:val="single" w:sz="4" w:space="0" w:color="auto"/>
              <w:bottom w:val="single" w:sz="4" w:space="0" w:color="auto"/>
              <w:right w:val="single" w:sz="4" w:space="0" w:color="auto"/>
            </w:tcBorders>
          </w:tcPr>
          <w:p w:rsidR="00CA0446" w:rsidRDefault="00CA0446">
            <w:pPr>
              <w:rPr>
                <w:rFonts w:ascii="Times New Roman" w:hAnsi="Times New Roman" w:cs="Times New Roman"/>
              </w:rPr>
            </w:pPr>
            <w:r>
              <w:rPr>
                <w:rFonts w:ascii="Times New Roman" w:hAnsi="Times New Roman" w:cs="Times New Roman"/>
              </w:rPr>
              <w:lastRenderedPageBreak/>
              <w:t xml:space="preserve">- Пример взрослых </w:t>
            </w:r>
          </w:p>
          <w:p w:rsidR="00CA0446" w:rsidRDefault="00CA0446">
            <w:pPr>
              <w:rPr>
                <w:rFonts w:ascii="Times New Roman" w:hAnsi="Times New Roman" w:cs="Times New Roman"/>
              </w:rPr>
            </w:pPr>
            <w:r>
              <w:rPr>
                <w:rFonts w:ascii="Times New Roman" w:hAnsi="Times New Roman" w:cs="Times New Roman"/>
              </w:rPr>
              <w:t xml:space="preserve">(чёткая, чистая по произношению, ясная, не торопливая, грамматически правильная речь без съедания слогов и окончаний слов, с </w:t>
            </w:r>
            <w:r>
              <w:rPr>
                <w:rFonts w:ascii="Times New Roman" w:hAnsi="Times New Roman" w:cs="Times New Roman"/>
              </w:rPr>
              <w:lastRenderedPageBreak/>
              <w:t>живостью тона и богатством интонаций).</w:t>
            </w:r>
          </w:p>
          <w:p w:rsidR="00CA0446" w:rsidRDefault="00CA0446">
            <w:pPr>
              <w:rPr>
                <w:rFonts w:ascii="Times New Roman" w:hAnsi="Times New Roman" w:cs="Times New Roman"/>
              </w:rPr>
            </w:pPr>
          </w:p>
          <w:p w:rsidR="00CA0446" w:rsidRDefault="00CA0446">
            <w:pPr>
              <w:rPr>
                <w:rFonts w:ascii="Times New Roman" w:hAnsi="Times New Roman" w:cs="Times New Roman"/>
              </w:rPr>
            </w:pPr>
            <w:r>
              <w:rPr>
                <w:rFonts w:ascii="Times New Roman" w:hAnsi="Times New Roman" w:cs="Times New Roman"/>
              </w:rPr>
              <w:t>- Естественные непринуждённые беседы.</w:t>
            </w:r>
          </w:p>
          <w:p w:rsidR="00CA0446" w:rsidRDefault="00CA0446">
            <w:pPr>
              <w:rPr>
                <w:rFonts w:ascii="Times New Roman" w:hAnsi="Times New Roman" w:cs="Times New Roman"/>
              </w:rPr>
            </w:pPr>
          </w:p>
          <w:p w:rsidR="00CA0446" w:rsidRDefault="00CA0446">
            <w:pPr>
              <w:rPr>
                <w:rFonts w:ascii="Times New Roman" w:hAnsi="Times New Roman" w:cs="Times New Roman"/>
              </w:rPr>
            </w:pPr>
            <w:r>
              <w:rPr>
                <w:rFonts w:ascii="Times New Roman" w:hAnsi="Times New Roman" w:cs="Times New Roman"/>
              </w:rPr>
              <w:t>-Показ правильной артикуляции звуков.</w:t>
            </w:r>
          </w:p>
          <w:p w:rsidR="00CA0446" w:rsidRDefault="00CA0446">
            <w:pPr>
              <w:rPr>
                <w:rFonts w:ascii="Times New Roman" w:hAnsi="Times New Roman" w:cs="Times New Roman"/>
              </w:rPr>
            </w:pPr>
          </w:p>
          <w:p w:rsidR="00CA0446" w:rsidRDefault="00CA0446">
            <w:pPr>
              <w:rPr>
                <w:rFonts w:ascii="Times New Roman" w:hAnsi="Times New Roman" w:cs="Times New Roman"/>
              </w:rPr>
            </w:pPr>
            <w:r>
              <w:rPr>
                <w:rFonts w:ascii="Times New Roman" w:hAnsi="Times New Roman" w:cs="Times New Roman"/>
              </w:rPr>
              <w:t>-Игры на  звукоподражание.</w:t>
            </w:r>
          </w:p>
          <w:p w:rsidR="00CA0446" w:rsidRDefault="00CA0446">
            <w:pPr>
              <w:rPr>
                <w:rFonts w:ascii="Times New Roman" w:hAnsi="Times New Roman" w:cs="Times New Roman"/>
              </w:rPr>
            </w:pPr>
          </w:p>
          <w:p w:rsidR="00CA0446" w:rsidRDefault="00CA0446">
            <w:pPr>
              <w:rPr>
                <w:rFonts w:ascii="Times New Roman" w:hAnsi="Times New Roman" w:cs="Times New Roman"/>
              </w:rPr>
            </w:pPr>
            <w:r>
              <w:rPr>
                <w:rFonts w:ascii="Times New Roman" w:hAnsi="Times New Roman" w:cs="Times New Roman"/>
              </w:rPr>
              <w:t>-  Рассказывание в сопряжённом и отражённом  режиме стихотворений, потешек, прибауток.</w:t>
            </w:r>
          </w:p>
          <w:p w:rsidR="00CA0446" w:rsidRDefault="00CA0446">
            <w:pPr>
              <w:rPr>
                <w:rFonts w:ascii="Times New Roman" w:hAnsi="Times New Roman" w:cs="Times New Roman"/>
              </w:rPr>
            </w:pPr>
          </w:p>
          <w:p w:rsidR="00CA0446" w:rsidRDefault="00CA0446">
            <w:pPr>
              <w:rPr>
                <w:rFonts w:ascii="Times New Roman" w:hAnsi="Times New Roman" w:cs="Times New Roman"/>
              </w:rPr>
            </w:pPr>
            <w:r>
              <w:rPr>
                <w:rFonts w:ascii="Times New Roman" w:hAnsi="Times New Roman" w:cs="Times New Roman"/>
              </w:rPr>
              <w:t>- Пересказы.</w:t>
            </w:r>
          </w:p>
          <w:p w:rsidR="00CA0446" w:rsidRDefault="00CA0446">
            <w:pPr>
              <w:rPr>
                <w:rFonts w:ascii="Times New Roman" w:hAnsi="Times New Roman" w:cs="Times New Roman"/>
              </w:rPr>
            </w:pPr>
          </w:p>
          <w:p w:rsidR="00CA0446" w:rsidRDefault="00CA0446">
            <w:pPr>
              <w:rPr>
                <w:rFonts w:ascii="Times New Roman" w:hAnsi="Times New Roman" w:cs="Times New Roman"/>
              </w:rPr>
            </w:pPr>
            <w:r>
              <w:rPr>
                <w:rFonts w:ascii="Times New Roman" w:hAnsi="Times New Roman" w:cs="Times New Roman"/>
              </w:rPr>
              <w:t>- Составление рассказов по картинке.</w:t>
            </w:r>
          </w:p>
          <w:p w:rsidR="00CA0446" w:rsidRDefault="00CA0446">
            <w:pPr>
              <w:rPr>
                <w:rFonts w:ascii="Times New Roman" w:hAnsi="Times New Roman" w:cs="Times New Roman"/>
              </w:rPr>
            </w:pPr>
          </w:p>
        </w:tc>
        <w:tc>
          <w:tcPr>
            <w:tcW w:w="3874" w:type="dxa"/>
            <w:tcBorders>
              <w:top w:val="single" w:sz="4" w:space="0" w:color="auto"/>
              <w:left w:val="single" w:sz="4" w:space="0" w:color="auto"/>
              <w:bottom w:val="single" w:sz="4" w:space="0" w:color="auto"/>
              <w:right w:val="single" w:sz="4" w:space="0" w:color="auto"/>
            </w:tcBorders>
          </w:tcPr>
          <w:p w:rsidR="00CA0446" w:rsidRDefault="00CA0446">
            <w:pPr>
              <w:rPr>
                <w:rFonts w:ascii="Times New Roman" w:hAnsi="Times New Roman" w:cs="Times New Roman"/>
              </w:rPr>
            </w:pPr>
            <w:r>
              <w:rPr>
                <w:rFonts w:ascii="Times New Roman" w:hAnsi="Times New Roman" w:cs="Times New Roman"/>
              </w:rPr>
              <w:lastRenderedPageBreak/>
              <w:t xml:space="preserve">- Дидактические игры и упражнения («Один-много», «Закончи предложение»,  «Сосчитай», «Подбери слова-действия», </w:t>
            </w:r>
            <w:r>
              <w:rPr>
                <w:rFonts w:ascii="Times New Roman" w:hAnsi="Times New Roman" w:cs="Times New Roman"/>
              </w:rPr>
              <w:lastRenderedPageBreak/>
              <w:t>«Подбери слова-признаки»,  «Измени слово», «Чей? Чья? Чьи?», «Скажи ласково» и другие.</w:t>
            </w:r>
          </w:p>
          <w:p w:rsidR="00CA0446" w:rsidRDefault="00CA0446">
            <w:pPr>
              <w:rPr>
                <w:rFonts w:ascii="Times New Roman" w:hAnsi="Times New Roman" w:cs="Times New Roman"/>
              </w:rPr>
            </w:pPr>
          </w:p>
          <w:p w:rsidR="00CA0446" w:rsidRDefault="00CA0446">
            <w:pPr>
              <w:rPr>
                <w:rFonts w:ascii="Times New Roman" w:hAnsi="Times New Roman" w:cs="Times New Roman"/>
              </w:rPr>
            </w:pPr>
            <w:r>
              <w:rPr>
                <w:rFonts w:ascii="Times New Roman" w:hAnsi="Times New Roman" w:cs="Times New Roman"/>
              </w:rPr>
              <w:t>-Составление предложений по опорным словам.</w:t>
            </w:r>
          </w:p>
          <w:p w:rsidR="00CA0446" w:rsidRDefault="00CA0446">
            <w:pPr>
              <w:rPr>
                <w:rFonts w:ascii="Times New Roman" w:hAnsi="Times New Roman" w:cs="Times New Roman"/>
              </w:rPr>
            </w:pPr>
          </w:p>
          <w:p w:rsidR="00CA0446" w:rsidRDefault="00CA0446">
            <w:pPr>
              <w:rPr>
                <w:rFonts w:ascii="Times New Roman" w:hAnsi="Times New Roman" w:cs="Times New Roman"/>
              </w:rPr>
            </w:pPr>
            <w:r>
              <w:rPr>
                <w:rFonts w:ascii="Times New Roman" w:hAnsi="Times New Roman" w:cs="Times New Roman"/>
              </w:rPr>
              <w:t>- Составление предложений с использованием предлогов.</w:t>
            </w:r>
          </w:p>
          <w:p w:rsidR="00CA0446" w:rsidRDefault="00CA0446">
            <w:pPr>
              <w:rPr>
                <w:rFonts w:ascii="Times New Roman" w:hAnsi="Times New Roman" w:cs="Times New Roman"/>
              </w:rPr>
            </w:pPr>
          </w:p>
          <w:p w:rsidR="00CA0446" w:rsidRDefault="00CA0446">
            <w:pPr>
              <w:rPr>
                <w:rFonts w:ascii="Times New Roman" w:hAnsi="Times New Roman" w:cs="Times New Roman"/>
              </w:rPr>
            </w:pPr>
            <w:r>
              <w:rPr>
                <w:rFonts w:ascii="Times New Roman" w:hAnsi="Times New Roman" w:cs="Times New Roman"/>
              </w:rPr>
              <w:t>- Подбор родственных слов.</w:t>
            </w:r>
          </w:p>
        </w:tc>
        <w:tc>
          <w:tcPr>
            <w:tcW w:w="0" w:type="auto"/>
            <w:tcBorders>
              <w:top w:val="single" w:sz="4" w:space="0" w:color="auto"/>
              <w:left w:val="single" w:sz="4" w:space="0" w:color="auto"/>
              <w:bottom w:val="single" w:sz="4" w:space="0" w:color="auto"/>
              <w:right w:val="single" w:sz="4" w:space="0" w:color="auto"/>
            </w:tcBorders>
          </w:tcPr>
          <w:p w:rsidR="00CA0446" w:rsidRDefault="00CA0446">
            <w:pPr>
              <w:rPr>
                <w:rFonts w:ascii="Times New Roman" w:hAnsi="Times New Roman" w:cs="Times New Roman"/>
              </w:rPr>
            </w:pPr>
            <w:r>
              <w:rPr>
                <w:rFonts w:ascii="Times New Roman" w:hAnsi="Times New Roman" w:cs="Times New Roman"/>
              </w:rPr>
              <w:lastRenderedPageBreak/>
              <w:t xml:space="preserve">- Различение акустически близких по звучанию фонем , гласных и согласных звуков, твёрдых и мягких </w:t>
            </w:r>
            <w:r>
              <w:rPr>
                <w:rFonts w:ascii="Times New Roman" w:hAnsi="Times New Roman" w:cs="Times New Roman"/>
              </w:rPr>
              <w:lastRenderedPageBreak/>
              <w:t>согласных звуков («Назови братца», «Камень-подушка», «Светофор», «Две страны», «Переезд» и другие).</w:t>
            </w:r>
          </w:p>
          <w:p w:rsidR="00CA0446" w:rsidRDefault="00CA0446">
            <w:pPr>
              <w:rPr>
                <w:rFonts w:ascii="Times New Roman" w:hAnsi="Times New Roman" w:cs="Times New Roman"/>
              </w:rPr>
            </w:pPr>
          </w:p>
          <w:p w:rsidR="00CA0446" w:rsidRDefault="00CA0446">
            <w:pPr>
              <w:rPr>
                <w:rFonts w:ascii="Times New Roman" w:hAnsi="Times New Roman" w:cs="Times New Roman"/>
              </w:rPr>
            </w:pPr>
            <w:r>
              <w:rPr>
                <w:rFonts w:ascii="Times New Roman" w:hAnsi="Times New Roman" w:cs="Times New Roman"/>
              </w:rPr>
              <w:t xml:space="preserve"> - Игры со  слогами («Телеграф», «Прошагаем слова», «Эхо», «Подбери слово с заданным слогом», «Подбери слово с заданным количеством слогов» и другие).</w:t>
            </w:r>
          </w:p>
          <w:p w:rsidR="00CA0446" w:rsidRDefault="00CA0446">
            <w:pPr>
              <w:rPr>
                <w:rFonts w:ascii="Times New Roman" w:hAnsi="Times New Roman" w:cs="Times New Roman"/>
              </w:rPr>
            </w:pPr>
          </w:p>
          <w:p w:rsidR="00CA0446" w:rsidRDefault="00CA0446">
            <w:pPr>
              <w:rPr>
                <w:rFonts w:ascii="Times New Roman" w:hAnsi="Times New Roman" w:cs="Times New Roman"/>
              </w:rPr>
            </w:pPr>
            <w:r>
              <w:rPr>
                <w:rFonts w:ascii="Times New Roman" w:hAnsi="Times New Roman" w:cs="Times New Roman"/>
              </w:rPr>
              <w:t>- Упражнения  со словами ( составление слов из звуков, составление слов из предложенных слогов через слуховое восприятие).</w:t>
            </w:r>
          </w:p>
          <w:p w:rsidR="00CA0446" w:rsidRDefault="00CA0446">
            <w:pPr>
              <w:rPr>
                <w:rFonts w:ascii="Times New Roman" w:hAnsi="Times New Roman" w:cs="Times New Roman"/>
              </w:rPr>
            </w:pPr>
          </w:p>
          <w:p w:rsidR="00CA0446" w:rsidRDefault="00CA0446">
            <w:pPr>
              <w:rPr>
                <w:rFonts w:ascii="Times New Roman" w:hAnsi="Times New Roman" w:cs="Times New Roman"/>
              </w:rPr>
            </w:pPr>
            <w:r>
              <w:rPr>
                <w:rFonts w:ascii="Times New Roman" w:hAnsi="Times New Roman" w:cs="Times New Roman"/>
              </w:rPr>
              <w:t>- Звуко-слоговой анализ и синтез слов.</w:t>
            </w:r>
          </w:p>
          <w:p w:rsidR="00CA0446" w:rsidRDefault="00CA0446">
            <w:pPr>
              <w:rPr>
                <w:rFonts w:ascii="Times New Roman" w:hAnsi="Times New Roman" w:cs="Times New Roman"/>
              </w:rPr>
            </w:pPr>
          </w:p>
          <w:p w:rsidR="00CA0446" w:rsidRDefault="00CA0446">
            <w:pPr>
              <w:rPr>
                <w:rFonts w:ascii="Times New Roman" w:hAnsi="Times New Roman" w:cs="Times New Roman"/>
              </w:rPr>
            </w:pPr>
            <w:r>
              <w:rPr>
                <w:rFonts w:ascii="Times New Roman" w:hAnsi="Times New Roman" w:cs="Times New Roman"/>
              </w:rPr>
              <w:t>- Воспитание слухового внимания и памяти.</w:t>
            </w:r>
          </w:p>
        </w:tc>
        <w:tc>
          <w:tcPr>
            <w:tcW w:w="0" w:type="auto"/>
            <w:tcBorders>
              <w:top w:val="single" w:sz="4" w:space="0" w:color="auto"/>
              <w:left w:val="single" w:sz="4" w:space="0" w:color="auto"/>
              <w:bottom w:val="single" w:sz="4" w:space="0" w:color="auto"/>
              <w:right w:val="single" w:sz="4" w:space="0" w:color="auto"/>
            </w:tcBorders>
          </w:tcPr>
          <w:p w:rsidR="00CA0446" w:rsidRDefault="00CA0446">
            <w:pPr>
              <w:rPr>
                <w:rFonts w:ascii="Times New Roman" w:hAnsi="Times New Roman" w:cs="Times New Roman"/>
              </w:rPr>
            </w:pPr>
            <w:r>
              <w:rPr>
                <w:rFonts w:ascii="Times New Roman" w:hAnsi="Times New Roman" w:cs="Times New Roman"/>
              </w:rPr>
              <w:lastRenderedPageBreak/>
              <w:t xml:space="preserve">- Составление предложений по предложенным картинкам с помощью вопросов, по образцу, </w:t>
            </w:r>
            <w:r>
              <w:rPr>
                <w:rFonts w:ascii="Times New Roman" w:hAnsi="Times New Roman" w:cs="Times New Roman"/>
              </w:rPr>
              <w:lastRenderedPageBreak/>
              <w:t>самостоятельно.</w:t>
            </w:r>
          </w:p>
          <w:p w:rsidR="00CA0446" w:rsidRDefault="00CA0446">
            <w:pPr>
              <w:rPr>
                <w:rFonts w:ascii="Times New Roman" w:hAnsi="Times New Roman" w:cs="Times New Roman"/>
              </w:rPr>
            </w:pPr>
          </w:p>
          <w:p w:rsidR="00CA0446" w:rsidRDefault="00CA0446">
            <w:pPr>
              <w:rPr>
                <w:rFonts w:ascii="Times New Roman" w:hAnsi="Times New Roman" w:cs="Times New Roman"/>
              </w:rPr>
            </w:pPr>
            <w:r>
              <w:rPr>
                <w:rFonts w:ascii="Times New Roman" w:hAnsi="Times New Roman" w:cs="Times New Roman"/>
              </w:rPr>
              <w:t>- Составление коротких рассказов по сюжетным картинкам с помощью вопросов, по опорным словам, по данному началу или концу, по аналогии.</w:t>
            </w:r>
          </w:p>
          <w:p w:rsidR="00CA0446" w:rsidRDefault="00CA0446">
            <w:pPr>
              <w:rPr>
                <w:rFonts w:ascii="Times New Roman" w:hAnsi="Times New Roman" w:cs="Times New Roman"/>
              </w:rPr>
            </w:pPr>
          </w:p>
          <w:p w:rsidR="00CA0446" w:rsidRDefault="00CA0446">
            <w:pPr>
              <w:rPr>
                <w:rFonts w:ascii="Times New Roman" w:hAnsi="Times New Roman" w:cs="Times New Roman"/>
              </w:rPr>
            </w:pPr>
            <w:r>
              <w:rPr>
                <w:rFonts w:ascii="Times New Roman" w:hAnsi="Times New Roman" w:cs="Times New Roman"/>
              </w:rPr>
              <w:t>-Постановка детьми вопросов к картинкам, скороговоркам, небольшим текстам и ответы на них.</w:t>
            </w:r>
          </w:p>
        </w:tc>
      </w:tr>
    </w:tbl>
    <w:p w:rsidR="005B4030" w:rsidRDefault="005B4030" w:rsidP="00CA0446">
      <w:pPr>
        <w:spacing w:line="360" w:lineRule="auto"/>
        <w:rPr>
          <w:rFonts w:ascii="Times New Roman" w:hAnsi="Times New Roman" w:cs="Times New Roman"/>
        </w:rPr>
      </w:pPr>
    </w:p>
    <w:p w:rsidR="00CA0446" w:rsidRDefault="00CA0446" w:rsidP="00CA044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Основные направления коррекционной работы родителей при исправлении минимальных речевых нарушений у старших дошкольников в условиях воспитания детей в группах общеразвивающей направленности.</w:t>
      </w:r>
    </w:p>
    <w:p w:rsidR="0093518B" w:rsidRDefault="0093518B" w:rsidP="00CA0446">
      <w:pPr>
        <w:spacing w:after="0" w:line="240" w:lineRule="auto"/>
        <w:jc w:val="center"/>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8"/>
        <w:gridCol w:w="2498"/>
        <w:gridCol w:w="2037"/>
        <w:gridCol w:w="1858"/>
        <w:gridCol w:w="2155"/>
      </w:tblGrid>
      <w:tr w:rsidR="00CA0446" w:rsidTr="00CA0446">
        <w:tc>
          <w:tcPr>
            <w:tcW w:w="0" w:type="auto"/>
            <w:tcBorders>
              <w:top w:val="single" w:sz="4" w:space="0" w:color="auto"/>
              <w:left w:val="single" w:sz="4" w:space="0" w:color="auto"/>
              <w:bottom w:val="single" w:sz="4" w:space="0" w:color="auto"/>
              <w:right w:val="single" w:sz="4" w:space="0" w:color="auto"/>
            </w:tcBorders>
            <w:hideMark/>
          </w:tcPr>
          <w:p w:rsidR="00CA0446" w:rsidRDefault="00CA0446">
            <w:pPr>
              <w:spacing w:after="0"/>
              <w:jc w:val="center"/>
              <w:rPr>
                <w:rFonts w:ascii="Times New Roman" w:hAnsi="Times New Roman" w:cs="Times New Roman"/>
              </w:rPr>
            </w:pPr>
            <w:r>
              <w:rPr>
                <w:rFonts w:ascii="Times New Roman" w:hAnsi="Times New Roman" w:cs="Times New Roman"/>
              </w:rPr>
              <w:t xml:space="preserve">Развитие общей и мелкой моторики </w:t>
            </w:r>
          </w:p>
        </w:tc>
        <w:tc>
          <w:tcPr>
            <w:tcW w:w="3825" w:type="dxa"/>
            <w:tcBorders>
              <w:top w:val="single" w:sz="4" w:space="0" w:color="auto"/>
              <w:left w:val="single" w:sz="4" w:space="0" w:color="auto"/>
              <w:bottom w:val="single" w:sz="4" w:space="0" w:color="auto"/>
              <w:right w:val="single" w:sz="4" w:space="0" w:color="auto"/>
            </w:tcBorders>
            <w:hideMark/>
          </w:tcPr>
          <w:p w:rsidR="00CA0446" w:rsidRDefault="00CA0446">
            <w:pPr>
              <w:jc w:val="center"/>
              <w:rPr>
                <w:rFonts w:ascii="Times New Roman" w:hAnsi="Times New Roman" w:cs="Times New Roman"/>
              </w:rPr>
            </w:pPr>
            <w:r>
              <w:rPr>
                <w:rFonts w:ascii="Times New Roman" w:hAnsi="Times New Roman" w:cs="Times New Roman"/>
              </w:rPr>
              <w:t>Закрепление произносительных навыков</w:t>
            </w:r>
          </w:p>
        </w:tc>
        <w:tc>
          <w:tcPr>
            <w:tcW w:w="3563" w:type="dxa"/>
            <w:tcBorders>
              <w:top w:val="single" w:sz="4" w:space="0" w:color="auto"/>
              <w:left w:val="single" w:sz="4" w:space="0" w:color="auto"/>
              <w:bottom w:val="single" w:sz="4" w:space="0" w:color="auto"/>
              <w:right w:val="single" w:sz="4" w:space="0" w:color="auto"/>
            </w:tcBorders>
            <w:hideMark/>
          </w:tcPr>
          <w:p w:rsidR="00CA0446" w:rsidRDefault="00CA0446">
            <w:pPr>
              <w:jc w:val="center"/>
              <w:rPr>
                <w:rFonts w:ascii="Times New Roman" w:hAnsi="Times New Roman" w:cs="Times New Roman"/>
              </w:rPr>
            </w:pPr>
            <w:r>
              <w:rPr>
                <w:rFonts w:ascii="Times New Roman" w:hAnsi="Times New Roman" w:cs="Times New Roman"/>
              </w:rPr>
              <w:t>Развитие</w:t>
            </w:r>
          </w:p>
          <w:p w:rsidR="00CA0446" w:rsidRDefault="00CA0446">
            <w:pPr>
              <w:jc w:val="center"/>
              <w:rPr>
                <w:rFonts w:ascii="Times New Roman" w:hAnsi="Times New Roman" w:cs="Times New Roman"/>
              </w:rPr>
            </w:pPr>
            <w:r>
              <w:rPr>
                <w:rFonts w:ascii="Times New Roman" w:hAnsi="Times New Roman" w:cs="Times New Roman"/>
              </w:rPr>
              <w:t xml:space="preserve"> лексико-грамматических категорий</w:t>
            </w:r>
          </w:p>
        </w:tc>
        <w:tc>
          <w:tcPr>
            <w:tcW w:w="0" w:type="auto"/>
            <w:tcBorders>
              <w:top w:val="single" w:sz="4" w:space="0" w:color="auto"/>
              <w:left w:val="single" w:sz="4" w:space="0" w:color="auto"/>
              <w:bottom w:val="single" w:sz="4" w:space="0" w:color="auto"/>
              <w:right w:val="single" w:sz="4" w:space="0" w:color="auto"/>
            </w:tcBorders>
            <w:hideMark/>
          </w:tcPr>
          <w:p w:rsidR="00CA0446" w:rsidRDefault="00CA0446">
            <w:pPr>
              <w:jc w:val="center"/>
              <w:rPr>
                <w:rFonts w:ascii="Times New Roman" w:hAnsi="Times New Roman" w:cs="Times New Roman"/>
              </w:rPr>
            </w:pPr>
            <w:r>
              <w:rPr>
                <w:rFonts w:ascii="Times New Roman" w:hAnsi="Times New Roman" w:cs="Times New Roman"/>
              </w:rPr>
              <w:t>Развитие фонематического восприятия</w:t>
            </w:r>
          </w:p>
        </w:tc>
        <w:tc>
          <w:tcPr>
            <w:tcW w:w="0" w:type="auto"/>
            <w:tcBorders>
              <w:top w:val="single" w:sz="4" w:space="0" w:color="auto"/>
              <w:left w:val="single" w:sz="4" w:space="0" w:color="auto"/>
              <w:bottom w:val="single" w:sz="4" w:space="0" w:color="auto"/>
              <w:right w:val="single" w:sz="4" w:space="0" w:color="auto"/>
            </w:tcBorders>
            <w:hideMark/>
          </w:tcPr>
          <w:p w:rsidR="00CA0446" w:rsidRDefault="00CA0446">
            <w:pPr>
              <w:jc w:val="center"/>
              <w:rPr>
                <w:rFonts w:ascii="Times New Roman" w:hAnsi="Times New Roman" w:cs="Times New Roman"/>
              </w:rPr>
            </w:pPr>
            <w:r>
              <w:rPr>
                <w:rFonts w:ascii="Times New Roman" w:hAnsi="Times New Roman" w:cs="Times New Roman"/>
              </w:rPr>
              <w:t>Развитие связной речи</w:t>
            </w:r>
          </w:p>
        </w:tc>
      </w:tr>
      <w:tr w:rsidR="00CA0446" w:rsidTr="00CA0446">
        <w:tc>
          <w:tcPr>
            <w:tcW w:w="0" w:type="auto"/>
            <w:tcBorders>
              <w:top w:val="single" w:sz="4" w:space="0" w:color="auto"/>
              <w:left w:val="single" w:sz="4" w:space="0" w:color="auto"/>
              <w:bottom w:val="single" w:sz="4" w:space="0" w:color="auto"/>
              <w:right w:val="single" w:sz="4" w:space="0" w:color="auto"/>
            </w:tcBorders>
          </w:tcPr>
          <w:p w:rsidR="00CA0446" w:rsidRDefault="00CA0446">
            <w:pPr>
              <w:rPr>
                <w:rFonts w:ascii="Times New Roman" w:hAnsi="Times New Roman" w:cs="Times New Roman"/>
              </w:rPr>
            </w:pPr>
            <w:r>
              <w:rPr>
                <w:rFonts w:ascii="Times New Roman" w:hAnsi="Times New Roman" w:cs="Times New Roman"/>
              </w:rPr>
              <w:t>- Пальчиковые игры.</w:t>
            </w:r>
          </w:p>
          <w:p w:rsidR="00CA0446" w:rsidRDefault="00CA0446">
            <w:pPr>
              <w:rPr>
                <w:rFonts w:ascii="Times New Roman" w:hAnsi="Times New Roman" w:cs="Times New Roman"/>
              </w:rPr>
            </w:pPr>
          </w:p>
          <w:p w:rsidR="00CA0446" w:rsidRDefault="00CA0446">
            <w:pPr>
              <w:rPr>
                <w:rFonts w:ascii="Times New Roman" w:hAnsi="Times New Roman" w:cs="Times New Roman"/>
              </w:rPr>
            </w:pPr>
            <w:r>
              <w:rPr>
                <w:rFonts w:ascii="Times New Roman" w:hAnsi="Times New Roman" w:cs="Times New Roman"/>
              </w:rPr>
              <w:t>Привлечение детей к посильной помощи в быту:</w:t>
            </w:r>
          </w:p>
          <w:p w:rsidR="00CA0446" w:rsidRDefault="00CA0446">
            <w:pPr>
              <w:rPr>
                <w:rFonts w:ascii="Times New Roman" w:hAnsi="Times New Roman" w:cs="Times New Roman"/>
              </w:rPr>
            </w:pPr>
            <w:r>
              <w:rPr>
                <w:rFonts w:ascii="Times New Roman" w:hAnsi="Times New Roman" w:cs="Times New Roman"/>
              </w:rPr>
              <w:t>- моем посуду;</w:t>
            </w:r>
          </w:p>
          <w:p w:rsidR="00CA0446" w:rsidRDefault="00CA0446">
            <w:pPr>
              <w:rPr>
                <w:rFonts w:ascii="Times New Roman" w:hAnsi="Times New Roman" w:cs="Times New Roman"/>
              </w:rPr>
            </w:pPr>
            <w:r>
              <w:rPr>
                <w:rFonts w:ascii="Times New Roman" w:hAnsi="Times New Roman" w:cs="Times New Roman"/>
              </w:rPr>
              <w:t>- чистим отварной картофель, яйца:</w:t>
            </w:r>
          </w:p>
          <w:p w:rsidR="00CA0446" w:rsidRDefault="00CA0446">
            <w:pPr>
              <w:rPr>
                <w:rFonts w:ascii="Times New Roman" w:hAnsi="Times New Roman" w:cs="Times New Roman"/>
              </w:rPr>
            </w:pPr>
            <w:r>
              <w:rPr>
                <w:rFonts w:ascii="Times New Roman" w:hAnsi="Times New Roman" w:cs="Times New Roman"/>
              </w:rPr>
              <w:t>-перебираем крупу, бобовые;</w:t>
            </w:r>
          </w:p>
          <w:p w:rsidR="00CA0446" w:rsidRDefault="00CA0446">
            <w:pPr>
              <w:rPr>
                <w:rFonts w:ascii="Times New Roman" w:hAnsi="Times New Roman" w:cs="Times New Roman"/>
              </w:rPr>
            </w:pPr>
            <w:r>
              <w:rPr>
                <w:rFonts w:ascii="Times New Roman" w:hAnsi="Times New Roman" w:cs="Times New Roman"/>
              </w:rPr>
              <w:t>-лепим пельмени, вареники;</w:t>
            </w:r>
          </w:p>
          <w:p w:rsidR="00CA0446" w:rsidRDefault="00CA0446">
            <w:pPr>
              <w:rPr>
                <w:rFonts w:ascii="Times New Roman" w:hAnsi="Times New Roman" w:cs="Times New Roman"/>
              </w:rPr>
            </w:pPr>
            <w:r>
              <w:rPr>
                <w:rFonts w:ascii="Times New Roman" w:hAnsi="Times New Roman" w:cs="Times New Roman"/>
              </w:rPr>
              <w:t>-завязываем шнурки, тесёмки;</w:t>
            </w:r>
          </w:p>
          <w:p w:rsidR="00CA0446" w:rsidRDefault="00CA0446">
            <w:pPr>
              <w:rPr>
                <w:rFonts w:ascii="Times New Roman" w:hAnsi="Times New Roman" w:cs="Times New Roman"/>
              </w:rPr>
            </w:pPr>
            <w:r>
              <w:rPr>
                <w:rFonts w:ascii="Times New Roman" w:hAnsi="Times New Roman" w:cs="Times New Roman"/>
              </w:rPr>
              <w:t>- заплетаем косички;</w:t>
            </w:r>
          </w:p>
          <w:p w:rsidR="00CA0446" w:rsidRDefault="00CA0446">
            <w:pPr>
              <w:rPr>
                <w:rFonts w:ascii="Times New Roman" w:hAnsi="Times New Roman" w:cs="Times New Roman"/>
              </w:rPr>
            </w:pPr>
            <w:r>
              <w:rPr>
                <w:rFonts w:ascii="Times New Roman" w:hAnsi="Times New Roman" w:cs="Times New Roman"/>
              </w:rPr>
              <w:t>-собираем бусы на нити;</w:t>
            </w:r>
          </w:p>
          <w:p w:rsidR="00CA0446" w:rsidRDefault="00CA0446">
            <w:pPr>
              <w:rPr>
                <w:rFonts w:ascii="Times New Roman" w:hAnsi="Times New Roman" w:cs="Times New Roman"/>
              </w:rPr>
            </w:pPr>
            <w:r>
              <w:rPr>
                <w:rFonts w:ascii="Times New Roman" w:hAnsi="Times New Roman" w:cs="Times New Roman"/>
              </w:rPr>
              <w:t>- пришиваем пуговиц.</w:t>
            </w:r>
          </w:p>
        </w:tc>
        <w:tc>
          <w:tcPr>
            <w:tcW w:w="3825" w:type="dxa"/>
            <w:tcBorders>
              <w:top w:val="single" w:sz="4" w:space="0" w:color="auto"/>
              <w:left w:val="single" w:sz="4" w:space="0" w:color="auto"/>
              <w:bottom w:val="single" w:sz="4" w:space="0" w:color="auto"/>
              <w:right w:val="single" w:sz="4" w:space="0" w:color="auto"/>
            </w:tcBorders>
          </w:tcPr>
          <w:p w:rsidR="00CA0446" w:rsidRDefault="00CA0446">
            <w:pPr>
              <w:rPr>
                <w:rFonts w:ascii="Times New Roman" w:hAnsi="Times New Roman" w:cs="Times New Roman"/>
              </w:rPr>
            </w:pPr>
            <w:r>
              <w:rPr>
                <w:rFonts w:ascii="Times New Roman" w:hAnsi="Times New Roman" w:cs="Times New Roman"/>
              </w:rPr>
              <w:t xml:space="preserve">- Пример взрослых </w:t>
            </w:r>
          </w:p>
          <w:p w:rsidR="00CA0446" w:rsidRDefault="00CA0446">
            <w:pPr>
              <w:rPr>
                <w:rFonts w:ascii="Times New Roman" w:hAnsi="Times New Roman" w:cs="Times New Roman"/>
              </w:rPr>
            </w:pPr>
            <w:r>
              <w:rPr>
                <w:rFonts w:ascii="Times New Roman" w:hAnsi="Times New Roman" w:cs="Times New Roman"/>
              </w:rPr>
              <w:t>(чёткая, чистая по произношению, ясная, не торопливая, грамматически правильная речь без съедания слогов и окончаний слов, с живостью тона и богатством интонаций).</w:t>
            </w:r>
          </w:p>
          <w:p w:rsidR="00CA0446" w:rsidRDefault="00CA0446">
            <w:pPr>
              <w:rPr>
                <w:rFonts w:ascii="Times New Roman" w:hAnsi="Times New Roman" w:cs="Times New Roman"/>
              </w:rPr>
            </w:pPr>
            <w:r>
              <w:rPr>
                <w:rFonts w:ascii="Times New Roman" w:hAnsi="Times New Roman" w:cs="Times New Roman"/>
              </w:rPr>
              <w:t>-Показ правильной артикуляции звуков.</w:t>
            </w:r>
          </w:p>
          <w:p w:rsidR="00CA0446" w:rsidRDefault="00CA0446">
            <w:pPr>
              <w:rPr>
                <w:rFonts w:ascii="Times New Roman" w:hAnsi="Times New Roman" w:cs="Times New Roman"/>
              </w:rPr>
            </w:pPr>
            <w:r>
              <w:rPr>
                <w:rFonts w:ascii="Times New Roman" w:hAnsi="Times New Roman" w:cs="Times New Roman"/>
              </w:rPr>
              <w:t>-постоянно демонстрировать свою заинтересованность в качестве звукопроизношения ребёнка;</w:t>
            </w:r>
          </w:p>
          <w:p w:rsidR="00CA0446" w:rsidRDefault="00CA0446">
            <w:pPr>
              <w:rPr>
                <w:rFonts w:ascii="Times New Roman" w:hAnsi="Times New Roman" w:cs="Times New Roman"/>
              </w:rPr>
            </w:pPr>
            <w:r>
              <w:rPr>
                <w:rFonts w:ascii="Times New Roman" w:hAnsi="Times New Roman" w:cs="Times New Roman"/>
              </w:rPr>
              <w:t>- следить за звукопроизношением в бытовой обстановке (на прогулке, в игре, при выполнении поручений).</w:t>
            </w:r>
          </w:p>
          <w:p w:rsidR="00CA0446" w:rsidRDefault="00CA0446">
            <w:pPr>
              <w:rPr>
                <w:rFonts w:ascii="Times New Roman" w:hAnsi="Times New Roman" w:cs="Times New Roman"/>
              </w:rPr>
            </w:pPr>
            <w:r>
              <w:rPr>
                <w:rFonts w:ascii="Times New Roman" w:hAnsi="Times New Roman" w:cs="Times New Roman"/>
              </w:rPr>
              <w:t xml:space="preserve">-давать установку на контроль с отсрочкой. (например, постарайся сегодня, пока мы гуляем, следить за произношением звука «Р»). Можно также пообещать за это небольшое вознаграждение, но не сладости и не поблажки, а рассказать интересную историю, подольше погулять и </w:t>
            </w:r>
            <w:r>
              <w:rPr>
                <w:rFonts w:ascii="Times New Roman" w:hAnsi="Times New Roman" w:cs="Times New Roman"/>
              </w:rPr>
              <w:lastRenderedPageBreak/>
              <w:t>т.п.</w:t>
            </w:r>
          </w:p>
          <w:p w:rsidR="00CA0446" w:rsidRDefault="00CA0446">
            <w:pPr>
              <w:rPr>
                <w:rFonts w:ascii="Times New Roman" w:hAnsi="Times New Roman" w:cs="Times New Roman"/>
              </w:rPr>
            </w:pPr>
            <w:r>
              <w:rPr>
                <w:rFonts w:ascii="Times New Roman" w:hAnsi="Times New Roman" w:cs="Times New Roman"/>
              </w:rPr>
              <w:t>-обязательно хвалить за каждое волевое усилие, направленное на самоконтроль.</w:t>
            </w:r>
          </w:p>
          <w:p w:rsidR="00CA0446" w:rsidRDefault="00CA0446">
            <w:pPr>
              <w:rPr>
                <w:rFonts w:ascii="Times New Roman" w:hAnsi="Times New Roman" w:cs="Times New Roman"/>
              </w:rPr>
            </w:pPr>
            <w:r>
              <w:rPr>
                <w:rFonts w:ascii="Times New Roman" w:hAnsi="Times New Roman" w:cs="Times New Roman"/>
              </w:rPr>
              <w:t xml:space="preserve"> </w:t>
            </w:r>
          </w:p>
          <w:p w:rsidR="00CA0446" w:rsidRDefault="00CA0446">
            <w:pPr>
              <w:rPr>
                <w:rFonts w:ascii="Times New Roman" w:hAnsi="Times New Roman" w:cs="Times New Roman"/>
              </w:rPr>
            </w:pPr>
          </w:p>
        </w:tc>
        <w:tc>
          <w:tcPr>
            <w:tcW w:w="3563" w:type="dxa"/>
            <w:tcBorders>
              <w:top w:val="single" w:sz="4" w:space="0" w:color="auto"/>
              <w:left w:val="single" w:sz="4" w:space="0" w:color="auto"/>
              <w:bottom w:val="single" w:sz="4" w:space="0" w:color="auto"/>
              <w:right w:val="single" w:sz="4" w:space="0" w:color="auto"/>
            </w:tcBorders>
          </w:tcPr>
          <w:p w:rsidR="00CA0446" w:rsidRDefault="00CA0446">
            <w:pPr>
              <w:rPr>
                <w:rFonts w:ascii="Times New Roman" w:hAnsi="Times New Roman" w:cs="Times New Roman"/>
              </w:rPr>
            </w:pPr>
            <w:r>
              <w:rPr>
                <w:rFonts w:ascii="Times New Roman" w:hAnsi="Times New Roman" w:cs="Times New Roman"/>
              </w:rPr>
              <w:lastRenderedPageBreak/>
              <w:t>Словесные игры, в которые</w:t>
            </w:r>
          </w:p>
          <w:p w:rsidR="00CA0446" w:rsidRDefault="00CA0446">
            <w:pPr>
              <w:rPr>
                <w:rFonts w:ascii="Times New Roman" w:hAnsi="Times New Roman" w:cs="Times New Roman"/>
              </w:rPr>
            </w:pPr>
            <w:r>
              <w:rPr>
                <w:rFonts w:ascii="Times New Roman" w:hAnsi="Times New Roman" w:cs="Times New Roman"/>
              </w:rPr>
              <w:t xml:space="preserve"> можно поиграть по дороге</w:t>
            </w:r>
          </w:p>
          <w:p w:rsidR="00CA0446" w:rsidRDefault="00CA0446">
            <w:pPr>
              <w:rPr>
                <w:rFonts w:ascii="Times New Roman" w:hAnsi="Times New Roman" w:cs="Times New Roman"/>
              </w:rPr>
            </w:pPr>
            <w:r>
              <w:rPr>
                <w:rFonts w:ascii="Times New Roman" w:hAnsi="Times New Roman" w:cs="Times New Roman"/>
              </w:rPr>
              <w:t xml:space="preserve"> домой, во время прогулки, выполняя совместно бытовую домашнюю работу:</w:t>
            </w:r>
          </w:p>
          <w:p w:rsidR="00CA0446" w:rsidRDefault="00CA0446">
            <w:pPr>
              <w:rPr>
                <w:rFonts w:ascii="Times New Roman" w:hAnsi="Times New Roman" w:cs="Times New Roman"/>
              </w:rPr>
            </w:pPr>
          </w:p>
          <w:p w:rsidR="00CA0446" w:rsidRDefault="00CA0446">
            <w:pPr>
              <w:rPr>
                <w:rFonts w:ascii="Times New Roman" w:hAnsi="Times New Roman" w:cs="Times New Roman"/>
              </w:rPr>
            </w:pPr>
            <w:r>
              <w:rPr>
                <w:rFonts w:ascii="Times New Roman" w:hAnsi="Times New Roman" w:cs="Times New Roman"/>
              </w:rPr>
              <w:t>- скажи наоборот;</w:t>
            </w:r>
          </w:p>
          <w:p w:rsidR="00CA0446" w:rsidRDefault="00CA0446">
            <w:pPr>
              <w:rPr>
                <w:rFonts w:ascii="Times New Roman" w:hAnsi="Times New Roman" w:cs="Times New Roman"/>
              </w:rPr>
            </w:pPr>
            <w:r>
              <w:rPr>
                <w:rFonts w:ascii="Times New Roman" w:hAnsi="Times New Roman" w:cs="Times New Roman"/>
              </w:rPr>
              <w:t>- из чего это?</w:t>
            </w:r>
          </w:p>
          <w:p w:rsidR="00CA0446" w:rsidRDefault="00CA0446">
            <w:pPr>
              <w:rPr>
                <w:rFonts w:ascii="Times New Roman" w:hAnsi="Times New Roman" w:cs="Times New Roman"/>
              </w:rPr>
            </w:pPr>
            <w:r>
              <w:rPr>
                <w:rFonts w:ascii="Times New Roman" w:hAnsi="Times New Roman" w:cs="Times New Roman"/>
              </w:rPr>
              <w:t>- что приготовим?</w:t>
            </w:r>
          </w:p>
          <w:p w:rsidR="00CA0446" w:rsidRDefault="00CA0446">
            <w:pPr>
              <w:rPr>
                <w:rFonts w:ascii="Times New Roman" w:hAnsi="Times New Roman" w:cs="Times New Roman"/>
              </w:rPr>
            </w:pPr>
            <w:r>
              <w:rPr>
                <w:rFonts w:ascii="Times New Roman" w:hAnsi="Times New Roman" w:cs="Times New Roman"/>
              </w:rPr>
              <w:t>- это чьё?</w:t>
            </w:r>
          </w:p>
          <w:p w:rsidR="00CA0446" w:rsidRDefault="00CA0446">
            <w:pPr>
              <w:rPr>
                <w:rFonts w:ascii="Times New Roman" w:hAnsi="Times New Roman" w:cs="Times New Roman"/>
              </w:rPr>
            </w:pPr>
            <w:r>
              <w:rPr>
                <w:rFonts w:ascii="Times New Roman" w:hAnsi="Times New Roman" w:cs="Times New Roman"/>
              </w:rPr>
              <w:t>- какой? Какая? Какое? Какие?</w:t>
            </w:r>
          </w:p>
          <w:p w:rsidR="00CA0446" w:rsidRDefault="00CA0446">
            <w:pPr>
              <w:rPr>
                <w:rFonts w:ascii="Times New Roman" w:hAnsi="Times New Roman" w:cs="Times New Roman"/>
              </w:rPr>
            </w:pPr>
            <w:r>
              <w:rPr>
                <w:rFonts w:ascii="Times New Roman" w:hAnsi="Times New Roman" w:cs="Times New Roman"/>
              </w:rPr>
              <w:t>- сочитай</w:t>
            </w:r>
          </w:p>
          <w:p w:rsidR="00CA0446" w:rsidRDefault="00CA0446">
            <w:pPr>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hideMark/>
          </w:tcPr>
          <w:p w:rsidR="00CA0446" w:rsidRDefault="00CA0446">
            <w:pPr>
              <w:rPr>
                <w:rFonts w:ascii="Times New Roman" w:hAnsi="Times New Roman" w:cs="Times New Roman"/>
              </w:rPr>
            </w:pPr>
            <w:r>
              <w:rPr>
                <w:rFonts w:ascii="Times New Roman" w:hAnsi="Times New Roman" w:cs="Times New Roman"/>
              </w:rPr>
              <w:t>Игры и упражнения , не требующие специальной подготовки:</w:t>
            </w:r>
          </w:p>
          <w:p w:rsidR="00CA0446" w:rsidRDefault="00CA0446">
            <w:pPr>
              <w:rPr>
                <w:rFonts w:ascii="Times New Roman" w:hAnsi="Times New Roman" w:cs="Times New Roman"/>
              </w:rPr>
            </w:pPr>
            <w:r>
              <w:rPr>
                <w:rFonts w:ascii="Times New Roman" w:hAnsi="Times New Roman" w:cs="Times New Roman"/>
              </w:rPr>
              <w:t>- цепочка слов;</w:t>
            </w:r>
          </w:p>
          <w:p w:rsidR="00CA0446" w:rsidRDefault="00CA0446">
            <w:pPr>
              <w:rPr>
                <w:rFonts w:ascii="Times New Roman" w:hAnsi="Times New Roman" w:cs="Times New Roman"/>
              </w:rPr>
            </w:pPr>
            <w:r>
              <w:rPr>
                <w:rFonts w:ascii="Times New Roman" w:hAnsi="Times New Roman" w:cs="Times New Roman"/>
              </w:rPr>
              <w:t>- отхлопай слова;</w:t>
            </w:r>
          </w:p>
          <w:p w:rsidR="00CA0446" w:rsidRDefault="00CA0446">
            <w:pPr>
              <w:rPr>
                <w:rFonts w:ascii="Times New Roman" w:hAnsi="Times New Roman" w:cs="Times New Roman"/>
              </w:rPr>
            </w:pPr>
            <w:r>
              <w:rPr>
                <w:rFonts w:ascii="Times New Roman" w:hAnsi="Times New Roman" w:cs="Times New Roman"/>
              </w:rPr>
              <w:t>-сколько в слове слогов?</w:t>
            </w:r>
          </w:p>
          <w:p w:rsidR="00CA0446" w:rsidRDefault="00CA0446">
            <w:pPr>
              <w:rPr>
                <w:rFonts w:ascii="Times New Roman" w:hAnsi="Times New Roman" w:cs="Times New Roman"/>
              </w:rPr>
            </w:pPr>
            <w:r>
              <w:rPr>
                <w:rFonts w:ascii="Times New Roman" w:hAnsi="Times New Roman" w:cs="Times New Roman"/>
              </w:rPr>
              <w:t>- подбери слова на заданный звук.</w:t>
            </w:r>
          </w:p>
          <w:p w:rsidR="00CA0446" w:rsidRDefault="00CA0446">
            <w:pPr>
              <w:rPr>
                <w:rFonts w:ascii="Times New Roman" w:hAnsi="Times New Roman" w:cs="Times New Roman"/>
              </w:rPr>
            </w:pPr>
            <w:r>
              <w:rPr>
                <w:rFonts w:ascii="Times New Roman" w:hAnsi="Times New Roman" w:cs="Times New Roman"/>
              </w:rPr>
              <w:t>- определи место звука в слове.</w:t>
            </w:r>
          </w:p>
          <w:p w:rsidR="00CA0446" w:rsidRDefault="00CA0446">
            <w:pPr>
              <w:rPr>
                <w:rFonts w:ascii="Times New Roman" w:hAnsi="Times New Roman" w:cs="Times New Roman"/>
              </w:rPr>
            </w:pPr>
            <w:r>
              <w:rPr>
                <w:rFonts w:ascii="Times New Roman" w:hAnsi="Times New Roman" w:cs="Times New Roman"/>
              </w:rPr>
              <w:t>- поймай звук.</w:t>
            </w:r>
          </w:p>
          <w:p w:rsidR="00CA0446" w:rsidRDefault="00CA0446">
            <w:pPr>
              <w:rPr>
                <w:rFonts w:ascii="Times New Roman" w:hAnsi="Times New Roman" w:cs="Times New Roman"/>
              </w:rPr>
            </w:pPr>
            <w:r>
              <w:rPr>
                <w:rFonts w:ascii="Times New Roman" w:hAnsi="Times New Roman" w:cs="Times New Roman"/>
              </w:rPr>
              <w:t>Назови братца.</w:t>
            </w:r>
          </w:p>
          <w:p w:rsidR="00CA0446" w:rsidRDefault="00CA0446">
            <w:pPr>
              <w:rPr>
                <w:rFonts w:ascii="Times New Roman" w:hAnsi="Times New Roman" w:cs="Times New Roman"/>
              </w:rPr>
            </w:pPr>
            <w:r>
              <w:rPr>
                <w:rFonts w:ascii="Times New Roman" w:hAnsi="Times New Roman" w:cs="Times New Roman"/>
              </w:rPr>
              <w:t>- скажи наоборот (замена в слогах твёрдых согласных на мягкие согласные звуки)</w:t>
            </w:r>
          </w:p>
          <w:p w:rsidR="00CA0446" w:rsidRDefault="00CA0446">
            <w:pPr>
              <w:rPr>
                <w:rFonts w:ascii="Times New Roman" w:hAnsi="Times New Roman" w:cs="Times New Roman"/>
              </w:rPr>
            </w:pPr>
            <w:r>
              <w:rPr>
                <w:rFonts w:ascii="Times New Roman" w:hAnsi="Times New Roman" w:cs="Times New Roman"/>
              </w:rPr>
              <w:t xml:space="preserve">- слова – друзья. </w:t>
            </w:r>
          </w:p>
        </w:tc>
        <w:tc>
          <w:tcPr>
            <w:tcW w:w="0" w:type="auto"/>
            <w:tcBorders>
              <w:top w:val="single" w:sz="4" w:space="0" w:color="auto"/>
              <w:left w:val="single" w:sz="4" w:space="0" w:color="auto"/>
              <w:bottom w:val="single" w:sz="4" w:space="0" w:color="auto"/>
              <w:right w:val="single" w:sz="4" w:space="0" w:color="auto"/>
            </w:tcBorders>
            <w:hideMark/>
          </w:tcPr>
          <w:p w:rsidR="00CA0446" w:rsidRDefault="00CA0446">
            <w:pPr>
              <w:rPr>
                <w:rFonts w:ascii="Times New Roman" w:hAnsi="Times New Roman" w:cs="Times New Roman"/>
              </w:rPr>
            </w:pPr>
            <w:r>
              <w:rPr>
                <w:rFonts w:ascii="Times New Roman" w:hAnsi="Times New Roman" w:cs="Times New Roman"/>
              </w:rPr>
              <w:t>Упражнения:</w:t>
            </w:r>
          </w:p>
          <w:p w:rsidR="00CA0446" w:rsidRDefault="00CA0446">
            <w:pPr>
              <w:rPr>
                <w:rFonts w:ascii="Times New Roman" w:hAnsi="Times New Roman" w:cs="Times New Roman"/>
              </w:rPr>
            </w:pPr>
            <w:r>
              <w:rPr>
                <w:rFonts w:ascii="Times New Roman" w:hAnsi="Times New Roman" w:cs="Times New Roman"/>
              </w:rPr>
              <w:t>- назови одним словом;</w:t>
            </w:r>
          </w:p>
          <w:p w:rsidR="00CA0446" w:rsidRDefault="00CA0446">
            <w:pPr>
              <w:rPr>
                <w:rFonts w:ascii="Times New Roman" w:hAnsi="Times New Roman" w:cs="Times New Roman"/>
              </w:rPr>
            </w:pPr>
            <w:r>
              <w:rPr>
                <w:rFonts w:ascii="Times New Roman" w:hAnsi="Times New Roman" w:cs="Times New Roman"/>
              </w:rPr>
              <w:t>- подбери слова;</w:t>
            </w:r>
          </w:p>
          <w:p w:rsidR="00CA0446" w:rsidRDefault="00CA0446">
            <w:pPr>
              <w:rPr>
                <w:rFonts w:ascii="Times New Roman" w:hAnsi="Times New Roman" w:cs="Times New Roman"/>
              </w:rPr>
            </w:pPr>
            <w:r>
              <w:rPr>
                <w:rFonts w:ascii="Times New Roman" w:hAnsi="Times New Roman" w:cs="Times New Roman"/>
              </w:rPr>
              <w:t>Запомни и повтори;</w:t>
            </w:r>
          </w:p>
          <w:p w:rsidR="00CA0446" w:rsidRDefault="00CA0446">
            <w:pPr>
              <w:rPr>
                <w:rFonts w:ascii="Times New Roman" w:hAnsi="Times New Roman" w:cs="Times New Roman"/>
              </w:rPr>
            </w:pPr>
            <w:r>
              <w:rPr>
                <w:rFonts w:ascii="Times New Roman" w:hAnsi="Times New Roman" w:cs="Times New Roman"/>
              </w:rPr>
              <w:t>- естественные непринуждённые беседы с использованием полных предложений в речи ребёнка.</w:t>
            </w:r>
          </w:p>
          <w:p w:rsidR="00CA0446" w:rsidRDefault="00CA0446">
            <w:pPr>
              <w:rPr>
                <w:rFonts w:ascii="Times New Roman" w:hAnsi="Times New Roman" w:cs="Times New Roman"/>
              </w:rPr>
            </w:pPr>
            <w:r>
              <w:rPr>
                <w:rFonts w:ascii="Times New Roman" w:hAnsi="Times New Roman" w:cs="Times New Roman"/>
              </w:rPr>
              <w:t>- рассказывание хорошо знакомых сказок (Репка, Колобок, Теремок, Волк и лиса, Заюшкина избушка, Кто сказал мяу? Три котёнка и др.)</w:t>
            </w:r>
          </w:p>
          <w:p w:rsidR="00CA0446" w:rsidRDefault="00CA0446">
            <w:pPr>
              <w:rPr>
                <w:rFonts w:ascii="Times New Roman" w:hAnsi="Times New Roman" w:cs="Times New Roman"/>
              </w:rPr>
            </w:pPr>
            <w:r>
              <w:rPr>
                <w:rFonts w:ascii="Times New Roman" w:hAnsi="Times New Roman" w:cs="Times New Roman"/>
              </w:rPr>
              <w:t>- посмотри и расскажи о чём мультфильм (продолжительность фильма 10-20 мин.)</w:t>
            </w:r>
          </w:p>
        </w:tc>
      </w:tr>
    </w:tbl>
    <w:p w:rsidR="00CA0446" w:rsidRDefault="00CA0446" w:rsidP="00CA0446">
      <w:pPr>
        <w:tabs>
          <w:tab w:val="left" w:pos="1600"/>
        </w:tabs>
        <w:spacing w:line="360" w:lineRule="auto"/>
        <w:rPr>
          <w:rFonts w:ascii="Times New Roman" w:hAnsi="Times New Roman" w:cs="Times New Roman"/>
        </w:rPr>
      </w:pPr>
    </w:p>
    <w:p w:rsidR="00722B1B" w:rsidRDefault="00722B1B" w:rsidP="00CA0446">
      <w:pPr>
        <w:spacing w:after="0" w:line="240" w:lineRule="auto"/>
        <w:jc w:val="center"/>
        <w:rPr>
          <w:rFonts w:ascii="Times New Roman" w:hAnsi="Times New Roman" w:cs="Times New Roman"/>
          <w:b/>
          <w:sz w:val="28"/>
          <w:szCs w:val="28"/>
        </w:rPr>
      </w:pPr>
    </w:p>
    <w:p w:rsidR="00CA0446" w:rsidRDefault="00CA0446" w:rsidP="00CA044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Основные направления коррекционной работы, в ходе деятельности младшего воспитателя при исправлении минимальных речевых нарушений у старших дошкольников в условиях воспитания детей в группах общеразвивающей направленности.</w:t>
      </w:r>
    </w:p>
    <w:p w:rsidR="0093518B" w:rsidRDefault="0093518B" w:rsidP="00CA0446">
      <w:pPr>
        <w:spacing w:after="0" w:line="240" w:lineRule="auto"/>
        <w:ind w:firstLine="708"/>
        <w:jc w:val="both"/>
        <w:rPr>
          <w:rFonts w:ascii="Times New Roman" w:hAnsi="Times New Roman" w:cs="Times New Roman"/>
          <w:sz w:val="32"/>
          <w:szCs w:val="32"/>
        </w:rPr>
      </w:pPr>
    </w:p>
    <w:p w:rsidR="00CA0446" w:rsidRDefault="00CA0446" w:rsidP="00CA0446">
      <w:pPr>
        <w:spacing w:after="0" w:line="240" w:lineRule="auto"/>
        <w:ind w:firstLine="708"/>
        <w:jc w:val="both"/>
        <w:rPr>
          <w:rFonts w:ascii="Times New Roman" w:hAnsi="Times New Roman" w:cs="Times New Roman"/>
        </w:rPr>
      </w:pPr>
      <w:r>
        <w:rPr>
          <w:rFonts w:ascii="Times New Roman" w:hAnsi="Times New Roman" w:cs="Times New Roman"/>
          <w:sz w:val="32"/>
          <w:szCs w:val="32"/>
        </w:rPr>
        <w:t>Младшие воспитатели наиболее тесно общаются с детьми во время проведения режимных моментов, и в таких ситуациях сотрудник может проявить себя как активный участник коррекционной деятельности.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2694"/>
        <w:gridCol w:w="2041"/>
        <w:gridCol w:w="1858"/>
        <w:gridCol w:w="1057"/>
      </w:tblGrid>
      <w:tr w:rsidR="00CA0446" w:rsidTr="00CA0446">
        <w:tc>
          <w:tcPr>
            <w:tcW w:w="2376" w:type="dxa"/>
            <w:tcBorders>
              <w:top w:val="single" w:sz="4" w:space="0" w:color="auto"/>
              <w:left w:val="single" w:sz="4" w:space="0" w:color="auto"/>
              <w:bottom w:val="single" w:sz="4" w:space="0" w:color="auto"/>
              <w:right w:val="single" w:sz="4" w:space="0" w:color="auto"/>
            </w:tcBorders>
            <w:hideMark/>
          </w:tcPr>
          <w:p w:rsidR="00CA0446" w:rsidRDefault="00CA0446">
            <w:pPr>
              <w:jc w:val="center"/>
              <w:rPr>
                <w:rFonts w:ascii="Times New Roman" w:hAnsi="Times New Roman" w:cs="Times New Roman"/>
              </w:rPr>
            </w:pPr>
            <w:r>
              <w:rPr>
                <w:rFonts w:ascii="Times New Roman" w:hAnsi="Times New Roman" w:cs="Times New Roman"/>
              </w:rPr>
              <w:t xml:space="preserve">Развитие общей и мелкой моторики </w:t>
            </w:r>
          </w:p>
        </w:tc>
        <w:tc>
          <w:tcPr>
            <w:tcW w:w="2694" w:type="dxa"/>
            <w:tcBorders>
              <w:top w:val="single" w:sz="4" w:space="0" w:color="auto"/>
              <w:left w:val="single" w:sz="4" w:space="0" w:color="auto"/>
              <w:bottom w:val="single" w:sz="4" w:space="0" w:color="auto"/>
              <w:right w:val="single" w:sz="4" w:space="0" w:color="auto"/>
            </w:tcBorders>
            <w:hideMark/>
          </w:tcPr>
          <w:p w:rsidR="00CA0446" w:rsidRDefault="00CA0446">
            <w:pPr>
              <w:jc w:val="center"/>
              <w:rPr>
                <w:rFonts w:ascii="Times New Roman" w:hAnsi="Times New Roman" w:cs="Times New Roman"/>
              </w:rPr>
            </w:pPr>
            <w:r>
              <w:rPr>
                <w:rFonts w:ascii="Times New Roman" w:hAnsi="Times New Roman" w:cs="Times New Roman"/>
              </w:rPr>
              <w:t>Закрепление произносительных навыков</w:t>
            </w:r>
          </w:p>
        </w:tc>
        <w:tc>
          <w:tcPr>
            <w:tcW w:w="2041" w:type="dxa"/>
            <w:tcBorders>
              <w:top w:val="single" w:sz="4" w:space="0" w:color="auto"/>
              <w:left w:val="single" w:sz="4" w:space="0" w:color="auto"/>
              <w:bottom w:val="single" w:sz="4" w:space="0" w:color="auto"/>
              <w:right w:val="single" w:sz="4" w:space="0" w:color="auto"/>
            </w:tcBorders>
            <w:hideMark/>
          </w:tcPr>
          <w:p w:rsidR="00CA0446" w:rsidRDefault="00CA0446">
            <w:pPr>
              <w:jc w:val="center"/>
              <w:rPr>
                <w:rFonts w:ascii="Times New Roman" w:hAnsi="Times New Roman" w:cs="Times New Roman"/>
              </w:rPr>
            </w:pPr>
            <w:r>
              <w:rPr>
                <w:rFonts w:ascii="Times New Roman" w:hAnsi="Times New Roman" w:cs="Times New Roman"/>
              </w:rPr>
              <w:t>Развитие</w:t>
            </w:r>
          </w:p>
          <w:p w:rsidR="00CA0446" w:rsidRDefault="00CA0446">
            <w:pPr>
              <w:jc w:val="center"/>
              <w:rPr>
                <w:rFonts w:ascii="Times New Roman" w:hAnsi="Times New Roman" w:cs="Times New Roman"/>
              </w:rPr>
            </w:pPr>
            <w:r>
              <w:rPr>
                <w:rFonts w:ascii="Times New Roman" w:hAnsi="Times New Roman" w:cs="Times New Roman"/>
              </w:rPr>
              <w:t xml:space="preserve"> лексико-грамматических категорий</w:t>
            </w:r>
          </w:p>
        </w:tc>
        <w:tc>
          <w:tcPr>
            <w:tcW w:w="0" w:type="auto"/>
            <w:tcBorders>
              <w:top w:val="single" w:sz="4" w:space="0" w:color="auto"/>
              <w:left w:val="single" w:sz="4" w:space="0" w:color="auto"/>
              <w:bottom w:val="single" w:sz="4" w:space="0" w:color="auto"/>
              <w:right w:val="single" w:sz="4" w:space="0" w:color="auto"/>
            </w:tcBorders>
            <w:hideMark/>
          </w:tcPr>
          <w:p w:rsidR="00CA0446" w:rsidRDefault="00CA0446">
            <w:pPr>
              <w:jc w:val="center"/>
              <w:rPr>
                <w:rFonts w:ascii="Times New Roman" w:hAnsi="Times New Roman" w:cs="Times New Roman"/>
              </w:rPr>
            </w:pPr>
            <w:r>
              <w:rPr>
                <w:rFonts w:ascii="Times New Roman" w:hAnsi="Times New Roman" w:cs="Times New Roman"/>
              </w:rPr>
              <w:t>Развитие фонематического восприятия</w:t>
            </w:r>
          </w:p>
        </w:tc>
        <w:tc>
          <w:tcPr>
            <w:tcW w:w="0" w:type="auto"/>
            <w:tcBorders>
              <w:top w:val="single" w:sz="4" w:space="0" w:color="auto"/>
              <w:left w:val="single" w:sz="4" w:space="0" w:color="auto"/>
              <w:bottom w:val="single" w:sz="4" w:space="0" w:color="auto"/>
              <w:right w:val="single" w:sz="4" w:space="0" w:color="auto"/>
            </w:tcBorders>
            <w:hideMark/>
          </w:tcPr>
          <w:p w:rsidR="00CA0446" w:rsidRDefault="00CA0446">
            <w:pPr>
              <w:jc w:val="center"/>
              <w:rPr>
                <w:rFonts w:ascii="Times New Roman" w:hAnsi="Times New Roman" w:cs="Times New Roman"/>
              </w:rPr>
            </w:pPr>
            <w:r>
              <w:rPr>
                <w:rFonts w:ascii="Times New Roman" w:hAnsi="Times New Roman" w:cs="Times New Roman"/>
              </w:rPr>
              <w:t>Развитие связной речи</w:t>
            </w:r>
          </w:p>
        </w:tc>
      </w:tr>
      <w:tr w:rsidR="00CA0446" w:rsidTr="00CA0446">
        <w:tc>
          <w:tcPr>
            <w:tcW w:w="2376" w:type="dxa"/>
            <w:tcBorders>
              <w:top w:val="single" w:sz="4" w:space="0" w:color="auto"/>
              <w:left w:val="single" w:sz="4" w:space="0" w:color="auto"/>
              <w:bottom w:val="single" w:sz="4" w:space="0" w:color="auto"/>
              <w:right w:val="single" w:sz="4" w:space="0" w:color="auto"/>
            </w:tcBorders>
          </w:tcPr>
          <w:p w:rsidR="00CA0446" w:rsidRDefault="00CA0446">
            <w:pPr>
              <w:rPr>
                <w:rFonts w:ascii="Times New Roman" w:hAnsi="Times New Roman" w:cs="Times New Roman"/>
              </w:rPr>
            </w:pPr>
            <w:r>
              <w:rPr>
                <w:rFonts w:ascii="Times New Roman" w:hAnsi="Times New Roman" w:cs="Times New Roman"/>
              </w:rPr>
              <w:t>- привлекать к разрезанию салфеток, раскладыванию их в салфетницы;</w:t>
            </w:r>
          </w:p>
          <w:p w:rsidR="00CA0446" w:rsidRDefault="00CA0446">
            <w:pPr>
              <w:rPr>
                <w:rFonts w:ascii="Times New Roman" w:hAnsi="Times New Roman" w:cs="Times New Roman"/>
              </w:rPr>
            </w:pPr>
          </w:p>
          <w:p w:rsidR="00CA0446" w:rsidRDefault="00CA0446">
            <w:pPr>
              <w:rPr>
                <w:rFonts w:ascii="Times New Roman" w:hAnsi="Times New Roman" w:cs="Times New Roman"/>
              </w:rPr>
            </w:pPr>
            <w:r>
              <w:rPr>
                <w:rFonts w:ascii="Times New Roman" w:hAnsi="Times New Roman" w:cs="Times New Roman"/>
              </w:rPr>
              <w:t>-Застёгивание пуговиц, кнопок, молний;</w:t>
            </w:r>
          </w:p>
          <w:p w:rsidR="00CA0446" w:rsidRDefault="00CA0446">
            <w:pPr>
              <w:rPr>
                <w:rFonts w:ascii="Times New Roman" w:hAnsi="Times New Roman" w:cs="Times New Roman"/>
              </w:rPr>
            </w:pPr>
            <w:r>
              <w:rPr>
                <w:rFonts w:ascii="Times New Roman" w:hAnsi="Times New Roman" w:cs="Times New Roman"/>
              </w:rPr>
              <w:t>-завязывание шнурков, поясов, ленточек и т.д.</w:t>
            </w:r>
          </w:p>
          <w:p w:rsidR="00CA0446" w:rsidRDefault="00CA0446">
            <w:pPr>
              <w:rPr>
                <w:rFonts w:ascii="Times New Roman" w:hAnsi="Times New Roman" w:cs="Times New Roman"/>
              </w:rPr>
            </w:pPr>
            <w:r>
              <w:rPr>
                <w:rFonts w:ascii="Times New Roman" w:hAnsi="Times New Roman" w:cs="Times New Roman"/>
              </w:rPr>
              <w:t>( При этом процесс только контролируется, а не выполняется за ребёнка, может оказываться помощь или ведётся обучение ребёнка ).</w:t>
            </w:r>
          </w:p>
        </w:tc>
        <w:tc>
          <w:tcPr>
            <w:tcW w:w="2694" w:type="dxa"/>
            <w:tcBorders>
              <w:top w:val="single" w:sz="4" w:space="0" w:color="auto"/>
              <w:left w:val="single" w:sz="4" w:space="0" w:color="auto"/>
              <w:bottom w:val="single" w:sz="4" w:space="0" w:color="auto"/>
              <w:right w:val="single" w:sz="4" w:space="0" w:color="auto"/>
            </w:tcBorders>
          </w:tcPr>
          <w:p w:rsidR="00CA0446" w:rsidRDefault="00CA0446">
            <w:pPr>
              <w:rPr>
                <w:rFonts w:ascii="Times New Roman" w:hAnsi="Times New Roman" w:cs="Times New Roman"/>
              </w:rPr>
            </w:pPr>
            <w:r>
              <w:rPr>
                <w:rFonts w:ascii="Times New Roman" w:hAnsi="Times New Roman" w:cs="Times New Roman"/>
              </w:rPr>
              <w:t xml:space="preserve">- Пример взрослых </w:t>
            </w:r>
          </w:p>
          <w:p w:rsidR="00CA0446" w:rsidRDefault="00CA0446">
            <w:pPr>
              <w:rPr>
                <w:rFonts w:ascii="Times New Roman" w:hAnsi="Times New Roman" w:cs="Times New Roman"/>
              </w:rPr>
            </w:pPr>
            <w:r>
              <w:rPr>
                <w:rFonts w:ascii="Times New Roman" w:hAnsi="Times New Roman" w:cs="Times New Roman"/>
              </w:rPr>
              <w:t>(чёткая, чистая по произношению, ясная, не торопливая, грамматически правильная речь без съедания слогов и окончаний слов, с живостью тона и богатством интонаций)</w:t>
            </w:r>
          </w:p>
          <w:p w:rsidR="00CA0446" w:rsidRDefault="00CA0446">
            <w:pPr>
              <w:rPr>
                <w:rFonts w:ascii="Times New Roman" w:hAnsi="Times New Roman" w:cs="Times New Roman"/>
              </w:rPr>
            </w:pPr>
            <w:r>
              <w:rPr>
                <w:rFonts w:ascii="Times New Roman" w:hAnsi="Times New Roman" w:cs="Times New Roman"/>
              </w:rPr>
              <w:t>- следить за звукопроизношением в бытовой обстановке ( при выполнении поручений).</w:t>
            </w:r>
          </w:p>
          <w:p w:rsidR="00CA0446" w:rsidRDefault="00CA0446">
            <w:pPr>
              <w:rPr>
                <w:rFonts w:ascii="Times New Roman" w:hAnsi="Times New Roman" w:cs="Times New Roman"/>
              </w:rPr>
            </w:pPr>
            <w:r>
              <w:rPr>
                <w:rFonts w:ascii="Times New Roman" w:hAnsi="Times New Roman" w:cs="Times New Roman"/>
              </w:rPr>
              <w:t xml:space="preserve"> </w:t>
            </w:r>
          </w:p>
          <w:p w:rsidR="00CA0446" w:rsidRDefault="00CA0446">
            <w:pPr>
              <w:rPr>
                <w:rFonts w:ascii="Times New Roman" w:hAnsi="Times New Roman" w:cs="Times New Roman"/>
              </w:rPr>
            </w:pPr>
          </w:p>
        </w:tc>
        <w:tc>
          <w:tcPr>
            <w:tcW w:w="4956" w:type="dxa"/>
            <w:gridSpan w:val="3"/>
            <w:tcBorders>
              <w:top w:val="single" w:sz="4" w:space="0" w:color="auto"/>
              <w:left w:val="single" w:sz="4" w:space="0" w:color="auto"/>
              <w:bottom w:val="single" w:sz="4" w:space="0" w:color="auto"/>
              <w:right w:val="single" w:sz="4" w:space="0" w:color="auto"/>
            </w:tcBorders>
            <w:hideMark/>
          </w:tcPr>
          <w:p w:rsidR="00CA0446" w:rsidRDefault="00CA0446">
            <w:pPr>
              <w:rPr>
                <w:rFonts w:ascii="Times New Roman" w:hAnsi="Times New Roman" w:cs="Times New Roman"/>
              </w:rPr>
            </w:pPr>
            <w:r>
              <w:rPr>
                <w:rFonts w:ascii="Times New Roman" w:hAnsi="Times New Roman" w:cs="Times New Roman"/>
              </w:rPr>
              <w:t>Во время дежурства по столовой, сборов на прогулку, умывания, подготовки ко сну, после пробуждения в ходе естественных бесед  уточняет и расширяет знания ребёнка о посуде, еде, продуктах, способах приготовления; об одежде, тканях, погоде, явлениях природы, особенностях одежде, внешнем виде.</w:t>
            </w:r>
          </w:p>
          <w:p w:rsidR="00CA0446" w:rsidRDefault="00CA0446">
            <w:pPr>
              <w:rPr>
                <w:rFonts w:ascii="Times New Roman" w:hAnsi="Times New Roman" w:cs="Times New Roman"/>
              </w:rPr>
            </w:pPr>
            <w:r>
              <w:rPr>
                <w:rFonts w:ascii="Times New Roman" w:hAnsi="Times New Roman" w:cs="Times New Roman"/>
              </w:rPr>
              <w:t>В данных ситуациях уместно, не акцентируя внимание ребёнка на выполнении определённой речевой задачи поупражнять его в правильном употреблении лексико-грамматических форм через игры: Сосчитай, Кому это? Чьё это? Из чего это?, « Какой? Какая? Какие? Какое?».</w:t>
            </w:r>
          </w:p>
          <w:p w:rsidR="00CA0446" w:rsidRDefault="00CA0446">
            <w:pPr>
              <w:rPr>
                <w:rFonts w:ascii="Times New Roman" w:hAnsi="Times New Roman" w:cs="Times New Roman"/>
              </w:rPr>
            </w:pPr>
            <w:r>
              <w:rPr>
                <w:rFonts w:ascii="Times New Roman" w:hAnsi="Times New Roman" w:cs="Times New Roman"/>
              </w:rPr>
              <w:t xml:space="preserve">Непринуждённо в данных ситуациях развивается у ребёнка и слуховое внимание, связная речь, память через умение запоминать и выполнять предложенную многоступенчатую инструкцию с последующим сообщением о проделанной работе. </w:t>
            </w:r>
          </w:p>
          <w:p w:rsidR="00CA0446" w:rsidRDefault="00CA0446">
            <w:pPr>
              <w:rPr>
                <w:rFonts w:ascii="Times New Roman" w:hAnsi="Times New Roman" w:cs="Times New Roman"/>
              </w:rPr>
            </w:pPr>
            <w:r>
              <w:rPr>
                <w:rFonts w:ascii="Times New Roman" w:hAnsi="Times New Roman" w:cs="Times New Roman"/>
              </w:rPr>
              <w:t xml:space="preserve">При общении с ребёнком необходимо контролировать его речевые высказывания, </w:t>
            </w:r>
            <w:r>
              <w:rPr>
                <w:rFonts w:ascii="Times New Roman" w:hAnsi="Times New Roman" w:cs="Times New Roman"/>
              </w:rPr>
              <w:lastRenderedPageBreak/>
              <w:t>предлагая высказываться полными предложениями.</w:t>
            </w:r>
          </w:p>
        </w:tc>
      </w:tr>
    </w:tbl>
    <w:p w:rsidR="00CA0446" w:rsidRDefault="00CA0446" w:rsidP="00CA0446">
      <w:pPr>
        <w:rPr>
          <w:rFonts w:ascii="Times New Roman" w:hAnsi="Times New Roman" w:cs="Times New Roman"/>
          <w:b/>
          <w:sz w:val="48"/>
          <w:szCs w:val="48"/>
        </w:rPr>
      </w:pPr>
    </w:p>
    <w:p w:rsidR="00CA0446" w:rsidRDefault="00CA0446" w:rsidP="00CA0446">
      <w:pPr>
        <w:rPr>
          <w:rFonts w:ascii="Times New Roman" w:hAnsi="Times New Roman" w:cs="Times New Roman"/>
          <w:b/>
          <w:sz w:val="28"/>
          <w:szCs w:val="28"/>
        </w:rPr>
      </w:pPr>
      <w:r>
        <w:rPr>
          <w:rFonts w:ascii="Times New Roman" w:hAnsi="Times New Roman" w:cs="Times New Roman"/>
          <w:b/>
          <w:sz w:val="28"/>
          <w:szCs w:val="28"/>
        </w:rPr>
        <w:t xml:space="preserve">2.4  </w:t>
      </w:r>
      <w:r w:rsidR="007D188C">
        <w:rPr>
          <w:rFonts w:ascii="Times New Roman" w:hAnsi="Times New Roman" w:cs="Times New Roman"/>
          <w:b/>
          <w:sz w:val="28"/>
          <w:szCs w:val="28"/>
        </w:rPr>
        <w:t>Рабочая п</w:t>
      </w:r>
      <w:r>
        <w:rPr>
          <w:rFonts w:ascii="Times New Roman" w:hAnsi="Times New Roman" w:cs="Times New Roman"/>
          <w:b/>
          <w:sz w:val="28"/>
          <w:szCs w:val="28"/>
        </w:rPr>
        <w:t>рограмма воспитания</w:t>
      </w:r>
    </w:p>
    <w:p w:rsidR="00CA0446" w:rsidRDefault="00CA0446" w:rsidP="00CA044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Общая цель воспитания в ДОУ формируется, исходя из этого воспитательного идеала,  основывается на базовых для нашего общества ценностях: семья, труд, отечество, природа, мир, знания, культура, здоровье , человек.</w:t>
      </w:r>
    </w:p>
    <w:p w:rsidR="00CA0446" w:rsidRDefault="00CA0446" w:rsidP="00CA0446">
      <w:pPr>
        <w:spacing w:after="0" w:line="240" w:lineRule="auto"/>
        <w:ind w:firstLine="567"/>
        <w:jc w:val="both"/>
        <w:rPr>
          <w:rFonts w:ascii="Times New Roman" w:hAnsi="Times New Roman" w:cs="Times New Roman"/>
          <w:b/>
          <w:i/>
          <w:sz w:val="28"/>
          <w:szCs w:val="28"/>
        </w:rPr>
      </w:pPr>
      <w:r>
        <w:rPr>
          <w:rFonts w:ascii="Times New Roman" w:hAnsi="Times New Roman" w:cs="Times New Roman"/>
          <w:b/>
          <w:i/>
          <w:sz w:val="28"/>
          <w:szCs w:val="28"/>
        </w:rPr>
        <w:t>Основные идеи</w:t>
      </w:r>
    </w:p>
    <w:p w:rsidR="00CA0446" w:rsidRDefault="00CA0446" w:rsidP="00CA0446">
      <w:pPr>
        <w:spacing w:after="0" w:line="240" w:lineRule="auto"/>
        <w:ind w:firstLine="567"/>
        <w:jc w:val="both"/>
        <w:rPr>
          <w:rFonts w:ascii="Times New Roman" w:hAnsi="Times New Roman" w:cs="Times New Roman"/>
          <w:sz w:val="28"/>
          <w:szCs w:val="28"/>
        </w:rPr>
      </w:pPr>
      <w:r>
        <w:rPr>
          <w:rFonts w:ascii="Times New Roman" w:hAnsi="Times New Roman" w:cs="Times New Roman"/>
          <w:b/>
          <w:i/>
          <w:sz w:val="28"/>
          <w:szCs w:val="28"/>
        </w:rPr>
        <w:t>Идея развития.</w:t>
      </w:r>
      <w:r>
        <w:rPr>
          <w:rFonts w:ascii="Times New Roman" w:hAnsi="Times New Roman" w:cs="Times New Roman"/>
          <w:sz w:val="28"/>
          <w:szCs w:val="28"/>
        </w:rPr>
        <w:t xml:space="preserve"> Основной смысл воспитательной работы – развитие личности воспитанника его субъективности и индивидуальности, творческих и интеллектуальных способностей.</w:t>
      </w:r>
    </w:p>
    <w:p w:rsidR="00CA0446" w:rsidRDefault="00CA0446" w:rsidP="00CA0446">
      <w:pPr>
        <w:spacing w:after="0" w:line="240" w:lineRule="auto"/>
        <w:ind w:firstLine="567"/>
        <w:jc w:val="both"/>
        <w:rPr>
          <w:rFonts w:ascii="Times New Roman" w:hAnsi="Times New Roman" w:cs="Times New Roman"/>
          <w:sz w:val="28"/>
          <w:szCs w:val="28"/>
        </w:rPr>
      </w:pPr>
      <w:r>
        <w:rPr>
          <w:rFonts w:ascii="Times New Roman" w:hAnsi="Times New Roman" w:cs="Times New Roman"/>
          <w:b/>
          <w:i/>
          <w:sz w:val="28"/>
          <w:szCs w:val="28"/>
        </w:rPr>
        <w:t>Идея творчества.</w:t>
      </w:r>
      <w:r>
        <w:rPr>
          <w:rFonts w:ascii="Times New Roman" w:hAnsi="Times New Roman" w:cs="Times New Roman"/>
          <w:sz w:val="28"/>
          <w:szCs w:val="28"/>
        </w:rPr>
        <w:t xml:space="preserve"> В процессе творческой деятельности происходит развитие способностей и формирование потребностей личности ребенка.</w:t>
      </w:r>
    </w:p>
    <w:p w:rsidR="00CA0446" w:rsidRDefault="00CA0446" w:rsidP="00CA0446">
      <w:pPr>
        <w:spacing w:after="0" w:line="240" w:lineRule="auto"/>
        <w:ind w:firstLine="567"/>
        <w:jc w:val="both"/>
        <w:rPr>
          <w:rFonts w:ascii="Times New Roman" w:hAnsi="Times New Roman" w:cs="Times New Roman"/>
          <w:sz w:val="28"/>
          <w:szCs w:val="28"/>
        </w:rPr>
      </w:pPr>
      <w:r>
        <w:rPr>
          <w:rFonts w:ascii="Times New Roman" w:hAnsi="Times New Roman" w:cs="Times New Roman"/>
          <w:b/>
          <w:i/>
          <w:sz w:val="28"/>
          <w:szCs w:val="28"/>
        </w:rPr>
        <w:t>Идея сотрудничества.</w:t>
      </w:r>
      <w:r>
        <w:rPr>
          <w:rFonts w:ascii="Times New Roman" w:hAnsi="Times New Roman" w:cs="Times New Roman"/>
          <w:sz w:val="28"/>
          <w:szCs w:val="28"/>
        </w:rPr>
        <w:t xml:space="preserve"> Совместная творческая деятельность детей, родителей и педагогов является созидательной деятельностью, способствующей передвижению «ситуации успеха».</w:t>
      </w:r>
    </w:p>
    <w:p w:rsidR="00CA0446" w:rsidRDefault="00CA0446" w:rsidP="00CA0446">
      <w:pPr>
        <w:spacing w:after="0" w:line="240" w:lineRule="auto"/>
        <w:ind w:firstLine="567"/>
        <w:jc w:val="both"/>
        <w:rPr>
          <w:rFonts w:ascii="Times New Roman" w:hAnsi="Times New Roman" w:cs="Times New Roman"/>
          <w:sz w:val="28"/>
          <w:szCs w:val="28"/>
        </w:rPr>
      </w:pPr>
      <w:r>
        <w:rPr>
          <w:rFonts w:ascii="Times New Roman" w:hAnsi="Times New Roman" w:cs="Times New Roman"/>
          <w:b/>
          <w:i/>
          <w:sz w:val="28"/>
          <w:szCs w:val="28"/>
        </w:rPr>
        <w:t>Идея открытости.</w:t>
      </w:r>
      <w:r>
        <w:rPr>
          <w:rFonts w:ascii="Times New Roman" w:hAnsi="Times New Roman" w:cs="Times New Roman"/>
          <w:sz w:val="28"/>
          <w:szCs w:val="28"/>
        </w:rPr>
        <w:t xml:space="preserve">  Контакт с семьей, участие родителей в воспитании, доступность информации, взаимодействие с учреждениями окружающего социума.</w:t>
      </w:r>
    </w:p>
    <w:p w:rsidR="00CA0446" w:rsidRDefault="00CA0446" w:rsidP="00CA0446">
      <w:pPr>
        <w:spacing w:after="0" w:line="240" w:lineRule="auto"/>
        <w:ind w:firstLine="567"/>
        <w:jc w:val="both"/>
        <w:rPr>
          <w:rFonts w:ascii="Times New Roman" w:hAnsi="Times New Roman" w:cs="Times New Roman"/>
          <w:sz w:val="28"/>
          <w:szCs w:val="28"/>
        </w:rPr>
      </w:pPr>
      <w:r>
        <w:rPr>
          <w:rFonts w:ascii="Times New Roman" w:hAnsi="Times New Roman" w:cs="Times New Roman"/>
          <w:b/>
          <w:i/>
          <w:sz w:val="28"/>
          <w:szCs w:val="28"/>
        </w:rPr>
        <w:t>Цель программы воспитания:</w:t>
      </w:r>
      <w:r>
        <w:rPr>
          <w:rFonts w:ascii="Times New Roman" w:hAnsi="Times New Roman" w:cs="Times New Roman"/>
          <w:i/>
          <w:sz w:val="28"/>
          <w:szCs w:val="28"/>
        </w:rPr>
        <w:t xml:space="preserve"> </w:t>
      </w:r>
      <w:r>
        <w:rPr>
          <w:rFonts w:ascii="Times New Roman" w:hAnsi="Times New Roman" w:cs="Times New Roman"/>
          <w:sz w:val="28"/>
          <w:szCs w:val="28"/>
        </w:rPr>
        <w:t xml:space="preserve"> формирование основ базовой культуры личности, в том числе ценностей здорового образа жизни, развитие социальных,  нравственных, эстетических,  интеллектуальных, физических качеств, инициативности, самостоятельности и ответственности.</w:t>
      </w:r>
    </w:p>
    <w:p w:rsidR="00CA0446" w:rsidRDefault="00CA0446" w:rsidP="00CA044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Данная цель ориентирует педагогов не на обеспечение соответствия личности ребенка единому уровню воспитанности, а на обеспечение позитивной динамики развития его личности. В связи с этим важно сотрудничество педагога и ребенка , их партнерские отношения по развитию личности ребенка являются важным фактором успеха в достижении цели.</w:t>
      </w:r>
    </w:p>
    <w:p w:rsidR="00CA0446" w:rsidRDefault="00CA0446" w:rsidP="00CA0446">
      <w:pPr>
        <w:spacing w:after="0" w:line="240" w:lineRule="auto"/>
        <w:ind w:firstLine="567"/>
        <w:jc w:val="both"/>
        <w:rPr>
          <w:rStyle w:val="CharAttribute484"/>
          <w:rFonts w:eastAsiaTheme="minorEastAsia"/>
          <w:b/>
          <w:i w:val="0"/>
        </w:rPr>
      </w:pPr>
      <w:r>
        <w:rPr>
          <w:rStyle w:val="CharAttribute484"/>
          <w:rFonts w:eastAsia="№Е"/>
          <w:b/>
          <w:bCs/>
          <w:iCs/>
          <w:szCs w:val="28"/>
        </w:rPr>
        <w:t>Приоритеты в воспитании</w:t>
      </w:r>
      <w:r>
        <w:rPr>
          <w:rStyle w:val="CharAttribute484"/>
          <w:rFonts w:eastAsia="№Е"/>
          <w:b/>
          <w:szCs w:val="28"/>
        </w:rPr>
        <w:t xml:space="preserve"> </w:t>
      </w:r>
      <w:r>
        <w:rPr>
          <w:rStyle w:val="CharAttribute484"/>
          <w:rFonts w:eastAsia="№Е"/>
          <w:b/>
          <w:bCs/>
          <w:iCs/>
          <w:szCs w:val="28"/>
        </w:rPr>
        <w:t>детей дошкольного возраста:</w:t>
      </w:r>
    </w:p>
    <w:p w:rsidR="00CA0446" w:rsidRDefault="00CA0446" w:rsidP="00CA0446">
      <w:pPr>
        <w:pStyle w:val="ParaAttribute10"/>
        <w:ind w:firstLine="567"/>
        <w:rPr>
          <w:color w:val="00000A"/>
        </w:rPr>
      </w:pPr>
      <w:r>
        <w:rPr>
          <w:rStyle w:val="CharAttribute484"/>
          <w:rFonts w:eastAsia="№Е"/>
          <w:b/>
          <w:bCs/>
          <w:iCs/>
          <w:szCs w:val="28"/>
        </w:rPr>
        <w:t>Целевой приоритет:</w:t>
      </w:r>
      <w:r>
        <w:rPr>
          <w:rStyle w:val="CharAttribute484"/>
          <w:rFonts w:eastAsia="№Е"/>
          <w:bCs/>
          <w:iCs/>
          <w:szCs w:val="28"/>
        </w:rPr>
        <w:t xml:space="preserve"> </w:t>
      </w:r>
      <w:r>
        <w:rPr>
          <w:rStyle w:val="CharAttribute484"/>
          <w:rFonts w:eastAsia="Calibri"/>
          <w:szCs w:val="28"/>
        </w:rPr>
        <w:t xml:space="preserve">создание благоприятных условий для усвоения детьми дошкольного возраста социально значимых знаний – знаний основных </w:t>
      </w:r>
      <w:r>
        <w:rPr>
          <w:color w:val="00000A"/>
          <w:sz w:val="28"/>
          <w:szCs w:val="28"/>
        </w:rPr>
        <w:t>норм и традиций того общества, в котором они живут.</w:t>
      </w:r>
    </w:p>
    <w:p w:rsidR="00CA0446" w:rsidRDefault="00CA0446" w:rsidP="00CA0446">
      <w:pPr>
        <w:spacing w:after="0" w:line="240" w:lineRule="auto"/>
        <w:ind w:left="-12" w:firstLine="567"/>
        <w:jc w:val="both"/>
        <w:rPr>
          <w:rFonts w:ascii="Times New Roman" w:hAnsi="Times New Roman" w:cs="Times New Roman"/>
          <w:b/>
          <w:i/>
          <w:sz w:val="28"/>
          <w:szCs w:val="28"/>
        </w:rPr>
      </w:pPr>
      <w:r>
        <w:rPr>
          <w:rFonts w:ascii="Times New Roman" w:hAnsi="Times New Roman" w:cs="Times New Roman"/>
          <w:b/>
          <w:i/>
          <w:sz w:val="28"/>
          <w:szCs w:val="28"/>
        </w:rPr>
        <w:t>Достижению поставленной цели воспитания дошкольников будет способствовать  решение следующих основных задач:</w:t>
      </w:r>
    </w:p>
    <w:p w:rsidR="00CA0446" w:rsidRDefault="00CA0446" w:rsidP="00CA0446">
      <w:pPr>
        <w:pStyle w:val="a5"/>
        <w:widowControl/>
        <w:numPr>
          <w:ilvl w:val="0"/>
          <w:numId w:val="29"/>
        </w:numPr>
        <w:autoSpaceDE/>
        <w:ind w:firstLine="567"/>
        <w:contextualSpacing/>
        <w:rPr>
          <w:sz w:val="28"/>
          <w:szCs w:val="28"/>
        </w:rPr>
      </w:pPr>
      <w:r>
        <w:rPr>
          <w:sz w:val="28"/>
          <w:szCs w:val="28"/>
        </w:rPr>
        <w:t xml:space="preserve"> Создание благоприятных условий для гармоничного развития каждого ребенка в соответствии с его возрастными, гендерными,  индивидуальными особенностями и склонностями; Развитие социальных, нравственных, физических, интеллектуальных, эстетических качеств;</w:t>
      </w:r>
    </w:p>
    <w:p w:rsidR="00CA0446" w:rsidRDefault="00CA0446" w:rsidP="00CA0446">
      <w:pPr>
        <w:pStyle w:val="a5"/>
        <w:widowControl/>
        <w:numPr>
          <w:ilvl w:val="0"/>
          <w:numId w:val="29"/>
        </w:numPr>
        <w:autoSpaceDE/>
        <w:ind w:firstLine="567"/>
        <w:contextualSpacing/>
        <w:rPr>
          <w:sz w:val="28"/>
          <w:szCs w:val="28"/>
        </w:rPr>
      </w:pPr>
      <w:r>
        <w:rPr>
          <w:sz w:val="28"/>
          <w:szCs w:val="28"/>
        </w:rPr>
        <w:t xml:space="preserve"> формирование общей культуры личности, в том числе здорового и устойчивого образа жизни, инициативности, самостоятельности и ответственности, активной жизненной позиции, умения общаться с разными людьми;</w:t>
      </w:r>
    </w:p>
    <w:p w:rsidR="00CA0446" w:rsidRDefault="00CA0446" w:rsidP="00CA0446">
      <w:pPr>
        <w:pStyle w:val="a5"/>
        <w:widowControl/>
        <w:numPr>
          <w:ilvl w:val="0"/>
          <w:numId w:val="29"/>
        </w:numPr>
        <w:autoSpaceDE/>
        <w:ind w:firstLine="567"/>
        <w:contextualSpacing/>
        <w:rPr>
          <w:sz w:val="28"/>
          <w:szCs w:val="28"/>
        </w:rPr>
      </w:pPr>
      <w:r>
        <w:rPr>
          <w:sz w:val="28"/>
          <w:szCs w:val="28"/>
        </w:rPr>
        <w:t>развитие способностей и творческого потенциала каждого ребенка;</w:t>
      </w:r>
    </w:p>
    <w:p w:rsidR="00CA0446" w:rsidRDefault="00CA0446" w:rsidP="00CA0446">
      <w:pPr>
        <w:pStyle w:val="a5"/>
        <w:widowControl/>
        <w:numPr>
          <w:ilvl w:val="0"/>
          <w:numId w:val="29"/>
        </w:numPr>
        <w:autoSpaceDE/>
        <w:ind w:firstLine="567"/>
        <w:contextualSpacing/>
        <w:rPr>
          <w:sz w:val="28"/>
          <w:szCs w:val="28"/>
        </w:rPr>
      </w:pPr>
      <w:r>
        <w:rPr>
          <w:sz w:val="28"/>
          <w:szCs w:val="28"/>
        </w:rPr>
        <w:lastRenderedPageBreak/>
        <w:t xml:space="preserve"> организация содержательного взаимодействия ребенка с другими детьми, взрослыми и окружающим миром на основе гуманистических ценностей и идеалов, прав свободного человека;</w:t>
      </w:r>
    </w:p>
    <w:p w:rsidR="00CA0446" w:rsidRDefault="00CA0446" w:rsidP="00CA0446">
      <w:pPr>
        <w:pStyle w:val="a5"/>
        <w:widowControl/>
        <w:numPr>
          <w:ilvl w:val="0"/>
          <w:numId w:val="29"/>
        </w:numPr>
        <w:autoSpaceDE/>
        <w:ind w:firstLine="567"/>
        <w:contextualSpacing/>
        <w:rPr>
          <w:sz w:val="28"/>
          <w:szCs w:val="28"/>
        </w:rPr>
      </w:pPr>
      <w:r>
        <w:rPr>
          <w:sz w:val="28"/>
          <w:szCs w:val="28"/>
        </w:rPr>
        <w:t>воспитание патриотических чувств, любви к Родине, гордости за  ее достижения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CA0446" w:rsidRDefault="00CA0446" w:rsidP="00CA0446">
      <w:pPr>
        <w:pStyle w:val="a5"/>
        <w:widowControl/>
        <w:numPr>
          <w:ilvl w:val="0"/>
          <w:numId w:val="29"/>
        </w:numPr>
        <w:autoSpaceDE/>
        <w:ind w:firstLine="567"/>
        <w:contextualSpacing/>
        <w:rPr>
          <w:sz w:val="28"/>
          <w:szCs w:val="28"/>
        </w:rPr>
      </w:pPr>
      <w:r>
        <w:rPr>
          <w:sz w:val="28"/>
          <w:szCs w:val="28"/>
        </w:rPr>
        <w:t>объединение  воспитательных ресурсов семьи и ДОУ на основе традиционных духовно-нравственных ценностей семьи и общества; установление партнерских взаимоотношений с семьей,  оказание ей психолого-педагогической поддержки, повышение компетентности родителей (законных представителей) в вопросах воспитания, развития и образования детей.</w:t>
      </w:r>
    </w:p>
    <w:p w:rsidR="00CA0446" w:rsidRDefault="00CA0446" w:rsidP="00CA0446">
      <w:pPr>
        <w:pStyle w:val="a5"/>
        <w:ind w:left="294" w:firstLine="557"/>
        <w:rPr>
          <w:sz w:val="28"/>
          <w:szCs w:val="28"/>
        </w:rPr>
      </w:pPr>
      <w:r>
        <w:rPr>
          <w:sz w:val="28"/>
          <w:szCs w:val="28"/>
        </w:rPr>
        <w:t xml:space="preserve">Практическая реализация цели и задач воспитания осуществляется в рамках следующих направлений воспитательной работы ДОУ. Каждое из них представлено в соответствующем модуле. </w:t>
      </w:r>
    </w:p>
    <w:p w:rsidR="00CA0446" w:rsidRDefault="00CA0446" w:rsidP="00CA0446">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Инвариантные модули:</w:t>
      </w:r>
    </w:p>
    <w:p w:rsidR="00CA0446" w:rsidRDefault="00CA0446" w:rsidP="00CA0446">
      <w:pPr>
        <w:autoSpaceDE w:val="0"/>
        <w:autoSpaceDN w:val="0"/>
        <w:adjustRightInd w:val="0"/>
        <w:spacing w:after="0" w:line="240" w:lineRule="auto"/>
        <w:ind w:firstLine="567"/>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lang w:val="en-US"/>
        </w:rPr>
        <w:t> </w:t>
      </w:r>
      <w:r>
        <w:rPr>
          <w:rFonts w:ascii="Times New Roman" w:eastAsia="TimesNewRomanPSMT" w:hAnsi="Times New Roman" w:cs="Times New Roman"/>
          <w:sz w:val="28"/>
          <w:szCs w:val="28"/>
        </w:rPr>
        <w:t xml:space="preserve">Модуль </w:t>
      </w:r>
      <w:r>
        <w:rPr>
          <w:rFonts w:ascii="Times New Roman" w:hAnsi="Times New Roman" w:cs="Times New Roman"/>
          <w:bCs/>
          <w:sz w:val="28"/>
          <w:szCs w:val="28"/>
        </w:rPr>
        <w:t>«</w:t>
      </w:r>
      <w:r>
        <w:rPr>
          <w:rFonts w:ascii="Times New Roman" w:eastAsia="TimesNewRomanPSMT" w:hAnsi="Times New Roman" w:cs="Times New Roman"/>
          <w:sz w:val="28"/>
          <w:szCs w:val="28"/>
        </w:rPr>
        <w:t>Непосредственно образовательная деятельность</w:t>
      </w:r>
      <w:r>
        <w:rPr>
          <w:rFonts w:ascii="Times New Roman" w:hAnsi="Times New Roman" w:cs="Times New Roman"/>
          <w:bCs/>
          <w:sz w:val="28"/>
          <w:szCs w:val="28"/>
        </w:rPr>
        <w:t>».</w:t>
      </w:r>
    </w:p>
    <w:p w:rsidR="00CA0446" w:rsidRDefault="00CA0446" w:rsidP="00CA0446">
      <w:pPr>
        <w:autoSpaceDE w:val="0"/>
        <w:autoSpaceDN w:val="0"/>
        <w:adjustRightInd w:val="0"/>
        <w:spacing w:after="0" w:line="240" w:lineRule="auto"/>
        <w:ind w:firstLine="567"/>
        <w:jc w:val="both"/>
        <w:rPr>
          <w:rFonts w:ascii="Times New Roman" w:hAnsi="Times New Roman" w:cs="Times New Roman"/>
          <w:bCs/>
          <w:sz w:val="28"/>
          <w:szCs w:val="28"/>
        </w:rPr>
      </w:pPr>
      <w:r>
        <w:rPr>
          <w:rFonts w:ascii="Times New Roman" w:hAnsi="Times New Roman" w:cs="Times New Roman"/>
          <w:sz w:val="28"/>
          <w:szCs w:val="28"/>
        </w:rPr>
        <w:t>Модуль « Проектно -  конкурсная деятельность»</w:t>
      </w:r>
    </w:p>
    <w:p w:rsidR="00CA0446" w:rsidRDefault="00CA0446" w:rsidP="00CA044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Модуль  «Культурно -  досуговые мероприятия»</w:t>
      </w:r>
    </w:p>
    <w:p w:rsidR="00CA0446" w:rsidRDefault="00CA0446" w:rsidP="00CA0446">
      <w:pPr>
        <w:autoSpaceDE w:val="0"/>
        <w:autoSpaceDN w:val="0"/>
        <w:adjustRightInd w:val="0"/>
        <w:spacing w:after="0" w:line="240" w:lineRule="auto"/>
        <w:ind w:firstLine="567"/>
        <w:jc w:val="both"/>
        <w:rPr>
          <w:rFonts w:ascii="Times New Roman" w:hAnsi="Times New Roman" w:cs="Times New Roman"/>
          <w:bCs/>
          <w:sz w:val="28"/>
          <w:szCs w:val="28"/>
        </w:rPr>
      </w:pPr>
      <w:r>
        <w:rPr>
          <w:rFonts w:ascii="Times New Roman" w:hAnsi="Times New Roman" w:cs="Times New Roman"/>
          <w:bCs/>
          <w:sz w:val="28"/>
          <w:szCs w:val="28"/>
        </w:rPr>
        <w:t>Модуль «Взаимодействие с семьей».</w:t>
      </w:r>
    </w:p>
    <w:p w:rsidR="00CA0446" w:rsidRDefault="00CA0446" w:rsidP="00CA0446">
      <w:pPr>
        <w:autoSpaceDE w:val="0"/>
        <w:autoSpaceDN w:val="0"/>
        <w:adjustRightInd w:val="0"/>
        <w:spacing w:after="0" w:line="240" w:lineRule="auto"/>
        <w:ind w:firstLine="567"/>
        <w:jc w:val="both"/>
        <w:rPr>
          <w:rFonts w:ascii="Times New Roman" w:hAnsi="Times New Roman" w:cs="Times New Roman"/>
          <w:bCs/>
          <w:sz w:val="28"/>
          <w:szCs w:val="28"/>
        </w:rPr>
      </w:pPr>
      <w:r>
        <w:rPr>
          <w:rFonts w:ascii="Times New Roman" w:hAnsi="Times New Roman" w:cs="Times New Roman"/>
          <w:bCs/>
          <w:sz w:val="28"/>
          <w:szCs w:val="28"/>
        </w:rPr>
        <w:t>Вариативные модули:</w:t>
      </w:r>
    </w:p>
    <w:p w:rsidR="00CA0446" w:rsidRDefault="00CA0446" w:rsidP="00CA0446">
      <w:pPr>
        <w:autoSpaceDE w:val="0"/>
        <w:autoSpaceDN w:val="0"/>
        <w:adjustRightInd w:val="0"/>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        </w:t>
      </w:r>
      <w:r>
        <w:rPr>
          <w:rFonts w:ascii="Times New Roman" w:hAnsi="Times New Roman" w:cs="Times New Roman"/>
          <w:bCs/>
          <w:sz w:val="28"/>
          <w:szCs w:val="28"/>
          <w:lang w:val="en-US"/>
        </w:rPr>
        <w:t> </w:t>
      </w:r>
      <w:r>
        <w:rPr>
          <w:rFonts w:ascii="Times New Roman" w:hAnsi="Times New Roman" w:cs="Times New Roman"/>
          <w:bCs/>
          <w:sz w:val="28"/>
          <w:szCs w:val="28"/>
        </w:rPr>
        <w:t>Модуль «Дополнительное образование в ДОУ».</w:t>
      </w:r>
    </w:p>
    <w:p w:rsidR="00CA0446" w:rsidRDefault="00CA0446" w:rsidP="00CA0446">
      <w:pPr>
        <w:spacing w:after="0" w:line="240" w:lineRule="auto"/>
        <w:ind w:firstLine="567"/>
        <w:jc w:val="both"/>
        <w:rPr>
          <w:rFonts w:ascii="Times New Roman" w:hAnsi="Times New Roman" w:cs="Times New Roman"/>
          <w:b/>
          <w:sz w:val="28"/>
          <w:szCs w:val="28"/>
        </w:rPr>
      </w:pPr>
      <w:r>
        <w:rPr>
          <w:rFonts w:ascii="Times New Roman" w:hAnsi="Times New Roman" w:cs="Times New Roman"/>
          <w:b/>
          <w:sz w:val="28"/>
          <w:szCs w:val="28"/>
        </w:rPr>
        <w:t>Основные направления самоанализа воспитательной работы</w:t>
      </w:r>
    </w:p>
    <w:p w:rsidR="00CA0446" w:rsidRDefault="00CA0446" w:rsidP="00CA0446">
      <w:pPr>
        <w:pStyle w:val="Default"/>
        <w:ind w:firstLine="708"/>
        <w:rPr>
          <w:sz w:val="28"/>
          <w:szCs w:val="28"/>
        </w:rPr>
      </w:pPr>
      <w:r>
        <w:rPr>
          <w:sz w:val="28"/>
          <w:szCs w:val="28"/>
        </w:rPr>
        <w:t xml:space="preserve">Самоанализ воспитательной работы в ДОУ осуществляется ежегодно заместителем заведующего по ВМР и воспитателями. </w:t>
      </w:r>
    </w:p>
    <w:p w:rsidR="00CA0446" w:rsidRDefault="00CA0446" w:rsidP="00CA044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Направления анализа зависят от анализируемых объектов. Основными объектами  анализа организуемого в ДОУ воспитательного процесса являются: </w:t>
      </w:r>
    </w:p>
    <w:p w:rsidR="00CA0446" w:rsidRDefault="00CA0446" w:rsidP="00CA0446">
      <w:pPr>
        <w:autoSpaceDE w:val="0"/>
        <w:autoSpaceDN w:val="0"/>
        <w:adjustRightInd w:val="0"/>
        <w:spacing w:after="0" w:line="240" w:lineRule="auto"/>
        <w:rPr>
          <w:rFonts w:ascii="Times New Roman" w:hAnsi="Times New Roman" w:cs="Times New Roman"/>
          <w:i/>
          <w:iCs/>
          <w:sz w:val="28"/>
          <w:szCs w:val="28"/>
        </w:rPr>
      </w:pPr>
    </w:p>
    <w:p w:rsidR="00CA0446" w:rsidRDefault="00CA0446" w:rsidP="00CA0446">
      <w:pPr>
        <w:pStyle w:val="Default"/>
        <w:ind w:firstLine="708"/>
        <w:jc w:val="both"/>
        <w:rPr>
          <w:i/>
          <w:sz w:val="28"/>
          <w:szCs w:val="28"/>
        </w:rPr>
      </w:pPr>
      <w:r>
        <w:rPr>
          <w:b/>
          <w:bCs/>
          <w:sz w:val="28"/>
          <w:szCs w:val="28"/>
        </w:rPr>
        <w:t>1</w:t>
      </w:r>
      <w:r>
        <w:rPr>
          <w:b/>
          <w:bCs/>
          <w:i/>
          <w:sz w:val="28"/>
          <w:szCs w:val="28"/>
        </w:rPr>
        <w:t xml:space="preserve">. Результаты воспитания, социализации и саморазвития детей дошкольного возраста. </w:t>
      </w:r>
    </w:p>
    <w:p w:rsidR="00CA0446" w:rsidRDefault="00CA0446" w:rsidP="00CA0446">
      <w:pPr>
        <w:pStyle w:val="Default"/>
        <w:ind w:firstLine="708"/>
        <w:jc w:val="both"/>
        <w:rPr>
          <w:sz w:val="28"/>
          <w:szCs w:val="28"/>
        </w:rPr>
      </w:pPr>
      <w:r>
        <w:rPr>
          <w:b/>
          <w:bCs/>
          <w:i/>
          <w:sz w:val="28"/>
          <w:szCs w:val="28"/>
        </w:rPr>
        <w:t>Критерием</w:t>
      </w:r>
      <w:r>
        <w:rPr>
          <w:b/>
          <w:bCs/>
          <w:sz w:val="28"/>
          <w:szCs w:val="28"/>
        </w:rPr>
        <w:t xml:space="preserve"> </w:t>
      </w:r>
      <w:r>
        <w:rPr>
          <w:sz w:val="28"/>
          <w:szCs w:val="28"/>
        </w:rPr>
        <w:t xml:space="preserve">данного направления является динамика личностного развития детей. </w:t>
      </w:r>
    </w:p>
    <w:p w:rsidR="00CA0446" w:rsidRDefault="00CA0446" w:rsidP="00CA0446">
      <w:pPr>
        <w:pStyle w:val="Default"/>
        <w:ind w:firstLine="708"/>
        <w:jc w:val="both"/>
        <w:rPr>
          <w:i/>
          <w:sz w:val="28"/>
          <w:szCs w:val="28"/>
        </w:rPr>
      </w:pPr>
      <w:r>
        <w:rPr>
          <w:sz w:val="28"/>
          <w:szCs w:val="28"/>
        </w:rPr>
        <w:t xml:space="preserve">Основной </w:t>
      </w:r>
      <w:r>
        <w:rPr>
          <w:b/>
          <w:bCs/>
          <w:i/>
          <w:sz w:val="28"/>
          <w:szCs w:val="28"/>
        </w:rPr>
        <w:t>метод</w:t>
      </w:r>
      <w:r>
        <w:rPr>
          <w:b/>
          <w:bCs/>
          <w:sz w:val="28"/>
          <w:szCs w:val="28"/>
        </w:rPr>
        <w:t xml:space="preserve"> </w:t>
      </w:r>
      <w:r>
        <w:rPr>
          <w:sz w:val="28"/>
          <w:szCs w:val="28"/>
        </w:rPr>
        <w:t xml:space="preserve">получения информации - </w:t>
      </w:r>
      <w:r>
        <w:rPr>
          <w:b/>
          <w:i/>
          <w:sz w:val="28"/>
          <w:szCs w:val="28"/>
        </w:rPr>
        <w:t xml:space="preserve">педагогическое </w:t>
      </w:r>
      <w:r>
        <w:rPr>
          <w:b/>
          <w:bCs/>
          <w:i/>
          <w:sz w:val="28"/>
          <w:szCs w:val="28"/>
        </w:rPr>
        <w:t>наблюдение</w:t>
      </w:r>
      <w:r>
        <w:rPr>
          <w:i/>
          <w:sz w:val="28"/>
          <w:szCs w:val="28"/>
        </w:rPr>
        <w:t>.</w:t>
      </w:r>
    </w:p>
    <w:p w:rsidR="00CA0446" w:rsidRDefault="00CA0446" w:rsidP="00CA0446">
      <w:pPr>
        <w:pStyle w:val="Default"/>
        <w:ind w:firstLine="708"/>
        <w:jc w:val="both"/>
        <w:rPr>
          <w:sz w:val="28"/>
          <w:szCs w:val="28"/>
        </w:rPr>
      </w:pPr>
      <w:r>
        <w:rPr>
          <w:sz w:val="28"/>
          <w:szCs w:val="28"/>
        </w:rPr>
        <w:t>Это может быть наблюдение за поведением детей в процессе режимных моментов, в специально создаваемых педагогических ситуациях, в игровой и коммуникативной деятельности, для этого используется методика А.М. Щетининой, Л.В. Кирс «Неоконченные ситуации», а также «Шкальную оценку сформированности социальных форм поведения ребенка» этих же авторов. (</w:t>
      </w:r>
      <w:r>
        <w:rPr>
          <w:bCs/>
          <w:sz w:val="28"/>
          <w:szCs w:val="28"/>
        </w:rPr>
        <w:t>Приложение 2).</w:t>
      </w:r>
    </w:p>
    <w:p w:rsidR="00CA0446" w:rsidRDefault="00CA0446" w:rsidP="00CA0446">
      <w:pPr>
        <w:pStyle w:val="Default"/>
        <w:ind w:firstLine="708"/>
        <w:jc w:val="both"/>
        <w:rPr>
          <w:sz w:val="28"/>
          <w:szCs w:val="28"/>
        </w:rPr>
      </w:pPr>
      <w:r>
        <w:rPr>
          <w:sz w:val="28"/>
          <w:szCs w:val="28"/>
        </w:rPr>
        <w:t xml:space="preserve">Методики опубликованы в учебно-методическом пособии А.М. Щетининой «Диагностика социального развития ребенка». - Великий Новгород: Нов ГУ им. Ярослава Мудрого, 2000. </w:t>
      </w:r>
    </w:p>
    <w:p w:rsidR="00CA0446" w:rsidRDefault="00CA0446" w:rsidP="00CA0446">
      <w:pPr>
        <w:pStyle w:val="Default"/>
        <w:ind w:firstLine="708"/>
        <w:jc w:val="both"/>
        <w:rPr>
          <w:sz w:val="28"/>
          <w:szCs w:val="28"/>
        </w:rPr>
      </w:pPr>
    </w:p>
    <w:p w:rsidR="00CA0446" w:rsidRDefault="00CA0446" w:rsidP="00CA0446">
      <w:pPr>
        <w:pStyle w:val="Default"/>
        <w:ind w:firstLine="708"/>
        <w:jc w:val="both"/>
        <w:rPr>
          <w:i/>
          <w:sz w:val="28"/>
          <w:szCs w:val="28"/>
        </w:rPr>
      </w:pPr>
      <w:r>
        <w:rPr>
          <w:b/>
          <w:bCs/>
          <w:i/>
          <w:sz w:val="28"/>
          <w:szCs w:val="28"/>
        </w:rPr>
        <w:t xml:space="preserve">2. Состояние организуемой в детском саду совместной деятельности детей и взрослых. </w:t>
      </w:r>
    </w:p>
    <w:p w:rsidR="00CA0446" w:rsidRDefault="00CA0446" w:rsidP="00CA0446">
      <w:pPr>
        <w:pStyle w:val="Default"/>
        <w:ind w:firstLine="708"/>
        <w:jc w:val="both"/>
        <w:rPr>
          <w:sz w:val="28"/>
          <w:szCs w:val="28"/>
        </w:rPr>
      </w:pPr>
      <w:r>
        <w:rPr>
          <w:b/>
          <w:bCs/>
          <w:i/>
          <w:sz w:val="28"/>
          <w:szCs w:val="28"/>
        </w:rPr>
        <w:lastRenderedPageBreak/>
        <w:t>Критерием</w:t>
      </w:r>
      <w:r>
        <w:rPr>
          <w:i/>
          <w:sz w:val="28"/>
          <w:szCs w:val="28"/>
        </w:rPr>
        <w:t xml:space="preserve">, </w:t>
      </w:r>
      <w:r>
        <w:rPr>
          <w:sz w:val="28"/>
          <w:szCs w:val="28"/>
        </w:rPr>
        <w:t>на основе которого осуществляется данный анализ, является наличие в детском саду комфортной и личностно развивающей совместной деятельности детей и взрослых.</w:t>
      </w:r>
    </w:p>
    <w:p w:rsidR="00CA0446" w:rsidRDefault="00CA0446" w:rsidP="00CA0446">
      <w:pPr>
        <w:pStyle w:val="Default"/>
        <w:ind w:firstLine="708"/>
        <w:jc w:val="both"/>
        <w:rPr>
          <w:sz w:val="28"/>
          <w:szCs w:val="28"/>
        </w:rPr>
      </w:pPr>
      <w:r>
        <w:rPr>
          <w:sz w:val="28"/>
          <w:szCs w:val="28"/>
        </w:rPr>
        <w:t xml:space="preserve">Осуществляется анализ заведующим и заместителем заведующего по ВМР, воспитателями. Способами получения информации о состоянии организуемой в детском саду совместной деятельности детей и взрослых могут быть беседы с родителями, педагогами, при необходимости – их анкетирование. Полученные результаты обсуждаются на заседании педагогического совета МАДОУ № 30. </w:t>
      </w:r>
    </w:p>
    <w:p w:rsidR="00CA0446" w:rsidRDefault="00CA0446" w:rsidP="00CA0446">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Итогом самоанализа организуемой воспитательной работы в ДОУ является перечень выявленных достоинств и недостатков воспитательного процесса и проектируемые, на основе анализа, дальнейшие педагогические действия. </w:t>
      </w:r>
    </w:p>
    <w:p w:rsidR="00722B1B" w:rsidRDefault="00722B1B" w:rsidP="00A15205">
      <w:pPr>
        <w:pStyle w:val="2"/>
        <w:spacing w:before="0" w:beforeAutospacing="0" w:after="0" w:afterAutospacing="0"/>
        <w:jc w:val="center"/>
        <w:rPr>
          <w:color w:val="000000"/>
          <w:sz w:val="28"/>
          <w:szCs w:val="28"/>
        </w:rPr>
      </w:pPr>
      <w:bookmarkStart w:id="2" w:name="_Toc17894277"/>
    </w:p>
    <w:p w:rsidR="0096621F" w:rsidRPr="00FB347E" w:rsidRDefault="0096621F" w:rsidP="0096621F">
      <w:pPr>
        <w:keepNext/>
        <w:keepLines/>
        <w:spacing w:before="240" w:after="0"/>
        <w:jc w:val="center"/>
        <w:outlineLvl w:val="0"/>
        <w:rPr>
          <w:rFonts w:ascii="Times New Roman" w:eastAsiaTheme="majorEastAsia" w:hAnsi="Times New Roman" w:cs="Times New Roman"/>
          <w:b/>
          <w:bCs/>
          <w:color w:val="000000"/>
          <w:sz w:val="28"/>
          <w:szCs w:val="28"/>
        </w:rPr>
      </w:pPr>
      <w:bookmarkStart w:id="3" w:name="_Toc17894272"/>
      <w:r w:rsidRPr="00FB347E">
        <w:rPr>
          <w:rFonts w:ascii="Times New Roman" w:eastAsiaTheme="majorEastAsia" w:hAnsi="Times New Roman" w:cs="Times New Roman"/>
          <w:b/>
          <w:bCs/>
          <w:color w:val="000000"/>
          <w:sz w:val="24"/>
          <w:szCs w:val="24"/>
          <w:lang w:val="en-US"/>
        </w:rPr>
        <w:t>III</w:t>
      </w:r>
      <w:r w:rsidRPr="00FB347E">
        <w:rPr>
          <w:rFonts w:asciiTheme="majorHAnsi" w:eastAsiaTheme="majorEastAsia" w:hAnsiTheme="majorHAnsi" w:cstheme="majorBidi"/>
          <w:bCs/>
          <w:color w:val="000000"/>
          <w:sz w:val="24"/>
          <w:szCs w:val="24"/>
        </w:rPr>
        <w:t xml:space="preserve">    </w:t>
      </w:r>
      <w:r w:rsidRPr="00FB347E">
        <w:rPr>
          <w:rFonts w:ascii="Times New Roman" w:eastAsiaTheme="majorEastAsia" w:hAnsi="Times New Roman" w:cs="Times New Roman"/>
          <w:b/>
          <w:color w:val="000000"/>
          <w:sz w:val="28"/>
          <w:szCs w:val="28"/>
        </w:rPr>
        <w:t>Организационный раздел.</w:t>
      </w:r>
      <w:bookmarkEnd w:id="3"/>
    </w:p>
    <w:p w:rsidR="0096621F" w:rsidRPr="00FB347E" w:rsidRDefault="0096621F" w:rsidP="0096621F">
      <w:pPr>
        <w:spacing w:before="100" w:beforeAutospacing="1" w:after="100" w:afterAutospacing="1" w:line="240" w:lineRule="auto"/>
        <w:outlineLvl w:val="1"/>
        <w:rPr>
          <w:rFonts w:ascii="Times New Roman" w:eastAsia="Times New Roman" w:hAnsi="Times New Roman" w:cs="Times New Roman"/>
          <w:b/>
          <w:bCs/>
          <w:color w:val="000000"/>
          <w:sz w:val="28"/>
          <w:szCs w:val="28"/>
        </w:rPr>
      </w:pPr>
      <w:bookmarkStart w:id="4" w:name="_Toc17894273"/>
      <w:r w:rsidRPr="00FB347E">
        <w:rPr>
          <w:rFonts w:ascii="Times New Roman" w:eastAsia="Times New Roman" w:hAnsi="Times New Roman" w:cs="Times New Roman"/>
          <w:b/>
          <w:color w:val="000000"/>
          <w:sz w:val="28"/>
          <w:szCs w:val="28"/>
        </w:rPr>
        <w:t>3.1Организация режима пребывания детей в образовательном учреждении</w:t>
      </w:r>
      <w:r w:rsidRPr="00FB347E">
        <w:rPr>
          <w:rFonts w:ascii="Times New Roman" w:eastAsia="Times New Roman" w:hAnsi="Times New Roman" w:cs="Times New Roman"/>
          <w:b/>
          <w:bCs/>
          <w:color w:val="000000"/>
          <w:sz w:val="28"/>
          <w:szCs w:val="28"/>
        </w:rPr>
        <w:t>.</w:t>
      </w:r>
      <w:bookmarkEnd w:id="4"/>
    </w:p>
    <w:p w:rsidR="0096621F" w:rsidRPr="00FB347E" w:rsidRDefault="0096621F" w:rsidP="0096621F">
      <w:pPr>
        <w:spacing w:before="96" w:after="96" w:line="240" w:lineRule="auto"/>
        <w:ind w:left="96" w:right="96" w:firstLine="400"/>
        <w:textAlignment w:val="top"/>
        <w:rPr>
          <w:rFonts w:ascii="Times New Roman" w:eastAsia="Times New Roman" w:hAnsi="Times New Roman" w:cs="Times New Roman"/>
          <w:color w:val="000000"/>
          <w:sz w:val="28"/>
          <w:szCs w:val="28"/>
        </w:rPr>
      </w:pPr>
      <w:r w:rsidRPr="00FB347E">
        <w:rPr>
          <w:rFonts w:ascii="Times New Roman" w:eastAsia="Times New Roman" w:hAnsi="Times New Roman" w:cs="Times New Roman"/>
          <w:color w:val="000000"/>
          <w:sz w:val="28"/>
          <w:szCs w:val="28"/>
        </w:rPr>
        <w:t>В детском саду разработан гибкий режим дня, учитывающий возрастные психофизиологические возможности детей, их интересы и потребности, обеспечивающий взаимосвязь планируемых занятий с повседневной жизнью детей в детском саду.  Кроме того, учитываются климатические условия (в течение года режим дня меняется дважды). В отличие от зимнего в летний оздоровительный период  увеличивается время пребывания детей на прогулке. Прогулка организуется 2 раза в день: в первую половину дня - до обеда и во вторую половину - после дневного сна или перед уходом детей домой. При температуре воздуха ниже -15°С и скорости ветра более 7 м/с продолжительность прогулки сокращается. Прогулка не проводится при температуре воздуха ниже -20°С и скорости ветра более 15 м/с. Во время прогулки с детьми проводятся игры и физические упражнения. Подвижные игры проводят в конце прогулки перед возвращением детей в помещение ДОУ. Дневному сну отводится 2- 2.5 часа. Самостоятельная деятельность детей (игры, подготовка к занятиям, личная гигиена и др.) занимает в режиме дня не менее 3-4 часов.</w:t>
      </w:r>
      <w:r w:rsidRPr="00FB347E">
        <w:rPr>
          <w:rFonts w:ascii="Times New Roman" w:eastAsia="Times New Roman" w:hAnsi="Times New Roman" w:cs="Times New Roman"/>
          <w:color w:val="000000"/>
          <w:sz w:val="28"/>
          <w:szCs w:val="28"/>
        </w:rPr>
        <w:br/>
        <w:t>Максимально допустимый объем недельной образовательной нагрузки, включая занятия по дополнительному образованию, составляет 10 занятий. Занятия, требующие повышенной познавательной активности и умственного напряжения детей, проводятся в первую половину дня и в дни наиболее высокой работоспособности детей (среда, четверг). Для профилактики утомления детей такие занятия сочетаются с физкультурными, музыкальными занятиями.</w:t>
      </w:r>
    </w:p>
    <w:p w:rsidR="0096621F" w:rsidRPr="00FB347E" w:rsidRDefault="0096621F" w:rsidP="0096621F">
      <w:pPr>
        <w:spacing w:before="96" w:after="96" w:line="240" w:lineRule="auto"/>
        <w:ind w:left="96" w:right="96" w:firstLine="400"/>
        <w:textAlignment w:val="top"/>
        <w:rPr>
          <w:rFonts w:ascii="Times New Roman" w:eastAsia="Times New Roman" w:hAnsi="Times New Roman" w:cs="Times New Roman"/>
          <w:color w:val="000000"/>
          <w:sz w:val="28"/>
          <w:szCs w:val="28"/>
        </w:rPr>
      </w:pPr>
      <w:r w:rsidRPr="00FB347E">
        <w:rPr>
          <w:rFonts w:ascii="Times New Roman" w:eastAsia="Times New Roman" w:hAnsi="Times New Roman" w:cs="Times New Roman"/>
          <w:color w:val="000000"/>
          <w:sz w:val="28"/>
          <w:szCs w:val="28"/>
        </w:rPr>
        <w:t>Общественно-полезный труд детей старшей группы проводится в форме самообслуживания (дежурства по столовой, сервировки столов, помощь в подготовке к занятиям, уход за комнатными растениями и т. п.). Его продолжительность  не превышает 20 минут в день. [СанПиН 2.4.1.3049-13].</w:t>
      </w:r>
    </w:p>
    <w:p w:rsidR="0096621F" w:rsidRPr="00FB347E" w:rsidRDefault="0096621F" w:rsidP="0096621F">
      <w:pPr>
        <w:keepNext/>
        <w:keepLines/>
        <w:spacing w:before="40" w:after="0"/>
        <w:outlineLvl w:val="2"/>
        <w:rPr>
          <w:rFonts w:ascii="Times New Roman" w:eastAsia="Times New Roman" w:hAnsi="Times New Roman" w:cs="Times New Roman"/>
          <w:color w:val="000000"/>
          <w:sz w:val="28"/>
          <w:szCs w:val="28"/>
        </w:rPr>
      </w:pPr>
      <w:bookmarkStart w:id="5" w:name="_Toc17894274"/>
      <w:r w:rsidRPr="00FB347E">
        <w:rPr>
          <w:rFonts w:ascii="Times New Roman" w:eastAsia="Times New Roman" w:hAnsi="Times New Roman" w:cs="Times New Roman"/>
          <w:color w:val="000000"/>
          <w:sz w:val="28"/>
          <w:szCs w:val="28"/>
        </w:rPr>
        <w:lastRenderedPageBreak/>
        <w:t>Режим дня старшей группы.</w:t>
      </w:r>
      <w:bookmarkEnd w:id="5"/>
    </w:p>
    <w:p w:rsidR="0096621F" w:rsidRPr="00FB347E" w:rsidRDefault="0096621F" w:rsidP="0096621F">
      <w:pPr>
        <w:spacing w:before="96" w:after="96" w:line="240" w:lineRule="auto"/>
        <w:ind w:left="96" w:right="96" w:firstLine="400"/>
        <w:textAlignment w:val="top"/>
        <w:rPr>
          <w:rFonts w:ascii="Times New Roman" w:eastAsia="Times New Roman" w:hAnsi="Times New Roman" w:cs="Times New Roman"/>
          <w:b/>
          <w:color w:val="000000"/>
          <w:sz w:val="28"/>
          <w:szCs w:val="28"/>
        </w:rPr>
      </w:pPr>
      <w:r w:rsidRPr="00FB347E">
        <w:rPr>
          <w:rFonts w:ascii="Times New Roman" w:eastAsia="Times New Roman" w:hAnsi="Times New Roman" w:cs="Times New Roman"/>
          <w:color w:val="000000"/>
          <w:sz w:val="28"/>
          <w:szCs w:val="28"/>
        </w:rPr>
        <w:t>Время занятий и их количество в день регламентируется «Примерной Программой» и СанПиН 2.4.1.3049-13 (не более 2 занятий в день не более 20 минут). Обязательным элементом каждого занятия является физминутка, которая позволяет отдохнуть, снять мышечное и умственное  напряжение. Занятия с детьми, в основе которых доминирует игровая деятельность, в зависимости от программного содержания, проводятся фронтально, подгруппами, индивидуально. Такая форма организации занятий позволяет педагогу уделить каждому воспитаннику максимум внимания, помочь при затруднении, побеседовать, выслушать ответ. При выборе методик обучения предпочтение отдается развивающим методикам, способствующим формированию познавательной, социальной сферам развития</w:t>
      </w:r>
      <w:r w:rsidRPr="00FB347E">
        <w:rPr>
          <w:rFonts w:ascii="Times New Roman" w:eastAsia="Times New Roman" w:hAnsi="Times New Roman" w:cs="Times New Roman"/>
          <w:color w:val="000000"/>
          <w:sz w:val="28"/>
          <w:szCs w:val="28"/>
        </w:rPr>
        <w:br/>
        <w:t xml:space="preserve">      Для гарантированной реализации государственного образовательного стандарта в четко определенные временные рамки образовательная нагрузка рассчитывается на 8 месяцев, без учета первой половины сентября, новогодних каникул, второй половины мая и трех летних месяцев.</w:t>
      </w:r>
      <w:r w:rsidRPr="00FB347E">
        <w:rPr>
          <w:rFonts w:ascii="Times New Roman" w:eastAsia="Times New Roman" w:hAnsi="Times New Roman" w:cs="Times New Roman"/>
          <w:color w:val="000000"/>
          <w:sz w:val="28"/>
          <w:szCs w:val="28"/>
        </w:rPr>
        <w:br/>
        <w:t>Оценка эффективности образовательной деятельности         осуществляется с помощью мониторинга достижения детьми планируемых результатов освоения Программы. В процессе мониторинга исследуются физические, интеллектуальные и личностные качества ребенка путем наблюдений за ребенком, бесед, дидактических игр и др.</w:t>
      </w:r>
    </w:p>
    <w:p w:rsidR="0096621F" w:rsidRDefault="0096621F" w:rsidP="0096621F"/>
    <w:p w:rsidR="00722B1B" w:rsidRDefault="00722B1B" w:rsidP="0096621F">
      <w:pPr>
        <w:pStyle w:val="2"/>
        <w:tabs>
          <w:tab w:val="left" w:pos="1701"/>
        </w:tabs>
        <w:spacing w:before="0" w:beforeAutospacing="0" w:after="0" w:afterAutospacing="0"/>
        <w:jc w:val="center"/>
        <w:rPr>
          <w:color w:val="000000"/>
          <w:sz w:val="28"/>
          <w:szCs w:val="28"/>
        </w:rPr>
      </w:pPr>
    </w:p>
    <w:p w:rsidR="00A15205" w:rsidRPr="00D05A51" w:rsidRDefault="00A15205" w:rsidP="00A15205">
      <w:pPr>
        <w:pStyle w:val="2"/>
        <w:spacing w:before="0" w:beforeAutospacing="0" w:after="0" w:afterAutospacing="0"/>
        <w:jc w:val="center"/>
        <w:rPr>
          <w:color w:val="000000"/>
          <w:sz w:val="28"/>
          <w:szCs w:val="28"/>
        </w:rPr>
      </w:pPr>
      <w:r>
        <w:rPr>
          <w:color w:val="000000"/>
          <w:sz w:val="28"/>
          <w:szCs w:val="28"/>
        </w:rPr>
        <w:t xml:space="preserve">3.2 </w:t>
      </w:r>
      <w:r w:rsidRPr="00D05A51">
        <w:rPr>
          <w:color w:val="000000"/>
          <w:sz w:val="28"/>
          <w:szCs w:val="28"/>
        </w:rPr>
        <w:t>Оформление предметно-пространственной среды.</w:t>
      </w:r>
      <w:bookmarkEnd w:id="2"/>
    </w:p>
    <w:p w:rsidR="00A15205" w:rsidRPr="00D05A51" w:rsidRDefault="00A15205" w:rsidP="00A15205">
      <w:pPr>
        <w:spacing w:after="0" w:line="240" w:lineRule="auto"/>
        <w:ind w:left="96" w:right="96" w:firstLine="400"/>
        <w:jc w:val="both"/>
        <w:textAlignment w:val="top"/>
        <w:rPr>
          <w:rFonts w:ascii="Times New Roman" w:eastAsia="Times New Roman" w:hAnsi="Times New Roman" w:cs="Times New Roman"/>
          <w:color w:val="000000"/>
          <w:sz w:val="28"/>
          <w:szCs w:val="28"/>
        </w:rPr>
      </w:pPr>
      <w:r w:rsidRPr="00D05A51">
        <w:rPr>
          <w:rFonts w:ascii="Times New Roman" w:eastAsia="Times New Roman" w:hAnsi="Times New Roman" w:cs="Times New Roman"/>
          <w:color w:val="000000"/>
          <w:sz w:val="28"/>
          <w:szCs w:val="28"/>
        </w:rPr>
        <w:t>Насыщенная  развивающая  предметно-пространственная  среда - основа  для  организации  увлекательной,  содержательной  жизни  и  разностороннего развития  каждого  ребенка.</w:t>
      </w:r>
    </w:p>
    <w:p w:rsidR="00A15205" w:rsidRPr="00D05A51" w:rsidRDefault="00A15205" w:rsidP="00A15205">
      <w:pPr>
        <w:spacing w:after="0" w:line="240" w:lineRule="auto"/>
        <w:ind w:left="96" w:right="96" w:firstLine="400"/>
        <w:jc w:val="both"/>
        <w:textAlignment w:val="top"/>
        <w:rPr>
          <w:rFonts w:ascii="Times New Roman" w:eastAsia="Times New Roman" w:hAnsi="Times New Roman" w:cs="Times New Roman"/>
          <w:color w:val="000000"/>
          <w:sz w:val="28"/>
          <w:szCs w:val="28"/>
        </w:rPr>
      </w:pPr>
      <w:r w:rsidRPr="00D05A51">
        <w:rPr>
          <w:rFonts w:ascii="Times New Roman" w:eastAsia="Times New Roman" w:hAnsi="Times New Roman" w:cs="Times New Roman"/>
          <w:color w:val="000000"/>
          <w:sz w:val="28"/>
          <w:szCs w:val="28"/>
        </w:rPr>
        <w:t>Предметно-пространственная  среда  группы организована  по  принципу  небольших полузамкнутых  микропространств,  для  того  чтобы  избежать  скученности  детей  и способствовать  играм  подгруппами  в  3—5  человек.  Все  материалы  и  игрушки располагаются так, чтобы не мешать свободному перемещению детей, создать условия для общения со сверстниками. Предусмотрен «уголок уединения», где  ребенок  может  отойти  от  общения,  подумать,  помечтать.</w:t>
      </w:r>
    </w:p>
    <w:p w:rsidR="00A15205" w:rsidRPr="00D05A51" w:rsidRDefault="00A15205" w:rsidP="00A15205">
      <w:pPr>
        <w:spacing w:after="0" w:line="240" w:lineRule="auto"/>
        <w:ind w:left="96" w:right="96" w:firstLine="400"/>
        <w:jc w:val="both"/>
        <w:textAlignment w:val="top"/>
        <w:rPr>
          <w:rFonts w:ascii="Times New Roman" w:eastAsia="Times New Roman" w:hAnsi="Times New Roman" w:cs="Times New Roman"/>
          <w:color w:val="000000"/>
          <w:sz w:val="28"/>
          <w:szCs w:val="28"/>
        </w:rPr>
      </w:pPr>
    </w:p>
    <w:p w:rsidR="00A15205" w:rsidRPr="00D05A51" w:rsidRDefault="00A15205" w:rsidP="00A15205">
      <w:pPr>
        <w:spacing w:after="0" w:line="240" w:lineRule="auto"/>
        <w:ind w:left="96" w:right="96" w:firstLine="400"/>
        <w:contextualSpacing/>
        <w:jc w:val="both"/>
        <w:textAlignment w:val="top"/>
        <w:rPr>
          <w:rFonts w:ascii="Times New Roman" w:eastAsia="Times New Roman" w:hAnsi="Times New Roman" w:cs="Times New Roman"/>
          <w:color w:val="000000"/>
          <w:sz w:val="28"/>
          <w:szCs w:val="28"/>
        </w:rPr>
      </w:pPr>
      <w:r w:rsidRPr="00D05A51">
        <w:rPr>
          <w:rFonts w:ascii="Times New Roman" w:eastAsia="Times New Roman" w:hAnsi="Times New Roman" w:cs="Times New Roman"/>
          <w:color w:val="000000"/>
          <w:sz w:val="28"/>
          <w:szCs w:val="28"/>
        </w:rPr>
        <w:t>В группе созданы различные центры активности:</w:t>
      </w:r>
    </w:p>
    <w:p w:rsidR="00A15205" w:rsidRPr="00D05A51" w:rsidRDefault="00A15205" w:rsidP="00A15205">
      <w:pPr>
        <w:numPr>
          <w:ilvl w:val="0"/>
          <w:numId w:val="41"/>
        </w:numPr>
        <w:spacing w:after="0" w:line="240" w:lineRule="auto"/>
        <w:ind w:left="360" w:right="84"/>
        <w:contextualSpacing/>
        <w:jc w:val="both"/>
        <w:rPr>
          <w:rFonts w:ascii="Times New Roman" w:eastAsia="Times New Roman" w:hAnsi="Times New Roman" w:cs="Times New Roman"/>
          <w:color w:val="000000"/>
          <w:sz w:val="28"/>
          <w:szCs w:val="28"/>
        </w:rPr>
      </w:pPr>
      <w:r w:rsidRPr="00D05A51">
        <w:rPr>
          <w:rFonts w:ascii="Times New Roman" w:eastAsia="Times New Roman" w:hAnsi="Times New Roman" w:cs="Times New Roman"/>
          <w:color w:val="000000"/>
          <w:sz w:val="28"/>
          <w:szCs w:val="28"/>
        </w:rPr>
        <w:t>игровой центр обеспечивает организацию самостоятельных сюжетно-ролевых игр;</w:t>
      </w:r>
    </w:p>
    <w:p w:rsidR="00A15205" w:rsidRPr="00D05A51" w:rsidRDefault="00A15205" w:rsidP="00A15205">
      <w:pPr>
        <w:spacing w:after="0" w:line="240" w:lineRule="auto"/>
        <w:ind w:left="96" w:right="96" w:firstLine="400"/>
        <w:contextualSpacing/>
        <w:jc w:val="both"/>
        <w:textAlignment w:val="top"/>
        <w:rPr>
          <w:rFonts w:ascii="Times New Roman" w:eastAsia="Times New Roman" w:hAnsi="Times New Roman" w:cs="Times New Roman"/>
          <w:color w:val="000000"/>
          <w:sz w:val="28"/>
          <w:szCs w:val="28"/>
        </w:rPr>
      </w:pPr>
      <w:r w:rsidRPr="00D05A51">
        <w:rPr>
          <w:rFonts w:ascii="Times New Roman" w:eastAsia="Times New Roman" w:hAnsi="Times New Roman" w:cs="Times New Roman"/>
          <w:color w:val="000000"/>
          <w:sz w:val="28"/>
          <w:szCs w:val="28"/>
        </w:rPr>
        <w:t>Назначение</w:t>
      </w:r>
    </w:p>
    <w:p w:rsidR="00A15205" w:rsidRPr="00D05A51" w:rsidRDefault="00A15205" w:rsidP="00A15205">
      <w:pPr>
        <w:numPr>
          <w:ilvl w:val="0"/>
          <w:numId w:val="42"/>
        </w:numPr>
        <w:spacing w:after="0" w:line="240" w:lineRule="auto"/>
        <w:ind w:right="84"/>
        <w:contextualSpacing/>
        <w:jc w:val="both"/>
        <w:rPr>
          <w:rFonts w:ascii="Times New Roman" w:eastAsia="Times New Roman" w:hAnsi="Times New Roman" w:cs="Times New Roman"/>
          <w:color w:val="000000"/>
          <w:sz w:val="28"/>
          <w:szCs w:val="28"/>
        </w:rPr>
      </w:pPr>
      <w:r w:rsidRPr="00D05A51">
        <w:rPr>
          <w:rFonts w:ascii="Times New Roman" w:eastAsia="Times New Roman" w:hAnsi="Times New Roman" w:cs="Times New Roman"/>
          <w:color w:val="000000"/>
          <w:sz w:val="28"/>
          <w:szCs w:val="28"/>
        </w:rPr>
        <w:t>организация пространства для различных, в основном свободных, видов деятельности детей;</w:t>
      </w:r>
    </w:p>
    <w:p w:rsidR="00A15205" w:rsidRPr="00D05A51" w:rsidRDefault="00A15205" w:rsidP="00A15205">
      <w:pPr>
        <w:numPr>
          <w:ilvl w:val="0"/>
          <w:numId w:val="42"/>
        </w:numPr>
        <w:spacing w:after="0" w:line="240" w:lineRule="auto"/>
        <w:ind w:right="84"/>
        <w:contextualSpacing/>
        <w:jc w:val="both"/>
        <w:rPr>
          <w:rFonts w:ascii="Times New Roman" w:eastAsia="Times New Roman" w:hAnsi="Times New Roman" w:cs="Times New Roman"/>
          <w:color w:val="000000"/>
          <w:sz w:val="28"/>
          <w:szCs w:val="28"/>
        </w:rPr>
      </w:pPr>
      <w:r w:rsidRPr="00D05A51">
        <w:rPr>
          <w:rFonts w:ascii="Times New Roman" w:eastAsia="Times New Roman" w:hAnsi="Times New Roman" w:cs="Times New Roman"/>
          <w:color w:val="000000"/>
          <w:sz w:val="28"/>
          <w:szCs w:val="28"/>
        </w:rPr>
        <w:t>включение в систему общественных отношений, усвоение детьми норм человеческого общежития;</w:t>
      </w:r>
    </w:p>
    <w:p w:rsidR="00A15205" w:rsidRPr="00D05A51" w:rsidRDefault="00A15205" w:rsidP="00A15205">
      <w:pPr>
        <w:numPr>
          <w:ilvl w:val="0"/>
          <w:numId w:val="42"/>
        </w:numPr>
        <w:spacing w:after="0" w:line="240" w:lineRule="auto"/>
        <w:ind w:right="84"/>
        <w:contextualSpacing/>
        <w:jc w:val="both"/>
        <w:rPr>
          <w:rFonts w:ascii="Times New Roman" w:eastAsia="Times New Roman" w:hAnsi="Times New Roman" w:cs="Times New Roman"/>
          <w:color w:val="000000"/>
          <w:sz w:val="28"/>
          <w:szCs w:val="28"/>
        </w:rPr>
      </w:pPr>
      <w:r w:rsidRPr="00D05A51">
        <w:rPr>
          <w:rFonts w:ascii="Times New Roman" w:eastAsia="Times New Roman" w:hAnsi="Times New Roman" w:cs="Times New Roman"/>
          <w:color w:val="000000"/>
          <w:sz w:val="28"/>
          <w:szCs w:val="28"/>
        </w:rPr>
        <w:t>формирование и коррекция индивидуального развития детей; создание условий для гармоничного развития детей.</w:t>
      </w:r>
    </w:p>
    <w:p w:rsidR="00A15205" w:rsidRPr="00D05A51" w:rsidRDefault="00A15205" w:rsidP="00A15205">
      <w:pPr>
        <w:numPr>
          <w:ilvl w:val="0"/>
          <w:numId w:val="41"/>
        </w:numPr>
        <w:spacing w:after="0" w:line="240" w:lineRule="auto"/>
        <w:ind w:left="360" w:right="84"/>
        <w:contextualSpacing/>
        <w:jc w:val="both"/>
        <w:rPr>
          <w:rFonts w:ascii="Times New Roman" w:eastAsia="Times New Roman" w:hAnsi="Times New Roman" w:cs="Times New Roman"/>
          <w:color w:val="000000"/>
          <w:sz w:val="28"/>
          <w:szCs w:val="28"/>
        </w:rPr>
      </w:pPr>
      <w:r w:rsidRPr="00D05A51">
        <w:rPr>
          <w:rFonts w:ascii="Times New Roman" w:eastAsia="Times New Roman" w:hAnsi="Times New Roman" w:cs="Times New Roman"/>
          <w:color w:val="000000"/>
          <w:sz w:val="28"/>
          <w:szCs w:val="28"/>
        </w:rPr>
        <w:lastRenderedPageBreak/>
        <w:t>центр  познания  обеспечивает  решение  задач  познавательно-исследовательской  деятельности  детей  (развивающие  и  логические  игры,  речевые игры, игры с буквами, звуками и слогами; опыты и эксперименты);</w:t>
      </w:r>
    </w:p>
    <w:p w:rsidR="00A15205" w:rsidRPr="00D05A51" w:rsidRDefault="00A15205" w:rsidP="00A15205">
      <w:pPr>
        <w:spacing w:after="0" w:line="240" w:lineRule="auto"/>
        <w:ind w:left="96" w:right="96" w:firstLine="400"/>
        <w:contextualSpacing/>
        <w:jc w:val="both"/>
        <w:textAlignment w:val="top"/>
        <w:rPr>
          <w:rFonts w:ascii="Times New Roman" w:eastAsia="Times New Roman" w:hAnsi="Times New Roman" w:cs="Times New Roman"/>
          <w:color w:val="000000"/>
          <w:sz w:val="28"/>
          <w:szCs w:val="28"/>
        </w:rPr>
      </w:pPr>
      <w:r w:rsidRPr="00D05A51">
        <w:rPr>
          <w:rFonts w:ascii="Times New Roman" w:eastAsia="Times New Roman" w:hAnsi="Times New Roman" w:cs="Times New Roman"/>
          <w:color w:val="000000"/>
          <w:sz w:val="28"/>
          <w:szCs w:val="28"/>
        </w:rPr>
        <w:t>Назначение</w:t>
      </w:r>
    </w:p>
    <w:p w:rsidR="00A15205" w:rsidRPr="00D05A51" w:rsidRDefault="00A15205" w:rsidP="00A15205">
      <w:pPr>
        <w:numPr>
          <w:ilvl w:val="0"/>
          <w:numId w:val="43"/>
        </w:numPr>
        <w:spacing w:after="0" w:line="240" w:lineRule="auto"/>
        <w:ind w:right="84"/>
        <w:contextualSpacing/>
        <w:jc w:val="both"/>
        <w:rPr>
          <w:rFonts w:ascii="Times New Roman" w:eastAsia="Times New Roman" w:hAnsi="Times New Roman" w:cs="Times New Roman"/>
          <w:color w:val="000000"/>
          <w:sz w:val="28"/>
          <w:szCs w:val="28"/>
        </w:rPr>
      </w:pPr>
      <w:r w:rsidRPr="00D05A51">
        <w:rPr>
          <w:rFonts w:ascii="Times New Roman" w:eastAsia="Times New Roman" w:hAnsi="Times New Roman" w:cs="Times New Roman"/>
          <w:color w:val="000000"/>
          <w:sz w:val="28"/>
          <w:szCs w:val="28"/>
        </w:rPr>
        <w:t>организация пространства для различных, в основном свободных, видов деятельности детей;</w:t>
      </w:r>
    </w:p>
    <w:p w:rsidR="00A15205" w:rsidRPr="00D05A51" w:rsidRDefault="00A15205" w:rsidP="00A15205">
      <w:pPr>
        <w:numPr>
          <w:ilvl w:val="0"/>
          <w:numId w:val="43"/>
        </w:numPr>
        <w:spacing w:after="0" w:line="240" w:lineRule="auto"/>
        <w:ind w:right="84"/>
        <w:contextualSpacing/>
        <w:jc w:val="both"/>
        <w:rPr>
          <w:rFonts w:ascii="Times New Roman" w:eastAsia="Times New Roman" w:hAnsi="Times New Roman" w:cs="Times New Roman"/>
          <w:color w:val="000000"/>
          <w:sz w:val="28"/>
          <w:szCs w:val="28"/>
        </w:rPr>
      </w:pPr>
      <w:r w:rsidRPr="00D05A51">
        <w:rPr>
          <w:rFonts w:ascii="Times New Roman" w:eastAsia="Times New Roman" w:hAnsi="Times New Roman" w:cs="Times New Roman"/>
          <w:color w:val="000000"/>
          <w:sz w:val="28"/>
          <w:szCs w:val="28"/>
        </w:rPr>
        <w:t>включение в систему общественных отношений, усвоение детьми норм человеческого общежития;</w:t>
      </w:r>
    </w:p>
    <w:p w:rsidR="00A15205" w:rsidRPr="00D05A51" w:rsidRDefault="00A15205" w:rsidP="00A15205">
      <w:pPr>
        <w:numPr>
          <w:ilvl w:val="0"/>
          <w:numId w:val="43"/>
        </w:numPr>
        <w:spacing w:after="0" w:line="240" w:lineRule="auto"/>
        <w:ind w:right="84"/>
        <w:contextualSpacing/>
        <w:jc w:val="both"/>
        <w:rPr>
          <w:rFonts w:ascii="Times New Roman" w:eastAsia="Times New Roman" w:hAnsi="Times New Roman" w:cs="Times New Roman"/>
          <w:color w:val="000000"/>
          <w:sz w:val="28"/>
          <w:szCs w:val="28"/>
        </w:rPr>
      </w:pPr>
      <w:r w:rsidRPr="00D05A51">
        <w:rPr>
          <w:rFonts w:ascii="Times New Roman" w:eastAsia="Times New Roman" w:hAnsi="Times New Roman" w:cs="Times New Roman"/>
          <w:color w:val="000000"/>
          <w:sz w:val="28"/>
          <w:szCs w:val="28"/>
        </w:rPr>
        <w:t>формирование и коррекция индивидуального развития детей; создание условий для гармоничного развития детей.</w:t>
      </w:r>
    </w:p>
    <w:p w:rsidR="00A15205" w:rsidRPr="00D05A51" w:rsidRDefault="00A15205" w:rsidP="00A15205">
      <w:pPr>
        <w:numPr>
          <w:ilvl w:val="0"/>
          <w:numId w:val="41"/>
        </w:numPr>
        <w:spacing w:after="0" w:line="240" w:lineRule="auto"/>
        <w:ind w:left="360" w:right="84"/>
        <w:contextualSpacing/>
        <w:jc w:val="both"/>
        <w:rPr>
          <w:rFonts w:ascii="Times New Roman" w:eastAsia="Times New Roman" w:hAnsi="Times New Roman" w:cs="Times New Roman"/>
          <w:color w:val="000000"/>
          <w:sz w:val="28"/>
          <w:szCs w:val="28"/>
        </w:rPr>
      </w:pPr>
      <w:r w:rsidRPr="00D05A51">
        <w:rPr>
          <w:rFonts w:ascii="Times New Roman" w:eastAsia="Times New Roman" w:hAnsi="Times New Roman" w:cs="Times New Roman"/>
          <w:color w:val="000000"/>
          <w:sz w:val="28"/>
          <w:szCs w:val="28"/>
        </w:rPr>
        <w:t>центр творчества обеспечивает решение задач активизации творчества детей (режиссерские  и  театрализованные,  музыкальные  игры  и  импровизации, художественно-речевая и изобразительная деятельность);</w:t>
      </w:r>
    </w:p>
    <w:p w:rsidR="00A15205" w:rsidRPr="00D05A51" w:rsidRDefault="00A15205" w:rsidP="00A15205">
      <w:pPr>
        <w:spacing w:after="0" w:line="240" w:lineRule="auto"/>
        <w:ind w:left="96" w:right="96" w:firstLine="400"/>
        <w:contextualSpacing/>
        <w:jc w:val="both"/>
        <w:textAlignment w:val="top"/>
        <w:rPr>
          <w:rFonts w:ascii="Times New Roman" w:eastAsia="Times New Roman" w:hAnsi="Times New Roman" w:cs="Times New Roman"/>
          <w:color w:val="000000"/>
          <w:sz w:val="28"/>
          <w:szCs w:val="28"/>
        </w:rPr>
      </w:pPr>
      <w:r w:rsidRPr="00D05A51">
        <w:rPr>
          <w:rFonts w:ascii="Times New Roman" w:eastAsia="Times New Roman" w:hAnsi="Times New Roman" w:cs="Times New Roman"/>
          <w:color w:val="000000"/>
          <w:sz w:val="28"/>
          <w:szCs w:val="28"/>
        </w:rPr>
        <w:t>Назначение</w:t>
      </w:r>
    </w:p>
    <w:p w:rsidR="00A15205" w:rsidRPr="00D05A51" w:rsidRDefault="00A15205" w:rsidP="00A15205">
      <w:pPr>
        <w:numPr>
          <w:ilvl w:val="0"/>
          <w:numId w:val="44"/>
        </w:numPr>
        <w:spacing w:after="0" w:line="240" w:lineRule="auto"/>
        <w:ind w:right="84"/>
        <w:jc w:val="both"/>
        <w:rPr>
          <w:rFonts w:ascii="Times New Roman" w:eastAsia="Times New Roman" w:hAnsi="Times New Roman" w:cs="Times New Roman"/>
          <w:color w:val="000000"/>
          <w:sz w:val="28"/>
          <w:szCs w:val="28"/>
        </w:rPr>
      </w:pPr>
      <w:r w:rsidRPr="00D05A51">
        <w:rPr>
          <w:rFonts w:ascii="Times New Roman" w:eastAsia="Times New Roman" w:hAnsi="Times New Roman" w:cs="Times New Roman"/>
          <w:color w:val="000000"/>
          <w:sz w:val="28"/>
          <w:szCs w:val="28"/>
        </w:rPr>
        <w:t>развитие  художественного  восприятия  дошкольников  к  различным  видам искусств;</w:t>
      </w:r>
    </w:p>
    <w:p w:rsidR="00A15205" w:rsidRPr="00D05A51" w:rsidRDefault="00A15205" w:rsidP="00A15205">
      <w:pPr>
        <w:numPr>
          <w:ilvl w:val="0"/>
          <w:numId w:val="44"/>
        </w:numPr>
        <w:spacing w:after="0" w:line="240" w:lineRule="auto"/>
        <w:ind w:right="84"/>
        <w:jc w:val="both"/>
        <w:rPr>
          <w:rFonts w:ascii="Times New Roman" w:eastAsia="Times New Roman" w:hAnsi="Times New Roman" w:cs="Times New Roman"/>
          <w:color w:val="000000"/>
          <w:sz w:val="28"/>
          <w:szCs w:val="28"/>
        </w:rPr>
      </w:pPr>
      <w:r w:rsidRPr="00D05A51">
        <w:rPr>
          <w:rFonts w:ascii="Times New Roman" w:eastAsia="Times New Roman" w:hAnsi="Times New Roman" w:cs="Times New Roman"/>
          <w:color w:val="000000"/>
          <w:sz w:val="28"/>
          <w:szCs w:val="28"/>
        </w:rPr>
        <w:t>развитие детского творчества;</w:t>
      </w:r>
    </w:p>
    <w:p w:rsidR="00A15205" w:rsidRPr="00D05A51" w:rsidRDefault="00A15205" w:rsidP="00A15205">
      <w:pPr>
        <w:numPr>
          <w:ilvl w:val="0"/>
          <w:numId w:val="44"/>
        </w:numPr>
        <w:spacing w:after="0" w:line="240" w:lineRule="auto"/>
        <w:ind w:right="84"/>
        <w:jc w:val="both"/>
        <w:rPr>
          <w:rFonts w:ascii="Times New Roman" w:eastAsia="Times New Roman" w:hAnsi="Times New Roman" w:cs="Times New Roman"/>
          <w:color w:val="000000"/>
          <w:sz w:val="28"/>
          <w:szCs w:val="28"/>
        </w:rPr>
      </w:pPr>
      <w:r w:rsidRPr="00D05A51">
        <w:rPr>
          <w:rFonts w:ascii="Times New Roman" w:eastAsia="Times New Roman" w:hAnsi="Times New Roman" w:cs="Times New Roman"/>
          <w:color w:val="000000"/>
          <w:sz w:val="28"/>
          <w:szCs w:val="28"/>
        </w:rPr>
        <w:t>развитие продуктивной деятельности детей – аппликация, рисование, лепка, художественное конструирование, труд.</w:t>
      </w:r>
    </w:p>
    <w:p w:rsidR="00A15205" w:rsidRPr="00D05A51" w:rsidRDefault="00A15205" w:rsidP="00A15205">
      <w:pPr>
        <w:numPr>
          <w:ilvl w:val="0"/>
          <w:numId w:val="41"/>
        </w:numPr>
        <w:spacing w:after="0" w:line="240" w:lineRule="auto"/>
        <w:ind w:left="360" w:right="84"/>
        <w:contextualSpacing/>
        <w:jc w:val="both"/>
        <w:rPr>
          <w:rFonts w:ascii="Times New Roman" w:eastAsia="Times New Roman" w:hAnsi="Times New Roman" w:cs="Times New Roman"/>
          <w:color w:val="000000"/>
          <w:sz w:val="28"/>
          <w:szCs w:val="28"/>
        </w:rPr>
      </w:pPr>
      <w:r w:rsidRPr="00D05A51">
        <w:rPr>
          <w:rFonts w:ascii="Times New Roman" w:eastAsia="Times New Roman" w:hAnsi="Times New Roman" w:cs="Times New Roman"/>
          <w:color w:val="000000"/>
          <w:sz w:val="28"/>
          <w:szCs w:val="28"/>
        </w:rPr>
        <w:t>литературный центр обеспечивает литературное развитие дошкольников;</w:t>
      </w:r>
    </w:p>
    <w:p w:rsidR="00A15205" w:rsidRPr="00D05A51" w:rsidRDefault="00A15205" w:rsidP="00A15205">
      <w:pPr>
        <w:spacing w:after="0" w:line="240" w:lineRule="auto"/>
        <w:ind w:left="96" w:right="96" w:firstLine="400"/>
        <w:contextualSpacing/>
        <w:jc w:val="both"/>
        <w:textAlignment w:val="top"/>
        <w:rPr>
          <w:rFonts w:ascii="Times New Roman" w:eastAsia="Times New Roman" w:hAnsi="Times New Roman" w:cs="Times New Roman"/>
          <w:color w:val="000000"/>
          <w:sz w:val="28"/>
          <w:szCs w:val="28"/>
        </w:rPr>
      </w:pPr>
      <w:r w:rsidRPr="00D05A51">
        <w:rPr>
          <w:rFonts w:ascii="Times New Roman" w:eastAsia="Times New Roman" w:hAnsi="Times New Roman" w:cs="Times New Roman"/>
          <w:color w:val="000000"/>
          <w:sz w:val="28"/>
          <w:szCs w:val="28"/>
        </w:rPr>
        <w:t>Назначение</w:t>
      </w:r>
    </w:p>
    <w:p w:rsidR="00A15205" w:rsidRPr="00D05A51" w:rsidRDefault="00A15205" w:rsidP="00A15205">
      <w:pPr>
        <w:numPr>
          <w:ilvl w:val="0"/>
          <w:numId w:val="45"/>
        </w:numPr>
        <w:spacing w:after="0" w:line="240" w:lineRule="auto"/>
        <w:ind w:right="84"/>
        <w:contextualSpacing/>
        <w:jc w:val="both"/>
        <w:rPr>
          <w:rFonts w:ascii="Times New Roman" w:eastAsia="Times New Roman" w:hAnsi="Times New Roman" w:cs="Times New Roman"/>
          <w:color w:val="000000"/>
          <w:sz w:val="28"/>
          <w:szCs w:val="28"/>
        </w:rPr>
      </w:pPr>
      <w:r w:rsidRPr="00D05A51">
        <w:rPr>
          <w:rFonts w:ascii="Times New Roman" w:eastAsia="Times New Roman" w:hAnsi="Times New Roman" w:cs="Times New Roman"/>
          <w:color w:val="000000"/>
          <w:sz w:val="28"/>
          <w:szCs w:val="28"/>
        </w:rPr>
        <w:t>организация пространства для различных, в основном свободных, видов деятельности детей;</w:t>
      </w:r>
    </w:p>
    <w:p w:rsidR="00A15205" w:rsidRPr="00D05A51" w:rsidRDefault="00A15205" w:rsidP="00A15205">
      <w:pPr>
        <w:numPr>
          <w:ilvl w:val="0"/>
          <w:numId w:val="45"/>
        </w:numPr>
        <w:spacing w:after="0" w:line="240" w:lineRule="auto"/>
        <w:ind w:right="84"/>
        <w:contextualSpacing/>
        <w:jc w:val="both"/>
        <w:rPr>
          <w:rFonts w:ascii="Times New Roman" w:eastAsia="Times New Roman" w:hAnsi="Times New Roman" w:cs="Times New Roman"/>
          <w:color w:val="000000"/>
          <w:sz w:val="28"/>
          <w:szCs w:val="28"/>
        </w:rPr>
      </w:pPr>
      <w:r w:rsidRPr="00D05A51">
        <w:rPr>
          <w:rFonts w:ascii="Times New Roman" w:eastAsia="Times New Roman" w:hAnsi="Times New Roman" w:cs="Times New Roman"/>
          <w:color w:val="000000"/>
          <w:sz w:val="28"/>
          <w:szCs w:val="28"/>
        </w:rPr>
        <w:t>включение в систему общественных отношений, усвоение детьми норм человеческого общежития;</w:t>
      </w:r>
    </w:p>
    <w:p w:rsidR="00A15205" w:rsidRDefault="00A15205" w:rsidP="00A15205">
      <w:pPr>
        <w:numPr>
          <w:ilvl w:val="0"/>
          <w:numId w:val="45"/>
        </w:numPr>
        <w:spacing w:after="0" w:line="240" w:lineRule="auto"/>
        <w:ind w:right="84"/>
        <w:contextualSpacing/>
        <w:jc w:val="both"/>
        <w:rPr>
          <w:rFonts w:ascii="Times New Roman" w:eastAsia="Times New Roman" w:hAnsi="Times New Roman" w:cs="Times New Roman"/>
          <w:color w:val="000000"/>
          <w:sz w:val="28"/>
          <w:szCs w:val="28"/>
        </w:rPr>
      </w:pPr>
      <w:r w:rsidRPr="00D05A51">
        <w:rPr>
          <w:rFonts w:ascii="Times New Roman" w:eastAsia="Times New Roman" w:hAnsi="Times New Roman" w:cs="Times New Roman"/>
          <w:color w:val="000000"/>
          <w:sz w:val="28"/>
          <w:szCs w:val="28"/>
        </w:rPr>
        <w:t>формирование и коррекция индивидуального развития детей; создание условий для гармоничного развития детей.</w:t>
      </w:r>
    </w:p>
    <w:p w:rsidR="00A15205" w:rsidRDefault="00A15205" w:rsidP="00A15205">
      <w:pPr>
        <w:spacing w:after="0" w:line="240" w:lineRule="auto"/>
        <w:ind w:firstLine="567"/>
        <w:jc w:val="both"/>
        <w:rPr>
          <w:rFonts w:ascii="Times New Roman" w:hAnsi="Times New Roman"/>
          <w:sz w:val="28"/>
          <w:szCs w:val="28"/>
        </w:rPr>
      </w:pPr>
      <w:r w:rsidRPr="007B0BCD">
        <w:rPr>
          <w:rFonts w:ascii="Times New Roman" w:eastAsia="Times New Roman" w:hAnsi="Times New Roman" w:cs="Times New Roman"/>
          <w:b/>
          <w:color w:val="000000"/>
          <w:sz w:val="28"/>
          <w:szCs w:val="28"/>
        </w:rPr>
        <w:t>3.3</w:t>
      </w:r>
      <w:r w:rsidRPr="007B0BCD">
        <w:rPr>
          <w:rFonts w:ascii="Times New Roman" w:hAnsi="Times New Roman" w:cs="Times New Roman"/>
          <w:b/>
          <w:sz w:val="28"/>
          <w:szCs w:val="28"/>
        </w:rPr>
        <w:t xml:space="preserve"> Особенности традиционных событий, праздников, мероприятий</w:t>
      </w:r>
      <w:r w:rsidRPr="007B0BCD">
        <w:rPr>
          <w:rFonts w:ascii="Times New Roman" w:hAnsi="Times New Roman"/>
          <w:sz w:val="28"/>
          <w:szCs w:val="28"/>
        </w:rPr>
        <w:t xml:space="preserve"> </w:t>
      </w:r>
      <w:r w:rsidRPr="0091626D">
        <w:rPr>
          <w:rFonts w:ascii="Times New Roman" w:hAnsi="Times New Roman"/>
          <w:sz w:val="28"/>
          <w:szCs w:val="28"/>
        </w:rPr>
        <w:t>Задача воспитателя –</w:t>
      </w:r>
      <w:r>
        <w:rPr>
          <w:rFonts w:ascii="Times New Roman" w:hAnsi="Times New Roman"/>
          <w:sz w:val="28"/>
          <w:szCs w:val="28"/>
        </w:rPr>
        <w:t xml:space="preserve"> </w:t>
      </w:r>
      <w:r w:rsidRPr="0091626D">
        <w:rPr>
          <w:rFonts w:ascii="Times New Roman" w:hAnsi="Times New Roman"/>
          <w:sz w:val="28"/>
          <w:szCs w:val="28"/>
        </w:rPr>
        <w:t>наполнить ежедневную жизнь детей увлекательными и полезными делами, создать атмосферу радости общения, коллективного творчества, стремления к новым задачам и перспективам.</w:t>
      </w:r>
    </w:p>
    <w:p w:rsidR="00A15205" w:rsidRDefault="00A15205" w:rsidP="00A15205">
      <w:pPr>
        <w:spacing w:after="0" w:line="240" w:lineRule="auto"/>
        <w:jc w:val="both"/>
        <w:rPr>
          <w:rFonts w:ascii="Times New Roman" w:hAnsi="Times New Roman"/>
          <w:sz w:val="28"/>
          <w:szCs w:val="28"/>
        </w:rPr>
      </w:pPr>
      <w:r>
        <w:rPr>
          <w:rFonts w:ascii="Times New Roman" w:hAnsi="Times New Roman"/>
          <w:sz w:val="28"/>
          <w:szCs w:val="28"/>
        </w:rPr>
        <w:t xml:space="preserve">         Для организации традиционных событий эффективно использование сюжетно-тематическое планирование образовательного процесса. Темы определяются исходя из интересов и потребностей детей, необходимости обогащения детского опыта и интригуют содержание, методы и приемы из разных образовательных областей.</w:t>
      </w:r>
    </w:p>
    <w:p w:rsidR="00C722ED" w:rsidRDefault="00A15205" w:rsidP="0096621F">
      <w:pPr>
        <w:spacing w:after="0" w:line="240" w:lineRule="auto"/>
        <w:ind w:firstLine="567"/>
        <w:jc w:val="both"/>
        <w:rPr>
          <w:rFonts w:ascii="Times New Roman" w:hAnsi="Times New Roman"/>
          <w:sz w:val="28"/>
          <w:szCs w:val="28"/>
        </w:rPr>
      </w:pPr>
      <w:r>
        <w:rPr>
          <w:rFonts w:ascii="Times New Roman" w:hAnsi="Times New Roman"/>
          <w:sz w:val="28"/>
          <w:szCs w:val="28"/>
        </w:rPr>
        <w:t xml:space="preserve">В организации образовательной деятельности учитывается также принцип сезонности. </w:t>
      </w:r>
    </w:p>
    <w:p w:rsidR="0096621F" w:rsidRDefault="0096621F" w:rsidP="0096621F">
      <w:pPr>
        <w:spacing w:after="0" w:line="240" w:lineRule="auto"/>
        <w:ind w:firstLine="567"/>
        <w:jc w:val="both"/>
        <w:rPr>
          <w:rFonts w:ascii="Times New Roman" w:hAnsi="Times New Roman"/>
          <w:sz w:val="28"/>
          <w:szCs w:val="28"/>
        </w:rPr>
      </w:pPr>
    </w:p>
    <w:p w:rsidR="0096621F" w:rsidRDefault="0096621F" w:rsidP="0096621F">
      <w:pPr>
        <w:spacing w:after="0" w:line="240" w:lineRule="auto"/>
        <w:ind w:firstLine="567"/>
        <w:jc w:val="both"/>
        <w:rPr>
          <w:rFonts w:ascii="Times New Roman" w:hAnsi="Times New Roman"/>
          <w:sz w:val="28"/>
          <w:szCs w:val="28"/>
        </w:rPr>
      </w:pPr>
    </w:p>
    <w:p w:rsidR="0096621F" w:rsidRDefault="0096621F" w:rsidP="0096621F">
      <w:pPr>
        <w:spacing w:after="0" w:line="240" w:lineRule="auto"/>
        <w:ind w:firstLine="567"/>
        <w:jc w:val="both"/>
        <w:rPr>
          <w:rFonts w:ascii="Times New Roman" w:hAnsi="Times New Roman"/>
          <w:sz w:val="28"/>
          <w:szCs w:val="28"/>
        </w:rPr>
      </w:pPr>
    </w:p>
    <w:p w:rsidR="0096621F" w:rsidRDefault="0096621F" w:rsidP="0096621F">
      <w:pPr>
        <w:spacing w:after="0" w:line="240" w:lineRule="auto"/>
        <w:ind w:firstLine="567"/>
        <w:jc w:val="both"/>
        <w:rPr>
          <w:rFonts w:ascii="Times New Roman" w:hAnsi="Times New Roman"/>
          <w:sz w:val="28"/>
          <w:szCs w:val="28"/>
        </w:rPr>
      </w:pPr>
    </w:p>
    <w:p w:rsidR="0096621F" w:rsidRDefault="0096621F" w:rsidP="0096621F">
      <w:pPr>
        <w:spacing w:after="0" w:line="240" w:lineRule="auto"/>
        <w:ind w:firstLine="567"/>
        <w:jc w:val="both"/>
        <w:rPr>
          <w:rFonts w:ascii="Times New Roman" w:hAnsi="Times New Roman"/>
          <w:sz w:val="28"/>
          <w:szCs w:val="28"/>
        </w:rPr>
      </w:pPr>
    </w:p>
    <w:p w:rsidR="0096621F" w:rsidRDefault="0096621F" w:rsidP="0096621F">
      <w:pPr>
        <w:spacing w:after="0" w:line="240" w:lineRule="auto"/>
        <w:ind w:firstLine="567"/>
        <w:jc w:val="both"/>
        <w:rPr>
          <w:rFonts w:ascii="Times New Roman" w:hAnsi="Times New Roman"/>
          <w:sz w:val="28"/>
          <w:szCs w:val="28"/>
        </w:rPr>
      </w:pPr>
    </w:p>
    <w:p w:rsidR="0096621F" w:rsidRDefault="0096621F" w:rsidP="0096621F">
      <w:pPr>
        <w:spacing w:after="0" w:line="240" w:lineRule="auto"/>
        <w:ind w:firstLine="567"/>
        <w:jc w:val="both"/>
        <w:rPr>
          <w:rFonts w:ascii="Times New Roman" w:hAnsi="Times New Roman"/>
          <w:sz w:val="28"/>
          <w:szCs w:val="28"/>
        </w:rPr>
      </w:pPr>
    </w:p>
    <w:p w:rsidR="0096621F" w:rsidRPr="0096621F" w:rsidRDefault="0096621F" w:rsidP="0096621F">
      <w:pPr>
        <w:spacing w:after="0" w:line="240" w:lineRule="auto"/>
        <w:ind w:firstLine="567"/>
        <w:jc w:val="both"/>
        <w:rPr>
          <w:rFonts w:ascii="Times New Roman" w:hAnsi="Times New Roman"/>
          <w:sz w:val="28"/>
          <w:szCs w:val="28"/>
        </w:rPr>
      </w:pPr>
    </w:p>
    <w:p w:rsidR="00C722ED" w:rsidRDefault="00C722ED" w:rsidP="00A15205">
      <w:pPr>
        <w:autoSpaceDE w:val="0"/>
        <w:autoSpaceDN w:val="0"/>
        <w:adjustRightInd w:val="0"/>
        <w:spacing w:after="0" w:line="240" w:lineRule="auto"/>
        <w:jc w:val="center"/>
        <w:rPr>
          <w:rFonts w:ascii="Times New Roman" w:hAnsi="Times New Roman"/>
          <w:b/>
          <w:bCs/>
          <w:sz w:val="28"/>
          <w:szCs w:val="28"/>
        </w:rPr>
      </w:pPr>
    </w:p>
    <w:p w:rsidR="00A15205" w:rsidRDefault="00A15205" w:rsidP="00A15205">
      <w:pPr>
        <w:autoSpaceDE w:val="0"/>
        <w:autoSpaceDN w:val="0"/>
        <w:adjustRightInd w:val="0"/>
        <w:spacing w:after="0" w:line="240" w:lineRule="auto"/>
        <w:jc w:val="center"/>
        <w:rPr>
          <w:rFonts w:ascii="Times New Roman" w:hAnsi="Times New Roman"/>
          <w:b/>
          <w:bCs/>
          <w:sz w:val="28"/>
          <w:szCs w:val="28"/>
        </w:rPr>
      </w:pPr>
      <w:r w:rsidRPr="00D750B5">
        <w:rPr>
          <w:rFonts w:ascii="Times New Roman" w:hAnsi="Times New Roman"/>
          <w:b/>
          <w:bCs/>
          <w:sz w:val="28"/>
          <w:szCs w:val="28"/>
        </w:rPr>
        <w:lastRenderedPageBreak/>
        <w:t>Традиции групп</w:t>
      </w:r>
    </w:p>
    <w:p w:rsidR="00A15205" w:rsidRPr="00D750B5" w:rsidRDefault="00A15205" w:rsidP="00A15205">
      <w:pPr>
        <w:autoSpaceDE w:val="0"/>
        <w:autoSpaceDN w:val="0"/>
        <w:adjustRightInd w:val="0"/>
        <w:spacing w:after="0" w:line="240" w:lineRule="auto"/>
        <w:ind w:left="720"/>
        <w:jc w:val="center"/>
        <w:rPr>
          <w:rFonts w:ascii="Times New Roman" w:hAnsi="Times New Roman"/>
          <w:b/>
          <w:bCs/>
          <w:sz w:val="28"/>
          <w:szCs w:val="28"/>
        </w:rPr>
      </w:pPr>
    </w:p>
    <w:tbl>
      <w:tblPr>
        <w:tblW w:w="99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7"/>
        <w:gridCol w:w="1528"/>
        <w:gridCol w:w="5776"/>
        <w:gridCol w:w="2149"/>
      </w:tblGrid>
      <w:tr w:rsidR="00A15205" w:rsidRPr="00D750B5" w:rsidTr="0000286C">
        <w:trPr>
          <w:trHeight w:val="299"/>
        </w:trPr>
        <w:tc>
          <w:tcPr>
            <w:tcW w:w="487" w:type="dxa"/>
          </w:tcPr>
          <w:p w:rsidR="00A15205" w:rsidRPr="000F0F86" w:rsidRDefault="00A15205" w:rsidP="0000286C">
            <w:pPr>
              <w:autoSpaceDE w:val="0"/>
              <w:autoSpaceDN w:val="0"/>
              <w:adjustRightInd w:val="0"/>
              <w:spacing w:after="0" w:line="240" w:lineRule="auto"/>
              <w:rPr>
                <w:rFonts w:ascii="Times New Roman" w:hAnsi="Times New Roman"/>
                <w:iCs/>
                <w:sz w:val="26"/>
                <w:szCs w:val="26"/>
              </w:rPr>
            </w:pPr>
            <w:r w:rsidRPr="000F0F86">
              <w:rPr>
                <w:rFonts w:ascii="Times New Roman" w:hAnsi="Times New Roman"/>
                <w:iCs/>
                <w:sz w:val="26"/>
                <w:szCs w:val="26"/>
              </w:rPr>
              <w:t>№</w:t>
            </w:r>
          </w:p>
        </w:tc>
        <w:tc>
          <w:tcPr>
            <w:tcW w:w="1528" w:type="dxa"/>
          </w:tcPr>
          <w:p w:rsidR="00A15205" w:rsidRPr="000F0F86" w:rsidRDefault="00A15205" w:rsidP="0000286C">
            <w:pPr>
              <w:pStyle w:val="Default"/>
              <w:jc w:val="center"/>
              <w:rPr>
                <w:sz w:val="26"/>
                <w:szCs w:val="26"/>
              </w:rPr>
            </w:pPr>
            <w:r w:rsidRPr="000F0F86">
              <w:rPr>
                <w:bCs/>
                <w:iCs/>
                <w:sz w:val="26"/>
                <w:szCs w:val="26"/>
              </w:rPr>
              <w:t>Традиции</w:t>
            </w:r>
          </w:p>
          <w:p w:rsidR="00A15205" w:rsidRPr="000F0F86" w:rsidRDefault="00A15205" w:rsidP="0000286C">
            <w:pPr>
              <w:autoSpaceDE w:val="0"/>
              <w:autoSpaceDN w:val="0"/>
              <w:adjustRightInd w:val="0"/>
              <w:spacing w:after="0" w:line="240" w:lineRule="auto"/>
              <w:jc w:val="center"/>
              <w:rPr>
                <w:rFonts w:ascii="Times New Roman" w:hAnsi="Times New Roman"/>
                <w:iCs/>
                <w:sz w:val="26"/>
                <w:szCs w:val="26"/>
              </w:rPr>
            </w:pPr>
          </w:p>
        </w:tc>
        <w:tc>
          <w:tcPr>
            <w:tcW w:w="5776" w:type="dxa"/>
          </w:tcPr>
          <w:p w:rsidR="00A15205" w:rsidRPr="000F0F86" w:rsidRDefault="00A15205" w:rsidP="0000286C">
            <w:pPr>
              <w:pStyle w:val="Default"/>
              <w:jc w:val="center"/>
              <w:rPr>
                <w:sz w:val="26"/>
                <w:szCs w:val="26"/>
              </w:rPr>
            </w:pPr>
            <w:r w:rsidRPr="000F0F86">
              <w:rPr>
                <w:bCs/>
                <w:iCs/>
                <w:sz w:val="26"/>
                <w:szCs w:val="26"/>
              </w:rPr>
              <w:t>Цель</w:t>
            </w:r>
          </w:p>
          <w:p w:rsidR="00A15205" w:rsidRPr="000F0F86" w:rsidRDefault="00A15205" w:rsidP="0000286C">
            <w:pPr>
              <w:autoSpaceDE w:val="0"/>
              <w:autoSpaceDN w:val="0"/>
              <w:adjustRightInd w:val="0"/>
              <w:spacing w:after="0" w:line="240" w:lineRule="auto"/>
              <w:jc w:val="center"/>
              <w:rPr>
                <w:rFonts w:ascii="Times New Roman" w:hAnsi="Times New Roman"/>
                <w:iCs/>
                <w:sz w:val="26"/>
                <w:szCs w:val="26"/>
              </w:rPr>
            </w:pPr>
          </w:p>
        </w:tc>
        <w:tc>
          <w:tcPr>
            <w:tcW w:w="2149" w:type="dxa"/>
          </w:tcPr>
          <w:p w:rsidR="00A15205" w:rsidRPr="000F0F86" w:rsidRDefault="00A15205" w:rsidP="0000286C">
            <w:pPr>
              <w:pStyle w:val="Default"/>
              <w:jc w:val="center"/>
              <w:rPr>
                <w:sz w:val="26"/>
                <w:szCs w:val="26"/>
              </w:rPr>
            </w:pPr>
            <w:r w:rsidRPr="000F0F86">
              <w:rPr>
                <w:bCs/>
                <w:iCs/>
                <w:sz w:val="26"/>
                <w:szCs w:val="26"/>
              </w:rPr>
              <w:t>Сроки проведения</w:t>
            </w:r>
          </w:p>
          <w:p w:rsidR="00A15205" w:rsidRPr="000F0F86" w:rsidRDefault="00A15205" w:rsidP="0000286C">
            <w:pPr>
              <w:autoSpaceDE w:val="0"/>
              <w:autoSpaceDN w:val="0"/>
              <w:adjustRightInd w:val="0"/>
              <w:spacing w:after="0" w:line="240" w:lineRule="auto"/>
              <w:jc w:val="center"/>
              <w:rPr>
                <w:rFonts w:ascii="Times New Roman" w:hAnsi="Times New Roman"/>
                <w:iCs/>
                <w:sz w:val="26"/>
                <w:szCs w:val="26"/>
              </w:rPr>
            </w:pPr>
          </w:p>
        </w:tc>
      </w:tr>
      <w:tr w:rsidR="00A15205" w:rsidRPr="00D750B5" w:rsidTr="0000286C">
        <w:trPr>
          <w:trHeight w:val="1187"/>
        </w:trPr>
        <w:tc>
          <w:tcPr>
            <w:tcW w:w="487" w:type="dxa"/>
          </w:tcPr>
          <w:p w:rsidR="00A15205" w:rsidRPr="000F0F86" w:rsidRDefault="00A15205" w:rsidP="0000286C">
            <w:pPr>
              <w:autoSpaceDE w:val="0"/>
              <w:autoSpaceDN w:val="0"/>
              <w:adjustRightInd w:val="0"/>
              <w:spacing w:after="0" w:line="240" w:lineRule="auto"/>
              <w:rPr>
                <w:rFonts w:ascii="Times New Roman" w:hAnsi="Times New Roman"/>
                <w:iCs/>
                <w:sz w:val="26"/>
                <w:szCs w:val="26"/>
              </w:rPr>
            </w:pPr>
            <w:r w:rsidRPr="000F0F86">
              <w:rPr>
                <w:rFonts w:ascii="Times New Roman" w:hAnsi="Times New Roman"/>
                <w:iCs/>
                <w:sz w:val="26"/>
                <w:szCs w:val="26"/>
              </w:rPr>
              <w:t>1</w:t>
            </w:r>
          </w:p>
        </w:tc>
        <w:tc>
          <w:tcPr>
            <w:tcW w:w="1528" w:type="dxa"/>
          </w:tcPr>
          <w:p w:rsidR="00A15205" w:rsidRPr="000F0F86" w:rsidRDefault="00A15205" w:rsidP="0000286C">
            <w:pPr>
              <w:pStyle w:val="Default"/>
              <w:rPr>
                <w:sz w:val="26"/>
                <w:szCs w:val="26"/>
              </w:rPr>
            </w:pPr>
            <w:r w:rsidRPr="000F0F86">
              <w:rPr>
                <w:sz w:val="26"/>
                <w:szCs w:val="26"/>
              </w:rPr>
              <w:t xml:space="preserve">Утро радостных встреч </w:t>
            </w:r>
          </w:p>
          <w:p w:rsidR="00A15205" w:rsidRPr="000F0F86" w:rsidRDefault="00A15205" w:rsidP="0000286C">
            <w:pPr>
              <w:autoSpaceDE w:val="0"/>
              <w:autoSpaceDN w:val="0"/>
              <w:adjustRightInd w:val="0"/>
              <w:spacing w:after="0" w:line="240" w:lineRule="auto"/>
              <w:rPr>
                <w:rFonts w:ascii="Times New Roman" w:hAnsi="Times New Roman"/>
                <w:iCs/>
                <w:sz w:val="26"/>
                <w:szCs w:val="26"/>
              </w:rPr>
            </w:pPr>
          </w:p>
        </w:tc>
        <w:tc>
          <w:tcPr>
            <w:tcW w:w="5776" w:type="dxa"/>
          </w:tcPr>
          <w:p w:rsidR="00A15205" w:rsidRPr="000F0F86" w:rsidRDefault="00A15205" w:rsidP="0000286C">
            <w:pPr>
              <w:pStyle w:val="Default"/>
              <w:rPr>
                <w:sz w:val="26"/>
                <w:szCs w:val="26"/>
              </w:rPr>
            </w:pPr>
            <w:r w:rsidRPr="000F0F86">
              <w:rPr>
                <w:sz w:val="26"/>
                <w:szCs w:val="26"/>
              </w:rPr>
              <w:t xml:space="preserve">Обеспечить постепенное вхождение ребенка в ритм жизни группы, создать хорошее настроение, настроить на доброжелательное общение со сверстниками. </w:t>
            </w:r>
          </w:p>
        </w:tc>
        <w:tc>
          <w:tcPr>
            <w:tcW w:w="2149" w:type="dxa"/>
          </w:tcPr>
          <w:p w:rsidR="00A15205" w:rsidRPr="000F0F86" w:rsidRDefault="00A15205" w:rsidP="0000286C">
            <w:pPr>
              <w:pStyle w:val="Default"/>
              <w:rPr>
                <w:sz w:val="26"/>
                <w:szCs w:val="26"/>
              </w:rPr>
            </w:pPr>
            <w:r w:rsidRPr="000F0F86">
              <w:rPr>
                <w:sz w:val="26"/>
                <w:szCs w:val="26"/>
              </w:rPr>
              <w:t xml:space="preserve">Понедельник </w:t>
            </w:r>
          </w:p>
        </w:tc>
      </w:tr>
      <w:tr w:rsidR="00A15205" w:rsidRPr="00D750B5" w:rsidTr="0000286C">
        <w:trPr>
          <w:trHeight w:val="930"/>
        </w:trPr>
        <w:tc>
          <w:tcPr>
            <w:tcW w:w="487" w:type="dxa"/>
          </w:tcPr>
          <w:p w:rsidR="00A15205" w:rsidRPr="000F0F86" w:rsidRDefault="00A15205" w:rsidP="0000286C">
            <w:pPr>
              <w:autoSpaceDE w:val="0"/>
              <w:autoSpaceDN w:val="0"/>
              <w:adjustRightInd w:val="0"/>
              <w:spacing w:after="0" w:line="240" w:lineRule="auto"/>
              <w:rPr>
                <w:rFonts w:ascii="Times New Roman" w:hAnsi="Times New Roman"/>
                <w:iCs/>
                <w:sz w:val="26"/>
                <w:szCs w:val="26"/>
              </w:rPr>
            </w:pPr>
            <w:r w:rsidRPr="000F0F86">
              <w:rPr>
                <w:rFonts w:ascii="Times New Roman" w:hAnsi="Times New Roman"/>
                <w:iCs/>
                <w:sz w:val="26"/>
                <w:szCs w:val="26"/>
              </w:rPr>
              <w:t>2</w:t>
            </w:r>
          </w:p>
        </w:tc>
        <w:tc>
          <w:tcPr>
            <w:tcW w:w="1528" w:type="dxa"/>
          </w:tcPr>
          <w:p w:rsidR="00A15205" w:rsidRPr="000F0F86" w:rsidRDefault="00A15205" w:rsidP="0000286C">
            <w:pPr>
              <w:pStyle w:val="Default"/>
              <w:rPr>
                <w:sz w:val="26"/>
                <w:szCs w:val="26"/>
              </w:rPr>
            </w:pPr>
            <w:r w:rsidRPr="000F0F86">
              <w:rPr>
                <w:sz w:val="26"/>
                <w:szCs w:val="26"/>
              </w:rPr>
              <w:t xml:space="preserve">Календарь настроения </w:t>
            </w:r>
          </w:p>
          <w:p w:rsidR="00A15205" w:rsidRPr="000F0F86" w:rsidRDefault="00A15205" w:rsidP="0000286C">
            <w:pPr>
              <w:autoSpaceDE w:val="0"/>
              <w:autoSpaceDN w:val="0"/>
              <w:adjustRightInd w:val="0"/>
              <w:spacing w:after="0" w:line="240" w:lineRule="auto"/>
              <w:rPr>
                <w:rFonts w:ascii="Times New Roman" w:hAnsi="Times New Roman"/>
                <w:iCs/>
                <w:sz w:val="26"/>
                <w:szCs w:val="26"/>
              </w:rPr>
            </w:pPr>
          </w:p>
        </w:tc>
        <w:tc>
          <w:tcPr>
            <w:tcW w:w="5776" w:type="dxa"/>
          </w:tcPr>
          <w:p w:rsidR="00A15205" w:rsidRPr="000F0F86" w:rsidRDefault="00A15205" w:rsidP="0000286C">
            <w:pPr>
              <w:pStyle w:val="Default"/>
              <w:rPr>
                <w:sz w:val="26"/>
                <w:szCs w:val="26"/>
              </w:rPr>
            </w:pPr>
            <w:r w:rsidRPr="000F0F86">
              <w:rPr>
                <w:sz w:val="26"/>
                <w:szCs w:val="26"/>
              </w:rPr>
              <w:t xml:space="preserve">Наблюдение воспитателем за эмоциональным состоянием каждого ребенка с целью оказания своевременной помощи и поддержки </w:t>
            </w:r>
          </w:p>
        </w:tc>
        <w:tc>
          <w:tcPr>
            <w:tcW w:w="2149" w:type="dxa"/>
          </w:tcPr>
          <w:p w:rsidR="00A15205" w:rsidRPr="000F0F86" w:rsidRDefault="00A15205" w:rsidP="0000286C">
            <w:pPr>
              <w:pStyle w:val="Default"/>
              <w:rPr>
                <w:sz w:val="26"/>
                <w:szCs w:val="26"/>
              </w:rPr>
            </w:pPr>
            <w:r w:rsidRPr="000F0F86">
              <w:rPr>
                <w:sz w:val="26"/>
                <w:szCs w:val="26"/>
              </w:rPr>
              <w:t xml:space="preserve">Ежедневно </w:t>
            </w:r>
          </w:p>
          <w:p w:rsidR="00A15205" w:rsidRPr="000F0F86" w:rsidRDefault="00A15205" w:rsidP="0000286C">
            <w:pPr>
              <w:autoSpaceDE w:val="0"/>
              <w:autoSpaceDN w:val="0"/>
              <w:adjustRightInd w:val="0"/>
              <w:spacing w:after="0" w:line="240" w:lineRule="auto"/>
              <w:rPr>
                <w:rFonts w:ascii="Times New Roman" w:hAnsi="Times New Roman"/>
                <w:iCs/>
                <w:sz w:val="26"/>
                <w:szCs w:val="26"/>
              </w:rPr>
            </w:pPr>
          </w:p>
        </w:tc>
      </w:tr>
      <w:tr w:rsidR="00A15205" w:rsidRPr="00D750B5" w:rsidTr="0000286C">
        <w:trPr>
          <w:trHeight w:val="1187"/>
        </w:trPr>
        <w:tc>
          <w:tcPr>
            <w:tcW w:w="487" w:type="dxa"/>
          </w:tcPr>
          <w:p w:rsidR="00A15205" w:rsidRPr="000F0F86" w:rsidRDefault="00A15205" w:rsidP="0000286C">
            <w:pPr>
              <w:autoSpaceDE w:val="0"/>
              <w:autoSpaceDN w:val="0"/>
              <w:adjustRightInd w:val="0"/>
              <w:spacing w:after="0" w:line="240" w:lineRule="auto"/>
              <w:rPr>
                <w:rFonts w:ascii="Times New Roman" w:hAnsi="Times New Roman"/>
                <w:iCs/>
                <w:sz w:val="26"/>
                <w:szCs w:val="26"/>
              </w:rPr>
            </w:pPr>
            <w:r w:rsidRPr="000F0F86">
              <w:rPr>
                <w:rFonts w:ascii="Times New Roman" w:hAnsi="Times New Roman"/>
                <w:iCs/>
                <w:sz w:val="26"/>
                <w:szCs w:val="26"/>
              </w:rPr>
              <w:t>3</w:t>
            </w:r>
          </w:p>
        </w:tc>
        <w:tc>
          <w:tcPr>
            <w:tcW w:w="1528" w:type="dxa"/>
          </w:tcPr>
          <w:p w:rsidR="00A15205" w:rsidRPr="000F0F86" w:rsidRDefault="00A15205" w:rsidP="0000286C">
            <w:pPr>
              <w:pStyle w:val="Default"/>
              <w:rPr>
                <w:sz w:val="26"/>
                <w:szCs w:val="26"/>
              </w:rPr>
            </w:pPr>
            <w:r w:rsidRPr="000F0F86">
              <w:rPr>
                <w:sz w:val="26"/>
                <w:szCs w:val="26"/>
              </w:rPr>
              <w:t xml:space="preserve">День именинника </w:t>
            </w:r>
          </w:p>
          <w:p w:rsidR="00A15205" w:rsidRPr="000F0F86" w:rsidRDefault="00A15205" w:rsidP="0000286C">
            <w:pPr>
              <w:autoSpaceDE w:val="0"/>
              <w:autoSpaceDN w:val="0"/>
              <w:adjustRightInd w:val="0"/>
              <w:spacing w:after="0" w:line="240" w:lineRule="auto"/>
              <w:rPr>
                <w:rFonts w:ascii="Times New Roman" w:hAnsi="Times New Roman"/>
                <w:iCs/>
                <w:sz w:val="26"/>
                <w:szCs w:val="26"/>
              </w:rPr>
            </w:pPr>
          </w:p>
        </w:tc>
        <w:tc>
          <w:tcPr>
            <w:tcW w:w="5776" w:type="dxa"/>
          </w:tcPr>
          <w:p w:rsidR="00A15205" w:rsidRPr="000F0F86" w:rsidRDefault="00A15205" w:rsidP="0000286C">
            <w:pPr>
              <w:pStyle w:val="Default"/>
              <w:rPr>
                <w:sz w:val="26"/>
                <w:szCs w:val="26"/>
              </w:rPr>
            </w:pPr>
            <w:r w:rsidRPr="000F0F86">
              <w:rPr>
                <w:sz w:val="26"/>
                <w:szCs w:val="26"/>
              </w:rPr>
              <w:t xml:space="preserve">Развивать способность к сопереживанию радостных событий, вызвать положительные эмоции, подчеркнуть значимость каждого ребенка в группе. </w:t>
            </w:r>
          </w:p>
        </w:tc>
        <w:tc>
          <w:tcPr>
            <w:tcW w:w="2149" w:type="dxa"/>
          </w:tcPr>
          <w:p w:rsidR="00A15205" w:rsidRPr="000F0F86" w:rsidRDefault="00A15205" w:rsidP="0000286C">
            <w:pPr>
              <w:pStyle w:val="Default"/>
              <w:rPr>
                <w:sz w:val="26"/>
                <w:szCs w:val="26"/>
              </w:rPr>
            </w:pPr>
            <w:r w:rsidRPr="000F0F86">
              <w:rPr>
                <w:sz w:val="26"/>
                <w:szCs w:val="26"/>
              </w:rPr>
              <w:t xml:space="preserve">В соответствии с днем рождения воспитанника </w:t>
            </w:r>
          </w:p>
          <w:p w:rsidR="00A15205" w:rsidRPr="000F0F86" w:rsidRDefault="00A15205" w:rsidP="0000286C">
            <w:pPr>
              <w:autoSpaceDE w:val="0"/>
              <w:autoSpaceDN w:val="0"/>
              <w:adjustRightInd w:val="0"/>
              <w:spacing w:after="0" w:line="240" w:lineRule="auto"/>
              <w:rPr>
                <w:rFonts w:ascii="Times New Roman" w:hAnsi="Times New Roman"/>
                <w:iCs/>
                <w:sz w:val="26"/>
                <w:szCs w:val="26"/>
              </w:rPr>
            </w:pPr>
          </w:p>
        </w:tc>
      </w:tr>
      <w:tr w:rsidR="00A15205" w:rsidRPr="00D750B5" w:rsidTr="0000286C">
        <w:trPr>
          <w:trHeight w:val="1187"/>
        </w:trPr>
        <w:tc>
          <w:tcPr>
            <w:tcW w:w="487" w:type="dxa"/>
          </w:tcPr>
          <w:p w:rsidR="00A15205" w:rsidRPr="000F0F86" w:rsidRDefault="00A15205" w:rsidP="0000286C">
            <w:pPr>
              <w:autoSpaceDE w:val="0"/>
              <w:autoSpaceDN w:val="0"/>
              <w:adjustRightInd w:val="0"/>
              <w:spacing w:after="0" w:line="240" w:lineRule="auto"/>
              <w:rPr>
                <w:rFonts w:ascii="Times New Roman" w:hAnsi="Times New Roman"/>
                <w:iCs/>
                <w:sz w:val="26"/>
                <w:szCs w:val="26"/>
              </w:rPr>
            </w:pPr>
            <w:r w:rsidRPr="000F0F86">
              <w:rPr>
                <w:rFonts w:ascii="Times New Roman" w:hAnsi="Times New Roman"/>
                <w:iCs/>
                <w:sz w:val="26"/>
                <w:szCs w:val="26"/>
              </w:rPr>
              <w:t>4</w:t>
            </w:r>
          </w:p>
        </w:tc>
        <w:tc>
          <w:tcPr>
            <w:tcW w:w="1528" w:type="dxa"/>
          </w:tcPr>
          <w:p w:rsidR="00A15205" w:rsidRPr="000F0F86" w:rsidRDefault="00A15205" w:rsidP="0000286C">
            <w:pPr>
              <w:pStyle w:val="Default"/>
              <w:rPr>
                <w:sz w:val="26"/>
                <w:szCs w:val="26"/>
              </w:rPr>
            </w:pPr>
            <w:r w:rsidRPr="000F0F86">
              <w:rPr>
                <w:sz w:val="26"/>
                <w:szCs w:val="26"/>
              </w:rPr>
              <w:t xml:space="preserve">Поговорим о хорошем </w:t>
            </w:r>
          </w:p>
          <w:p w:rsidR="00A15205" w:rsidRPr="000F0F86" w:rsidRDefault="00A15205" w:rsidP="0000286C">
            <w:pPr>
              <w:autoSpaceDE w:val="0"/>
              <w:autoSpaceDN w:val="0"/>
              <w:adjustRightInd w:val="0"/>
              <w:spacing w:after="0" w:line="240" w:lineRule="auto"/>
              <w:rPr>
                <w:rFonts w:ascii="Times New Roman" w:hAnsi="Times New Roman"/>
                <w:iCs/>
                <w:sz w:val="26"/>
                <w:szCs w:val="26"/>
              </w:rPr>
            </w:pPr>
          </w:p>
        </w:tc>
        <w:tc>
          <w:tcPr>
            <w:tcW w:w="5776" w:type="dxa"/>
          </w:tcPr>
          <w:p w:rsidR="00A15205" w:rsidRPr="000F0F86" w:rsidRDefault="00A15205" w:rsidP="0000286C">
            <w:pPr>
              <w:pStyle w:val="Default"/>
              <w:rPr>
                <w:sz w:val="26"/>
                <w:szCs w:val="26"/>
              </w:rPr>
            </w:pPr>
            <w:r w:rsidRPr="000F0F86">
              <w:rPr>
                <w:sz w:val="26"/>
                <w:szCs w:val="26"/>
              </w:rPr>
              <w:t xml:space="preserve">Создать хорошее настроение, настроить на доброжелательное общение со сверстниками </w:t>
            </w:r>
          </w:p>
          <w:p w:rsidR="00A15205" w:rsidRPr="000F0F86" w:rsidRDefault="00A15205" w:rsidP="0000286C">
            <w:pPr>
              <w:autoSpaceDE w:val="0"/>
              <w:autoSpaceDN w:val="0"/>
              <w:adjustRightInd w:val="0"/>
              <w:spacing w:after="0" w:line="240" w:lineRule="auto"/>
              <w:rPr>
                <w:rFonts w:ascii="Times New Roman" w:hAnsi="Times New Roman"/>
                <w:iCs/>
                <w:sz w:val="26"/>
                <w:szCs w:val="26"/>
              </w:rPr>
            </w:pPr>
          </w:p>
        </w:tc>
        <w:tc>
          <w:tcPr>
            <w:tcW w:w="2149" w:type="dxa"/>
          </w:tcPr>
          <w:p w:rsidR="00A15205" w:rsidRPr="000F0F86" w:rsidRDefault="00A15205" w:rsidP="0000286C">
            <w:pPr>
              <w:pStyle w:val="Default"/>
              <w:rPr>
                <w:sz w:val="26"/>
                <w:szCs w:val="26"/>
              </w:rPr>
            </w:pPr>
            <w:r w:rsidRPr="000F0F86">
              <w:rPr>
                <w:sz w:val="26"/>
                <w:szCs w:val="26"/>
              </w:rPr>
              <w:t xml:space="preserve">Ежедневно, вторая половина дня </w:t>
            </w:r>
          </w:p>
          <w:p w:rsidR="00A15205" w:rsidRPr="000F0F86" w:rsidRDefault="00A15205" w:rsidP="0000286C">
            <w:pPr>
              <w:autoSpaceDE w:val="0"/>
              <w:autoSpaceDN w:val="0"/>
              <w:adjustRightInd w:val="0"/>
              <w:spacing w:after="0" w:line="240" w:lineRule="auto"/>
              <w:rPr>
                <w:rFonts w:ascii="Times New Roman" w:hAnsi="Times New Roman"/>
                <w:iCs/>
                <w:sz w:val="26"/>
                <w:szCs w:val="26"/>
              </w:rPr>
            </w:pPr>
          </w:p>
        </w:tc>
      </w:tr>
    </w:tbl>
    <w:p w:rsidR="00A15205" w:rsidRPr="00FB396B" w:rsidRDefault="00A15205" w:rsidP="00A15205">
      <w:pPr>
        <w:spacing w:after="0" w:line="240" w:lineRule="auto"/>
        <w:ind w:right="84"/>
        <w:contextualSpacing/>
        <w:jc w:val="both"/>
        <w:rPr>
          <w:rFonts w:ascii="Times New Roman" w:eastAsia="Times New Roman" w:hAnsi="Times New Roman" w:cs="Times New Roman"/>
          <w:b/>
          <w:color w:val="000000"/>
          <w:sz w:val="28"/>
          <w:szCs w:val="28"/>
        </w:rPr>
      </w:pPr>
    </w:p>
    <w:p w:rsidR="00A15205" w:rsidRDefault="00A15205" w:rsidP="00A15205">
      <w:pPr>
        <w:spacing w:after="0" w:line="240" w:lineRule="auto"/>
        <w:ind w:left="96" w:right="96" w:firstLine="400"/>
        <w:jc w:val="center"/>
        <w:textAlignment w:val="top"/>
        <w:rPr>
          <w:rFonts w:ascii="Times New Roman" w:eastAsia="Times New Roman" w:hAnsi="Times New Roman" w:cs="Times New Roman"/>
          <w:b/>
          <w:bCs/>
          <w:color w:val="000000"/>
          <w:sz w:val="28"/>
          <w:szCs w:val="28"/>
        </w:rPr>
      </w:pPr>
    </w:p>
    <w:p w:rsidR="00A15205" w:rsidRDefault="00A15205" w:rsidP="00A15205">
      <w:pPr>
        <w:spacing w:after="0" w:line="240" w:lineRule="auto"/>
        <w:ind w:left="96" w:right="96" w:firstLine="400"/>
        <w:jc w:val="center"/>
        <w:textAlignment w:val="top"/>
        <w:rPr>
          <w:rFonts w:ascii="Times New Roman" w:eastAsia="Times New Roman" w:hAnsi="Times New Roman" w:cs="Times New Roman"/>
          <w:b/>
          <w:bCs/>
          <w:color w:val="000000"/>
          <w:sz w:val="28"/>
          <w:szCs w:val="28"/>
        </w:rPr>
      </w:pPr>
    </w:p>
    <w:p w:rsidR="00A15205" w:rsidRDefault="00A15205" w:rsidP="00A15205">
      <w:pPr>
        <w:spacing w:after="0" w:line="240" w:lineRule="auto"/>
        <w:ind w:left="96" w:right="96" w:firstLine="400"/>
        <w:jc w:val="center"/>
        <w:textAlignment w:val="top"/>
        <w:rPr>
          <w:rFonts w:ascii="Times New Roman" w:eastAsia="Times New Roman" w:hAnsi="Times New Roman" w:cs="Times New Roman"/>
          <w:b/>
          <w:bCs/>
          <w:color w:val="000000"/>
          <w:sz w:val="28"/>
          <w:szCs w:val="28"/>
        </w:rPr>
      </w:pPr>
    </w:p>
    <w:p w:rsidR="00A15205" w:rsidRPr="00D05A51" w:rsidRDefault="00A15205" w:rsidP="00A15205">
      <w:pPr>
        <w:spacing w:after="0" w:line="240" w:lineRule="auto"/>
        <w:ind w:left="96" w:right="96" w:firstLine="400"/>
        <w:jc w:val="center"/>
        <w:textAlignment w:val="top"/>
        <w:rPr>
          <w:rFonts w:ascii="Times New Roman" w:eastAsia="Times New Roman" w:hAnsi="Times New Roman" w:cs="Times New Roman"/>
          <w:color w:val="000000"/>
          <w:sz w:val="28"/>
          <w:szCs w:val="28"/>
        </w:rPr>
      </w:pPr>
      <w:r w:rsidRPr="00D05A51">
        <w:rPr>
          <w:rFonts w:ascii="Times New Roman" w:eastAsia="Times New Roman" w:hAnsi="Times New Roman" w:cs="Times New Roman"/>
          <w:b/>
          <w:bCs/>
          <w:color w:val="000000"/>
          <w:sz w:val="28"/>
          <w:szCs w:val="28"/>
        </w:rPr>
        <w:t>Заключение</w:t>
      </w:r>
    </w:p>
    <w:p w:rsidR="00A15205" w:rsidRDefault="00A15205" w:rsidP="00A15205">
      <w:pPr>
        <w:pStyle w:val="1"/>
        <w:spacing w:line="240" w:lineRule="auto"/>
        <w:jc w:val="both"/>
        <w:rPr>
          <w:rFonts w:ascii="Times New Roman" w:eastAsia="Times New Roman" w:hAnsi="Times New Roman" w:cs="Times New Roman"/>
          <w:color w:val="000000"/>
          <w:sz w:val="28"/>
          <w:szCs w:val="28"/>
        </w:rPr>
      </w:pPr>
      <w:r w:rsidRPr="00D05A51">
        <w:rPr>
          <w:rFonts w:ascii="Times New Roman" w:eastAsia="Times New Roman" w:hAnsi="Times New Roman" w:cs="Times New Roman"/>
          <w:color w:val="000000"/>
          <w:sz w:val="28"/>
          <w:szCs w:val="28"/>
        </w:rPr>
        <w:t>Представленные методические рекомендации «Рабочая программа педагога в условиях  реализации ФГОС» раскрывают практические подходы в разработке рабочей программы воспитателя. В зависимости от того, насколько грамотно педагог сможет проанализировать, спрогнозировать, спроектировать, организовать образовательный процесс, зависит и конечный результат всей образовательной работы.</w:t>
      </w:r>
      <w:r w:rsidRPr="00D05A51">
        <w:rPr>
          <w:rFonts w:ascii="Times New Roman" w:eastAsia="Times New Roman" w:hAnsi="Times New Roman" w:cs="Times New Roman"/>
          <w:color w:val="000000"/>
          <w:sz w:val="28"/>
          <w:szCs w:val="28"/>
        </w:rPr>
        <w:br/>
        <w:t>Рабочая программа педагога может стать инструментом совершенствования качества образования, если учитывает потребности социальных заказчиков на образовательные услуги, способствует достижению социально-значимых результатов образования воспитанников, стимулирует профессиональное развитие самого педагога</w:t>
      </w:r>
      <w:bookmarkStart w:id="6" w:name="_Toc17894283"/>
    </w:p>
    <w:p w:rsidR="00C722ED" w:rsidRDefault="00C722ED" w:rsidP="00C722ED"/>
    <w:p w:rsidR="00C722ED" w:rsidRDefault="00C722ED" w:rsidP="00C722ED"/>
    <w:p w:rsidR="00C722ED" w:rsidRDefault="00C722ED" w:rsidP="00C722ED"/>
    <w:p w:rsidR="00C722ED" w:rsidRDefault="00C722ED" w:rsidP="00C722ED"/>
    <w:p w:rsidR="00C722ED" w:rsidRDefault="00C722ED" w:rsidP="00C722ED"/>
    <w:p w:rsidR="00C722ED" w:rsidRDefault="00C722ED" w:rsidP="00C722ED"/>
    <w:p w:rsidR="00C722ED" w:rsidRPr="00C722ED" w:rsidRDefault="00C722ED" w:rsidP="00C722ED"/>
    <w:p w:rsidR="00A15205" w:rsidRPr="00F006D9" w:rsidRDefault="00A15205" w:rsidP="00A15205">
      <w:pPr>
        <w:pStyle w:val="1"/>
        <w:jc w:val="center"/>
        <w:rPr>
          <w:rFonts w:ascii="Times New Roman" w:hAnsi="Times New Roman" w:cs="Times New Roman"/>
          <w:b/>
          <w:color w:val="000000"/>
          <w:sz w:val="28"/>
          <w:szCs w:val="28"/>
        </w:rPr>
      </w:pPr>
      <w:r>
        <w:rPr>
          <w:rFonts w:ascii="Times New Roman" w:hAnsi="Times New Roman" w:cs="Times New Roman"/>
          <w:b/>
          <w:color w:val="000000"/>
          <w:sz w:val="28"/>
          <w:szCs w:val="28"/>
        </w:rPr>
        <w:lastRenderedPageBreak/>
        <w:t>3.</w:t>
      </w:r>
      <w:r w:rsidR="00D77203">
        <w:rPr>
          <w:rFonts w:ascii="Times New Roman" w:hAnsi="Times New Roman" w:cs="Times New Roman"/>
          <w:b/>
          <w:color w:val="000000"/>
          <w:sz w:val="28"/>
          <w:szCs w:val="28"/>
        </w:rPr>
        <w:t>4</w:t>
      </w:r>
      <w:r w:rsidRPr="00F006D9">
        <w:rPr>
          <w:rFonts w:ascii="Times New Roman" w:hAnsi="Times New Roman" w:cs="Times New Roman"/>
          <w:b/>
          <w:color w:val="000000"/>
          <w:sz w:val="28"/>
          <w:szCs w:val="28"/>
        </w:rPr>
        <w:t xml:space="preserve"> Список литературы</w:t>
      </w:r>
      <w:bookmarkEnd w:id="6"/>
    </w:p>
    <w:p w:rsidR="00A15205" w:rsidRPr="00F006D9" w:rsidRDefault="00A15205" w:rsidP="00A15205">
      <w:pPr>
        <w:numPr>
          <w:ilvl w:val="0"/>
          <w:numId w:val="47"/>
        </w:numPr>
        <w:spacing w:before="100" w:beforeAutospacing="1" w:after="100" w:afterAutospacing="1" w:line="240" w:lineRule="auto"/>
        <w:ind w:left="360" w:right="84"/>
        <w:jc w:val="both"/>
        <w:rPr>
          <w:rFonts w:ascii="Times New Roman" w:eastAsia="Times New Roman" w:hAnsi="Times New Roman" w:cs="Times New Roman"/>
          <w:color w:val="000000"/>
          <w:sz w:val="24"/>
          <w:szCs w:val="24"/>
        </w:rPr>
      </w:pPr>
      <w:r w:rsidRPr="00F006D9">
        <w:rPr>
          <w:rFonts w:ascii="Times New Roman" w:eastAsia="Times New Roman" w:hAnsi="Times New Roman" w:cs="Times New Roman"/>
          <w:color w:val="000000"/>
          <w:sz w:val="24"/>
          <w:szCs w:val="24"/>
        </w:rPr>
        <w:t>Конституция Российской Федерации. Электронный ресурс http://constitution.kremlin.ru/</w:t>
      </w:r>
    </w:p>
    <w:p w:rsidR="00A15205" w:rsidRPr="00F006D9" w:rsidRDefault="00A15205" w:rsidP="00A15205">
      <w:pPr>
        <w:numPr>
          <w:ilvl w:val="0"/>
          <w:numId w:val="47"/>
        </w:numPr>
        <w:spacing w:before="100" w:beforeAutospacing="1" w:after="100" w:afterAutospacing="1" w:line="240" w:lineRule="auto"/>
        <w:ind w:left="360" w:right="84"/>
        <w:jc w:val="both"/>
        <w:rPr>
          <w:rFonts w:ascii="Times New Roman" w:eastAsia="Times New Roman" w:hAnsi="Times New Roman" w:cs="Times New Roman"/>
          <w:color w:val="000000"/>
          <w:sz w:val="24"/>
          <w:szCs w:val="24"/>
        </w:rPr>
      </w:pPr>
      <w:r w:rsidRPr="00F006D9">
        <w:rPr>
          <w:rFonts w:ascii="Times New Roman" w:eastAsia="Times New Roman" w:hAnsi="Times New Roman" w:cs="Times New Roman"/>
          <w:color w:val="000000"/>
          <w:sz w:val="24"/>
          <w:szCs w:val="24"/>
        </w:rPr>
        <w:t>Конвенция о правах ребенка. Электронный ресурс: http://www.conventions.ru</w:t>
      </w:r>
    </w:p>
    <w:p w:rsidR="00A15205" w:rsidRPr="00F006D9" w:rsidRDefault="00A15205" w:rsidP="00A15205">
      <w:pPr>
        <w:numPr>
          <w:ilvl w:val="0"/>
          <w:numId w:val="47"/>
        </w:numPr>
        <w:spacing w:before="100" w:beforeAutospacing="1" w:after="100" w:afterAutospacing="1" w:line="240" w:lineRule="auto"/>
        <w:ind w:left="360" w:right="84"/>
        <w:jc w:val="both"/>
        <w:rPr>
          <w:rFonts w:ascii="Times New Roman" w:eastAsia="Times New Roman" w:hAnsi="Times New Roman" w:cs="Times New Roman"/>
          <w:color w:val="000000"/>
          <w:sz w:val="24"/>
          <w:szCs w:val="24"/>
        </w:rPr>
      </w:pPr>
      <w:r w:rsidRPr="00F006D9">
        <w:rPr>
          <w:rFonts w:ascii="Times New Roman" w:eastAsia="Times New Roman" w:hAnsi="Times New Roman" w:cs="Times New Roman"/>
          <w:color w:val="000000"/>
          <w:sz w:val="24"/>
          <w:szCs w:val="24"/>
        </w:rPr>
        <w:t>Федеральный закон от 29.12.2012 г. N 273-ФЗ «Об образовании в Российской Федерации» Электронный ресурс: http://graph-kremlin.consultant.ru</w:t>
      </w:r>
    </w:p>
    <w:p w:rsidR="00A15205" w:rsidRPr="00F006D9" w:rsidRDefault="00A15205" w:rsidP="00A15205">
      <w:pPr>
        <w:numPr>
          <w:ilvl w:val="0"/>
          <w:numId w:val="47"/>
        </w:numPr>
        <w:spacing w:before="100" w:beforeAutospacing="1" w:after="100" w:afterAutospacing="1" w:line="240" w:lineRule="auto"/>
        <w:ind w:left="360" w:right="84"/>
        <w:jc w:val="both"/>
        <w:rPr>
          <w:rFonts w:ascii="Times New Roman" w:eastAsia="Times New Roman" w:hAnsi="Times New Roman" w:cs="Times New Roman"/>
          <w:color w:val="000000"/>
          <w:sz w:val="24"/>
          <w:szCs w:val="24"/>
        </w:rPr>
      </w:pPr>
      <w:r w:rsidRPr="00F006D9">
        <w:rPr>
          <w:rFonts w:ascii="Times New Roman" w:eastAsia="Times New Roman" w:hAnsi="Times New Roman" w:cs="Times New Roman"/>
          <w:color w:val="000000"/>
          <w:sz w:val="24"/>
          <w:szCs w:val="24"/>
        </w:rPr>
        <w:t>Постановление Главного санитарного врача РФ от 15.05.2013 г. N 26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 Электронный ресурс: http://www.rg.ru</w:t>
      </w:r>
    </w:p>
    <w:p w:rsidR="00A15205" w:rsidRPr="00F006D9" w:rsidRDefault="00A15205" w:rsidP="00A15205">
      <w:pPr>
        <w:numPr>
          <w:ilvl w:val="0"/>
          <w:numId w:val="47"/>
        </w:numPr>
        <w:spacing w:before="100" w:beforeAutospacing="1" w:after="100" w:afterAutospacing="1" w:line="240" w:lineRule="auto"/>
        <w:ind w:left="360" w:right="84"/>
        <w:jc w:val="both"/>
        <w:rPr>
          <w:rFonts w:ascii="Times New Roman" w:eastAsia="Times New Roman" w:hAnsi="Times New Roman" w:cs="Times New Roman"/>
          <w:color w:val="000000"/>
          <w:sz w:val="24"/>
          <w:szCs w:val="24"/>
        </w:rPr>
      </w:pPr>
      <w:r w:rsidRPr="00F006D9">
        <w:rPr>
          <w:rFonts w:ascii="Times New Roman" w:eastAsia="Times New Roman" w:hAnsi="Times New Roman" w:cs="Times New Roman"/>
          <w:color w:val="000000"/>
          <w:sz w:val="24"/>
          <w:szCs w:val="24"/>
        </w:rPr>
        <w:t>Приказ Минобрнауки России от 30.08.2013 г. N 1014 «Об утверждении Порядка организации осуществления образовательной деятельности по основным общеобразовательным программам – образовательным программам дошкольного образования» Электронный ресурс: http://www.rg.ru</w:t>
      </w:r>
    </w:p>
    <w:p w:rsidR="00A15205" w:rsidRPr="00F006D9" w:rsidRDefault="00A15205" w:rsidP="00A15205">
      <w:pPr>
        <w:numPr>
          <w:ilvl w:val="0"/>
          <w:numId w:val="47"/>
        </w:numPr>
        <w:spacing w:before="100" w:beforeAutospacing="1" w:after="100" w:afterAutospacing="1" w:line="240" w:lineRule="auto"/>
        <w:ind w:left="360" w:right="84"/>
        <w:jc w:val="both"/>
        <w:rPr>
          <w:rFonts w:ascii="Times New Roman" w:eastAsia="Times New Roman" w:hAnsi="Times New Roman" w:cs="Times New Roman"/>
          <w:color w:val="000000"/>
          <w:sz w:val="24"/>
          <w:szCs w:val="24"/>
        </w:rPr>
      </w:pPr>
      <w:r w:rsidRPr="00F006D9">
        <w:rPr>
          <w:rFonts w:ascii="Times New Roman" w:eastAsia="Times New Roman" w:hAnsi="Times New Roman" w:cs="Times New Roman"/>
          <w:color w:val="000000"/>
          <w:sz w:val="24"/>
          <w:szCs w:val="24"/>
        </w:rPr>
        <w:t>Приказ Минобрнауки России от 17.10.2013 г. N 1155 «Об утверждении Федерального государственного образовательного стандарта дошкольного образования» Электронный ресурс: http://www.rg.ru</w:t>
      </w:r>
    </w:p>
    <w:p w:rsidR="00A15205" w:rsidRPr="00F006D9" w:rsidRDefault="00A15205" w:rsidP="00A15205">
      <w:pPr>
        <w:numPr>
          <w:ilvl w:val="0"/>
          <w:numId w:val="47"/>
        </w:numPr>
        <w:spacing w:before="100" w:beforeAutospacing="1" w:after="100" w:afterAutospacing="1" w:line="240" w:lineRule="auto"/>
        <w:ind w:left="360" w:right="84"/>
        <w:jc w:val="both"/>
        <w:rPr>
          <w:rFonts w:ascii="Times New Roman" w:eastAsia="Times New Roman" w:hAnsi="Times New Roman" w:cs="Times New Roman"/>
          <w:color w:val="000000"/>
          <w:sz w:val="24"/>
          <w:szCs w:val="24"/>
        </w:rPr>
      </w:pPr>
      <w:r w:rsidRPr="00F006D9">
        <w:rPr>
          <w:rFonts w:ascii="Times New Roman" w:eastAsia="Times New Roman" w:hAnsi="Times New Roman" w:cs="Times New Roman"/>
          <w:color w:val="000000"/>
          <w:sz w:val="24"/>
          <w:szCs w:val="24"/>
        </w:rPr>
        <w:t>Детство: Примерная образова15тельная программа дошкольного образования / Т.И.  Бабаева,  А.  Г.  Гогоберидзе,  О.  В.  Солнцева  и  др.  —  СПб.:  ООО «ИЗДАТЕЛЬСТВО «Детство-Пресс», 2014. — 000 с. ISBN 978-5-906750-00-0</w:t>
      </w:r>
    </w:p>
    <w:p w:rsidR="00A15205" w:rsidRPr="00F006D9" w:rsidRDefault="00A15205" w:rsidP="00A15205">
      <w:pPr>
        <w:numPr>
          <w:ilvl w:val="0"/>
          <w:numId w:val="47"/>
        </w:numPr>
        <w:spacing w:before="100" w:beforeAutospacing="1" w:after="100" w:afterAutospacing="1" w:line="240" w:lineRule="auto"/>
        <w:ind w:left="360" w:right="84"/>
        <w:jc w:val="both"/>
        <w:rPr>
          <w:rFonts w:ascii="Times New Roman" w:eastAsia="Times New Roman" w:hAnsi="Times New Roman" w:cs="Times New Roman"/>
          <w:color w:val="000000"/>
          <w:sz w:val="24"/>
          <w:szCs w:val="24"/>
        </w:rPr>
      </w:pPr>
      <w:r w:rsidRPr="00F006D9">
        <w:rPr>
          <w:rFonts w:ascii="Times New Roman" w:eastAsia="Times New Roman" w:hAnsi="Times New Roman" w:cs="Times New Roman"/>
          <w:color w:val="000000"/>
          <w:sz w:val="24"/>
          <w:szCs w:val="24"/>
        </w:rPr>
        <w:t>Карабанова О.А., Алиева Э.Ф., Радионова О.Р., Рабинович П.Д.,  Марич  Е.М.  Организация  развивающей  предметно-пространственной среды в соответствии с федеральным государственным образовательным стандартом дошкольного образования. Методические рекомендации для педагогических работников дошкольных образовательных организаций и родителей детей дошкольного возраста / О.А. Карабанова, Э.Ф. Алиева, О.Р. Радионова, П.Д. Рабинович, Е.М. Марич. – М.: Федеральный институт развития образования, 2014. – 96 с. ISBN 978-5-85630-100-6</w:t>
      </w:r>
    </w:p>
    <w:p w:rsidR="00A15205" w:rsidRPr="00F006D9" w:rsidRDefault="00A15205" w:rsidP="00A15205">
      <w:pPr>
        <w:numPr>
          <w:ilvl w:val="0"/>
          <w:numId w:val="47"/>
        </w:numPr>
        <w:spacing w:before="100" w:beforeAutospacing="1" w:after="100" w:afterAutospacing="1" w:line="240" w:lineRule="auto"/>
        <w:ind w:left="360" w:right="84"/>
        <w:jc w:val="both"/>
        <w:rPr>
          <w:rFonts w:ascii="Times New Roman" w:eastAsia="Times New Roman" w:hAnsi="Times New Roman" w:cs="Times New Roman"/>
          <w:color w:val="000000"/>
          <w:sz w:val="24"/>
          <w:szCs w:val="24"/>
        </w:rPr>
      </w:pPr>
      <w:r w:rsidRPr="00F006D9">
        <w:rPr>
          <w:rFonts w:ascii="Times New Roman" w:eastAsia="Times New Roman" w:hAnsi="Times New Roman" w:cs="Times New Roman"/>
          <w:color w:val="000000"/>
          <w:sz w:val="24"/>
          <w:szCs w:val="24"/>
        </w:rPr>
        <w:t xml:space="preserve">Сегимова М.Н., Познавательное развитие мира животных: занятие с детьми 3-7 лет. – Волгоград: Учитель, 2009. – 391 с.: ил. </w:t>
      </w:r>
      <w:r w:rsidRPr="00F006D9">
        <w:rPr>
          <w:rFonts w:ascii="Times New Roman" w:eastAsia="Times New Roman" w:hAnsi="Times New Roman" w:cs="Times New Roman"/>
          <w:color w:val="000000"/>
          <w:sz w:val="24"/>
          <w:szCs w:val="24"/>
          <w:lang w:val="en-US"/>
        </w:rPr>
        <w:t>ISBN</w:t>
      </w:r>
      <w:r w:rsidRPr="00F006D9">
        <w:rPr>
          <w:rFonts w:ascii="Times New Roman" w:eastAsia="Times New Roman" w:hAnsi="Times New Roman" w:cs="Times New Roman"/>
          <w:color w:val="000000"/>
          <w:sz w:val="24"/>
          <w:szCs w:val="24"/>
        </w:rPr>
        <w:t xml:space="preserve"> 978-5-7057-1983-9</w:t>
      </w:r>
    </w:p>
    <w:p w:rsidR="00A15205" w:rsidRPr="00F006D9" w:rsidRDefault="00A15205" w:rsidP="00A15205">
      <w:pPr>
        <w:numPr>
          <w:ilvl w:val="0"/>
          <w:numId w:val="47"/>
        </w:numPr>
        <w:spacing w:before="100" w:beforeAutospacing="1" w:after="100" w:afterAutospacing="1" w:line="240" w:lineRule="auto"/>
        <w:ind w:left="360" w:right="84"/>
        <w:jc w:val="both"/>
        <w:rPr>
          <w:rFonts w:ascii="Times New Roman" w:eastAsia="Times New Roman" w:hAnsi="Times New Roman" w:cs="Times New Roman"/>
          <w:color w:val="000000"/>
          <w:sz w:val="24"/>
          <w:szCs w:val="24"/>
        </w:rPr>
      </w:pPr>
      <w:r w:rsidRPr="00F006D9">
        <w:rPr>
          <w:rFonts w:ascii="Times New Roman" w:eastAsia="Times New Roman" w:hAnsi="Times New Roman" w:cs="Times New Roman"/>
          <w:color w:val="000000"/>
          <w:sz w:val="24"/>
          <w:szCs w:val="24"/>
        </w:rPr>
        <w:t xml:space="preserve">Горькова Л.Г., Кочергина А.В., Обухова Л.А., Сценарий занятий по экологическому воспитанию: Средняя, старшая, подготовительная группы.- М.: ВАКО,2008.-240 с. – (Дошкольники: учим, развиваем, воспитываем). </w:t>
      </w:r>
      <w:r w:rsidRPr="00F006D9">
        <w:rPr>
          <w:rFonts w:ascii="Times New Roman" w:eastAsia="Times New Roman" w:hAnsi="Times New Roman" w:cs="Times New Roman"/>
          <w:color w:val="000000"/>
          <w:sz w:val="24"/>
          <w:szCs w:val="24"/>
          <w:lang w:val="en-US"/>
        </w:rPr>
        <w:t>ISBN 978-5-94665-718-1</w:t>
      </w:r>
    </w:p>
    <w:p w:rsidR="00A15205" w:rsidRPr="00F006D9" w:rsidRDefault="00A15205" w:rsidP="00A15205">
      <w:pPr>
        <w:numPr>
          <w:ilvl w:val="0"/>
          <w:numId w:val="47"/>
        </w:numPr>
        <w:spacing w:before="100" w:beforeAutospacing="1" w:after="100" w:afterAutospacing="1" w:line="240" w:lineRule="auto"/>
        <w:ind w:left="360" w:right="84"/>
        <w:jc w:val="both"/>
        <w:rPr>
          <w:rFonts w:ascii="Times New Roman" w:eastAsia="Times New Roman" w:hAnsi="Times New Roman" w:cs="Times New Roman"/>
          <w:color w:val="000000"/>
          <w:sz w:val="24"/>
          <w:szCs w:val="24"/>
        </w:rPr>
      </w:pPr>
      <w:r w:rsidRPr="00F006D9">
        <w:rPr>
          <w:rFonts w:ascii="Times New Roman" w:eastAsia="Times New Roman" w:hAnsi="Times New Roman" w:cs="Times New Roman"/>
          <w:color w:val="000000"/>
          <w:sz w:val="24"/>
          <w:szCs w:val="24"/>
        </w:rPr>
        <w:t xml:space="preserve">Воронкевич О.А., Добро пожаловать в экологию! Перспективный план работы по формированию экологической культуры у детей дошкольного возраста – СПб.: «ДЕТСТВО-ПРЕСС», 2006. – 496 с. </w:t>
      </w:r>
      <w:r w:rsidRPr="00F006D9">
        <w:rPr>
          <w:rFonts w:ascii="Times New Roman" w:eastAsia="Times New Roman" w:hAnsi="Times New Roman" w:cs="Times New Roman"/>
          <w:color w:val="000000"/>
          <w:sz w:val="24"/>
          <w:szCs w:val="24"/>
          <w:lang w:val="en-US"/>
        </w:rPr>
        <w:t>ISBN</w:t>
      </w:r>
      <w:r w:rsidRPr="00F006D9">
        <w:rPr>
          <w:rFonts w:ascii="Times New Roman" w:eastAsia="Times New Roman" w:hAnsi="Times New Roman" w:cs="Times New Roman"/>
          <w:color w:val="000000"/>
          <w:sz w:val="24"/>
          <w:szCs w:val="24"/>
        </w:rPr>
        <w:t xml:space="preserve"> 5-89814-340-8</w:t>
      </w:r>
    </w:p>
    <w:p w:rsidR="00A15205" w:rsidRPr="00F006D9" w:rsidRDefault="00A15205" w:rsidP="00A15205">
      <w:pPr>
        <w:numPr>
          <w:ilvl w:val="0"/>
          <w:numId w:val="47"/>
        </w:numPr>
        <w:spacing w:before="100" w:beforeAutospacing="1" w:after="100" w:afterAutospacing="1" w:line="240" w:lineRule="auto"/>
        <w:ind w:left="360" w:right="84"/>
        <w:jc w:val="both"/>
        <w:rPr>
          <w:rFonts w:ascii="Times New Roman" w:eastAsia="Times New Roman" w:hAnsi="Times New Roman" w:cs="Times New Roman"/>
          <w:color w:val="000000"/>
          <w:sz w:val="24"/>
          <w:szCs w:val="24"/>
        </w:rPr>
      </w:pPr>
      <w:r w:rsidRPr="00F006D9">
        <w:rPr>
          <w:rFonts w:ascii="Times New Roman" w:eastAsia="Times New Roman" w:hAnsi="Times New Roman" w:cs="Times New Roman"/>
          <w:color w:val="000000"/>
          <w:sz w:val="24"/>
          <w:szCs w:val="24"/>
        </w:rPr>
        <w:t>Шорыгина Т.А., Зеленые сказки: экология для малышей. – М.: Книголюб, 2004.</w:t>
      </w:r>
    </w:p>
    <w:p w:rsidR="00A15205" w:rsidRPr="00F006D9" w:rsidRDefault="00A15205" w:rsidP="00A15205">
      <w:pPr>
        <w:numPr>
          <w:ilvl w:val="0"/>
          <w:numId w:val="47"/>
        </w:numPr>
        <w:spacing w:before="100" w:beforeAutospacing="1" w:after="100" w:afterAutospacing="1" w:line="240" w:lineRule="auto"/>
        <w:ind w:left="360" w:right="84"/>
        <w:jc w:val="both"/>
        <w:rPr>
          <w:rFonts w:ascii="Times New Roman" w:eastAsia="Times New Roman" w:hAnsi="Times New Roman" w:cs="Times New Roman"/>
          <w:color w:val="000000"/>
          <w:sz w:val="24"/>
          <w:szCs w:val="24"/>
        </w:rPr>
      </w:pPr>
      <w:r w:rsidRPr="00F006D9">
        <w:rPr>
          <w:rFonts w:ascii="Times New Roman" w:eastAsia="Times New Roman" w:hAnsi="Times New Roman" w:cs="Times New Roman"/>
          <w:color w:val="000000"/>
          <w:sz w:val="24"/>
          <w:szCs w:val="24"/>
        </w:rPr>
        <w:t xml:space="preserve">Алешина Н.В. Ознакомление дошкольников с окружающим и социальной действительностью. Старшая группа. – М., ЦГЛ, 2005. – 128 с. </w:t>
      </w:r>
      <w:r w:rsidRPr="00F006D9">
        <w:rPr>
          <w:rFonts w:ascii="Times New Roman" w:eastAsia="Times New Roman" w:hAnsi="Times New Roman" w:cs="Times New Roman"/>
          <w:color w:val="000000"/>
          <w:sz w:val="24"/>
          <w:szCs w:val="24"/>
          <w:lang w:val="en-US"/>
        </w:rPr>
        <w:t>ISBN</w:t>
      </w:r>
      <w:r w:rsidRPr="00F006D9">
        <w:rPr>
          <w:rFonts w:ascii="Times New Roman" w:eastAsia="Times New Roman" w:hAnsi="Times New Roman" w:cs="Times New Roman"/>
          <w:color w:val="000000"/>
          <w:sz w:val="24"/>
          <w:szCs w:val="24"/>
        </w:rPr>
        <w:t xml:space="preserve"> 978-5-98594-126-5</w:t>
      </w:r>
    </w:p>
    <w:p w:rsidR="00A15205" w:rsidRPr="00F006D9" w:rsidRDefault="00A15205" w:rsidP="00A15205">
      <w:pPr>
        <w:numPr>
          <w:ilvl w:val="0"/>
          <w:numId w:val="47"/>
        </w:numPr>
        <w:spacing w:before="100" w:beforeAutospacing="1" w:after="100" w:afterAutospacing="1" w:line="240" w:lineRule="auto"/>
        <w:ind w:left="360" w:right="84"/>
        <w:jc w:val="both"/>
        <w:rPr>
          <w:rFonts w:ascii="Times New Roman" w:eastAsia="Times New Roman" w:hAnsi="Times New Roman" w:cs="Times New Roman"/>
          <w:color w:val="000000"/>
          <w:sz w:val="24"/>
          <w:szCs w:val="24"/>
        </w:rPr>
      </w:pPr>
      <w:r w:rsidRPr="00F006D9">
        <w:rPr>
          <w:rFonts w:ascii="Times New Roman" w:eastAsia="Times New Roman" w:hAnsi="Times New Roman" w:cs="Times New Roman"/>
          <w:color w:val="000000"/>
          <w:sz w:val="24"/>
          <w:szCs w:val="24"/>
        </w:rPr>
        <w:t xml:space="preserve">Костюченко М.П., Окружающий мир: интегрированные занятия с детьми  4-7 лет/ авт.-сост. М.П. Костюченко. – Волгоград: Учитель, 2012. -190 с. </w:t>
      </w:r>
      <w:r w:rsidRPr="00F006D9">
        <w:rPr>
          <w:rFonts w:ascii="Times New Roman" w:eastAsia="Times New Roman" w:hAnsi="Times New Roman" w:cs="Times New Roman"/>
          <w:color w:val="000000"/>
          <w:sz w:val="24"/>
          <w:szCs w:val="24"/>
          <w:lang w:val="en-US"/>
        </w:rPr>
        <w:t>ISBN</w:t>
      </w:r>
      <w:r w:rsidRPr="00F006D9">
        <w:rPr>
          <w:rFonts w:ascii="Times New Roman" w:eastAsia="Times New Roman" w:hAnsi="Times New Roman" w:cs="Times New Roman"/>
          <w:color w:val="000000"/>
          <w:sz w:val="24"/>
          <w:szCs w:val="24"/>
        </w:rPr>
        <w:t xml:space="preserve"> 978-5-7057-3089-6</w:t>
      </w:r>
    </w:p>
    <w:p w:rsidR="00A15205" w:rsidRPr="00F006D9" w:rsidRDefault="00A15205" w:rsidP="00A15205">
      <w:pPr>
        <w:numPr>
          <w:ilvl w:val="0"/>
          <w:numId w:val="47"/>
        </w:numPr>
        <w:spacing w:before="100" w:beforeAutospacing="1" w:after="100" w:afterAutospacing="1" w:line="240" w:lineRule="auto"/>
        <w:ind w:left="360" w:right="84"/>
        <w:jc w:val="both"/>
        <w:rPr>
          <w:rFonts w:ascii="Times New Roman" w:eastAsia="Times New Roman" w:hAnsi="Times New Roman" w:cs="Times New Roman"/>
          <w:color w:val="000000"/>
          <w:sz w:val="24"/>
          <w:szCs w:val="24"/>
        </w:rPr>
      </w:pPr>
      <w:r w:rsidRPr="00F006D9">
        <w:rPr>
          <w:rFonts w:ascii="Times New Roman" w:eastAsia="Times New Roman" w:hAnsi="Times New Roman" w:cs="Times New Roman"/>
          <w:color w:val="000000"/>
          <w:sz w:val="24"/>
          <w:szCs w:val="24"/>
        </w:rPr>
        <w:t xml:space="preserve">Горбатенко О.Ф., Комплексные занятия с  детьми среднего и старшего дошкольного возраста по разделу «Социальный мир» (программа «Детство»)/ авт.-сост. О.Ф.Горбатенко. – Волгоград: Учитель,2007.-188 с. </w:t>
      </w:r>
      <w:r w:rsidRPr="00F006D9">
        <w:rPr>
          <w:rFonts w:ascii="Times New Roman" w:eastAsia="Times New Roman" w:hAnsi="Times New Roman" w:cs="Times New Roman"/>
          <w:color w:val="000000"/>
          <w:sz w:val="24"/>
          <w:szCs w:val="24"/>
          <w:lang w:val="en-US"/>
        </w:rPr>
        <w:t>ISBN 978-5-7057-1078-2</w:t>
      </w:r>
    </w:p>
    <w:p w:rsidR="00A15205" w:rsidRPr="00F006D9" w:rsidRDefault="00A15205" w:rsidP="00A15205">
      <w:pPr>
        <w:numPr>
          <w:ilvl w:val="0"/>
          <w:numId w:val="47"/>
        </w:numPr>
        <w:spacing w:before="100" w:beforeAutospacing="1" w:after="100" w:afterAutospacing="1" w:line="240" w:lineRule="auto"/>
        <w:ind w:left="360" w:right="84"/>
        <w:jc w:val="both"/>
        <w:rPr>
          <w:rFonts w:ascii="Times New Roman" w:eastAsia="Times New Roman" w:hAnsi="Times New Roman" w:cs="Times New Roman"/>
          <w:color w:val="000000"/>
          <w:sz w:val="24"/>
          <w:szCs w:val="24"/>
        </w:rPr>
      </w:pPr>
      <w:r w:rsidRPr="00F006D9">
        <w:rPr>
          <w:rFonts w:ascii="Times New Roman" w:eastAsia="Times New Roman" w:hAnsi="Times New Roman" w:cs="Times New Roman"/>
          <w:color w:val="000000"/>
          <w:sz w:val="24"/>
          <w:szCs w:val="24"/>
        </w:rPr>
        <w:t xml:space="preserve">Безопасность: Учебное пособие по основам безопасности жизнедеятельности детей старшего дошкольного возраста/ Н.Н. Авдеева, О.Л. Князева, Р.Б. Стеркина.-М.: ООО «Издательство АСТ-ЛТД», 1998. – 160 с. – (Страна чудес). </w:t>
      </w:r>
      <w:r w:rsidRPr="00F006D9">
        <w:rPr>
          <w:rFonts w:ascii="Times New Roman" w:eastAsia="Times New Roman" w:hAnsi="Times New Roman" w:cs="Times New Roman"/>
          <w:color w:val="000000"/>
          <w:sz w:val="24"/>
          <w:szCs w:val="24"/>
          <w:lang w:val="en-US"/>
        </w:rPr>
        <w:t>ISBN</w:t>
      </w:r>
      <w:r w:rsidRPr="00F006D9">
        <w:rPr>
          <w:rFonts w:ascii="Times New Roman" w:eastAsia="Times New Roman" w:hAnsi="Times New Roman" w:cs="Times New Roman"/>
          <w:color w:val="000000"/>
          <w:sz w:val="24"/>
          <w:szCs w:val="24"/>
        </w:rPr>
        <w:t xml:space="preserve"> 5-15-000829-</w:t>
      </w:r>
      <w:r w:rsidRPr="00F006D9">
        <w:rPr>
          <w:rFonts w:ascii="Times New Roman" w:eastAsia="Times New Roman" w:hAnsi="Times New Roman" w:cs="Times New Roman"/>
          <w:color w:val="000000"/>
          <w:sz w:val="24"/>
          <w:szCs w:val="24"/>
          <w:lang w:val="en-US"/>
        </w:rPr>
        <w:t>X</w:t>
      </w:r>
      <w:r w:rsidRPr="00F006D9">
        <w:rPr>
          <w:rFonts w:ascii="Times New Roman" w:eastAsia="Times New Roman" w:hAnsi="Times New Roman" w:cs="Times New Roman"/>
          <w:color w:val="000000"/>
          <w:sz w:val="24"/>
          <w:szCs w:val="24"/>
        </w:rPr>
        <w:t xml:space="preserve"> </w:t>
      </w:r>
    </w:p>
    <w:p w:rsidR="00A15205" w:rsidRPr="00F006D9" w:rsidRDefault="00A15205" w:rsidP="00A15205">
      <w:pPr>
        <w:numPr>
          <w:ilvl w:val="0"/>
          <w:numId w:val="47"/>
        </w:numPr>
        <w:spacing w:before="100" w:beforeAutospacing="1" w:after="100" w:afterAutospacing="1" w:line="240" w:lineRule="auto"/>
        <w:ind w:left="360" w:right="84"/>
        <w:jc w:val="both"/>
        <w:rPr>
          <w:rFonts w:ascii="Times New Roman" w:eastAsia="Times New Roman" w:hAnsi="Times New Roman" w:cs="Times New Roman"/>
          <w:color w:val="000000"/>
          <w:sz w:val="24"/>
          <w:szCs w:val="24"/>
        </w:rPr>
      </w:pPr>
      <w:r w:rsidRPr="00F006D9">
        <w:rPr>
          <w:rFonts w:ascii="Times New Roman" w:eastAsia="Times New Roman" w:hAnsi="Times New Roman" w:cs="Times New Roman"/>
          <w:color w:val="000000"/>
          <w:sz w:val="24"/>
          <w:szCs w:val="24"/>
        </w:rPr>
        <w:t xml:space="preserve">Шорыгина Т.А., Основы безопасности для детей 5-8 лет. – М.: ТЦ Сфера, 2007. – 80 с. – (Вместе с детьми). </w:t>
      </w:r>
      <w:r w:rsidRPr="00F006D9">
        <w:rPr>
          <w:rFonts w:ascii="Times New Roman" w:eastAsia="Times New Roman" w:hAnsi="Times New Roman" w:cs="Times New Roman"/>
          <w:color w:val="000000"/>
          <w:sz w:val="24"/>
          <w:szCs w:val="24"/>
          <w:lang w:val="en-US"/>
        </w:rPr>
        <w:t xml:space="preserve">ISBN </w:t>
      </w:r>
      <w:r w:rsidRPr="00F006D9">
        <w:rPr>
          <w:rFonts w:ascii="Times New Roman" w:eastAsia="Times New Roman" w:hAnsi="Times New Roman" w:cs="Times New Roman"/>
          <w:color w:val="000000"/>
          <w:sz w:val="24"/>
          <w:szCs w:val="24"/>
        </w:rPr>
        <w:t>978-5-89144-857-5</w:t>
      </w:r>
    </w:p>
    <w:p w:rsidR="00A15205" w:rsidRPr="00F006D9" w:rsidRDefault="00A15205" w:rsidP="00A15205">
      <w:pPr>
        <w:numPr>
          <w:ilvl w:val="0"/>
          <w:numId w:val="47"/>
        </w:numPr>
        <w:spacing w:before="100" w:beforeAutospacing="1" w:after="100" w:afterAutospacing="1" w:line="240" w:lineRule="auto"/>
        <w:ind w:left="360" w:right="84"/>
        <w:jc w:val="both"/>
        <w:rPr>
          <w:rFonts w:ascii="Times New Roman" w:eastAsia="Times New Roman" w:hAnsi="Times New Roman" w:cs="Times New Roman"/>
          <w:color w:val="000000"/>
          <w:sz w:val="24"/>
          <w:szCs w:val="24"/>
        </w:rPr>
      </w:pPr>
      <w:r w:rsidRPr="00F006D9">
        <w:rPr>
          <w:rFonts w:ascii="Times New Roman" w:eastAsia="Times New Roman" w:hAnsi="Times New Roman" w:cs="Times New Roman"/>
          <w:color w:val="000000"/>
          <w:sz w:val="24"/>
          <w:szCs w:val="24"/>
        </w:rPr>
        <w:t xml:space="preserve">Шорыгина Т.А., Беседы  о хорошем и плохом поведении. – М.: ТЦ Сфера, 2009. – 96 с. – (Вместе с детьми). </w:t>
      </w:r>
      <w:r w:rsidRPr="00F006D9">
        <w:rPr>
          <w:rFonts w:ascii="Times New Roman" w:eastAsia="Times New Roman" w:hAnsi="Times New Roman" w:cs="Times New Roman"/>
          <w:color w:val="000000"/>
          <w:sz w:val="24"/>
          <w:szCs w:val="24"/>
          <w:lang w:val="en-US"/>
        </w:rPr>
        <w:t>ISBN</w:t>
      </w:r>
      <w:r w:rsidRPr="00F006D9">
        <w:rPr>
          <w:rFonts w:ascii="Times New Roman" w:eastAsia="Times New Roman" w:hAnsi="Times New Roman" w:cs="Times New Roman"/>
          <w:color w:val="000000"/>
          <w:sz w:val="24"/>
          <w:szCs w:val="24"/>
        </w:rPr>
        <w:t xml:space="preserve"> 978-5-89144-802-5</w:t>
      </w:r>
    </w:p>
    <w:p w:rsidR="00A15205" w:rsidRPr="00F006D9" w:rsidRDefault="00A15205" w:rsidP="00A15205">
      <w:pPr>
        <w:numPr>
          <w:ilvl w:val="0"/>
          <w:numId w:val="47"/>
        </w:numPr>
        <w:spacing w:before="100" w:beforeAutospacing="1" w:after="100" w:afterAutospacing="1" w:line="240" w:lineRule="auto"/>
        <w:ind w:left="360" w:right="84"/>
        <w:jc w:val="both"/>
        <w:rPr>
          <w:rFonts w:ascii="Times New Roman" w:eastAsia="Times New Roman" w:hAnsi="Times New Roman" w:cs="Times New Roman"/>
          <w:color w:val="000000"/>
          <w:sz w:val="24"/>
          <w:szCs w:val="24"/>
        </w:rPr>
      </w:pPr>
      <w:r w:rsidRPr="00F006D9">
        <w:rPr>
          <w:rFonts w:ascii="Times New Roman" w:eastAsia="Times New Roman" w:hAnsi="Times New Roman" w:cs="Times New Roman"/>
          <w:color w:val="000000"/>
          <w:sz w:val="24"/>
          <w:szCs w:val="24"/>
        </w:rPr>
        <w:t>Мулько И.Ф., Развитие представлений о человеке в истории и культуре. Методическое пособие для ДОУ.-М.: ТЦ, Сфера, 2005</w:t>
      </w:r>
    </w:p>
    <w:p w:rsidR="00A15205" w:rsidRPr="00F006D9" w:rsidRDefault="00A15205" w:rsidP="00A15205">
      <w:pPr>
        <w:numPr>
          <w:ilvl w:val="0"/>
          <w:numId w:val="47"/>
        </w:numPr>
        <w:spacing w:before="100" w:beforeAutospacing="1" w:after="100" w:afterAutospacing="1" w:line="240" w:lineRule="auto"/>
        <w:ind w:left="360" w:right="84"/>
        <w:jc w:val="both"/>
        <w:rPr>
          <w:rFonts w:ascii="Times New Roman" w:eastAsia="Times New Roman" w:hAnsi="Times New Roman" w:cs="Times New Roman"/>
          <w:color w:val="000000"/>
          <w:sz w:val="24"/>
          <w:szCs w:val="24"/>
        </w:rPr>
      </w:pPr>
      <w:r w:rsidRPr="00F006D9">
        <w:rPr>
          <w:rFonts w:ascii="Times New Roman" w:eastAsia="Times New Roman" w:hAnsi="Times New Roman" w:cs="Times New Roman"/>
          <w:color w:val="000000"/>
          <w:sz w:val="24"/>
          <w:szCs w:val="24"/>
        </w:rPr>
        <w:lastRenderedPageBreak/>
        <w:t>Жучкова Г.Н. Нравственные беседы с детьми 4-6 лет. Занятия с элементами психогимнастики. Практическое пособие для психологов, воспитателей, педагогов-М.: Издательство ГНОМ и Д, 2002 г.</w:t>
      </w:r>
    </w:p>
    <w:p w:rsidR="00A15205" w:rsidRPr="00F006D9" w:rsidRDefault="00A15205" w:rsidP="00A15205">
      <w:pPr>
        <w:numPr>
          <w:ilvl w:val="0"/>
          <w:numId w:val="47"/>
        </w:numPr>
        <w:spacing w:before="100" w:beforeAutospacing="1" w:after="100" w:afterAutospacing="1" w:line="240" w:lineRule="auto"/>
        <w:ind w:left="360" w:right="84"/>
        <w:jc w:val="both"/>
        <w:rPr>
          <w:rFonts w:ascii="Times New Roman" w:eastAsia="Times New Roman" w:hAnsi="Times New Roman" w:cs="Times New Roman"/>
          <w:color w:val="000000"/>
          <w:sz w:val="24"/>
          <w:szCs w:val="24"/>
        </w:rPr>
      </w:pPr>
      <w:r w:rsidRPr="00F006D9">
        <w:rPr>
          <w:rFonts w:ascii="Times New Roman" w:eastAsia="Times New Roman" w:hAnsi="Times New Roman" w:cs="Times New Roman"/>
          <w:color w:val="000000"/>
          <w:sz w:val="24"/>
          <w:szCs w:val="24"/>
        </w:rPr>
        <w:t>Как обеспечить безопасность дошкольников: Конспекты занятий по основам безопасности детей дошк. Возраста: Кн. для воспитателей дет. сада/ К.Ю. Белая, В.Н. Зимонина, Л.А. Кондрыкинская и др.- 2-е изд. – М.: Просвещение, 2000. – 94 с.: ил.-</w:t>
      </w:r>
      <w:r w:rsidRPr="00F006D9">
        <w:rPr>
          <w:rFonts w:ascii="Times New Roman" w:eastAsia="Times New Roman" w:hAnsi="Times New Roman" w:cs="Times New Roman"/>
          <w:color w:val="000000"/>
          <w:sz w:val="24"/>
          <w:szCs w:val="24"/>
          <w:lang w:val="en-US"/>
        </w:rPr>
        <w:t>ISBN</w:t>
      </w:r>
      <w:r w:rsidRPr="00F006D9">
        <w:rPr>
          <w:rFonts w:ascii="Times New Roman" w:eastAsia="Times New Roman" w:hAnsi="Times New Roman" w:cs="Times New Roman"/>
          <w:color w:val="000000"/>
          <w:sz w:val="24"/>
          <w:szCs w:val="24"/>
        </w:rPr>
        <w:t xml:space="preserve"> 5-09-009742-9</w:t>
      </w:r>
    </w:p>
    <w:p w:rsidR="00A15205" w:rsidRPr="00F006D9" w:rsidRDefault="00A15205" w:rsidP="00A15205">
      <w:pPr>
        <w:numPr>
          <w:ilvl w:val="0"/>
          <w:numId w:val="47"/>
        </w:numPr>
        <w:spacing w:before="100" w:beforeAutospacing="1" w:after="100" w:afterAutospacing="1" w:line="240" w:lineRule="auto"/>
        <w:ind w:left="360" w:right="84"/>
        <w:jc w:val="both"/>
        <w:rPr>
          <w:rFonts w:ascii="Times New Roman" w:eastAsia="Times New Roman" w:hAnsi="Times New Roman" w:cs="Times New Roman"/>
          <w:color w:val="000000"/>
          <w:sz w:val="24"/>
          <w:szCs w:val="24"/>
        </w:rPr>
      </w:pPr>
      <w:r w:rsidRPr="00F006D9">
        <w:rPr>
          <w:rFonts w:ascii="Times New Roman" w:eastAsia="Times New Roman" w:hAnsi="Times New Roman" w:cs="Times New Roman"/>
          <w:color w:val="000000"/>
          <w:sz w:val="24"/>
          <w:szCs w:val="24"/>
        </w:rPr>
        <w:t>Данилина Г.Н. Дошкольнику – об истории и культуре России: Пособие для реализации гос. программы «Патриотическое воспитание граждан Российской Федерации на 2001—2005 годы».— М.: Аркти, 2003.— 177 с.— (Развитие и воспитание дошкольника).— ISBN 5-89415-307-7.</w:t>
      </w:r>
    </w:p>
    <w:p w:rsidR="00A15205" w:rsidRPr="00F006D9" w:rsidRDefault="00A15205" w:rsidP="00A15205">
      <w:pPr>
        <w:numPr>
          <w:ilvl w:val="0"/>
          <w:numId w:val="47"/>
        </w:numPr>
        <w:spacing w:before="100" w:beforeAutospacing="1" w:after="100" w:afterAutospacing="1" w:line="240" w:lineRule="auto"/>
        <w:ind w:left="360" w:right="84"/>
        <w:jc w:val="both"/>
        <w:rPr>
          <w:rFonts w:ascii="Times New Roman" w:eastAsia="Times New Roman" w:hAnsi="Times New Roman" w:cs="Times New Roman"/>
          <w:color w:val="000000"/>
          <w:sz w:val="24"/>
          <w:szCs w:val="24"/>
        </w:rPr>
      </w:pPr>
      <w:r w:rsidRPr="00F006D9">
        <w:rPr>
          <w:rFonts w:ascii="Times New Roman" w:eastAsia="Times New Roman" w:hAnsi="Times New Roman" w:cs="Times New Roman"/>
          <w:color w:val="000000"/>
          <w:sz w:val="24"/>
          <w:szCs w:val="24"/>
        </w:rPr>
        <w:t xml:space="preserve">Селихова Л.Г. Ознакомление с природой и развитие речи. Для работы с детьми 5-7 лет – М.: Мозаика-Синтез, 2008 – 477 с. </w:t>
      </w:r>
      <w:r w:rsidRPr="00F006D9">
        <w:rPr>
          <w:rFonts w:ascii="Times New Roman" w:eastAsia="Times New Roman" w:hAnsi="Times New Roman" w:cs="Times New Roman"/>
          <w:color w:val="000000"/>
          <w:sz w:val="24"/>
          <w:szCs w:val="24"/>
          <w:lang w:val="en-US"/>
        </w:rPr>
        <w:t>ISBN</w:t>
      </w:r>
      <w:r w:rsidRPr="00F006D9">
        <w:rPr>
          <w:rFonts w:ascii="Times New Roman" w:eastAsia="Times New Roman" w:hAnsi="Times New Roman" w:cs="Times New Roman"/>
          <w:color w:val="000000"/>
          <w:sz w:val="24"/>
          <w:szCs w:val="24"/>
        </w:rPr>
        <w:t xml:space="preserve"> 978-5-86775-307-8</w:t>
      </w:r>
    </w:p>
    <w:p w:rsidR="00A15205" w:rsidRPr="00F006D9" w:rsidRDefault="00A15205" w:rsidP="00A15205">
      <w:pPr>
        <w:numPr>
          <w:ilvl w:val="0"/>
          <w:numId w:val="47"/>
        </w:numPr>
        <w:spacing w:before="100" w:beforeAutospacing="1" w:after="100" w:afterAutospacing="1" w:line="240" w:lineRule="auto"/>
        <w:ind w:left="360" w:right="84"/>
        <w:jc w:val="both"/>
        <w:rPr>
          <w:rFonts w:ascii="Times New Roman" w:eastAsia="Times New Roman" w:hAnsi="Times New Roman" w:cs="Times New Roman"/>
          <w:color w:val="000000"/>
          <w:sz w:val="24"/>
          <w:szCs w:val="24"/>
        </w:rPr>
      </w:pPr>
      <w:r w:rsidRPr="00F006D9">
        <w:rPr>
          <w:rFonts w:ascii="Times New Roman" w:eastAsia="Times New Roman" w:hAnsi="Times New Roman" w:cs="Times New Roman"/>
          <w:color w:val="000000"/>
          <w:sz w:val="24"/>
          <w:szCs w:val="24"/>
        </w:rPr>
        <w:t xml:space="preserve">Ушакова О.С. Развитие речи детей 5-7 лет. – 3-е издание, дополненное / Под редакцией О.С. Ушаковой – М.: ТЦ Сфера, 2017 </w:t>
      </w:r>
      <w:r w:rsidRPr="00F006D9">
        <w:rPr>
          <w:rFonts w:ascii="Times New Roman" w:eastAsia="Times New Roman" w:hAnsi="Times New Roman" w:cs="Times New Roman"/>
          <w:color w:val="000000"/>
          <w:sz w:val="24"/>
          <w:szCs w:val="24"/>
          <w:lang w:val="en-US"/>
        </w:rPr>
        <w:t>ISBN</w:t>
      </w:r>
      <w:r w:rsidRPr="00F006D9">
        <w:rPr>
          <w:rFonts w:ascii="Times New Roman" w:eastAsia="Times New Roman" w:hAnsi="Times New Roman" w:cs="Times New Roman"/>
          <w:color w:val="000000"/>
          <w:sz w:val="24"/>
          <w:szCs w:val="24"/>
        </w:rPr>
        <w:t xml:space="preserve"> 978-5-9949-0956-0</w:t>
      </w:r>
    </w:p>
    <w:p w:rsidR="00A15205" w:rsidRPr="00F006D9" w:rsidRDefault="00A15205" w:rsidP="00A15205">
      <w:pPr>
        <w:numPr>
          <w:ilvl w:val="0"/>
          <w:numId w:val="47"/>
        </w:numPr>
        <w:spacing w:before="100" w:beforeAutospacing="1" w:after="100" w:afterAutospacing="1" w:line="240" w:lineRule="auto"/>
        <w:ind w:left="360" w:right="84"/>
        <w:jc w:val="both"/>
        <w:rPr>
          <w:rFonts w:ascii="Times New Roman" w:eastAsia="Times New Roman" w:hAnsi="Times New Roman" w:cs="Times New Roman"/>
          <w:color w:val="000000"/>
          <w:sz w:val="24"/>
          <w:szCs w:val="24"/>
        </w:rPr>
      </w:pPr>
      <w:r w:rsidRPr="00F006D9">
        <w:rPr>
          <w:rFonts w:ascii="Times New Roman" w:eastAsia="Times New Roman" w:hAnsi="Times New Roman" w:cs="Times New Roman"/>
          <w:color w:val="000000"/>
          <w:sz w:val="24"/>
          <w:szCs w:val="24"/>
        </w:rPr>
        <w:t>Колесникова Е.В. Математика для детей 5-6 лет: Методическое пособие к рабочей тетради «Я считаю до десяти». - 4-е издание, переработанное и дополненное.-М.: ТЦ СФЕРА, 2017. ISBN  978-5-9949-1060-3</w:t>
      </w:r>
    </w:p>
    <w:p w:rsidR="00A15205" w:rsidRPr="00F006D9" w:rsidRDefault="00A15205" w:rsidP="00A15205">
      <w:pPr>
        <w:numPr>
          <w:ilvl w:val="0"/>
          <w:numId w:val="47"/>
        </w:numPr>
        <w:spacing w:before="100" w:beforeAutospacing="1" w:after="100" w:afterAutospacing="1" w:line="240" w:lineRule="auto"/>
        <w:ind w:left="360" w:right="84"/>
        <w:jc w:val="both"/>
        <w:rPr>
          <w:rFonts w:ascii="Times New Roman" w:eastAsia="Times New Roman" w:hAnsi="Times New Roman" w:cs="Times New Roman"/>
          <w:color w:val="000000"/>
          <w:sz w:val="24"/>
          <w:szCs w:val="24"/>
        </w:rPr>
      </w:pPr>
      <w:r w:rsidRPr="00F006D9">
        <w:rPr>
          <w:rFonts w:ascii="Times New Roman" w:eastAsia="Times New Roman" w:hAnsi="Times New Roman" w:cs="Times New Roman"/>
          <w:color w:val="000000"/>
          <w:sz w:val="24"/>
          <w:szCs w:val="24"/>
        </w:rPr>
        <w:t xml:space="preserve">Иванова О.Н. Короткова Г.Н. Развитие речи у детей в детском саду 5-7 лет. Учебно-тематические планы, конспекты занятий, критерии оценки результатов.-Ярославль Академия развития 2008 </w:t>
      </w:r>
      <w:r w:rsidRPr="00F006D9">
        <w:rPr>
          <w:rFonts w:ascii="Times New Roman" w:eastAsia="Times New Roman" w:hAnsi="Times New Roman" w:cs="Times New Roman"/>
          <w:color w:val="000000"/>
          <w:sz w:val="24"/>
          <w:szCs w:val="24"/>
          <w:lang w:val="en-US"/>
        </w:rPr>
        <w:t>USBN</w:t>
      </w:r>
      <w:r w:rsidRPr="00F006D9">
        <w:rPr>
          <w:rFonts w:ascii="Times New Roman" w:eastAsia="Times New Roman" w:hAnsi="Times New Roman" w:cs="Times New Roman"/>
          <w:color w:val="000000"/>
          <w:sz w:val="24"/>
          <w:szCs w:val="24"/>
        </w:rPr>
        <w:t xml:space="preserve"> 978-5-7797-1151-7</w:t>
      </w:r>
    </w:p>
    <w:p w:rsidR="00A15205" w:rsidRPr="00F006D9" w:rsidRDefault="00A15205" w:rsidP="00A15205">
      <w:pPr>
        <w:numPr>
          <w:ilvl w:val="0"/>
          <w:numId w:val="47"/>
        </w:numPr>
        <w:spacing w:before="100" w:beforeAutospacing="1" w:after="100" w:afterAutospacing="1" w:line="240" w:lineRule="auto"/>
        <w:ind w:left="360" w:right="84"/>
        <w:jc w:val="both"/>
        <w:rPr>
          <w:rFonts w:ascii="Times New Roman" w:eastAsia="Times New Roman" w:hAnsi="Times New Roman" w:cs="Times New Roman"/>
          <w:color w:val="000000"/>
          <w:sz w:val="24"/>
          <w:szCs w:val="24"/>
        </w:rPr>
      </w:pPr>
      <w:r w:rsidRPr="00F006D9">
        <w:rPr>
          <w:rFonts w:ascii="Times New Roman" w:eastAsia="Times New Roman" w:hAnsi="Times New Roman" w:cs="Times New Roman"/>
          <w:color w:val="000000"/>
          <w:sz w:val="24"/>
          <w:szCs w:val="24"/>
        </w:rPr>
        <w:t xml:space="preserve">Вакуленко Ю.А. Комплексные занимательные занятия в старшей группе. Волгоград Издательство «Учитель» 2009 </w:t>
      </w:r>
      <w:r w:rsidRPr="00F006D9">
        <w:rPr>
          <w:rFonts w:ascii="Times New Roman" w:eastAsia="Times New Roman" w:hAnsi="Times New Roman" w:cs="Times New Roman"/>
          <w:color w:val="000000"/>
          <w:sz w:val="24"/>
          <w:szCs w:val="24"/>
          <w:lang w:val="en-US"/>
        </w:rPr>
        <w:t>USBN 978-5-7057-1719-4</w:t>
      </w:r>
    </w:p>
    <w:p w:rsidR="00A15205" w:rsidRPr="00F006D9" w:rsidRDefault="00A15205" w:rsidP="00A15205">
      <w:pPr>
        <w:numPr>
          <w:ilvl w:val="0"/>
          <w:numId w:val="47"/>
        </w:numPr>
        <w:spacing w:before="100" w:beforeAutospacing="1" w:after="100" w:afterAutospacing="1" w:line="240" w:lineRule="auto"/>
        <w:ind w:left="360" w:right="84"/>
        <w:jc w:val="both"/>
        <w:rPr>
          <w:rFonts w:ascii="Times New Roman" w:eastAsia="Times New Roman" w:hAnsi="Times New Roman" w:cs="Times New Roman"/>
          <w:color w:val="000000"/>
          <w:sz w:val="24"/>
          <w:szCs w:val="24"/>
        </w:rPr>
      </w:pPr>
      <w:r w:rsidRPr="00F006D9">
        <w:rPr>
          <w:rFonts w:ascii="Times New Roman" w:eastAsia="Times New Roman" w:hAnsi="Times New Roman" w:cs="Times New Roman"/>
          <w:color w:val="000000"/>
          <w:sz w:val="24"/>
          <w:szCs w:val="24"/>
        </w:rPr>
        <w:t>Епифанова О.В. Развитие речи. Окружающий мир.-дидактический материал к занятиям со старшими дошкольниками Волгоград Издательство  «Учитель» 2007</w:t>
      </w:r>
    </w:p>
    <w:p w:rsidR="00A15205" w:rsidRPr="00F006D9" w:rsidRDefault="00A15205" w:rsidP="00A15205">
      <w:pPr>
        <w:numPr>
          <w:ilvl w:val="0"/>
          <w:numId w:val="47"/>
        </w:numPr>
        <w:spacing w:before="100" w:beforeAutospacing="1" w:after="100" w:afterAutospacing="1" w:line="240" w:lineRule="auto"/>
        <w:ind w:left="360" w:right="84"/>
        <w:jc w:val="both"/>
        <w:rPr>
          <w:rFonts w:ascii="Times New Roman" w:eastAsia="Times New Roman" w:hAnsi="Times New Roman" w:cs="Times New Roman"/>
          <w:color w:val="000000"/>
          <w:sz w:val="24"/>
          <w:szCs w:val="24"/>
        </w:rPr>
      </w:pPr>
      <w:r w:rsidRPr="00F006D9">
        <w:rPr>
          <w:rFonts w:ascii="Times New Roman" w:eastAsia="Times New Roman" w:hAnsi="Times New Roman" w:cs="Times New Roman"/>
          <w:color w:val="000000"/>
          <w:sz w:val="24"/>
          <w:szCs w:val="24"/>
        </w:rPr>
        <w:t>Коломина Н.В. Занятия по экологии в детском саду.- сценарии занятий. Творческий центр Сфера Москва 2010.</w:t>
      </w:r>
    </w:p>
    <w:p w:rsidR="00A15205" w:rsidRPr="00F006D9" w:rsidRDefault="00A15205" w:rsidP="00A15205">
      <w:pPr>
        <w:numPr>
          <w:ilvl w:val="0"/>
          <w:numId w:val="47"/>
        </w:numPr>
        <w:spacing w:before="100" w:beforeAutospacing="1" w:after="100" w:afterAutospacing="1" w:line="240" w:lineRule="auto"/>
        <w:ind w:left="360" w:right="84"/>
        <w:jc w:val="both"/>
        <w:rPr>
          <w:rFonts w:ascii="Times New Roman" w:eastAsia="Times New Roman" w:hAnsi="Times New Roman" w:cs="Times New Roman"/>
          <w:color w:val="000000"/>
          <w:sz w:val="24"/>
          <w:szCs w:val="24"/>
        </w:rPr>
      </w:pPr>
      <w:r w:rsidRPr="00F006D9">
        <w:rPr>
          <w:rFonts w:ascii="Times New Roman" w:eastAsia="Times New Roman" w:hAnsi="Times New Roman" w:cs="Times New Roman"/>
          <w:color w:val="000000"/>
          <w:sz w:val="24"/>
          <w:szCs w:val="24"/>
        </w:rPr>
        <w:t>Вострухина Т.Н. Кондрыкинская Л.А. Знакомим с окружающим миром детей 5-7 лет. Издательство «ТЦ Сфера» Москва  2011</w:t>
      </w:r>
    </w:p>
    <w:p w:rsidR="00A15205" w:rsidRPr="00F006D9" w:rsidRDefault="00A15205" w:rsidP="00A15205">
      <w:pPr>
        <w:numPr>
          <w:ilvl w:val="0"/>
          <w:numId w:val="47"/>
        </w:numPr>
        <w:spacing w:before="100" w:beforeAutospacing="1" w:after="100" w:afterAutospacing="1" w:line="240" w:lineRule="auto"/>
        <w:ind w:left="360" w:right="84"/>
        <w:jc w:val="both"/>
        <w:rPr>
          <w:rFonts w:ascii="Times New Roman" w:eastAsia="Times New Roman" w:hAnsi="Times New Roman" w:cs="Times New Roman"/>
          <w:color w:val="000000"/>
          <w:sz w:val="24"/>
          <w:szCs w:val="24"/>
        </w:rPr>
      </w:pPr>
      <w:r w:rsidRPr="00F006D9">
        <w:rPr>
          <w:rFonts w:ascii="Times New Roman" w:eastAsia="Times New Roman" w:hAnsi="Times New Roman" w:cs="Times New Roman"/>
          <w:color w:val="000000"/>
          <w:sz w:val="24"/>
          <w:szCs w:val="24"/>
        </w:rPr>
        <w:t>Стефанова Н.Л. Комплексные занятия с детьми 3-7 лет – формирование мелкой моторики, развитие речи Волгоград Издательство «Учитель» 2012</w:t>
      </w:r>
    </w:p>
    <w:p w:rsidR="00A15205" w:rsidRPr="00F006D9" w:rsidRDefault="00A15205" w:rsidP="00A15205">
      <w:pPr>
        <w:numPr>
          <w:ilvl w:val="0"/>
          <w:numId w:val="47"/>
        </w:numPr>
        <w:spacing w:before="100" w:beforeAutospacing="1" w:after="100" w:afterAutospacing="1" w:line="240" w:lineRule="auto"/>
        <w:ind w:left="360" w:right="84"/>
        <w:jc w:val="both"/>
        <w:rPr>
          <w:rFonts w:ascii="Times New Roman" w:eastAsia="Times New Roman" w:hAnsi="Times New Roman" w:cs="Times New Roman"/>
          <w:color w:val="000000"/>
          <w:sz w:val="24"/>
          <w:szCs w:val="24"/>
        </w:rPr>
      </w:pPr>
      <w:r w:rsidRPr="00F006D9">
        <w:rPr>
          <w:rFonts w:ascii="Times New Roman" w:eastAsia="Times New Roman" w:hAnsi="Times New Roman" w:cs="Times New Roman"/>
          <w:color w:val="000000"/>
          <w:sz w:val="24"/>
          <w:szCs w:val="24"/>
        </w:rPr>
        <w:t>Ушакова О.С. Развитие речи и творчества дошкольников –игры, упражнения, конспекты занятий. Творческий Центр «Сфера»  Москва 2015</w:t>
      </w:r>
    </w:p>
    <w:p w:rsidR="00A15205" w:rsidRPr="00F006D9" w:rsidRDefault="00A15205" w:rsidP="00A15205">
      <w:pPr>
        <w:numPr>
          <w:ilvl w:val="0"/>
          <w:numId w:val="47"/>
        </w:numPr>
        <w:spacing w:before="100" w:beforeAutospacing="1" w:after="100" w:afterAutospacing="1" w:line="240" w:lineRule="auto"/>
        <w:ind w:left="360" w:right="84"/>
        <w:jc w:val="both"/>
        <w:rPr>
          <w:rFonts w:ascii="Times New Roman" w:eastAsia="Times New Roman" w:hAnsi="Times New Roman" w:cs="Times New Roman"/>
          <w:color w:val="000000"/>
          <w:sz w:val="24"/>
          <w:szCs w:val="24"/>
        </w:rPr>
      </w:pPr>
      <w:r w:rsidRPr="00F006D9">
        <w:rPr>
          <w:rFonts w:ascii="Times New Roman" w:eastAsia="Times New Roman" w:hAnsi="Times New Roman" w:cs="Times New Roman"/>
          <w:color w:val="000000"/>
          <w:sz w:val="24"/>
          <w:szCs w:val="24"/>
        </w:rPr>
        <w:t>Алябьева Е.А. Развитие воображения и речи детей 4-7 лет- игровые технологии ТЦ «Сфера» Москва 2006</w:t>
      </w:r>
    </w:p>
    <w:p w:rsidR="00A15205" w:rsidRPr="00F006D9" w:rsidRDefault="00A15205" w:rsidP="00A15205">
      <w:pPr>
        <w:numPr>
          <w:ilvl w:val="0"/>
          <w:numId w:val="47"/>
        </w:numPr>
        <w:spacing w:before="100" w:beforeAutospacing="1" w:after="100" w:afterAutospacing="1" w:line="240" w:lineRule="auto"/>
        <w:ind w:left="360" w:right="84"/>
        <w:jc w:val="both"/>
        <w:rPr>
          <w:rFonts w:ascii="Times New Roman" w:eastAsia="Times New Roman" w:hAnsi="Times New Roman" w:cs="Times New Roman"/>
          <w:color w:val="000000"/>
          <w:sz w:val="24"/>
          <w:szCs w:val="24"/>
        </w:rPr>
      </w:pPr>
      <w:r w:rsidRPr="00F006D9">
        <w:rPr>
          <w:rFonts w:ascii="Times New Roman" w:eastAsia="Times New Roman" w:hAnsi="Times New Roman" w:cs="Times New Roman"/>
          <w:color w:val="000000"/>
          <w:sz w:val="24"/>
          <w:szCs w:val="24"/>
        </w:rPr>
        <w:t>Бондаренко Т.М. Комплексные занятия в старшей группе детского сада ТЦ «Учитель» Воронеж 2004</w:t>
      </w:r>
    </w:p>
    <w:p w:rsidR="00A15205" w:rsidRPr="00F006D9" w:rsidRDefault="00A15205" w:rsidP="00A15205">
      <w:pPr>
        <w:numPr>
          <w:ilvl w:val="0"/>
          <w:numId w:val="47"/>
        </w:numPr>
        <w:spacing w:before="100" w:beforeAutospacing="1" w:after="100" w:afterAutospacing="1" w:line="240" w:lineRule="auto"/>
        <w:ind w:left="360" w:right="84"/>
        <w:jc w:val="both"/>
        <w:rPr>
          <w:rFonts w:ascii="Times New Roman" w:eastAsia="Times New Roman" w:hAnsi="Times New Roman" w:cs="Times New Roman"/>
          <w:color w:val="000000"/>
          <w:sz w:val="24"/>
          <w:szCs w:val="24"/>
        </w:rPr>
      </w:pPr>
      <w:r w:rsidRPr="00F006D9">
        <w:rPr>
          <w:rFonts w:ascii="Times New Roman" w:eastAsia="Times New Roman" w:hAnsi="Times New Roman" w:cs="Times New Roman"/>
          <w:color w:val="000000"/>
          <w:sz w:val="24"/>
          <w:szCs w:val="24"/>
        </w:rPr>
        <w:t>Волчкова В.Н. Степанова Н.В. Конспекты занятий в старшей группе детского сада познавательного развития ТЦ «Учитель» Воронеж 2004</w:t>
      </w:r>
    </w:p>
    <w:p w:rsidR="00A15205" w:rsidRPr="00F006D9" w:rsidRDefault="00A15205" w:rsidP="00A15205">
      <w:pPr>
        <w:numPr>
          <w:ilvl w:val="0"/>
          <w:numId w:val="47"/>
        </w:numPr>
        <w:spacing w:before="100" w:beforeAutospacing="1" w:after="100" w:afterAutospacing="1" w:line="240" w:lineRule="auto"/>
        <w:ind w:left="360" w:right="84"/>
        <w:jc w:val="both"/>
        <w:rPr>
          <w:rFonts w:ascii="Times New Roman" w:eastAsia="Times New Roman" w:hAnsi="Times New Roman" w:cs="Times New Roman"/>
          <w:color w:val="000000"/>
          <w:sz w:val="24"/>
          <w:szCs w:val="24"/>
        </w:rPr>
      </w:pPr>
      <w:r w:rsidRPr="00F006D9">
        <w:rPr>
          <w:rFonts w:ascii="Times New Roman" w:eastAsia="Times New Roman" w:hAnsi="Times New Roman" w:cs="Times New Roman"/>
          <w:color w:val="000000"/>
          <w:sz w:val="24"/>
          <w:szCs w:val="24"/>
        </w:rPr>
        <w:t>Шорыгина Т.А. Беседы о птицах с детьми 5-8 лет  ТЦ «Сфера» Москва 2017</w:t>
      </w:r>
    </w:p>
    <w:p w:rsidR="00A15205" w:rsidRPr="00F006D9" w:rsidRDefault="00A15205" w:rsidP="00A15205">
      <w:pPr>
        <w:numPr>
          <w:ilvl w:val="0"/>
          <w:numId w:val="47"/>
        </w:numPr>
        <w:spacing w:before="100" w:beforeAutospacing="1" w:after="100" w:afterAutospacing="1" w:line="240" w:lineRule="auto"/>
        <w:ind w:left="360" w:right="84"/>
        <w:jc w:val="both"/>
        <w:rPr>
          <w:rFonts w:ascii="Times New Roman" w:eastAsia="Times New Roman" w:hAnsi="Times New Roman" w:cs="Times New Roman"/>
          <w:color w:val="000000"/>
          <w:sz w:val="24"/>
          <w:szCs w:val="24"/>
        </w:rPr>
      </w:pPr>
      <w:r w:rsidRPr="00F006D9">
        <w:rPr>
          <w:rFonts w:ascii="Times New Roman" w:eastAsia="Times New Roman" w:hAnsi="Times New Roman" w:cs="Times New Roman"/>
          <w:color w:val="000000"/>
          <w:sz w:val="24"/>
          <w:szCs w:val="24"/>
        </w:rPr>
        <w:t>Шорыгина Т.А. Беседы о Великой Отечественной войне ТЦ «Сфера» Москва 2015</w:t>
      </w:r>
    </w:p>
    <w:p w:rsidR="00A15205" w:rsidRPr="00F006D9" w:rsidRDefault="00A15205" w:rsidP="00A15205">
      <w:pPr>
        <w:numPr>
          <w:ilvl w:val="0"/>
          <w:numId w:val="47"/>
        </w:numPr>
        <w:spacing w:before="100" w:beforeAutospacing="1" w:after="100" w:afterAutospacing="1" w:line="240" w:lineRule="auto"/>
        <w:ind w:left="360" w:right="84"/>
        <w:jc w:val="both"/>
        <w:rPr>
          <w:rFonts w:ascii="Times New Roman" w:eastAsia="Times New Roman" w:hAnsi="Times New Roman" w:cs="Times New Roman"/>
          <w:color w:val="000000"/>
          <w:sz w:val="24"/>
          <w:szCs w:val="24"/>
        </w:rPr>
      </w:pPr>
      <w:r w:rsidRPr="00F006D9">
        <w:rPr>
          <w:rFonts w:ascii="Times New Roman" w:eastAsia="Times New Roman" w:hAnsi="Times New Roman" w:cs="Times New Roman"/>
          <w:color w:val="000000"/>
          <w:sz w:val="24"/>
          <w:szCs w:val="24"/>
        </w:rPr>
        <w:t>Потапова Т.В. Беседы с дошкольниками о профессиях ТЦ «Сфера» Москва 2005</w:t>
      </w:r>
    </w:p>
    <w:p w:rsidR="00A15205" w:rsidRPr="00F006D9" w:rsidRDefault="00A15205" w:rsidP="00A15205">
      <w:pPr>
        <w:numPr>
          <w:ilvl w:val="0"/>
          <w:numId w:val="47"/>
        </w:numPr>
        <w:spacing w:before="100" w:beforeAutospacing="1" w:after="100" w:afterAutospacing="1" w:line="240" w:lineRule="auto"/>
        <w:ind w:left="360" w:right="84"/>
        <w:jc w:val="both"/>
        <w:rPr>
          <w:rFonts w:ascii="Times New Roman" w:eastAsia="Times New Roman" w:hAnsi="Times New Roman" w:cs="Times New Roman"/>
          <w:color w:val="000000"/>
          <w:sz w:val="24"/>
          <w:szCs w:val="24"/>
        </w:rPr>
      </w:pPr>
      <w:r w:rsidRPr="00F006D9">
        <w:rPr>
          <w:rFonts w:ascii="Times New Roman" w:eastAsia="Times New Roman" w:hAnsi="Times New Roman" w:cs="Times New Roman"/>
          <w:color w:val="000000"/>
          <w:sz w:val="24"/>
          <w:szCs w:val="24"/>
        </w:rPr>
        <w:t>Арефьева Л.Н. Лексические темы по развитию речи детей 4-8 лет ТЦ «Сфера» Москва 2004</w:t>
      </w:r>
    </w:p>
    <w:p w:rsidR="00A15205" w:rsidRPr="00F006D9" w:rsidRDefault="00A15205" w:rsidP="00A15205">
      <w:pPr>
        <w:numPr>
          <w:ilvl w:val="0"/>
          <w:numId w:val="47"/>
        </w:numPr>
        <w:spacing w:before="100" w:beforeAutospacing="1" w:after="100" w:afterAutospacing="1" w:line="240" w:lineRule="auto"/>
        <w:ind w:left="360" w:right="84"/>
        <w:jc w:val="both"/>
        <w:rPr>
          <w:rFonts w:ascii="Times New Roman" w:eastAsia="Times New Roman" w:hAnsi="Times New Roman" w:cs="Times New Roman"/>
          <w:color w:val="000000"/>
          <w:sz w:val="24"/>
          <w:szCs w:val="24"/>
        </w:rPr>
      </w:pPr>
      <w:r w:rsidRPr="00F006D9">
        <w:rPr>
          <w:rFonts w:ascii="Times New Roman" w:eastAsia="Times New Roman" w:hAnsi="Times New Roman" w:cs="Times New Roman"/>
          <w:color w:val="000000"/>
          <w:sz w:val="24"/>
          <w:szCs w:val="24"/>
        </w:rPr>
        <w:t>Волчкова В.Н. Конспекты занятий в старшей группе по изо ТЦ «Учитель» Воронеж 2004</w:t>
      </w:r>
    </w:p>
    <w:p w:rsidR="00A15205" w:rsidRPr="00F006D9" w:rsidRDefault="00A15205" w:rsidP="00A15205">
      <w:pPr>
        <w:numPr>
          <w:ilvl w:val="0"/>
          <w:numId w:val="47"/>
        </w:numPr>
        <w:spacing w:before="100" w:beforeAutospacing="1" w:after="100" w:afterAutospacing="1" w:line="240" w:lineRule="auto"/>
        <w:ind w:left="360" w:right="84"/>
        <w:jc w:val="both"/>
        <w:rPr>
          <w:rFonts w:ascii="Times New Roman" w:eastAsia="Times New Roman" w:hAnsi="Times New Roman" w:cs="Times New Roman"/>
          <w:color w:val="000000"/>
          <w:sz w:val="24"/>
          <w:szCs w:val="24"/>
        </w:rPr>
      </w:pPr>
      <w:r w:rsidRPr="00F006D9">
        <w:rPr>
          <w:rFonts w:ascii="Times New Roman" w:eastAsia="Times New Roman" w:hAnsi="Times New Roman" w:cs="Times New Roman"/>
          <w:color w:val="000000"/>
          <w:sz w:val="24"/>
          <w:szCs w:val="24"/>
        </w:rPr>
        <w:t>Швайко Г.С. Занятия по изобразительной деятельности в детском саду старшая группа Владос Москва 2001</w:t>
      </w:r>
    </w:p>
    <w:p w:rsidR="00A15205" w:rsidRPr="00F006D9" w:rsidRDefault="00A15205" w:rsidP="00A15205">
      <w:pPr>
        <w:numPr>
          <w:ilvl w:val="0"/>
          <w:numId w:val="47"/>
        </w:numPr>
        <w:spacing w:before="100" w:beforeAutospacing="1" w:after="100" w:afterAutospacing="1" w:line="240" w:lineRule="auto"/>
        <w:ind w:left="360" w:right="84"/>
        <w:jc w:val="both"/>
        <w:rPr>
          <w:rFonts w:ascii="Times New Roman" w:eastAsia="Times New Roman" w:hAnsi="Times New Roman" w:cs="Times New Roman"/>
          <w:color w:val="000000"/>
          <w:sz w:val="24"/>
          <w:szCs w:val="24"/>
        </w:rPr>
      </w:pPr>
      <w:r w:rsidRPr="00F006D9">
        <w:rPr>
          <w:rFonts w:ascii="Times New Roman" w:eastAsia="Times New Roman" w:hAnsi="Times New Roman" w:cs="Times New Roman"/>
          <w:color w:val="000000"/>
          <w:sz w:val="24"/>
          <w:szCs w:val="24"/>
        </w:rPr>
        <w:t>Фисенко М.А. ОБЖ Разработки занятий старшая группа. Корифей Волгоград 2005</w:t>
      </w:r>
    </w:p>
    <w:p w:rsidR="00A15205" w:rsidRPr="00F006D9" w:rsidRDefault="00A15205" w:rsidP="00A15205">
      <w:pPr>
        <w:numPr>
          <w:ilvl w:val="0"/>
          <w:numId w:val="47"/>
        </w:numPr>
        <w:spacing w:before="100" w:beforeAutospacing="1" w:after="100" w:afterAutospacing="1" w:line="240" w:lineRule="auto"/>
        <w:ind w:left="360" w:right="84"/>
        <w:jc w:val="both"/>
        <w:rPr>
          <w:rFonts w:ascii="Times New Roman" w:eastAsia="Times New Roman" w:hAnsi="Times New Roman" w:cs="Times New Roman"/>
          <w:color w:val="000000"/>
          <w:sz w:val="24"/>
          <w:szCs w:val="24"/>
        </w:rPr>
      </w:pPr>
      <w:r w:rsidRPr="00F006D9">
        <w:rPr>
          <w:rFonts w:ascii="Times New Roman" w:eastAsia="Times New Roman" w:hAnsi="Times New Roman" w:cs="Times New Roman"/>
          <w:color w:val="000000"/>
          <w:sz w:val="24"/>
          <w:szCs w:val="24"/>
        </w:rPr>
        <w:t>Поддубная Л.Б. ПДД Разработки занятий старшая группа. Корифей Волгоград 2005</w:t>
      </w:r>
    </w:p>
    <w:p w:rsidR="00A15205" w:rsidRPr="00F006D9" w:rsidRDefault="00A15205" w:rsidP="00A15205">
      <w:pPr>
        <w:numPr>
          <w:ilvl w:val="0"/>
          <w:numId w:val="47"/>
        </w:numPr>
        <w:spacing w:before="100" w:beforeAutospacing="1" w:after="100" w:afterAutospacing="1" w:line="240" w:lineRule="auto"/>
        <w:ind w:left="360" w:right="84"/>
        <w:jc w:val="both"/>
        <w:rPr>
          <w:rFonts w:ascii="Times New Roman" w:hAnsi="Times New Roman" w:cs="Times New Roman"/>
          <w:sz w:val="24"/>
          <w:szCs w:val="24"/>
        </w:rPr>
      </w:pPr>
      <w:r w:rsidRPr="00F006D9">
        <w:rPr>
          <w:rFonts w:ascii="Times New Roman" w:eastAsia="Times New Roman" w:hAnsi="Times New Roman" w:cs="Times New Roman"/>
          <w:color w:val="000000"/>
          <w:sz w:val="24"/>
          <w:szCs w:val="24"/>
        </w:rPr>
        <w:t>Иванова Т.В. Пожарная безопасность Разработки занятий старшая группа. Корифей Волгоград 2005</w:t>
      </w:r>
    </w:p>
    <w:p w:rsidR="001C5B25" w:rsidRPr="00982CDC" w:rsidRDefault="001C5B25" w:rsidP="001C5B25">
      <w:pPr>
        <w:rPr>
          <w:rFonts w:ascii="Times New Roman" w:eastAsia="Times New Roman" w:hAnsi="Times New Roman" w:cs="Times New Roman"/>
          <w:sz w:val="24"/>
          <w:szCs w:val="24"/>
        </w:rPr>
      </w:pPr>
    </w:p>
    <w:p w:rsidR="001C5B25" w:rsidRPr="00982CDC" w:rsidRDefault="001C5B25" w:rsidP="001C5B25">
      <w:pPr>
        <w:rPr>
          <w:rFonts w:ascii="Times New Roman" w:eastAsia="Times New Roman" w:hAnsi="Times New Roman" w:cs="Times New Roman"/>
          <w:sz w:val="24"/>
          <w:szCs w:val="24"/>
        </w:rPr>
      </w:pPr>
    </w:p>
    <w:p w:rsidR="00C722ED" w:rsidRPr="00C722ED" w:rsidRDefault="00C722ED" w:rsidP="00C722ED">
      <w:pPr>
        <w:tabs>
          <w:tab w:val="left" w:pos="388"/>
        </w:tabs>
        <w:spacing w:line="270" w:lineRule="atLeast"/>
        <w:rPr>
          <w:rFonts w:ascii="Times New Roman" w:hAnsi="Times New Roman" w:cs="Times New Roman"/>
          <w:b/>
          <w:bCs/>
          <w:sz w:val="28"/>
          <w:szCs w:val="28"/>
          <w:lang w:val="en-US"/>
        </w:rPr>
        <w:sectPr w:rsidR="00C722ED" w:rsidRPr="00C722ED">
          <w:footerReference w:type="default" r:id="rId9"/>
          <w:pgSz w:w="11910" w:h="16840"/>
          <w:pgMar w:top="340" w:right="620" w:bottom="280" w:left="1480" w:header="720" w:footer="720" w:gutter="0"/>
          <w:cols w:space="720"/>
        </w:sectPr>
      </w:pPr>
    </w:p>
    <w:p w:rsidR="00CB16B7" w:rsidRPr="00C722ED" w:rsidRDefault="00C722ED" w:rsidP="00C722ED">
      <w:pPr>
        <w:jc w:val="right"/>
        <w:rPr>
          <w:rFonts w:ascii="Times New Roman" w:hAnsi="Times New Roman" w:cs="Times New Roman"/>
          <w:b/>
          <w:bCs/>
          <w:sz w:val="28"/>
          <w:szCs w:val="28"/>
          <w:lang w:val="en-US"/>
        </w:rPr>
      </w:pPr>
      <w:r w:rsidRPr="00C722ED">
        <w:rPr>
          <w:rFonts w:ascii="Times New Roman" w:hAnsi="Times New Roman" w:cs="Times New Roman"/>
          <w:b/>
          <w:bCs/>
          <w:sz w:val="28"/>
          <w:szCs w:val="28"/>
          <w:lang w:val="en-US"/>
        </w:rPr>
        <w:lastRenderedPageBreak/>
        <w:t>Приложение №1</w:t>
      </w:r>
    </w:p>
    <w:p w:rsidR="00C722ED" w:rsidRDefault="00C722ED" w:rsidP="00C722ED">
      <w:pPr>
        <w:tabs>
          <w:tab w:val="left" w:pos="388"/>
        </w:tabs>
        <w:spacing w:line="270" w:lineRule="atLeast"/>
        <w:jc w:val="center"/>
        <w:rPr>
          <w:rFonts w:ascii="Times New Roman" w:hAnsi="Times New Roman" w:cs="Times New Roman"/>
          <w:b/>
          <w:bCs/>
          <w:sz w:val="28"/>
          <w:szCs w:val="28"/>
        </w:rPr>
      </w:pPr>
      <w:r w:rsidRPr="00192E6A">
        <w:rPr>
          <w:rFonts w:ascii="Times New Roman" w:hAnsi="Times New Roman" w:cs="Times New Roman"/>
          <w:b/>
          <w:bCs/>
          <w:sz w:val="28"/>
          <w:szCs w:val="28"/>
        </w:rPr>
        <w:t>Индивидуальные особенности детей группы</w:t>
      </w:r>
    </w:p>
    <w:tbl>
      <w:tblPr>
        <w:tblStyle w:val="ab"/>
        <w:tblW w:w="15021" w:type="dxa"/>
        <w:tblInd w:w="-431" w:type="dxa"/>
        <w:tblLook w:val="04A0" w:firstRow="1" w:lastRow="0" w:firstColumn="1" w:lastColumn="0" w:noHBand="0" w:noVBand="1"/>
      </w:tblPr>
      <w:tblGrid>
        <w:gridCol w:w="2681"/>
        <w:gridCol w:w="1835"/>
        <w:gridCol w:w="1952"/>
        <w:gridCol w:w="1795"/>
        <w:gridCol w:w="1265"/>
        <w:gridCol w:w="1130"/>
        <w:gridCol w:w="1398"/>
        <w:gridCol w:w="1330"/>
        <w:gridCol w:w="1635"/>
      </w:tblGrid>
      <w:tr w:rsidR="00C722ED" w:rsidTr="0051676E">
        <w:tc>
          <w:tcPr>
            <w:tcW w:w="2681" w:type="dxa"/>
            <w:vMerge w:val="restart"/>
            <w:vAlign w:val="center"/>
          </w:tcPr>
          <w:p w:rsidR="00C722ED" w:rsidRPr="00F4769D" w:rsidRDefault="00C722ED" w:rsidP="0051676E">
            <w:pPr>
              <w:jc w:val="center"/>
              <w:rPr>
                <w:rFonts w:ascii="Times New Roman" w:hAnsi="Times New Roman" w:cs="Times New Roman"/>
              </w:rPr>
            </w:pPr>
            <w:r>
              <w:rPr>
                <w:rFonts w:ascii="Times New Roman" w:hAnsi="Times New Roman" w:cs="Times New Roman"/>
              </w:rPr>
              <w:t>Ф.И. ребенка</w:t>
            </w:r>
          </w:p>
        </w:tc>
        <w:tc>
          <w:tcPr>
            <w:tcW w:w="5582" w:type="dxa"/>
            <w:gridSpan w:val="3"/>
            <w:vAlign w:val="center"/>
          </w:tcPr>
          <w:p w:rsidR="00C722ED" w:rsidRPr="00F4769D" w:rsidRDefault="00C722ED" w:rsidP="0051676E">
            <w:pPr>
              <w:jc w:val="center"/>
              <w:rPr>
                <w:rFonts w:ascii="Times New Roman" w:hAnsi="Times New Roman" w:cs="Times New Roman"/>
              </w:rPr>
            </w:pPr>
            <w:r w:rsidRPr="00F4769D">
              <w:rPr>
                <w:rFonts w:ascii="Times New Roman" w:hAnsi="Times New Roman" w:cs="Times New Roman"/>
              </w:rPr>
              <w:t>Особенности поведения</w:t>
            </w:r>
          </w:p>
        </w:tc>
        <w:tc>
          <w:tcPr>
            <w:tcW w:w="3793" w:type="dxa"/>
            <w:gridSpan w:val="3"/>
            <w:vAlign w:val="center"/>
          </w:tcPr>
          <w:p w:rsidR="00C722ED" w:rsidRPr="00F4769D" w:rsidRDefault="00C722ED" w:rsidP="0051676E">
            <w:pPr>
              <w:jc w:val="center"/>
              <w:rPr>
                <w:rFonts w:ascii="Times New Roman" w:hAnsi="Times New Roman" w:cs="Times New Roman"/>
              </w:rPr>
            </w:pPr>
            <w:r w:rsidRPr="00F4769D">
              <w:rPr>
                <w:rFonts w:ascii="Times New Roman" w:hAnsi="Times New Roman" w:cs="Times New Roman"/>
              </w:rPr>
              <w:t>Контактность</w:t>
            </w:r>
          </w:p>
        </w:tc>
        <w:tc>
          <w:tcPr>
            <w:tcW w:w="2965" w:type="dxa"/>
            <w:gridSpan w:val="2"/>
            <w:vAlign w:val="center"/>
          </w:tcPr>
          <w:p w:rsidR="00C722ED" w:rsidRPr="00F4769D" w:rsidRDefault="00C722ED" w:rsidP="0051676E">
            <w:pPr>
              <w:jc w:val="center"/>
              <w:rPr>
                <w:rFonts w:ascii="Times New Roman" w:hAnsi="Times New Roman" w:cs="Times New Roman"/>
              </w:rPr>
            </w:pPr>
            <w:r w:rsidRPr="00F4769D">
              <w:rPr>
                <w:rFonts w:ascii="Times New Roman" w:hAnsi="Times New Roman" w:cs="Times New Roman"/>
              </w:rPr>
              <w:t>Познавательная сфера</w:t>
            </w:r>
          </w:p>
        </w:tc>
      </w:tr>
      <w:tr w:rsidR="00C722ED" w:rsidTr="0051676E">
        <w:tc>
          <w:tcPr>
            <w:tcW w:w="2681" w:type="dxa"/>
            <w:vMerge/>
            <w:vAlign w:val="center"/>
          </w:tcPr>
          <w:p w:rsidR="00C722ED" w:rsidRPr="00F4769D" w:rsidRDefault="00C722ED" w:rsidP="0051676E">
            <w:pPr>
              <w:jc w:val="center"/>
              <w:rPr>
                <w:rFonts w:ascii="Times New Roman" w:hAnsi="Times New Roman" w:cs="Times New Roman"/>
              </w:rPr>
            </w:pPr>
          </w:p>
        </w:tc>
        <w:tc>
          <w:tcPr>
            <w:tcW w:w="1835" w:type="dxa"/>
            <w:vAlign w:val="center"/>
          </w:tcPr>
          <w:p w:rsidR="00C722ED" w:rsidRPr="00F4769D" w:rsidRDefault="00C722ED" w:rsidP="0051676E">
            <w:pPr>
              <w:jc w:val="center"/>
              <w:rPr>
                <w:rFonts w:ascii="Times New Roman" w:hAnsi="Times New Roman" w:cs="Times New Roman"/>
              </w:rPr>
            </w:pPr>
            <w:r w:rsidRPr="00F4769D">
              <w:rPr>
                <w:rFonts w:ascii="Times New Roman" w:hAnsi="Times New Roman" w:cs="Times New Roman"/>
              </w:rPr>
              <w:t>Спокойный, уравновешанный</w:t>
            </w:r>
          </w:p>
        </w:tc>
        <w:tc>
          <w:tcPr>
            <w:tcW w:w="1952" w:type="dxa"/>
            <w:vAlign w:val="center"/>
          </w:tcPr>
          <w:p w:rsidR="00C722ED" w:rsidRPr="00F4769D" w:rsidRDefault="00C722ED" w:rsidP="0051676E">
            <w:pPr>
              <w:jc w:val="center"/>
              <w:rPr>
                <w:rFonts w:ascii="Times New Roman" w:hAnsi="Times New Roman" w:cs="Times New Roman"/>
              </w:rPr>
            </w:pPr>
            <w:r>
              <w:rPr>
                <w:rFonts w:ascii="Times New Roman" w:hAnsi="Times New Roman" w:cs="Times New Roman"/>
              </w:rPr>
              <w:t>Г</w:t>
            </w:r>
            <w:r w:rsidRPr="00F4769D">
              <w:rPr>
                <w:rFonts w:ascii="Times New Roman" w:hAnsi="Times New Roman" w:cs="Times New Roman"/>
              </w:rPr>
              <w:t>ипервозбудимый</w:t>
            </w:r>
          </w:p>
        </w:tc>
        <w:tc>
          <w:tcPr>
            <w:tcW w:w="1795" w:type="dxa"/>
            <w:vAlign w:val="center"/>
          </w:tcPr>
          <w:p w:rsidR="00C722ED" w:rsidRDefault="00C722ED" w:rsidP="0051676E">
            <w:pPr>
              <w:jc w:val="center"/>
              <w:rPr>
                <w:rFonts w:ascii="Times New Roman" w:hAnsi="Times New Roman" w:cs="Times New Roman"/>
              </w:rPr>
            </w:pPr>
            <w:r w:rsidRPr="00F4769D">
              <w:rPr>
                <w:rFonts w:ascii="Times New Roman" w:hAnsi="Times New Roman" w:cs="Times New Roman"/>
              </w:rPr>
              <w:t>Заторможенный,</w:t>
            </w:r>
          </w:p>
          <w:p w:rsidR="00C722ED" w:rsidRPr="00F4769D" w:rsidRDefault="00C722ED" w:rsidP="0051676E">
            <w:pPr>
              <w:jc w:val="center"/>
              <w:rPr>
                <w:rFonts w:ascii="Times New Roman" w:hAnsi="Times New Roman" w:cs="Times New Roman"/>
              </w:rPr>
            </w:pPr>
            <w:r w:rsidRPr="00F4769D">
              <w:rPr>
                <w:rFonts w:ascii="Times New Roman" w:hAnsi="Times New Roman" w:cs="Times New Roman"/>
              </w:rPr>
              <w:t>вялый</w:t>
            </w:r>
          </w:p>
          <w:p w:rsidR="00C722ED" w:rsidRPr="00F4769D" w:rsidRDefault="00C722ED" w:rsidP="0051676E">
            <w:pPr>
              <w:jc w:val="center"/>
              <w:rPr>
                <w:rFonts w:ascii="Times New Roman" w:hAnsi="Times New Roman" w:cs="Times New Roman"/>
              </w:rPr>
            </w:pPr>
          </w:p>
        </w:tc>
        <w:tc>
          <w:tcPr>
            <w:tcW w:w="1265" w:type="dxa"/>
            <w:vAlign w:val="center"/>
          </w:tcPr>
          <w:p w:rsidR="00C722ED" w:rsidRPr="00F4769D" w:rsidRDefault="00C722ED" w:rsidP="0051676E">
            <w:pPr>
              <w:jc w:val="center"/>
              <w:rPr>
                <w:rFonts w:ascii="Times New Roman" w:hAnsi="Times New Roman" w:cs="Times New Roman"/>
              </w:rPr>
            </w:pPr>
            <w:r w:rsidRPr="00F4769D">
              <w:rPr>
                <w:rFonts w:ascii="Times New Roman" w:hAnsi="Times New Roman" w:cs="Times New Roman"/>
              </w:rPr>
              <w:t>Легко вступает в контакт</w:t>
            </w:r>
          </w:p>
        </w:tc>
        <w:tc>
          <w:tcPr>
            <w:tcW w:w="1130" w:type="dxa"/>
            <w:vAlign w:val="center"/>
          </w:tcPr>
          <w:p w:rsidR="00C722ED" w:rsidRPr="00F4769D" w:rsidRDefault="00C722ED" w:rsidP="0051676E">
            <w:pPr>
              <w:jc w:val="center"/>
              <w:rPr>
                <w:rFonts w:ascii="Times New Roman" w:hAnsi="Times New Roman" w:cs="Times New Roman"/>
              </w:rPr>
            </w:pPr>
            <w:r w:rsidRPr="00F4769D">
              <w:rPr>
                <w:rFonts w:ascii="Times New Roman" w:hAnsi="Times New Roman" w:cs="Times New Roman"/>
              </w:rPr>
              <w:t>С трудом вступает в контакт</w:t>
            </w:r>
          </w:p>
        </w:tc>
        <w:tc>
          <w:tcPr>
            <w:tcW w:w="1398" w:type="dxa"/>
            <w:vAlign w:val="center"/>
          </w:tcPr>
          <w:p w:rsidR="00C722ED" w:rsidRPr="00F4769D" w:rsidRDefault="00C722ED" w:rsidP="0051676E">
            <w:pPr>
              <w:jc w:val="center"/>
              <w:rPr>
                <w:rFonts w:ascii="Times New Roman" w:hAnsi="Times New Roman" w:cs="Times New Roman"/>
              </w:rPr>
            </w:pPr>
            <w:r w:rsidRPr="00F4769D">
              <w:rPr>
                <w:rFonts w:ascii="Times New Roman" w:hAnsi="Times New Roman" w:cs="Times New Roman"/>
              </w:rPr>
              <w:t>Не сразу идет на контакт</w:t>
            </w:r>
          </w:p>
        </w:tc>
        <w:tc>
          <w:tcPr>
            <w:tcW w:w="1330" w:type="dxa"/>
            <w:vAlign w:val="center"/>
          </w:tcPr>
          <w:p w:rsidR="00C722ED" w:rsidRPr="00F4769D" w:rsidRDefault="00C722ED" w:rsidP="0051676E">
            <w:pPr>
              <w:jc w:val="center"/>
              <w:rPr>
                <w:rFonts w:ascii="Times New Roman" w:hAnsi="Times New Roman" w:cs="Times New Roman"/>
              </w:rPr>
            </w:pPr>
            <w:r w:rsidRPr="00F4769D">
              <w:rPr>
                <w:rFonts w:ascii="Times New Roman" w:hAnsi="Times New Roman" w:cs="Times New Roman"/>
              </w:rPr>
              <w:t>Активный</w:t>
            </w:r>
          </w:p>
        </w:tc>
        <w:tc>
          <w:tcPr>
            <w:tcW w:w="1635" w:type="dxa"/>
            <w:vAlign w:val="center"/>
          </w:tcPr>
          <w:p w:rsidR="00C722ED" w:rsidRPr="00F4769D" w:rsidRDefault="00C722ED" w:rsidP="0051676E">
            <w:pPr>
              <w:jc w:val="center"/>
              <w:rPr>
                <w:rFonts w:ascii="Times New Roman" w:hAnsi="Times New Roman" w:cs="Times New Roman"/>
              </w:rPr>
            </w:pPr>
            <w:r w:rsidRPr="00F4769D">
              <w:rPr>
                <w:rFonts w:ascii="Times New Roman" w:hAnsi="Times New Roman" w:cs="Times New Roman"/>
              </w:rPr>
              <w:t>Малоактивный</w:t>
            </w:r>
          </w:p>
        </w:tc>
      </w:tr>
      <w:tr w:rsidR="00C722ED" w:rsidTr="0051676E">
        <w:tc>
          <w:tcPr>
            <w:tcW w:w="2681" w:type="dxa"/>
          </w:tcPr>
          <w:p w:rsidR="00C722ED" w:rsidRPr="00DE31F6" w:rsidRDefault="009D364A" w:rsidP="0051676E">
            <w:pPr>
              <w:rPr>
                <w:rFonts w:ascii="Times New Roman" w:hAnsi="Times New Roman" w:cs="Times New Roman"/>
              </w:rPr>
            </w:pPr>
            <w:r>
              <w:rPr>
                <w:rFonts w:ascii="Times New Roman" w:hAnsi="Times New Roman" w:cs="Times New Roman"/>
              </w:rPr>
              <w:t>1</w:t>
            </w:r>
          </w:p>
        </w:tc>
        <w:tc>
          <w:tcPr>
            <w:tcW w:w="1835" w:type="dxa"/>
          </w:tcPr>
          <w:p w:rsidR="00C722ED" w:rsidRDefault="00C722ED" w:rsidP="0051676E">
            <w:r>
              <w:t>+</w:t>
            </w:r>
          </w:p>
        </w:tc>
        <w:tc>
          <w:tcPr>
            <w:tcW w:w="1952" w:type="dxa"/>
          </w:tcPr>
          <w:p w:rsidR="00C722ED" w:rsidRDefault="00C722ED" w:rsidP="0051676E"/>
        </w:tc>
        <w:tc>
          <w:tcPr>
            <w:tcW w:w="1795" w:type="dxa"/>
          </w:tcPr>
          <w:p w:rsidR="00C722ED" w:rsidRDefault="00C722ED" w:rsidP="0051676E"/>
        </w:tc>
        <w:tc>
          <w:tcPr>
            <w:tcW w:w="1265" w:type="dxa"/>
          </w:tcPr>
          <w:p w:rsidR="00C722ED" w:rsidRDefault="00C722ED" w:rsidP="0051676E">
            <w:r>
              <w:t>+</w:t>
            </w:r>
          </w:p>
        </w:tc>
        <w:tc>
          <w:tcPr>
            <w:tcW w:w="1130" w:type="dxa"/>
          </w:tcPr>
          <w:p w:rsidR="00C722ED" w:rsidRDefault="00C722ED" w:rsidP="0051676E"/>
        </w:tc>
        <w:tc>
          <w:tcPr>
            <w:tcW w:w="1398" w:type="dxa"/>
          </w:tcPr>
          <w:p w:rsidR="00C722ED" w:rsidRDefault="00C722ED" w:rsidP="0051676E"/>
        </w:tc>
        <w:tc>
          <w:tcPr>
            <w:tcW w:w="1330" w:type="dxa"/>
          </w:tcPr>
          <w:p w:rsidR="00C722ED" w:rsidRDefault="00C722ED" w:rsidP="0051676E">
            <w:r>
              <w:t>+</w:t>
            </w:r>
          </w:p>
        </w:tc>
        <w:tc>
          <w:tcPr>
            <w:tcW w:w="1635" w:type="dxa"/>
          </w:tcPr>
          <w:p w:rsidR="00C722ED" w:rsidRDefault="00C722ED" w:rsidP="0051676E"/>
        </w:tc>
      </w:tr>
      <w:tr w:rsidR="00C722ED" w:rsidTr="0051676E">
        <w:tc>
          <w:tcPr>
            <w:tcW w:w="2681" w:type="dxa"/>
          </w:tcPr>
          <w:p w:rsidR="00C722ED" w:rsidRPr="00DE31F6" w:rsidRDefault="009D364A" w:rsidP="0051676E">
            <w:pPr>
              <w:rPr>
                <w:rFonts w:ascii="Times New Roman" w:hAnsi="Times New Roman" w:cs="Times New Roman"/>
              </w:rPr>
            </w:pPr>
            <w:r>
              <w:rPr>
                <w:rFonts w:ascii="Times New Roman" w:hAnsi="Times New Roman" w:cs="Times New Roman"/>
              </w:rPr>
              <w:t>2</w:t>
            </w:r>
          </w:p>
        </w:tc>
        <w:tc>
          <w:tcPr>
            <w:tcW w:w="1835" w:type="dxa"/>
          </w:tcPr>
          <w:p w:rsidR="00C722ED" w:rsidRDefault="00C722ED" w:rsidP="0051676E">
            <w:r>
              <w:t>+</w:t>
            </w:r>
          </w:p>
        </w:tc>
        <w:tc>
          <w:tcPr>
            <w:tcW w:w="1952" w:type="dxa"/>
          </w:tcPr>
          <w:p w:rsidR="00C722ED" w:rsidRDefault="00C722ED" w:rsidP="0051676E"/>
        </w:tc>
        <w:tc>
          <w:tcPr>
            <w:tcW w:w="1795" w:type="dxa"/>
          </w:tcPr>
          <w:p w:rsidR="00C722ED" w:rsidRDefault="00C722ED" w:rsidP="0051676E"/>
        </w:tc>
        <w:tc>
          <w:tcPr>
            <w:tcW w:w="1265" w:type="dxa"/>
          </w:tcPr>
          <w:p w:rsidR="00C722ED" w:rsidRDefault="00C722ED" w:rsidP="0051676E">
            <w:r>
              <w:t>+</w:t>
            </w:r>
          </w:p>
        </w:tc>
        <w:tc>
          <w:tcPr>
            <w:tcW w:w="1130" w:type="dxa"/>
          </w:tcPr>
          <w:p w:rsidR="00C722ED" w:rsidRDefault="00C722ED" w:rsidP="0051676E"/>
        </w:tc>
        <w:tc>
          <w:tcPr>
            <w:tcW w:w="1398" w:type="dxa"/>
          </w:tcPr>
          <w:p w:rsidR="00C722ED" w:rsidRDefault="00C722ED" w:rsidP="0051676E"/>
        </w:tc>
        <w:tc>
          <w:tcPr>
            <w:tcW w:w="1330" w:type="dxa"/>
          </w:tcPr>
          <w:p w:rsidR="00C722ED" w:rsidRDefault="00C722ED" w:rsidP="0051676E">
            <w:r>
              <w:t>+</w:t>
            </w:r>
          </w:p>
        </w:tc>
        <w:tc>
          <w:tcPr>
            <w:tcW w:w="1635" w:type="dxa"/>
          </w:tcPr>
          <w:p w:rsidR="00C722ED" w:rsidRDefault="00C722ED" w:rsidP="0051676E"/>
        </w:tc>
      </w:tr>
      <w:tr w:rsidR="00C722ED" w:rsidTr="0051676E">
        <w:tc>
          <w:tcPr>
            <w:tcW w:w="2681" w:type="dxa"/>
          </w:tcPr>
          <w:p w:rsidR="00C722ED" w:rsidRPr="00DE31F6" w:rsidRDefault="009D364A" w:rsidP="0051676E">
            <w:pPr>
              <w:rPr>
                <w:rFonts w:ascii="Times New Roman" w:hAnsi="Times New Roman" w:cs="Times New Roman"/>
              </w:rPr>
            </w:pPr>
            <w:r>
              <w:rPr>
                <w:rFonts w:ascii="Times New Roman" w:hAnsi="Times New Roman" w:cs="Times New Roman"/>
              </w:rPr>
              <w:t>3</w:t>
            </w:r>
          </w:p>
        </w:tc>
        <w:tc>
          <w:tcPr>
            <w:tcW w:w="1835" w:type="dxa"/>
          </w:tcPr>
          <w:p w:rsidR="00C722ED" w:rsidRDefault="00C722ED" w:rsidP="0051676E">
            <w:r>
              <w:t>+</w:t>
            </w:r>
          </w:p>
        </w:tc>
        <w:tc>
          <w:tcPr>
            <w:tcW w:w="1952" w:type="dxa"/>
          </w:tcPr>
          <w:p w:rsidR="00C722ED" w:rsidRDefault="00C722ED" w:rsidP="0051676E"/>
        </w:tc>
        <w:tc>
          <w:tcPr>
            <w:tcW w:w="1795" w:type="dxa"/>
          </w:tcPr>
          <w:p w:rsidR="00C722ED" w:rsidRDefault="00C722ED" w:rsidP="0051676E"/>
        </w:tc>
        <w:tc>
          <w:tcPr>
            <w:tcW w:w="1265" w:type="dxa"/>
          </w:tcPr>
          <w:p w:rsidR="00C722ED" w:rsidRDefault="00C722ED" w:rsidP="0051676E"/>
        </w:tc>
        <w:tc>
          <w:tcPr>
            <w:tcW w:w="1130" w:type="dxa"/>
          </w:tcPr>
          <w:p w:rsidR="00C722ED" w:rsidRDefault="00C722ED" w:rsidP="0051676E"/>
        </w:tc>
        <w:tc>
          <w:tcPr>
            <w:tcW w:w="1398" w:type="dxa"/>
          </w:tcPr>
          <w:p w:rsidR="00C722ED" w:rsidRDefault="00C722ED" w:rsidP="0051676E">
            <w:r>
              <w:t>+</w:t>
            </w:r>
          </w:p>
        </w:tc>
        <w:tc>
          <w:tcPr>
            <w:tcW w:w="1330" w:type="dxa"/>
          </w:tcPr>
          <w:p w:rsidR="00C722ED" w:rsidRDefault="00C722ED" w:rsidP="0051676E"/>
        </w:tc>
        <w:tc>
          <w:tcPr>
            <w:tcW w:w="1635" w:type="dxa"/>
          </w:tcPr>
          <w:p w:rsidR="00C722ED" w:rsidRDefault="00C722ED" w:rsidP="0051676E">
            <w:r>
              <w:t>+</w:t>
            </w:r>
          </w:p>
        </w:tc>
      </w:tr>
      <w:tr w:rsidR="00C722ED" w:rsidTr="0051676E">
        <w:tc>
          <w:tcPr>
            <w:tcW w:w="2681" w:type="dxa"/>
          </w:tcPr>
          <w:p w:rsidR="00C722ED" w:rsidRPr="00DE31F6" w:rsidRDefault="009D364A" w:rsidP="0051676E">
            <w:pPr>
              <w:rPr>
                <w:rFonts w:ascii="Times New Roman" w:hAnsi="Times New Roman" w:cs="Times New Roman"/>
              </w:rPr>
            </w:pPr>
            <w:r>
              <w:rPr>
                <w:rFonts w:ascii="Times New Roman" w:hAnsi="Times New Roman" w:cs="Times New Roman"/>
              </w:rPr>
              <w:t>4</w:t>
            </w:r>
          </w:p>
        </w:tc>
        <w:tc>
          <w:tcPr>
            <w:tcW w:w="1835" w:type="dxa"/>
          </w:tcPr>
          <w:p w:rsidR="00C722ED" w:rsidRDefault="00C722ED" w:rsidP="0051676E">
            <w:r>
              <w:t>+</w:t>
            </w:r>
          </w:p>
        </w:tc>
        <w:tc>
          <w:tcPr>
            <w:tcW w:w="1952" w:type="dxa"/>
          </w:tcPr>
          <w:p w:rsidR="00C722ED" w:rsidRDefault="00C722ED" w:rsidP="0051676E"/>
        </w:tc>
        <w:tc>
          <w:tcPr>
            <w:tcW w:w="1795" w:type="dxa"/>
          </w:tcPr>
          <w:p w:rsidR="00C722ED" w:rsidRDefault="00C722ED" w:rsidP="0051676E"/>
        </w:tc>
        <w:tc>
          <w:tcPr>
            <w:tcW w:w="1265" w:type="dxa"/>
          </w:tcPr>
          <w:p w:rsidR="00C722ED" w:rsidRDefault="00C722ED" w:rsidP="0051676E">
            <w:r>
              <w:t>+</w:t>
            </w:r>
          </w:p>
        </w:tc>
        <w:tc>
          <w:tcPr>
            <w:tcW w:w="1130" w:type="dxa"/>
          </w:tcPr>
          <w:p w:rsidR="00C722ED" w:rsidRDefault="00C722ED" w:rsidP="0051676E"/>
        </w:tc>
        <w:tc>
          <w:tcPr>
            <w:tcW w:w="1398" w:type="dxa"/>
          </w:tcPr>
          <w:p w:rsidR="00C722ED" w:rsidRDefault="00C722ED" w:rsidP="0051676E"/>
        </w:tc>
        <w:tc>
          <w:tcPr>
            <w:tcW w:w="1330" w:type="dxa"/>
          </w:tcPr>
          <w:p w:rsidR="00C722ED" w:rsidRDefault="00C722ED" w:rsidP="0051676E">
            <w:r>
              <w:t>+</w:t>
            </w:r>
          </w:p>
        </w:tc>
        <w:tc>
          <w:tcPr>
            <w:tcW w:w="1635" w:type="dxa"/>
          </w:tcPr>
          <w:p w:rsidR="00C722ED" w:rsidRDefault="00C722ED" w:rsidP="0051676E"/>
        </w:tc>
      </w:tr>
      <w:tr w:rsidR="00C722ED" w:rsidTr="0051676E">
        <w:tc>
          <w:tcPr>
            <w:tcW w:w="2681" w:type="dxa"/>
          </w:tcPr>
          <w:p w:rsidR="00C722ED" w:rsidRPr="00DE31F6" w:rsidRDefault="009D364A" w:rsidP="0051676E">
            <w:pPr>
              <w:rPr>
                <w:rFonts w:ascii="Times New Roman" w:hAnsi="Times New Roman" w:cs="Times New Roman"/>
              </w:rPr>
            </w:pPr>
            <w:r>
              <w:rPr>
                <w:rFonts w:ascii="Times New Roman" w:hAnsi="Times New Roman" w:cs="Times New Roman"/>
              </w:rPr>
              <w:t>5</w:t>
            </w:r>
          </w:p>
        </w:tc>
        <w:tc>
          <w:tcPr>
            <w:tcW w:w="1835" w:type="dxa"/>
          </w:tcPr>
          <w:p w:rsidR="00C722ED" w:rsidRDefault="00C722ED" w:rsidP="0051676E">
            <w:r>
              <w:t>+</w:t>
            </w:r>
          </w:p>
        </w:tc>
        <w:tc>
          <w:tcPr>
            <w:tcW w:w="1952" w:type="dxa"/>
          </w:tcPr>
          <w:p w:rsidR="00C722ED" w:rsidRDefault="00C722ED" w:rsidP="0051676E"/>
        </w:tc>
        <w:tc>
          <w:tcPr>
            <w:tcW w:w="1795" w:type="dxa"/>
          </w:tcPr>
          <w:p w:rsidR="00C722ED" w:rsidRDefault="00C722ED" w:rsidP="0051676E"/>
        </w:tc>
        <w:tc>
          <w:tcPr>
            <w:tcW w:w="1265" w:type="dxa"/>
          </w:tcPr>
          <w:p w:rsidR="00C722ED" w:rsidRDefault="00C722ED" w:rsidP="0051676E">
            <w:r>
              <w:t>+</w:t>
            </w:r>
          </w:p>
        </w:tc>
        <w:tc>
          <w:tcPr>
            <w:tcW w:w="1130" w:type="dxa"/>
          </w:tcPr>
          <w:p w:rsidR="00C722ED" w:rsidRDefault="00C722ED" w:rsidP="0051676E"/>
        </w:tc>
        <w:tc>
          <w:tcPr>
            <w:tcW w:w="1398" w:type="dxa"/>
          </w:tcPr>
          <w:p w:rsidR="00C722ED" w:rsidRDefault="00C722ED" w:rsidP="0051676E"/>
        </w:tc>
        <w:tc>
          <w:tcPr>
            <w:tcW w:w="1330" w:type="dxa"/>
          </w:tcPr>
          <w:p w:rsidR="00C722ED" w:rsidRDefault="00C722ED" w:rsidP="0051676E">
            <w:r>
              <w:t>+</w:t>
            </w:r>
          </w:p>
        </w:tc>
        <w:tc>
          <w:tcPr>
            <w:tcW w:w="1635" w:type="dxa"/>
          </w:tcPr>
          <w:p w:rsidR="00C722ED" w:rsidRDefault="00C722ED" w:rsidP="0051676E"/>
        </w:tc>
      </w:tr>
      <w:tr w:rsidR="00C722ED" w:rsidTr="0051676E">
        <w:tc>
          <w:tcPr>
            <w:tcW w:w="2681" w:type="dxa"/>
          </w:tcPr>
          <w:p w:rsidR="00C722ED" w:rsidRPr="00DE31F6" w:rsidRDefault="009D364A" w:rsidP="0051676E">
            <w:pPr>
              <w:rPr>
                <w:rFonts w:ascii="Times New Roman" w:hAnsi="Times New Roman" w:cs="Times New Roman"/>
              </w:rPr>
            </w:pPr>
            <w:r>
              <w:rPr>
                <w:rFonts w:ascii="Times New Roman" w:hAnsi="Times New Roman" w:cs="Times New Roman"/>
              </w:rPr>
              <w:t>6</w:t>
            </w:r>
          </w:p>
        </w:tc>
        <w:tc>
          <w:tcPr>
            <w:tcW w:w="1835" w:type="dxa"/>
          </w:tcPr>
          <w:p w:rsidR="00C722ED" w:rsidRDefault="00C722ED" w:rsidP="0051676E">
            <w:r>
              <w:t>+</w:t>
            </w:r>
          </w:p>
        </w:tc>
        <w:tc>
          <w:tcPr>
            <w:tcW w:w="1952" w:type="dxa"/>
          </w:tcPr>
          <w:p w:rsidR="00C722ED" w:rsidRDefault="00C722ED" w:rsidP="0051676E"/>
        </w:tc>
        <w:tc>
          <w:tcPr>
            <w:tcW w:w="1795" w:type="dxa"/>
          </w:tcPr>
          <w:p w:rsidR="00C722ED" w:rsidRDefault="00C722ED" w:rsidP="0051676E"/>
        </w:tc>
        <w:tc>
          <w:tcPr>
            <w:tcW w:w="1265" w:type="dxa"/>
          </w:tcPr>
          <w:p w:rsidR="00C722ED" w:rsidRDefault="00C722ED" w:rsidP="0051676E">
            <w:r>
              <w:t>+</w:t>
            </w:r>
          </w:p>
        </w:tc>
        <w:tc>
          <w:tcPr>
            <w:tcW w:w="1130" w:type="dxa"/>
          </w:tcPr>
          <w:p w:rsidR="00C722ED" w:rsidRDefault="00C722ED" w:rsidP="0051676E"/>
        </w:tc>
        <w:tc>
          <w:tcPr>
            <w:tcW w:w="1398" w:type="dxa"/>
          </w:tcPr>
          <w:p w:rsidR="00C722ED" w:rsidRDefault="00C722ED" w:rsidP="0051676E"/>
        </w:tc>
        <w:tc>
          <w:tcPr>
            <w:tcW w:w="1330" w:type="dxa"/>
          </w:tcPr>
          <w:p w:rsidR="00C722ED" w:rsidRDefault="00C722ED" w:rsidP="0051676E">
            <w:r>
              <w:t>+</w:t>
            </w:r>
          </w:p>
        </w:tc>
        <w:tc>
          <w:tcPr>
            <w:tcW w:w="1635" w:type="dxa"/>
          </w:tcPr>
          <w:p w:rsidR="00C722ED" w:rsidRDefault="00C722ED" w:rsidP="0051676E"/>
        </w:tc>
      </w:tr>
      <w:tr w:rsidR="00C722ED" w:rsidTr="0051676E">
        <w:tc>
          <w:tcPr>
            <w:tcW w:w="2681" w:type="dxa"/>
          </w:tcPr>
          <w:p w:rsidR="00C722ED" w:rsidRPr="00DE31F6" w:rsidRDefault="009D364A" w:rsidP="0051676E">
            <w:pPr>
              <w:rPr>
                <w:rFonts w:ascii="Times New Roman" w:hAnsi="Times New Roman" w:cs="Times New Roman"/>
              </w:rPr>
            </w:pPr>
            <w:r>
              <w:rPr>
                <w:rFonts w:ascii="Times New Roman" w:hAnsi="Times New Roman" w:cs="Times New Roman"/>
              </w:rPr>
              <w:t>7</w:t>
            </w:r>
          </w:p>
        </w:tc>
        <w:tc>
          <w:tcPr>
            <w:tcW w:w="1835" w:type="dxa"/>
          </w:tcPr>
          <w:p w:rsidR="00C722ED" w:rsidRDefault="00C722ED" w:rsidP="0051676E">
            <w:r>
              <w:t>+</w:t>
            </w:r>
          </w:p>
        </w:tc>
        <w:tc>
          <w:tcPr>
            <w:tcW w:w="1952" w:type="dxa"/>
          </w:tcPr>
          <w:p w:rsidR="00C722ED" w:rsidRDefault="00C722ED" w:rsidP="0051676E"/>
        </w:tc>
        <w:tc>
          <w:tcPr>
            <w:tcW w:w="1795" w:type="dxa"/>
          </w:tcPr>
          <w:p w:rsidR="00C722ED" w:rsidRDefault="00C722ED" w:rsidP="0051676E"/>
        </w:tc>
        <w:tc>
          <w:tcPr>
            <w:tcW w:w="1265" w:type="dxa"/>
          </w:tcPr>
          <w:p w:rsidR="00C722ED" w:rsidRDefault="00C722ED" w:rsidP="0051676E">
            <w:r>
              <w:t>+</w:t>
            </w:r>
          </w:p>
        </w:tc>
        <w:tc>
          <w:tcPr>
            <w:tcW w:w="1130" w:type="dxa"/>
          </w:tcPr>
          <w:p w:rsidR="00C722ED" w:rsidRDefault="00C722ED" w:rsidP="0051676E"/>
        </w:tc>
        <w:tc>
          <w:tcPr>
            <w:tcW w:w="1398" w:type="dxa"/>
          </w:tcPr>
          <w:p w:rsidR="00C722ED" w:rsidRDefault="00C722ED" w:rsidP="0051676E"/>
        </w:tc>
        <w:tc>
          <w:tcPr>
            <w:tcW w:w="1330" w:type="dxa"/>
          </w:tcPr>
          <w:p w:rsidR="00C722ED" w:rsidRDefault="00C722ED" w:rsidP="0051676E">
            <w:r>
              <w:t>+</w:t>
            </w:r>
          </w:p>
        </w:tc>
        <w:tc>
          <w:tcPr>
            <w:tcW w:w="1635" w:type="dxa"/>
          </w:tcPr>
          <w:p w:rsidR="00C722ED" w:rsidRDefault="00C722ED" w:rsidP="0051676E"/>
        </w:tc>
      </w:tr>
      <w:tr w:rsidR="00C722ED" w:rsidTr="0051676E">
        <w:tc>
          <w:tcPr>
            <w:tcW w:w="2681" w:type="dxa"/>
          </w:tcPr>
          <w:p w:rsidR="00C722ED" w:rsidRPr="00DE31F6" w:rsidRDefault="009D364A" w:rsidP="0051676E">
            <w:pPr>
              <w:rPr>
                <w:rFonts w:ascii="Times New Roman" w:hAnsi="Times New Roman" w:cs="Times New Roman"/>
              </w:rPr>
            </w:pPr>
            <w:r>
              <w:rPr>
                <w:rFonts w:ascii="Times New Roman" w:hAnsi="Times New Roman" w:cs="Times New Roman"/>
              </w:rPr>
              <w:t>8</w:t>
            </w:r>
          </w:p>
        </w:tc>
        <w:tc>
          <w:tcPr>
            <w:tcW w:w="1835" w:type="dxa"/>
          </w:tcPr>
          <w:p w:rsidR="00C722ED" w:rsidRDefault="00C722ED" w:rsidP="0051676E">
            <w:r>
              <w:t>+</w:t>
            </w:r>
          </w:p>
        </w:tc>
        <w:tc>
          <w:tcPr>
            <w:tcW w:w="1952" w:type="dxa"/>
          </w:tcPr>
          <w:p w:rsidR="00C722ED" w:rsidRDefault="00C722ED" w:rsidP="0051676E"/>
        </w:tc>
        <w:tc>
          <w:tcPr>
            <w:tcW w:w="1795" w:type="dxa"/>
          </w:tcPr>
          <w:p w:rsidR="00C722ED" w:rsidRDefault="00C722ED" w:rsidP="0051676E"/>
        </w:tc>
        <w:tc>
          <w:tcPr>
            <w:tcW w:w="1265" w:type="dxa"/>
          </w:tcPr>
          <w:p w:rsidR="00C722ED" w:rsidRDefault="00C722ED" w:rsidP="0051676E">
            <w:r>
              <w:t>+</w:t>
            </w:r>
          </w:p>
        </w:tc>
        <w:tc>
          <w:tcPr>
            <w:tcW w:w="1130" w:type="dxa"/>
          </w:tcPr>
          <w:p w:rsidR="00C722ED" w:rsidRDefault="00C722ED" w:rsidP="0051676E"/>
        </w:tc>
        <w:tc>
          <w:tcPr>
            <w:tcW w:w="1398" w:type="dxa"/>
          </w:tcPr>
          <w:p w:rsidR="00C722ED" w:rsidRDefault="00C722ED" w:rsidP="0051676E"/>
        </w:tc>
        <w:tc>
          <w:tcPr>
            <w:tcW w:w="1330" w:type="dxa"/>
          </w:tcPr>
          <w:p w:rsidR="00C722ED" w:rsidRDefault="00C722ED" w:rsidP="0051676E">
            <w:r>
              <w:t>+</w:t>
            </w:r>
          </w:p>
        </w:tc>
        <w:tc>
          <w:tcPr>
            <w:tcW w:w="1635" w:type="dxa"/>
          </w:tcPr>
          <w:p w:rsidR="00C722ED" w:rsidRDefault="00C722ED" w:rsidP="0051676E"/>
        </w:tc>
      </w:tr>
      <w:tr w:rsidR="00C722ED" w:rsidTr="0051676E">
        <w:tc>
          <w:tcPr>
            <w:tcW w:w="2681" w:type="dxa"/>
          </w:tcPr>
          <w:p w:rsidR="00C722ED" w:rsidRPr="00DE31F6" w:rsidRDefault="009D364A" w:rsidP="0051676E">
            <w:pPr>
              <w:rPr>
                <w:rFonts w:ascii="Times New Roman" w:hAnsi="Times New Roman" w:cs="Times New Roman"/>
              </w:rPr>
            </w:pPr>
            <w:r>
              <w:rPr>
                <w:rFonts w:ascii="Times New Roman" w:hAnsi="Times New Roman" w:cs="Times New Roman"/>
              </w:rPr>
              <w:t>9</w:t>
            </w:r>
          </w:p>
        </w:tc>
        <w:tc>
          <w:tcPr>
            <w:tcW w:w="1835" w:type="dxa"/>
          </w:tcPr>
          <w:p w:rsidR="00C722ED" w:rsidRDefault="00C722ED" w:rsidP="0051676E">
            <w:r>
              <w:t>+</w:t>
            </w:r>
          </w:p>
        </w:tc>
        <w:tc>
          <w:tcPr>
            <w:tcW w:w="1952" w:type="dxa"/>
          </w:tcPr>
          <w:p w:rsidR="00C722ED" w:rsidRDefault="00C722ED" w:rsidP="0051676E"/>
        </w:tc>
        <w:tc>
          <w:tcPr>
            <w:tcW w:w="1795" w:type="dxa"/>
          </w:tcPr>
          <w:p w:rsidR="00C722ED" w:rsidRDefault="00C722ED" w:rsidP="0051676E"/>
        </w:tc>
        <w:tc>
          <w:tcPr>
            <w:tcW w:w="1265" w:type="dxa"/>
          </w:tcPr>
          <w:p w:rsidR="00C722ED" w:rsidRDefault="00C722ED" w:rsidP="0051676E">
            <w:r>
              <w:t>+</w:t>
            </w:r>
          </w:p>
        </w:tc>
        <w:tc>
          <w:tcPr>
            <w:tcW w:w="1130" w:type="dxa"/>
          </w:tcPr>
          <w:p w:rsidR="00C722ED" w:rsidRDefault="00C722ED" w:rsidP="0051676E"/>
        </w:tc>
        <w:tc>
          <w:tcPr>
            <w:tcW w:w="1398" w:type="dxa"/>
          </w:tcPr>
          <w:p w:rsidR="00C722ED" w:rsidRDefault="00C722ED" w:rsidP="0051676E"/>
        </w:tc>
        <w:tc>
          <w:tcPr>
            <w:tcW w:w="1330" w:type="dxa"/>
          </w:tcPr>
          <w:p w:rsidR="00C722ED" w:rsidRDefault="00C722ED" w:rsidP="0051676E">
            <w:r>
              <w:t>+</w:t>
            </w:r>
          </w:p>
        </w:tc>
        <w:tc>
          <w:tcPr>
            <w:tcW w:w="1635" w:type="dxa"/>
          </w:tcPr>
          <w:p w:rsidR="00C722ED" w:rsidRDefault="00C722ED" w:rsidP="0051676E"/>
        </w:tc>
      </w:tr>
      <w:tr w:rsidR="00C722ED" w:rsidTr="0051676E">
        <w:tc>
          <w:tcPr>
            <w:tcW w:w="2681" w:type="dxa"/>
          </w:tcPr>
          <w:p w:rsidR="00C722ED" w:rsidRPr="00DE31F6" w:rsidRDefault="009D364A" w:rsidP="0051676E">
            <w:pPr>
              <w:rPr>
                <w:rFonts w:ascii="Times New Roman" w:hAnsi="Times New Roman" w:cs="Times New Roman"/>
              </w:rPr>
            </w:pPr>
            <w:r>
              <w:rPr>
                <w:rFonts w:ascii="Times New Roman" w:hAnsi="Times New Roman" w:cs="Times New Roman"/>
              </w:rPr>
              <w:t>10</w:t>
            </w:r>
          </w:p>
        </w:tc>
        <w:tc>
          <w:tcPr>
            <w:tcW w:w="1835" w:type="dxa"/>
          </w:tcPr>
          <w:p w:rsidR="00C722ED" w:rsidRDefault="00C722ED" w:rsidP="0051676E"/>
        </w:tc>
        <w:tc>
          <w:tcPr>
            <w:tcW w:w="1952" w:type="dxa"/>
          </w:tcPr>
          <w:p w:rsidR="00C722ED" w:rsidRDefault="00C722ED" w:rsidP="0051676E">
            <w:r>
              <w:t>+</w:t>
            </w:r>
          </w:p>
        </w:tc>
        <w:tc>
          <w:tcPr>
            <w:tcW w:w="1795" w:type="dxa"/>
          </w:tcPr>
          <w:p w:rsidR="00C722ED" w:rsidRDefault="00C722ED" w:rsidP="0051676E"/>
        </w:tc>
        <w:tc>
          <w:tcPr>
            <w:tcW w:w="1265" w:type="dxa"/>
          </w:tcPr>
          <w:p w:rsidR="00C722ED" w:rsidRDefault="00C722ED" w:rsidP="0051676E">
            <w:r>
              <w:t>+</w:t>
            </w:r>
          </w:p>
        </w:tc>
        <w:tc>
          <w:tcPr>
            <w:tcW w:w="1130" w:type="dxa"/>
          </w:tcPr>
          <w:p w:rsidR="00C722ED" w:rsidRDefault="00C722ED" w:rsidP="0051676E"/>
        </w:tc>
        <w:tc>
          <w:tcPr>
            <w:tcW w:w="1398" w:type="dxa"/>
          </w:tcPr>
          <w:p w:rsidR="00C722ED" w:rsidRDefault="00C722ED" w:rsidP="0051676E"/>
        </w:tc>
        <w:tc>
          <w:tcPr>
            <w:tcW w:w="1330" w:type="dxa"/>
          </w:tcPr>
          <w:p w:rsidR="00C722ED" w:rsidRDefault="00C722ED" w:rsidP="0051676E">
            <w:r>
              <w:t>+</w:t>
            </w:r>
          </w:p>
        </w:tc>
        <w:tc>
          <w:tcPr>
            <w:tcW w:w="1635" w:type="dxa"/>
          </w:tcPr>
          <w:p w:rsidR="00C722ED" w:rsidRDefault="00C722ED" w:rsidP="0051676E"/>
        </w:tc>
      </w:tr>
      <w:tr w:rsidR="00C722ED" w:rsidTr="0051676E">
        <w:tc>
          <w:tcPr>
            <w:tcW w:w="2681" w:type="dxa"/>
          </w:tcPr>
          <w:p w:rsidR="00C722ED" w:rsidRPr="00DE31F6" w:rsidRDefault="009D364A" w:rsidP="0051676E">
            <w:pPr>
              <w:rPr>
                <w:rFonts w:ascii="Times New Roman" w:hAnsi="Times New Roman" w:cs="Times New Roman"/>
              </w:rPr>
            </w:pPr>
            <w:r>
              <w:rPr>
                <w:rFonts w:ascii="Times New Roman" w:hAnsi="Times New Roman" w:cs="Times New Roman"/>
              </w:rPr>
              <w:t>11</w:t>
            </w:r>
          </w:p>
        </w:tc>
        <w:tc>
          <w:tcPr>
            <w:tcW w:w="1835" w:type="dxa"/>
          </w:tcPr>
          <w:p w:rsidR="00C722ED" w:rsidRDefault="00C722ED" w:rsidP="0051676E"/>
        </w:tc>
        <w:tc>
          <w:tcPr>
            <w:tcW w:w="1952" w:type="dxa"/>
          </w:tcPr>
          <w:p w:rsidR="00C722ED" w:rsidRDefault="00C722ED" w:rsidP="0051676E">
            <w:r>
              <w:t>+</w:t>
            </w:r>
          </w:p>
        </w:tc>
        <w:tc>
          <w:tcPr>
            <w:tcW w:w="1795" w:type="dxa"/>
          </w:tcPr>
          <w:p w:rsidR="00C722ED" w:rsidRDefault="00C722ED" w:rsidP="0051676E"/>
        </w:tc>
        <w:tc>
          <w:tcPr>
            <w:tcW w:w="1265" w:type="dxa"/>
          </w:tcPr>
          <w:p w:rsidR="00C722ED" w:rsidRDefault="00C722ED" w:rsidP="0051676E">
            <w:r>
              <w:t>+</w:t>
            </w:r>
          </w:p>
        </w:tc>
        <w:tc>
          <w:tcPr>
            <w:tcW w:w="1130" w:type="dxa"/>
          </w:tcPr>
          <w:p w:rsidR="00C722ED" w:rsidRDefault="00C722ED" w:rsidP="0051676E"/>
        </w:tc>
        <w:tc>
          <w:tcPr>
            <w:tcW w:w="1398" w:type="dxa"/>
          </w:tcPr>
          <w:p w:rsidR="00C722ED" w:rsidRDefault="00C722ED" w:rsidP="0051676E"/>
        </w:tc>
        <w:tc>
          <w:tcPr>
            <w:tcW w:w="1330" w:type="dxa"/>
          </w:tcPr>
          <w:p w:rsidR="00C722ED" w:rsidRDefault="00C722ED" w:rsidP="0051676E">
            <w:r>
              <w:t>+</w:t>
            </w:r>
          </w:p>
        </w:tc>
        <w:tc>
          <w:tcPr>
            <w:tcW w:w="1635" w:type="dxa"/>
          </w:tcPr>
          <w:p w:rsidR="00C722ED" w:rsidRDefault="00C722ED" w:rsidP="0051676E"/>
        </w:tc>
      </w:tr>
      <w:tr w:rsidR="00C722ED" w:rsidTr="0051676E">
        <w:tc>
          <w:tcPr>
            <w:tcW w:w="2681" w:type="dxa"/>
          </w:tcPr>
          <w:p w:rsidR="00C722ED" w:rsidRPr="00DE31F6" w:rsidRDefault="009D364A" w:rsidP="0051676E">
            <w:pPr>
              <w:rPr>
                <w:rFonts w:ascii="Times New Roman" w:hAnsi="Times New Roman" w:cs="Times New Roman"/>
              </w:rPr>
            </w:pPr>
            <w:r>
              <w:rPr>
                <w:rFonts w:ascii="Times New Roman" w:hAnsi="Times New Roman" w:cs="Times New Roman"/>
              </w:rPr>
              <w:t>12</w:t>
            </w:r>
          </w:p>
        </w:tc>
        <w:tc>
          <w:tcPr>
            <w:tcW w:w="1835" w:type="dxa"/>
          </w:tcPr>
          <w:p w:rsidR="00C722ED" w:rsidRDefault="00C722ED" w:rsidP="0051676E">
            <w:r>
              <w:t>+</w:t>
            </w:r>
          </w:p>
        </w:tc>
        <w:tc>
          <w:tcPr>
            <w:tcW w:w="1952" w:type="dxa"/>
          </w:tcPr>
          <w:p w:rsidR="00C722ED" w:rsidRDefault="00C722ED" w:rsidP="0051676E"/>
        </w:tc>
        <w:tc>
          <w:tcPr>
            <w:tcW w:w="1795" w:type="dxa"/>
          </w:tcPr>
          <w:p w:rsidR="00C722ED" w:rsidRDefault="00C722ED" w:rsidP="0051676E"/>
        </w:tc>
        <w:tc>
          <w:tcPr>
            <w:tcW w:w="1265" w:type="dxa"/>
          </w:tcPr>
          <w:p w:rsidR="00C722ED" w:rsidRDefault="00C722ED" w:rsidP="0051676E">
            <w:r>
              <w:t>+</w:t>
            </w:r>
          </w:p>
        </w:tc>
        <w:tc>
          <w:tcPr>
            <w:tcW w:w="1130" w:type="dxa"/>
          </w:tcPr>
          <w:p w:rsidR="00C722ED" w:rsidRDefault="00C722ED" w:rsidP="0051676E"/>
        </w:tc>
        <w:tc>
          <w:tcPr>
            <w:tcW w:w="1398" w:type="dxa"/>
          </w:tcPr>
          <w:p w:rsidR="00C722ED" w:rsidRDefault="00C722ED" w:rsidP="0051676E"/>
        </w:tc>
        <w:tc>
          <w:tcPr>
            <w:tcW w:w="1330" w:type="dxa"/>
          </w:tcPr>
          <w:p w:rsidR="00C722ED" w:rsidRDefault="00C722ED" w:rsidP="0051676E">
            <w:r>
              <w:t>+</w:t>
            </w:r>
          </w:p>
        </w:tc>
        <w:tc>
          <w:tcPr>
            <w:tcW w:w="1635" w:type="dxa"/>
          </w:tcPr>
          <w:p w:rsidR="00C722ED" w:rsidRDefault="00C722ED" w:rsidP="0051676E"/>
        </w:tc>
      </w:tr>
      <w:tr w:rsidR="00C722ED" w:rsidTr="0051676E">
        <w:tc>
          <w:tcPr>
            <w:tcW w:w="2681" w:type="dxa"/>
          </w:tcPr>
          <w:p w:rsidR="00C722ED" w:rsidRPr="00DE31F6" w:rsidRDefault="009D364A" w:rsidP="0051676E">
            <w:pPr>
              <w:rPr>
                <w:rFonts w:ascii="Times New Roman" w:hAnsi="Times New Roman" w:cs="Times New Roman"/>
              </w:rPr>
            </w:pPr>
            <w:r>
              <w:rPr>
                <w:rFonts w:ascii="Times New Roman" w:hAnsi="Times New Roman" w:cs="Times New Roman"/>
              </w:rPr>
              <w:t>13</w:t>
            </w:r>
          </w:p>
        </w:tc>
        <w:tc>
          <w:tcPr>
            <w:tcW w:w="1835" w:type="dxa"/>
          </w:tcPr>
          <w:p w:rsidR="00C722ED" w:rsidRDefault="00C722ED" w:rsidP="0051676E">
            <w:r>
              <w:t>+</w:t>
            </w:r>
          </w:p>
        </w:tc>
        <w:tc>
          <w:tcPr>
            <w:tcW w:w="1952" w:type="dxa"/>
          </w:tcPr>
          <w:p w:rsidR="00C722ED" w:rsidRDefault="00C722ED" w:rsidP="0051676E"/>
        </w:tc>
        <w:tc>
          <w:tcPr>
            <w:tcW w:w="1795" w:type="dxa"/>
          </w:tcPr>
          <w:p w:rsidR="00C722ED" w:rsidRDefault="00C722ED" w:rsidP="0051676E"/>
        </w:tc>
        <w:tc>
          <w:tcPr>
            <w:tcW w:w="1265" w:type="dxa"/>
          </w:tcPr>
          <w:p w:rsidR="00C722ED" w:rsidRDefault="00C722ED" w:rsidP="0051676E"/>
        </w:tc>
        <w:tc>
          <w:tcPr>
            <w:tcW w:w="1130" w:type="dxa"/>
          </w:tcPr>
          <w:p w:rsidR="00C722ED" w:rsidRDefault="00C722ED" w:rsidP="0051676E"/>
        </w:tc>
        <w:tc>
          <w:tcPr>
            <w:tcW w:w="1398" w:type="dxa"/>
          </w:tcPr>
          <w:p w:rsidR="00C722ED" w:rsidRDefault="00C722ED" w:rsidP="0051676E">
            <w:r>
              <w:t>+</w:t>
            </w:r>
          </w:p>
        </w:tc>
        <w:tc>
          <w:tcPr>
            <w:tcW w:w="1330" w:type="dxa"/>
          </w:tcPr>
          <w:p w:rsidR="00C722ED" w:rsidRDefault="00C722ED" w:rsidP="0051676E"/>
        </w:tc>
        <w:tc>
          <w:tcPr>
            <w:tcW w:w="1635" w:type="dxa"/>
          </w:tcPr>
          <w:p w:rsidR="00C722ED" w:rsidRDefault="00C722ED" w:rsidP="0051676E">
            <w:r>
              <w:t>+</w:t>
            </w:r>
          </w:p>
        </w:tc>
      </w:tr>
      <w:tr w:rsidR="00C722ED" w:rsidTr="0051676E">
        <w:tc>
          <w:tcPr>
            <w:tcW w:w="2681" w:type="dxa"/>
          </w:tcPr>
          <w:p w:rsidR="00C722ED" w:rsidRPr="00DE31F6" w:rsidRDefault="009D364A" w:rsidP="0051676E">
            <w:pPr>
              <w:rPr>
                <w:rFonts w:ascii="Times New Roman" w:hAnsi="Times New Roman" w:cs="Times New Roman"/>
              </w:rPr>
            </w:pPr>
            <w:r>
              <w:rPr>
                <w:rFonts w:ascii="Times New Roman" w:hAnsi="Times New Roman" w:cs="Times New Roman"/>
              </w:rPr>
              <w:t>14</w:t>
            </w:r>
          </w:p>
        </w:tc>
        <w:tc>
          <w:tcPr>
            <w:tcW w:w="1835" w:type="dxa"/>
          </w:tcPr>
          <w:p w:rsidR="00C722ED" w:rsidRDefault="00C722ED" w:rsidP="0051676E"/>
        </w:tc>
        <w:tc>
          <w:tcPr>
            <w:tcW w:w="1952" w:type="dxa"/>
          </w:tcPr>
          <w:p w:rsidR="00C722ED" w:rsidRDefault="00C722ED" w:rsidP="0051676E"/>
        </w:tc>
        <w:tc>
          <w:tcPr>
            <w:tcW w:w="1795" w:type="dxa"/>
          </w:tcPr>
          <w:p w:rsidR="00C722ED" w:rsidRDefault="00C722ED" w:rsidP="0051676E">
            <w:r>
              <w:t>+</w:t>
            </w:r>
          </w:p>
        </w:tc>
        <w:tc>
          <w:tcPr>
            <w:tcW w:w="1265" w:type="dxa"/>
          </w:tcPr>
          <w:p w:rsidR="00C722ED" w:rsidRDefault="00C722ED" w:rsidP="0051676E"/>
        </w:tc>
        <w:tc>
          <w:tcPr>
            <w:tcW w:w="1130" w:type="dxa"/>
          </w:tcPr>
          <w:p w:rsidR="00C722ED" w:rsidRDefault="00C722ED" w:rsidP="0051676E"/>
        </w:tc>
        <w:tc>
          <w:tcPr>
            <w:tcW w:w="1398" w:type="dxa"/>
          </w:tcPr>
          <w:p w:rsidR="00C722ED" w:rsidRDefault="00C722ED" w:rsidP="0051676E">
            <w:r>
              <w:t>+</w:t>
            </w:r>
          </w:p>
        </w:tc>
        <w:tc>
          <w:tcPr>
            <w:tcW w:w="1330" w:type="dxa"/>
          </w:tcPr>
          <w:p w:rsidR="00C722ED" w:rsidRDefault="00C722ED" w:rsidP="0051676E"/>
        </w:tc>
        <w:tc>
          <w:tcPr>
            <w:tcW w:w="1635" w:type="dxa"/>
          </w:tcPr>
          <w:p w:rsidR="00C722ED" w:rsidRDefault="00C722ED" w:rsidP="0051676E">
            <w:r>
              <w:t>+</w:t>
            </w:r>
          </w:p>
        </w:tc>
      </w:tr>
      <w:tr w:rsidR="00C722ED" w:rsidTr="0051676E">
        <w:tc>
          <w:tcPr>
            <w:tcW w:w="2681" w:type="dxa"/>
          </w:tcPr>
          <w:p w:rsidR="00C722ED" w:rsidRPr="00DE31F6" w:rsidRDefault="009D364A" w:rsidP="0051676E">
            <w:pPr>
              <w:rPr>
                <w:rFonts w:ascii="Times New Roman" w:hAnsi="Times New Roman" w:cs="Times New Roman"/>
              </w:rPr>
            </w:pPr>
            <w:r>
              <w:rPr>
                <w:rFonts w:ascii="Times New Roman" w:hAnsi="Times New Roman" w:cs="Times New Roman"/>
              </w:rPr>
              <w:t>15</w:t>
            </w:r>
          </w:p>
        </w:tc>
        <w:tc>
          <w:tcPr>
            <w:tcW w:w="1835" w:type="dxa"/>
          </w:tcPr>
          <w:p w:rsidR="00C722ED" w:rsidRDefault="00C722ED" w:rsidP="0051676E">
            <w:r>
              <w:t>+</w:t>
            </w:r>
          </w:p>
        </w:tc>
        <w:tc>
          <w:tcPr>
            <w:tcW w:w="1952" w:type="dxa"/>
          </w:tcPr>
          <w:p w:rsidR="00C722ED" w:rsidRDefault="00C722ED" w:rsidP="0051676E"/>
        </w:tc>
        <w:tc>
          <w:tcPr>
            <w:tcW w:w="1795" w:type="dxa"/>
          </w:tcPr>
          <w:p w:rsidR="00C722ED" w:rsidRDefault="00C722ED" w:rsidP="0051676E"/>
        </w:tc>
        <w:tc>
          <w:tcPr>
            <w:tcW w:w="1265" w:type="dxa"/>
          </w:tcPr>
          <w:p w:rsidR="00C722ED" w:rsidRDefault="00C722ED" w:rsidP="0051676E"/>
        </w:tc>
        <w:tc>
          <w:tcPr>
            <w:tcW w:w="1130" w:type="dxa"/>
          </w:tcPr>
          <w:p w:rsidR="00C722ED" w:rsidRDefault="00C722ED" w:rsidP="0051676E"/>
        </w:tc>
        <w:tc>
          <w:tcPr>
            <w:tcW w:w="1398" w:type="dxa"/>
          </w:tcPr>
          <w:p w:rsidR="00C722ED" w:rsidRDefault="00C722ED" w:rsidP="0051676E">
            <w:r>
              <w:t>+</w:t>
            </w:r>
          </w:p>
        </w:tc>
        <w:tc>
          <w:tcPr>
            <w:tcW w:w="1330" w:type="dxa"/>
          </w:tcPr>
          <w:p w:rsidR="00C722ED" w:rsidRDefault="00C722ED" w:rsidP="0051676E"/>
        </w:tc>
        <w:tc>
          <w:tcPr>
            <w:tcW w:w="1635" w:type="dxa"/>
          </w:tcPr>
          <w:p w:rsidR="00C722ED" w:rsidRDefault="00C722ED" w:rsidP="0051676E">
            <w:r>
              <w:t>+</w:t>
            </w:r>
          </w:p>
        </w:tc>
      </w:tr>
      <w:tr w:rsidR="00C722ED" w:rsidTr="0051676E">
        <w:tc>
          <w:tcPr>
            <w:tcW w:w="2681" w:type="dxa"/>
          </w:tcPr>
          <w:p w:rsidR="00C722ED" w:rsidRPr="00DE31F6" w:rsidRDefault="009D364A" w:rsidP="0051676E">
            <w:pPr>
              <w:rPr>
                <w:rFonts w:ascii="Times New Roman" w:hAnsi="Times New Roman" w:cs="Times New Roman"/>
              </w:rPr>
            </w:pPr>
            <w:r>
              <w:rPr>
                <w:rFonts w:ascii="Times New Roman" w:hAnsi="Times New Roman" w:cs="Times New Roman"/>
              </w:rPr>
              <w:t>16</w:t>
            </w:r>
          </w:p>
        </w:tc>
        <w:tc>
          <w:tcPr>
            <w:tcW w:w="1835" w:type="dxa"/>
          </w:tcPr>
          <w:p w:rsidR="00C722ED" w:rsidRDefault="00C722ED" w:rsidP="0051676E">
            <w:r>
              <w:t>+</w:t>
            </w:r>
          </w:p>
        </w:tc>
        <w:tc>
          <w:tcPr>
            <w:tcW w:w="1952" w:type="dxa"/>
          </w:tcPr>
          <w:p w:rsidR="00C722ED" w:rsidRDefault="00C722ED" w:rsidP="0051676E"/>
        </w:tc>
        <w:tc>
          <w:tcPr>
            <w:tcW w:w="1795" w:type="dxa"/>
          </w:tcPr>
          <w:p w:rsidR="00C722ED" w:rsidRDefault="00C722ED" w:rsidP="0051676E"/>
        </w:tc>
        <w:tc>
          <w:tcPr>
            <w:tcW w:w="1265" w:type="dxa"/>
          </w:tcPr>
          <w:p w:rsidR="00C722ED" w:rsidRDefault="00C722ED" w:rsidP="0051676E"/>
        </w:tc>
        <w:tc>
          <w:tcPr>
            <w:tcW w:w="1130" w:type="dxa"/>
          </w:tcPr>
          <w:p w:rsidR="00C722ED" w:rsidRDefault="00C722ED" w:rsidP="0051676E"/>
        </w:tc>
        <w:tc>
          <w:tcPr>
            <w:tcW w:w="1398" w:type="dxa"/>
          </w:tcPr>
          <w:p w:rsidR="00C722ED" w:rsidRDefault="00C722ED" w:rsidP="0051676E">
            <w:r>
              <w:t>+</w:t>
            </w:r>
          </w:p>
        </w:tc>
        <w:tc>
          <w:tcPr>
            <w:tcW w:w="1330" w:type="dxa"/>
          </w:tcPr>
          <w:p w:rsidR="00C722ED" w:rsidRDefault="00C722ED" w:rsidP="0051676E"/>
        </w:tc>
        <w:tc>
          <w:tcPr>
            <w:tcW w:w="1635" w:type="dxa"/>
          </w:tcPr>
          <w:p w:rsidR="00C722ED" w:rsidRDefault="00C722ED" w:rsidP="0051676E">
            <w:r>
              <w:t>+</w:t>
            </w:r>
          </w:p>
        </w:tc>
      </w:tr>
      <w:tr w:rsidR="00C722ED" w:rsidTr="0051676E">
        <w:tc>
          <w:tcPr>
            <w:tcW w:w="2681" w:type="dxa"/>
          </w:tcPr>
          <w:p w:rsidR="00C722ED" w:rsidRPr="00DE31F6" w:rsidRDefault="009D364A" w:rsidP="0051676E">
            <w:pPr>
              <w:rPr>
                <w:rFonts w:ascii="Times New Roman" w:hAnsi="Times New Roman" w:cs="Times New Roman"/>
              </w:rPr>
            </w:pPr>
            <w:r>
              <w:rPr>
                <w:rFonts w:ascii="Times New Roman" w:hAnsi="Times New Roman" w:cs="Times New Roman"/>
              </w:rPr>
              <w:t>17</w:t>
            </w:r>
          </w:p>
        </w:tc>
        <w:tc>
          <w:tcPr>
            <w:tcW w:w="1835" w:type="dxa"/>
          </w:tcPr>
          <w:p w:rsidR="00C722ED" w:rsidRDefault="00C722ED" w:rsidP="0051676E">
            <w:r>
              <w:t>+</w:t>
            </w:r>
          </w:p>
        </w:tc>
        <w:tc>
          <w:tcPr>
            <w:tcW w:w="1952" w:type="dxa"/>
          </w:tcPr>
          <w:p w:rsidR="00C722ED" w:rsidRDefault="00C722ED" w:rsidP="0051676E"/>
        </w:tc>
        <w:tc>
          <w:tcPr>
            <w:tcW w:w="1795" w:type="dxa"/>
          </w:tcPr>
          <w:p w:rsidR="00C722ED" w:rsidRDefault="00C722ED" w:rsidP="0051676E"/>
        </w:tc>
        <w:tc>
          <w:tcPr>
            <w:tcW w:w="1265" w:type="dxa"/>
          </w:tcPr>
          <w:p w:rsidR="00C722ED" w:rsidRDefault="00C722ED" w:rsidP="0051676E">
            <w:r>
              <w:t>+</w:t>
            </w:r>
          </w:p>
        </w:tc>
        <w:tc>
          <w:tcPr>
            <w:tcW w:w="1130" w:type="dxa"/>
          </w:tcPr>
          <w:p w:rsidR="00C722ED" w:rsidRDefault="00C722ED" w:rsidP="0051676E"/>
        </w:tc>
        <w:tc>
          <w:tcPr>
            <w:tcW w:w="1398" w:type="dxa"/>
          </w:tcPr>
          <w:p w:rsidR="00C722ED" w:rsidRDefault="00C722ED" w:rsidP="0051676E"/>
        </w:tc>
        <w:tc>
          <w:tcPr>
            <w:tcW w:w="1330" w:type="dxa"/>
          </w:tcPr>
          <w:p w:rsidR="00C722ED" w:rsidRDefault="00C722ED" w:rsidP="0051676E"/>
        </w:tc>
        <w:tc>
          <w:tcPr>
            <w:tcW w:w="1635" w:type="dxa"/>
          </w:tcPr>
          <w:p w:rsidR="00C722ED" w:rsidRDefault="00C722ED" w:rsidP="0051676E">
            <w:r>
              <w:t>+</w:t>
            </w:r>
          </w:p>
        </w:tc>
      </w:tr>
      <w:tr w:rsidR="00C722ED" w:rsidTr="0051676E">
        <w:tc>
          <w:tcPr>
            <w:tcW w:w="2681" w:type="dxa"/>
          </w:tcPr>
          <w:p w:rsidR="00C722ED" w:rsidRPr="00DE31F6" w:rsidRDefault="009D364A" w:rsidP="0051676E">
            <w:pPr>
              <w:rPr>
                <w:rFonts w:ascii="Times New Roman" w:hAnsi="Times New Roman" w:cs="Times New Roman"/>
              </w:rPr>
            </w:pPr>
            <w:r>
              <w:rPr>
                <w:rFonts w:ascii="Times New Roman" w:hAnsi="Times New Roman" w:cs="Times New Roman"/>
              </w:rPr>
              <w:t>18</w:t>
            </w:r>
          </w:p>
        </w:tc>
        <w:tc>
          <w:tcPr>
            <w:tcW w:w="1835" w:type="dxa"/>
          </w:tcPr>
          <w:p w:rsidR="00C722ED" w:rsidRDefault="00C722ED" w:rsidP="0051676E">
            <w:r>
              <w:t>+</w:t>
            </w:r>
          </w:p>
        </w:tc>
        <w:tc>
          <w:tcPr>
            <w:tcW w:w="1952" w:type="dxa"/>
          </w:tcPr>
          <w:p w:rsidR="00C722ED" w:rsidRDefault="00C722ED" w:rsidP="0051676E"/>
        </w:tc>
        <w:tc>
          <w:tcPr>
            <w:tcW w:w="1795" w:type="dxa"/>
          </w:tcPr>
          <w:p w:rsidR="00C722ED" w:rsidRDefault="00C722ED" w:rsidP="0051676E"/>
        </w:tc>
        <w:tc>
          <w:tcPr>
            <w:tcW w:w="1265" w:type="dxa"/>
          </w:tcPr>
          <w:p w:rsidR="00C722ED" w:rsidRDefault="00C722ED" w:rsidP="0051676E">
            <w:r>
              <w:t>+</w:t>
            </w:r>
          </w:p>
        </w:tc>
        <w:tc>
          <w:tcPr>
            <w:tcW w:w="1130" w:type="dxa"/>
          </w:tcPr>
          <w:p w:rsidR="00C722ED" w:rsidRDefault="00C722ED" w:rsidP="0051676E"/>
        </w:tc>
        <w:tc>
          <w:tcPr>
            <w:tcW w:w="1398" w:type="dxa"/>
          </w:tcPr>
          <w:p w:rsidR="00C722ED" w:rsidRDefault="00C722ED" w:rsidP="0051676E"/>
        </w:tc>
        <w:tc>
          <w:tcPr>
            <w:tcW w:w="1330" w:type="dxa"/>
          </w:tcPr>
          <w:p w:rsidR="00C722ED" w:rsidRDefault="00C722ED" w:rsidP="0051676E"/>
        </w:tc>
        <w:tc>
          <w:tcPr>
            <w:tcW w:w="1635" w:type="dxa"/>
          </w:tcPr>
          <w:p w:rsidR="00C722ED" w:rsidRDefault="00C722ED" w:rsidP="0051676E">
            <w:r>
              <w:t>+</w:t>
            </w:r>
          </w:p>
        </w:tc>
      </w:tr>
      <w:tr w:rsidR="00C722ED" w:rsidTr="0051676E">
        <w:tc>
          <w:tcPr>
            <w:tcW w:w="2681" w:type="dxa"/>
          </w:tcPr>
          <w:p w:rsidR="00C722ED" w:rsidRPr="00DE31F6" w:rsidRDefault="009D364A" w:rsidP="0051676E">
            <w:pPr>
              <w:rPr>
                <w:rFonts w:ascii="Times New Roman" w:hAnsi="Times New Roman" w:cs="Times New Roman"/>
              </w:rPr>
            </w:pPr>
            <w:r>
              <w:rPr>
                <w:rFonts w:ascii="Times New Roman" w:hAnsi="Times New Roman" w:cs="Times New Roman"/>
              </w:rPr>
              <w:t>19</w:t>
            </w:r>
          </w:p>
        </w:tc>
        <w:tc>
          <w:tcPr>
            <w:tcW w:w="1835" w:type="dxa"/>
          </w:tcPr>
          <w:p w:rsidR="00C722ED" w:rsidRDefault="00C722ED" w:rsidP="0051676E"/>
        </w:tc>
        <w:tc>
          <w:tcPr>
            <w:tcW w:w="1952" w:type="dxa"/>
          </w:tcPr>
          <w:p w:rsidR="00C722ED" w:rsidRDefault="00C722ED" w:rsidP="0051676E"/>
        </w:tc>
        <w:tc>
          <w:tcPr>
            <w:tcW w:w="1795" w:type="dxa"/>
          </w:tcPr>
          <w:p w:rsidR="00C722ED" w:rsidRDefault="00C722ED" w:rsidP="0051676E">
            <w:r>
              <w:t>+</w:t>
            </w:r>
          </w:p>
        </w:tc>
        <w:tc>
          <w:tcPr>
            <w:tcW w:w="1265" w:type="dxa"/>
          </w:tcPr>
          <w:p w:rsidR="00C722ED" w:rsidRDefault="00C722ED" w:rsidP="0051676E"/>
        </w:tc>
        <w:tc>
          <w:tcPr>
            <w:tcW w:w="1130" w:type="dxa"/>
          </w:tcPr>
          <w:p w:rsidR="00C722ED" w:rsidRDefault="00C722ED" w:rsidP="0051676E"/>
        </w:tc>
        <w:tc>
          <w:tcPr>
            <w:tcW w:w="1398" w:type="dxa"/>
          </w:tcPr>
          <w:p w:rsidR="00C722ED" w:rsidRDefault="00C722ED" w:rsidP="0051676E">
            <w:r>
              <w:t>+</w:t>
            </w:r>
          </w:p>
        </w:tc>
        <w:tc>
          <w:tcPr>
            <w:tcW w:w="1330" w:type="dxa"/>
          </w:tcPr>
          <w:p w:rsidR="00C722ED" w:rsidRDefault="00C722ED" w:rsidP="0051676E"/>
        </w:tc>
        <w:tc>
          <w:tcPr>
            <w:tcW w:w="1635" w:type="dxa"/>
          </w:tcPr>
          <w:p w:rsidR="00C722ED" w:rsidRDefault="00C722ED" w:rsidP="0051676E">
            <w:r>
              <w:t>+</w:t>
            </w:r>
          </w:p>
        </w:tc>
      </w:tr>
      <w:tr w:rsidR="00C722ED" w:rsidTr="0051676E">
        <w:tc>
          <w:tcPr>
            <w:tcW w:w="2681" w:type="dxa"/>
          </w:tcPr>
          <w:p w:rsidR="00C722ED" w:rsidRPr="00DE31F6" w:rsidRDefault="009D364A" w:rsidP="0051676E">
            <w:pPr>
              <w:rPr>
                <w:rFonts w:ascii="Times New Roman" w:hAnsi="Times New Roman" w:cs="Times New Roman"/>
              </w:rPr>
            </w:pPr>
            <w:r>
              <w:rPr>
                <w:rFonts w:ascii="Times New Roman" w:hAnsi="Times New Roman" w:cs="Times New Roman"/>
              </w:rPr>
              <w:t>20</w:t>
            </w:r>
          </w:p>
        </w:tc>
        <w:tc>
          <w:tcPr>
            <w:tcW w:w="1835" w:type="dxa"/>
          </w:tcPr>
          <w:p w:rsidR="00C722ED" w:rsidRDefault="00C722ED" w:rsidP="0051676E"/>
        </w:tc>
        <w:tc>
          <w:tcPr>
            <w:tcW w:w="1952" w:type="dxa"/>
          </w:tcPr>
          <w:p w:rsidR="00C722ED" w:rsidRDefault="00C722ED" w:rsidP="0051676E"/>
        </w:tc>
        <w:tc>
          <w:tcPr>
            <w:tcW w:w="1795" w:type="dxa"/>
          </w:tcPr>
          <w:p w:rsidR="00C722ED" w:rsidRDefault="00C722ED" w:rsidP="0051676E">
            <w:r>
              <w:t>+</w:t>
            </w:r>
          </w:p>
        </w:tc>
        <w:tc>
          <w:tcPr>
            <w:tcW w:w="1265" w:type="dxa"/>
          </w:tcPr>
          <w:p w:rsidR="00C722ED" w:rsidRDefault="00C722ED" w:rsidP="0051676E">
            <w:r>
              <w:t>+</w:t>
            </w:r>
          </w:p>
        </w:tc>
        <w:tc>
          <w:tcPr>
            <w:tcW w:w="1130" w:type="dxa"/>
          </w:tcPr>
          <w:p w:rsidR="00C722ED" w:rsidRDefault="00C722ED" w:rsidP="0051676E"/>
        </w:tc>
        <w:tc>
          <w:tcPr>
            <w:tcW w:w="1398" w:type="dxa"/>
          </w:tcPr>
          <w:p w:rsidR="00C722ED" w:rsidRDefault="00C722ED" w:rsidP="0051676E"/>
        </w:tc>
        <w:tc>
          <w:tcPr>
            <w:tcW w:w="1330" w:type="dxa"/>
          </w:tcPr>
          <w:p w:rsidR="00C722ED" w:rsidRDefault="00C722ED" w:rsidP="0051676E"/>
        </w:tc>
        <w:tc>
          <w:tcPr>
            <w:tcW w:w="1635" w:type="dxa"/>
          </w:tcPr>
          <w:p w:rsidR="00C722ED" w:rsidRDefault="00C722ED" w:rsidP="0051676E">
            <w:r>
              <w:t>+</w:t>
            </w:r>
          </w:p>
        </w:tc>
      </w:tr>
      <w:tr w:rsidR="00C722ED" w:rsidTr="0051676E">
        <w:tc>
          <w:tcPr>
            <w:tcW w:w="2681" w:type="dxa"/>
          </w:tcPr>
          <w:p w:rsidR="00C722ED" w:rsidRPr="00DE31F6" w:rsidRDefault="009D364A" w:rsidP="0051676E">
            <w:pPr>
              <w:rPr>
                <w:rFonts w:ascii="Times New Roman" w:hAnsi="Times New Roman" w:cs="Times New Roman"/>
              </w:rPr>
            </w:pPr>
            <w:r>
              <w:rPr>
                <w:rFonts w:ascii="Times New Roman" w:hAnsi="Times New Roman" w:cs="Times New Roman"/>
              </w:rPr>
              <w:t>21</w:t>
            </w:r>
          </w:p>
        </w:tc>
        <w:tc>
          <w:tcPr>
            <w:tcW w:w="1835" w:type="dxa"/>
          </w:tcPr>
          <w:p w:rsidR="00C722ED" w:rsidRDefault="00C722ED" w:rsidP="0051676E">
            <w:r>
              <w:t>+</w:t>
            </w:r>
          </w:p>
        </w:tc>
        <w:tc>
          <w:tcPr>
            <w:tcW w:w="1952" w:type="dxa"/>
          </w:tcPr>
          <w:p w:rsidR="00C722ED" w:rsidRDefault="00C722ED" w:rsidP="0051676E"/>
        </w:tc>
        <w:tc>
          <w:tcPr>
            <w:tcW w:w="1795" w:type="dxa"/>
          </w:tcPr>
          <w:p w:rsidR="00C722ED" w:rsidRDefault="00C722ED" w:rsidP="0051676E"/>
        </w:tc>
        <w:tc>
          <w:tcPr>
            <w:tcW w:w="1265" w:type="dxa"/>
          </w:tcPr>
          <w:p w:rsidR="00C722ED" w:rsidRDefault="00C722ED" w:rsidP="0051676E">
            <w:r>
              <w:t>+</w:t>
            </w:r>
          </w:p>
        </w:tc>
        <w:tc>
          <w:tcPr>
            <w:tcW w:w="1130" w:type="dxa"/>
          </w:tcPr>
          <w:p w:rsidR="00C722ED" w:rsidRDefault="00C722ED" w:rsidP="0051676E"/>
        </w:tc>
        <w:tc>
          <w:tcPr>
            <w:tcW w:w="1398" w:type="dxa"/>
          </w:tcPr>
          <w:p w:rsidR="00C722ED" w:rsidRDefault="00C722ED" w:rsidP="0051676E"/>
        </w:tc>
        <w:tc>
          <w:tcPr>
            <w:tcW w:w="1330" w:type="dxa"/>
          </w:tcPr>
          <w:p w:rsidR="00C722ED" w:rsidRDefault="00C722ED" w:rsidP="0051676E"/>
        </w:tc>
        <w:tc>
          <w:tcPr>
            <w:tcW w:w="1635" w:type="dxa"/>
          </w:tcPr>
          <w:p w:rsidR="00C722ED" w:rsidRDefault="00C722ED" w:rsidP="0051676E">
            <w:r>
              <w:t>+</w:t>
            </w:r>
          </w:p>
        </w:tc>
      </w:tr>
      <w:tr w:rsidR="00C722ED" w:rsidTr="0051676E">
        <w:tc>
          <w:tcPr>
            <w:tcW w:w="2681" w:type="dxa"/>
          </w:tcPr>
          <w:p w:rsidR="00C722ED" w:rsidRPr="00DE31F6" w:rsidRDefault="009D364A" w:rsidP="0051676E">
            <w:pPr>
              <w:rPr>
                <w:rFonts w:ascii="Times New Roman" w:hAnsi="Times New Roman" w:cs="Times New Roman"/>
              </w:rPr>
            </w:pPr>
            <w:r>
              <w:rPr>
                <w:rFonts w:ascii="Times New Roman" w:hAnsi="Times New Roman" w:cs="Times New Roman"/>
              </w:rPr>
              <w:t>22</w:t>
            </w:r>
          </w:p>
        </w:tc>
        <w:tc>
          <w:tcPr>
            <w:tcW w:w="1835" w:type="dxa"/>
          </w:tcPr>
          <w:p w:rsidR="00C722ED" w:rsidRDefault="00C722ED" w:rsidP="0051676E">
            <w:r>
              <w:t>+</w:t>
            </w:r>
          </w:p>
        </w:tc>
        <w:tc>
          <w:tcPr>
            <w:tcW w:w="1952" w:type="dxa"/>
          </w:tcPr>
          <w:p w:rsidR="00C722ED" w:rsidRDefault="00C722ED" w:rsidP="0051676E"/>
        </w:tc>
        <w:tc>
          <w:tcPr>
            <w:tcW w:w="1795" w:type="dxa"/>
          </w:tcPr>
          <w:p w:rsidR="00C722ED" w:rsidRDefault="00C722ED" w:rsidP="0051676E"/>
        </w:tc>
        <w:tc>
          <w:tcPr>
            <w:tcW w:w="1265" w:type="dxa"/>
          </w:tcPr>
          <w:p w:rsidR="00C722ED" w:rsidRDefault="00C722ED" w:rsidP="0051676E">
            <w:r>
              <w:t>+</w:t>
            </w:r>
          </w:p>
        </w:tc>
        <w:tc>
          <w:tcPr>
            <w:tcW w:w="1130" w:type="dxa"/>
          </w:tcPr>
          <w:p w:rsidR="00C722ED" w:rsidRDefault="00C722ED" w:rsidP="0051676E"/>
        </w:tc>
        <w:tc>
          <w:tcPr>
            <w:tcW w:w="1398" w:type="dxa"/>
          </w:tcPr>
          <w:p w:rsidR="00C722ED" w:rsidRDefault="00C722ED" w:rsidP="0051676E"/>
        </w:tc>
        <w:tc>
          <w:tcPr>
            <w:tcW w:w="1330" w:type="dxa"/>
          </w:tcPr>
          <w:p w:rsidR="00C722ED" w:rsidRDefault="00C722ED" w:rsidP="0051676E"/>
        </w:tc>
        <w:tc>
          <w:tcPr>
            <w:tcW w:w="1635" w:type="dxa"/>
          </w:tcPr>
          <w:p w:rsidR="00C722ED" w:rsidRDefault="00C722ED" w:rsidP="0051676E">
            <w:r>
              <w:t>+</w:t>
            </w:r>
          </w:p>
        </w:tc>
      </w:tr>
      <w:tr w:rsidR="00C722ED" w:rsidTr="0051676E">
        <w:tc>
          <w:tcPr>
            <w:tcW w:w="2681" w:type="dxa"/>
          </w:tcPr>
          <w:p w:rsidR="00C722ED" w:rsidRPr="00DE31F6" w:rsidRDefault="009D364A" w:rsidP="0051676E">
            <w:pPr>
              <w:rPr>
                <w:rFonts w:ascii="Times New Roman" w:hAnsi="Times New Roman" w:cs="Times New Roman"/>
              </w:rPr>
            </w:pPr>
            <w:r>
              <w:rPr>
                <w:rFonts w:ascii="Times New Roman" w:hAnsi="Times New Roman" w:cs="Times New Roman"/>
              </w:rPr>
              <w:t>23</w:t>
            </w:r>
          </w:p>
        </w:tc>
        <w:tc>
          <w:tcPr>
            <w:tcW w:w="1835" w:type="dxa"/>
          </w:tcPr>
          <w:p w:rsidR="00C722ED" w:rsidRDefault="00C722ED" w:rsidP="0051676E">
            <w:r>
              <w:t>+</w:t>
            </w:r>
          </w:p>
        </w:tc>
        <w:tc>
          <w:tcPr>
            <w:tcW w:w="1952" w:type="dxa"/>
          </w:tcPr>
          <w:p w:rsidR="00C722ED" w:rsidRDefault="00C722ED" w:rsidP="0051676E"/>
        </w:tc>
        <w:tc>
          <w:tcPr>
            <w:tcW w:w="1795" w:type="dxa"/>
          </w:tcPr>
          <w:p w:rsidR="00C722ED" w:rsidRDefault="00C722ED" w:rsidP="0051676E"/>
        </w:tc>
        <w:tc>
          <w:tcPr>
            <w:tcW w:w="1265" w:type="dxa"/>
          </w:tcPr>
          <w:p w:rsidR="00C722ED" w:rsidRDefault="00C722ED" w:rsidP="0051676E">
            <w:r>
              <w:t>+</w:t>
            </w:r>
          </w:p>
        </w:tc>
        <w:tc>
          <w:tcPr>
            <w:tcW w:w="1130" w:type="dxa"/>
          </w:tcPr>
          <w:p w:rsidR="00C722ED" w:rsidRDefault="00C722ED" w:rsidP="0051676E"/>
        </w:tc>
        <w:tc>
          <w:tcPr>
            <w:tcW w:w="1398" w:type="dxa"/>
          </w:tcPr>
          <w:p w:rsidR="00C722ED" w:rsidRDefault="00C722ED" w:rsidP="0051676E"/>
        </w:tc>
        <w:tc>
          <w:tcPr>
            <w:tcW w:w="1330" w:type="dxa"/>
          </w:tcPr>
          <w:p w:rsidR="00C722ED" w:rsidRDefault="00C722ED" w:rsidP="0051676E"/>
        </w:tc>
        <w:tc>
          <w:tcPr>
            <w:tcW w:w="1635" w:type="dxa"/>
          </w:tcPr>
          <w:p w:rsidR="00C722ED" w:rsidRDefault="00C722ED" w:rsidP="0051676E">
            <w:r>
              <w:t>+</w:t>
            </w:r>
          </w:p>
        </w:tc>
      </w:tr>
      <w:tr w:rsidR="00C722ED" w:rsidTr="0051676E">
        <w:tc>
          <w:tcPr>
            <w:tcW w:w="2681" w:type="dxa"/>
          </w:tcPr>
          <w:p w:rsidR="00C722ED" w:rsidRPr="00DE31F6" w:rsidRDefault="009D364A" w:rsidP="0051676E">
            <w:pPr>
              <w:rPr>
                <w:rFonts w:ascii="Times New Roman" w:hAnsi="Times New Roman" w:cs="Times New Roman"/>
              </w:rPr>
            </w:pPr>
            <w:r>
              <w:rPr>
                <w:rFonts w:ascii="Times New Roman" w:hAnsi="Times New Roman" w:cs="Times New Roman"/>
              </w:rPr>
              <w:t>24</w:t>
            </w:r>
          </w:p>
        </w:tc>
        <w:tc>
          <w:tcPr>
            <w:tcW w:w="1835" w:type="dxa"/>
          </w:tcPr>
          <w:p w:rsidR="00C722ED" w:rsidRDefault="00C722ED" w:rsidP="0051676E"/>
        </w:tc>
        <w:tc>
          <w:tcPr>
            <w:tcW w:w="1952" w:type="dxa"/>
          </w:tcPr>
          <w:p w:rsidR="00C722ED" w:rsidRDefault="00C722ED" w:rsidP="0051676E">
            <w:r>
              <w:t>+</w:t>
            </w:r>
          </w:p>
        </w:tc>
        <w:tc>
          <w:tcPr>
            <w:tcW w:w="1795" w:type="dxa"/>
          </w:tcPr>
          <w:p w:rsidR="00C722ED" w:rsidRDefault="00C722ED" w:rsidP="0051676E"/>
        </w:tc>
        <w:tc>
          <w:tcPr>
            <w:tcW w:w="1265" w:type="dxa"/>
          </w:tcPr>
          <w:p w:rsidR="00C722ED" w:rsidRDefault="00C722ED" w:rsidP="0051676E">
            <w:r>
              <w:t>+</w:t>
            </w:r>
          </w:p>
        </w:tc>
        <w:tc>
          <w:tcPr>
            <w:tcW w:w="1130" w:type="dxa"/>
          </w:tcPr>
          <w:p w:rsidR="00C722ED" w:rsidRDefault="00C722ED" w:rsidP="0051676E"/>
        </w:tc>
        <w:tc>
          <w:tcPr>
            <w:tcW w:w="1398" w:type="dxa"/>
          </w:tcPr>
          <w:p w:rsidR="00C722ED" w:rsidRDefault="00C722ED" w:rsidP="0051676E"/>
        </w:tc>
        <w:tc>
          <w:tcPr>
            <w:tcW w:w="1330" w:type="dxa"/>
          </w:tcPr>
          <w:p w:rsidR="00C722ED" w:rsidRDefault="00C722ED" w:rsidP="0051676E">
            <w:r>
              <w:t>+</w:t>
            </w:r>
          </w:p>
        </w:tc>
        <w:tc>
          <w:tcPr>
            <w:tcW w:w="1635" w:type="dxa"/>
          </w:tcPr>
          <w:p w:rsidR="00C722ED" w:rsidRDefault="00C722ED" w:rsidP="0051676E"/>
        </w:tc>
      </w:tr>
      <w:tr w:rsidR="00C722ED" w:rsidTr="0051676E">
        <w:tc>
          <w:tcPr>
            <w:tcW w:w="2681" w:type="dxa"/>
          </w:tcPr>
          <w:p w:rsidR="00C722ED" w:rsidRPr="00DE31F6" w:rsidRDefault="009D364A" w:rsidP="0051676E">
            <w:pPr>
              <w:rPr>
                <w:rFonts w:ascii="Times New Roman" w:hAnsi="Times New Roman" w:cs="Times New Roman"/>
              </w:rPr>
            </w:pPr>
            <w:r>
              <w:rPr>
                <w:rFonts w:ascii="Times New Roman" w:hAnsi="Times New Roman" w:cs="Times New Roman"/>
              </w:rPr>
              <w:t>25</w:t>
            </w:r>
          </w:p>
        </w:tc>
        <w:tc>
          <w:tcPr>
            <w:tcW w:w="1835" w:type="dxa"/>
          </w:tcPr>
          <w:p w:rsidR="00C722ED" w:rsidRDefault="00C722ED" w:rsidP="0051676E">
            <w:r>
              <w:t>+</w:t>
            </w:r>
          </w:p>
        </w:tc>
        <w:tc>
          <w:tcPr>
            <w:tcW w:w="1952" w:type="dxa"/>
          </w:tcPr>
          <w:p w:rsidR="00C722ED" w:rsidRDefault="00C722ED" w:rsidP="0051676E"/>
        </w:tc>
        <w:tc>
          <w:tcPr>
            <w:tcW w:w="1795" w:type="dxa"/>
          </w:tcPr>
          <w:p w:rsidR="00C722ED" w:rsidRDefault="00C722ED" w:rsidP="0051676E"/>
        </w:tc>
        <w:tc>
          <w:tcPr>
            <w:tcW w:w="1265" w:type="dxa"/>
          </w:tcPr>
          <w:p w:rsidR="00C722ED" w:rsidRDefault="00C722ED" w:rsidP="0051676E">
            <w:r>
              <w:t>+</w:t>
            </w:r>
          </w:p>
        </w:tc>
        <w:tc>
          <w:tcPr>
            <w:tcW w:w="1130" w:type="dxa"/>
          </w:tcPr>
          <w:p w:rsidR="00C722ED" w:rsidRDefault="00C722ED" w:rsidP="0051676E"/>
        </w:tc>
        <w:tc>
          <w:tcPr>
            <w:tcW w:w="1398" w:type="dxa"/>
          </w:tcPr>
          <w:p w:rsidR="00C722ED" w:rsidRDefault="00C722ED" w:rsidP="0051676E"/>
        </w:tc>
        <w:tc>
          <w:tcPr>
            <w:tcW w:w="1330" w:type="dxa"/>
          </w:tcPr>
          <w:p w:rsidR="00C722ED" w:rsidRDefault="00C722ED" w:rsidP="0051676E"/>
        </w:tc>
        <w:tc>
          <w:tcPr>
            <w:tcW w:w="1635" w:type="dxa"/>
          </w:tcPr>
          <w:p w:rsidR="00C722ED" w:rsidRDefault="00C722ED" w:rsidP="0051676E">
            <w:r>
              <w:t>+</w:t>
            </w:r>
          </w:p>
        </w:tc>
      </w:tr>
      <w:tr w:rsidR="00C722ED" w:rsidTr="0051676E">
        <w:tc>
          <w:tcPr>
            <w:tcW w:w="2681" w:type="dxa"/>
          </w:tcPr>
          <w:p w:rsidR="00C722ED" w:rsidRPr="00DE31F6" w:rsidRDefault="009D364A" w:rsidP="0051676E">
            <w:pPr>
              <w:rPr>
                <w:rFonts w:ascii="Times New Roman" w:hAnsi="Times New Roman" w:cs="Times New Roman"/>
              </w:rPr>
            </w:pPr>
            <w:r>
              <w:rPr>
                <w:rFonts w:ascii="Times New Roman" w:hAnsi="Times New Roman" w:cs="Times New Roman"/>
              </w:rPr>
              <w:lastRenderedPageBreak/>
              <w:t>26</w:t>
            </w:r>
          </w:p>
        </w:tc>
        <w:tc>
          <w:tcPr>
            <w:tcW w:w="1835" w:type="dxa"/>
          </w:tcPr>
          <w:p w:rsidR="00C722ED" w:rsidRDefault="00C722ED" w:rsidP="0051676E">
            <w:r>
              <w:t>+</w:t>
            </w:r>
          </w:p>
        </w:tc>
        <w:tc>
          <w:tcPr>
            <w:tcW w:w="1952" w:type="dxa"/>
          </w:tcPr>
          <w:p w:rsidR="00C722ED" w:rsidRDefault="00C722ED" w:rsidP="0051676E"/>
        </w:tc>
        <w:tc>
          <w:tcPr>
            <w:tcW w:w="1795" w:type="dxa"/>
          </w:tcPr>
          <w:p w:rsidR="00C722ED" w:rsidRDefault="00C722ED" w:rsidP="0051676E"/>
        </w:tc>
        <w:tc>
          <w:tcPr>
            <w:tcW w:w="1265" w:type="dxa"/>
          </w:tcPr>
          <w:p w:rsidR="00C722ED" w:rsidRDefault="00C722ED" w:rsidP="0051676E">
            <w:r>
              <w:t>+</w:t>
            </w:r>
          </w:p>
        </w:tc>
        <w:tc>
          <w:tcPr>
            <w:tcW w:w="1130" w:type="dxa"/>
          </w:tcPr>
          <w:p w:rsidR="00C722ED" w:rsidRDefault="00C722ED" w:rsidP="0051676E"/>
        </w:tc>
        <w:tc>
          <w:tcPr>
            <w:tcW w:w="1398" w:type="dxa"/>
          </w:tcPr>
          <w:p w:rsidR="00C722ED" w:rsidRDefault="00C722ED" w:rsidP="0051676E"/>
        </w:tc>
        <w:tc>
          <w:tcPr>
            <w:tcW w:w="1330" w:type="dxa"/>
          </w:tcPr>
          <w:p w:rsidR="00C722ED" w:rsidRDefault="00C722ED" w:rsidP="0051676E">
            <w:r>
              <w:t>+</w:t>
            </w:r>
          </w:p>
        </w:tc>
        <w:tc>
          <w:tcPr>
            <w:tcW w:w="1635" w:type="dxa"/>
          </w:tcPr>
          <w:p w:rsidR="00C722ED" w:rsidRDefault="00C722ED" w:rsidP="0051676E"/>
        </w:tc>
      </w:tr>
      <w:tr w:rsidR="00C722ED" w:rsidTr="0051676E">
        <w:tc>
          <w:tcPr>
            <w:tcW w:w="2681" w:type="dxa"/>
          </w:tcPr>
          <w:p w:rsidR="00C722ED" w:rsidRPr="00DE31F6" w:rsidRDefault="009D364A" w:rsidP="0051676E">
            <w:pPr>
              <w:rPr>
                <w:rFonts w:ascii="Times New Roman" w:hAnsi="Times New Roman" w:cs="Times New Roman"/>
              </w:rPr>
            </w:pPr>
            <w:r>
              <w:rPr>
                <w:rFonts w:ascii="Times New Roman" w:hAnsi="Times New Roman" w:cs="Times New Roman"/>
              </w:rPr>
              <w:t>27</w:t>
            </w:r>
          </w:p>
        </w:tc>
        <w:tc>
          <w:tcPr>
            <w:tcW w:w="1835" w:type="dxa"/>
          </w:tcPr>
          <w:p w:rsidR="00C722ED" w:rsidRDefault="00C722ED" w:rsidP="0051676E">
            <w:r>
              <w:t>+</w:t>
            </w:r>
          </w:p>
        </w:tc>
        <w:tc>
          <w:tcPr>
            <w:tcW w:w="1952" w:type="dxa"/>
          </w:tcPr>
          <w:p w:rsidR="00C722ED" w:rsidRDefault="00C722ED" w:rsidP="0051676E"/>
        </w:tc>
        <w:tc>
          <w:tcPr>
            <w:tcW w:w="1795" w:type="dxa"/>
          </w:tcPr>
          <w:p w:rsidR="00C722ED" w:rsidRDefault="00C722ED" w:rsidP="0051676E"/>
        </w:tc>
        <w:tc>
          <w:tcPr>
            <w:tcW w:w="1265" w:type="dxa"/>
          </w:tcPr>
          <w:p w:rsidR="00C722ED" w:rsidRDefault="00C722ED" w:rsidP="0051676E">
            <w:r>
              <w:t>+</w:t>
            </w:r>
          </w:p>
        </w:tc>
        <w:tc>
          <w:tcPr>
            <w:tcW w:w="1130" w:type="dxa"/>
          </w:tcPr>
          <w:p w:rsidR="00C722ED" w:rsidRDefault="00C722ED" w:rsidP="0051676E"/>
        </w:tc>
        <w:tc>
          <w:tcPr>
            <w:tcW w:w="1398" w:type="dxa"/>
          </w:tcPr>
          <w:p w:rsidR="00C722ED" w:rsidRDefault="00C722ED" w:rsidP="0051676E"/>
        </w:tc>
        <w:tc>
          <w:tcPr>
            <w:tcW w:w="1330" w:type="dxa"/>
          </w:tcPr>
          <w:p w:rsidR="00C722ED" w:rsidRDefault="00C722ED" w:rsidP="0051676E"/>
        </w:tc>
        <w:tc>
          <w:tcPr>
            <w:tcW w:w="1635" w:type="dxa"/>
          </w:tcPr>
          <w:p w:rsidR="00C722ED" w:rsidRDefault="00C722ED" w:rsidP="0051676E">
            <w:r>
              <w:t>+</w:t>
            </w:r>
          </w:p>
        </w:tc>
      </w:tr>
      <w:tr w:rsidR="00C722ED" w:rsidTr="0051676E">
        <w:tc>
          <w:tcPr>
            <w:tcW w:w="2681" w:type="dxa"/>
          </w:tcPr>
          <w:p w:rsidR="00C722ED" w:rsidRPr="00DE31F6" w:rsidRDefault="009D364A" w:rsidP="0051676E">
            <w:pPr>
              <w:rPr>
                <w:rFonts w:ascii="Times New Roman" w:hAnsi="Times New Roman" w:cs="Times New Roman"/>
              </w:rPr>
            </w:pPr>
            <w:r>
              <w:rPr>
                <w:rFonts w:ascii="Times New Roman" w:hAnsi="Times New Roman" w:cs="Times New Roman"/>
              </w:rPr>
              <w:t>28</w:t>
            </w:r>
          </w:p>
        </w:tc>
        <w:tc>
          <w:tcPr>
            <w:tcW w:w="1835" w:type="dxa"/>
          </w:tcPr>
          <w:p w:rsidR="00C722ED" w:rsidRDefault="00C722ED" w:rsidP="0051676E">
            <w:r>
              <w:t>+</w:t>
            </w:r>
          </w:p>
        </w:tc>
        <w:tc>
          <w:tcPr>
            <w:tcW w:w="1952" w:type="dxa"/>
          </w:tcPr>
          <w:p w:rsidR="00C722ED" w:rsidRDefault="00C722ED" w:rsidP="0051676E"/>
        </w:tc>
        <w:tc>
          <w:tcPr>
            <w:tcW w:w="1795" w:type="dxa"/>
          </w:tcPr>
          <w:p w:rsidR="00C722ED" w:rsidRDefault="00C722ED" w:rsidP="0051676E"/>
        </w:tc>
        <w:tc>
          <w:tcPr>
            <w:tcW w:w="1265" w:type="dxa"/>
          </w:tcPr>
          <w:p w:rsidR="00C722ED" w:rsidRDefault="00C722ED" w:rsidP="0051676E">
            <w:r>
              <w:t>+</w:t>
            </w:r>
          </w:p>
        </w:tc>
        <w:tc>
          <w:tcPr>
            <w:tcW w:w="1130" w:type="dxa"/>
          </w:tcPr>
          <w:p w:rsidR="00C722ED" w:rsidRDefault="00C722ED" w:rsidP="0051676E"/>
        </w:tc>
        <w:tc>
          <w:tcPr>
            <w:tcW w:w="1398" w:type="dxa"/>
          </w:tcPr>
          <w:p w:rsidR="00C722ED" w:rsidRDefault="00C722ED" w:rsidP="0051676E"/>
        </w:tc>
        <w:tc>
          <w:tcPr>
            <w:tcW w:w="1330" w:type="dxa"/>
          </w:tcPr>
          <w:p w:rsidR="00C722ED" w:rsidRDefault="00C722ED" w:rsidP="0051676E">
            <w:r>
              <w:t>+</w:t>
            </w:r>
          </w:p>
        </w:tc>
        <w:tc>
          <w:tcPr>
            <w:tcW w:w="1635" w:type="dxa"/>
          </w:tcPr>
          <w:p w:rsidR="00C722ED" w:rsidRDefault="00C722ED" w:rsidP="0051676E"/>
        </w:tc>
      </w:tr>
      <w:tr w:rsidR="00C722ED" w:rsidTr="0051676E">
        <w:tc>
          <w:tcPr>
            <w:tcW w:w="2681" w:type="dxa"/>
          </w:tcPr>
          <w:p w:rsidR="00C722ED" w:rsidRPr="00DE31F6" w:rsidRDefault="009D364A" w:rsidP="0051676E">
            <w:pPr>
              <w:rPr>
                <w:rFonts w:ascii="Times New Roman" w:hAnsi="Times New Roman" w:cs="Times New Roman"/>
              </w:rPr>
            </w:pPr>
            <w:r>
              <w:rPr>
                <w:rFonts w:ascii="Times New Roman" w:hAnsi="Times New Roman" w:cs="Times New Roman"/>
              </w:rPr>
              <w:t>29</w:t>
            </w:r>
          </w:p>
        </w:tc>
        <w:tc>
          <w:tcPr>
            <w:tcW w:w="1835" w:type="dxa"/>
          </w:tcPr>
          <w:p w:rsidR="00C722ED" w:rsidRDefault="00C722ED" w:rsidP="0051676E"/>
        </w:tc>
        <w:tc>
          <w:tcPr>
            <w:tcW w:w="1952" w:type="dxa"/>
          </w:tcPr>
          <w:p w:rsidR="00C722ED" w:rsidRDefault="00C722ED" w:rsidP="0051676E"/>
        </w:tc>
        <w:tc>
          <w:tcPr>
            <w:tcW w:w="1795" w:type="dxa"/>
          </w:tcPr>
          <w:p w:rsidR="00C722ED" w:rsidRDefault="00C722ED" w:rsidP="0051676E">
            <w:r>
              <w:t>+</w:t>
            </w:r>
          </w:p>
        </w:tc>
        <w:tc>
          <w:tcPr>
            <w:tcW w:w="1265" w:type="dxa"/>
          </w:tcPr>
          <w:p w:rsidR="00C722ED" w:rsidRDefault="00C722ED" w:rsidP="0051676E"/>
        </w:tc>
        <w:tc>
          <w:tcPr>
            <w:tcW w:w="1130" w:type="dxa"/>
          </w:tcPr>
          <w:p w:rsidR="00C722ED" w:rsidRDefault="00C722ED" w:rsidP="0051676E"/>
        </w:tc>
        <w:tc>
          <w:tcPr>
            <w:tcW w:w="1398" w:type="dxa"/>
          </w:tcPr>
          <w:p w:rsidR="00C722ED" w:rsidRDefault="00C722ED" w:rsidP="0051676E">
            <w:r>
              <w:t>+</w:t>
            </w:r>
          </w:p>
        </w:tc>
        <w:tc>
          <w:tcPr>
            <w:tcW w:w="1330" w:type="dxa"/>
          </w:tcPr>
          <w:p w:rsidR="00C722ED" w:rsidRDefault="00C722ED" w:rsidP="0051676E"/>
        </w:tc>
        <w:tc>
          <w:tcPr>
            <w:tcW w:w="1635" w:type="dxa"/>
          </w:tcPr>
          <w:p w:rsidR="00C722ED" w:rsidRDefault="00C722ED" w:rsidP="0051676E">
            <w:r>
              <w:t>+</w:t>
            </w:r>
          </w:p>
        </w:tc>
      </w:tr>
      <w:tr w:rsidR="00C722ED" w:rsidTr="0051676E">
        <w:tc>
          <w:tcPr>
            <w:tcW w:w="2681" w:type="dxa"/>
          </w:tcPr>
          <w:p w:rsidR="00C722ED" w:rsidRPr="00DE31F6" w:rsidRDefault="009D364A" w:rsidP="0051676E">
            <w:pPr>
              <w:rPr>
                <w:rFonts w:ascii="Times New Roman" w:hAnsi="Times New Roman" w:cs="Times New Roman"/>
              </w:rPr>
            </w:pPr>
            <w:r>
              <w:rPr>
                <w:rFonts w:ascii="Times New Roman" w:hAnsi="Times New Roman" w:cs="Times New Roman"/>
              </w:rPr>
              <w:t>30</w:t>
            </w:r>
          </w:p>
        </w:tc>
        <w:tc>
          <w:tcPr>
            <w:tcW w:w="1835" w:type="dxa"/>
          </w:tcPr>
          <w:p w:rsidR="00C722ED" w:rsidRDefault="00C722ED" w:rsidP="0051676E">
            <w:r>
              <w:t>+</w:t>
            </w:r>
          </w:p>
        </w:tc>
        <w:tc>
          <w:tcPr>
            <w:tcW w:w="1952" w:type="dxa"/>
          </w:tcPr>
          <w:p w:rsidR="00C722ED" w:rsidRDefault="00C722ED" w:rsidP="0051676E"/>
        </w:tc>
        <w:tc>
          <w:tcPr>
            <w:tcW w:w="1795" w:type="dxa"/>
          </w:tcPr>
          <w:p w:rsidR="00C722ED" w:rsidRDefault="00C722ED" w:rsidP="0051676E"/>
        </w:tc>
        <w:tc>
          <w:tcPr>
            <w:tcW w:w="1265" w:type="dxa"/>
          </w:tcPr>
          <w:p w:rsidR="00C722ED" w:rsidRDefault="00C722ED" w:rsidP="0051676E">
            <w:r>
              <w:t>+</w:t>
            </w:r>
          </w:p>
        </w:tc>
        <w:tc>
          <w:tcPr>
            <w:tcW w:w="1130" w:type="dxa"/>
          </w:tcPr>
          <w:p w:rsidR="00C722ED" w:rsidRDefault="00C722ED" w:rsidP="0051676E"/>
        </w:tc>
        <w:tc>
          <w:tcPr>
            <w:tcW w:w="1398" w:type="dxa"/>
          </w:tcPr>
          <w:p w:rsidR="00C722ED" w:rsidRDefault="00C722ED" w:rsidP="0051676E"/>
        </w:tc>
        <w:tc>
          <w:tcPr>
            <w:tcW w:w="1330" w:type="dxa"/>
          </w:tcPr>
          <w:p w:rsidR="00C722ED" w:rsidRDefault="00C722ED" w:rsidP="0051676E">
            <w:r>
              <w:t>+</w:t>
            </w:r>
          </w:p>
        </w:tc>
        <w:tc>
          <w:tcPr>
            <w:tcW w:w="1635" w:type="dxa"/>
          </w:tcPr>
          <w:p w:rsidR="00C722ED" w:rsidRDefault="00C722ED" w:rsidP="0051676E"/>
        </w:tc>
      </w:tr>
      <w:tr w:rsidR="00C722ED" w:rsidTr="0051676E">
        <w:tc>
          <w:tcPr>
            <w:tcW w:w="2681" w:type="dxa"/>
          </w:tcPr>
          <w:p w:rsidR="00C722ED" w:rsidRPr="00DE31F6" w:rsidRDefault="009D364A" w:rsidP="0051676E">
            <w:pPr>
              <w:rPr>
                <w:rFonts w:ascii="Times New Roman" w:hAnsi="Times New Roman" w:cs="Times New Roman"/>
              </w:rPr>
            </w:pPr>
            <w:r>
              <w:rPr>
                <w:rFonts w:ascii="Times New Roman" w:hAnsi="Times New Roman" w:cs="Times New Roman"/>
              </w:rPr>
              <w:t>31</w:t>
            </w:r>
          </w:p>
        </w:tc>
        <w:tc>
          <w:tcPr>
            <w:tcW w:w="1835" w:type="dxa"/>
          </w:tcPr>
          <w:p w:rsidR="00C722ED" w:rsidRDefault="00C722ED" w:rsidP="0051676E">
            <w:r>
              <w:t>+</w:t>
            </w:r>
          </w:p>
        </w:tc>
        <w:tc>
          <w:tcPr>
            <w:tcW w:w="1952" w:type="dxa"/>
          </w:tcPr>
          <w:p w:rsidR="00C722ED" w:rsidRDefault="00C722ED" w:rsidP="0051676E"/>
        </w:tc>
        <w:tc>
          <w:tcPr>
            <w:tcW w:w="1795" w:type="dxa"/>
          </w:tcPr>
          <w:p w:rsidR="00C722ED" w:rsidRDefault="00C722ED" w:rsidP="0051676E"/>
        </w:tc>
        <w:tc>
          <w:tcPr>
            <w:tcW w:w="1265" w:type="dxa"/>
          </w:tcPr>
          <w:p w:rsidR="00C722ED" w:rsidRDefault="00C722ED" w:rsidP="0051676E">
            <w:r>
              <w:t>+</w:t>
            </w:r>
          </w:p>
        </w:tc>
        <w:tc>
          <w:tcPr>
            <w:tcW w:w="1130" w:type="dxa"/>
          </w:tcPr>
          <w:p w:rsidR="00C722ED" w:rsidRDefault="00C722ED" w:rsidP="0051676E"/>
        </w:tc>
        <w:tc>
          <w:tcPr>
            <w:tcW w:w="1398" w:type="dxa"/>
          </w:tcPr>
          <w:p w:rsidR="00C722ED" w:rsidRDefault="00C722ED" w:rsidP="0051676E"/>
        </w:tc>
        <w:tc>
          <w:tcPr>
            <w:tcW w:w="1330" w:type="dxa"/>
          </w:tcPr>
          <w:p w:rsidR="00C722ED" w:rsidRDefault="00C722ED" w:rsidP="0051676E"/>
        </w:tc>
        <w:tc>
          <w:tcPr>
            <w:tcW w:w="1635" w:type="dxa"/>
          </w:tcPr>
          <w:p w:rsidR="00C722ED" w:rsidRDefault="00C722ED" w:rsidP="0051676E">
            <w:r>
              <w:t>+</w:t>
            </w:r>
          </w:p>
        </w:tc>
      </w:tr>
      <w:tr w:rsidR="00C722ED" w:rsidTr="0051676E">
        <w:tc>
          <w:tcPr>
            <w:tcW w:w="2681" w:type="dxa"/>
          </w:tcPr>
          <w:p w:rsidR="00C722ED" w:rsidRPr="00DE31F6" w:rsidRDefault="009D364A" w:rsidP="0051676E">
            <w:pPr>
              <w:rPr>
                <w:rFonts w:ascii="Times New Roman" w:hAnsi="Times New Roman" w:cs="Times New Roman"/>
              </w:rPr>
            </w:pPr>
            <w:r>
              <w:rPr>
                <w:rFonts w:ascii="Times New Roman" w:hAnsi="Times New Roman" w:cs="Times New Roman"/>
              </w:rPr>
              <w:t>32</w:t>
            </w:r>
          </w:p>
        </w:tc>
        <w:tc>
          <w:tcPr>
            <w:tcW w:w="1835" w:type="dxa"/>
          </w:tcPr>
          <w:p w:rsidR="00C722ED" w:rsidRDefault="00C722ED" w:rsidP="0051676E"/>
        </w:tc>
        <w:tc>
          <w:tcPr>
            <w:tcW w:w="1952" w:type="dxa"/>
          </w:tcPr>
          <w:p w:rsidR="00C722ED" w:rsidRDefault="00C722ED" w:rsidP="0051676E"/>
        </w:tc>
        <w:tc>
          <w:tcPr>
            <w:tcW w:w="1795" w:type="dxa"/>
          </w:tcPr>
          <w:p w:rsidR="00C722ED" w:rsidRDefault="00C722ED" w:rsidP="0051676E">
            <w:r>
              <w:t>+</w:t>
            </w:r>
          </w:p>
        </w:tc>
        <w:tc>
          <w:tcPr>
            <w:tcW w:w="1265" w:type="dxa"/>
          </w:tcPr>
          <w:p w:rsidR="00C722ED" w:rsidRDefault="00C722ED" w:rsidP="0051676E"/>
        </w:tc>
        <w:tc>
          <w:tcPr>
            <w:tcW w:w="1130" w:type="dxa"/>
          </w:tcPr>
          <w:p w:rsidR="00C722ED" w:rsidRDefault="00C722ED" w:rsidP="0051676E"/>
        </w:tc>
        <w:tc>
          <w:tcPr>
            <w:tcW w:w="1398" w:type="dxa"/>
          </w:tcPr>
          <w:p w:rsidR="00C722ED" w:rsidRDefault="00C722ED" w:rsidP="0051676E">
            <w:r>
              <w:t>+</w:t>
            </w:r>
          </w:p>
        </w:tc>
        <w:tc>
          <w:tcPr>
            <w:tcW w:w="1330" w:type="dxa"/>
          </w:tcPr>
          <w:p w:rsidR="00C722ED" w:rsidRDefault="00C722ED" w:rsidP="0051676E"/>
        </w:tc>
        <w:tc>
          <w:tcPr>
            <w:tcW w:w="1635" w:type="dxa"/>
          </w:tcPr>
          <w:p w:rsidR="00C722ED" w:rsidRDefault="00C722ED" w:rsidP="0051676E">
            <w:r>
              <w:t>+</w:t>
            </w:r>
          </w:p>
        </w:tc>
      </w:tr>
      <w:tr w:rsidR="00C722ED" w:rsidTr="0051676E">
        <w:tc>
          <w:tcPr>
            <w:tcW w:w="2681" w:type="dxa"/>
          </w:tcPr>
          <w:p w:rsidR="00C722ED" w:rsidRPr="00DE31F6" w:rsidRDefault="009D364A" w:rsidP="0051676E">
            <w:pPr>
              <w:rPr>
                <w:rFonts w:ascii="Times New Roman" w:hAnsi="Times New Roman" w:cs="Times New Roman"/>
              </w:rPr>
            </w:pPr>
            <w:r>
              <w:rPr>
                <w:rFonts w:ascii="Times New Roman" w:hAnsi="Times New Roman" w:cs="Times New Roman"/>
              </w:rPr>
              <w:t>33</w:t>
            </w:r>
          </w:p>
        </w:tc>
        <w:tc>
          <w:tcPr>
            <w:tcW w:w="1835" w:type="dxa"/>
          </w:tcPr>
          <w:p w:rsidR="00C722ED" w:rsidRDefault="00C722ED" w:rsidP="0051676E">
            <w:r>
              <w:t>+</w:t>
            </w:r>
          </w:p>
        </w:tc>
        <w:tc>
          <w:tcPr>
            <w:tcW w:w="1952" w:type="dxa"/>
          </w:tcPr>
          <w:p w:rsidR="00C722ED" w:rsidRDefault="00C722ED" w:rsidP="0051676E"/>
        </w:tc>
        <w:tc>
          <w:tcPr>
            <w:tcW w:w="1795" w:type="dxa"/>
          </w:tcPr>
          <w:p w:rsidR="00C722ED" w:rsidRDefault="00C722ED" w:rsidP="0051676E"/>
        </w:tc>
        <w:tc>
          <w:tcPr>
            <w:tcW w:w="1265" w:type="dxa"/>
          </w:tcPr>
          <w:p w:rsidR="00C722ED" w:rsidRDefault="00C722ED" w:rsidP="0051676E">
            <w:r>
              <w:t>+</w:t>
            </w:r>
          </w:p>
        </w:tc>
        <w:tc>
          <w:tcPr>
            <w:tcW w:w="1130" w:type="dxa"/>
          </w:tcPr>
          <w:p w:rsidR="00C722ED" w:rsidRDefault="00C722ED" w:rsidP="0051676E"/>
        </w:tc>
        <w:tc>
          <w:tcPr>
            <w:tcW w:w="1398" w:type="dxa"/>
          </w:tcPr>
          <w:p w:rsidR="00C722ED" w:rsidRDefault="00C722ED" w:rsidP="0051676E"/>
        </w:tc>
        <w:tc>
          <w:tcPr>
            <w:tcW w:w="1330" w:type="dxa"/>
          </w:tcPr>
          <w:p w:rsidR="00C722ED" w:rsidRDefault="00C722ED" w:rsidP="0051676E">
            <w:r>
              <w:t>+</w:t>
            </w:r>
          </w:p>
        </w:tc>
        <w:tc>
          <w:tcPr>
            <w:tcW w:w="1635" w:type="dxa"/>
          </w:tcPr>
          <w:p w:rsidR="00C722ED" w:rsidRDefault="00C722ED" w:rsidP="0051676E"/>
        </w:tc>
      </w:tr>
      <w:tr w:rsidR="00C722ED" w:rsidTr="0051676E">
        <w:tc>
          <w:tcPr>
            <w:tcW w:w="2681" w:type="dxa"/>
          </w:tcPr>
          <w:p w:rsidR="00C722ED" w:rsidRPr="00DE31F6" w:rsidRDefault="009D364A" w:rsidP="0051676E">
            <w:pPr>
              <w:rPr>
                <w:rFonts w:ascii="Times New Roman" w:hAnsi="Times New Roman" w:cs="Times New Roman"/>
              </w:rPr>
            </w:pPr>
            <w:r>
              <w:rPr>
                <w:rFonts w:ascii="Times New Roman" w:hAnsi="Times New Roman" w:cs="Times New Roman"/>
              </w:rPr>
              <w:t>34</w:t>
            </w:r>
          </w:p>
        </w:tc>
        <w:tc>
          <w:tcPr>
            <w:tcW w:w="1835" w:type="dxa"/>
          </w:tcPr>
          <w:p w:rsidR="00C722ED" w:rsidRDefault="00C722ED" w:rsidP="0051676E">
            <w:r>
              <w:t>+</w:t>
            </w:r>
          </w:p>
        </w:tc>
        <w:tc>
          <w:tcPr>
            <w:tcW w:w="1952" w:type="dxa"/>
          </w:tcPr>
          <w:p w:rsidR="00C722ED" w:rsidRDefault="00C722ED" w:rsidP="0051676E"/>
        </w:tc>
        <w:tc>
          <w:tcPr>
            <w:tcW w:w="1795" w:type="dxa"/>
          </w:tcPr>
          <w:p w:rsidR="00C722ED" w:rsidRDefault="00C722ED" w:rsidP="0051676E"/>
        </w:tc>
        <w:tc>
          <w:tcPr>
            <w:tcW w:w="1265" w:type="dxa"/>
          </w:tcPr>
          <w:p w:rsidR="00C722ED" w:rsidRDefault="00C722ED" w:rsidP="0051676E">
            <w:r>
              <w:t>+</w:t>
            </w:r>
          </w:p>
        </w:tc>
        <w:tc>
          <w:tcPr>
            <w:tcW w:w="1130" w:type="dxa"/>
          </w:tcPr>
          <w:p w:rsidR="00C722ED" w:rsidRDefault="00C722ED" w:rsidP="0051676E"/>
        </w:tc>
        <w:tc>
          <w:tcPr>
            <w:tcW w:w="1398" w:type="dxa"/>
          </w:tcPr>
          <w:p w:rsidR="00C722ED" w:rsidRDefault="00C722ED" w:rsidP="0051676E"/>
        </w:tc>
        <w:tc>
          <w:tcPr>
            <w:tcW w:w="1330" w:type="dxa"/>
          </w:tcPr>
          <w:p w:rsidR="00C722ED" w:rsidRDefault="00C722ED" w:rsidP="0051676E">
            <w:r>
              <w:t>+</w:t>
            </w:r>
          </w:p>
        </w:tc>
        <w:tc>
          <w:tcPr>
            <w:tcW w:w="1635" w:type="dxa"/>
          </w:tcPr>
          <w:p w:rsidR="00C722ED" w:rsidRDefault="00C722ED" w:rsidP="0051676E"/>
        </w:tc>
      </w:tr>
      <w:tr w:rsidR="00C722ED" w:rsidRPr="009D364A" w:rsidTr="0051676E">
        <w:tc>
          <w:tcPr>
            <w:tcW w:w="2681" w:type="dxa"/>
          </w:tcPr>
          <w:p w:rsidR="00C722ED" w:rsidRPr="009D364A" w:rsidRDefault="009D364A" w:rsidP="0051676E">
            <w:pPr>
              <w:rPr>
                <w:rFonts w:ascii="Times New Roman" w:hAnsi="Times New Roman" w:cs="Times New Roman"/>
              </w:rPr>
            </w:pPr>
            <w:r w:rsidRPr="009D364A">
              <w:rPr>
                <w:rFonts w:ascii="Times New Roman" w:hAnsi="Times New Roman" w:cs="Times New Roman"/>
              </w:rPr>
              <w:t xml:space="preserve"> Итого:</w:t>
            </w:r>
          </w:p>
        </w:tc>
        <w:tc>
          <w:tcPr>
            <w:tcW w:w="1835" w:type="dxa"/>
          </w:tcPr>
          <w:p w:rsidR="00C722ED" w:rsidRPr="009D364A" w:rsidRDefault="009D364A" w:rsidP="0051676E">
            <w:pPr>
              <w:rPr>
                <w:rFonts w:ascii="Times New Roman" w:hAnsi="Times New Roman" w:cs="Times New Roman"/>
              </w:rPr>
            </w:pPr>
            <w:r w:rsidRPr="009D364A">
              <w:rPr>
                <w:rFonts w:ascii="Times New Roman" w:hAnsi="Times New Roman" w:cs="Times New Roman"/>
              </w:rPr>
              <w:t>26</w:t>
            </w:r>
          </w:p>
        </w:tc>
        <w:tc>
          <w:tcPr>
            <w:tcW w:w="1952" w:type="dxa"/>
          </w:tcPr>
          <w:p w:rsidR="00C722ED" w:rsidRPr="009D364A" w:rsidRDefault="009D364A" w:rsidP="0051676E">
            <w:pPr>
              <w:rPr>
                <w:rFonts w:ascii="Times New Roman" w:hAnsi="Times New Roman" w:cs="Times New Roman"/>
              </w:rPr>
            </w:pPr>
            <w:r w:rsidRPr="009D364A">
              <w:rPr>
                <w:rFonts w:ascii="Times New Roman" w:hAnsi="Times New Roman" w:cs="Times New Roman"/>
              </w:rPr>
              <w:t>3</w:t>
            </w:r>
          </w:p>
        </w:tc>
        <w:tc>
          <w:tcPr>
            <w:tcW w:w="1795" w:type="dxa"/>
          </w:tcPr>
          <w:p w:rsidR="00C722ED" w:rsidRPr="009D364A" w:rsidRDefault="009D364A" w:rsidP="0051676E">
            <w:pPr>
              <w:rPr>
                <w:rFonts w:ascii="Times New Roman" w:hAnsi="Times New Roman" w:cs="Times New Roman"/>
              </w:rPr>
            </w:pPr>
            <w:r w:rsidRPr="009D364A">
              <w:rPr>
                <w:rFonts w:ascii="Times New Roman" w:hAnsi="Times New Roman" w:cs="Times New Roman"/>
              </w:rPr>
              <w:t>5</w:t>
            </w:r>
          </w:p>
        </w:tc>
        <w:tc>
          <w:tcPr>
            <w:tcW w:w="1265" w:type="dxa"/>
          </w:tcPr>
          <w:p w:rsidR="00C722ED" w:rsidRPr="009D364A" w:rsidRDefault="009D364A" w:rsidP="0051676E">
            <w:pPr>
              <w:rPr>
                <w:rFonts w:ascii="Times New Roman" w:hAnsi="Times New Roman" w:cs="Times New Roman"/>
              </w:rPr>
            </w:pPr>
            <w:r w:rsidRPr="009D364A">
              <w:rPr>
                <w:rFonts w:ascii="Times New Roman" w:hAnsi="Times New Roman" w:cs="Times New Roman"/>
              </w:rPr>
              <w:t>26</w:t>
            </w:r>
          </w:p>
        </w:tc>
        <w:tc>
          <w:tcPr>
            <w:tcW w:w="1130" w:type="dxa"/>
          </w:tcPr>
          <w:p w:rsidR="00C722ED" w:rsidRPr="009D364A" w:rsidRDefault="00C722ED" w:rsidP="0051676E">
            <w:pPr>
              <w:rPr>
                <w:rFonts w:ascii="Times New Roman" w:hAnsi="Times New Roman" w:cs="Times New Roman"/>
              </w:rPr>
            </w:pPr>
          </w:p>
        </w:tc>
        <w:tc>
          <w:tcPr>
            <w:tcW w:w="1398" w:type="dxa"/>
          </w:tcPr>
          <w:p w:rsidR="00C722ED" w:rsidRPr="009D364A" w:rsidRDefault="009D364A" w:rsidP="0051676E">
            <w:pPr>
              <w:rPr>
                <w:rFonts w:ascii="Times New Roman" w:hAnsi="Times New Roman" w:cs="Times New Roman"/>
              </w:rPr>
            </w:pPr>
            <w:r w:rsidRPr="009D364A">
              <w:rPr>
                <w:rFonts w:ascii="Times New Roman" w:hAnsi="Times New Roman" w:cs="Times New Roman"/>
              </w:rPr>
              <w:t>8</w:t>
            </w:r>
          </w:p>
        </w:tc>
        <w:tc>
          <w:tcPr>
            <w:tcW w:w="1330" w:type="dxa"/>
          </w:tcPr>
          <w:p w:rsidR="00C722ED" w:rsidRPr="009D364A" w:rsidRDefault="009D364A" w:rsidP="0051676E">
            <w:pPr>
              <w:rPr>
                <w:rFonts w:ascii="Times New Roman" w:hAnsi="Times New Roman" w:cs="Times New Roman"/>
              </w:rPr>
            </w:pPr>
            <w:r w:rsidRPr="009D364A">
              <w:rPr>
                <w:rFonts w:ascii="Times New Roman" w:hAnsi="Times New Roman" w:cs="Times New Roman"/>
              </w:rPr>
              <w:t>17</w:t>
            </w:r>
          </w:p>
        </w:tc>
        <w:tc>
          <w:tcPr>
            <w:tcW w:w="1635" w:type="dxa"/>
          </w:tcPr>
          <w:p w:rsidR="00C722ED" w:rsidRPr="009D364A" w:rsidRDefault="009D364A" w:rsidP="0051676E">
            <w:pPr>
              <w:rPr>
                <w:rFonts w:ascii="Times New Roman" w:hAnsi="Times New Roman" w:cs="Times New Roman"/>
              </w:rPr>
            </w:pPr>
            <w:r w:rsidRPr="009D364A">
              <w:rPr>
                <w:rFonts w:ascii="Times New Roman" w:hAnsi="Times New Roman" w:cs="Times New Roman"/>
              </w:rPr>
              <w:t>17</w:t>
            </w:r>
          </w:p>
        </w:tc>
      </w:tr>
    </w:tbl>
    <w:p w:rsidR="00C722ED" w:rsidRPr="009D364A" w:rsidRDefault="00C722ED" w:rsidP="00C722ED">
      <w:pPr>
        <w:rPr>
          <w:rFonts w:ascii="Times New Roman" w:hAnsi="Times New Roman" w:cs="Times New Roman"/>
          <w:sz w:val="24"/>
          <w:szCs w:val="24"/>
        </w:rPr>
      </w:pPr>
    </w:p>
    <w:p w:rsidR="00CB16B7" w:rsidRDefault="00CB16B7" w:rsidP="00194E14">
      <w:pPr>
        <w:jc w:val="center"/>
        <w:rPr>
          <w:rFonts w:ascii="Times New Roman" w:hAnsi="Times New Roman" w:cs="Times New Roman"/>
          <w:sz w:val="24"/>
          <w:szCs w:val="24"/>
        </w:rPr>
      </w:pPr>
    </w:p>
    <w:p w:rsidR="00CB16B7" w:rsidRDefault="00CB16B7" w:rsidP="00194E14">
      <w:pPr>
        <w:jc w:val="center"/>
        <w:rPr>
          <w:rFonts w:ascii="Times New Roman" w:hAnsi="Times New Roman" w:cs="Times New Roman"/>
          <w:sz w:val="24"/>
          <w:szCs w:val="24"/>
        </w:rPr>
      </w:pPr>
    </w:p>
    <w:p w:rsidR="00CB16B7" w:rsidRDefault="00CB16B7" w:rsidP="00194E14">
      <w:pPr>
        <w:jc w:val="center"/>
        <w:rPr>
          <w:rFonts w:ascii="Times New Roman" w:hAnsi="Times New Roman" w:cs="Times New Roman"/>
          <w:sz w:val="24"/>
          <w:szCs w:val="24"/>
        </w:rPr>
      </w:pPr>
    </w:p>
    <w:p w:rsidR="00CB16B7" w:rsidRDefault="00CB16B7" w:rsidP="00194E14">
      <w:pPr>
        <w:jc w:val="center"/>
        <w:rPr>
          <w:rFonts w:ascii="Times New Roman" w:hAnsi="Times New Roman" w:cs="Times New Roman"/>
          <w:sz w:val="24"/>
          <w:szCs w:val="24"/>
        </w:rPr>
      </w:pPr>
    </w:p>
    <w:p w:rsidR="00CB16B7" w:rsidRDefault="00CB16B7" w:rsidP="00194E14">
      <w:pPr>
        <w:jc w:val="center"/>
        <w:rPr>
          <w:rFonts w:ascii="Times New Roman" w:hAnsi="Times New Roman" w:cs="Times New Roman"/>
          <w:sz w:val="24"/>
          <w:szCs w:val="24"/>
        </w:rPr>
      </w:pPr>
    </w:p>
    <w:p w:rsidR="00CB16B7" w:rsidRDefault="00CB16B7" w:rsidP="00194E14">
      <w:pPr>
        <w:jc w:val="center"/>
        <w:rPr>
          <w:rFonts w:ascii="Times New Roman" w:hAnsi="Times New Roman" w:cs="Times New Roman"/>
          <w:sz w:val="24"/>
          <w:szCs w:val="24"/>
        </w:rPr>
      </w:pPr>
    </w:p>
    <w:p w:rsidR="00CB16B7" w:rsidRDefault="00CB16B7" w:rsidP="00194E14">
      <w:pPr>
        <w:jc w:val="center"/>
        <w:rPr>
          <w:rFonts w:ascii="Times New Roman" w:hAnsi="Times New Roman" w:cs="Times New Roman"/>
          <w:sz w:val="24"/>
          <w:szCs w:val="24"/>
        </w:rPr>
      </w:pPr>
    </w:p>
    <w:p w:rsidR="00CB16B7" w:rsidRDefault="00CB16B7" w:rsidP="00194E14">
      <w:pPr>
        <w:jc w:val="center"/>
        <w:rPr>
          <w:rFonts w:ascii="Times New Roman" w:hAnsi="Times New Roman" w:cs="Times New Roman"/>
          <w:sz w:val="24"/>
          <w:szCs w:val="24"/>
        </w:rPr>
      </w:pPr>
    </w:p>
    <w:p w:rsidR="00CB16B7" w:rsidRDefault="00CB16B7" w:rsidP="00194E14">
      <w:pPr>
        <w:jc w:val="center"/>
        <w:rPr>
          <w:rFonts w:ascii="Times New Roman" w:hAnsi="Times New Roman" w:cs="Times New Roman"/>
          <w:sz w:val="24"/>
          <w:szCs w:val="24"/>
        </w:rPr>
      </w:pPr>
    </w:p>
    <w:p w:rsidR="009D364A" w:rsidRDefault="009D364A" w:rsidP="00194E14">
      <w:pPr>
        <w:jc w:val="center"/>
        <w:rPr>
          <w:rFonts w:ascii="Times New Roman" w:hAnsi="Times New Roman" w:cs="Times New Roman"/>
          <w:sz w:val="24"/>
          <w:szCs w:val="24"/>
        </w:rPr>
      </w:pPr>
    </w:p>
    <w:p w:rsidR="009D364A" w:rsidRDefault="009D364A" w:rsidP="00194E14">
      <w:pPr>
        <w:jc w:val="center"/>
        <w:rPr>
          <w:rFonts w:ascii="Times New Roman" w:hAnsi="Times New Roman" w:cs="Times New Roman"/>
          <w:sz w:val="24"/>
          <w:szCs w:val="24"/>
        </w:rPr>
      </w:pPr>
    </w:p>
    <w:p w:rsidR="00CB16B7" w:rsidRPr="00C722ED" w:rsidRDefault="00CB16B7" w:rsidP="00C722ED">
      <w:pPr>
        <w:rPr>
          <w:rFonts w:ascii="Times New Roman" w:hAnsi="Times New Roman" w:cs="Times New Roman"/>
          <w:sz w:val="24"/>
          <w:szCs w:val="24"/>
          <w:lang w:val="en-US"/>
        </w:rPr>
      </w:pPr>
    </w:p>
    <w:p w:rsidR="00CB16B7" w:rsidRPr="00192E6A" w:rsidRDefault="00CB16B7" w:rsidP="00CB16B7">
      <w:pPr>
        <w:jc w:val="right"/>
        <w:rPr>
          <w:rFonts w:ascii="Times New Roman" w:hAnsi="Times New Roman" w:cs="Times New Roman"/>
          <w:b/>
          <w:bCs/>
          <w:sz w:val="28"/>
          <w:szCs w:val="28"/>
        </w:rPr>
      </w:pPr>
      <w:r w:rsidRPr="00192E6A">
        <w:rPr>
          <w:rFonts w:ascii="Times New Roman" w:hAnsi="Times New Roman" w:cs="Times New Roman"/>
          <w:b/>
          <w:bCs/>
          <w:sz w:val="28"/>
          <w:szCs w:val="28"/>
        </w:rPr>
        <w:lastRenderedPageBreak/>
        <w:t>Приложение №2</w:t>
      </w:r>
    </w:p>
    <w:p w:rsidR="001C5B25" w:rsidRPr="00063A76" w:rsidRDefault="001C5B25" w:rsidP="00194E14">
      <w:pPr>
        <w:jc w:val="center"/>
        <w:rPr>
          <w:rFonts w:ascii="Times New Roman" w:hAnsi="Times New Roman" w:cs="Times New Roman"/>
          <w:sz w:val="24"/>
          <w:szCs w:val="24"/>
        </w:rPr>
      </w:pPr>
      <w:r w:rsidRPr="00063A76">
        <w:rPr>
          <w:rFonts w:ascii="Times New Roman" w:hAnsi="Times New Roman" w:cs="Times New Roman"/>
          <w:sz w:val="24"/>
          <w:szCs w:val="24"/>
        </w:rPr>
        <w:t>Муниципальное автономное дошкольное образовательное учреждение</w:t>
      </w:r>
    </w:p>
    <w:p w:rsidR="001C5B25" w:rsidRDefault="001C5B25" w:rsidP="00194E14">
      <w:pPr>
        <w:pStyle w:val="a3"/>
        <w:jc w:val="center"/>
        <w:rPr>
          <w:sz w:val="24"/>
          <w:szCs w:val="24"/>
        </w:rPr>
      </w:pPr>
      <w:r w:rsidRPr="00063A76">
        <w:rPr>
          <w:sz w:val="24"/>
          <w:szCs w:val="24"/>
        </w:rPr>
        <w:t>г. Хабаровска «Детский сад № 30»</w:t>
      </w:r>
    </w:p>
    <w:p w:rsidR="00194E14" w:rsidRDefault="00194E14" w:rsidP="00194E14">
      <w:pPr>
        <w:pStyle w:val="a3"/>
        <w:jc w:val="center"/>
        <w:rPr>
          <w:sz w:val="24"/>
          <w:szCs w:val="24"/>
        </w:rPr>
      </w:pPr>
    </w:p>
    <w:p w:rsidR="00194E14" w:rsidRDefault="00194E14" w:rsidP="001C5B25">
      <w:pPr>
        <w:pStyle w:val="a3"/>
        <w:jc w:val="center"/>
        <w:rPr>
          <w:sz w:val="24"/>
          <w:szCs w:val="24"/>
        </w:rPr>
      </w:pPr>
    </w:p>
    <w:p w:rsidR="00194E14" w:rsidRDefault="00194E14" w:rsidP="001C5B25">
      <w:pPr>
        <w:pStyle w:val="a3"/>
        <w:jc w:val="center"/>
        <w:rPr>
          <w:sz w:val="24"/>
          <w:szCs w:val="24"/>
        </w:rPr>
      </w:pPr>
    </w:p>
    <w:p w:rsidR="00194E14" w:rsidRPr="00063A76" w:rsidRDefault="00194E14" w:rsidP="001C5B25">
      <w:pPr>
        <w:pStyle w:val="a3"/>
        <w:jc w:val="center"/>
        <w:rPr>
          <w:sz w:val="24"/>
          <w:szCs w:val="24"/>
        </w:rPr>
      </w:pPr>
    </w:p>
    <w:p w:rsidR="001C5B25" w:rsidRPr="00063A76" w:rsidRDefault="00246D6A" w:rsidP="001C5B25">
      <w:pPr>
        <w:rPr>
          <w:rFonts w:ascii="Times New Roman" w:hAnsi="Times New Roman" w:cs="Times New Roman"/>
          <w:sz w:val="24"/>
          <w:szCs w:val="24"/>
        </w:rPr>
      </w:pPr>
      <w:r>
        <w:rPr>
          <w:rFonts w:ascii="Times New Roman" w:hAnsi="Times New Roman" w:cs="Times New Roman"/>
          <w:noProof/>
        </w:rPr>
        <w:pict>
          <v:rect id="_x0000_s1028" style="position:absolute;margin-left:-35.7pt;margin-top:23.6pt;width:810.75pt;height:280.05pt;z-index:251662336" filled="f" stroked="f">
            <v:textbox style="mso-next-textbox:#_x0000_s1028">
              <w:txbxContent>
                <w:p w:rsidR="0096621F" w:rsidRPr="00194E14" w:rsidRDefault="0096621F" w:rsidP="00194E14">
                  <w:pPr>
                    <w:widowControl w:val="0"/>
                    <w:tabs>
                      <w:tab w:val="left" w:leader="underscore" w:pos="3753"/>
                      <w:tab w:val="left" w:leader="underscore" w:pos="4482"/>
                    </w:tabs>
                    <w:spacing w:after="0"/>
                    <w:ind w:left="1300" w:right="300" w:firstLine="280"/>
                    <w:jc w:val="center"/>
                    <w:rPr>
                      <w:rFonts w:ascii="Times New Roman" w:eastAsia="Times New Roman" w:hAnsi="Times New Roman" w:cs="Times New Roman"/>
                      <w:b/>
                      <w:bCs/>
                      <w:sz w:val="48"/>
                      <w:szCs w:val="48"/>
                    </w:rPr>
                  </w:pPr>
                  <w:r w:rsidRPr="00194E14">
                    <w:rPr>
                      <w:rFonts w:ascii="Times New Roman" w:eastAsia="Times New Roman" w:hAnsi="Times New Roman" w:cs="Times New Roman"/>
                      <w:b/>
                      <w:bCs/>
                      <w:sz w:val="48"/>
                      <w:szCs w:val="48"/>
                    </w:rPr>
                    <w:t>Диагностика педагогического процесса</w:t>
                  </w:r>
                </w:p>
                <w:p w:rsidR="0096621F" w:rsidRPr="00194E14" w:rsidRDefault="0096621F" w:rsidP="00194E14">
                  <w:pPr>
                    <w:widowControl w:val="0"/>
                    <w:tabs>
                      <w:tab w:val="left" w:leader="underscore" w:pos="3753"/>
                      <w:tab w:val="left" w:leader="underscore" w:pos="4482"/>
                    </w:tabs>
                    <w:spacing w:after="0"/>
                    <w:ind w:left="1300" w:right="300" w:firstLine="280"/>
                    <w:jc w:val="center"/>
                    <w:rPr>
                      <w:rFonts w:ascii="Times New Roman" w:eastAsia="Times New Roman" w:hAnsi="Times New Roman" w:cs="Times New Roman"/>
                      <w:b/>
                      <w:bCs/>
                      <w:sz w:val="48"/>
                      <w:szCs w:val="48"/>
                    </w:rPr>
                  </w:pPr>
                  <w:r w:rsidRPr="00194E14">
                    <w:rPr>
                      <w:rFonts w:ascii="Times New Roman" w:eastAsia="Times New Roman" w:hAnsi="Times New Roman" w:cs="Times New Roman"/>
                      <w:sz w:val="48"/>
                      <w:szCs w:val="48"/>
                    </w:rPr>
                    <w:t>Старшей группы №</w:t>
                  </w:r>
                </w:p>
                <w:p w:rsidR="0096621F" w:rsidRPr="00194E14" w:rsidRDefault="0096621F" w:rsidP="00194E14">
                  <w:pPr>
                    <w:widowControl w:val="0"/>
                    <w:tabs>
                      <w:tab w:val="left" w:leader="underscore" w:pos="3753"/>
                      <w:tab w:val="left" w:leader="underscore" w:pos="4482"/>
                    </w:tabs>
                    <w:spacing w:after="0"/>
                    <w:ind w:left="1300" w:right="300" w:firstLine="280"/>
                    <w:jc w:val="center"/>
                    <w:rPr>
                      <w:rFonts w:ascii="Times New Roman" w:eastAsia="Times New Roman" w:hAnsi="Times New Roman" w:cs="Times New Roman"/>
                      <w:b/>
                      <w:bCs/>
                      <w:sz w:val="48"/>
                      <w:szCs w:val="48"/>
                    </w:rPr>
                  </w:pPr>
                  <w:r w:rsidRPr="00194E14">
                    <w:rPr>
                      <w:rFonts w:ascii="Times New Roman" w:eastAsia="Times New Roman" w:hAnsi="Times New Roman" w:cs="Times New Roman"/>
                      <w:b/>
                      <w:bCs/>
                      <w:sz w:val="48"/>
                      <w:szCs w:val="48"/>
                    </w:rPr>
                    <w:t>на  20_</w:t>
                  </w:r>
                  <w:r>
                    <w:rPr>
                      <w:rFonts w:ascii="Times New Roman" w:eastAsia="Times New Roman" w:hAnsi="Times New Roman" w:cs="Times New Roman"/>
                      <w:b/>
                      <w:bCs/>
                      <w:sz w:val="48"/>
                      <w:szCs w:val="48"/>
                    </w:rPr>
                    <w:t>21</w:t>
                  </w:r>
                  <w:r w:rsidRPr="00194E14">
                    <w:rPr>
                      <w:rFonts w:ascii="Times New Roman" w:eastAsia="Times New Roman" w:hAnsi="Times New Roman" w:cs="Times New Roman"/>
                      <w:b/>
                      <w:bCs/>
                      <w:sz w:val="48"/>
                      <w:szCs w:val="48"/>
                    </w:rPr>
                    <w:t>____/20_</w:t>
                  </w:r>
                  <w:r>
                    <w:rPr>
                      <w:rFonts w:ascii="Times New Roman" w:eastAsia="Times New Roman" w:hAnsi="Times New Roman" w:cs="Times New Roman"/>
                      <w:b/>
                      <w:bCs/>
                      <w:sz w:val="48"/>
                      <w:szCs w:val="48"/>
                    </w:rPr>
                    <w:t>22</w:t>
                  </w:r>
                  <w:r w:rsidRPr="00194E14">
                    <w:rPr>
                      <w:rFonts w:ascii="Times New Roman" w:eastAsia="Times New Roman" w:hAnsi="Times New Roman" w:cs="Times New Roman"/>
                      <w:b/>
                      <w:bCs/>
                      <w:sz w:val="48"/>
                      <w:szCs w:val="48"/>
                    </w:rPr>
                    <w:t>_</w:t>
                  </w:r>
                  <w:r w:rsidRPr="00194E14">
                    <w:rPr>
                      <w:rFonts w:ascii="Times New Roman" w:eastAsia="Times New Roman" w:hAnsi="Times New Roman" w:cs="Times New Roman"/>
                      <w:b/>
                      <w:bCs/>
                      <w:sz w:val="48"/>
                      <w:szCs w:val="48"/>
                    </w:rPr>
                    <w:tab/>
                    <w:t>учебный год</w:t>
                  </w:r>
                </w:p>
                <w:p w:rsidR="0096621F" w:rsidRDefault="0096621F" w:rsidP="00194E14">
                  <w:pPr>
                    <w:widowControl w:val="0"/>
                    <w:tabs>
                      <w:tab w:val="right" w:pos="2626"/>
                      <w:tab w:val="right" w:pos="2938"/>
                    </w:tabs>
                    <w:spacing w:after="478" w:line="240" w:lineRule="auto"/>
                    <w:ind w:left="20"/>
                    <w:jc w:val="center"/>
                    <w:rPr>
                      <w:rFonts w:ascii="Times New Roman" w:eastAsia="Times New Roman" w:hAnsi="Times New Roman" w:cs="Times New Roman"/>
                      <w:b/>
                      <w:sz w:val="48"/>
                      <w:szCs w:val="48"/>
                    </w:rPr>
                  </w:pPr>
                </w:p>
                <w:p w:rsidR="0096621F" w:rsidRDefault="0096621F" w:rsidP="00194E14">
                  <w:pPr>
                    <w:widowControl w:val="0"/>
                    <w:tabs>
                      <w:tab w:val="right" w:pos="2626"/>
                      <w:tab w:val="right" w:pos="2938"/>
                    </w:tabs>
                    <w:spacing w:after="478" w:line="240" w:lineRule="auto"/>
                    <w:ind w:left="20"/>
                    <w:jc w:val="center"/>
                    <w:rPr>
                      <w:rFonts w:ascii="Times New Roman" w:eastAsia="Times New Roman" w:hAnsi="Times New Roman" w:cs="Times New Roman"/>
                      <w:b/>
                      <w:sz w:val="48"/>
                      <w:szCs w:val="48"/>
                    </w:rPr>
                  </w:pPr>
                </w:p>
                <w:p w:rsidR="0096621F" w:rsidRPr="00194E14" w:rsidRDefault="0096621F" w:rsidP="00194E14">
                  <w:pPr>
                    <w:widowControl w:val="0"/>
                    <w:tabs>
                      <w:tab w:val="right" w:pos="2626"/>
                      <w:tab w:val="right" w:pos="2938"/>
                    </w:tabs>
                    <w:spacing w:after="478" w:line="240" w:lineRule="auto"/>
                    <w:ind w:left="20"/>
                    <w:jc w:val="center"/>
                    <w:rPr>
                      <w:rFonts w:ascii="Times New Roman" w:eastAsia="Times New Roman" w:hAnsi="Times New Roman" w:cs="Times New Roman"/>
                      <w:b/>
                      <w:sz w:val="36"/>
                      <w:szCs w:val="36"/>
                    </w:rPr>
                  </w:pPr>
                  <w:r w:rsidRPr="00194E14">
                    <w:rPr>
                      <w:rFonts w:ascii="Times New Roman" w:eastAsia="Times New Roman" w:hAnsi="Times New Roman" w:cs="Times New Roman"/>
                      <w:b/>
                      <w:sz w:val="36"/>
                      <w:szCs w:val="36"/>
                    </w:rPr>
                    <w:t>Воспитатели:</w:t>
                  </w:r>
                  <w:r>
                    <w:rPr>
                      <w:rFonts w:ascii="Times New Roman" w:eastAsia="Times New Roman" w:hAnsi="Times New Roman" w:cs="Times New Roman"/>
                      <w:b/>
                      <w:sz w:val="36"/>
                      <w:szCs w:val="36"/>
                    </w:rPr>
                    <w:t xml:space="preserve"> Кудряшова Т.И.</w:t>
                  </w:r>
                </w:p>
                <w:p w:rsidR="0096621F" w:rsidRDefault="0096621F"/>
              </w:txbxContent>
            </v:textbox>
          </v:rect>
        </w:pict>
      </w:r>
    </w:p>
    <w:p w:rsidR="001C5B25" w:rsidRPr="00063A76" w:rsidRDefault="001C5B25" w:rsidP="001C5B25">
      <w:pPr>
        <w:rPr>
          <w:rFonts w:ascii="Times New Roman" w:hAnsi="Times New Roman" w:cs="Times New Roman"/>
        </w:rPr>
      </w:pPr>
    </w:p>
    <w:p w:rsidR="001C5B25" w:rsidRPr="00063A76" w:rsidRDefault="001C5B25" w:rsidP="001C5B25">
      <w:pPr>
        <w:rPr>
          <w:rFonts w:ascii="Times New Roman" w:hAnsi="Times New Roman" w:cs="Times New Roman"/>
        </w:rPr>
      </w:pPr>
    </w:p>
    <w:p w:rsidR="001C5B25" w:rsidRPr="00063A76" w:rsidRDefault="001C5B25" w:rsidP="001C5B25">
      <w:pPr>
        <w:rPr>
          <w:rFonts w:ascii="Times New Roman" w:hAnsi="Times New Roman" w:cs="Times New Roman"/>
        </w:rPr>
      </w:pPr>
    </w:p>
    <w:p w:rsidR="00140E6A" w:rsidRDefault="00140E6A">
      <w:pPr>
        <w:rPr>
          <w:rFonts w:ascii="Times New Roman" w:hAnsi="Times New Roman" w:cs="Times New Roman"/>
        </w:rPr>
      </w:pPr>
    </w:p>
    <w:p w:rsidR="001C5B25" w:rsidRDefault="001C5B25">
      <w:pPr>
        <w:rPr>
          <w:rFonts w:ascii="Times New Roman" w:hAnsi="Times New Roman" w:cs="Times New Roman"/>
        </w:rPr>
      </w:pPr>
    </w:p>
    <w:p w:rsidR="001C5B25" w:rsidRDefault="001C5B25">
      <w:pPr>
        <w:rPr>
          <w:rFonts w:ascii="Times New Roman" w:hAnsi="Times New Roman" w:cs="Times New Roman"/>
        </w:rPr>
      </w:pPr>
    </w:p>
    <w:p w:rsidR="001C5B25" w:rsidRDefault="001C5B25">
      <w:pPr>
        <w:rPr>
          <w:rFonts w:ascii="Times New Roman" w:hAnsi="Times New Roman" w:cs="Times New Roman"/>
        </w:rPr>
      </w:pPr>
    </w:p>
    <w:p w:rsidR="001C5B25" w:rsidRDefault="001C5B25">
      <w:pPr>
        <w:rPr>
          <w:rFonts w:ascii="Times New Roman" w:hAnsi="Times New Roman" w:cs="Times New Roman"/>
        </w:rPr>
      </w:pPr>
    </w:p>
    <w:p w:rsidR="001C5B25" w:rsidRDefault="001C5B25">
      <w:pPr>
        <w:rPr>
          <w:rFonts w:ascii="Times New Roman" w:hAnsi="Times New Roman" w:cs="Times New Roman"/>
        </w:rPr>
      </w:pPr>
    </w:p>
    <w:p w:rsidR="001C5B25" w:rsidRDefault="001C5B25">
      <w:pPr>
        <w:rPr>
          <w:rFonts w:ascii="Times New Roman" w:hAnsi="Times New Roman" w:cs="Times New Roman"/>
        </w:rPr>
      </w:pPr>
    </w:p>
    <w:p w:rsidR="00192E6A" w:rsidRDefault="00192E6A" w:rsidP="00194E14">
      <w:pPr>
        <w:rPr>
          <w:rFonts w:ascii="Times New Roman" w:hAnsi="Times New Roman" w:cs="Times New Roman"/>
        </w:rPr>
      </w:pPr>
    </w:p>
    <w:p w:rsidR="00192E6A" w:rsidRDefault="00192E6A" w:rsidP="00194E14">
      <w:pPr>
        <w:rPr>
          <w:rFonts w:ascii="Times New Roman" w:hAnsi="Times New Roman" w:cs="Times New Roman"/>
        </w:rPr>
      </w:pPr>
    </w:p>
    <w:p w:rsidR="00140E6A" w:rsidRDefault="00192E6A" w:rsidP="00194E14">
      <w:pPr>
        <w:rPr>
          <w:rFonts w:ascii="Times New Roman" w:hAnsi="Times New Roman" w:cs="Times New Roman"/>
          <w:sz w:val="28"/>
          <w:szCs w:val="28"/>
        </w:rPr>
        <w:sectPr w:rsidR="00140E6A" w:rsidSect="00194E14">
          <w:pgSz w:w="16838" w:h="11906" w:orient="landscape"/>
          <w:pgMar w:top="850" w:right="1134" w:bottom="1701" w:left="1134" w:header="708" w:footer="708" w:gutter="0"/>
          <w:cols w:space="708"/>
          <w:docGrid w:linePitch="360"/>
        </w:sectPr>
      </w:pPr>
      <w:r>
        <w:rPr>
          <w:rFonts w:ascii="Times New Roman" w:hAnsi="Times New Roman" w:cs="Times New Roman"/>
        </w:rPr>
        <w:t xml:space="preserve">                                                                                            </w:t>
      </w:r>
      <w:r w:rsidR="00194E14">
        <w:rPr>
          <w:rFonts w:ascii="Times New Roman" w:hAnsi="Times New Roman" w:cs="Times New Roman"/>
          <w:sz w:val="28"/>
          <w:szCs w:val="28"/>
        </w:rPr>
        <w:t xml:space="preserve">        </w:t>
      </w:r>
      <w:r w:rsidR="001C5B25" w:rsidRPr="00063A76">
        <w:rPr>
          <w:rFonts w:ascii="Times New Roman" w:hAnsi="Times New Roman" w:cs="Times New Roman"/>
          <w:sz w:val="28"/>
          <w:szCs w:val="28"/>
        </w:rPr>
        <w:t>г. Хабаровск</w:t>
      </w:r>
      <w:r w:rsidR="00194E14">
        <w:rPr>
          <w:rFonts w:ascii="Times New Roman" w:hAnsi="Times New Roman" w:cs="Times New Roman"/>
          <w:sz w:val="28"/>
          <w:szCs w:val="28"/>
        </w:rPr>
        <w:t xml:space="preserve"> 2021 г.</w:t>
      </w:r>
    </w:p>
    <w:p w:rsidR="00140E6A" w:rsidRPr="007F3A87" w:rsidRDefault="00140E6A" w:rsidP="00194E14">
      <w:pPr>
        <w:widowControl w:val="0"/>
        <w:spacing w:after="0" w:line="240" w:lineRule="auto"/>
        <w:ind w:right="20" w:firstLine="567"/>
        <w:jc w:val="both"/>
        <w:rPr>
          <w:rFonts w:ascii="Times New Roman" w:eastAsia="Times New Roman" w:hAnsi="Times New Roman" w:cs="Times New Roman"/>
          <w:sz w:val="23"/>
          <w:szCs w:val="23"/>
        </w:rPr>
      </w:pPr>
      <w:r w:rsidRPr="007F3A87">
        <w:rPr>
          <w:rFonts w:ascii="Times New Roman" w:eastAsia="Times New Roman" w:hAnsi="Times New Roman" w:cs="Times New Roman"/>
          <w:sz w:val="23"/>
          <w:szCs w:val="23"/>
        </w:rPr>
        <w:lastRenderedPageBreak/>
        <w:t>Предлагаемая диагностика разработана с целью оптимизации образовательно</w:t>
      </w:r>
      <w:r w:rsidRPr="007F3A87">
        <w:rPr>
          <w:rFonts w:ascii="Times New Roman" w:eastAsia="Times New Roman" w:hAnsi="Times New Roman" w:cs="Times New Roman"/>
          <w:sz w:val="23"/>
          <w:szCs w:val="23"/>
        </w:rPr>
        <w:softHyphen/>
        <w:t>го процесса в любом учреждении, работающим с группой детей старшего воз</w:t>
      </w:r>
      <w:r w:rsidRPr="007F3A87">
        <w:rPr>
          <w:rFonts w:ascii="Times New Roman" w:eastAsia="Times New Roman" w:hAnsi="Times New Roman" w:cs="Times New Roman"/>
          <w:sz w:val="23"/>
          <w:szCs w:val="23"/>
        </w:rPr>
        <w:softHyphen/>
        <w:t>раста (5—6 лет), вне зависимости от приоритетов разработанной программы обучения и воспитания и контингента детей. Это достигается путем исполь</w:t>
      </w:r>
      <w:r w:rsidRPr="007F3A87">
        <w:rPr>
          <w:rFonts w:ascii="Times New Roman" w:eastAsia="Times New Roman" w:hAnsi="Times New Roman" w:cs="Times New Roman"/>
          <w:sz w:val="23"/>
          <w:szCs w:val="23"/>
        </w:rPr>
        <w:softHyphen/>
        <w:t>зования общепринятых критериев развития детей данного возраста и уровневым подходом к оценке достижений ребенка по принципу: чем ниже балл, тем больше проблем в развитии ребенка или организации педагогического процесса в группе детей. Система мониторинга содержит 5 образовательных областей, соответствующих Федеральному государственному образователь</w:t>
      </w:r>
      <w:r w:rsidRPr="007F3A87">
        <w:rPr>
          <w:rFonts w:ascii="Times New Roman" w:eastAsia="Times New Roman" w:hAnsi="Times New Roman" w:cs="Times New Roman"/>
          <w:sz w:val="23"/>
          <w:szCs w:val="23"/>
        </w:rPr>
        <w:softHyphen/>
        <w:t>ному стандарту дошкольного образования, приказ Министерства образования и науки № 1155 от 17 октября 2013 года: «Социально-коммуникативное раз</w:t>
      </w:r>
      <w:r w:rsidRPr="007F3A87">
        <w:rPr>
          <w:rFonts w:ascii="Times New Roman" w:eastAsia="Times New Roman" w:hAnsi="Times New Roman" w:cs="Times New Roman"/>
          <w:sz w:val="23"/>
          <w:szCs w:val="23"/>
        </w:rPr>
        <w:softHyphen/>
        <w:t>витие», «Познавательное развитие», «Речевое развитие», «Художественно- эстетическое развитие», «Физическое развитие», что позволяет комплексно оценить качество образовательной деятельности в группе и при необходимо</w:t>
      </w:r>
      <w:r w:rsidRPr="007F3A87">
        <w:rPr>
          <w:rFonts w:ascii="Times New Roman" w:eastAsia="Times New Roman" w:hAnsi="Times New Roman" w:cs="Times New Roman"/>
          <w:sz w:val="23"/>
          <w:szCs w:val="23"/>
        </w:rPr>
        <w:softHyphen/>
        <w:t>сти индивидуализировать его для достижения достаточного уровня освоения каждым ребенком содержания образовательной программы учреждения.</w:t>
      </w:r>
    </w:p>
    <w:p w:rsidR="00140E6A" w:rsidRPr="007F3A87" w:rsidRDefault="00140E6A" w:rsidP="00140E6A">
      <w:pPr>
        <w:widowControl w:val="0"/>
        <w:spacing w:after="0" w:line="240" w:lineRule="auto"/>
        <w:ind w:left="20" w:right="20" w:firstLine="380"/>
        <w:jc w:val="both"/>
        <w:rPr>
          <w:rFonts w:ascii="Times New Roman" w:eastAsia="Times New Roman" w:hAnsi="Times New Roman" w:cs="Times New Roman"/>
          <w:sz w:val="23"/>
          <w:szCs w:val="23"/>
        </w:rPr>
      </w:pPr>
      <w:r w:rsidRPr="007F3A87">
        <w:rPr>
          <w:rFonts w:ascii="Times New Roman" w:eastAsia="Times New Roman" w:hAnsi="Times New Roman" w:cs="Times New Roman"/>
          <w:sz w:val="23"/>
          <w:szCs w:val="23"/>
        </w:rPr>
        <w:t>Оценка педагогического процесса связана с уровнем овладения каждым ребенком необходимыми навыками и умениями по образовательным облас</w:t>
      </w:r>
      <w:r w:rsidRPr="007F3A87">
        <w:rPr>
          <w:rFonts w:ascii="Times New Roman" w:eastAsia="Times New Roman" w:hAnsi="Times New Roman" w:cs="Times New Roman"/>
          <w:sz w:val="23"/>
          <w:szCs w:val="23"/>
        </w:rPr>
        <w:softHyphen/>
        <w:t>тям:</w:t>
      </w:r>
    </w:p>
    <w:p w:rsidR="00140E6A" w:rsidRPr="007F3A87" w:rsidRDefault="00140E6A" w:rsidP="00240527">
      <w:pPr>
        <w:widowControl w:val="0"/>
        <w:numPr>
          <w:ilvl w:val="0"/>
          <w:numId w:val="11"/>
        </w:numPr>
        <w:tabs>
          <w:tab w:val="left" w:pos="564"/>
        </w:tabs>
        <w:spacing w:after="0" w:line="240" w:lineRule="auto"/>
        <w:ind w:left="20" w:right="20" w:firstLine="380"/>
        <w:jc w:val="both"/>
        <w:rPr>
          <w:rFonts w:ascii="Times New Roman" w:eastAsia="Times New Roman" w:hAnsi="Times New Roman" w:cs="Times New Roman"/>
          <w:sz w:val="23"/>
          <w:szCs w:val="23"/>
        </w:rPr>
      </w:pPr>
      <w:r w:rsidRPr="007F3A87">
        <w:rPr>
          <w:rFonts w:ascii="Times New Roman" w:eastAsia="Times New Roman" w:hAnsi="Times New Roman" w:cs="Times New Roman"/>
          <w:sz w:val="23"/>
          <w:szCs w:val="23"/>
        </w:rPr>
        <w:t>балл — ребенок не может выполнить все параметры оценки, помощь взрослого не принимает,</w:t>
      </w:r>
    </w:p>
    <w:p w:rsidR="00140E6A" w:rsidRPr="007F3A87" w:rsidRDefault="00140E6A" w:rsidP="00240527">
      <w:pPr>
        <w:widowControl w:val="0"/>
        <w:numPr>
          <w:ilvl w:val="0"/>
          <w:numId w:val="11"/>
        </w:numPr>
        <w:tabs>
          <w:tab w:val="left" w:pos="564"/>
        </w:tabs>
        <w:spacing w:after="0" w:line="240" w:lineRule="auto"/>
        <w:ind w:left="20" w:right="20" w:firstLine="380"/>
        <w:jc w:val="both"/>
        <w:rPr>
          <w:rFonts w:ascii="Times New Roman" w:eastAsia="Times New Roman" w:hAnsi="Times New Roman" w:cs="Times New Roman"/>
          <w:sz w:val="23"/>
          <w:szCs w:val="23"/>
        </w:rPr>
      </w:pPr>
      <w:r w:rsidRPr="007F3A87">
        <w:rPr>
          <w:rFonts w:ascii="Times New Roman" w:eastAsia="Times New Roman" w:hAnsi="Times New Roman" w:cs="Times New Roman"/>
          <w:sz w:val="23"/>
          <w:szCs w:val="23"/>
        </w:rPr>
        <w:t>балла — ребенок с помощью взрослого выполняет некоторые парамет</w:t>
      </w:r>
      <w:r w:rsidRPr="007F3A87">
        <w:rPr>
          <w:rFonts w:ascii="Times New Roman" w:eastAsia="Times New Roman" w:hAnsi="Times New Roman" w:cs="Times New Roman"/>
          <w:sz w:val="23"/>
          <w:szCs w:val="23"/>
        </w:rPr>
        <w:softHyphen/>
        <w:t>ры оценки,</w:t>
      </w:r>
    </w:p>
    <w:p w:rsidR="00140E6A" w:rsidRPr="007F3A87" w:rsidRDefault="00140E6A" w:rsidP="00240527">
      <w:pPr>
        <w:widowControl w:val="0"/>
        <w:numPr>
          <w:ilvl w:val="0"/>
          <w:numId w:val="11"/>
        </w:numPr>
        <w:tabs>
          <w:tab w:val="left" w:pos="564"/>
        </w:tabs>
        <w:spacing w:after="0" w:line="240" w:lineRule="auto"/>
        <w:ind w:left="20" w:right="20" w:firstLine="380"/>
        <w:jc w:val="both"/>
        <w:rPr>
          <w:rFonts w:ascii="Times New Roman" w:eastAsia="Times New Roman" w:hAnsi="Times New Roman" w:cs="Times New Roman"/>
          <w:sz w:val="23"/>
          <w:szCs w:val="23"/>
        </w:rPr>
      </w:pPr>
      <w:r w:rsidRPr="007F3A87">
        <w:rPr>
          <w:rFonts w:ascii="Times New Roman" w:eastAsia="Times New Roman" w:hAnsi="Times New Roman" w:cs="Times New Roman"/>
          <w:sz w:val="23"/>
          <w:szCs w:val="23"/>
        </w:rPr>
        <w:t>балла — ребенок выполняет все параметры оценки с частичной помо</w:t>
      </w:r>
      <w:r w:rsidRPr="007F3A87">
        <w:rPr>
          <w:rFonts w:ascii="Times New Roman" w:eastAsia="Times New Roman" w:hAnsi="Times New Roman" w:cs="Times New Roman"/>
          <w:sz w:val="23"/>
          <w:szCs w:val="23"/>
        </w:rPr>
        <w:softHyphen/>
        <w:t>щью взрослого,</w:t>
      </w:r>
    </w:p>
    <w:p w:rsidR="00140E6A" w:rsidRPr="007F3A87" w:rsidRDefault="00140E6A" w:rsidP="00240527">
      <w:pPr>
        <w:widowControl w:val="0"/>
        <w:numPr>
          <w:ilvl w:val="0"/>
          <w:numId w:val="11"/>
        </w:numPr>
        <w:tabs>
          <w:tab w:val="left" w:pos="564"/>
        </w:tabs>
        <w:spacing w:after="0" w:line="240" w:lineRule="auto"/>
        <w:ind w:left="20" w:right="20" w:firstLine="380"/>
        <w:jc w:val="both"/>
        <w:rPr>
          <w:rFonts w:ascii="Times New Roman" w:eastAsia="Times New Roman" w:hAnsi="Times New Roman" w:cs="Times New Roman"/>
          <w:sz w:val="23"/>
          <w:szCs w:val="23"/>
        </w:rPr>
      </w:pPr>
      <w:r w:rsidRPr="007F3A87">
        <w:rPr>
          <w:rFonts w:ascii="Times New Roman" w:eastAsia="Times New Roman" w:hAnsi="Times New Roman" w:cs="Times New Roman"/>
          <w:sz w:val="23"/>
          <w:szCs w:val="23"/>
        </w:rPr>
        <w:t>балла — ребенок выполняет самостоятельно и с частичной помощью взрослого все параметры оценки,</w:t>
      </w:r>
    </w:p>
    <w:p w:rsidR="00140E6A" w:rsidRPr="007F3A87" w:rsidRDefault="00140E6A" w:rsidP="00240527">
      <w:pPr>
        <w:widowControl w:val="0"/>
        <w:numPr>
          <w:ilvl w:val="0"/>
          <w:numId w:val="11"/>
        </w:numPr>
        <w:tabs>
          <w:tab w:val="left" w:pos="564"/>
        </w:tabs>
        <w:spacing w:after="0" w:line="240" w:lineRule="auto"/>
        <w:ind w:left="20" w:firstLine="380"/>
        <w:jc w:val="both"/>
        <w:rPr>
          <w:rFonts w:ascii="Times New Roman" w:eastAsia="Times New Roman" w:hAnsi="Times New Roman" w:cs="Times New Roman"/>
          <w:sz w:val="23"/>
          <w:szCs w:val="23"/>
        </w:rPr>
      </w:pPr>
      <w:r w:rsidRPr="007F3A87">
        <w:rPr>
          <w:rFonts w:ascii="Times New Roman" w:eastAsia="Times New Roman" w:hAnsi="Times New Roman" w:cs="Times New Roman"/>
          <w:sz w:val="23"/>
          <w:szCs w:val="23"/>
        </w:rPr>
        <w:t>баллов — ребенок выполняет все параметры опенки самостоятельно.</w:t>
      </w:r>
    </w:p>
    <w:p w:rsidR="00140E6A" w:rsidRPr="007F3A87" w:rsidRDefault="00140E6A" w:rsidP="00140E6A">
      <w:pPr>
        <w:widowControl w:val="0"/>
        <w:spacing w:after="0" w:line="240" w:lineRule="auto"/>
        <w:ind w:left="20" w:firstLine="380"/>
        <w:jc w:val="both"/>
        <w:rPr>
          <w:rFonts w:ascii="Times New Roman" w:eastAsia="Times New Roman" w:hAnsi="Times New Roman" w:cs="Times New Roman"/>
          <w:sz w:val="23"/>
          <w:szCs w:val="23"/>
        </w:rPr>
      </w:pPr>
      <w:r w:rsidRPr="007F3A87">
        <w:rPr>
          <w:rFonts w:ascii="Times New Roman" w:eastAsia="Times New Roman" w:hAnsi="Times New Roman" w:cs="Times New Roman"/>
          <w:sz w:val="23"/>
          <w:szCs w:val="23"/>
        </w:rPr>
        <w:t>Таблицы педагогической диагностики заполняются дважды в год, если</w:t>
      </w:r>
    </w:p>
    <w:p w:rsidR="00140E6A" w:rsidRPr="007F3A87" w:rsidRDefault="00140E6A" w:rsidP="00140E6A">
      <w:pPr>
        <w:widowControl w:val="0"/>
        <w:spacing w:after="0" w:line="240" w:lineRule="auto"/>
        <w:ind w:left="20" w:right="20"/>
        <w:jc w:val="both"/>
        <w:rPr>
          <w:rFonts w:ascii="Times New Roman" w:eastAsia="Times New Roman" w:hAnsi="Times New Roman" w:cs="Times New Roman"/>
          <w:sz w:val="23"/>
          <w:szCs w:val="23"/>
        </w:rPr>
      </w:pPr>
      <w:r w:rsidRPr="007F3A87">
        <w:rPr>
          <w:rFonts w:ascii="Times New Roman" w:eastAsia="Times New Roman" w:hAnsi="Times New Roman" w:cs="Times New Roman"/>
          <w:sz w:val="23"/>
          <w:szCs w:val="23"/>
        </w:rPr>
        <w:t>другое не предусмотрено в образовательной организации, — в начале и кон</w:t>
      </w:r>
      <w:r w:rsidRPr="007F3A87">
        <w:rPr>
          <w:rFonts w:ascii="Times New Roman" w:eastAsia="Times New Roman" w:hAnsi="Times New Roman" w:cs="Times New Roman"/>
          <w:sz w:val="23"/>
          <w:szCs w:val="23"/>
        </w:rPr>
        <w:softHyphen/>
        <w:t>це учебного года (лучше использовать ручки разных цветов), для проведения сравнительного анализа. Технология работы с таблицами проста и включает 2 этапа.</w:t>
      </w:r>
    </w:p>
    <w:p w:rsidR="00140E6A" w:rsidRPr="007F3A87" w:rsidRDefault="00140E6A" w:rsidP="00140E6A">
      <w:pPr>
        <w:widowControl w:val="0"/>
        <w:spacing w:after="0" w:line="240" w:lineRule="auto"/>
        <w:ind w:left="20" w:right="20" w:firstLine="380"/>
        <w:jc w:val="both"/>
        <w:rPr>
          <w:rFonts w:ascii="Times New Roman" w:eastAsia="Times New Roman" w:hAnsi="Times New Roman" w:cs="Times New Roman"/>
          <w:sz w:val="23"/>
          <w:szCs w:val="23"/>
        </w:rPr>
      </w:pPr>
      <w:r w:rsidRPr="007F3A87">
        <w:rPr>
          <w:rFonts w:ascii="Times New Roman" w:eastAsia="Courier New" w:hAnsi="Times New Roman" w:cs="Times New Roman"/>
          <w:i/>
          <w:iCs/>
          <w:color w:val="000000"/>
          <w:sz w:val="23"/>
          <w:szCs w:val="23"/>
          <w:shd w:val="clear" w:color="auto" w:fill="FFFFFF"/>
        </w:rPr>
        <w:t>Этап 1.</w:t>
      </w:r>
      <w:r w:rsidRPr="007F3A87">
        <w:rPr>
          <w:rFonts w:ascii="Times New Roman" w:eastAsia="Times New Roman" w:hAnsi="Times New Roman" w:cs="Times New Roman"/>
          <w:sz w:val="23"/>
          <w:szCs w:val="23"/>
        </w:rPr>
        <w:t xml:space="preserve"> Напротив фамилии и имени каждого ребенка проставляются бал</w:t>
      </w:r>
      <w:r w:rsidRPr="007F3A87">
        <w:rPr>
          <w:rFonts w:ascii="Times New Roman" w:eastAsia="Times New Roman" w:hAnsi="Times New Roman" w:cs="Times New Roman"/>
          <w:sz w:val="23"/>
          <w:szCs w:val="23"/>
        </w:rPr>
        <w:softHyphen/>
        <w:t>лы в каждой ячейке указанного параметра, по которым затем считается ито</w:t>
      </w:r>
      <w:r w:rsidRPr="007F3A87">
        <w:rPr>
          <w:rFonts w:ascii="Times New Roman" w:eastAsia="Times New Roman" w:hAnsi="Times New Roman" w:cs="Times New Roman"/>
          <w:sz w:val="23"/>
          <w:szCs w:val="23"/>
        </w:rPr>
        <w:softHyphen/>
        <w:t>говый показатель по каждому ребенку (среднее значение = все баллы сложить (построке) и разделить на количество параметров, округлять до десятых до</w:t>
      </w:r>
      <w:r w:rsidRPr="007F3A87">
        <w:rPr>
          <w:rFonts w:ascii="Times New Roman" w:eastAsia="Times New Roman" w:hAnsi="Times New Roman" w:cs="Times New Roman"/>
          <w:sz w:val="23"/>
          <w:szCs w:val="23"/>
        </w:rPr>
        <w:softHyphen/>
        <w:t>лей). Этот показатель необходим для написания характеристики на конкрет</w:t>
      </w:r>
      <w:r w:rsidRPr="007F3A87">
        <w:rPr>
          <w:rFonts w:ascii="Times New Roman" w:eastAsia="Times New Roman" w:hAnsi="Times New Roman" w:cs="Times New Roman"/>
          <w:sz w:val="23"/>
          <w:szCs w:val="23"/>
        </w:rPr>
        <w:softHyphen/>
        <w:t>ного ребенка и проведения индивидуального учета промежуточных результа</w:t>
      </w:r>
      <w:r w:rsidRPr="007F3A87">
        <w:rPr>
          <w:rFonts w:ascii="Times New Roman" w:eastAsia="Times New Roman" w:hAnsi="Times New Roman" w:cs="Times New Roman"/>
          <w:sz w:val="23"/>
          <w:szCs w:val="23"/>
        </w:rPr>
        <w:softHyphen/>
        <w:t>тов освоения общеобразовательной программы.</w:t>
      </w:r>
    </w:p>
    <w:p w:rsidR="00140E6A" w:rsidRPr="007F3A87" w:rsidRDefault="00140E6A" w:rsidP="00140E6A">
      <w:pPr>
        <w:widowControl w:val="0"/>
        <w:spacing w:after="0" w:line="240" w:lineRule="auto"/>
        <w:ind w:left="20" w:right="20" w:firstLine="360"/>
        <w:jc w:val="both"/>
        <w:rPr>
          <w:rFonts w:ascii="Times New Roman" w:eastAsia="Times New Roman" w:hAnsi="Times New Roman" w:cs="Times New Roman"/>
          <w:sz w:val="23"/>
          <w:szCs w:val="23"/>
        </w:rPr>
      </w:pPr>
      <w:r w:rsidRPr="007F3A87">
        <w:rPr>
          <w:rFonts w:ascii="Times New Roman" w:eastAsia="Sylfaen" w:hAnsi="Times New Roman" w:cs="Times New Roman"/>
          <w:i/>
          <w:iCs/>
          <w:color w:val="000000"/>
          <w:sz w:val="23"/>
          <w:szCs w:val="23"/>
          <w:shd w:val="clear" w:color="auto" w:fill="FFFFFF"/>
        </w:rPr>
        <w:t>Этап 2.</w:t>
      </w:r>
      <w:r w:rsidRPr="007F3A87">
        <w:rPr>
          <w:rFonts w:ascii="Times New Roman" w:eastAsia="Times New Roman" w:hAnsi="Times New Roman" w:cs="Times New Roman"/>
          <w:sz w:val="23"/>
          <w:szCs w:val="23"/>
        </w:rPr>
        <w:t xml:space="preserve"> Когда все дети прошли диагностику, тогда подсчитывается итого</w:t>
      </w:r>
      <w:r w:rsidRPr="007F3A87">
        <w:rPr>
          <w:rFonts w:ascii="Times New Roman" w:eastAsia="Times New Roman" w:hAnsi="Times New Roman" w:cs="Times New Roman"/>
          <w:sz w:val="23"/>
          <w:szCs w:val="23"/>
        </w:rPr>
        <w:softHyphen/>
        <w:t>вый показатель по группе (среднее значение = все баллы сложить (по столб</w:t>
      </w:r>
      <w:r w:rsidRPr="007F3A87">
        <w:rPr>
          <w:rFonts w:ascii="Times New Roman" w:eastAsia="Times New Roman" w:hAnsi="Times New Roman" w:cs="Times New Roman"/>
          <w:sz w:val="23"/>
          <w:szCs w:val="23"/>
        </w:rPr>
        <w:softHyphen/>
        <w:t>цу) и разделить на количество параметров, округлять до десятых долей). Этот показатель необходим для описания общегрупповых тенденций (в группах компенсирующей направленности — для подготовки к групповому медико- психолого-педагогическому совещанию), а также для ведения учета обще</w:t>
      </w:r>
      <w:r w:rsidRPr="007F3A87">
        <w:rPr>
          <w:rFonts w:ascii="Times New Roman" w:eastAsia="Times New Roman" w:hAnsi="Times New Roman" w:cs="Times New Roman"/>
          <w:sz w:val="23"/>
          <w:szCs w:val="23"/>
        </w:rPr>
        <w:softHyphen/>
        <w:t>групповых промежуточных результатов освоения общеобразовательной про</w:t>
      </w:r>
      <w:r w:rsidRPr="007F3A87">
        <w:rPr>
          <w:rFonts w:ascii="Times New Roman" w:eastAsia="Times New Roman" w:hAnsi="Times New Roman" w:cs="Times New Roman"/>
          <w:sz w:val="23"/>
          <w:szCs w:val="23"/>
        </w:rPr>
        <w:softHyphen/>
        <w:t>граммы.</w:t>
      </w:r>
    </w:p>
    <w:p w:rsidR="00140E6A" w:rsidRPr="007F3A87" w:rsidRDefault="00140E6A" w:rsidP="00140E6A">
      <w:pPr>
        <w:widowControl w:val="0"/>
        <w:spacing w:after="0" w:line="240" w:lineRule="auto"/>
        <w:ind w:left="20" w:right="20" w:firstLine="360"/>
        <w:jc w:val="both"/>
        <w:rPr>
          <w:rFonts w:ascii="Times New Roman" w:eastAsia="Times New Roman" w:hAnsi="Times New Roman" w:cs="Times New Roman"/>
          <w:sz w:val="23"/>
          <w:szCs w:val="23"/>
        </w:rPr>
      </w:pPr>
      <w:r w:rsidRPr="007F3A87">
        <w:rPr>
          <w:rFonts w:ascii="Times New Roman" w:eastAsia="Times New Roman" w:hAnsi="Times New Roman" w:cs="Times New Roman"/>
          <w:sz w:val="23"/>
          <w:szCs w:val="23"/>
        </w:rPr>
        <w:t>Двухступенчатая система мониторинга позволяет оперативно находить неточности в построении педагогического процесса в группе и выделять де</w:t>
      </w:r>
      <w:r w:rsidRPr="007F3A87">
        <w:rPr>
          <w:rFonts w:ascii="Times New Roman" w:eastAsia="Times New Roman" w:hAnsi="Times New Roman" w:cs="Times New Roman"/>
          <w:sz w:val="23"/>
          <w:szCs w:val="23"/>
        </w:rPr>
        <w:softHyphen/>
        <w:t>тей с проблемами в развитии. Это позволяет своевременно разрабатывать для детей индивидуальные образовательные маршруты и оперативно осу</w:t>
      </w:r>
      <w:r w:rsidRPr="007F3A87">
        <w:rPr>
          <w:rFonts w:ascii="Times New Roman" w:eastAsia="Times New Roman" w:hAnsi="Times New Roman" w:cs="Times New Roman"/>
          <w:sz w:val="23"/>
          <w:szCs w:val="23"/>
        </w:rPr>
        <w:softHyphen/>
        <w:t>ществлять психолого-методическую поддержку педагогов. Нормативными вариантами развития можно считать средние значения по каждому ребен</w:t>
      </w:r>
      <w:r w:rsidRPr="007F3A87">
        <w:rPr>
          <w:rFonts w:ascii="Times New Roman" w:eastAsia="Times New Roman" w:hAnsi="Times New Roman" w:cs="Times New Roman"/>
          <w:sz w:val="23"/>
          <w:szCs w:val="23"/>
        </w:rPr>
        <w:softHyphen/>
        <w:t>ку или общегрупповому параметру развития больше 3,8. Эти же парамет</w:t>
      </w:r>
      <w:r w:rsidRPr="007F3A87">
        <w:rPr>
          <w:rFonts w:ascii="Times New Roman" w:eastAsia="Times New Roman" w:hAnsi="Times New Roman" w:cs="Times New Roman"/>
          <w:sz w:val="23"/>
          <w:szCs w:val="23"/>
        </w:rPr>
        <w:softHyphen/>
        <w:t>ры в интервале средних значений от 2,3 до 3,7 можно считать показателя</w:t>
      </w:r>
      <w:r w:rsidRPr="007F3A87">
        <w:rPr>
          <w:rFonts w:ascii="Times New Roman" w:eastAsia="Times New Roman" w:hAnsi="Times New Roman" w:cs="Times New Roman"/>
          <w:sz w:val="23"/>
          <w:szCs w:val="23"/>
        </w:rPr>
        <w:softHyphen/>
        <w:t>ми проблем в развитии ребенка социального и/или органического генеза, а также незначительные трудности организации педагогического процесса в группе. Средние значения менее 2,2 будут свидетельствовать о выражен</w:t>
      </w:r>
      <w:r w:rsidRPr="007F3A87">
        <w:rPr>
          <w:rFonts w:ascii="Times New Roman" w:eastAsia="Times New Roman" w:hAnsi="Times New Roman" w:cs="Times New Roman"/>
          <w:sz w:val="23"/>
          <w:szCs w:val="23"/>
        </w:rPr>
        <w:softHyphen/>
        <w:t>ном несоответствии развития ребенка возрасту, а также необходимости корректировки педагогического процесса в группе по данному параметру/ данной образовательной области. (</w:t>
      </w:r>
      <w:r w:rsidRPr="007F3A87">
        <w:rPr>
          <w:rFonts w:ascii="Times New Roman" w:eastAsia="Sylfaen" w:hAnsi="Times New Roman" w:cs="Times New Roman"/>
          <w:i/>
          <w:iCs/>
          <w:color w:val="000000"/>
          <w:sz w:val="23"/>
          <w:szCs w:val="23"/>
          <w:shd w:val="clear" w:color="auto" w:fill="FFFFFF"/>
        </w:rPr>
        <w:t>Указанные интервалы средних значений носят рекомендательный характер, так как получены с помощью применя</w:t>
      </w:r>
      <w:r w:rsidRPr="007F3A87">
        <w:rPr>
          <w:rFonts w:ascii="Times New Roman" w:eastAsia="Sylfaen" w:hAnsi="Times New Roman" w:cs="Times New Roman"/>
          <w:i/>
          <w:iCs/>
          <w:color w:val="000000"/>
          <w:sz w:val="23"/>
          <w:szCs w:val="23"/>
          <w:shd w:val="clear" w:color="auto" w:fill="FFFFFF"/>
        </w:rPr>
        <w:softHyphen/>
        <w:t>емых в психолого-педагогических исследованиях психометрических проце</w:t>
      </w:r>
      <w:r w:rsidRPr="007F3A87">
        <w:rPr>
          <w:rFonts w:ascii="Times New Roman" w:eastAsia="Sylfaen" w:hAnsi="Times New Roman" w:cs="Times New Roman"/>
          <w:i/>
          <w:iCs/>
          <w:color w:val="000000"/>
          <w:sz w:val="23"/>
          <w:szCs w:val="23"/>
          <w:shd w:val="clear" w:color="auto" w:fill="FFFFFF"/>
        </w:rPr>
        <w:softHyphen/>
        <w:t>дур, и будут уточняться по мере поступления результатов мониторинга детей данного возраста.)</w:t>
      </w:r>
    </w:p>
    <w:p w:rsidR="00194E14" w:rsidRDefault="00140E6A" w:rsidP="00194E14">
      <w:pPr>
        <w:spacing w:line="240" w:lineRule="auto"/>
        <w:rPr>
          <w:rFonts w:ascii="Times New Roman" w:hAnsi="Times New Roman" w:cs="Times New Roman"/>
          <w:sz w:val="23"/>
          <w:szCs w:val="23"/>
        </w:rPr>
      </w:pPr>
      <w:r w:rsidRPr="007F3A87">
        <w:rPr>
          <w:rFonts w:ascii="Times New Roman" w:hAnsi="Times New Roman" w:cs="Times New Roman"/>
          <w:sz w:val="23"/>
          <w:szCs w:val="23"/>
        </w:rPr>
        <w:t>Наличие математической обработки результатов педагогической диагно</w:t>
      </w:r>
      <w:r w:rsidRPr="007F3A87">
        <w:rPr>
          <w:rFonts w:ascii="Times New Roman" w:hAnsi="Times New Roman" w:cs="Times New Roman"/>
          <w:sz w:val="23"/>
          <w:szCs w:val="23"/>
        </w:rPr>
        <w:softHyphen/>
        <w:t>стики образовательного процесса оптимизирует хранение и сравнение ре</w:t>
      </w:r>
      <w:r w:rsidRPr="007F3A87">
        <w:rPr>
          <w:rFonts w:ascii="Times New Roman" w:hAnsi="Times New Roman" w:cs="Times New Roman"/>
          <w:sz w:val="23"/>
          <w:szCs w:val="23"/>
        </w:rPr>
        <w:softHyphen/>
        <w:t>зультатов каждого ребенка и позволяет своевременно оптимизировать педа</w:t>
      </w:r>
      <w:r w:rsidRPr="007F3A87">
        <w:rPr>
          <w:rFonts w:ascii="Times New Roman" w:hAnsi="Times New Roman" w:cs="Times New Roman"/>
          <w:sz w:val="23"/>
          <w:szCs w:val="23"/>
        </w:rPr>
        <w:softHyphen/>
        <w:t>гогический процесс в группе детей образовательной организации</w:t>
      </w:r>
    </w:p>
    <w:p w:rsidR="00140E6A" w:rsidRPr="00194E14" w:rsidRDefault="00140E6A" w:rsidP="00194E14">
      <w:pPr>
        <w:spacing w:line="240" w:lineRule="auto"/>
        <w:jc w:val="center"/>
        <w:rPr>
          <w:rFonts w:ascii="Times New Roman" w:hAnsi="Times New Roman" w:cs="Times New Roman"/>
          <w:sz w:val="23"/>
          <w:szCs w:val="23"/>
        </w:rPr>
      </w:pPr>
      <w:r w:rsidRPr="007F3A87">
        <w:rPr>
          <w:rFonts w:ascii="Times New Roman" w:eastAsia="Times New Roman" w:hAnsi="Times New Roman" w:cs="Times New Roman"/>
          <w:b/>
          <w:bCs/>
          <w:sz w:val="28"/>
          <w:szCs w:val="20"/>
        </w:rPr>
        <w:lastRenderedPageBreak/>
        <w:t>Рекомендации по описанию инструментария педагогической диагностики в старшей группе</w:t>
      </w:r>
    </w:p>
    <w:p w:rsidR="00140E6A" w:rsidRPr="007F3A87" w:rsidRDefault="00140E6A" w:rsidP="00140E6A">
      <w:pPr>
        <w:widowControl w:val="0"/>
        <w:spacing w:after="0" w:line="240" w:lineRule="auto"/>
        <w:ind w:left="20" w:right="20" w:firstLine="380"/>
        <w:jc w:val="both"/>
        <w:rPr>
          <w:rFonts w:ascii="Times New Roman" w:eastAsia="Times New Roman" w:hAnsi="Times New Roman" w:cs="Times New Roman"/>
          <w:sz w:val="24"/>
          <w:szCs w:val="24"/>
        </w:rPr>
      </w:pPr>
      <w:r w:rsidRPr="007F3A87">
        <w:rPr>
          <w:rFonts w:ascii="Times New Roman" w:eastAsia="Times New Roman" w:hAnsi="Times New Roman" w:cs="Times New Roman"/>
          <w:sz w:val="24"/>
          <w:szCs w:val="24"/>
        </w:rPr>
        <w:t>Инструментарий педагогической диагностики представляет собой описа</w:t>
      </w:r>
      <w:r w:rsidRPr="007F3A87">
        <w:rPr>
          <w:rFonts w:ascii="Times New Roman" w:eastAsia="Times New Roman" w:hAnsi="Times New Roman" w:cs="Times New Roman"/>
          <w:sz w:val="24"/>
          <w:szCs w:val="24"/>
        </w:rPr>
        <w:softHyphen/>
        <w:t>ние тех проблемных ситуаций, вопросов, поручений, ситуаций наблюдения, которые вы используете для определения уровня сформированное у ребен</w:t>
      </w:r>
      <w:r w:rsidRPr="007F3A87">
        <w:rPr>
          <w:rFonts w:ascii="Times New Roman" w:eastAsia="Times New Roman" w:hAnsi="Times New Roman" w:cs="Times New Roman"/>
          <w:sz w:val="24"/>
          <w:szCs w:val="24"/>
        </w:rPr>
        <w:softHyphen/>
        <w:t>ка того или иного параметра оценки. Следует отмстить, что часто в период проведения педагогической диагностики данные ситуации, вопросы и пору</w:t>
      </w:r>
      <w:r w:rsidRPr="007F3A87">
        <w:rPr>
          <w:rFonts w:ascii="Times New Roman" w:eastAsia="Times New Roman" w:hAnsi="Times New Roman" w:cs="Times New Roman"/>
          <w:sz w:val="24"/>
          <w:szCs w:val="24"/>
        </w:rPr>
        <w:softHyphen/>
        <w:t>чения могут повторяться, с тем чтобы уточнить качество оцениваемого па</w:t>
      </w:r>
      <w:r w:rsidRPr="007F3A87">
        <w:rPr>
          <w:rFonts w:ascii="Times New Roman" w:eastAsia="Times New Roman" w:hAnsi="Times New Roman" w:cs="Times New Roman"/>
          <w:sz w:val="24"/>
          <w:szCs w:val="24"/>
        </w:rPr>
        <w:softHyphen/>
        <w:t>раметра. Это возможно, когда ребенок длительно отсутствовал в группе или когда имеются расхождения в оценке определенного параметра между педа</w:t>
      </w:r>
      <w:r w:rsidRPr="007F3A87">
        <w:rPr>
          <w:rFonts w:ascii="Times New Roman" w:eastAsia="Times New Roman" w:hAnsi="Times New Roman" w:cs="Times New Roman"/>
          <w:sz w:val="24"/>
          <w:szCs w:val="24"/>
        </w:rPr>
        <w:softHyphen/>
        <w:t>гогами, работающими с этой группой детей. Музыкальные и физкультурные руководители, педагоги дополнительного образования принимают участие в обсуждении достижений детей группы, но разрабатывают свои диагнос</w:t>
      </w:r>
      <w:r w:rsidRPr="007F3A87">
        <w:rPr>
          <w:rFonts w:ascii="Times New Roman" w:eastAsia="Times New Roman" w:hAnsi="Times New Roman" w:cs="Times New Roman"/>
          <w:sz w:val="24"/>
          <w:szCs w:val="24"/>
        </w:rPr>
        <w:softHyphen/>
        <w:t>тические критерии в соответствии со своей должностной инструкцией и на</w:t>
      </w:r>
      <w:r w:rsidRPr="007F3A87">
        <w:rPr>
          <w:rFonts w:ascii="Times New Roman" w:eastAsia="Times New Roman" w:hAnsi="Times New Roman" w:cs="Times New Roman"/>
          <w:sz w:val="24"/>
          <w:szCs w:val="24"/>
        </w:rPr>
        <w:softHyphen/>
        <w:t>правленностью образовательной деятельности.</w:t>
      </w:r>
    </w:p>
    <w:p w:rsidR="00140E6A" w:rsidRPr="007F3A87" w:rsidRDefault="00140E6A" w:rsidP="00140E6A">
      <w:pPr>
        <w:widowControl w:val="0"/>
        <w:spacing w:after="0" w:line="240" w:lineRule="auto"/>
        <w:ind w:left="20" w:right="20" w:firstLine="380"/>
        <w:jc w:val="both"/>
        <w:rPr>
          <w:rFonts w:ascii="Times New Roman" w:eastAsia="Times New Roman" w:hAnsi="Times New Roman" w:cs="Times New Roman"/>
          <w:sz w:val="24"/>
          <w:szCs w:val="24"/>
        </w:rPr>
      </w:pPr>
      <w:r w:rsidRPr="007F3A87">
        <w:rPr>
          <w:rFonts w:ascii="Times New Roman" w:eastAsia="Times New Roman" w:hAnsi="Times New Roman" w:cs="Times New Roman"/>
          <w:sz w:val="24"/>
          <w:szCs w:val="24"/>
        </w:rPr>
        <w:t>Важно отмстить, что каждый параметр педагогической оценки может быть диагностирован несколькими методами, с тем чтобы достичь определенной точности. Также одна проблемная ситуация может быть направлена на оценку нескольких параметров, в том числе из разных образовательных областей.</w:t>
      </w:r>
    </w:p>
    <w:p w:rsidR="00140E6A" w:rsidRPr="007F3A87" w:rsidRDefault="00140E6A" w:rsidP="00194E14">
      <w:pPr>
        <w:widowControl w:val="0"/>
        <w:spacing w:after="0" w:line="240" w:lineRule="auto"/>
        <w:ind w:left="20" w:right="20" w:firstLine="380"/>
        <w:jc w:val="both"/>
        <w:rPr>
          <w:rFonts w:ascii="Times New Roman" w:eastAsia="Times New Roman" w:hAnsi="Times New Roman" w:cs="Times New Roman"/>
          <w:sz w:val="24"/>
          <w:szCs w:val="24"/>
        </w:rPr>
      </w:pPr>
      <w:r w:rsidRPr="007F3A87">
        <w:rPr>
          <w:rFonts w:ascii="Times New Roman" w:eastAsia="Times New Roman" w:hAnsi="Times New Roman" w:cs="Times New Roman"/>
          <w:i/>
          <w:sz w:val="24"/>
          <w:szCs w:val="24"/>
        </w:rPr>
        <w:t>Основные диагностические методы</w:t>
      </w:r>
      <w:r w:rsidRPr="007F3A87">
        <w:rPr>
          <w:rFonts w:ascii="Times New Roman" w:eastAsia="Times New Roman" w:hAnsi="Times New Roman" w:cs="Times New Roman"/>
          <w:sz w:val="24"/>
          <w:szCs w:val="24"/>
        </w:rPr>
        <w:t xml:space="preserve"> педагога образовательной организа</w:t>
      </w:r>
      <w:r w:rsidRPr="007F3A87">
        <w:rPr>
          <w:rFonts w:ascii="Times New Roman" w:eastAsia="Times New Roman" w:hAnsi="Times New Roman" w:cs="Times New Roman"/>
          <w:sz w:val="24"/>
          <w:szCs w:val="24"/>
        </w:rPr>
        <w:softHyphen/>
        <w:t>ции:</w:t>
      </w:r>
    </w:p>
    <w:p w:rsidR="00140E6A" w:rsidRPr="007F3A87" w:rsidRDefault="00140E6A" w:rsidP="00240527">
      <w:pPr>
        <w:widowControl w:val="0"/>
        <w:numPr>
          <w:ilvl w:val="0"/>
          <w:numId w:val="19"/>
        </w:numPr>
        <w:spacing w:after="0" w:line="240" w:lineRule="auto"/>
        <w:jc w:val="both"/>
        <w:rPr>
          <w:rFonts w:ascii="Times New Roman" w:eastAsia="Times New Roman" w:hAnsi="Times New Roman" w:cs="Times New Roman"/>
          <w:sz w:val="24"/>
          <w:szCs w:val="24"/>
        </w:rPr>
      </w:pPr>
      <w:r w:rsidRPr="007F3A87">
        <w:rPr>
          <w:rFonts w:ascii="Times New Roman" w:eastAsia="Times New Roman" w:hAnsi="Times New Roman" w:cs="Times New Roman"/>
          <w:sz w:val="24"/>
          <w:szCs w:val="24"/>
        </w:rPr>
        <w:t>наблюдение;</w:t>
      </w:r>
    </w:p>
    <w:p w:rsidR="00140E6A" w:rsidRPr="007F3A87" w:rsidRDefault="00140E6A" w:rsidP="00240527">
      <w:pPr>
        <w:widowControl w:val="0"/>
        <w:numPr>
          <w:ilvl w:val="0"/>
          <w:numId w:val="19"/>
        </w:numPr>
        <w:spacing w:after="0" w:line="240" w:lineRule="auto"/>
        <w:jc w:val="both"/>
        <w:rPr>
          <w:rFonts w:ascii="Times New Roman" w:eastAsia="Times New Roman" w:hAnsi="Times New Roman" w:cs="Times New Roman"/>
          <w:sz w:val="24"/>
          <w:szCs w:val="24"/>
        </w:rPr>
      </w:pPr>
      <w:r w:rsidRPr="007F3A87">
        <w:rPr>
          <w:rFonts w:ascii="Times New Roman" w:eastAsia="Times New Roman" w:hAnsi="Times New Roman" w:cs="Times New Roman"/>
          <w:sz w:val="24"/>
          <w:szCs w:val="24"/>
        </w:rPr>
        <w:t>проблемная (диагностическая) ситуация;</w:t>
      </w:r>
    </w:p>
    <w:p w:rsidR="00140E6A" w:rsidRPr="007F3A87" w:rsidRDefault="00140E6A" w:rsidP="00240527">
      <w:pPr>
        <w:widowControl w:val="0"/>
        <w:numPr>
          <w:ilvl w:val="0"/>
          <w:numId w:val="19"/>
        </w:numPr>
        <w:spacing w:after="0" w:line="240" w:lineRule="auto"/>
        <w:jc w:val="both"/>
        <w:rPr>
          <w:rFonts w:ascii="Times New Roman" w:eastAsia="Times New Roman" w:hAnsi="Times New Roman" w:cs="Times New Roman"/>
          <w:sz w:val="24"/>
          <w:szCs w:val="24"/>
        </w:rPr>
      </w:pPr>
      <w:r w:rsidRPr="007F3A87">
        <w:rPr>
          <w:rFonts w:ascii="Times New Roman" w:eastAsia="Times New Roman" w:hAnsi="Times New Roman" w:cs="Times New Roman"/>
          <w:sz w:val="24"/>
          <w:szCs w:val="24"/>
        </w:rPr>
        <w:t>беседа.</w:t>
      </w:r>
    </w:p>
    <w:p w:rsidR="00140E6A" w:rsidRPr="007F3A87" w:rsidRDefault="00140E6A" w:rsidP="00194E14">
      <w:pPr>
        <w:widowControl w:val="0"/>
        <w:spacing w:after="0" w:line="240" w:lineRule="auto"/>
        <w:ind w:left="20" w:firstLine="380"/>
        <w:jc w:val="both"/>
        <w:rPr>
          <w:rFonts w:ascii="Times New Roman" w:eastAsia="Times New Roman" w:hAnsi="Times New Roman" w:cs="Times New Roman"/>
          <w:i/>
          <w:sz w:val="24"/>
          <w:szCs w:val="24"/>
        </w:rPr>
      </w:pPr>
      <w:r w:rsidRPr="007F3A87">
        <w:rPr>
          <w:rFonts w:ascii="Times New Roman" w:eastAsia="Times New Roman" w:hAnsi="Times New Roman" w:cs="Times New Roman"/>
          <w:i/>
          <w:sz w:val="24"/>
          <w:szCs w:val="24"/>
        </w:rPr>
        <w:t>Формы проведения педагогической диагностики:</w:t>
      </w:r>
    </w:p>
    <w:p w:rsidR="00140E6A" w:rsidRPr="007F3A87" w:rsidRDefault="00140E6A" w:rsidP="00240527">
      <w:pPr>
        <w:widowControl w:val="0"/>
        <w:numPr>
          <w:ilvl w:val="0"/>
          <w:numId w:val="20"/>
        </w:numPr>
        <w:tabs>
          <w:tab w:val="left" w:pos="755"/>
        </w:tabs>
        <w:spacing w:after="0" w:line="240" w:lineRule="auto"/>
        <w:jc w:val="both"/>
        <w:rPr>
          <w:rFonts w:ascii="Times New Roman" w:eastAsia="Times New Roman" w:hAnsi="Times New Roman" w:cs="Times New Roman"/>
          <w:sz w:val="24"/>
          <w:szCs w:val="24"/>
        </w:rPr>
      </w:pPr>
      <w:r w:rsidRPr="007F3A87">
        <w:rPr>
          <w:rFonts w:ascii="Times New Roman" w:eastAsia="Times New Roman" w:hAnsi="Times New Roman" w:cs="Times New Roman"/>
          <w:sz w:val="24"/>
          <w:szCs w:val="24"/>
        </w:rPr>
        <w:t>индивидуальная;</w:t>
      </w:r>
    </w:p>
    <w:p w:rsidR="00140E6A" w:rsidRPr="007F3A87" w:rsidRDefault="00140E6A" w:rsidP="00240527">
      <w:pPr>
        <w:widowControl w:val="0"/>
        <w:numPr>
          <w:ilvl w:val="0"/>
          <w:numId w:val="20"/>
        </w:numPr>
        <w:spacing w:after="0" w:line="240" w:lineRule="auto"/>
        <w:jc w:val="both"/>
        <w:rPr>
          <w:rFonts w:ascii="Times New Roman" w:eastAsia="Times New Roman" w:hAnsi="Times New Roman" w:cs="Times New Roman"/>
          <w:sz w:val="24"/>
          <w:szCs w:val="24"/>
        </w:rPr>
      </w:pPr>
      <w:r w:rsidRPr="007F3A87">
        <w:rPr>
          <w:rFonts w:ascii="Times New Roman" w:eastAsia="Times New Roman" w:hAnsi="Times New Roman" w:cs="Times New Roman"/>
          <w:sz w:val="24"/>
          <w:szCs w:val="24"/>
        </w:rPr>
        <w:t>подгрупповая;</w:t>
      </w:r>
    </w:p>
    <w:p w:rsidR="00140E6A" w:rsidRPr="007F3A87" w:rsidRDefault="00140E6A" w:rsidP="00240527">
      <w:pPr>
        <w:widowControl w:val="0"/>
        <w:numPr>
          <w:ilvl w:val="0"/>
          <w:numId w:val="20"/>
        </w:numPr>
        <w:spacing w:after="0" w:line="240" w:lineRule="auto"/>
        <w:jc w:val="both"/>
        <w:rPr>
          <w:rFonts w:ascii="Times New Roman" w:eastAsia="Times New Roman" w:hAnsi="Times New Roman" w:cs="Times New Roman"/>
          <w:sz w:val="24"/>
          <w:szCs w:val="24"/>
        </w:rPr>
      </w:pPr>
      <w:r w:rsidRPr="007F3A87">
        <w:rPr>
          <w:rFonts w:ascii="Times New Roman" w:eastAsia="Times New Roman" w:hAnsi="Times New Roman" w:cs="Times New Roman"/>
          <w:sz w:val="24"/>
          <w:szCs w:val="24"/>
        </w:rPr>
        <w:t>групповая.</w:t>
      </w:r>
    </w:p>
    <w:p w:rsidR="00140E6A" w:rsidRPr="00194E14" w:rsidRDefault="00140E6A" w:rsidP="00194E14">
      <w:pPr>
        <w:spacing w:after="0" w:line="240" w:lineRule="auto"/>
        <w:rPr>
          <w:rFonts w:ascii="Times New Roman" w:hAnsi="Times New Roman" w:cs="Times New Roman"/>
          <w:sz w:val="24"/>
          <w:szCs w:val="24"/>
        </w:rPr>
      </w:pPr>
      <w:r w:rsidRPr="007F3A87">
        <w:rPr>
          <w:rFonts w:ascii="Times New Roman" w:hAnsi="Times New Roman" w:cs="Times New Roman"/>
          <w:sz w:val="24"/>
          <w:szCs w:val="24"/>
        </w:rPr>
        <w:t>Обратите внимание, что диагностируемые параметры могут быть расши</w:t>
      </w:r>
      <w:r w:rsidRPr="007F3A87">
        <w:rPr>
          <w:rFonts w:ascii="Times New Roman" w:hAnsi="Times New Roman" w:cs="Times New Roman"/>
          <w:sz w:val="24"/>
          <w:szCs w:val="24"/>
        </w:rPr>
        <w:softHyphen/>
        <w:t>рены/сокращены в соответствии с потребностями конкретного учреждения, поэтому описание инструментария педагогической диагностики в разных образовательных организациях будет различным. Это объясняется разным наполнением развивающей среды учреждений, разным контингентом воспи</w:t>
      </w:r>
      <w:r w:rsidRPr="007F3A87">
        <w:rPr>
          <w:rFonts w:ascii="Times New Roman" w:hAnsi="Times New Roman" w:cs="Times New Roman"/>
          <w:sz w:val="24"/>
          <w:szCs w:val="24"/>
        </w:rPr>
        <w:softHyphen/>
        <w:t>танников, разными приоритетными направлениями образовательной деятель</w:t>
      </w:r>
      <w:r w:rsidRPr="007F3A87">
        <w:rPr>
          <w:rFonts w:ascii="Times New Roman" w:hAnsi="Times New Roman" w:cs="Times New Roman"/>
          <w:sz w:val="24"/>
          <w:szCs w:val="24"/>
        </w:rPr>
        <w:softHyphen/>
        <w:t>ности конкретной организации.</w:t>
      </w:r>
    </w:p>
    <w:p w:rsidR="00140E6A" w:rsidRPr="00194E14" w:rsidRDefault="00140E6A" w:rsidP="00194E14">
      <w:pPr>
        <w:widowControl w:val="0"/>
        <w:spacing w:after="0" w:line="240" w:lineRule="auto"/>
        <w:ind w:left="20" w:firstLine="380"/>
        <w:jc w:val="both"/>
        <w:rPr>
          <w:rFonts w:ascii="Times New Roman" w:eastAsia="Times New Roman" w:hAnsi="Times New Roman" w:cs="Times New Roman"/>
          <w:b/>
          <w:i/>
          <w:iCs/>
        </w:rPr>
      </w:pPr>
      <w:r w:rsidRPr="00194E14">
        <w:rPr>
          <w:rFonts w:ascii="Times New Roman" w:eastAsia="Times New Roman" w:hAnsi="Times New Roman" w:cs="Times New Roman"/>
          <w:b/>
          <w:i/>
          <w:iCs/>
        </w:rPr>
        <w:t>Образовательная область «Социально-коммуникативное развитие»</w:t>
      </w:r>
    </w:p>
    <w:p w:rsidR="00140E6A" w:rsidRPr="007F3A87" w:rsidRDefault="00140E6A" w:rsidP="00240527">
      <w:pPr>
        <w:widowControl w:val="0"/>
        <w:numPr>
          <w:ilvl w:val="0"/>
          <w:numId w:val="12"/>
        </w:numPr>
        <w:tabs>
          <w:tab w:val="left" w:pos="612"/>
        </w:tabs>
        <w:spacing w:after="0" w:line="240" w:lineRule="auto"/>
        <w:ind w:left="20" w:right="20" w:firstLine="380"/>
        <w:jc w:val="both"/>
        <w:rPr>
          <w:rFonts w:ascii="Times New Roman" w:eastAsia="Times New Roman" w:hAnsi="Times New Roman" w:cs="Times New Roman"/>
        </w:rPr>
      </w:pPr>
      <w:r w:rsidRPr="007F3A87">
        <w:rPr>
          <w:rFonts w:ascii="Times New Roman" w:eastAsia="Times New Roman" w:hAnsi="Times New Roman" w:cs="Times New Roman"/>
        </w:rPr>
        <w:t>Старается соблюдать правила поведения в общественных местах, в об</w:t>
      </w:r>
      <w:r w:rsidRPr="007F3A87">
        <w:rPr>
          <w:rFonts w:ascii="Times New Roman" w:eastAsia="Times New Roman" w:hAnsi="Times New Roman" w:cs="Times New Roman"/>
        </w:rPr>
        <w:softHyphen/>
        <w:t>щении со взрослыми и сверстниками, в природе.</w:t>
      </w:r>
    </w:p>
    <w:p w:rsidR="00140E6A" w:rsidRPr="007F3A87" w:rsidRDefault="00140E6A" w:rsidP="00140E6A">
      <w:pPr>
        <w:widowControl w:val="0"/>
        <w:spacing w:after="0" w:line="240" w:lineRule="auto"/>
        <w:ind w:left="20" w:right="20" w:firstLine="380"/>
        <w:jc w:val="both"/>
        <w:rPr>
          <w:rFonts w:ascii="Times New Roman" w:eastAsia="Times New Roman" w:hAnsi="Times New Roman" w:cs="Times New Roman"/>
        </w:rPr>
      </w:pPr>
      <w:r w:rsidRPr="007F3A87">
        <w:rPr>
          <w:rFonts w:ascii="Times New Roman" w:eastAsia="Times New Roman" w:hAnsi="Times New Roman" w:cs="Times New Roman"/>
        </w:rPr>
        <w:t>Методы: наблюдение в быту и в организованной деятельности, проблем</w:t>
      </w:r>
      <w:r w:rsidRPr="007F3A87">
        <w:rPr>
          <w:rFonts w:ascii="Times New Roman" w:eastAsia="Times New Roman" w:hAnsi="Times New Roman" w:cs="Times New Roman"/>
        </w:rPr>
        <w:softHyphen/>
        <w:t>ная ситуация.</w:t>
      </w:r>
    </w:p>
    <w:p w:rsidR="00140E6A" w:rsidRPr="007F3A87" w:rsidRDefault="00140E6A" w:rsidP="00140E6A">
      <w:pPr>
        <w:widowControl w:val="0"/>
        <w:spacing w:after="0" w:line="240" w:lineRule="auto"/>
        <w:ind w:left="20" w:firstLine="380"/>
        <w:jc w:val="both"/>
        <w:rPr>
          <w:rFonts w:ascii="Times New Roman" w:eastAsia="Times New Roman" w:hAnsi="Times New Roman" w:cs="Times New Roman"/>
        </w:rPr>
      </w:pPr>
      <w:r w:rsidRPr="007F3A87">
        <w:rPr>
          <w:rFonts w:ascii="Times New Roman" w:eastAsia="Times New Roman" w:hAnsi="Times New Roman" w:cs="Times New Roman"/>
        </w:rPr>
        <w:t>Форма проведения: индивидуальная, подгрупповая, групповая.</w:t>
      </w:r>
    </w:p>
    <w:p w:rsidR="00140E6A" w:rsidRPr="007F3A87" w:rsidRDefault="00140E6A" w:rsidP="00140E6A">
      <w:pPr>
        <w:widowControl w:val="0"/>
        <w:spacing w:after="0" w:line="240" w:lineRule="auto"/>
        <w:ind w:left="20" w:right="20" w:firstLine="380"/>
        <w:jc w:val="both"/>
        <w:rPr>
          <w:rFonts w:ascii="Times New Roman" w:eastAsia="Times New Roman" w:hAnsi="Times New Roman" w:cs="Times New Roman"/>
        </w:rPr>
      </w:pPr>
      <w:r w:rsidRPr="007F3A87">
        <w:rPr>
          <w:rFonts w:ascii="Times New Roman" w:eastAsia="Times New Roman" w:hAnsi="Times New Roman" w:cs="Times New Roman"/>
        </w:rPr>
        <w:t>Задание: фиксировать на прогулке, в самостоятельной деятельности стиль поведения и общения ребенка.</w:t>
      </w:r>
    </w:p>
    <w:p w:rsidR="00140E6A" w:rsidRPr="007F3A87" w:rsidRDefault="00140E6A" w:rsidP="00140E6A">
      <w:pPr>
        <w:widowControl w:val="0"/>
        <w:spacing w:after="0" w:line="240" w:lineRule="auto"/>
        <w:ind w:left="20" w:right="20" w:firstLine="380"/>
        <w:jc w:val="both"/>
        <w:rPr>
          <w:rFonts w:ascii="Times New Roman" w:eastAsia="Times New Roman" w:hAnsi="Times New Roman" w:cs="Times New Roman"/>
        </w:rPr>
      </w:pPr>
      <w:r w:rsidRPr="007F3A87">
        <w:rPr>
          <w:rFonts w:ascii="Times New Roman" w:eastAsia="Times New Roman" w:hAnsi="Times New Roman" w:cs="Times New Roman"/>
        </w:rPr>
        <w:t>Материал: игрушки Муравей и Белка, макет леса с муравейником и дере</w:t>
      </w:r>
      <w:r w:rsidRPr="007F3A87">
        <w:rPr>
          <w:rFonts w:ascii="Times New Roman" w:eastAsia="Times New Roman" w:hAnsi="Times New Roman" w:cs="Times New Roman"/>
        </w:rPr>
        <w:softHyphen/>
        <w:t>ва с дуплом.</w:t>
      </w:r>
    </w:p>
    <w:p w:rsidR="00140E6A" w:rsidRPr="007F3A87" w:rsidRDefault="00140E6A" w:rsidP="00194E14">
      <w:pPr>
        <w:widowControl w:val="0"/>
        <w:spacing w:after="0" w:line="240" w:lineRule="auto"/>
        <w:ind w:left="20" w:firstLine="380"/>
        <w:jc w:val="both"/>
        <w:rPr>
          <w:rFonts w:ascii="Times New Roman" w:eastAsia="Times New Roman" w:hAnsi="Times New Roman" w:cs="Times New Roman"/>
        </w:rPr>
      </w:pPr>
      <w:r w:rsidRPr="007F3A87">
        <w:rPr>
          <w:rFonts w:ascii="Times New Roman" w:eastAsia="Times New Roman" w:hAnsi="Times New Roman" w:cs="Times New Roman"/>
        </w:rPr>
        <w:t>Задание: «Пригласи Муравья к Белочке в гости».</w:t>
      </w:r>
    </w:p>
    <w:p w:rsidR="00140E6A" w:rsidRPr="007F3A87" w:rsidRDefault="00140E6A" w:rsidP="00240527">
      <w:pPr>
        <w:widowControl w:val="0"/>
        <w:numPr>
          <w:ilvl w:val="0"/>
          <w:numId w:val="12"/>
        </w:numPr>
        <w:tabs>
          <w:tab w:val="left" w:pos="612"/>
        </w:tabs>
        <w:spacing w:after="0" w:line="240" w:lineRule="auto"/>
        <w:ind w:left="20" w:firstLine="380"/>
        <w:jc w:val="both"/>
        <w:rPr>
          <w:rFonts w:ascii="Times New Roman" w:eastAsia="Times New Roman" w:hAnsi="Times New Roman" w:cs="Times New Roman"/>
        </w:rPr>
      </w:pPr>
      <w:r w:rsidRPr="007F3A87">
        <w:rPr>
          <w:rFonts w:ascii="Times New Roman" w:eastAsia="Times New Roman" w:hAnsi="Times New Roman" w:cs="Times New Roman"/>
        </w:rPr>
        <w:t>Может дать нравственную оценку своим и чужим поступкам/действиям.</w:t>
      </w:r>
    </w:p>
    <w:p w:rsidR="00140E6A" w:rsidRPr="007F3A87" w:rsidRDefault="00140E6A" w:rsidP="00194E14">
      <w:pPr>
        <w:widowControl w:val="0"/>
        <w:spacing w:after="0" w:line="240" w:lineRule="auto"/>
        <w:ind w:left="20" w:firstLine="380"/>
        <w:jc w:val="both"/>
        <w:rPr>
          <w:rFonts w:ascii="Times New Roman" w:eastAsia="Times New Roman" w:hAnsi="Times New Roman" w:cs="Times New Roman"/>
        </w:rPr>
      </w:pPr>
      <w:r w:rsidRPr="007F3A87">
        <w:rPr>
          <w:rFonts w:ascii="Times New Roman" w:eastAsia="Times New Roman" w:hAnsi="Times New Roman" w:cs="Times New Roman"/>
        </w:rPr>
        <w:t>Методы: беседа, проблемная ситуация.</w:t>
      </w:r>
    </w:p>
    <w:p w:rsidR="00140E6A" w:rsidRPr="007F3A87" w:rsidRDefault="00140E6A" w:rsidP="00140E6A">
      <w:pPr>
        <w:widowControl w:val="0"/>
        <w:spacing w:after="0" w:line="240" w:lineRule="auto"/>
        <w:ind w:left="20" w:firstLine="380"/>
        <w:jc w:val="both"/>
        <w:rPr>
          <w:rFonts w:ascii="Times New Roman" w:eastAsia="Times New Roman" w:hAnsi="Times New Roman" w:cs="Times New Roman"/>
        </w:rPr>
      </w:pPr>
      <w:r w:rsidRPr="007F3A87">
        <w:rPr>
          <w:rFonts w:ascii="Times New Roman" w:eastAsia="Times New Roman" w:hAnsi="Times New Roman" w:cs="Times New Roman"/>
        </w:rPr>
        <w:t>Материал: случившаяся ссора детей.</w:t>
      </w:r>
    </w:p>
    <w:p w:rsidR="00140E6A" w:rsidRPr="007F3A87" w:rsidRDefault="00140E6A" w:rsidP="00140E6A">
      <w:pPr>
        <w:widowControl w:val="0"/>
        <w:spacing w:after="0" w:line="240" w:lineRule="auto"/>
        <w:ind w:left="20" w:firstLine="380"/>
        <w:jc w:val="both"/>
        <w:rPr>
          <w:rFonts w:ascii="Times New Roman" w:eastAsia="Times New Roman" w:hAnsi="Times New Roman" w:cs="Times New Roman"/>
        </w:rPr>
      </w:pPr>
      <w:r w:rsidRPr="007F3A87">
        <w:rPr>
          <w:rFonts w:ascii="Times New Roman" w:eastAsia="Times New Roman" w:hAnsi="Times New Roman" w:cs="Times New Roman"/>
        </w:rPr>
        <w:t>Форма проведения: подгрупповая.</w:t>
      </w:r>
    </w:p>
    <w:p w:rsidR="00140E6A" w:rsidRPr="007F3A87" w:rsidRDefault="00140E6A" w:rsidP="00194E14">
      <w:pPr>
        <w:widowControl w:val="0"/>
        <w:spacing w:after="0" w:line="240" w:lineRule="auto"/>
        <w:ind w:left="20" w:right="20" w:firstLine="380"/>
        <w:jc w:val="both"/>
        <w:rPr>
          <w:rFonts w:ascii="Times New Roman" w:eastAsia="Times New Roman" w:hAnsi="Times New Roman" w:cs="Times New Roman"/>
        </w:rPr>
      </w:pPr>
      <w:r w:rsidRPr="007F3A87">
        <w:rPr>
          <w:rFonts w:ascii="Times New Roman" w:eastAsia="Times New Roman" w:hAnsi="Times New Roman" w:cs="Times New Roman"/>
        </w:rPr>
        <w:t>Задание: «Что у тебя случилось, почему вы поссорились? Что чувствуешь ты? Почему ты рассердился? Почему он плачет?»</w:t>
      </w:r>
    </w:p>
    <w:p w:rsidR="00140E6A" w:rsidRPr="007F3A87" w:rsidRDefault="00140E6A" w:rsidP="00240527">
      <w:pPr>
        <w:widowControl w:val="0"/>
        <w:numPr>
          <w:ilvl w:val="0"/>
          <w:numId w:val="12"/>
        </w:numPr>
        <w:tabs>
          <w:tab w:val="left" w:pos="612"/>
        </w:tabs>
        <w:spacing w:after="0" w:line="240" w:lineRule="auto"/>
        <w:ind w:left="20" w:firstLine="380"/>
        <w:jc w:val="both"/>
        <w:rPr>
          <w:rFonts w:ascii="Times New Roman" w:eastAsia="Times New Roman" w:hAnsi="Times New Roman" w:cs="Times New Roman"/>
        </w:rPr>
      </w:pPr>
      <w:r w:rsidRPr="007F3A87">
        <w:rPr>
          <w:rFonts w:ascii="Times New Roman" w:eastAsia="Times New Roman" w:hAnsi="Times New Roman" w:cs="Times New Roman"/>
        </w:rPr>
        <w:lastRenderedPageBreak/>
        <w:t>Имеет предпочтение в игре, выборе видов труда и творчества.</w:t>
      </w:r>
    </w:p>
    <w:p w:rsidR="00140E6A" w:rsidRPr="007F3A87" w:rsidRDefault="00140E6A" w:rsidP="00194E14">
      <w:pPr>
        <w:widowControl w:val="0"/>
        <w:spacing w:after="0" w:line="240" w:lineRule="auto"/>
        <w:ind w:left="20" w:firstLine="380"/>
        <w:jc w:val="both"/>
        <w:rPr>
          <w:rFonts w:ascii="Times New Roman" w:eastAsia="Times New Roman" w:hAnsi="Times New Roman" w:cs="Times New Roman"/>
        </w:rPr>
      </w:pPr>
      <w:r w:rsidRPr="007F3A87">
        <w:rPr>
          <w:rFonts w:ascii="Times New Roman" w:eastAsia="Times New Roman" w:hAnsi="Times New Roman" w:cs="Times New Roman"/>
        </w:rPr>
        <w:t>Методы: наблюдение (многократно).</w:t>
      </w:r>
    </w:p>
    <w:p w:rsidR="00140E6A" w:rsidRPr="007F3A87" w:rsidRDefault="00140E6A" w:rsidP="00140E6A">
      <w:pPr>
        <w:widowControl w:val="0"/>
        <w:spacing w:after="0" w:line="240" w:lineRule="auto"/>
        <w:ind w:left="20" w:right="20" w:firstLine="380"/>
        <w:jc w:val="both"/>
        <w:rPr>
          <w:rFonts w:ascii="Times New Roman" w:eastAsia="Times New Roman" w:hAnsi="Times New Roman" w:cs="Times New Roman"/>
        </w:rPr>
      </w:pPr>
      <w:r w:rsidRPr="007F3A87">
        <w:rPr>
          <w:rFonts w:ascii="Times New Roman" w:eastAsia="Times New Roman" w:hAnsi="Times New Roman" w:cs="Times New Roman"/>
        </w:rPr>
        <w:t>Материал: необходимые материалы для труда на участке, в уголке приро</w:t>
      </w:r>
      <w:r w:rsidRPr="007F3A87">
        <w:rPr>
          <w:rFonts w:ascii="Times New Roman" w:eastAsia="Times New Roman" w:hAnsi="Times New Roman" w:cs="Times New Roman"/>
        </w:rPr>
        <w:softHyphen/>
        <w:t>ды, в игровой комнате, материалы для рисования, лепки, аппликации, конст</w:t>
      </w:r>
      <w:r w:rsidRPr="007F3A87">
        <w:rPr>
          <w:rFonts w:ascii="Times New Roman" w:eastAsia="Times New Roman" w:hAnsi="Times New Roman" w:cs="Times New Roman"/>
        </w:rPr>
        <w:softHyphen/>
        <w:t>руирования. различные настольно-печатные игры.</w:t>
      </w:r>
    </w:p>
    <w:p w:rsidR="00140E6A" w:rsidRPr="007F3A87" w:rsidRDefault="00140E6A" w:rsidP="00140E6A">
      <w:pPr>
        <w:widowControl w:val="0"/>
        <w:spacing w:after="0" w:line="240" w:lineRule="auto"/>
        <w:ind w:left="20" w:firstLine="380"/>
        <w:jc w:val="both"/>
        <w:rPr>
          <w:rFonts w:ascii="Times New Roman" w:eastAsia="Times New Roman" w:hAnsi="Times New Roman" w:cs="Times New Roman"/>
        </w:rPr>
      </w:pPr>
      <w:r w:rsidRPr="007F3A87">
        <w:rPr>
          <w:rFonts w:ascii="Times New Roman" w:eastAsia="Times New Roman" w:hAnsi="Times New Roman" w:cs="Times New Roman"/>
        </w:rPr>
        <w:t>Форма проведения: индивидуальная, групповая.</w:t>
      </w:r>
    </w:p>
    <w:p w:rsidR="00140E6A" w:rsidRPr="00194E14" w:rsidRDefault="00140E6A" w:rsidP="00194E14">
      <w:pPr>
        <w:widowControl w:val="0"/>
        <w:spacing w:after="0" w:line="240" w:lineRule="auto"/>
        <w:ind w:left="20" w:firstLine="380"/>
        <w:jc w:val="both"/>
        <w:rPr>
          <w:rFonts w:ascii="Times New Roman" w:eastAsia="Times New Roman" w:hAnsi="Times New Roman" w:cs="Times New Roman"/>
        </w:rPr>
      </w:pPr>
      <w:r w:rsidRPr="007F3A87">
        <w:rPr>
          <w:rFonts w:ascii="Times New Roman" w:eastAsia="Times New Roman" w:hAnsi="Times New Roman" w:cs="Times New Roman"/>
        </w:rPr>
        <w:t>Задание: «Выберите себе то, чем бы хотели сейчас заниматься».</w:t>
      </w:r>
    </w:p>
    <w:p w:rsidR="00140E6A" w:rsidRPr="00194E14" w:rsidRDefault="00140E6A" w:rsidP="00140E6A">
      <w:pPr>
        <w:widowControl w:val="0"/>
        <w:spacing w:after="0" w:line="240" w:lineRule="auto"/>
        <w:ind w:left="20" w:firstLine="380"/>
        <w:jc w:val="both"/>
        <w:rPr>
          <w:rFonts w:ascii="Times New Roman" w:eastAsia="Times New Roman" w:hAnsi="Times New Roman" w:cs="Times New Roman"/>
          <w:b/>
          <w:i/>
          <w:iCs/>
        </w:rPr>
      </w:pPr>
      <w:r w:rsidRPr="00194E14">
        <w:rPr>
          <w:rFonts w:ascii="Times New Roman" w:eastAsia="Times New Roman" w:hAnsi="Times New Roman" w:cs="Times New Roman"/>
          <w:b/>
          <w:i/>
          <w:iCs/>
        </w:rPr>
        <w:t>Образовательная область «Познавательное развитие»</w:t>
      </w:r>
    </w:p>
    <w:p w:rsidR="00140E6A" w:rsidRPr="007F3A87" w:rsidRDefault="00140E6A" w:rsidP="00240527">
      <w:pPr>
        <w:widowControl w:val="0"/>
        <w:numPr>
          <w:ilvl w:val="0"/>
          <w:numId w:val="13"/>
        </w:numPr>
        <w:tabs>
          <w:tab w:val="left" w:pos="612"/>
        </w:tabs>
        <w:spacing w:after="0" w:line="240" w:lineRule="auto"/>
        <w:ind w:left="20" w:right="20" w:firstLine="380"/>
        <w:jc w:val="both"/>
        <w:rPr>
          <w:rFonts w:ascii="Times New Roman" w:eastAsia="Times New Roman" w:hAnsi="Times New Roman" w:cs="Times New Roman"/>
        </w:rPr>
      </w:pPr>
      <w:r w:rsidRPr="007F3A87">
        <w:rPr>
          <w:rFonts w:ascii="Times New Roman" w:eastAsia="Times New Roman" w:hAnsi="Times New Roman" w:cs="Times New Roman"/>
        </w:rPr>
        <w:t>Знает свои имя и фамилию, адрес проживания, имена и фамилии роди</w:t>
      </w:r>
      <w:r w:rsidRPr="007F3A87">
        <w:rPr>
          <w:rFonts w:ascii="Times New Roman" w:eastAsia="Times New Roman" w:hAnsi="Times New Roman" w:cs="Times New Roman"/>
        </w:rPr>
        <w:softHyphen/>
        <w:t>телей, их профессию.</w:t>
      </w:r>
    </w:p>
    <w:p w:rsidR="00140E6A" w:rsidRPr="007F3A87" w:rsidRDefault="00140E6A" w:rsidP="00140E6A">
      <w:pPr>
        <w:widowControl w:val="0"/>
        <w:spacing w:after="0" w:line="240" w:lineRule="auto"/>
        <w:ind w:left="20" w:firstLine="380"/>
        <w:jc w:val="both"/>
        <w:rPr>
          <w:rFonts w:ascii="Times New Roman" w:eastAsia="Times New Roman" w:hAnsi="Times New Roman" w:cs="Times New Roman"/>
        </w:rPr>
      </w:pPr>
      <w:r w:rsidRPr="007F3A87">
        <w:rPr>
          <w:rFonts w:ascii="Times New Roman" w:eastAsia="Times New Roman" w:hAnsi="Times New Roman" w:cs="Times New Roman"/>
        </w:rPr>
        <w:t>Методы: беседа.</w:t>
      </w:r>
    </w:p>
    <w:p w:rsidR="00140E6A" w:rsidRPr="007F3A87" w:rsidRDefault="00140E6A" w:rsidP="00140E6A">
      <w:pPr>
        <w:widowControl w:val="0"/>
        <w:spacing w:after="0" w:line="240" w:lineRule="auto"/>
        <w:ind w:left="20" w:firstLine="380"/>
        <w:jc w:val="both"/>
        <w:rPr>
          <w:rFonts w:ascii="Times New Roman" w:eastAsia="Times New Roman" w:hAnsi="Times New Roman" w:cs="Times New Roman"/>
        </w:rPr>
      </w:pPr>
      <w:r w:rsidRPr="007F3A87">
        <w:rPr>
          <w:rFonts w:ascii="Times New Roman" w:eastAsia="Times New Roman" w:hAnsi="Times New Roman" w:cs="Times New Roman"/>
        </w:rPr>
        <w:t>Форма проведения: индивидуальная.</w:t>
      </w:r>
    </w:p>
    <w:p w:rsidR="00140E6A" w:rsidRPr="007F3A87" w:rsidRDefault="00140E6A" w:rsidP="00194E14">
      <w:pPr>
        <w:widowControl w:val="0"/>
        <w:spacing w:after="0" w:line="240" w:lineRule="auto"/>
        <w:ind w:left="20" w:right="20" w:firstLine="380"/>
        <w:jc w:val="both"/>
        <w:rPr>
          <w:rFonts w:ascii="Times New Roman" w:eastAsia="Times New Roman" w:hAnsi="Times New Roman" w:cs="Times New Roman"/>
        </w:rPr>
      </w:pPr>
      <w:r w:rsidRPr="007F3A87">
        <w:rPr>
          <w:rFonts w:ascii="Times New Roman" w:eastAsia="Times New Roman" w:hAnsi="Times New Roman" w:cs="Times New Roman"/>
        </w:rPr>
        <w:t>Задание: «Скажи, пожалуйста, как тебя зовут? Как твоя фамилия? Где ты живешь? На какой улице? Как зовут папу/маму? Кем они работают?»</w:t>
      </w:r>
    </w:p>
    <w:p w:rsidR="00140E6A" w:rsidRPr="007F3A87" w:rsidRDefault="00140E6A" w:rsidP="00240527">
      <w:pPr>
        <w:widowControl w:val="0"/>
        <w:numPr>
          <w:ilvl w:val="0"/>
          <w:numId w:val="13"/>
        </w:numPr>
        <w:tabs>
          <w:tab w:val="left" w:pos="612"/>
        </w:tabs>
        <w:spacing w:after="0" w:line="240" w:lineRule="auto"/>
        <w:ind w:left="20" w:right="20" w:firstLine="380"/>
        <w:jc w:val="both"/>
        <w:rPr>
          <w:rFonts w:ascii="Times New Roman" w:eastAsia="Times New Roman" w:hAnsi="Times New Roman" w:cs="Times New Roman"/>
        </w:rPr>
      </w:pPr>
      <w:r w:rsidRPr="007F3A87">
        <w:rPr>
          <w:rFonts w:ascii="Times New Roman" w:eastAsia="Times New Roman" w:hAnsi="Times New Roman" w:cs="Times New Roman"/>
        </w:rPr>
        <w:t>Различает круг, квадрат, треугольник, прямоугольник, овал. Соотносит объемные и плоскостные фигуры.</w:t>
      </w:r>
    </w:p>
    <w:p w:rsidR="00140E6A" w:rsidRPr="007F3A87" w:rsidRDefault="00140E6A" w:rsidP="00140E6A">
      <w:pPr>
        <w:widowControl w:val="0"/>
        <w:spacing w:after="0" w:line="240" w:lineRule="auto"/>
        <w:ind w:left="20" w:firstLine="380"/>
        <w:jc w:val="both"/>
        <w:rPr>
          <w:rFonts w:ascii="Times New Roman" w:eastAsia="Times New Roman" w:hAnsi="Times New Roman" w:cs="Times New Roman"/>
        </w:rPr>
      </w:pPr>
      <w:r w:rsidRPr="007F3A87">
        <w:rPr>
          <w:rFonts w:ascii="Times New Roman" w:eastAsia="Times New Roman" w:hAnsi="Times New Roman" w:cs="Times New Roman"/>
        </w:rPr>
        <w:t>Методы: проблемная ситуация.</w:t>
      </w:r>
    </w:p>
    <w:p w:rsidR="00140E6A" w:rsidRPr="007F3A87" w:rsidRDefault="00140E6A" w:rsidP="00140E6A">
      <w:pPr>
        <w:widowControl w:val="0"/>
        <w:spacing w:after="0" w:line="240" w:lineRule="auto"/>
        <w:ind w:left="20" w:right="20" w:firstLine="380"/>
        <w:jc w:val="both"/>
        <w:rPr>
          <w:rFonts w:ascii="Times New Roman" w:eastAsia="Times New Roman" w:hAnsi="Times New Roman" w:cs="Times New Roman"/>
        </w:rPr>
      </w:pPr>
      <w:r w:rsidRPr="007F3A87">
        <w:rPr>
          <w:rFonts w:ascii="Times New Roman" w:eastAsia="Times New Roman" w:hAnsi="Times New Roman" w:cs="Times New Roman"/>
        </w:rPr>
        <w:t>Материал: круг, квадрат, треугольник, прямоугольник, овал одного цвета и разного размера, шар, цилиндр, куб разного размера.</w:t>
      </w:r>
    </w:p>
    <w:p w:rsidR="00140E6A" w:rsidRPr="007F3A87" w:rsidRDefault="00140E6A" w:rsidP="00140E6A">
      <w:pPr>
        <w:widowControl w:val="0"/>
        <w:spacing w:after="0" w:line="240" w:lineRule="auto"/>
        <w:ind w:left="20" w:firstLine="380"/>
        <w:jc w:val="both"/>
        <w:rPr>
          <w:rFonts w:ascii="Times New Roman" w:eastAsia="Times New Roman" w:hAnsi="Times New Roman" w:cs="Times New Roman"/>
        </w:rPr>
      </w:pPr>
      <w:r w:rsidRPr="007F3A87">
        <w:rPr>
          <w:rFonts w:ascii="Times New Roman" w:eastAsia="Times New Roman" w:hAnsi="Times New Roman" w:cs="Times New Roman"/>
        </w:rPr>
        <w:t>Форма проведения: индивидуальная, подгрупповая.</w:t>
      </w:r>
    </w:p>
    <w:p w:rsidR="00140E6A" w:rsidRPr="00194E14" w:rsidRDefault="00140E6A" w:rsidP="00194E14">
      <w:pPr>
        <w:widowControl w:val="0"/>
        <w:spacing w:after="0" w:line="240" w:lineRule="auto"/>
        <w:ind w:left="20" w:firstLine="380"/>
        <w:jc w:val="both"/>
        <w:rPr>
          <w:rFonts w:ascii="Times New Roman" w:eastAsia="Times New Roman" w:hAnsi="Times New Roman" w:cs="Times New Roman"/>
        </w:rPr>
      </w:pPr>
      <w:r w:rsidRPr="007F3A87">
        <w:rPr>
          <w:rFonts w:ascii="Times New Roman" w:eastAsia="Times New Roman" w:hAnsi="Times New Roman" w:cs="Times New Roman"/>
        </w:rPr>
        <w:t>Задание: «Найди, что к чему подходит по форме».</w:t>
      </w:r>
    </w:p>
    <w:p w:rsidR="00140E6A" w:rsidRPr="00194E14" w:rsidRDefault="00140E6A" w:rsidP="00140E6A">
      <w:pPr>
        <w:widowControl w:val="0"/>
        <w:spacing w:after="0" w:line="240" w:lineRule="auto"/>
        <w:ind w:left="20" w:firstLine="380"/>
        <w:jc w:val="both"/>
        <w:rPr>
          <w:rFonts w:ascii="Times New Roman" w:eastAsia="Times New Roman" w:hAnsi="Times New Roman" w:cs="Times New Roman"/>
          <w:b/>
          <w:i/>
          <w:iCs/>
        </w:rPr>
      </w:pPr>
      <w:r w:rsidRPr="00194E14">
        <w:rPr>
          <w:rFonts w:ascii="Times New Roman" w:eastAsia="Times New Roman" w:hAnsi="Times New Roman" w:cs="Times New Roman"/>
          <w:b/>
          <w:i/>
          <w:iCs/>
        </w:rPr>
        <w:t>Образовательная область «Речевое развитие»</w:t>
      </w:r>
    </w:p>
    <w:p w:rsidR="00140E6A" w:rsidRPr="007F3A87" w:rsidRDefault="00140E6A" w:rsidP="00140E6A">
      <w:pPr>
        <w:widowControl w:val="0"/>
        <w:spacing w:after="0" w:line="240" w:lineRule="auto"/>
        <w:ind w:left="20" w:right="20" w:firstLine="380"/>
        <w:jc w:val="both"/>
        <w:rPr>
          <w:rFonts w:ascii="Times New Roman" w:eastAsia="Times New Roman" w:hAnsi="Times New Roman" w:cs="Times New Roman"/>
        </w:rPr>
      </w:pPr>
      <w:r w:rsidRPr="007F3A87">
        <w:rPr>
          <w:rFonts w:ascii="Times New Roman" w:eastAsia="Times New Roman" w:hAnsi="Times New Roman" w:cs="Times New Roman"/>
        </w:rPr>
        <w:t>1. Поддерживает беседу, высказывает свою точку зрения, согласие/несогласие, использует все части речи. Подбирает к существительному прилага</w:t>
      </w:r>
      <w:r w:rsidRPr="007F3A87">
        <w:rPr>
          <w:rFonts w:ascii="Times New Roman" w:eastAsia="Times New Roman" w:hAnsi="Times New Roman" w:cs="Times New Roman"/>
        </w:rPr>
        <w:softHyphen/>
        <w:t>тельные, умеет подбирать синонимы.</w:t>
      </w:r>
    </w:p>
    <w:p w:rsidR="00140E6A" w:rsidRPr="007F3A87" w:rsidRDefault="00140E6A" w:rsidP="00140E6A">
      <w:pPr>
        <w:widowControl w:val="0"/>
        <w:spacing w:after="0" w:line="240" w:lineRule="auto"/>
        <w:ind w:left="20" w:firstLine="380"/>
        <w:jc w:val="both"/>
        <w:rPr>
          <w:rFonts w:ascii="Times New Roman" w:eastAsia="Times New Roman" w:hAnsi="Times New Roman" w:cs="Times New Roman"/>
        </w:rPr>
      </w:pPr>
      <w:r w:rsidRPr="007F3A87">
        <w:rPr>
          <w:rFonts w:ascii="Times New Roman" w:eastAsia="Times New Roman" w:hAnsi="Times New Roman" w:cs="Times New Roman"/>
        </w:rPr>
        <w:t>Методы: проблемная ситуация, наблюдение.</w:t>
      </w:r>
    </w:p>
    <w:p w:rsidR="00140E6A" w:rsidRPr="007F3A87" w:rsidRDefault="00140E6A" w:rsidP="00140E6A">
      <w:pPr>
        <w:widowControl w:val="0"/>
        <w:spacing w:after="0" w:line="240" w:lineRule="auto"/>
        <w:ind w:left="20" w:right="20" w:firstLine="380"/>
        <w:jc w:val="both"/>
        <w:rPr>
          <w:rFonts w:ascii="Times New Roman" w:eastAsia="Times New Roman" w:hAnsi="Times New Roman" w:cs="Times New Roman"/>
        </w:rPr>
      </w:pPr>
      <w:r w:rsidRPr="007F3A87">
        <w:rPr>
          <w:rFonts w:ascii="Times New Roman" w:eastAsia="Times New Roman" w:hAnsi="Times New Roman" w:cs="Times New Roman"/>
        </w:rPr>
        <w:t>Материал: сюжетная картина «Дети в песочнице», ситуация ответа детей на вопрос взрослого.</w:t>
      </w:r>
    </w:p>
    <w:p w:rsidR="00140E6A" w:rsidRPr="007F3A87" w:rsidRDefault="00140E6A" w:rsidP="00140E6A">
      <w:pPr>
        <w:widowControl w:val="0"/>
        <w:spacing w:after="0" w:line="240" w:lineRule="auto"/>
        <w:ind w:left="20" w:firstLine="380"/>
        <w:jc w:val="both"/>
        <w:rPr>
          <w:rFonts w:ascii="Times New Roman" w:eastAsia="Times New Roman" w:hAnsi="Times New Roman" w:cs="Times New Roman"/>
        </w:rPr>
      </w:pPr>
      <w:r w:rsidRPr="007F3A87">
        <w:rPr>
          <w:rFonts w:ascii="Times New Roman" w:eastAsia="Times New Roman" w:hAnsi="Times New Roman" w:cs="Times New Roman"/>
        </w:rPr>
        <w:t>Форма проведения: индивидуальная, подгрупповая.</w:t>
      </w:r>
    </w:p>
    <w:p w:rsidR="00140E6A" w:rsidRPr="00194E14" w:rsidRDefault="00140E6A" w:rsidP="00194E14">
      <w:pPr>
        <w:widowControl w:val="0"/>
        <w:spacing w:after="0" w:line="240" w:lineRule="auto"/>
        <w:ind w:left="20" w:right="20" w:firstLine="380"/>
        <w:jc w:val="both"/>
        <w:rPr>
          <w:rFonts w:ascii="Times New Roman" w:eastAsia="Times New Roman" w:hAnsi="Times New Roman" w:cs="Times New Roman"/>
        </w:rPr>
      </w:pPr>
      <w:r w:rsidRPr="007F3A87">
        <w:rPr>
          <w:rFonts w:ascii="Times New Roman" w:eastAsia="Times New Roman" w:hAnsi="Times New Roman" w:cs="Times New Roman"/>
        </w:rPr>
        <w:t>Задание: «Что делают дети? Как ты думаешь, что чувствует ребенок в по</w:t>
      </w:r>
      <w:r w:rsidRPr="007F3A87">
        <w:rPr>
          <w:rFonts w:ascii="Times New Roman" w:eastAsia="Times New Roman" w:hAnsi="Times New Roman" w:cs="Times New Roman"/>
        </w:rPr>
        <w:softHyphen/>
        <w:t xml:space="preserve">лосатой кепке? </w:t>
      </w:r>
      <w:r w:rsidRPr="007F3A87">
        <w:rPr>
          <w:rFonts w:ascii="Times New Roman" w:eastAsia="Sylfaen" w:hAnsi="Times New Roman" w:cs="Times New Roman"/>
          <w:i/>
          <w:iCs/>
          <w:color w:val="000000"/>
          <w:shd w:val="clear" w:color="auto" w:fill="FFFFFF"/>
        </w:rPr>
        <w:t>Я</w:t>
      </w:r>
      <w:r w:rsidRPr="007F3A87">
        <w:rPr>
          <w:rFonts w:ascii="Candara" w:eastAsia="Candara" w:hAnsi="Candara" w:cs="Candara"/>
          <w:color w:val="000000"/>
          <w:shd w:val="clear" w:color="auto" w:fill="FFFFFF"/>
        </w:rPr>
        <w:t xml:space="preserve"> </w:t>
      </w:r>
      <w:r w:rsidRPr="007F3A87">
        <w:rPr>
          <w:rFonts w:ascii="Times New Roman" w:eastAsia="Times New Roman" w:hAnsi="Times New Roman" w:cs="Times New Roman"/>
        </w:rPr>
        <w:t>думаю, что он радуется. Почему ты так думаешь? Как про него можно сказать, какой он?»</w:t>
      </w:r>
    </w:p>
    <w:p w:rsidR="00140E6A" w:rsidRPr="00194E14" w:rsidRDefault="00140E6A" w:rsidP="00140E6A">
      <w:pPr>
        <w:widowControl w:val="0"/>
        <w:spacing w:after="0" w:line="240" w:lineRule="auto"/>
        <w:ind w:left="20" w:firstLine="380"/>
        <w:jc w:val="both"/>
        <w:rPr>
          <w:rFonts w:ascii="Times New Roman" w:eastAsia="Times New Roman" w:hAnsi="Times New Roman" w:cs="Times New Roman"/>
          <w:b/>
          <w:i/>
          <w:iCs/>
        </w:rPr>
      </w:pPr>
      <w:r w:rsidRPr="00194E14">
        <w:rPr>
          <w:rFonts w:ascii="Times New Roman" w:eastAsia="Times New Roman" w:hAnsi="Times New Roman" w:cs="Times New Roman"/>
          <w:b/>
          <w:i/>
          <w:iCs/>
        </w:rPr>
        <w:t>Образовательная область «Художественно-эстетическое развитие»</w:t>
      </w:r>
    </w:p>
    <w:p w:rsidR="00140E6A" w:rsidRPr="007F3A87" w:rsidRDefault="00140E6A" w:rsidP="00140E6A">
      <w:pPr>
        <w:widowControl w:val="0"/>
        <w:spacing w:after="0" w:line="240" w:lineRule="auto"/>
        <w:ind w:left="20" w:right="20" w:firstLine="380"/>
        <w:jc w:val="both"/>
        <w:rPr>
          <w:rFonts w:ascii="Times New Roman" w:eastAsia="Times New Roman" w:hAnsi="Times New Roman" w:cs="Times New Roman"/>
        </w:rPr>
      </w:pPr>
      <w:r w:rsidRPr="007F3A87">
        <w:rPr>
          <w:rFonts w:ascii="Times New Roman" w:eastAsia="Times New Roman" w:hAnsi="Times New Roman" w:cs="Times New Roman"/>
        </w:rPr>
        <w:t>1. Правильно держит ножницы, использует разнообразные приемы выре</w:t>
      </w:r>
      <w:r w:rsidRPr="007F3A87">
        <w:rPr>
          <w:rFonts w:ascii="Times New Roman" w:eastAsia="Times New Roman" w:hAnsi="Times New Roman" w:cs="Times New Roman"/>
        </w:rPr>
        <w:softHyphen/>
        <w:t>зания.</w:t>
      </w:r>
    </w:p>
    <w:p w:rsidR="00140E6A" w:rsidRPr="007F3A87" w:rsidRDefault="00140E6A" w:rsidP="00140E6A">
      <w:pPr>
        <w:widowControl w:val="0"/>
        <w:spacing w:after="0" w:line="240" w:lineRule="auto"/>
        <w:ind w:left="20" w:firstLine="380"/>
        <w:jc w:val="both"/>
        <w:rPr>
          <w:rFonts w:ascii="Times New Roman" w:eastAsia="Times New Roman" w:hAnsi="Times New Roman" w:cs="Times New Roman"/>
        </w:rPr>
      </w:pPr>
      <w:r w:rsidRPr="007F3A87">
        <w:rPr>
          <w:rFonts w:ascii="Times New Roman" w:eastAsia="Times New Roman" w:hAnsi="Times New Roman" w:cs="Times New Roman"/>
        </w:rPr>
        <w:t>Методы: проблемная ситуация, наблюдение.</w:t>
      </w:r>
    </w:p>
    <w:p w:rsidR="00140E6A" w:rsidRPr="007F3A87" w:rsidRDefault="00140E6A" w:rsidP="00140E6A">
      <w:pPr>
        <w:widowControl w:val="0"/>
        <w:spacing w:after="0" w:line="240" w:lineRule="auto"/>
        <w:ind w:left="20" w:firstLine="380"/>
        <w:jc w:val="both"/>
        <w:rPr>
          <w:rFonts w:ascii="Times New Roman" w:eastAsia="Times New Roman" w:hAnsi="Times New Roman" w:cs="Times New Roman"/>
        </w:rPr>
      </w:pPr>
      <w:r w:rsidRPr="007F3A87">
        <w:rPr>
          <w:rFonts w:ascii="Times New Roman" w:eastAsia="Times New Roman" w:hAnsi="Times New Roman" w:cs="Times New Roman"/>
        </w:rPr>
        <w:t>Материал: ножницы, листы бумаги с нарисованными контурами.</w:t>
      </w:r>
    </w:p>
    <w:p w:rsidR="00140E6A" w:rsidRPr="007F3A87" w:rsidRDefault="00140E6A" w:rsidP="00140E6A">
      <w:pPr>
        <w:widowControl w:val="0"/>
        <w:spacing w:after="0" w:line="240" w:lineRule="auto"/>
        <w:ind w:left="20" w:firstLine="380"/>
        <w:jc w:val="both"/>
        <w:rPr>
          <w:rFonts w:ascii="Times New Roman" w:eastAsia="Times New Roman" w:hAnsi="Times New Roman" w:cs="Times New Roman"/>
        </w:rPr>
      </w:pPr>
      <w:r w:rsidRPr="007F3A87">
        <w:rPr>
          <w:rFonts w:ascii="Times New Roman" w:eastAsia="Times New Roman" w:hAnsi="Times New Roman" w:cs="Times New Roman"/>
        </w:rPr>
        <w:t>Форма проведения: индивидуальная, подгрупповая.</w:t>
      </w:r>
    </w:p>
    <w:p w:rsidR="00140E6A" w:rsidRPr="00194E14" w:rsidRDefault="00140E6A" w:rsidP="00194E14">
      <w:pPr>
        <w:widowControl w:val="0"/>
        <w:spacing w:after="0" w:line="240" w:lineRule="auto"/>
        <w:ind w:left="20" w:firstLine="380"/>
        <w:jc w:val="both"/>
        <w:rPr>
          <w:rFonts w:ascii="Times New Roman" w:eastAsia="Times New Roman" w:hAnsi="Times New Roman" w:cs="Times New Roman"/>
        </w:rPr>
      </w:pPr>
      <w:r w:rsidRPr="007F3A87">
        <w:rPr>
          <w:rFonts w:ascii="Times New Roman" w:eastAsia="Times New Roman" w:hAnsi="Times New Roman" w:cs="Times New Roman"/>
        </w:rPr>
        <w:t>Задание: «Вырежи так, как нарисовано».</w:t>
      </w:r>
    </w:p>
    <w:p w:rsidR="00140E6A" w:rsidRPr="00194E14" w:rsidRDefault="00140E6A" w:rsidP="00140E6A">
      <w:pPr>
        <w:widowControl w:val="0"/>
        <w:spacing w:after="0" w:line="240" w:lineRule="auto"/>
        <w:ind w:left="20" w:firstLine="380"/>
        <w:jc w:val="both"/>
        <w:rPr>
          <w:rFonts w:ascii="Times New Roman" w:eastAsia="Times New Roman" w:hAnsi="Times New Roman" w:cs="Times New Roman"/>
          <w:b/>
          <w:i/>
          <w:iCs/>
        </w:rPr>
      </w:pPr>
      <w:r w:rsidRPr="00194E14">
        <w:rPr>
          <w:rFonts w:ascii="Times New Roman" w:eastAsia="Times New Roman" w:hAnsi="Times New Roman" w:cs="Times New Roman"/>
          <w:b/>
          <w:i/>
          <w:iCs/>
        </w:rPr>
        <w:t>Образовательная область « Физическое развитие</w:t>
      </w:r>
      <w:r w:rsidRPr="00194E14">
        <w:rPr>
          <w:rFonts w:ascii="Candara" w:eastAsia="Candara" w:hAnsi="Candara" w:cs="Candara"/>
          <w:b/>
          <w:i/>
          <w:iCs/>
          <w:color w:val="000000"/>
          <w:shd w:val="clear" w:color="auto" w:fill="FFFFFF"/>
        </w:rPr>
        <w:t>»</w:t>
      </w:r>
    </w:p>
    <w:p w:rsidR="00140E6A" w:rsidRPr="007F3A87" w:rsidRDefault="00140E6A" w:rsidP="00240527">
      <w:pPr>
        <w:widowControl w:val="0"/>
        <w:numPr>
          <w:ilvl w:val="0"/>
          <w:numId w:val="14"/>
        </w:numPr>
        <w:tabs>
          <w:tab w:val="left" w:pos="606"/>
        </w:tabs>
        <w:spacing w:after="0" w:line="240" w:lineRule="auto"/>
        <w:ind w:left="20" w:right="20" w:firstLine="380"/>
        <w:jc w:val="both"/>
        <w:rPr>
          <w:rFonts w:ascii="Times New Roman" w:eastAsia="Times New Roman" w:hAnsi="Times New Roman" w:cs="Times New Roman"/>
        </w:rPr>
      </w:pPr>
      <w:r w:rsidRPr="007F3A87">
        <w:rPr>
          <w:rFonts w:ascii="Times New Roman" w:eastAsia="Times New Roman" w:hAnsi="Times New Roman" w:cs="Times New Roman"/>
        </w:rPr>
        <w:t>Умеет метать предметы правой и левой руками в вертикальную и гори</w:t>
      </w:r>
      <w:r w:rsidRPr="007F3A87">
        <w:rPr>
          <w:rFonts w:ascii="Times New Roman" w:eastAsia="Times New Roman" w:hAnsi="Times New Roman" w:cs="Times New Roman"/>
        </w:rPr>
        <w:softHyphen/>
        <w:t>зонтальную цель, отбивает и ловит мяч.</w:t>
      </w:r>
    </w:p>
    <w:p w:rsidR="00140E6A" w:rsidRPr="007F3A87" w:rsidRDefault="00140E6A" w:rsidP="00140E6A">
      <w:pPr>
        <w:widowControl w:val="0"/>
        <w:spacing w:after="0" w:line="240" w:lineRule="auto"/>
        <w:ind w:left="20" w:right="20" w:firstLine="380"/>
        <w:jc w:val="both"/>
        <w:rPr>
          <w:rFonts w:ascii="Times New Roman" w:eastAsia="Times New Roman" w:hAnsi="Times New Roman" w:cs="Times New Roman"/>
        </w:rPr>
      </w:pPr>
      <w:r w:rsidRPr="007F3A87">
        <w:rPr>
          <w:rFonts w:ascii="Times New Roman" w:eastAsia="Times New Roman" w:hAnsi="Times New Roman" w:cs="Times New Roman"/>
        </w:rPr>
        <w:t>Методы: проблемная ситуация, наблюдение в быту и организованной де</w:t>
      </w:r>
      <w:r w:rsidRPr="007F3A87">
        <w:rPr>
          <w:rFonts w:ascii="Times New Roman" w:eastAsia="Times New Roman" w:hAnsi="Times New Roman" w:cs="Times New Roman"/>
        </w:rPr>
        <w:softHyphen/>
        <w:t>ятельности.</w:t>
      </w:r>
    </w:p>
    <w:p w:rsidR="00140E6A" w:rsidRPr="007F3A87" w:rsidRDefault="00140E6A" w:rsidP="00140E6A">
      <w:pPr>
        <w:widowControl w:val="0"/>
        <w:spacing w:after="0" w:line="240" w:lineRule="auto"/>
        <w:ind w:left="20" w:firstLine="380"/>
        <w:jc w:val="both"/>
        <w:rPr>
          <w:rFonts w:ascii="Times New Roman" w:eastAsia="Times New Roman" w:hAnsi="Times New Roman" w:cs="Times New Roman"/>
        </w:rPr>
      </w:pPr>
      <w:r w:rsidRPr="007F3A87">
        <w:rPr>
          <w:rFonts w:ascii="Times New Roman" w:eastAsia="Times New Roman" w:hAnsi="Times New Roman" w:cs="Times New Roman"/>
        </w:rPr>
        <w:t>Материал: мяч, корзина, стойка-цель.</w:t>
      </w:r>
    </w:p>
    <w:p w:rsidR="00140E6A" w:rsidRPr="007F3A87" w:rsidRDefault="00140E6A" w:rsidP="00140E6A">
      <w:pPr>
        <w:widowControl w:val="0"/>
        <w:spacing w:after="0" w:line="240" w:lineRule="auto"/>
        <w:ind w:left="20" w:firstLine="380"/>
        <w:jc w:val="both"/>
        <w:rPr>
          <w:rFonts w:ascii="Times New Roman" w:eastAsia="Times New Roman" w:hAnsi="Times New Roman" w:cs="Times New Roman"/>
        </w:rPr>
      </w:pPr>
      <w:r w:rsidRPr="007F3A87">
        <w:rPr>
          <w:rFonts w:ascii="Times New Roman" w:eastAsia="Times New Roman" w:hAnsi="Times New Roman" w:cs="Times New Roman"/>
        </w:rPr>
        <w:t>Форма проведения: индивидуальная, подгрупповая.</w:t>
      </w:r>
    </w:p>
    <w:p w:rsidR="00140E6A" w:rsidRPr="007F3A87" w:rsidRDefault="00140E6A" w:rsidP="00140E6A">
      <w:pPr>
        <w:spacing w:line="240" w:lineRule="auto"/>
        <w:rPr>
          <w:rFonts w:ascii="Times New Roman" w:hAnsi="Times New Roman" w:cs="Times New Roman"/>
        </w:rPr>
      </w:pPr>
      <w:r w:rsidRPr="007F3A87">
        <w:rPr>
          <w:rFonts w:ascii="Times New Roman" w:hAnsi="Times New Roman" w:cs="Times New Roman"/>
        </w:rPr>
        <w:t>Задание: «Попади в корзину мячом правой рукой, потом левой рукой. Теперь попробуем попасть в стойку-цель. Теперь играем в игру «Лови мяч и отбивай».</w:t>
      </w:r>
    </w:p>
    <w:p w:rsidR="000A3775" w:rsidRDefault="000A3775" w:rsidP="00140E6A">
      <w:pPr>
        <w:widowControl w:val="0"/>
        <w:spacing w:after="94" w:line="200" w:lineRule="exact"/>
        <w:ind w:right="260"/>
        <w:jc w:val="center"/>
        <w:rPr>
          <w:rFonts w:ascii="Times New Roman" w:eastAsia="Times New Roman" w:hAnsi="Times New Roman" w:cs="Times New Roman"/>
          <w:b/>
          <w:bCs/>
          <w:sz w:val="20"/>
          <w:szCs w:val="20"/>
        </w:rPr>
      </w:pPr>
    </w:p>
    <w:p w:rsidR="00140E6A" w:rsidRPr="007F3A87" w:rsidRDefault="00140E6A" w:rsidP="00140E6A">
      <w:pPr>
        <w:widowControl w:val="0"/>
        <w:spacing w:after="94" w:line="200" w:lineRule="exact"/>
        <w:ind w:right="260"/>
        <w:jc w:val="center"/>
        <w:rPr>
          <w:rFonts w:ascii="Times New Roman" w:eastAsia="Times New Roman" w:hAnsi="Times New Roman" w:cs="Times New Roman"/>
          <w:b/>
          <w:bCs/>
          <w:sz w:val="20"/>
          <w:szCs w:val="20"/>
        </w:rPr>
      </w:pPr>
      <w:r w:rsidRPr="007F3A87">
        <w:rPr>
          <w:rFonts w:ascii="Times New Roman" w:eastAsia="Times New Roman" w:hAnsi="Times New Roman" w:cs="Times New Roman"/>
          <w:b/>
          <w:bCs/>
          <w:sz w:val="20"/>
          <w:szCs w:val="20"/>
        </w:rPr>
        <w:lastRenderedPageBreak/>
        <w:t>Литература</w:t>
      </w:r>
    </w:p>
    <w:p w:rsidR="00140E6A" w:rsidRPr="007F3A87" w:rsidRDefault="00140E6A" w:rsidP="00240527">
      <w:pPr>
        <w:widowControl w:val="0"/>
        <w:numPr>
          <w:ilvl w:val="0"/>
          <w:numId w:val="15"/>
        </w:numPr>
        <w:tabs>
          <w:tab w:val="left" w:pos="594"/>
        </w:tabs>
        <w:spacing w:after="0" w:line="250" w:lineRule="exact"/>
        <w:ind w:right="20" w:firstLine="380"/>
        <w:jc w:val="both"/>
        <w:rPr>
          <w:rFonts w:ascii="Times New Roman" w:eastAsia="Times New Roman" w:hAnsi="Times New Roman" w:cs="Times New Roman"/>
          <w:sz w:val="21"/>
          <w:szCs w:val="21"/>
        </w:rPr>
      </w:pPr>
      <w:r w:rsidRPr="007F3A87">
        <w:rPr>
          <w:rFonts w:ascii="Times New Roman" w:eastAsia="Times New Roman" w:hAnsi="Times New Roman" w:cs="Times New Roman"/>
          <w:sz w:val="21"/>
          <w:szCs w:val="21"/>
        </w:rPr>
        <w:t>Федеральный государственный образовательный стандарт дошкольно</w:t>
      </w:r>
      <w:r w:rsidRPr="007F3A87">
        <w:rPr>
          <w:rFonts w:ascii="Times New Roman" w:eastAsia="Times New Roman" w:hAnsi="Times New Roman" w:cs="Times New Roman"/>
          <w:sz w:val="21"/>
          <w:szCs w:val="21"/>
        </w:rPr>
        <w:softHyphen/>
        <w:t>го образования // Приказ Министерства образования и науки № 1155 от 17 ок</w:t>
      </w:r>
      <w:r w:rsidRPr="007F3A87">
        <w:rPr>
          <w:rFonts w:ascii="Times New Roman" w:eastAsia="Times New Roman" w:hAnsi="Times New Roman" w:cs="Times New Roman"/>
          <w:sz w:val="21"/>
          <w:szCs w:val="21"/>
        </w:rPr>
        <w:softHyphen/>
        <w:t>тября 2013 года (вступил в силу 01 января 2014 года).</w:t>
      </w:r>
    </w:p>
    <w:p w:rsidR="00140E6A" w:rsidRPr="007F3A87" w:rsidRDefault="00140E6A" w:rsidP="00240527">
      <w:pPr>
        <w:widowControl w:val="0"/>
        <w:numPr>
          <w:ilvl w:val="0"/>
          <w:numId w:val="15"/>
        </w:numPr>
        <w:tabs>
          <w:tab w:val="left" w:pos="594"/>
        </w:tabs>
        <w:spacing w:after="0" w:line="250" w:lineRule="exact"/>
        <w:ind w:firstLine="380"/>
        <w:jc w:val="both"/>
        <w:rPr>
          <w:rFonts w:ascii="Times New Roman" w:eastAsia="Times New Roman" w:hAnsi="Times New Roman" w:cs="Times New Roman"/>
          <w:sz w:val="21"/>
          <w:szCs w:val="21"/>
        </w:rPr>
      </w:pPr>
      <w:r w:rsidRPr="007F3A87">
        <w:rPr>
          <w:rFonts w:ascii="Times New Roman" w:eastAsia="Sylfaen" w:hAnsi="Times New Roman" w:cs="Times New Roman"/>
          <w:i/>
          <w:iCs/>
          <w:color w:val="000000"/>
          <w:sz w:val="21"/>
          <w:szCs w:val="21"/>
          <w:shd w:val="clear" w:color="auto" w:fill="FFFFFF"/>
        </w:rPr>
        <w:t>Каменская В. Г., Зверева С. В.</w:t>
      </w:r>
      <w:r w:rsidRPr="007F3A87">
        <w:rPr>
          <w:rFonts w:ascii="Times New Roman" w:eastAsia="Times New Roman" w:hAnsi="Times New Roman" w:cs="Times New Roman"/>
          <w:sz w:val="21"/>
          <w:szCs w:val="21"/>
        </w:rPr>
        <w:t xml:space="preserve"> К школьной жизни готов! — СПб., 2001.</w:t>
      </w:r>
    </w:p>
    <w:p w:rsidR="00140E6A" w:rsidRPr="007F3A87" w:rsidRDefault="00140E6A" w:rsidP="00240527">
      <w:pPr>
        <w:widowControl w:val="0"/>
        <w:numPr>
          <w:ilvl w:val="0"/>
          <w:numId w:val="15"/>
        </w:numPr>
        <w:tabs>
          <w:tab w:val="left" w:pos="594"/>
        </w:tabs>
        <w:spacing w:after="0" w:line="250" w:lineRule="exact"/>
        <w:ind w:right="20" w:firstLine="380"/>
        <w:jc w:val="both"/>
        <w:rPr>
          <w:rFonts w:ascii="Times New Roman" w:eastAsia="Times New Roman" w:hAnsi="Times New Roman" w:cs="Times New Roman"/>
          <w:sz w:val="21"/>
          <w:szCs w:val="21"/>
        </w:rPr>
      </w:pPr>
      <w:r w:rsidRPr="007F3A87">
        <w:rPr>
          <w:rFonts w:ascii="Times New Roman" w:eastAsia="Sylfaen" w:hAnsi="Times New Roman" w:cs="Times New Roman"/>
          <w:i/>
          <w:iCs/>
          <w:color w:val="000000"/>
          <w:sz w:val="21"/>
          <w:szCs w:val="21"/>
          <w:shd w:val="clear" w:color="auto" w:fill="FFFFFF"/>
        </w:rPr>
        <w:t>Каменская В. Г.</w:t>
      </w:r>
      <w:r w:rsidRPr="007F3A87">
        <w:rPr>
          <w:rFonts w:ascii="Times New Roman" w:eastAsia="Times New Roman" w:hAnsi="Times New Roman" w:cs="Times New Roman"/>
          <w:sz w:val="21"/>
          <w:szCs w:val="21"/>
        </w:rPr>
        <w:t xml:space="preserve"> Детская психология с элементами психофизиологии. — М., 2005.</w:t>
      </w:r>
    </w:p>
    <w:p w:rsidR="00140E6A" w:rsidRPr="007F3A87" w:rsidRDefault="00140E6A" w:rsidP="00240527">
      <w:pPr>
        <w:widowControl w:val="0"/>
        <w:numPr>
          <w:ilvl w:val="0"/>
          <w:numId w:val="15"/>
        </w:numPr>
        <w:tabs>
          <w:tab w:val="left" w:pos="594"/>
        </w:tabs>
        <w:spacing w:after="0" w:line="250" w:lineRule="exact"/>
        <w:ind w:right="20" w:firstLine="380"/>
        <w:jc w:val="both"/>
        <w:rPr>
          <w:rFonts w:ascii="Times New Roman" w:eastAsia="Times New Roman" w:hAnsi="Times New Roman" w:cs="Times New Roman"/>
          <w:sz w:val="21"/>
          <w:szCs w:val="21"/>
        </w:rPr>
      </w:pPr>
      <w:r w:rsidRPr="007F3A87">
        <w:rPr>
          <w:rFonts w:ascii="Times New Roman" w:eastAsia="Sylfaen" w:hAnsi="Times New Roman" w:cs="Times New Roman"/>
          <w:i/>
          <w:iCs/>
          <w:color w:val="000000"/>
          <w:sz w:val="21"/>
          <w:szCs w:val="21"/>
          <w:shd w:val="clear" w:color="auto" w:fill="FFFFFF"/>
        </w:rPr>
        <w:t>Ноткина Н. А. и др.</w:t>
      </w:r>
      <w:r w:rsidRPr="007F3A87">
        <w:rPr>
          <w:rFonts w:ascii="Times New Roman" w:eastAsia="Times New Roman" w:hAnsi="Times New Roman" w:cs="Times New Roman"/>
          <w:sz w:val="21"/>
          <w:szCs w:val="21"/>
        </w:rPr>
        <w:t xml:space="preserve"> Оценка физического и нервно-психического разви</w:t>
      </w:r>
      <w:r w:rsidRPr="007F3A87">
        <w:rPr>
          <w:rFonts w:ascii="Times New Roman" w:eastAsia="Times New Roman" w:hAnsi="Times New Roman" w:cs="Times New Roman"/>
          <w:sz w:val="21"/>
          <w:szCs w:val="21"/>
        </w:rPr>
        <w:softHyphen/>
        <w:t>тия детей раннего и дошкольного возраста. — СПб, 2003.</w:t>
      </w:r>
    </w:p>
    <w:p w:rsidR="00140E6A" w:rsidRPr="007F3A87" w:rsidRDefault="00140E6A" w:rsidP="00240527">
      <w:pPr>
        <w:widowControl w:val="0"/>
        <w:numPr>
          <w:ilvl w:val="0"/>
          <w:numId w:val="15"/>
        </w:numPr>
        <w:tabs>
          <w:tab w:val="left" w:pos="594"/>
        </w:tabs>
        <w:spacing w:after="0" w:line="250" w:lineRule="exact"/>
        <w:ind w:right="20" w:firstLine="380"/>
        <w:jc w:val="both"/>
        <w:rPr>
          <w:rFonts w:ascii="Times New Roman" w:eastAsia="Times New Roman" w:hAnsi="Times New Roman" w:cs="Times New Roman"/>
          <w:sz w:val="21"/>
          <w:szCs w:val="21"/>
        </w:rPr>
      </w:pPr>
      <w:r w:rsidRPr="007F3A87">
        <w:rPr>
          <w:rFonts w:ascii="Times New Roman" w:eastAsia="Courier New" w:hAnsi="Times New Roman" w:cs="Times New Roman"/>
          <w:i/>
          <w:iCs/>
          <w:color w:val="000000"/>
          <w:sz w:val="21"/>
          <w:szCs w:val="21"/>
          <w:shd w:val="clear" w:color="auto" w:fill="FFFFFF"/>
        </w:rPr>
        <w:t>Урунтаева Г. А., Афонькина Ю. А.</w:t>
      </w:r>
      <w:r w:rsidRPr="007F3A87">
        <w:rPr>
          <w:rFonts w:ascii="Times New Roman" w:eastAsia="Times New Roman" w:hAnsi="Times New Roman" w:cs="Times New Roman"/>
          <w:sz w:val="21"/>
          <w:szCs w:val="21"/>
        </w:rPr>
        <w:t xml:space="preserve"> Практикум по детской психоло</w:t>
      </w:r>
      <w:r w:rsidRPr="007F3A87">
        <w:rPr>
          <w:rFonts w:ascii="Times New Roman" w:eastAsia="Times New Roman" w:hAnsi="Times New Roman" w:cs="Times New Roman"/>
          <w:sz w:val="21"/>
          <w:szCs w:val="21"/>
        </w:rPr>
        <w:softHyphen/>
        <w:t>гии. — М., 2001</w:t>
      </w:r>
    </w:p>
    <w:p w:rsidR="00140E6A" w:rsidRPr="007F3A87" w:rsidRDefault="00140E6A" w:rsidP="00140E6A"/>
    <w:p w:rsidR="00140E6A" w:rsidRPr="007F3A87" w:rsidRDefault="00140E6A" w:rsidP="00140E6A">
      <w:pPr>
        <w:sectPr w:rsidR="00140E6A" w:rsidRPr="007F3A87" w:rsidSect="00194E14">
          <w:pgSz w:w="16838" w:h="11906" w:orient="landscape"/>
          <w:pgMar w:top="851" w:right="567" w:bottom="851" w:left="567" w:header="709" w:footer="709" w:gutter="0"/>
          <w:cols w:space="708"/>
          <w:docGrid w:linePitch="360"/>
        </w:sectPr>
      </w:pPr>
    </w:p>
    <w:p w:rsidR="00140E6A" w:rsidRPr="007F3A87" w:rsidRDefault="00140E6A" w:rsidP="00140E6A">
      <w:pPr>
        <w:keepNext/>
        <w:keepLines/>
        <w:widowControl w:val="0"/>
        <w:spacing w:after="76" w:line="220" w:lineRule="exact"/>
        <w:ind w:left="40"/>
        <w:jc w:val="center"/>
        <w:outlineLvl w:val="1"/>
        <w:rPr>
          <w:rFonts w:ascii="Times New Roman" w:eastAsia="Times New Roman" w:hAnsi="Times New Roman" w:cs="Times New Roman"/>
          <w:b/>
        </w:rPr>
      </w:pPr>
      <w:r w:rsidRPr="007F3A87">
        <w:rPr>
          <w:rFonts w:ascii="Times New Roman" w:eastAsia="Times New Roman" w:hAnsi="Times New Roman" w:cs="Times New Roman"/>
          <w:b/>
        </w:rPr>
        <w:lastRenderedPageBreak/>
        <w:t>Образовательная область «Социально-коммуникативное развитие»</w:t>
      </w:r>
    </w:p>
    <w:p w:rsidR="00140E6A" w:rsidRPr="007F3A87" w:rsidRDefault="00140E6A" w:rsidP="00140E6A">
      <w:pPr>
        <w:rPr>
          <w:rFonts w:ascii="Times New Roman" w:hAnsi="Times New Roman" w:cs="Times New Roman"/>
        </w:rPr>
      </w:pPr>
      <w:r w:rsidRPr="007F3A87">
        <w:rPr>
          <w:rFonts w:ascii="Times New Roman" w:hAnsi="Times New Roman" w:cs="Times New Roman"/>
        </w:rPr>
        <w:t>Воспитател</w:t>
      </w:r>
      <w:r w:rsidR="00A21D01">
        <w:rPr>
          <w:rFonts w:ascii="Times New Roman" w:hAnsi="Times New Roman" w:cs="Times New Roman"/>
        </w:rPr>
        <w:t>и: Кудряшова Т. И.</w:t>
      </w:r>
      <w:r w:rsidRPr="007F3A87">
        <w:rPr>
          <w:rFonts w:ascii="Times New Roman" w:hAnsi="Times New Roman" w:cs="Times New Roman"/>
        </w:rPr>
        <w:t xml:space="preserve">                                </w:t>
      </w:r>
      <w:r w:rsidR="00A21D01">
        <w:rPr>
          <w:rFonts w:ascii="Times New Roman" w:hAnsi="Times New Roman" w:cs="Times New Roman"/>
        </w:rPr>
        <w:t xml:space="preserve">                                                                                                                       </w:t>
      </w:r>
      <w:r w:rsidRPr="007F3A87">
        <w:rPr>
          <w:rFonts w:ascii="Times New Roman" w:hAnsi="Times New Roman" w:cs="Times New Roman"/>
        </w:rPr>
        <w:t xml:space="preserve">      Гру</w:t>
      </w:r>
      <w:r w:rsidR="00A21D01">
        <w:rPr>
          <w:rFonts w:ascii="Times New Roman" w:hAnsi="Times New Roman" w:cs="Times New Roman"/>
        </w:rPr>
        <w:t>ппа: 10</w:t>
      </w:r>
    </w:p>
    <w:tbl>
      <w:tblPr>
        <w:tblStyle w:val="ab"/>
        <w:tblW w:w="15508" w:type="dxa"/>
        <w:tblInd w:w="-34" w:type="dxa"/>
        <w:tblLayout w:type="fixed"/>
        <w:tblLook w:val="04A0" w:firstRow="1" w:lastRow="0" w:firstColumn="1" w:lastColumn="0" w:noHBand="0" w:noVBand="1"/>
      </w:tblPr>
      <w:tblGrid>
        <w:gridCol w:w="510"/>
        <w:gridCol w:w="1688"/>
        <w:gridCol w:w="796"/>
        <w:gridCol w:w="798"/>
        <w:gridCol w:w="744"/>
        <w:gridCol w:w="745"/>
        <w:gridCol w:w="880"/>
        <w:gridCol w:w="881"/>
        <w:gridCol w:w="745"/>
        <w:gridCol w:w="880"/>
        <w:gridCol w:w="745"/>
        <w:gridCol w:w="745"/>
        <w:gridCol w:w="812"/>
        <w:gridCol w:w="812"/>
        <w:gridCol w:w="1082"/>
        <w:gridCol w:w="1083"/>
        <w:gridCol w:w="815"/>
        <w:gridCol w:w="747"/>
      </w:tblGrid>
      <w:tr w:rsidR="00140E6A" w:rsidRPr="007F3A87" w:rsidTr="005B4030">
        <w:trPr>
          <w:trHeight w:val="1381"/>
        </w:trPr>
        <w:tc>
          <w:tcPr>
            <w:tcW w:w="510" w:type="dxa"/>
            <w:vMerge w:val="restart"/>
          </w:tcPr>
          <w:p w:rsidR="00140E6A" w:rsidRPr="007F3A87" w:rsidRDefault="00140E6A" w:rsidP="00140E6A">
            <w:pPr>
              <w:rPr>
                <w:rFonts w:ascii="Times New Roman" w:hAnsi="Times New Roman" w:cs="Times New Roman"/>
                <w:sz w:val="18"/>
                <w:szCs w:val="18"/>
              </w:rPr>
            </w:pPr>
            <w:r w:rsidRPr="007F3A87">
              <w:rPr>
                <w:rFonts w:ascii="Times New Roman" w:hAnsi="Times New Roman" w:cs="Times New Roman"/>
                <w:sz w:val="18"/>
                <w:szCs w:val="18"/>
              </w:rPr>
              <w:t>№ п/п</w:t>
            </w:r>
          </w:p>
        </w:tc>
        <w:tc>
          <w:tcPr>
            <w:tcW w:w="1688" w:type="dxa"/>
            <w:vMerge w:val="restart"/>
          </w:tcPr>
          <w:p w:rsidR="00140E6A" w:rsidRPr="007F3A87" w:rsidRDefault="00140E6A" w:rsidP="00140E6A">
            <w:pPr>
              <w:rPr>
                <w:rFonts w:ascii="Times New Roman" w:hAnsi="Times New Roman" w:cs="Times New Roman"/>
                <w:sz w:val="18"/>
                <w:szCs w:val="18"/>
              </w:rPr>
            </w:pPr>
            <w:r w:rsidRPr="007F3A87">
              <w:rPr>
                <w:rFonts w:ascii="Times New Roman" w:hAnsi="Times New Roman" w:cs="Times New Roman"/>
                <w:sz w:val="18"/>
                <w:szCs w:val="18"/>
              </w:rPr>
              <w:t>Ф.И.О.</w:t>
            </w:r>
          </w:p>
          <w:p w:rsidR="00140E6A" w:rsidRPr="007F3A87" w:rsidRDefault="00140E6A" w:rsidP="00140E6A">
            <w:pPr>
              <w:rPr>
                <w:rFonts w:ascii="Times New Roman" w:hAnsi="Times New Roman" w:cs="Times New Roman"/>
                <w:sz w:val="18"/>
                <w:szCs w:val="18"/>
              </w:rPr>
            </w:pPr>
            <w:r w:rsidRPr="007F3A87">
              <w:rPr>
                <w:rFonts w:ascii="Times New Roman" w:hAnsi="Times New Roman" w:cs="Times New Roman"/>
                <w:sz w:val="18"/>
                <w:szCs w:val="18"/>
              </w:rPr>
              <w:t>ребенка</w:t>
            </w:r>
          </w:p>
        </w:tc>
        <w:tc>
          <w:tcPr>
            <w:tcW w:w="1594" w:type="dxa"/>
            <w:gridSpan w:val="2"/>
          </w:tcPr>
          <w:p w:rsidR="00140E6A" w:rsidRPr="007F3A87" w:rsidRDefault="00140E6A" w:rsidP="00140E6A">
            <w:pPr>
              <w:widowControl w:val="0"/>
              <w:spacing w:line="197" w:lineRule="exact"/>
              <w:jc w:val="center"/>
              <w:rPr>
                <w:rFonts w:ascii="Times New Roman" w:eastAsia="Times New Roman" w:hAnsi="Times New Roman" w:cs="Times New Roman"/>
                <w:sz w:val="16"/>
                <w:szCs w:val="15"/>
              </w:rPr>
            </w:pPr>
            <w:r w:rsidRPr="007F3A87">
              <w:rPr>
                <w:rFonts w:ascii="Candara" w:eastAsia="Candara" w:hAnsi="Candara" w:cs="Candara"/>
                <w:color w:val="000000"/>
                <w:sz w:val="16"/>
                <w:szCs w:val="15"/>
                <w:shd w:val="clear" w:color="auto" w:fill="FFFFFF"/>
              </w:rPr>
              <w:t>Старается соб</w:t>
            </w:r>
            <w:r w:rsidRPr="007F3A87">
              <w:rPr>
                <w:rFonts w:ascii="Candara" w:eastAsia="Candara" w:hAnsi="Candara" w:cs="Candara"/>
                <w:color w:val="000000"/>
                <w:sz w:val="16"/>
                <w:szCs w:val="15"/>
                <w:shd w:val="clear" w:color="auto" w:fill="FFFFFF"/>
              </w:rPr>
              <w:softHyphen/>
              <w:t>людать правила поведения в обще</w:t>
            </w:r>
            <w:r w:rsidRPr="007F3A87">
              <w:rPr>
                <w:rFonts w:ascii="Candara" w:eastAsia="Candara" w:hAnsi="Candara" w:cs="Candara"/>
                <w:color w:val="000000"/>
                <w:sz w:val="16"/>
                <w:szCs w:val="15"/>
                <w:shd w:val="clear" w:color="auto" w:fill="FFFFFF"/>
              </w:rPr>
              <w:softHyphen/>
              <w:t>ственных местах, в общении со взрос</w:t>
            </w:r>
            <w:r w:rsidRPr="007F3A87">
              <w:rPr>
                <w:rFonts w:ascii="Candara" w:eastAsia="Candara" w:hAnsi="Candara" w:cs="Candara"/>
                <w:color w:val="000000"/>
                <w:sz w:val="16"/>
                <w:szCs w:val="15"/>
                <w:shd w:val="clear" w:color="auto" w:fill="FFFFFF"/>
              </w:rPr>
              <w:softHyphen/>
              <w:t>лыми и сверстника</w:t>
            </w:r>
            <w:r w:rsidRPr="007F3A87">
              <w:rPr>
                <w:rFonts w:ascii="Candara" w:eastAsia="Candara" w:hAnsi="Candara" w:cs="Candara"/>
                <w:color w:val="000000"/>
                <w:sz w:val="16"/>
                <w:szCs w:val="15"/>
                <w:shd w:val="clear" w:color="auto" w:fill="FFFFFF"/>
              </w:rPr>
              <w:softHyphen/>
              <w:t>ми, в природе</w:t>
            </w:r>
          </w:p>
        </w:tc>
        <w:tc>
          <w:tcPr>
            <w:tcW w:w="1489" w:type="dxa"/>
            <w:gridSpan w:val="2"/>
          </w:tcPr>
          <w:p w:rsidR="00140E6A" w:rsidRPr="007F3A87" w:rsidRDefault="00140E6A" w:rsidP="00140E6A">
            <w:pPr>
              <w:widowControl w:val="0"/>
              <w:spacing w:line="197" w:lineRule="exact"/>
              <w:jc w:val="center"/>
              <w:rPr>
                <w:rFonts w:ascii="Times New Roman" w:eastAsia="Times New Roman" w:hAnsi="Times New Roman" w:cs="Times New Roman"/>
                <w:sz w:val="16"/>
                <w:szCs w:val="15"/>
              </w:rPr>
            </w:pPr>
            <w:r w:rsidRPr="007F3A87">
              <w:rPr>
                <w:rFonts w:ascii="Candara" w:eastAsia="Candara" w:hAnsi="Candara" w:cs="Candara"/>
                <w:color w:val="000000"/>
                <w:sz w:val="16"/>
                <w:szCs w:val="15"/>
                <w:shd w:val="clear" w:color="auto" w:fill="FFFFFF"/>
              </w:rPr>
              <w:t>Может дать нравст</w:t>
            </w:r>
            <w:r w:rsidRPr="007F3A87">
              <w:rPr>
                <w:rFonts w:ascii="Candara" w:eastAsia="Candara" w:hAnsi="Candara" w:cs="Candara"/>
                <w:color w:val="000000"/>
                <w:sz w:val="16"/>
                <w:szCs w:val="15"/>
                <w:shd w:val="clear" w:color="auto" w:fill="FFFFFF"/>
              </w:rPr>
              <w:softHyphen/>
              <w:t>венную оценку своим и чужим поступкам/ действиям</w:t>
            </w:r>
          </w:p>
        </w:tc>
        <w:tc>
          <w:tcPr>
            <w:tcW w:w="1761" w:type="dxa"/>
            <w:gridSpan w:val="2"/>
          </w:tcPr>
          <w:p w:rsidR="00140E6A" w:rsidRPr="007F3A87" w:rsidRDefault="00140E6A" w:rsidP="00140E6A">
            <w:pPr>
              <w:widowControl w:val="0"/>
              <w:spacing w:line="197" w:lineRule="exact"/>
              <w:jc w:val="center"/>
              <w:rPr>
                <w:rFonts w:ascii="Times New Roman" w:eastAsia="Times New Roman" w:hAnsi="Times New Roman" w:cs="Times New Roman"/>
                <w:sz w:val="16"/>
                <w:szCs w:val="15"/>
              </w:rPr>
            </w:pPr>
            <w:r w:rsidRPr="007F3A87">
              <w:rPr>
                <w:rFonts w:ascii="Candara" w:eastAsia="Candara" w:hAnsi="Candara" w:cs="Candara"/>
                <w:color w:val="000000"/>
                <w:sz w:val="16"/>
                <w:szCs w:val="15"/>
                <w:shd w:val="clear" w:color="auto" w:fill="FFFFFF"/>
              </w:rPr>
              <w:t>Понимает и упот</w:t>
            </w:r>
            <w:r w:rsidRPr="007F3A87">
              <w:rPr>
                <w:rFonts w:ascii="Candara" w:eastAsia="Candara" w:hAnsi="Candara" w:cs="Candara"/>
                <w:color w:val="000000"/>
                <w:sz w:val="16"/>
                <w:szCs w:val="15"/>
                <w:shd w:val="clear" w:color="auto" w:fill="FFFFFF"/>
              </w:rPr>
              <w:softHyphen/>
              <w:t>ребляет в своей речи слова, обозначающие эмоциональное состо</w:t>
            </w:r>
            <w:r w:rsidRPr="007F3A87">
              <w:rPr>
                <w:rFonts w:ascii="Candara" w:eastAsia="Candara" w:hAnsi="Candara" w:cs="Candara"/>
                <w:color w:val="000000"/>
                <w:sz w:val="16"/>
                <w:szCs w:val="15"/>
                <w:shd w:val="clear" w:color="auto" w:fill="FFFFFF"/>
              </w:rPr>
              <w:softHyphen/>
              <w:t>яние» этические ка</w:t>
            </w:r>
            <w:r w:rsidRPr="007F3A87">
              <w:rPr>
                <w:rFonts w:ascii="Candara" w:eastAsia="Candara" w:hAnsi="Candara" w:cs="Candara"/>
                <w:color w:val="000000"/>
                <w:sz w:val="16"/>
                <w:szCs w:val="15"/>
                <w:shd w:val="clear" w:color="auto" w:fill="FFFFFF"/>
              </w:rPr>
              <w:softHyphen/>
              <w:t>чества, эстетические характеристики</w:t>
            </w:r>
          </w:p>
        </w:tc>
        <w:tc>
          <w:tcPr>
            <w:tcW w:w="1625" w:type="dxa"/>
            <w:gridSpan w:val="2"/>
          </w:tcPr>
          <w:p w:rsidR="00140E6A" w:rsidRPr="007F3A87" w:rsidRDefault="00140E6A" w:rsidP="00140E6A">
            <w:pPr>
              <w:widowControl w:val="0"/>
              <w:spacing w:line="197" w:lineRule="exact"/>
              <w:jc w:val="center"/>
              <w:rPr>
                <w:rFonts w:ascii="Times New Roman" w:eastAsia="Times New Roman" w:hAnsi="Times New Roman" w:cs="Times New Roman"/>
                <w:sz w:val="16"/>
                <w:szCs w:val="15"/>
              </w:rPr>
            </w:pPr>
            <w:r w:rsidRPr="007F3A87">
              <w:rPr>
                <w:rFonts w:ascii="Candara" w:eastAsia="Candara" w:hAnsi="Candara" w:cs="Candara"/>
                <w:color w:val="000000"/>
                <w:sz w:val="16"/>
                <w:szCs w:val="15"/>
                <w:shd w:val="clear" w:color="auto" w:fill="FFFFFF"/>
              </w:rPr>
              <w:t>Понимает скрытые мотивы поступков героев литератур</w:t>
            </w:r>
            <w:r w:rsidRPr="007F3A87">
              <w:rPr>
                <w:rFonts w:ascii="Candara" w:eastAsia="Candara" w:hAnsi="Candara" w:cs="Candara"/>
                <w:color w:val="000000"/>
                <w:sz w:val="16"/>
                <w:szCs w:val="15"/>
                <w:shd w:val="clear" w:color="auto" w:fill="FFFFFF"/>
              </w:rPr>
              <w:softHyphen/>
              <w:t>ных произведений, эмоционально от</w:t>
            </w:r>
            <w:r w:rsidRPr="007F3A87">
              <w:rPr>
                <w:rFonts w:ascii="Candara" w:eastAsia="Candara" w:hAnsi="Candara" w:cs="Candara"/>
                <w:color w:val="000000"/>
                <w:sz w:val="16"/>
                <w:szCs w:val="15"/>
                <w:shd w:val="clear" w:color="auto" w:fill="FFFFFF"/>
              </w:rPr>
              <w:softHyphen/>
              <w:t>кликается</w:t>
            </w:r>
          </w:p>
        </w:tc>
        <w:tc>
          <w:tcPr>
            <w:tcW w:w="1490" w:type="dxa"/>
            <w:gridSpan w:val="2"/>
          </w:tcPr>
          <w:p w:rsidR="00140E6A" w:rsidRPr="007F3A87" w:rsidRDefault="00140E6A" w:rsidP="00140E6A">
            <w:pPr>
              <w:widowControl w:val="0"/>
              <w:spacing w:line="197" w:lineRule="exact"/>
              <w:jc w:val="center"/>
              <w:rPr>
                <w:rFonts w:ascii="Times New Roman" w:eastAsia="Times New Roman" w:hAnsi="Times New Roman" w:cs="Times New Roman"/>
                <w:sz w:val="16"/>
                <w:szCs w:val="15"/>
              </w:rPr>
            </w:pPr>
            <w:r w:rsidRPr="007F3A87">
              <w:rPr>
                <w:rFonts w:ascii="Candara" w:eastAsia="Candara" w:hAnsi="Candara" w:cs="Candara"/>
                <w:color w:val="000000"/>
                <w:sz w:val="16"/>
                <w:szCs w:val="15"/>
                <w:shd w:val="clear" w:color="auto" w:fill="FFFFFF"/>
              </w:rPr>
              <w:t>Выполняет обязан</w:t>
            </w:r>
            <w:r w:rsidRPr="007F3A87">
              <w:rPr>
                <w:rFonts w:ascii="Candara" w:eastAsia="Candara" w:hAnsi="Candara" w:cs="Candara"/>
                <w:color w:val="000000"/>
                <w:sz w:val="16"/>
                <w:szCs w:val="15"/>
                <w:shd w:val="clear" w:color="auto" w:fill="FFFFFF"/>
              </w:rPr>
              <w:softHyphen/>
              <w:t>ности дежурного по столовой, уголку природы</w:t>
            </w:r>
          </w:p>
        </w:tc>
        <w:tc>
          <w:tcPr>
            <w:tcW w:w="1624" w:type="dxa"/>
            <w:gridSpan w:val="2"/>
          </w:tcPr>
          <w:p w:rsidR="00140E6A" w:rsidRPr="007F3A87" w:rsidRDefault="00140E6A" w:rsidP="00140E6A">
            <w:pPr>
              <w:widowControl w:val="0"/>
              <w:spacing w:line="197" w:lineRule="exact"/>
              <w:jc w:val="center"/>
              <w:rPr>
                <w:rFonts w:ascii="Times New Roman" w:eastAsia="Times New Roman" w:hAnsi="Times New Roman" w:cs="Times New Roman"/>
                <w:sz w:val="16"/>
                <w:szCs w:val="15"/>
              </w:rPr>
            </w:pPr>
            <w:r w:rsidRPr="007F3A87">
              <w:rPr>
                <w:rFonts w:ascii="Candara" w:eastAsia="Candara" w:hAnsi="Candara" w:cs="Candara"/>
                <w:color w:val="000000"/>
                <w:sz w:val="16"/>
                <w:szCs w:val="15"/>
                <w:shd w:val="clear" w:color="auto" w:fill="FFFFFF"/>
              </w:rPr>
              <w:t>Имеет предпочте</w:t>
            </w:r>
            <w:r w:rsidRPr="007F3A87">
              <w:rPr>
                <w:rFonts w:ascii="Candara" w:eastAsia="Candara" w:hAnsi="Candara" w:cs="Candara"/>
                <w:color w:val="000000"/>
                <w:sz w:val="16"/>
                <w:szCs w:val="15"/>
                <w:shd w:val="clear" w:color="auto" w:fill="FFFFFF"/>
              </w:rPr>
              <w:softHyphen/>
              <w:t>ние в игре, выборе видов труда и твор</w:t>
            </w:r>
            <w:r w:rsidRPr="007F3A87">
              <w:rPr>
                <w:rFonts w:ascii="Candara" w:eastAsia="Candara" w:hAnsi="Candara" w:cs="Candara"/>
                <w:color w:val="000000"/>
                <w:sz w:val="16"/>
                <w:szCs w:val="15"/>
                <w:shd w:val="clear" w:color="auto" w:fill="FFFFFF"/>
              </w:rPr>
              <w:softHyphen/>
              <w:t>чества</w:t>
            </w:r>
          </w:p>
        </w:tc>
        <w:tc>
          <w:tcPr>
            <w:tcW w:w="2165" w:type="dxa"/>
            <w:gridSpan w:val="2"/>
          </w:tcPr>
          <w:p w:rsidR="00140E6A" w:rsidRPr="007F3A87" w:rsidRDefault="00140E6A" w:rsidP="00140E6A">
            <w:pPr>
              <w:widowControl w:val="0"/>
              <w:spacing w:line="197" w:lineRule="exact"/>
              <w:jc w:val="center"/>
              <w:rPr>
                <w:rFonts w:ascii="Times New Roman" w:eastAsia="Times New Roman" w:hAnsi="Times New Roman" w:cs="Times New Roman"/>
                <w:sz w:val="16"/>
                <w:szCs w:val="15"/>
              </w:rPr>
            </w:pPr>
            <w:r w:rsidRPr="007F3A87">
              <w:rPr>
                <w:rFonts w:ascii="Candara" w:eastAsia="Candara" w:hAnsi="Candara" w:cs="Candara"/>
                <w:color w:val="000000"/>
                <w:sz w:val="16"/>
                <w:szCs w:val="15"/>
                <w:shd w:val="clear" w:color="auto" w:fill="FFFFFF"/>
              </w:rPr>
              <w:t>Проявляет интерес к со</w:t>
            </w:r>
            <w:r w:rsidRPr="007F3A87">
              <w:rPr>
                <w:rFonts w:ascii="Candara" w:eastAsia="Candara" w:hAnsi="Candara" w:cs="Candara"/>
                <w:color w:val="000000"/>
                <w:sz w:val="16"/>
                <w:szCs w:val="15"/>
                <w:shd w:val="clear" w:color="auto" w:fill="FFFFFF"/>
              </w:rPr>
              <w:softHyphen/>
              <w:t>вместным играм со сверстниками, в том чис</w:t>
            </w:r>
            <w:r w:rsidRPr="007F3A87">
              <w:rPr>
                <w:rFonts w:ascii="Candara" w:eastAsia="Candara" w:hAnsi="Candara" w:cs="Candara"/>
                <w:color w:val="000000"/>
                <w:sz w:val="16"/>
                <w:szCs w:val="15"/>
                <w:shd w:val="clear" w:color="auto" w:fill="FFFFFF"/>
              </w:rPr>
              <w:softHyphen/>
              <w:t>ле игры с правилами, сюжетно-ролевые игры; предлагает варианты раз</w:t>
            </w:r>
            <w:r w:rsidRPr="007F3A87">
              <w:rPr>
                <w:rFonts w:ascii="Candara" w:eastAsia="Candara" w:hAnsi="Candara" w:cs="Candara"/>
                <w:color w:val="000000"/>
                <w:sz w:val="16"/>
                <w:szCs w:val="15"/>
                <w:shd w:val="clear" w:color="auto" w:fill="FFFFFF"/>
              </w:rPr>
              <w:softHyphen/>
              <w:t>вития сюжета, выдержи</w:t>
            </w:r>
            <w:r w:rsidRPr="007F3A87">
              <w:rPr>
                <w:rFonts w:ascii="Candara" w:eastAsia="Candara" w:hAnsi="Candara" w:cs="Candara"/>
                <w:color w:val="000000"/>
                <w:sz w:val="16"/>
                <w:szCs w:val="15"/>
                <w:shd w:val="clear" w:color="auto" w:fill="FFFFFF"/>
              </w:rPr>
              <w:softHyphen/>
              <w:t>вает принятую роль</w:t>
            </w:r>
          </w:p>
        </w:tc>
        <w:tc>
          <w:tcPr>
            <w:tcW w:w="1562" w:type="dxa"/>
            <w:gridSpan w:val="2"/>
          </w:tcPr>
          <w:p w:rsidR="00140E6A" w:rsidRPr="007F3A87" w:rsidRDefault="00140E6A" w:rsidP="00140E6A">
            <w:pPr>
              <w:rPr>
                <w:rFonts w:ascii="Times New Roman" w:hAnsi="Times New Roman" w:cs="Times New Roman"/>
                <w:sz w:val="18"/>
                <w:szCs w:val="18"/>
              </w:rPr>
            </w:pPr>
            <w:r w:rsidRPr="007F3A87">
              <w:rPr>
                <w:rFonts w:ascii="Times New Roman" w:hAnsi="Times New Roman" w:cs="Times New Roman"/>
                <w:color w:val="000000"/>
                <w:sz w:val="16"/>
                <w:szCs w:val="15"/>
              </w:rPr>
              <w:t>Итоговый показатель по каждому ребенку (среднее значение)</w:t>
            </w:r>
          </w:p>
        </w:tc>
      </w:tr>
      <w:tr w:rsidR="00140E6A" w:rsidRPr="007F3A87" w:rsidTr="005B4030">
        <w:trPr>
          <w:trHeight w:val="168"/>
        </w:trPr>
        <w:tc>
          <w:tcPr>
            <w:tcW w:w="510" w:type="dxa"/>
            <w:vMerge/>
          </w:tcPr>
          <w:p w:rsidR="00140E6A" w:rsidRPr="007F3A87" w:rsidRDefault="00140E6A" w:rsidP="00140E6A">
            <w:pPr>
              <w:ind w:left="284"/>
              <w:contextualSpacing/>
              <w:rPr>
                <w:rFonts w:ascii="Times New Roman" w:hAnsi="Times New Roman" w:cs="Times New Roman"/>
                <w:sz w:val="18"/>
                <w:szCs w:val="18"/>
              </w:rPr>
            </w:pPr>
          </w:p>
        </w:tc>
        <w:tc>
          <w:tcPr>
            <w:tcW w:w="1688" w:type="dxa"/>
            <w:vMerge/>
          </w:tcPr>
          <w:p w:rsidR="00140E6A" w:rsidRPr="007F3A87" w:rsidRDefault="00140E6A" w:rsidP="00140E6A">
            <w:pPr>
              <w:rPr>
                <w:rFonts w:ascii="Times New Roman" w:hAnsi="Times New Roman" w:cs="Times New Roman"/>
                <w:sz w:val="18"/>
                <w:szCs w:val="18"/>
              </w:rPr>
            </w:pPr>
          </w:p>
        </w:tc>
        <w:tc>
          <w:tcPr>
            <w:tcW w:w="796" w:type="dxa"/>
          </w:tcPr>
          <w:p w:rsidR="00140E6A" w:rsidRPr="007F3A87" w:rsidRDefault="00140E6A" w:rsidP="00140E6A">
            <w:pPr>
              <w:jc w:val="center"/>
              <w:rPr>
                <w:rFonts w:ascii="Times New Roman" w:hAnsi="Times New Roman" w:cs="Times New Roman"/>
                <w:sz w:val="14"/>
                <w:szCs w:val="18"/>
              </w:rPr>
            </w:pPr>
            <w:r w:rsidRPr="007F3A87">
              <w:rPr>
                <w:rFonts w:ascii="Times New Roman" w:hAnsi="Times New Roman" w:cs="Times New Roman"/>
                <w:sz w:val="14"/>
                <w:szCs w:val="18"/>
              </w:rPr>
              <w:t>сентябрь</w:t>
            </w:r>
          </w:p>
        </w:tc>
        <w:tc>
          <w:tcPr>
            <w:tcW w:w="797" w:type="dxa"/>
          </w:tcPr>
          <w:p w:rsidR="00140E6A" w:rsidRPr="007F3A87" w:rsidRDefault="00140E6A" w:rsidP="00140E6A">
            <w:pPr>
              <w:jc w:val="center"/>
              <w:rPr>
                <w:rFonts w:ascii="Times New Roman" w:hAnsi="Times New Roman" w:cs="Times New Roman"/>
                <w:sz w:val="14"/>
                <w:szCs w:val="18"/>
              </w:rPr>
            </w:pPr>
            <w:r w:rsidRPr="007F3A87">
              <w:rPr>
                <w:rFonts w:ascii="Times New Roman" w:hAnsi="Times New Roman" w:cs="Times New Roman"/>
                <w:sz w:val="14"/>
                <w:szCs w:val="18"/>
              </w:rPr>
              <w:t>май</w:t>
            </w:r>
          </w:p>
        </w:tc>
        <w:tc>
          <w:tcPr>
            <w:tcW w:w="744" w:type="dxa"/>
          </w:tcPr>
          <w:p w:rsidR="00140E6A" w:rsidRPr="007F3A87" w:rsidRDefault="00140E6A" w:rsidP="00140E6A">
            <w:pPr>
              <w:jc w:val="center"/>
              <w:rPr>
                <w:rFonts w:ascii="Times New Roman" w:hAnsi="Times New Roman" w:cs="Times New Roman"/>
                <w:sz w:val="14"/>
                <w:szCs w:val="18"/>
              </w:rPr>
            </w:pPr>
            <w:r w:rsidRPr="007F3A87">
              <w:rPr>
                <w:rFonts w:ascii="Times New Roman" w:hAnsi="Times New Roman" w:cs="Times New Roman"/>
                <w:sz w:val="14"/>
                <w:szCs w:val="18"/>
              </w:rPr>
              <w:t>сентябрь</w:t>
            </w:r>
          </w:p>
        </w:tc>
        <w:tc>
          <w:tcPr>
            <w:tcW w:w="745" w:type="dxa"/>
          </w:tcPr>
          <w:p w:rsidR="00140E6A" w:rsidRPr="007F3A87" w:rsidRDefault="00140E6A" w:rsidP="00140E6A">
            <w:pPr>
              <w:jc w:val="center"/>
              <w:rPr>
                <w:rFonts w:ascii="Times New Roman" w:hAnsi="Times New Roman" w:cs="Times New Roman"/>
                <w:sz w:val="14"/>
                <w:szCs w:val="18"/>
              </w:rPr>
            </w:pPr>
            <w:r w:rsidRPr="007F3A87">
              <w:rPr>
                <w:rFonts w:ascii="Times New Roman" w:hAnsi="Times New Roman" w:cs="Times New Roman"/>
                <w:sz w:val="14"/>
                <w:szCs w:val="18"/>
              </w:rPr>
              <w:t>май</w:t>
            </w:r>
          </w:p>
        </w:tc>
        <w:tc>
          <w:tcPr>
            <w:tcW w:w="880" w:type="dxa"/>
          </w:tcPr>
          <w:p w:rsidR="00140E6A" w:rsidRPr="007F3A87" w:rsidRDefault="00140E6A" w:rsidP="00140E6A">
            <w:pPr>
              <w:jc w:val="center"/>
              <w:rPr>
                <w:rFonts w:ascii="Times New Roman" w:hAnsi="Times New Roman" w:cs="Times New Roman"/>
                <w:sz w:val="14"/>
                <w:szCs w:val="18"/>
              </w:rPr>
            </w:pPr>
            <w:r w:rsidRPr="007F3A87">
              <w:rPr>
                <w:rFonts w:ascii="Times New Roman" w:hAnsi="Times New Roman" w:cs="Times New Roman"/>
                <w:sz w:val="14"/>
                <w:szCs w:val="18"/>
              </w:rPr>
              <w:t>сентябрь</w:t>
            </w:r>
          </w:p>
        </w:tc>
        <w:tc>
          <w:tcPr>
            <w:tcW w:w="881" w:type="dxa"/>
          </w:tcPr>
          <w:p w:rsidR="00140E6A" w:rsidRPr="007F3A87" w:rsidRDefault="00140E6A" w:rsidP="00140E6A">
            <w:pPr>
              <w:jc w:val="center"/>
              <w:rPr>
                <w:rFonts w:ascii="Times New Roman" w:hAnsi="Times New Roman" w:cs="Times New Roman"/>
                <w:sz w:val="14"/>
                <w:szCs w:val="18"/>
              </w:rPr>
            </w:pPr>
            <w:r w:rsidRPr="007F3A87">
              <w:rPr>
                <w:rFonts w:ascii="Times New Roman" w:hAnsi="Times New Roman" w:cs="Times New Roman"/>
                <w:sz w:val="14"/>
                <w:szCs w:val="18"/>
              </w:rPr>
              <w:t>май</w:t>
            </w:r>
          </w:p>
        </w:tc>
        <w:tc>
          <w:tcPr>
            <w:tcW w:w="745" w:type="dxa"/>
          </w:tcPr>
          <w:p w:rsidR="00140E6A" w:rsidRPr="007F3A87" w:rsidRDefault="00140E6A" w:rsidP="00140E6A">
            <w:pPr>
              <w:jc w:val="center"/>
              <w:rPr>
                <w:rFonts w:ascii="Times New Roman" w:hAnsi="Times New Roman" w:cs="Times New Roman"/>
                <w:sz w:val="14"/>
                <w:szCs w:val="18"/>
              </w:rPr>
            </w:pPr>
            <w:r w:rsidRPr="007F3A87">
              <w:rPr>
                <w:rFonts w:ascii="Times New Roman" w:hAnsi="Times New Roman" w:cs="Times New Roman"/>
                <w:sz w:val="14"/>
                <w:szCs w:val="18"/>
              </w:rPr>
              <w:t>сентябрь</w:t>
            </w:r>
          </w:p>
        </w:tc>
        <w:tc>
          <w:tcPr>
            <w:tcW w:w="880" w:type="dxa"/>
          </w:tcPr>
          <w:p w:rsidR="00140E6A" w:rsidRPr="007F3A87" w:rsidRDefault="00140E6A" w:rsidP="00140E6A">
            <w:pPr>
              <w:jc w:val="center"/>
              <w:rPr>
                <w:rFonts w:ascii="Times New Roman" w:hAnsi="Times New Roman" w:cs="Times New Roman"/>
                <w:sz w:val="14"/>
                <w:szCs w:val="18"/>
              </w:rPr>
            </w:pPr>
            <w:r w:rsidRPr="007F3A87">
              <w:rPr>
                <w:rFonts w:ascii="Times New Roman" w:hAnsi="Times New Roman" w:cs="Times New Roman"/>
                <w:sz w:val="14"/>
                <w:szCs w:val="18"/>
              </w:rPr>
              <w:t>май</w:t>
            </w:r>
          </w:p>
        </w:tc>
        <w:tc>
          <w:tcPr>
            <w:tcW w:w="745" w:type="dxa"/>
          </w:tcPr>
          <w:p w:rsidR="00140E6A" w:rsidRPr="007F3A87" w:rsidRDefault="00140E6A" w:rsidP="00140E6A">
            <w:pPr>
              <w:jc w:val="center"/>
              <w:rPr>
                <w:rFonts w:ascii="Times New Roman" w:hAnsi="Times New Roman" w:cs="Times New Roman"/>
                <w:sz w:val="14"/>
                <w:szCs w:val="18"/>
              </w:rPr>
            </w:pPr>
            <w:r w:rsidRPr="007F3A87">
              <w:rPr>
                <w:rFonts w:ascii="Times New Roman" w:hAnsi="Times New Roman" w:cs="Times New Roman"/>
                <w:sz w:val="14"/>
                <w:szCs w:val="18"/>
              </w:rPr>
              <w:t>сентябрь</w:t>
            </w:r>
          </w:p>
        </w:tc>
        <w:tc>
          <w:tcPr>
            <w:tcW w:w="745" w:type="dxa"/>
          </w:tcPr>
          <w:p w:rsidR="00140E6A" w:rsidRPr="007F3A87" w:rsidRDefault="00140E6A" w:rsidP="00140E6A">
            <w:pPr>
              <w:jc w:val="center"/>
              <w:rPr>
                <w:rFonts w:ascii="Times New Roman" w:hAnsi="Times New Roman" w:cs="Times New Roman"/>
                <w:sz w:val="14"/>
                <w:szCs w:val="18"/>
              </w:rPr>
            </w:pPr>
            <w:r w:rsidRPr="007F3A87">
              <w:rPr>
                <w:rFonts w:ascii="Times New Roman" w:hAnsi="Times New Roman" w:cs="Times New Roman"/>
                <w:sz w:val="14"/>
                <w:szCs w:val="18"/>
              </w:rPr>
              <w:t>май</w:t>
            </w:r>
          </w:p>
        </w:tc>
        <w:tc>
          <w:tcPr>
            <w:tcW w:w="812" w:type="dxa"/>
          </w:tcPr>
          <w:p w:rsidR="00140E6A" w:rsidRPr="007F3A87" w:rsidRDefault="00140E6A" w:rsidP="00140E6A">
            <w:pPr>
              <w:jc w:val="center"/>
              <w:rPr>
                <w:rFonts w:ascii="Times New Roman" w:hAnsi="Times New Roman" w:cs="Times New Roman"/>
                <w:sz w:val="14"/>
                <w:szCs w:val="18"/>
              </w:rPr>
            </w:pPr>
            <w:r w:rsidRPr="007F3A87">
              <w:rPr>
                <w:rFonts w:ascii="Times New Roman" w:hAnsi="Times New Roman" w:cs="Times New Roman"/>
                <w:sz w:val="14"/>
                <w:szCs w:val="18"/>
              </w:rPr>
              <w:t>сентябрь</w:t>
            </w:r>
          </w:p>
        </w:tc>
        <w:tc>
          <w:tcPr>
            <w:tcW w:w="812" w:type="dxa"/>
          </w:tcPr>
          <w:p w:rsidR="00140E6A" w:rsidRPr="007F3A87" w:rsidRDefault="00140E6A" w:rsidP="00140E6A">
            <w:pPr>
              <w:jc w:val="center"/>
              <w:rPr>
                <w:rFonts w:ascii="Times New Roman" w:hAnsi="Times New Roman" w:cs="Times New Roman"/>
                <w:sz w:val="14"/>
                <w:szCs w:val="18"/>
              </w:rPr>
            </w:pPr>
            <w:r w:rsidRPr="007F3A87">
              <w:rPr>
                <w:rFonts w:ascii="Times New Roman" w:hAnsi="Times New Roman" w:cs="Times New Roman"/>
                <w:sz w:val="14"/>
                <w:szCs w:val="18"/>
              </w:rPr>
              <w:t>май</w:t>
            </w:r>
          </w:p>
        </w:tc>
        <w:tc>
          <w:tcPr>
            <w:tcW w:w="1082" w:type="dxa"/>
          </w:tcPr>
          <w:p w:rsidR="00140E6A" w:rsidRPr="007F3A87" w:rsidRDefault="00140E6A" w:rsidP="00140E6A">
            <w:pPr>
              <w:jc w:val="center"/>
              <w:rPr>
                <w:rFonts w:ascii="Times New Roman" w:hAnsi="Times New Roman" w:cs="Times New Roman"/>
                <w:sz w:val="14"/>
                <w:szCs w:val="18"/>
              </w:rPr>
            </w:pPr>
            <w:r w:rsidRPr="007F3A87">
              <w:rPr>
                <w:rFonts w:ascii="Times New Roman" w:hAnsi="Times New Roman" w:cs="Times New Roman"/>
                <w:sz w:val="14"/>
                <w:szCs w:val="18"/>
              </w:rPr>
              <w:t>сентябрь</w:t>
            </w:r>
          </w:p>
        </w:tc>
        <w:tc>
          <w:tcPr>
            <w:tcW w:w="1082" w:type="dxa"/>
          </w:tcPr>
          <w:p w:rsidR="00140E6A" w:rsidRPr="007F3A87" w:rsidRDefault="00140E6A" w:rsidP="00140E6A">
            <w:pPr>
              <w:jc w:val="center"/>
              <w:rPr>
                <w:rFonts w:ascii="Times New Roman" w:hAnsi="Times New Roman" w:cs="Times New Roman"/>
                <w:sz w:val="14"/>
                <w:szCs w:val="18"/>
              </w:rPr>
            </w:pPr>
            <w:r w:rsidRPr="007F3A87">
              <w:rPr>
                <w:rFonts w:ascii="Times New Roman" w:hAnsi="Times New Roman" w:cs="Times New Roman"/>
                <w:sz w:val="14"/>
                <w:szCs w:val="18"/>
              </w:rPr>
              <w:t>май</w:t>
            </w:r>
          </w:p>
        </w:tc>
        <w:tc>
          <w:tcPr>
            <w:tcW w:w="815" w:type="dxa"/>
          </w:tcPr>
          <w:p w:rsidR="00140E6A" w:rsidRPr="007F3A87" w:rsidRDefault="00140E6A" w:rsidP="00140E6A">
            <w:pPr>
              <w:jc w:val="center"/>
              <w:rPr>
                <w:rFonts w:ascii="Times New Roman" w:hAnsi="Times New Roman" w:cs="Times New Roman"/>
                <w:sz w:val="14"/>
                <w:szCs w:val="18"/>
              </w:rPr>
            </w:pPr>
            <w:r w:rsidRPr="007F3A87">
              <w:rPr>
                <w:rFonts w:ascii="Times New Roman" w:hAnsi="Times New Roman" w:cs="Times New Roman"/>
                <w:sz w:val="14"/>
                <w:szCs w:val="18"/>
              </w:rPr>
              <w:t>сентябрь</w:t>
            </w:r>
          </w:p>
        </w:tc>
        <w:tc>
          <w:tcPr>
            <w:tcW w:w="747" w:type="dxa"/>
          </w:tcPr>
          <w:p w:rsidR="00140E6A" w:rsidRPr="007F3A87" w:rsidRDefault="00140E6A" w:rsidP="00140E6A">
            <w:pPr>
              <w:jc w:val="center"/>
              <w:rPr>
                <w:rFonts w:ascii="Times New Roman" w:hAnsi="Times New Roman" w:cs="Times New Roman"/>
                <w:sz w:val="14"/>
                <w:szCs w:val="18"/>
              </w:rPr>
            </w:pPr>
            <w:r w:rsidRPr="007F3A87">
              <w:rPr>
                <w:rFonts w:ascii="Times New Roman" w:hAnsi="Times New Roman" w:cs="Times New Roman"/>
                <w:sz w:val="14"/>
                <w:szCs w:val="18"/>
              </w:rPr>
              <w:t>май</w:t>
            </w:r>
          </w:p>
        </w:tc>
      </w:tr>
      <w:tr w:rsidR="00140E6A" w:rsidRPr="007F3A87" w:rsidTr="005B4030">
        <w:trPr>
          <w:trHeight w:val="219"/>
        </w:trPr>
        <w:tc>
          <w:tcPr>
            <w:tcW w:w="510" w:type="dxa"/>
          </w:tcPr>
          <w:p w:rsidR="00140E6A" w:rsidRPr="007F3A87" w:rsidRDefault="00140E6A" w:rsidP="00240527">
            <w:pPr>
              <w:numPr>
                <w:ilvl w:val="0"/>
                <w:numId w:val="10"/>
              </w:numPr>
              <w:ind w:left="284" w:hanging="284"/>
              <w:contextualSpacing/>
              <w:rPr>
                <w:rFonts w:ascii="Times New Roman" w:hAnsi="Times New Roman" w:cs="Times New Roman"/>
                <w:sz w:val="20"/>
                <w:szCs w:val="20"/>
              </w:rPr>
            </w:pPr>
          </w:p>
        </w:tc>
        <w:tc>
          <w:tcPr>
            <w:tcW w:w="1688" w:type="dxa"/>
          </w:tcPr>
          <w:p w:rsidR="005B4030" w:rsidRPr="007F3A87" w:rsidRDefault="005B4030" w:rsidP="00140E6A">
            <w:pPr>
              <w:rPr>
                <w:rFonts w:ascii="Times New Roman" w:hAnsi="Times New Roman" w:cs="Times New Roman"/>
                <w:sz w:val="20"/>
                <w:szCs w:val="20"/>
              </w:rPr>
            </w:pPr>
          </w:p>
        </w:tc>
        <w:tc>
          <w:tcPr>
            <w:tcW w:w="796" w:type="dxa"/>
          </w:tcPr>
          <w:p w:rsidR="00140E6A" w:rsidRPr="007F3A87" w:rsidRDefault="00DB65BC" w:rsidP="00140E6A">
            <w:pPr>
              <w:rPr>
                <w:rFonts w:ascii="Times New Roman" w:hAnsi="Times New Roman" w:cs="Times New Roman"/>
                <w:sz w:val="20"/>
                <w:szCs w:val="20"/>
              </w:rPr>
            </w:pPr>
            <w:r>
              <w:rPr>
                <w:rFonts w:ascii="Times New Roman" w:hAnsi="Times New Roman" w:cs="Times New Roman"/>
                <w:sz w:val="20"/>
                <w:szCs w:val="20"/>
              </w:rPr>
              <w:t>4</w:t>
            </w:r>
          </w:p>
        </w:tc>
        <w:tc>
          <w:tcPr>
            <w:tcW w:w="797" w:type="dxa"/>
          </w:tcPr>
          <w:p w:rsidR="00140E6A" w:rsidRPr="007F3A87" w:rsidRDefault="00140E6A" w:rsidP="00140E6A">
            <w:pPr>
              <w:rPr>
                <w:rFonts w:ascii="Times New Roman" w:hAnsi="Times New Roman" w:cs="Times New Roman"/>
                <w:sz w:val="20"/>
                <w:szCs w:val="20"/>
              </w:rPr>
            </w:pPr>
          </w:p>
        </w:tc>
        <w:tc>
          <w:tcPr>
            <w:tcW w:w="744" w:type="dxa"/>
          </w:tcPr>
          <w:p w:rsidR="00140E6A" w:rsidRPr="007F3A87" w:rsidRDefault="00DB65BC" w:rsidP="00140E6A">
            <w:pPr>
              <w:rPr>
                <w:rFonts w:ascii="Times New Roman" w:hAnsi="Times New Roman" w:cs="Times New Roman"/>
                <w:sz w:val="20"/>
                <w:szCs w:val="20"/>
              </w:rPr>
            </w:pPr>
            <w:r>
              <w:rPr>
                <w:rFonts w:ascii="Times New Roman" w:hAnsi="Times New Roman" w:cs="Times New Roman"/>
                <w:sz w:val="20"/>
                <w:szCs w:val="20"/>
              </w:rPr>
              <w:t>4</w:t>
            </w:r>
          </w:p>
        </w:tc>
        <w:tc>
          <w:tcPr>
            <w:tcW w:w="745" w:type="dxa"/>
          </w:tcPr>
          <w:p w:rsidR="00140E6A" w:rsidRPr="007F3A87" w:rsidRDefault="00140E6A" w:rsidP="00140E6A">
            <w:pPr>
              <w:rPr>
                <w:rFonts w:ascii="Times New Roman" w:hAnsi="Times New Roman" w:cs="Times New Roman"/>
                <w:sz w:val="20"/>
                <w:szCs w:val="20"/>
              </w:rPr>
            </w:pPr>
          </w:p>
        </w:tc>
        <w:tc>
          <w:tcPr>
            <w:tcW w:w="880" w:type="dxa"/>
          </w:tcPr>
          <w:p w:rsidR="00140E6A" w:rsidRPr="007F3A87" w:rsidRDefault="00DB65BC" w:rsidP="00140E6A">
            <w:pPr>
              <w:rPr>
                <w:rFonts w:ascii="Times New Roman" w:hAnsi="Times New Roman" w:cs="Times New Roman"/>
                <w:sz w:val="20"/>
                <w:szCs w:val="20"/>
              </w:rPr>
            </w:pPr>
            <w:r>
              <w:rPr>
                <w:rFonts w:ascii="Times New Roman" w:hAnsi="Times New Roman" w:cs="Times New Roman"/>
                <w:sz w:val="20"/>
                <w:szCs w:val="20"/>
              </w:rPr>
              <w:t>4</w:t>
            </w:r>
          </w:p>
        </w:tc>
        <w:tc>
          <w:tcPr>
            <w:tcW w:w="881" w:type="dxa"/>
          </w:tcPr>
          <w:p w:rsidR="00140E6A" w:rsidRPr="007F3A87" w:rsidRDefault="00140E6A" w:rsidP="00140E6A">
            <w:pPr>
              <w:rPr>
                <w:rFonts w:ascii="Times New Roman" w:hAnsi="Times New Roman" w:cs="Times New Roman"/>
                <w:sz w:val="20"/>
                <w:szCs w:val="20"/>
              </w:rPr>
            </w:pPr>
          </w:p>
        </w:tc>
        <w:tc>
          <w:tcPr>
            <w:tcW w:w="745" w:type="dxa"/>
          </w:tcPr>
          <w:p w:rsidR="00140E6A" w:rsidRPr="007F3A87" w:rsidRDefault="00DB65BC" w:rsidP="00140E6A">
            <w:pPr>
              <w:rPr>
                <w:rFonts w:ascii="Times New Roman" w:hAnsi="Times New Roman" w:cs="Times New Roman"/>
                <w:sz w:val="20"/>
                <w:szCs w:val="20"/>
              </w:rPr>
            </w:pPr>
            <w:r>
              <w:rPr>
                <w:rFonts w:ascii="Times New Roman" w:hAnsi="Times New Roman" w:cs="Times New Roman"/>
                <w:sz w:val="20"/>
                <w:szCs w:val="20"/>
              </w:rPr>
              <w:t>5</w:t>
            </w:r>
          </w:p>
        </w:tc>
        <w:tc>
          <w:tcPr>
            <w:tcW w:w="880" w:type="dxa"/>
          </w:tcPr>
          <w:p w:rsidR="00140E6A" w:rsidRPr="007F3A87" w:rsidRDefault="00140E6A" w:rsidP="00140E6A">
            <w:pPr>
              <w:rPr>
                <w:rFonts w:ascii="Times New Roman" w:hAnsi="Times New Roman" w:cs="Times New Roman"/>
                <w:sz w:val="20"/>
                <w:szCs w:val="20"/>
              </w:rPr>
            </w:pPr>
          </w:p>
        </w:tc>
        <w:tc>
          <w:tcPr>
            <w:tcW w:w="745" w:type="dxa"/>
          </w:tcPr>
          <w:p w:rsidR="00140E6A" w:rsidRPr="007F3A87" w:rsidRDefault="00DB65BC" w:rsidP="00140E6A">
            <w:pPr>
              <w:rPr>
                <w:rFonts w:ascii="Times New Roman" w:hAnsi="Times New Roman" w:cs="Times New Roman"/>
                <w:sz w:val="20"/>
                <w:szCs w:val="20"/>
              </w:rPr>
            </w:pPr>
            <w:r>
              <w:rPr>
                <w:rFonts w:ascii="Times New Roman" w:hAnsi="Times New Roman" w:cs="Times New Roman"/>
                <w:sz w:val="20"/>
                <w:szCs w:val="20"/>
              </w:rPr>
              <w:t>5</w:t>
            </w:r>
          </w:p>
        </w:tc>
        <w:tc>
          <w:tcPr>
            <w:tcW w:w="745" w:type="dxa"/>
          </w:tcPr>
          <w:p w:rsidR="00140E6A" w:rsidRPr="007F3A87" w:rsidRDefault="00140E6A" w:rsidP="00140E6A">
            <w:pPr>
              <w:rPr>
                <w:rFonts w:ascii="Times New Roman" w:hAnsi="Times New Roman" w:cs="Times New Roman"/>
                <w:sz w:val="20"/>
                <w:szCs w:val="20"/>
              </w:rPr>
            </w:pPr>
          </w:p>
        </w:tc>
        <w:tc>
          <w:tcPr>
            <w:tcW w:w="812" w:type="dxa"/>
          </w:tcPr>
          <w:p w:rsidR="00140E6A" w:rsidRPr="007F3A87" w:rsidRDefault="00DB65BC" w:rsidP="00140E6A">
            <w:pPr>
              <w:rPr>
                <w:rFonts w:ascii="Times New Roman" w:hAnsi="Times New Roman" w:cs="Times New Roman"/>
                <w:sz w:val="20"/>
                <w:szCs w:val="20"/>
              </w:rPr>
            </w:pPr>
            <w:r>
              <w:rPr>
                <w:rFonts w:ascii="Times New Roman" w:hAnsi="Times New Roman" w:cs="Times New Roman"/>
                <w:sz w:val="20"/>
                <w:szCs w:val="20"/>
              </w:rPr>
              <w:t>5</w:t>
            </w:r>
          </w:p>
        </w:tc>
        <w:tc>
          <w:tcPr>
            <w:tcW w:w="812" w:type="dxa"/>
          </w:tcPr>
          <w:p w:rsidR="00140E6A" w:rsidRPr="007F3A87" w:rsidRDefault="00140E6A" w:rsidP="00140E6A">
            <w:pPr>
              <w:rPr>
                <w:rFonts w:ascii="Times New Roman" w:hAnsi="Times New Roman" w:cs="Times New Roman"/>
                <w:sz w:val="20"/>
                <w:szCs w:val="20"/>
              </w:rPr>
            </w:pPr>
          </w:p>
        </w:tc>
        <w:tc>
          <w:tcPr>
            <w:tcW w:w="1082" w:type="dxa"/>
          </w:tcPr>
          <w:p w:rsidR="00140E6A" w:rsidRPr="007F3A87" w:rsidRDefault="00DB65BC" w:rsidP="00140E6A">
            <w:pPr>
              <w:rPr>
                <w:rFonts w:ascii="Times New Roman" w:hAnsi="Times New Roman" w:cs="Times New Roman"/>
                <w:sz w:val="20"/>
                <w:szCs w:val="20"/>
              </w:rPr>
            </w:pPr>
            <w:r>
              <w:rPr>
                <w:rFonts w:ascii="Times New Roman" w:hAnsi="Times New Roman" w:cs="Times New Roman"/>
                <w:sz w:val="20"/>
                <w:szCs w:val="20"/>
              </w:rPr>
              <w:t>5</w:t>
            </w:r>
          </w:p>
        </w:tc>
        <w:tc>
          <w:tcPr>
            <w:tcW w:w="1082" w:type="dxa"/>
          </w:tcPr>
          <w:p w:rsidR="00140E6A" w:rsidRPr="007F3A87" w:rsidRDefault="00140E6A" w:rsidP="00140E6A">
            <w:pPr>
              <w:rPr>
                <w:rFonts w:ascii="Times New Roman" w:hAnsi="Times New Roman" w:cs="Times New Roman"/>
                <w:sz w:val="20"/>
                <w:szCs w:val="20"/>
              </w:rPr>
            </w:pPr>
          </w:p>
        </w:tc>
        <w:tc>
          <w:tcPr>
            <w:tcW w:w="815" w:type="dxa"/>
          </w:tcPr>
          <w:p w:rsidR="00140E6A" w:rsidRPr="007F3A87" w:rsidRDefault="00052A14" w:rsidP="00140E6A">
            <w:pPr>
              <w:rPr>
                <w:rFonts w:ascii="Times New Roman" w:hAnsi="Times New Roman" w:cs="Times New Roman"/>
                <w:sz w:val="20"/>
                <w:szCs w:val="20"/>
              </w:rPr>
            </w:pPr>
            <w:r>
              <w:rPr>
                <w:rFonts w:ascii="Times New Roman" w:hAnsi="Times New Roman" w:cs="Times New Roman"/>
                <w:sz w:val="20"/>
                <w:szCs w:val="20"/>
              </w:rPr>
              <w:t>4,5</w:t>
            </w:r>
          </w:p>
        </w:tc>
        <w:tc>
          <w:tcPr>
            <w:tcW w:w="747" w:type="dxa"/>
          </w:tcPr>
          <w:p w:rsidR="00140E6A" w:rsidRPr="007F3A87" w:rsidRDefault="00140E6A" w:rsidP="00140E6A">
            <w:pPr>
              <w:rPr>
                <w:rFonts w:ascii="Times New Roman" w:hAnsi="Times New Roman" w:cs="Times New Roman"/>
                <w:sz w:val="20"/>
                <w:szCs w:val="20"/>
              </w:rPr>
            </w:pPr>
          </w:p>
        </w:tc>
      </w:tr>
      <w:tr w:rsidR="00140E6A" w:rsidRPr="007F3A87" w:rsidTr="005B4030">
        <w:trPr>
          <w:trHeight w:val="235"/>
        </w:trPr>
        <w:tc>
          <w:tcPr>
            <w:tcW w:w="510" w:type="dxa"/>
          </w:tcPr>
          <w:p w:rsidR="00140E6A" w:rsidRPr="007F3A87" w:rsidRDefault="00140E6A" w:rsidP="00240527">
            <w:pPr>
              <w:numPr>
                <w:ilvl w:val="0"/>
                <w:numId w:val="10"/>
              </w:numPr>
              <w:ind w:left="284" w:hanging="284"/>
              <w:contextualSpacing/>
              <w:rPr>
                <w:rFonts w:ascii="Times New Roman" w:hAnsi="Times New Roman" w:cs="Times New Roman"/>
                <w:sz w:val="20"/>
                <w:szCs w:val="20"/>
              </w:rPr>
            </w:pPr>
          </w:p>
        </w:tc>
        <w:tc>
          <w:tcPr>
            <w:tcW w:w="1688" w:type="dxa"/>
          </w:tcPr>
          <w:p w:rsidR="00140E6A" w:rsidRPr="007F3A87" w:rsidRDefault="00140E6A" w:rsidP="00140E6A">
            <w:pPr>
              <w:rPr>
                <w:rFonts w:ascii="Times New Roman" w:hAnsi="Times New Roman" w:cs="Times New Roman"/>
                <w:sz w:val="20"/>
                <w:szCs w:val="20"/>
              </w:rPr>
            </w:pPr>
          </w:p>
        </w:tc>
        <w:tc>
          <w:tcPr>
            <w:tcW w:w="796" w:type="dxa"/>
          </w:tcPr>
          <w:p w:rsidR="00140E6A" w:rsidRPr="007F3A87" w:rsidRDefault="00681E4C" w:rsidP="00140E6A">
            <w:pPr>
              <w:rPr>
                <w:rFonts w:ascii="Times New Roman" w:hAnsi="Times New Roman" w:cs="Times New Roman"/>
                <w:sz w:val="20"/>
                <w:szCs w:val="20"/>
              </w:rPr>
            </w:pPr>
            <w:r>
              <w:rPr>
                <w:rFonts w:ascii="Times New Roman" w:hAnsi="Times New Roman" w:cs="Times New Roman"/>
                <w:sz w:val="20"/>
                <w:szCs w:val="20"/>
              </w:rPr>
              <w:t>4</w:t>
            </w:r>
          </w:p>
        </w:tc>
        <w:tc>
          <w:tcPr>
            <w:tcW w:w="797" w:type="dxa"/>
          </w:tcPr>
          <w:p w:rsidR="00140E6A" w:rsidRPr="007F3A87" w:rsidRDefault="00140E6A" w:rsidP="00140E6A">
            <w:pPr>
              <w:rPr>
                <w:rFonts w:ascii="Times New Roman" w:hAnsi="Times New Roman" w:cs="Times New Roman"/>
                <w:sz w:val="20"/>
                <w:szCs w:val="20"/>
              </w:rPr>
            </w:pPr>
          </w:p>
        </w:tc>
        <w:tc>
          <w:tcPr>
            <w:tcW w:w="744" w:type="dxa"/>
          </w:tcPr>
          <w:p w:rsidR="00140E6A" w:rsidRPr="007F3A87" w:rsidRDefault="00DB65BC" w:rsidP="00140E6A">
            <w:pPr>
              <w:rPr>
                <w:rFonts w:ascii="Times New Roman" w:hAnsi="Times New Roman" w:cs="Times New Roman"/>
                <w:sz w:val="20"/>
                <w:szCs w:val="20"/>
              </w:rPr>
            </w:pPr>
            <w:r>
              <w:rPr>
                <w:rFonts w:ascii="Times New Roman" w:hAnsi="Times New Roman" w:cs="Times New Roman"/>
                <w:sz w:val="20"/>
                <w:szCs w:val="20"/>
              </w:rPr>
              <w:t>5</w:t>
            </w:r>
          </w:p>
        </w:tc>
        <w:tc>
          <w:tcPr>
            <w:tcW w:w="745" w:type="dxa"/>
          </w:tcPr>
          <w:p w:rsidR="00140E6A" w:rsidRPr="007F3A87" w:rsidRDefault="00140E6A" w:rsidP="00140E6A">
            <w:pPr>
              <w:rPr>
                <w:rFonts w:ascii="Times New Roman" w:hAnsi="Times New Roman" w:cs="Times New Roman"/>
                <w:sz w:val="20"/>
                <w:szCs w:val="20"/>
              </w:rPr>
            </w:pPr>
          </w:p>
        </w:tc>
        <w:tc>
          <w:tcPr>
            <w:tcW w:w="880" w:type="dxa"/>
          </w:tcPr>
          <w:p w:rsidR="00140E6A" w:rsidRPr="007F3A87" w:rsidRDefault="00DB65BC" w:rsidP="00140E6A">
            <w:pPr>
              <w:rPr>
                <w:rFonts w:ascii="Times New Roman" w:hAnsi="Times New Roman" w:cs="Times New Roman"/>
                <w:sz w:val="20"/>
                <w:szCs w:val="20"/>
              </w:rPr>
            </w:pPr>
            <w:r>
              <w:rPr>
                <w:rFonts w:ascii="Times New Roman" w:hAnsi="Times New Roman" w:cs="Times New Roman"/>
                <w:sz w:val="20"/>
                <w:szCs w:val="20"/>
              </w:rPr>
              <w:t>5</w:t>
            </w:r>
          </w:p>
        </w:tc>
        <w:tc>
          <w:tcPr>
            <w:tcW w:w="881" w:type="dxa"/>
          </w:tcPr>
          <w:p w:rsidR="00140E6A" w:rsidRPr="007F3A87" w:rsidRDefault="00140E6A" w:rsidP="00140E6A">
            <w:pPr>
              <w:rPr>
                <w:rFonts w:ascii="Times New Roman" w:hAnsi="Times New Roman" w:cs="Times New Roman"/>
                <w:sz w:val="20"/>
                <w:szCs w:val="20"/>
              </w:rPr>
            </w:pPr>
          </w:p>
        </w:tc>
        <w:tc>
          <w:tcPr>
            <w:tcW w:w="745" w:type="dxa"/>
          </w:tcPr>
          <w:p w:rsidR="00140E6A" w:rsidRPr="007F3A87" w:rsidRDefault="00DB65BC" w:rsidP="00140E6A">
            <w:pPr>
              <w:rPr>
                <w:rFonts w:ascii="Times New Roman" w:hAnsi="Times New Roman" w:cs="Times New Roman"/>
                <w:sz w:val="20"/>
                <w:szCs w:val="20"/>
              </w:rPr>
            </w:pPr>
            <w:r>
              <w:rPr>
                <w:rFonts w:ascii="Times New Roman" w:hAnsi="Times New Roman" w:cs="Times New Roman"/>
                <w:sz w:val="20"/>
                <w:szCs w:val="20"/>
              </w:rPr>
              <w:t>4</w:t>
            </w:r>
          </w:p>
        </w:tc>
        <w:tc>
          <w:tcPr>
            <w:tcW w:w="880" w:type="dxa"/>
          </w:tcPr>
          <w:p w:rsidR="00140E6A" w:rsidRPr="007F3A87" w:rsidRDefault="00140E6A" w:rsidP="00140E6A">
            <w:pPr>
              <w:rPr>
                <w:rFonts w:ascii="Times New Roman" w:hAnsi="Times New Roman" w:cs="Times New Roman"/>
                <w:sz w:val="20"/>
                <w:szCs w:val="20"/>
              </w:rPr>
            </w:pPr>
          </w:p>
        </w:tc>
        <w:tc>
          <w:tcPr>
            <w:tcW w:w="745" w:type="dxa"/>
          </w:tcPr>
          <w:p w:rsidR="00140E6A" w:rsidRPr="007F3A87" w:rsidRDefault="00DB65BC" w:rsidP="00140E6A">
            <w:pPr>
              <w:rPr>
                <w:rFonts w:ascii="Times New Roman" w:hAnsi="Times New Roman" w:cs="Times New Roman"/>
                <w:sz w:val="20"/>
                <w:szCs w:val="20"/>
              </w:rPr>
            </w:pPr>
            <w:r>
              <w:rPr>
                <w:rFonts w:ascii="Times New Roman" w:hAnsi="Times New Roman" w:cs="Times New Roman"/>
                <w:sz w:val="20"/>
                <w:szCs w:val="20"/>
              </w:rPr>
              <w:t>5</w:t>
            </w:r>
          </w:p>
        </w:tc>
        <w:tc>
          <w:tcPr>
            <w:tcW w:w="745" w:type="dxa"/>
          </w:tcPr>
          <w:p w:rsidR="00140E6A" w:rsidRPr="007F3A87" w:rsidRDefault="00140E6A" w:rsidP="00140E6A">
            <w:pPr>
              <w:rPr>
                <w:rFonts w:ascii="Times New Roman" w:hAnsi="Times New Roman" w:cs="Times New Roman"/>
                <w:sz w:val="20"/>
                <w:szCs w:val="20"/>
              </w:rPr>
            </w:pPr>
          </w:p>
        </w:tc>
        <w:tc>
          <w:tcPr>
            <w:tcW w:w="812" w:type="dxa"/>
          </w:tcPr>
          <w:p w:rsidR="00140E6A" w:rsidRPr="007F3A87" w:rsidRDefault="00DB65BC" w:rsidP="00140E6A">
            <w:pPr>
              <w:rPr>
                <w:rFonts w:ascii="Times New Roman" w:hAnsi="Times New Roman" w:cs="Times New Roman"/>
                <w:sz w:val="20"/>
                <w:szCs w:val="20"/>
              </w:rPr>
            </w:pPr>
            <w:r>
              <w:rPr>
                <w:rFonts w:ascii="Times New Roman" w:hAnsi="Times New Roman" w:cs="Times New Roman"/>
                <w:sz w:val="20"/>
                <w:szCs w:val="20"/>
              </w:rPr>
              <w:t>4</w:t>
            </w:r>
          </w:p>
        </w:tc>
        <w:tc>
          <w:tcPr>
            <w:tcW w:w="812" w:type="dxa"/>
          </w:tcPr>
          <w:p w:rsidR="00140E6A" w:rsidRPr="007F3A87" w:rsidRDefault="00140E6A" w:rsidP="00140E6A">
            <w:pPr>
              <w:rPr>
                <w:rFonts w:ascii="Times New Roman" w:hAnsi="Times New Roman" w:cs="Times New Roman"/>
                <w:sz w:val="20"/>
                <w:szCs w:val="20"/>
              </w:rPr>
            </w:pPr>
          </w:p>
        </w:tc>
        <w:tc>
          <w:tcPr>
            <w:tcW w:w="1082" w:type="dxa"/>
          </w:tcPr>
          <w:p w:rsidR="00140E6A" w:rsidRPr="007F3A87" w:rsidRDefault="00DB65BC" w:rsidP="00140E6A">
            <w:pPr>
              <w:rPr>
                <w:rFonts w:ascii="Times New Roman" w:hAnsi="Times New Roman" w:cs="Times New Roman"/>
                <w:sz w:val="20"/>
                <w:szCs w:val="20"/>
              </w:rPr>
            </w:pPr>
            <w:r>
              <w:rPr>
                <w:rFonts w:ascii="Times New Roman" w:hAnsi="Times New Roman" w:cs="Times New Roman"/>
                <w:sz w:val="20"/>
                <w:szCs w:val="20"/>
              </w:rPr>
              <w:t>4</w:t>
            </w:r>
          </w:p>
        </w:tc>
        <w:tc>
          <w:tcPr>
            <w:tcW w:w="1082" w:type="dxa"/>
          </w:tcPr>
          <w:p w:rsidR="00140E6A" w:rsidRPr="007F3A87" w:rsidRDefault="00140E6A" w:rsidP="00140E6A">
            <w:pPr>
              <w:rPr>
                <w:rFonts w:ascii="Times New Roman" w:hAnsi="Times New Roman" w:cs="Times New Roman"/>
                <w:sz w:val="20"/>
                <w:szCs w:val="20"/>
              </w:rPr>
            </w:pPr>
          </w:p>
        </w:tc>
        <w:tc>
          <w:tcPr>
            <w:tcW w:w="815" w:type="dxa"/>
          </w:tcPr>
          <w:p w:rsidR="00140E6A" w:rsidRPr="007F3A87" w:rsidRDefault="00052A14" w:rsidP="00140E6A">
            <w:pPr>
              <w:rPr>
                <w:rFonts w:ascii="Times New Roman" w:hAnsi="Times New Roman" w:cs="Times New Roman"/>
                <w:sz w:val="20"/>
                <w:szCs w:val="20"/>
              </w:rPr>
            </w:pPr>
            <w:r>
              <w:rPr>
                <w:rFonts w:ascii="Times New Roman" w:hAnsi="Times New Roman" w:cs="Times New Roman"/>
                <w:sz w:val="20"/>
                <w:szCs w:val="20"/>
              </w:rPr>
              <w:t>4,1</w:t>
            </w:r>
          </w:p>
        </w:tc>
        <w:tc>
          <w:tcPr>
            <w:tcW w:w="747" w:type="dxa"/>
          </w:tcPr>
          <w:p w:rsidR="00140E6A" w:rsidRPr="007F3A87" w:rsidRDefault="00140E6A" w:rsidP="00140E6A">
            <w:pPr>
              <w:rPr>
                <w:rFonts w:ascii="Times New Roman" w:hAnsi="Times New Roman" w:cs="Times New Roman"/>
                <w:sz w:val="20"/>
                <w:szCs w:val="20"/>
              </w:rPr>
            </w:pPr>
          </w:p>
        </w:tc>
      </w:tr>
      <w:tr w:rsidR="00140E6A" w:rsidRPr="007F3A87" w:rsidTr="005B4030">
        <w:trPr>
          <w:trHeight w:val="219"/>
        </w:trPr>
        <w:tc>
          <w:tcPr>
            <w:tcW w:w="510" w:type="dxa"/>
          </w:tcPr>
          <w:p w:rsidR="00140E6A" w:rsidRPr="007F3A87" w:rsidRDefault="00140E6A" w:rsidP="00240527">
            <w:pPr>
              <w:numPr>
                <w:ilvl w:val="0"/>
                <w:numId w:val="10"/>
              </w:numPr>
              <w:ind w:left="284" w:hanging="284"/>
              <w:contextualSpacing/>
              <w:rPr>
                <w:rFonts w:ascii="Times New Roman" w:hAnsi="Times New Roman" w:cs="Times New Roman"/>
                <w:sz w:val="20"/>
                <w:szCs w:val="20"/>
              </w:rPr>
            </w:pPr>
          </w:p>
        </w:tc>
        <w:tc>
          <w:tcPr>
            <w:tcW w:w="1688" w:type="dxa"/>
          </w:tcPr>
          <w:p w:rsidR="00140E6A" w:rsidRPr="007F3A87" w:rsidRDefault="00140E6A" w:rsidP="00140E6A">
            <w:pPr>
              <w:rPr>
                <w:rFonts w:ascii="Times New Roman" w:hAnsi="Times New Roman" w:cs="Times New Roman"/>
                <w:sz w:val="20"/>
                <w:szCs w:val="20"/>
              </w:rPr>
            </w:pPr>
          </w:p>
        </w:tc>
        <w:tc>
          <w:tcPr>
            <w:tcW w:w="796" w:type="dxa"/>
          </w:tcPr>
          <w:p w:rsidR="00140E6A" w:rsidRPr="007F3A87" w:rsidRDefault="00DB65BC" w:rsidP="00140E6A">
            <w:pPr>
              <w:rPr>
                <w:rFonts w:ascii="Times New Roman" w:hAnsi="Times New Roman" w:cs="Times New Roman"/>
                <w:sz w:val="20"/>
                <w:szCs w:val="20"/>
              </w:rPr>
            </w:pPr>
            <w:r>
              <w:rPr>
                <w:rFonts w:ascii="Times New Roman" w:hAnsi="Times New Roman" w:cs="Times New Roman"/>
                <w:sz w:val="20"/>
                <w:szCs w:val="20"/>
              </w:rPr>
              <w:t>4</w:t>
            </w:r>
          </w:p>
        </w:tc>
        <w:tc>
          <w:tcPr>
            <w:tcW w:w="797" w:type="dxa"/>
          </w:tcPr>
          <w:p w:rsidR="00140E6A" w:rsidRPr="007F3A87" w:rsidRDefault="00140E6A" w:rsidP="00140E6A">
            <w:pPr>
              <w:rPr>
                <w:rFonts w:ascii="Times New Roman" w:hAnsi="Times New Roman" w:cs="Times New Roman"/>
                <w:sz w:val="20"/>
                <w:szCs w:val="20"/>
              </w:rPr>
            </w:pPr>
          </w:p>
        </w:tc>
        <w:tc>
          <w:tcPr>
            <w:tcW w:w="744" w:type="dxa"/>
          </w:tcPr>
          <w:p w:rsidR="00140E6A" w:rsidRPr="007F3A87" w:rsidRDefault="00DB65BC" w:rsidP="00140E6A">
            <w:pPr>
              <w:rPr>
                <w:rFonts w:ascii="Times New Roman" w:hAnsi="Times New Roman" w:cs="Times New Roman"/>
                <w:sz w:val="20"/>
                <w:szCs w:val="20"/>
              </w:rPr>
            </w:pPr>
            <w:r>
              <w:rPr>
                <w:rFonts w:ascii="Times New Roman" w:hAnsi="Times New Roman" w:cs="Times New Roman"/>
                <w:sz w:val="20"/>
                <w:szCs w:val="20"/>
              </w:rPr>
              <w:t>4</w:t>
            </w:r>
          </w:p>
        </w:tc>
        <w:tc>
          <w:tcPr>
            <w:tcW w:w="745" w:type="dxa"/>
          </w:tcPr>
          <w:p w:rsidR="00140E6A" w:rsidRPr="007F3A87" w:rsidRDefault="00140E6A" w:rsidP="00140E6A">
            <w:pPr>
              <w:rPr>
                <w:rFonts w:ascii="Times New Roman" w:hAnsi="Times New Roman" w:cs="Times New Roman"/>
                <w:sz w:val="20"/>
                <w:szCs w:val="20"/>
              </w:rPr>
            </w:pPr>
          </w:p>
        </w:tc>
        <w:tc>
          <w:tcPr>
            <w:tcW w:w="880" w:type="dxa"/>
          </w:tcPr>
          <w:p w:rsidR="00140E6A" w:rsidRPr="007F3A87" w:rsidRDefault="00DB65BC" w:rsidP="00140E6A">
            <w:pPr>
              <w:rPr>
                <w:rFonts w:ascii="Times New Roman" w:hAnsi="Times New Roman" w:cs="Times New Roman"/>
                <w:sz w:val="20"/>
                <w:szCs w:val="20"/>
              </w:rPr>
            </w:pPr>
            <w:r>
              <w:rPr>
                <w:rFonts w:ascii="Times New Roman" w:hAnsi="Times New Roman" w:cs="Times New Roman"/>
                <w:sz w:val="20"/>
                <w:szCs w:val="20"/>
              </w:rPr>
              <w:t>3</w:t>
            </w:r>
          </w:p>
        </w:tc>
        <w:tc>
          <w:tcPr>
            <w:tcW w:w="881" w:type="dxa"/>
          </w:tcPr>
          <w:p w:rsidR="00140E6A" w:rsidRPr="007F3A87" w:rsidRDefault="00140E6A" w:rsidP="00140E6A">
            <w:pPr>
              <w:rPr>
                <w:rFonts w:ascii="Times New Roman" w:hAnsi="Times New Roman" w:cs="Times New Roman"/>
                <w:sz w:val="20"/>
                <w:szCs w:val="20"/>
              </w:rPr>
            </w:pPr>
          </w:p>
        </w:tc>
        <w:tc>
          <w:tcPr>
            <w:tcW w:w="745" w:type="dxa"/>
          </w:tcPr>
          <w:p w:rsidR="00140E6A" w:rsidRPr="007F3A87" w:rsidRDefault="00DB65BC" w:rsidP="00140E6A">
            <w:pPr>
              <w:rPr>
                <w:rFonts w:ascii="Times New Roman" w:hAnsi="Times New Roman" w:cs="Times New Roman"/>
                <w:sz w:val="20"/>
                <w:szCs w:val="20"/>
              </w:rPr>
            </w:pPr>
            <w:r>
              <w:rPr>
                <w:rFonts w:ascii="Times New Roman" w:hAnsi="Times New Roman" w:cs="Times New Roman"/>
                <w:sz w:val="20"/>
                <w:szCs w:val="20"/>
              </w:rPr>
              <w:t>4</w:t>
            </w:r>
          </w:p>
        </w:tc>
        <w:tc>
          <w:tcPr>
            <w:tcW w:w="880" w:type="dxa"/>
          </w:tcPr>
          <w:p w:rsidR="00140E6A" w:rsidRPr="007F3A87" w:rsidRDefault="00140E6A" w:rsidP="00140E6A">
            <w:pPr>
              <w:rPr>
                <w:rFonts w:ascii="Times New Roman" w:hAnsi="Times New Roman" w:cs="Times New Roman"/>
                <w:sz w:val="20"/>
                <w:szCs w:val="20"/>
              </w:rPr>
            </w:pPr>
          </w:p>
        </w:tc>
        <w:tc>
          <w:tcPr>
            <w:tcW w:w="745" w:type="dxa"/>
          </w:tcPr>
          <w:p w:rsidR="00140E6A" w:rsidRPr="007F3A87" w:rsidRDefault="00681E4C" w:rsidP="00140E6A">
            <w:pPr>
              <w:rPr>
                <w:rFonts w:ascii="Times New Roman" w:hAnsi="Times New Roman" w:cs="Times New Roman"/>
                <w:sz w:val="20"/>
                <w:szCs w:val="20"/>
              </w:rPr>
            </w:pPr>
            <w:r>
              <w:rPr>
                <w:rFonts w:ascii="Times New Roman" w:hAnsi="Times New Roman" w:cs="Times New Roman"/>
                <w:sz w:val="20"/>
                <w:szCs w:val="20"/>
              </w:rPr>
              <w:t>5</w:t>
            </w:r>
          </w:p>
        </w:tc>
        <w:tc>
          <w:tcPr>
            <w:tcW w:w="745" w:type="dxa"/>
          </w:tcPr>
          <w:p w:rsidR="00140E6A" w:rsidRPr="007F3A87" w:rsidRDefault="00140E6A" w:rsidP="00140E6A">
            <w:pPr>
              <w:rPr>
                <w:rFonts w:ascii="Times New Roman" w:hAnsi="Times New Roman" w:cs="Times New Roman"/>
                <w:sz w:val="20"/>
                <w:szCs w:val="20"/>
              </w:rPr>
            </w:pPr>
          </w:p>
        </w:tc>
        <w:tc>
          <w:tcPr>
            <w:tcW w:w="812" w:type="dxa"/>
          </w:tcPr>
          <w:p w:rsidR="00140E6A" w:rsidRPr="007F3A87" w:rsidRDefault="00DB65BC" w:rsidP="00140E6A">
            <w:pPr>
              <w:rPr>
                <w:rFonts w:ascii="Times New Roman" w:hAnsi="Times New Roman" w:cs="Times New Roman"/>
                <w:sz w:val="20"/>
                <w:szCs w:val="20"/>
              </w:rPr>
            </w:pPr>
            <w:r>
              <w:rPr>
                <w:rFonts w:ascii="Times New Roman" w:hAnsi="Times New Roman" w:cs="Times New Roman"/>
                <w:sz w:val="20"/>
                <w:szCs w:val="20"/>
              </w:rPr>
              <w:t>4</w:t>
            </w:r>
          </w:p>
        </w:tc>
        <w:tc>
          <w:tcPr>
            <w:tcW w:w="812" w:type="dxa"/>
          </w:tcPr>
          <w:p w:rsidR="00140E6A" w:rsidRPr="007F3A87" w:rsidRDefault="00140E6A" w:rsidP="00140E6A">
            <w:pPr>
              <w:rPr>
                <w:rFonts w:ascii="Times New Roman" w:hAnsi="Times New Roman" w:cs="Times New Roman"/>
                <w:sz w:val="20"/>
                <w:szCs w:val="20"/>
              </w:rPr>
            </w:pPr>
          </w:p>
        </w:tc>
        <w:tc>
          <w:tcPr>
            <w:tcW w:w="1082" w:type="dxa"/>
          </w:tcPr>
          <w:p w:rsidR="00140E6A" w:rsidRPr="007F3A87" w:rsidRDefault="00DB65BC" w:rsidP="00140E6A">
            <w:pPr>
              <w:rPr>
                <w:rFonts w:ascii="Times New Roman" w:hAnsi="Times New Roman" w:cs="Times New Roman"/>
                <w:sz w:val="20"/>
                <w:szCs w:val="20"/>
              </w:rPr>
            </w:pPr>
            <w:r>
              <w:rPr>
                <w:rFonts w:ascii="Times New Roman" w:hAnsi="Times New Roman" w:cs="Times New Roman"/>
                <w:sz w:val="20"/>
                <w:szCs w:val="20"/>
              </w:rPr>
              <w:t>4</w:t>
            </w:r>
          </w:p>
        </w:tc>
        <w:tc>
          <w:tcPr>
            <w:tcW w:w="1082" w:type="dxa"/>
          </w:tcPr>
          <w:p w:rsidR="00140E6A" w:rsidRPr="007F3A87" w:rsidRDefault="00140E6A" w:rsidP="00140E6A">
            <w:pPr>
              <w:rPr>
                <w:rFonts w:ascii="Times New Roman" w:hAnsi="Times New Roman" w:cs="Times New Roman"/>
                <w:sz w:val="20"/>
                <w:szCs w:val="20"/>
              </w:rPr>
            </w:pPr>
          </w:p>
        </w:tc>
        <w:tc>
          <w:tcPr>
            <w:tcW w:w="815" w:type="dxa"/>
          </w:tcPr>
          <w:p w:rsidR="00140E6A" w:rsidRPr="007F3A87" w:rsidRDefault="00052A14" w:rsidP="00140E6A">
            <w:pPr>
              <w:rPr>
                <w:rFonts w:ascii="Times New Roman" w:hAnsi="Times New Roman" w:cs="Times New Roman"/>
                <w:sz w:val="20"/>
                <w:szCs w:val="20"/>
              </w:rPr>
            </w:pPr>
            <w:r>
              <w:rPr>
                <w:rFonts w:ascii="Times New Roman" w:hAnsi="Times New Roman" w:cs="Times New Roman"/>
                <w:sz w:val="20"/>
                <w:szCs w:val="20"/>
              </w:rPr>
              <w:t>4</w:t>
            </w:r>
          </w:p>
        </w:tc>
        <w:tc>
          <w:tcPr>
            <w:tcW w:w="747" w:type="dxa"/>
          </w:tcPr>
          <w:p w:rsidR="00140E6A" w:rsidRPr="007F3A87" w:rsidRDefault="00140E6A" w:rsidP="00140E6A">
            <w:pPr>
              <w:rPr>
                <w:rFonts w:ascii="Times New Roman" w:hAnsi="Times New Roman" w:cs="Times New Roman"/>
                <w:sz w:val="20"/>
                <w:szCs w:val="20"/>
              </w:rPr>
            </w:pPr>
          </w:p>
        </w:tc>
      </w:tr>
      <w:tr w:rsidR="00140E6A" w:rsidRPr="007F3A87" w:rsidTr="005B4030">
        <w:trPr>
          <w:trHeight w:val="219"/>
        </w:trPr>
        <w:tc>
          <w:tcPr>
            <w:tcW w:w="510" w:type="dxa"/>
          </w:tcPr>
          <w:p w:rsidR="00140E6A" w:rsidRPr="007F3A87" w:rsidRDefault="00140E6A" w:rsidP="00240527">
            <w:pPr>
              <w:numPr>
                <w:ilvl w:val="0"/>
                <w:numId w:val="10"/>
              </w:numPr>
              <w:ind w:left="284" w:hanging="284"/>
              <w:contextualSpacing/>
              <w:rPr>
                <w:rFonts w:ascii="Times New Roman" w:hAnsi="Times New Roman" w:cs="Times New Roman"/>
                <w:sz w:val="20"/>
                <w:szCs w:val="20"/>
              </w:rPr>
            </w:pPr>
          </w:p>
        </w:tc>
        <w:tc>
          <w:tcPr>
            <w:tcW w:w="1688" w:type="dxa"/>
          </w:tcPr>
          <w:p w:rsidR="00140E6A" w:rsidRPr="007F3A87" w:rsidRDefault="00140E6A" w:rsidP="00140E6A">
            <w:pPr>
              <w:rPr>
                <w:rFonts w:ascii="Times New Roman" w:hAnsi="Times New Roman" w:cs="Times New Roman"/>
                <w:sz w:val="20"/>
                <w:szCs w:val="20"/>
              </w:rPr>
            </w:pPr>
          </w:p>
        </w:tc>
        <w:tc>
          <w:tcPr>
            <w:tcW w:w="796" w:type="dxa"/>
          </w:tcPr>
          <w:p w:rsidR="00140E6A" w:rsidRPr="007F3A87" w:rsidRDefault="00DB65BC" w:rsidP="00140E6A">
            <w:pPr>
              <w:rPr>
                <w:rFonts w:ascii="Times New Roman" w:hAnsi="Times New Roman" w:cs="Times New Roman"/>
                <w:sz w:val="20"/>
                <w:szCs w:val="20"/>
              </w:rPr>
            </w:pPr>
            <w:r>
              <w:rPr>
                <w:rFonts w:ascii="Times New Roman" w:hAnsi="Times New Roman" w:cs="Times New Roman"/>
                <w:sz w:val="20"/>
                <w:szCs w:val="20"/>
              </w:rPr>
              <w:t>4</w:t>
            </w:r>
          </w:p>
        </w:tc>
        <w:tc>
          <w:tcPr>
            <w:tcW w:w="797" w:type="dxa"/>
          </w:tcPr>
          <w:p w:rsidR="00140E6A" w:rsidRPr="007F3A87" w:rsidRDefault="00140E6A" w:rsidP="00140E6A">
            <w:pPr>
              <w:rPr>
                <w:rFonts w:ascii="Times New Roman" w:hAnsi="Times New Roman" w:cs="Times New Roman"/>
                <w:sz w:val="20"/>
                <w:szCs w:val="20"/>
              </w:rPr>
            </w:pPr>
          </w:p>
        </w:tc>
        <w:tc>
          <w:tcPr>
            <w:tcW w:w="744" w:type="dxa"/>
          </w:tcPr>
          <w:p w:rsidR="00140E6A" w:rsidRPr="007F3A87" w:rsidRDefault="00DB65BC" w:rsidP="00140E6A">
            <w:pPr>
              <w:rPr>
                <w:rFonts w:ascii="Times New Roman" w:hAnsi="Times New Roman" w:cs="Times New Roman"/>
                <w:sz w:val="20"/>
                <w:szCs w:val="20"/>
              </w:rPr>
            </w:pPr>
            <w:r>
              <w:rPr>
                <w:rFonts w:ascii="Times New Roman" w:hAnsi="Times New Roman" w:cs="Times New Roman"/>
                <w:sz w:val="20"/>
                <w:szCs w:val="20"/>
              </w:rPr>
              <w:t>4</w:t>
            </w:r>
          </w:p>
        </w:tc>
        <w:tc>
          <w:tcPr>
            <w:tcW w:w="745" w:type="dxa"/>
          </w:tcPr>
          <w:p w:rsidR="00140E6A" w:rsidRPr="007F3A87" w:rsidRDefault="00140E6A" w:rsidP="00140E6A">
            <w:pPr>
              <w:rPr>
                <w:rFonts w:ascii="Times New Roman" w:hAnsi="Times New Roman" w:cs="Times New Roman"/>
                <w:sz w:val="20"/>
                <w:szCs w:val="20"/>
              </w:rPr>
            </w:pPr>
          </w:p>
        </w:tc>
        <w:tc>
          <w:tcPr>
            <w:tcW w:w="880" w:type="dxa"/>
          </w:tcPr>
          <w:p w:rsidR="00140E6A" w:rsidRPr="007F3A87" w:rsidRDefault="00DB65BC" w:rsidP="00140E6A">
            <w:pPr>
              <w:rPr>
                <w:rFonts w:ascii="Times New Roman" w:hAnsi="Times New Roman" w:cs="Times New Roman"/>
                <w:sz w:val="20"/>
                <w:szCs w:val="20"/>
              </w:rPr>
            </w:pPr>
            <w:r>
              <w:rPr>
                <w:rFonts w:ascii="Times New Roman" w:hAnsi="Times New Roman" w:cs="Times New Roman"/>
                <w:sz w:val="20"/>
                <w:szCs w:val="20"/>
              </w:rPr>
              <w:t>5</w:t>
            </w:r>
          </w:p>
        </w:tc>
        <w:tc>
          <w:tcPr>
            <w:tcW w:w="881" w:type="dxa"/>
          </w:tcPr>
          <w:p w:rsidR="00140E6A" w:rsidRPr="007F3A87" w:rsidRDefault="00140E6A" w:rsidP="00140E6A">
            <w:pPr>
              <w:rPr>
                <w:rFonts w:ascii="Times New Roman" w:hAnsi="Times New Roman" w:cs="Times New Roman"/>
                <w:sz w:val="20"/>
                <w:szCs w:val="20"/>
              </w:rPr>
            </w:pPr>
          </w:p>
        </w:tc>
        <w:tc>
          <w:tcPr>
            <w:tcW w:w="745" w:type="dxa"/>
          </w:tcPr>
          <w:p w:rsidR="00140E6A" w:rsidRPr="007F3A87" w:rsidRDefault="00DB65BC" w:rsidP="00140E6A">
            <w:pPr>
              <w:rPr>
                <w:rFonts w:ascii="Times New Roman" w:hAnsi="Times New Roman" w:cs="Times New Roman"/>
                <w:sz w:val="20"/>
                <w:szCs w:val="20"/>
              </w:rPr>
            </w:pPr>
            <w:r>
              <w:rPr>
                <w:rFonts w:ascii="Times New Roman" w:hAnsi="Times New Roman" w:cs="Times New Roman"/>
                <w:sz w:val="20"/>
                <w:szCs w:val="20"/>
              </w:rPr>
              <w:t>5</w:t>
            </w:r>
          </w:p>
        </w:tc>
        <w:tc>
          <w:tcPr>
            <w:tcW w:w="880" w:type="dxa"/>
          </w:tcPr>
          <w:p w:rsidR="00140E6A" w:rsidRPr="007F3A87" w:rsidRDefault="00140E6A" w:rsidP="00140E6A">
            <w:pPr>
              <w:rPr>
                <w:rFonts w:ascii="Times New Roman" w:hAnsi="Times New Roman" w:cs="Times New Roman"/>
                <w:sz w:val="20"/>
                <w:szCs w:val="20"/>
              </w:rPr>
            </w:pPr>
          </w:p>
        </w:tc>
        <w:tc>
          <w:tcPr>
            <w:tcW w:w="745" w:type="dxa"/>
          </w:tcPr>
          <w:p w:rsidR="00140E6A" w:rsidRPr="007F3A87" w:rsidRDefault="00DB65BC" w:rsidP="00140E6A">
            <w:pPr>
              <w:rPr>
                <w:rFonts w:ascii="Times New Roman" w:hAnsi="Times New Roman" w:cs="Times New Roman"/>
                <w:sz w:val="20"/>
                <w:szCs w:val="20"/>
              </w:rPr>
            </w:pPr>
            <w:r>
              <w:rPr>
                <w:rFonts w:ascii="Times New Roman" w:hAnsi="Times New Roman" w:cs="Times New Roman"/>
                <w:sz w:val="20"/>
                <w:szCs w:val="20"/>
              </w:rPr>
              <w:t>5</w:t>
            </w:r>
          </w:p>
        </w:tc>
        <w:tc>
          <w:tcPr>
            <w:tcW w:w="745" w:type="dxa"/>
          </w:tcPr>
          <w:p w:rsidR="00140E6A" w:rsidRPr="007F3A87" w:rsidRDefault="00140E6A" w:rsidP="00140E6A">
            <w:pPr>
              <w:rPr>
                <w:rFonts w:ascii="Times New Roman" w:hAnsi="Times New Roman" w:cs="Times New Roman"/>
                <w:sz w:val="20"/>
                <w:szCs w:val="20"/>
              </w:rPr>
            </w:pPr>
          </w:p>
        </w:tc>
        <w:tc>
          <w:tcPr>
            <w:tcW w:w="812" w:type="dxa"/>
          </w:tcPr>
          <w:p w:rsidR="00140E6A" w:rsidRPr="007F3A87" w:rsidRDefault="00DB65BC" w:rsidP="00140E6A">
            <w:pPr>
              <w:rPr>
                <w:rFonts w:ascii="Times New Roman" w:hAnsi="Times New Roman" w:cs="Times New Roman"/>
                <w:sz w:val="20"/>
                <w:szCs w:val="20"/>
              </w:rPr>
            </w:pPr>
            <w:r>
              <w:rPr>
                <w:rFonts w:ascii="Times New Roman" w:hAnsi="Times New Roman" w:cs="Times New Roman"/>
                <w:sz w:val="20"/>
                <w:szCs w:val="20"/>
              </w:rPr>
              <w:t>4</w:t>
            </w:r>
          </w:p>
        </w:tc>
        <w:tc>
          <w:tcPr>
            <w:tcW w:w="812" w:type="dxa"/>
          </w:tcPr>
          <w:p w:rsidR="00140E6A" w:rsidRPr="007F3A87" w:rsidRDefault="00140E6A" w:rsidP="00140E6A">
            <w:pPr>
              <w:rPr>
                <w:rFonts w:ascii="Times New Roman" w:hAnsi="Times New Roman" w:cs="Times New Roman"/>
                <w:sz w:val="20"/>
                <w:szCs w:val="20"/>
              </w:rPr>
            </w:pPr>
          </w:p>
        </w:tc>
        <w:tc>
          <w:tcPr>
            <w:tcW w:w="1082" w:type="dxa"/>
          </w:tcPr>
          <w:p w:rsidR="00140E6A" w:rsidRPr="007F3A87" w:rsidRDefault="00DB65BC" w:rsidP="00140E6A">
            <w:pPr>
              <w:rPr>
                <w:rFonts w:ascii="Times New Roman" w:hAnsi="Times New Roman" w:cs="Times New Roman"/>
                <w:sz w:val="20"/>
                <w:szCs w:val="20"/>
              </w:rPr>
            </w:pPr>
            <w:r>
              <w:rPr>
                <w:rFonts w:ascii="Times New Roman" w:hAnsi="Times New Roman" w:cs="Times New Roman"/>
                <w:sz w:val="20"/>
                <w:szCs w:val="20"/>
              </w:rPr>
              <w:t>4</w:t>
            </w:r>
          </w:p>
        </w:tc>
        <w:tc>
          <w:tcPr>
            <w:tcW w:w="1082" w:type="dxa"/>
          </w:tcPr>
          <w:p w:rsidR="00140E6A" w:rsidRPr="007F3A87" w:rsidRDefault="00140E6A" w:rsidP="00140E6A">
            <w:pPr>
              <w:rPr>
                <w:rFonts w:ascii="Times New Roman" w:hAnsi="Times New Roman" w:cs="Times New Roman"/>
                <w:sz w:val="20"/>
                <w:szCs w:val="20"/>
              </w:rPr>
            </w:pPr>
          </w:p>
        </w:tc>
        <w:tc>
          <w:tcPr>
            <w:tcW w:w="815" w:type="dxa"/>
          </w:tcPr>
          <w:p w:rsidR="00140E6A" w:rsidRPr="007F3A87" w:rsidRDefault="00052A14" w:rsidP="00140E6A">
            <w:pPr>
              <w:rPr>
                <w:rFonts w:ascii="Times New Roman" w:hAnsi="Times New Roman" w:cs="Times New Roman"/>
                <w:sz w:val="20"/>
                <w:szCs w:val="20"/>
              </w:rPr>
            </w:pPr>
            <w:r>
              <w:rPr>
                <w:rFonts w:ascii="Times New Roman" w:hAnsi="Times New Roman" w:cs="Times New Roman"/>
                <w:sz w:val="20"/>
                <w:szCs w:val="20"/>
              </w:rPr>
              <w:t>4,4</w:t>
            </w:r>
          </w:p>
        </w:tc>
        <w:tc>
          <w:tcPr>
            <w:tcW w:w="747" w:type="dxa"/>
          </w:tcPr>
          <w:p w:rsidR="00140E6A" w:rsidRPr="007F3A87" w:rsidRDefault="00140E6A" w:rsidP="00140E6A">
            <w:pPr>
              <w:rPr>
                <w:rFonts w:ascii="Times New Roman" w:hAnsi="Times New Roman" w:cs="Times New Roman"/>
                <w:sz w:val="20"/>
                <w:szCs w:val="20"/>
              </w:rPr>
            </w:pPr>
          </w:p>
        </w:tc>
      </w:tr>
      <w:tr w:rsidR="00140E6A" w:rsidRPr="007F3A87" w:rsidTr="005B4030">
        <w:trPr>
          <w:trHeight w:val="235"/>
        </w:trPr>
        <w:tc>
          <w:tcPr>
            <w:tcW w:w="510" w:type="dxa"/>
          </w:tcPr>
          <w:p w:rsidR="00140E6A" w:rsidRPr="007F3A87" w:rsidRDefault="00140E6A" w:rsidP="00240527">
            <w:pPr>
              <w:numPr>
                <w:ilvl w:val="0"/>
                <w:numId w:val="10"/>
              </w:numPr>
              <w:ind w:left="284" w:hanging="284"/>
              <w:contextualSpacing/>
              <w:rPr>
                <w:rFonts w:ascii="Times New Roman" w:hAnsi="Times New Roman" w:cs="Times New Roman"/>
                <w:sz w:val="20"/>
                <w:szCs w:val="20"/>
              </w:rPr>
            </w:pPr>
          </w:p>
        </w:tc>
        <w:tc>
          <w:tcPr>
            <w:tcW w:w="1688" w:type="dxa"/>
          </w:tcPr>
          <w:p w:rsidR="00140E6A" w:rsidRPr="007F3A87" w:rsidRDefault="00140E6A" w:rsidP="00140E6A">
            <w:pPr>
              <w:rPr>
                <w:rFonts w:ascii="Times New Roman" w:hAnsi="Times New Roman" w:cs="Times New Roman"/>
                <w:sz w:val="20"/>
                <w:szCs w:val="20"/>
              </w:rPr>
            </w:pPr>
          </w:p>
        </w:tc>
        <w:tc>
          <w:tcPr>
            <w:tcW w:w="796" w:type="dxa"/>
          </w:tcPr>
          <w:p w:rsidR="00140E6A" w:rsidRPr="007F3A87" w:rsidRDefault="00DB65BC" w:rsidP="00140E6A">
            <w:pPr>
              <w:rPr>
                <w:rFonts w:ascii="Times New Roman" w:hAnsi="Times New Roman" w:cs="Times New Roman"/>
                <w:sz w:val="20"/>
                <w:szCs w:val="20"/>
              </w:rPr>
            </w:pPr>
            <w:r>
              <w:rPr>
                <w:rFonts w:ascii="Times New Roman" w:hAnsi="Times New Roman" w:cs="Times New Roman"/>
                <w:sz w:val="20"/>
                <w:szCs w:val="20"/>
              </w:rPr>
              <w:t>5</w:t>
            </w:r>
          </w:p>
        </w:tc>
        <w:tc>
          <w:tcPr>
            <w:tcW w:w="797" w:type="dxa"/>
          </w:tcPr>
          <w:p w:rsidR="00140E6A" w:rsidRPr="007F3A87" w:rsidRDefault="00140E6A" w:rsidP="00140E6A">
            <w:pPr>
              <w:rPr>
                <w:rFonts w:ascii="Times New Roman" w:hAnsi="Times New Roman" w:cs="Times New Roman"/>
                <w:sz w:val="20"/>
                <w:szCs w:val="20"/>
              </w:rPr>
            </w:pPr>
          </w:p>
        </w:tc>
        <w:tc>
          <w:tcPr>
            <w:tcW w:w="744" w:type="dxa"/>
          </w:tcPr>
          <w:p w:rsidR="00140E6A" w:rsidRPr="007F3A87" w:rsidRDefault="00DB65BC" w:rsidP="00140E6A">
            <w:pPr>
              <w:rPr>
                <w:rFonts w:ascii="Times New Roman" w:hAnsi="Times New Roman" w:cs="Times New Roman"/>
                <w:sz w:val="20"/>
                <w:szCs w:val="20"/>
              </w:rPr>
            </w:pPr>
            <w:r>
              <w:rPr>
                <w:rFonts w:ascii="Times New Roman" w:hAnsi="Times New Roman" w:cs="Times New Roman"/>
                <w:sz w:val="20"/>
                <w:szCs w:val="20"/>
              </w:rPr>
              <w:t>4</w:t>
            </w:r>
          </w:p>
        </w:tc>
        <w:tc>
          <w:tcPr>
            <w:tcW w:w="745" w:type="dxa"/>
          </w:tcPr>
          <w:p w:rsidR="00140E6A" w:rsidRPr="007F3A87" w:rsidRDefault="00140E6A" w:rsidP="00140E6A">
            <w:pPr>
              <w:rPr>
                <w:rFonts w:ascii="Times New Roman" w:hAnsi="Times New Roman" w:cs="Times New Roman"/>
                <w:sz w:val="20"/>
                <w:szCs w:val="20"/>
              </w:rPr>
            </w:pPr>
          </w:p>
        </w:tc>
        <w:tc>
          <w:tcPr>
            <w:tcW w:w="880" w:type="dxa"/>
          </w:tcPr>
          <w:p w:rsidR="00140E6A" w:rsidRPr="007F3A87" w:rsidRDefault="00DB65BC" w:rsidP="00140E6A">
            <w:pPr>
              <w:rPr>
                <w:rFonts w:ascii="Times New Roman" w:hAnsi="Times New Roman" w:cs="Times New Roman"/>
                <w:sz w:val="20"/>
                <w:szCs w:val="20"/>
              </w:rPr>
            </w:pPr>
            <w:r>
              <w:rPr>
                <w:rFonts w:ascii="Times New Roman" w:hAnsi="Times New Roman" w:cs="Times New Roman"/>
                <w:sz w:val="20"/>
                <w:szCs w:val="20"/>
              </w:rPr>
              <w:t>3</w:t>
            </w:r>
          </w:p>
        </w:tc>
        <w:tc>
          <w:tcPr>
            <w:tcW w:w="881" w:type="dxa"/>
          </w:tcPr>
          <w:p w:rsidR="00140E6A" w:rsidRPr="007F3A87" w:rsidRDefault="00140E6A" w:rsidP="00140E6A">
            <w:pPr>
              <w:rPr>
                <w:rFonts w:ascii="Times New Roman" w:hAnsi="Times New Roman" w:cs="Times New Roman"/>
                <w:sz w:val="20"/>
                <w:szCs w:val="20"/>
              </w:rPr>
            </w:pPr>
          </w:p>
        </w:tc>
        <w:tc>
          <w:tcPr>
            <w:tcW w:w="745" w:type="dxa"/>
          </w:tcPr>
          <w:p w:rsidR="00140E6A" w:rsidRPr="007F3A87" w:rsidRDefault="00DB65BC" w:rsidP="00140E6A">
            <w:pPr>
              <w:rPr>
                <w:rFonts w:ascii="Times New Roman" w:hAnsi="Times New Roman" w:cs="Times New Roman"/>
                <w:sz w:val="20"/>
                <w:szCs w:val="20"/>
              </w:rPr>
            </w:pPr>
            <w:r>
              <w:rPr>
                <w:rFonts w:ascii="Times New Roman" w:hAnsi="Times New Roman" w:cs="Times New Roman"/>
                <w:sz w:val="20"/>
                <w:szCs w:val="20"/>
              </w:rPr>
              <w:t>4</w:t>
            </w:r>
          </w:p>
        </w:tc>
        <w:tc>
          <w:tcPr>
            <w:tcW w:w="880" w:type="dxa"/>
          </w:tcPr>
          <w:p w:rsidR="00140E6A" w:rsidRPr="007F3A87" w:rsidRDefault="00140E6A" w:rsidP="00140E6A">
            <w:pPr>
              <w:rPr>
                <w:rFonts w:ascii="Times New Roman" w:hAnsi="Times New Roman" w:cs="Times New Roman"/>
                <w:sz w:val="20"/>
                <w:szCs w:val="20"/>
              </w:rPr>
            </w:pPr>
          </w:p>
        </w:tc>
        <w:tc>
          <w:tcPr>
            <w:tcW w:w="745" w:type="dxa"/>
          </w:tcPr>
          <w:p w:rsidR="00140E6A" w:rsidRPr="007F3A87" w:rsidRDefault="00DB65BC" w:rsidP="00140E6A">
            <w:pPr>
              <w:rPr>
                <w:rFonts w:ascii="Times New Roman" w:hAnsi="Times New Roman" w:cs="Times New Roman"/>
                <w:sz w:val="20"/>
                <w:szCs w:val="20"/>
              </w:rPr>
            </w:pPr>
            <w:r>
              <w:rPr>
                <w:rFonts w:ascii="Times New Roman" w:hAnsi="Times New Roman" w:cs="Times New Roman"/>
                <w:sz w:val="20"/>
                <w:szCs w:val="20"/>
              </w:rPr>
              <w:t>5</w:t>
            </w:r>
          </w:p>
        </w:tc>
        <w:tc>
          <w:tcPr>
            <w:tcW w:w="745" w:type="dxa"/>
          </w:tcPr>
          <w:p w:rsidR="00140E6A" w:rsidRPr="007F3A87" w:rsidRDefault="00140E6A" w:rsidP="00140E6A">
            <w:pPr>
              <w:rPr>
                <w:rFonts w:ascii="Times New Roman" w:hAnsi="Times New Roman" w:cs="Times New Roman"/>
                <w:sz w:val="20"/>
                <w:szCs w:val="20"/>
              </w:rPr>
            </w:pPr>
          </w:p>
        </w:tc>
        <w:tc>
          <w:tcPr>
            <w:tcW w:w="812" w:type="dxa"/>
          </w:tcPr>
          <w:p w:rsidR="00140E6A" w:rsidRPr="007F3A87" w:rsidRDefault="00DB65BC" w:rsidP="00140E6A">
            <w:pPr>
              <w:rPr>
                <w:rFonts w:ascii="Times New Roman" w:hAnsi="Times New Roman" w:cs="Times New Roman"/>
                <w:sz w:val="20"/>
                <w:szCs w:val="20"/>
              </w:rPr>
            </w:pPr>
            <w:r>
              <w:rPr>
                <w:rFonts w:ascii="Times New Roman" w:hAnsi="Times New Roman" w:cs="Times New Roman"/>
                <w:sz w:val="20"/>
                <w:szCs w:val="20"/>
              </w:rPr>
              <w:t>5</w:t>
            </w:r>
          </w:p>
        </w:tc>
        <w:tc>
          <w:tcPr>
            <w:tcW w:w="812" w:type="dxa"/>
          </w:tcPr>
          <w:p w:rsidR="00140E6A" w:rsidRPr="007F3A87" w:rsidRDefault="00140E6A" w:rsidP="00140E6A">
            <w:pPr>
              <w:rPr>
                <w:rFonts w:ascii="Times New Roman" w:hAnsi="Times New Roman" w:cs="Times New Roman"/>
                <w:sz w:val="20"/>
                <w:szCs w:val="20"/>
              </w:rPr>
            </w:pPr>
          </w:p>
        </w:tc>
        <w:tc>
          <w:tcPr>
            <w:tcW w:w="1082" w:type="dxa"/>
          </w:tcPr>
          <w:p w:rsidR="00140E6A" w:rsidRPr="007F3A87" w:rsidRDefault="00DB65BC" w:rsidP="00140E6A">
            <w:pPr>
              <w:rPr>
                <w:rFonts w:ascii="Times New Roman" w:hAnsi="Times New Roman" w:cs="Times New Roman"/>
                <w:sz w:val="20"/>
                <w:szCs w:val="20"/>
              </w:rPr>
            </w:pPr>
            <w:r>
              <w:rPr>
                <w:rFonts w:ascii="Times New Roman" w:hAnsi="Times New Roman" w:cs="Times New Roman"/>
                <w:sz w:val="20"/>
                <w:szCs w:val="20"/>
              </w:rPr>
              <w:t>4</w:t>
            </w:r>
          </w:p>
        </w:tc>
        <w:tc>
          <w:tcPr>
            <w:tcW w:w="1082" w:type="dxa"/>
          </w:tcPr>
          <w:p w:rsidR="00140E6A" w:rsidRPr="007F3A87" w:rsidRDefault="00140E6A" w:rsidP="00140E6A">
            <w:pPr>
              <w:rPr>
                <w:rFonts w:ascii="Times New Roman" w:hAnsi="Times New Roman" w:cs="Times New Roman"/>
                <w:sz w:val="20"/>
                <w:szCs w:val="20"/>
              </w:rPr>
            </w:pPr>
          </w:p>
        </w:tc>
        <w:tc>
          <w:tcPr>
            <w:tcW w:w="815" w:type="dxa"/>
          </w:tcPr>
          <w:p w:rsidR="00140E6A" w:rsidRPr="007F3A87" w:rsidRDefault="00052A14" w:rsidP="00140E6A">
            <w:pPr>
              <w:rPr>
                <w:rFonts w:ascii="Times New Roman" w:hAnsi="Times New Roman" w:cs="Times New Roman"/>
                <w:sz w:val="20"/>
                <w:szCs w:val="20"/>
              </w:rPr>
            </w:pPr>
            <w:r>
              <w:rPr>
                <w:rFonts w:ascii="Times New Roman" w:hAnsi="Times New Roman" w:cs="Times New Roman"/>
                <w:sz w:val="20"/>
                <w:szCs w:val="20"/>
              </w:rPr>
              <w:t>4,2</w:t>
            </w:r>
          </w:p>
        </w:tc>
        <w:tc>
          <w:tcPr>
            <w:tcW w:w="747" w:type="dxa"/>
          </w:tcPr>
          <w:p w:rsidR="00140E6A" w:rsidRPr="007F3A87" w:rsidRDefault="00140E6A" w:rsidP="00140E6A">
            <w:pPr>
              <w:rPr>
                <w:rFonts w:ascii="Times New Roman" w:hAnsi="Times New Roman" w:cs="Times New Roman"/>
                <w:sz w:val="20"/>
                <w:szCs w:val="20"/>
              </w:rPr>
            </w:pPr>
          </w:p>
        </w:tc>
      </w:tr>
      <w:tr w:rsidR="00140E6A" w:rsidRPr="007F3A87" w:rsidTr="005B4030">
        <w:trPr>
          <w:trHeight w:val="219"/>
        </w:trPr>
        <w:tc>
          <w:tcPr>
            <w:tcW w:w="510" w:type="dxa"/>
          </w:tcPr>
          <w:p w:rsidR="00140E6A" w:rsidRPr="007F3A87" w:rsidRDefault="00140E6A" w:rsidP="00240527">
            <w:pPr>
              <w:numPr>
                <w:ilvl w:val="0"/>
                <w:numId w:val="10"/>
              </w:numPr>
              <w:ind w:left="284" w:hanging="284"/>
              <w:contextualSpacing/>
              <w:rPr>
                <w:rFonts w:ascii="Times New Roman" w:hAnsi="Times New Roman" w:cs="Times New Roman"/>
                <w:sz w:val="20"/>
                <w:szCs w:val="20"/>
              </w:rPr>
            </w:pPr>
          </w:p>
        </w:tc>
        <w:tc>
          <w:tcPr>
            <w:tcW w:w="1688" w:type="dxa"/>
          </w:tcPr>
          <w:p w:rsidR="00140E6A" w:rsidRPr="007F3A87" w:rsidRDefault="00140E6A" w:rsidP="00140E6A">
            <w:pPr>
              <w:rPr>
                <w:rFonts w:ascii="Times New Roman" w:hAnsi="Times New Roman" w:cs="Times New Roman"/>
                <w:sz w:val="20"/>
                <w:szCs w:val="20"/>
              </w:rPr>
            </w:pPr>
          </w:p>
        </w:tc>
        <w:tc>
          <w:tcPr>
            <w:tcW w:w="796" w:type="dxa"/>
          </w:tcPr>
          <w:p w:rsidR="00140E6A" w:rsidRPr="007F3A87" w:rsidRDefault="00DB65BC" w:rsidP="00140E6A">
            <w:pPr>
              <w:rPr>
                <w:rFonts w:ascii="Times New Roman" w:hAnsi="Times New Roman" w:cs="Times New Roman"/>
                <w:sz w:val="20"/>
                <w:szCs w:val="20"/>
              </w:rPr>
            </w:pPr>
            <w:r>
              <w:rPr>
                <w:rFonts w:ascii="Times New Roman" w:hAnsi="Times New Roman" w:cs="Times New Roman"/>
                <w:sz w:val="20"/>
                <w:szCs w:val="20"/>
              </w:rPr>
              <w:t>5</w:t>
            </w:r>
          </w:p>
        </w:tc>
        <w:tc>
          <w:tcPr>
            <w:tcW w:w="797" w:type="dxa"/>
          </w:tcPr>
          <w:p w:rsidR="00140E6A" w:rsidRPr="007F3A87" w:rsidRDefault="00140E6A" w:rsidP="00140E6A">
            <w:pPr>
              <w:rPr>
                <w:rFonts w:ascii="Times New Roman" w:hAnsi="Times New Roman" w:cs="Times New Roman"/>
                <w:sz w:val="20"/>
                <w:szCs w:val="20"/>
              </w:rPr>
            </w:pPr>
          </w:p>
        </w:tc>
        <w:tc>
          <w:tcPr>
            <w:tcW w:w="744" w:type="dxa"/>
          </w:tcPr>
          <w:p w:rsidR="00140E6A" w:rsidRPr="007F3A87" w:rsidRDefault="00DB65BC" w:rsidP="00140E6A">
            <w:pPr>
              <w:rPr>
                <w:rFonts w:ascii="Times New Roman" w:hAnsi="Times New Roman" w:cs="Times New Roman"/>
                <w:sz w:val="20"/>
                <w:szCs w:val="20"/>
              </w:rPr>
            </w:pPr>
            <w:r>
              <w:rPr>
                <w:rFonts w:ascii="Times New Roman" w:hAnsi="Times New Roman" w:cs="Times New Roman"/>
                <w:sz w:val="20"/>
                <w:szCs w:val="20"/>
              </w:rPr>
              <w:t>5</w:t>
            </w:r>
          </w:p>
        </w:tc>
        <w:tc>
          <w:tcPr>
            <w:tcW w:w="745" w:type="dxa"/>
          </w:tcPr>
          <w:p w:rsidR="00140E6A" w:rsidRPr="007F3A87" w:rsidRDefault="00140E6A" w:rsidP="00140E6A">
            <w:pPr>
              <w:rPr>
                <w:rFonts w:ascii="Times New Roman" w:hAnsi="Times New Roman" w:cs="Times New Roman"/>
                <w:sz w:val="20"/>
                <w:szCs w:val="20"/>
              </w:rPr>
            </w:pPr>
          </w:p>
        </w:tc>
        <w:tc>
          <w:tcPr>
            <w:tcW w:w="880" w:type="dxa"/>
          </w:tcPr>
          <w:p w:rsidR="00140E6A" w:rsidRPr="007F3A87" w:rsidRDefault="00DB65BC" w:rsidP="00140E6A">
            <w:pPr>
              <w:rPr>
                <w:rFonts w:ascii="Times New Roman" w:hAnsi="Times New Roman" w:cs="Times New Roman"/>
                <w:sz w:val="20"/>
                <w:szCs w:val="20"/>
              </w:rPr>
            </w:pPr>
            <w:r>
              <w:rPr>
                <w:rFonts w:ascii="Times New Roman" w:hAnsi="Times New Roman" w:cs="Times New Roman"/>
                <w:sz w:val="20"/>
                <w:szCs w:val="20"/>
              </w:rPr>
              <w:t>5</w:t>
            </w:r>
          </w:p>
        </w:tc>
        <w:tc>
          <w:tcPr>
            <w:tcW w:w="881" w:type="dxa"/>
          </w:tcPr>
          <w:p w:rsidR="00140E6A" w:rsidRPr="007F3A87" w:rsidRDefault="00140E6A" w:rsidP="00140E6A">
            <w:pPr>
              <w:rPr>
                <w:rFonts w:ascii="Times New Roman" w:hAnsi="Times New Roman" w:cs="Times New Roman"/>
                <w:sz w:val="20"/>
                <w:szCs w:val="20"/>
              </w:rPr>
            </w:pPr>
          </w:p>
        </w:tc>
        <w:tc>
          <w:tcPr>
            <w:tcW w:w="745" w:type="dxa"/>
          </w:tcPr>
          <w:p w:rsidR="00140E6A" w:rsidRPr="007F3A87" w:rsidRDefault="00DB65BC" w:rsidP="00140E6A">
            <w:pPr>
              <w:rPr>
                <w:rFonts w:ascii="Times New Roman" w:hAnsi="Times New Roman" w:cs="Times New Roman"/>
                <w:sz w:val="20"/>
                <w:szCs w:val="20"/>
              </w:rPr>
            </w:pPr>
            <w:r>
              <w:rPr>
                <w:rFonts w:ascii="Times New Roman" w:hAnsi="Times New Roman" w:cs="Times New Roman"/>
                <w:sz w:val="20"/>
                <w:szCs w:val="20"/>
              </w:rPr>
              <w:t>5</w:t>
            </w:r>
          </w:p>
        </w:tc>
        <w:tc>
          <w:tcPr>
            <w:tcW w:w="880" w:type="dxa"/>
          </w:tcPr>
          <w:p w:rsidR="00140E6A" w:rsidRPr="007F3A87" w:rsidRDefault="00140E6A" w:rsidP="00140E6A">
            <w:pPr>
              <w:rPr>
                <w:rFonts w:ascii="Times New Roman" w:hAnsi="Times New Roman" w:cs="Times New Roman"/>
                <w:sz w:val="20"/>
                <w:szCs w:val="20"/>
              </w:rPr>
            </w:pPr>
          </w:p>
        </w:tc>
        <w:tc>
          <w:tcPr>
            <w:tcW w:w="745" w:type="dxa"/>
          </w:tcPr>
          <w:p w:rsidR="00140E6A" w:rsidRPr="007F3A87" w:rsidRDefault="00DB65BC" w:rsidP="00140E6A">
            <w:pPr>
              <w:rPr>
                <w:rFonts w:ascii="Times New Roman" w:hAnsi="Times New Roman" w:cs="Times New Roman"/>
                <w:sz w:val="20"/>
                <w:szCs w:val="20"/>
              </w:rPr>
            </w:pPr>
            <w:r>
              <w:rPr>
                <w:rFonts w:ascii="Times New Roman" w:hAnsi="Times New Roman" w:cs="Times New Roman"/>
                <w:sz w:val="20"/>
                <w:szCs w:val="20"/>
              </w:rPr>
              <w:t>5</w:t>
            </w:r>
          </w:p>
        </w:tc>
        <w:tc>
          <w:tcPr>
            <w:tcW w:w="745" w:type="dxa"/>
          </w:tcPr>
          <w:p w:rsidR="00140E6A" w:rsidRPr="007F3A87" w:rsidRDefault="00140E6A" w:rsidP="00140E6A">
            <w:pPr>
              <w:rPr>
                <w:rFonts w:ascii="Times New Roman" w:hAnsi="Times New Roman" w:cs="Times New Roman"/>
                <w:sz w:val="20"/>
                <w:szCs w:val="20"/>
              </w:rPr>
            </w:pPr>
          </w:p>
        </w:tc>
        <w:tc>
          <w:tcPr>
            <w:tcW w:w="812" w:type="dxa"/>
          </w:tcPr>
          <w:p w:rsidR="00140E6A" w:rsidRPr="007F3A87" w:rsidRDefault="00DB65BC" w:rsidP="00140E6A">
            <w:pPr>
              <w:rPr>
                <w:rFonts w:ascii="Times New Roman" w:hAnsi="Times New Roman" w:cs="Times New Roman"/>
                <w:sz w:val="20"/>
                <w:szCs w:val="20"/>
              </w:rPr>
            </w:pPr>
            <w:r>
              <w:rPr>
                <w:rFonts w:ascii="Times New Roman" w:hAnsi="Times New Roman" w:cs="Times New Roman"/>
                <w:sz w:val="20"/>
                <w:szCs w:val="20"/>
              </w:rPr>
              <w:t>4</w:t>
            </w:r>
          </w:p>
        </w:tc>
        <w:tc>
          <w:tcPr>
            <w:tcW w:w="812" w:type="dxa"/>
          </w:tcPr>
          <w:p w:rsidR="00140E6A" w:rsidRPr="007F3A87" w:rsidRDefault="00140E6A" w:rsidP="00140E6A">
            <w:pPr>
              <w:rPr>
                <w:rFonts w:ascii="Times New Roman" w:hAnsi="Times New Roman" w:cs="Times New Roman"/>
                <w:sz w:val="20"/>
                <w:szCs w:val="20"/>
              </w:rPr>
            </w:pPr>
          </w:p>
        </w:tc>
        <w:tc>
          <w:tcPr>
            <w:tcW w:w="1082" w:type="dxa"/>
          </w:tcPr>
          <w:p w:rsidR="00140E6A" w:rsidRPr="007F3A87" w:rsidRDefault="00DB65BC" w:rsidP="00140E6A">
            <w:pPr>
              <w:rPr>
                <w:rFonts w:ascii="Times New Roman" w:hAnsi="Times New Roman" w:cs="Times New Roman"/>
                <w:sz w:val="20"/>
                <w:szCs w:val="20"/>
              </w:rPr>
            </w:pPr>
            <w:r>
              <w:rPr>
                <w:rFonts w:ascii="Times New Roman" w:hAnsi="Times New Roman" w:cs="Times New Roman"/>
                <w:sz w:val="20"/>
                <w:szCs w:val="20"/>
              </w:rPr>
              <w:t>4</w:t>
            </w:r>
          </w:p>
        </w:tc>
        <w:tc>
          <w:tcPr>
            <w:tcW w:w="1082" w:type="dxa"/>
          </w:tcPr>
          <w:p w:rsidR="00140E6A" w:rsidRPr="007F3A87" w:rsidRDefault="00140E6A" w:rsidP="00140E6A">
            <w:pPr>
              <w:rPr>
                <w:rFonts w:ascii="Times New Roman" w:hAnsi="Times New Roman" w:cs="Times New Roman"/>
                <w:sz w:val="20"/>
                <w:szCs w:val="20"/>
              </w:rPr>
            </w:pPr>
          </w:p>
        </w:tc>
        <w:tc>
          <w:tcPr>
            <w:tcW w:w="815" w:type="dxa"/>
          </w:tcPr>
          <w:p w:rsidR="00140E6A" w:rsidRPr="007F3A87" w:rsidRDefault="00395C83" w:rsidP="00140E6A">
            <w:pPr>
              <w:rPr>
                <w:rFonts w:ascii="Times New Roman" w:hAnsi="Times New Roman" w:cs="Times New Roman"/>
                <w:sz w:val="20"/>
                <w:szCs w:val="20"/>
              </w:rPr>
            </w:pPr>
            <w:r>
              <w:rPr>
                <w:rFonts w:ascii="Times New Roman" w:hAnsi="Times New Roman" w:cs="Times New Roman"/>
                <w:sz w:val="20"/>
                <w:szCs w:val="20"/>
              </w:rPr>
              <w:t>4,5</w:t>
            </w:r>
          </w:p>
        </w:tc>
        <w:tc>
          <w:tcPr>
            <w:tcW w:w="747" w:type="dxa"/>
          </w:tcPr>
          <w:p w:rsidR="00140E6A" w:rsidRPr="007F3A87" w:rsidRDefault="00140E6A" w:rsidP="00140E6A">
            <w:pPr>
              <w:rPr>
                <w:rFonts w:ascii="Times New Roman" w:hAnsi="Times New Roman" w:cs="Times New Roman"/>
                <w:sz w:val="20"/>
                <w:szCs w:val="20"/>
              </w:rPr>
            </w:pPr>
          </w:p>
        </w:tc>
      </w:tr>
      <w:tr w:rsidR="00140E6A" w:rsidRPr="007F3A87" w:rsidTr="005B4030">
        <w:trPr>
          <w:trHeight w:val="219"/>
        </w:trPr>
        <w:tc>
          <w:tcPr>
            <w:tcW w:w="510" w:type="dxa"/>
          </w:tcPr>
          <w:p w:rsidR="00140E6A" w:rsidRPr="007F3A87" w:rsidRDefault="00140E6A" w:rsidP="00240527">
            <w:pPr>
              <w:numPr>
                <w:ilvl w:val="0"/>
                <w:numId w:val="10"/>
              </w:numPr>
              <w:ind w:left="284" w:hanging="284"/>
              <w:contextualSpacing/>
              <w:rPr>
                <w:rFonts w:ascii="Times New Roman" w:hAnsi="Times New Roman" w:cs="Times New Roman"/>
                <w:sz w:val="20"/>
                <w:szCs w:val="20"/>
              </w:rPr>
            </w:pPr>
          </w:p>
        </w:tc>
        <w:tc>
          <w:tcPr>
            <w:tcW w:w="1688" w:type="dxa"/>
          </w:tcPr>
          <w:p w:rsidR="00140E6A" w:rsidRPr="007F3A87" w:rsidRDefault="00140E6A" w:rsidP="00140E6A">
            <w:pPr>
              <w:rPr>
                <w:rFonts w:ascii="Times New Roman" w:hAnsi="Times New Roman" w:cs="Times New Roman"/>
                <w:sz w:val="20"/>
                <w:szCs w:val="20"/>
              </w:rPr>
            </w:pPr>
          </w:p>
        </w:tc>
        <w:tc>
          <w:tcPr>
            <w:tcW w:w="796" w:type="dxa"/>
          </w:tcPr>
          <w:p w:rsidR="00140E6A" w:rsidRPr="007F3A87" w:rsidRDefault="00DB65BC" w:rsidP="00140E6A">
            <w:pPr>
              <w:rPr>
                <w:rFonts w:ascii="Times New Roman" w:hAnsi="Times New Roman" w:cs="Times New Roman"/>
                <w:sz w:val="20"/>
                <w:szCs w:val="20"/>
              </w:rPr>
            </w:pPr>
            <w:r>
              <w:rPr>
                <w:rFonts w:ascii="Times New Roman" w:hAnsi="Times New Roman" w:cs="Times New Roman"/>
                <w:sz w:val="20"/>
                <w:szCs w:val="20"/>
              </w:rPr>
              <w:t>4</w:t>
            </w:r>
          </w:p>
        </w:tc>
        <w:tc>
          <w:tcPr>
            <w:tcW w:w="797" w:type="dxa"/>
          </w:tcPr>
          <w:p w:rsidR="00140E6A" w:rsidRPr="007F3A87" w:rsidRDefault="00140E6A" w:rsidP="00140E6A">
            <w:pPr>
              <w:rPr>
                <w:rFonts w:ascii="Times New Roman" w:hAnsi="Times New Roman" w:cs="Times New Roman"/>
                <w:sz w:val="20"/>
                <w:szCs w:val="20"/>
              </w:rPr>
            </w:pPr>
          </w:p>
        </w:tc>
        <w:tc>
          <w:tcPr>
            <w:tcW w:w="744" w:type="dxa"/>
          </w:tcPr>
          <w:p w:rsidR="00140E6A" w:rsidRPr="007F3A87" w:rsidRDefault="00DB65BC" w:rsidP="00140E6A">
            <w:pPr>
              <w:rPr>
                <w:rFonts w:ascii="Times New Roman" w:hAnsi="Times New Roman" w:cs="Times New Roman"/>
                <w:sz w:val="20"/>
                <w:szCs w:val="20"/>
              </w:rPr>
            </w:pPr>
            <w:r>
              <w:rPr>
                <w:rFonts w:ascii="Times New Roman" w:hAnsi="Times New Roman" w:cs="Times New Roman"/>
                <w:sz w:val="20"/>
                <w:szCs w:val="20"/>
              </w:rPr>
              <w:t>4</w:t>
            </w:r>
          </w:p>
        </w:tc>
        <w:tc>
          <w:tcPr>
            <w:tcW w:w="745" w:type="dxa"/>
          </w:tcPr>
          <w:p w:rsidR="00140E6A" w:rsidRPr="007F3A87" w:rsidRDefault="00140E6A" w:rsidP="00140E6A">
            <w:pPr>
              <w:rPr>
                <w:rFonts w:ascii="Times New Roman" w:hAnsi="Times New Roman" w:cs="Times New Roman"/>
                <w:sz w:val="20"/>
                <w:szCs w:val="20"/>
              </w:rPr>
            </w:pPr>
          </w:p>
        </w:tc>
        <w:tc>
          <w:tcPr>
            <w:tcW w:w="880" w:type="dxa"/>
          </w:tcPr>
          <w:p w:rsidR="00140E6A" w:rsidRPr="007F3A87" w:rsidRDefault="00DB65BC" w:rsidP="00140E6A">
            <w:pPr>
              <w:rPr>
                <w:rFonts w:ascii="Times New Roman" w:hAnsi="Times New Roman" w:cs="Times New Roman"/>
                <w:sz w:val="20"/>
                <w:szCs w:val="20"/>
              </w:rPr>
            </w:pPr>
            <w:r>
              <w:rPr>
                <w:rFonts w:ascii="Times New Roman" w:hAnsi="Times New Roman" w:cs="Times New Roman"/>
                <w:sz w:val="20"/>
                <w:szCs w:val="20"/>
              </w:rPr>
              <w:t>4</w:t>
            </w:r>
          </w:p>
        </w:tc>
        <w:tc>
          <w:tcPr>
            <w:tcW w:w="881" w:type="dxa"/>
          </w:tcPr>
          <w:p w:rsidR="00140E6A" w:rsidRPr="007F3A87" w:rsidRDefault="00140E6A" w:rsidP="00140E6A">
            <w:pPr>
              <w:rPr>
                <w:rFonts w:ascii="Times New Roman" w:hAnsi="Times New Roman" w:cs="Times New Roman"/>
                <w:sz w:val="20"/>
                <w:szCs w:val="20"/>
              </w:rPr>
            </w:pPr>
          </w:p>
        </w:tc>
        <w:tc>
          <w:tcPr>
            <w:tcW w:w="745" w:type="dxa"/>
          </w:tcPr>
          <w:p w:rsidR="00140E6A" w:rsidRPr="007F3A87" w:rsidRDefault="00DB65BC" w:rsidP="00140E6A">
            <w:pPr>
              <w:rPr>
                <w:rFonts w:ascii="Times New Roman" w:hAnsi="Times New Roman" w:cs="Times New Roman"/>
                <w:sz w:val="20"/>
                <w:szCs w:val="20"/>
              </w:rPr>
            </w:pPr>
            <w:r>
              <w:rPr>
                <w:rFonts w:ascii="Times New Roman" w:hAnsi="Times New Roman" w:cs="Times New Roman"/>
                <w:sz w:val="20"/>
                <w:szCs w:val="20"/>
              </w:rPr>
              <w:t>4</w:t>
            </w:r>
          </w:p>
        </w:tc>
        <w:tc>
          <w:tcPr>
            <w:tcW w:w="880" w:type="dxa"/>
          </w:tcPr>
          <w:p w:rsidR="00140E6A" w:rsidRPr="007F3A87" w:rsidRDefault="00140E6A" w:rsidP="00140E6A">
            <w:pPr>
              <w:rPr>
                <w:rFonts w:ascii="Times New Roman" w:hAnsi="Times New Roman" w:cs="Times New Roman"/>
                <w:sz w:val="20"/>
                <w:szCs w:val="20"/>
              </w:rPr>
            </w:pPr>
          </w:p>
        </w:tc>
        <w:tc>
          <w:tcPr>
            <w:tcW w:w="745" w:type="dxa"/>
          </w:tcPr>
          <w:p w:rsidR="00140E6A" w:rsidRPr="007F3A87" w:rsidRDefault="00DB65BC" w:rsidP="00140E6A">
            <w:pPr>
              <w:rPr>
                <w:rFonts w:ascii="Times New Roman" w:hAnsi="Times New Roman" w:cs="Times New Roman"/>
                <w:sz w:val="20"/>
                <w:szCs w:val="20"/>
              </w:rPr>
            </w:pPr>
            <w:r>
              <w:rPr>
                <w:rFonts w:ascii="Times New Roman" w:hAnsi="Times New Roman" w:cs="Times New Roman"/>
                <w:sz w:val="20"/>
                <w:szCs w:val="20"/>
              </w:rPr>
              <w:t>5</w:t>
            </w:r>
          </w:p>
        </w:tc>
        <w:tc>
          <w:tcPr>
            <w:tcW w:w="745" w:type="dxa"/>
          </w:tcPr>
          <w:p w:rsidR="00140E6A" w:rsidRPr="007F3A87" w:rsidRDefault="00140E6A" w:rsidP="00140E6A">
            <w:pPr>
              <w:rPr>
                <w:rFonts w:ascii="Times New Roman" w:hAnsi="Times New Roman" w:cs="Times New Roman"/>
                <w:sz w:val="20"/>
                <w:szCs w:val="20"/>
              </w:rPr>
            </w:pPr>
          </w:p>
        </w:tc>
        <w:tc>
          <w:tcPr>
            <w:tcW w:w="812" w:type="dxa"/>
          </w:tcPr>
          <w:p w:rsidR="00140E6A" w:rsidRPr="007F3A87" w:rsidRDefault="00DB65BC" w:rsidP="00140E6A">
            <w:pPr>
              <w:rPr>
                <w:rFonts w:ascii="Times New Roman" w:hAnsi="Times New Roman" w:cs="Times New Roman"/>
                <w:sz w:val="20"/>
                <w:szCs w:val="20"/>
              </w:rPr>
            </w:pPr>
            <w:r>
              <w:rPr>
                <w:rFonts w:ascii="Times New Roman" w:hAnsi="Times New Roman" w:cs="Times New Roman"/>
                <w:sz w:val="20"/>
                <w:szCs w:val="20"/>
              </w:rPr>
              <w:t>4</w:t>
            </w:r>
          </w:p>
        </w:tc>
        <w:tc>
          <w:tcPr>
            <w:tcW w:w="812" w:type="dxa"/>
          </w:tcPr>
          <w:p w:rsidR="00140E6A" w:rsidRPr="007F3A87" w:rsidRDefault="00140E6A" w:rsidP="00140E6A">
            <w:pPr>
              <w:rPr>
                <w:rFonts w:ascii="Times New Roman" w:hAnsi="Times New Roman" w:cs="Times New Roman"/>
                <w:sz w:val="20"/>
                <w:szCs w:val="20"/>
              </w:rPr>
            </w:pPr>
          </w:p>
        </w:tc>
        <w:tc>
          <w:tcPr>
            <w:tcW w:w="1082" w:type="dxa"/>
          </w:tcPr>
          <w:p w:rsidR="00140E6A" w:rsidRPr="007F3A87" w:rsidRDefault="00DB65BC" w:rsidP="00140E6A">
            <w:pPr>
              <w:rPr>
                <w:rFonts w:ascii="Times New Roman" w:hAnsi="Times New Roman" w:cs="Times New Roman"/>
                <w:sz w:val="20"/>
                <w:szCs w:val="20"/>
              </w:rPr>
            </w:pPr>
            <w:r>
              <w:rPr>
                <w:rFonts w:ascii="Times New Roman" w:hAnsi="Times New Roman" w:cs="Times New Roman"/>
                <w:sz w:val="20"/>
                <w:szCs w:val="20"/>
              </w:rPr>
              <w:t>5</w:t>
            </w:r>
          </w:p>
        </w:tc>
        <w:tc>
          <w:tcPr>
            <w:tcW w:w="1082" w:type="dxa"/>
          </w:tcPr>
          <w:p w:rsidR="00140E6A" w:rsidRPr="007F3A87" w:rsidRDefault="00140E6A" w:rsidP="00140E6A">
            <w:pPr>
              <w:rPr>
                <w:rFonts w:ascii="Times New Roman" w:hAnsi="Times New Roman" w:cs="Times New Roman"/>
                <w:sz w:val="20"/>
                <w:szCs w:val="20"/>
              </w:rPr>
            </w:pPr>
          </w:p>
        </w:tc>
        <w:tc>
          <w:tcPr>
            <w:tcW w:w="815" w:type="dxa"/>
          </w:tcPr>
          <w:p w:rsidR="00140E6A" w:rsidRPr="007F3A87" w:rsidRDefault="00052A14" w:rsidP="00140E6A">
            <w:pPr>
              <w:rPr>
                <w:rFonts w:ascii="Times New Roman" w:hAnsi="Times New Roman" w:cs="Times New Roman"/>
                <w:sz w:val="20"/>
                <w:szCs w:val="20"/>
              </w:rPr>
            </w:pPr>
            <w:r>
              <w:rPr>
                <w:rFonts w:ascii="Times New Roman" w:hAnsi="Times New Roman" w:cs="Times New Roman"/>
                <w:sz w:val="20"/>
                <w:szCs w:val="20"/>
              </w:rPr>
              <w:t>4,2</w:t>
            </w:r>
          </w:p>
        </w:tc>
        <w:tc>
          <w:tcPr>
            <w:tcW w:w="747" w:type="dxa"/>
          </w:tcPr>
          <w:p w:rsidR="00140E6A" w:rsidRPr="007F3A87" w:rsidRDefault="00140E6A" w:rsidP="00140E6A">
            <w:pPr>
              <w:rPr>
                <w:rFonts w:ascii="Times New Roman" w:hAnsi="Times New Roman" w:cs="Times New Roman"/>
                <w:sz w:val="20"/>
                <w:szCs w:val="20"/>
              </w:rPr>
            </w:pPr>
          </w:p>
        </w:tc>
      </w:tr>
      <w:tr w:rsidR="00140E6A" w:rsidRPr="007F3A87" w:rsidTr="005B4030">
        <w:trPr>
          <w:trHeight w:val="235"/>
        </w:trPr>
        <w:tc>
          <w:tcPr>
            <w:tcW w:w="510" w:type="dxa"/>
          </w:tcPr>
          <w:p w:rsidR="00140E6A" w:rsidRPr="007F3A87" w:rsidRDefault="00140E6A" w:rsidP="00240527">
            <w:pPr>
              <w:numPr>
                <w:ilvl w:val="0"/>
                <w:numId w:val="10"/>
              </w:numPr>
              <w:ind w:left="284" w:hanging="284"/>
              <w:contextualSpacing/>
              <w:rPr>
                <w:rFonts w:ascii="Times New Roman" w:hAnsi="Times New Roman" w:cs="Times New Roman"/>
                <w:sz w:val="20"/>
                <w:szCs w:val="20"/>
              </w:rPr>
            </w:pPr>
          </w:p>
        </w:tc>
        <w:tc>
          <w:tcPr>
            <w:tcW w:w="1688" w:type="dxa"/>
          </w:tcPr>
          <w:p w:rsidR="00140E6A" w:rsidRPr="007F3A87" w:rsidRDefault="00140E6A" w:rsidP="00140E6A">
            <w:pPr>
              <w:rPr>
                <w:rFonts w:ascii="Times New Roman" w:hAnsi="Times New Roman" w:cs="Times New Roman"/>
                <w:sz w:val="20"/>
                <w:szCs w:val="20"/>
              </w:rPr>
            </w:pPr>
          </w:p>
        </w:tc>
        <w:tc>
          <w:tcPr>
            <w:tcW w:w="796" w:type="dxa"/>
          </w:tcPr>
          <w:p w:rsidR="00140E6A" w:rsidRPr="007F3A87" w:rsidRDefault="00DB65BC" w:rsidP="00140E6A">
            <w:pPr>
              <w:rPr>
                <w:rFonts w:ascii="Times New Roman" w:hAnsi="Times New Roman" w:cs="Times New Roman"/>
                <w:sz w:val="20"/>
                <w:szCs w:val="20"/>
              </w:rPr>
            </w:pPr>
            <w:r>
              <w:rPr>
                <w:rFonts w:ascii="Times New Roman" w:hAnsi="Times New Roman" w:cs="Times New Roman"/>
                <w:sz w:val="20"/>
                <w:szCs w:val="20"/>
              </w:rPr>
              <w:t>4</w:t>
            </w:r>
          </w:p>
        </w:tc>
        <w:tc>
          <w:tcPr>
            <w:tcW w:w="797" w:type="dxa"/>
          </w:tcPr>
          <w:p w:rsidR="00140E6A" w:rsidRPr="007F3A87" w:rsidRDefault="00140E6A" w:rsidP="00140E6A">
            <w:pPr>
              <w:rPr>
                <w:rFonts w:ascii="Times New Roman" w:hAnsi="Times New Roman" w:cs="Times New Roman"/>
                <w:sz w:val="20"/>
                <w:szCs w:val="20"/>
              </w:rPr>
            </w:pPr>
          </w:p>
        </w:tc>
        <w:tc>
          <w:tcPr>
            <w:tcW w:w="744" w:type="dxa"/>
          </w:tcPr>
          <w:p w:rsidR="00140E6A" w:rsidRPr="007F3A87" w:rsidRDefault="002A265F" w:rsidP="00140E6A">
            <w:pPr>
              <w:rPr>
                <w:rFonts w:ascii="Times New Roman" w:hAnsi="Times New Roman" w:cs="Times New Roman"/>
                <w:sz w:val="20"/>
                <w:szCs w:val="20"/>
              </w:rPr>
            </w:pPr>
            <w:r>
              <w:rPr>
                <w:rFonts w:ascii="Times New Roman" w:hAnsi="Times New Roman" w:cs="Times New Roman"/>
                <w:sz w:val="20"/>
                <w:szCs w:val="20"/>
              </w:rPr>
              <w:t>4</w:t>
            </w:r>
          </w:p>
        </w:tc>
        <w:tc>
          <w:tcPr>
            <w:tcW w:w="745" w:type="dxa"/>
          </w:tcPr>
          <w:p w:rsidR="00140E6A" w:rsidRPr="007F3A87" w:rsidRDefault="00140E6A" w:rsidP="00140E6A">
            <w:pPr>
              <w:rPr>
                <w:rFonts w:ascii="Times New Roman" w:hAnsi="Times New Roman" w:cs="Times New Roman"/>
                <w:sz w:val="20"/>
                <w:szCs w:val="20"/>
              </w:rPr>
            </w:pPr>
          </w:p>
        </w:tc>
        <w:tc>
          <w:tcPr>
            <w:tcW w:w="880" w:type="dxa"/>
          </w:tcPr>
          <w:p w:rsidR="00140E6A" w:rsidRPr="007F3A87" w:rsidRDefault="002A265F" w:rsidP="00140E6A">
            <w:pPr>
              <w:rPr>
                <w:rFonts w:ascii="Times New Roman" w:hAnsi="Times New Roman" w:cs="Times New Roman"/>
                <w:sz w:val="20"/>
                <w:szCs w:val="20"/>
              </w:rPr>
            </w:pPr>
            <w:r>
              <w:rPr>
                <w:rFonts w:ascii="Times New Roman" w:hAnsi="Times New Roman" w:cs="Times New Roman"/>
                <w:sz w:val="20"/>
                <w:szCs w:val="20"/>
              </w:rPr>
              <w:t>4</w:t>
            </w:r>
          </w:p>
        </w:tc>
        <w:tc>
          <w:tcPr>
            <w:tcW w:w="881" w:type="dxa"/>
          </w:tcPr>
          <w:p w:rsidR="00140E6A" w:rsidRPr="007F3A87" w:rsidRDefault="00140E6A" w:rsidP="00140E6A">
            <w:pPr>
              <w:rPr>
                <w:rFonts w:ascii="Times New Roman" w:hAnsi="Times New Roman" w:cs="Times New Roman"/>
                <w:sz w:val="20"/>
                <w:szCs w:val="20"/>
              </w:rPr>
            </w:pPr>
          </w:p>
        </w:tc>
        <w:tc>
          <w:tcPr>
            <w:tcW w:w="745" w:type="dxa"/>
          </w:tcPr>
          <w:p w:rsidR="00140E6A" w:rsidRPr="007F3A87" w:rsidRDefault="002A265F" w:rsidP="00140E6A">
            <w:pPr>
              <w:rPr>
                <w:rFonts w:ascii="Times New Roman" w:hAnsi="Times New Roman" w:cs="Times New Roman"/>
                <w:sz w:val="20"/>
                <w:szCs w:val="20"/>
              </w:rPr>
            </w:pPr>
            <w:r>
              <w:rPr>
                <w:rFonts w:ascii="Times New Roman" w:hAnsi="Times New Roman" w:cs="Times New Roman"/>
                <w:sz w:val="20"/>
                <w:szCs w:val="20"/>
              </w:rPr>
              <w:t>4</w:t>
            </w:r>
          </w:p>
        </w:tc>
        <w:tc>
          <w:tcPr>
            <w:tcW w:w="880" w:type="dxa"/>
          </w:tcPr>
          <w:p w:rsidR="00140E6A" w:rsidRPr="007F3A87" w:rsidRDefault="00140E6A" w:rsidP="00140E6A">
            <w:pPr>
              <w:rPr>
                <w:rFonts w:ascii="Times New Roman" w:hAnsi="Times New Roman" w:cs="Times New Roman"/>
                <w:sz w:val="20"/>
                <w:szCs w:val="20"/>
              </w:rPr>
            </w:pPr>
          </w:p>
        </w:tc>
        <w:tc>
          <w:tcPr>
            <w:tcW w:w="745" w:type="dxa"/>
          </w:tcPr>
          <w:p w:rsidR="00140E6A" w:rsidRPr="007F3A87" w:rsidRDefault="002A265F" w:rsidP="00140E6A">
            <w:pPr>
              <w:rPr>
                <w:rFonts w:ascii="Times New Roman" w:hAnsi="Times New Roman" w:cs="Times New Roman"/>
                <w:sz w:val="20"/>
                <w:szCs w:val="20"/>
              </w:rPr>
            </w:pPr>
            <w:r>
              <w:rPr>
                <w:rFonts w:ascii="Times New Roman" w:hAnsi="Times New Roman" w:cs="Times New Roman"/>
                <w:sz w:val="20"/>
                <w:szCs w:val="20"/>
              </w:rPr>
              <w:t>5</w:t>
            </w:r>
          </w:p>
        </w:tc>
        <w:tc>
          <w:tcPr>
            <w:tcW w:w="745" w:type="dxa"/>
          </w:tcPr>
          <w:p w:rsidR="00140E6A" w:rsidRPr="007F3A87" w:rsidRDefault="00140E6A" w:rsidP="00140E6A">
            <w:pPr>
              <w:rPr>
                <w:rFonts w:ascii="Times New Roman" w:hAnsi="Times New Roman" w:cs="Times New Roman"/>
                <w:sz w:val="20"/>
                <w:szCs w:val="20"/>
              </w:rPr>
            </w:pPr>
          </w:p>
        </w:tc>
        <w:tc>
          <w:tcPr>
            <w:tcW w:w="812" w:type="dxa"/>
          </w:tcPr>
          <w:p w:rsidR="00140E6A" w:rsidRPr="007F3A87" w:rsidRDefault="002A265F" w:rsidP="00140E6A">
            <w:pPr>
              <w:rPr>
                <w:rFonts w:ascii="Times New Roman" w:hAnsi="Times New Roman" w:cs="Times New Roman"/>
                <w:sz w:val="20"/>
                <w:szCs w:val="20"/>
              </w:rPr>
            </w:pPr>
            <w:r>
              <w:rPr>
                <w:rFonts w:ascii="Times New Roman" w:hAnsi="Times New Roman" w:cs="Times New Roman"/>
                <w:sz w:val="20"/>
                <w:szCs w:val="20"/>
              </w:rPr>
              <w:t>5</w:t>
            </w:r>
          </w:p>
        </w:tc>
        <w:tc>
          <w:tcPr>
            <w:tcW w:w="812" w:type="dxa"/>
          </w:tcPr>
          <w:p w:rsidR="00140E6A" w:rsidRPr="007F3A87" w:rsidRDefault="00140E6A" w:rsidP="00140E6A">
            <w:pPr>
              <w:rPr>
                <w:rFonts w:ascii="Times New Roman" w:hAnsi="Times New Roman" w:cs="Times New Roman"/>
                <w:sz w:val="20"/>
                <w:szCs w:val="20"/>
              </w:rPr>
            </w:pPr>
          </w:p>
        </w:tc>
        <w:tc>
          <w:tcPr>
            <w:tcW w:w="1082" w:type="dxa"/>
          </w:tcPr>
          <w:p w:rsidR="00140E6A" w:rsidRPr="007F3A87" w:rsidRDefault="002A265F" w:rsidP="00140E6A">
            <w:pPr>
              <w:rPr>
                <w:rFonts w:ascii="Times New Roman" w:hAnsi="Times New Roman" w:cs="Times New Roman"/>
                <w:sz w:val="20"/>
                <w:szCs w:val="20"/>
              </w:rPr>
            </w:pPr>
            <w:r>
              <w:rPr>
                <w:rFonts w:ascii="Times New Roman" w:hAnsi="Times New Roman" w:cs="Times New Roman"/>
                <w:sz w:val="20"/>
                <w:szCs w:val="20"/>
              </w:rPr>
              <w:t>4</w:t>
            </w:r>
          </w:p>
        </w:tc>
        <w:tc>
          <w:tcPr>
            <w:tcW w:w="1082" w:type="dxa"/>
          </w:tcPr>
          <w:p w:rsidR="00140E6A" w:rsidRPr="007F3A87" w:rsidRDefault="00140E6A" w:rsidP="00140E6A">
            <w:pPr>
              <w:rPr>
                <w:rFonts w:ascii="Times New Roman" w:hAnsi="Times New Roman" w:cs="Times New Roman"/>
                <w:sz w:val="20"/>
                <w:szCs w:val="20"/>
              </w:rPr>
            </w:pPr>
          </w:p>
        </w:tc>
        <w:tc>
          <w:tcPr>
            <w:tcW w:w="815" w:type="dxa"/>
          </w:tcPr>
          <w:p w:rsidR="00140E6A" w:rsidRPr="007F3A87" w:rsidRDefault="00052A14" w:rsidP="00140E6A">
            <w:pPr>
              <w:rPr>
                <w:rFonts w:ascii="Times New Roman" w:hAnsi="Times New Roman" w:cs="Times New Roman"/>
                <w:sz w:val="20"/>
                <w:szCs w:val="20"/>
              </w:rPr>
            </w:pPr>
            <w:r>
              <w:rPr>
                <w:rFonts w:ascii="Times New Roman" w:hAnsi="Times New Roman" w:cs="Times New Roman"/>
                <w:sz w:val="20"/>
                <w:szCs w:val="20"/>
              </w:rPr>
              <w:t>4,2</w:t>
            </w:r>
          </w:p>
        </w:tc>
        <w:tc>
          <w:tcPr>
            <w:tcW w:w="747" w:type="dxa"/>
          </w:tcPr>
          <w:p w:rsidR="00140E6A" w:rsidRPr="007F3A87" w:rsidRDefault="00140E6A" w:rsidP="00140E6A">
            <w:pPr>
              <w:rPr>
                <w:rFonts w:ascii="Times New Roman" w:hAnsi="Times New Roman" w:cs="Times New Roman"/>
                <w:sz w:val="20"/>
                <w:szCs w:val="20"/>
              </w:rPr>
            </w:pPr>
          </w:p>
        </w:tc>
      </w:tr>
      <w:tr w:rsidR="00140E6A" w:rsidRPr="007F3A87" w:rsidTr="005B4030">
        <w:trPr>
          <w:trHeight w:val="219"/>
        </w:trPr>
        <w:tc>
          <w:tcPr>
            <w:tcW w:w="510" w:type="dxa"/>
          </w:tcPr>
          <w:p w:rsidR="00140E6A" w:rsidRPr="007F3A87" w:rsidRDefault="00140E6A" w:rsidP="00240527">
            <w:pPr>
              <w:numPr>
                <w:ilvl w:val="0"/>
                <w:numId w:val="10"/>
              </w:numPr>
              <w:ind w:left="284" w:hanging="284"/>
              <w:contextualSpacing/>
              <w:rPr>
                <w:rFonts w:ascii="Times New Roman" w:hAnsi="Times New Roman" w:cs="Times New Roman"/>
                <w:sz w:val="20"/>
                <w:szCs w:val="20"/>
              </w:rPr>
            </w:pPr>
          </w:p>
        </w:tc>
        <w:tc>
          <w:tcPr>
            <w:tcW w:w="1688" w:type="dxa"/>
          </w:tcPr>
          <w:p w:rsidR="00140E6A" w:rsidRPr="007F3A87" w:rsidRDefault="00140E6A" w:rsidP="00140E6A">
            <w:pPr>
              <w:rPr>
                <w:rFonts w:ascii="Times New Roman" w:hAnsi="Times New Roman" w:cs="Times New Roman"/>
                <w:sz w:val="20"/>
                <w:szCs w:val="20"/>
              </w:rPr>
            </w:pPr>
          </w:p>
        </w:tc>
        <w:tc>
          <w:tcPr>
            <w:tcW w:w="796" w:type="dxa"/>
          </w:tcPr>
          <w:p w:rsidR="00140E6A" w:rsidRPr="007F3A87" w:rsidRDefault="002A265F" w:rsidP="00140E6A">
            <w:pPr>
              <w:rPr>
                <w:rFonts w:ascii="Times New Roman" w:hAnsi="Times New Roman" w:cs="Times New Roman"/>
                <w:sz w:val="20"/>
                <w:szCs w:val="20"/>
              </w:rPr>
            </w:pPr>
            <w:r>
              <w:rPr>
                <w:rFonts w:ascii="Times New Roman" w:hAnsi="Times New Roman" w:cs="Times New Roman"/>
                <w:sz w:val="20"/>
                <w:szCs w:val="20"/>
              </w:rPr>
              <w:t>4</w:t>
            </w:r>
          </w:p>
        </w:tc>
        <w:tc>
          <w:tcPr>
            <w:tcW w:w="797" w:type="dxa"/>
          </w:tcPr>
          <w:p w:rsidR="00140E6A" w:rsidRPr="007F3A87" w:rsidRDefault="00140E6A" w:rsidP="00140E6A">
            <w:pPr>
              <w:rPr>
                <w:rFonts w:ascii="Times New Roman" w:hAnsi="Times New Roman" w:cs="Times New Roman"/>
                <w:sz w:val="20"/>
                <w:szCs w:val="20"/>
              </w:rPr>
            </w:pPr>
          </w:p>
        </w:tc>
        <w:tc>
          <w:tcPr>
            <w:tcW w:w="744" w:type="dxa"/>
          </w:tcPr>
          <w:p w:rsidR="00140E6A" w:rsidRPr="007F3A87" w:rsidRDefault="002A265F" w:rsidP="00140E6A">
            <w:pPr>
              <w:rPr>
                <w:rFonts w:ascii="Times New Roman" w:hAnsi="Times New Roman" w:cs="Times New Roman"/>
                <w:sz w:val="20"/>
                <w:szCs w:val="20"/>
              </w:rPr>
            </w:pPr>
            <w:r>
              <w:rPr>
                <w:rFonts w:ascii="Times New Roman" w:hAnsi="Times New Roman" w:cs="Times New Roman"/>
                <w:sz w:val="20"/>
                <w:szCs w:val="20"/>
              </w:rPr>
              <w:t>3</w:t>
            </w:r>
          </w:p>
        </w:tc>
        <w:tc>
          <w:tcPr>
            <w:tcW w:w="745" w:type="dxa"/>
          </w:tcPr>
          <w:p w:rsidR="00140E6A" w:rsidRPr="007F3A87" w:rsidRDefault="00140E6A" w:rsidP="00140E6A">
            <w:pPr>
              <w:rPr>
                <w:rFonts w:ascii="Times New Roman" w:hAnsi="Times New Roman" w:cs="Times New Roman"/>
                <w:sz w:val="20"/>
                <w:szCs w:val="20"/>
              </w:rPr>
            </w:pPr>
          </w:p>
        </w:tc>
        <w:tc>
          <w:tcPr>
            <w:tcW w:w="880" w:type="dxa"/>
          </w:tcPr>
          <w:p w:rsidR="00140E6A" w:rsidRPr="007F3A87" w:rsidRDefault="002A265F" w:rsidP="00140E6A">
            <w:pPr>
              <w:rPr>
                <w:rFonts w:ascii="Times New Roman" w:hAnsi="Times New Roman" w:cs="Times New Roman"/>
                <w:sz w:val="20"/>
                <w:szCs w:val="20"/>
              </w:rPr>
            </w:pPr>
            <w:r>
              <w:rPr>
                <w:rFonts w:ascii="Times New Roman" w:hAnsi="Times New Roman" w:cs="Times New Roman"/>
                <w:sz w:val="20"/>
                <w:szCs w:val="20"/>
              </w:rPr>
              <w:t>3</w:t>
            </w:r>
          </w:p>
        </w:tc>
        <w:tc>
          <w:tcPr>
            <w:tcW w:w="881" w:type="dxa"/>
          </w:tcPr>
          <w:p w:rsidR="00140E6A" w:rsidRPr="007F3A87" w:rsidRDefault="00140E6A" w:rsidP="00140E6A">
            <w:pPr>
              <w:rPr>
                <w:rFonts w:ascii="Times New Roman" w:hAnsi="Times New Roman" w:cs="Times New Roman"/>
                <w:sz w:val="20"/>
                <w:szCs w:val="20"/>
              </w:rPr>
            </w:pPr>
          </w:p>
        </w:tc>
        <w:tc>
          <w:tcPr>
            <w:tcW w:w="745" w:type="dxa"/>
          </w:tcPr>
          <w:p w:rsidR="00140E6A" w:rsidRPr="007F3A87" w:rsidRDefault="002A265F" w:rsidP="00140E6A">
            <w:pPr>
              <w:rPr>
                <w:rFonts w:ascii="Times New Roman" w:hAnsi="Times New Roman" w:cs="Times New Roman"/>
                <w:sz w:val="20"/>
                <w:szCs w:val="20"/>
              </w:rPr>
            </w:pPr>
            <w:r>
              <w:rPr>
                <w:rFonts w:ascii="Times New Roman" w:hAnsi="Times New Roman" w:cs="Times New Roman"/>
                <w:sz w:val="20"/>
                <w:szCs w:val="20"/>
              </w:rPr>
              <w:t>4</w:t>
            </w:r>
          </w:p>
        </w:tc>
        <w:tc>
          <w:tcPr>
            <w:tcW w:w="880" w:type="dxa"/>
          </w:tcPr>
          <w:p w:rsidR="00140E6A" w:rsidRPr="007F3A87" w:rsidRDefault="00140E6A" w:rsidP="00140E6A">
            <w:pPr>
              <w:rPr>
                <w:rFonts w:ascii="Times New Roman" w:hAnsi="Times New Roman" w:cs="Times New Roman"/>
                <w:sz w:val="20"/>
                <w:szCs w:val="20"/>
              </w:rPr>
            </w:pPr>
          </w:p>
        </w:tc>
        <w:tc>
          <w:tcPr>
            <w:tcW w:w="745" w:type="dxa"/>
          </w:tcPr>
          <w:p w:rsidR="00140E6A" w:rsidRPr="007F3A87" w:rsidRDefault="002A265F" w:rsidP="00140E6A">
            <w:pPr>
              <w:rPr>
                <w:rFonts w:ascii="Times New Roman" w:hAnsi="Times New Roman" w:cs="Times New Roman"/>
                <w:sz w:val="20"/>
                <w:szCs w:val="20"/>
              </w:rPr>
            </w:pPr>
            <w:r>
              <w:rPr>
                <w:rFonts w:ascii="Times New Roman" w:hAnsi="Times New Roman" w:cs="Times New Roman"/>
                <w:sz w:val="20"/>
                <w:szCs w:val="20"/>
              </w:rPr>
              <w:t>4</w:t>
            </w:r>
          </w:p>
        </w:tc>
        <w:tc>
          <w:tcPr>
            <w:tcW w:w="745" w:type="dxa"/>
          </w:tcPr>
          <w:p w:rsidR="00140E6A" w:rsidRPr="007F3A87" w:rsidRDefault="00140E6A" w:rsidP="00140E6A">
            <w:pPr>
              <w:rPr>
                <w:rFonts w:ascii="Times New Roman" w:hAnsi="Times New Roman" w:cs="Times New Roman"/>
                <w:sz w:val="20"/>
                <w:szCs w:val="20"/>
              </w:rPr>
            </w:pPr>
          </w:p>
        </w:tc>
        <w:tc>
          <w:tcPr>
            <w:tcW w:w="812" w:type="dxa"/>
          </w:tcPr>
          <w:p w:rsidR="00140E6A" w:rsidRPr="007F3A87" w:rsidRDefault="002A265F" w:rsidP="00140E6A">
            <w:pPr>
              <w:rPr>
                <w:rFonts w:ascii="Times New Roman" w:hAnsi="Times New Roman" w:cs="Times New Roman"/>
                <w:sz w:val="20"/>
                <w:szCs w:val="20"/>
              </w:rPr>
            </w:pPr>
            <w:r>
              <w:rPr>
                <w:rFonts w:ascii="Times New Roman" w:hAnsi="Times New Roman" w:cs="Times New Roman"/>
                <w:sz w:val="20"/>
                <w:szCs w:val="20"/>
              </w:rPr>
              <w:t>4</w:t>
            </w:r>
          </w:p>
        </w:tc>
        <w:tc>
          <w:tcPr>
            <w:tcW w:w="812" w:type="dxa"/>
          </w:tcPr>
          <w:p w:rsidR="00140E6A" w:rsidRPr="007F3A87" w:rsidRDefault="00140E6A" w:rsidP="00140E6A">
            <w:pPr>
              <w:rPr>
                <w:rFonts w:ascii="Times New Roman" w:hAnsi="Times New Roman" w:cs="Times New Roman"/>
                <w:sz w:val="20"/>
                <w:szCs w:val="20"/>
              </w:rPr>
            </w:pPr>
          </w:p>
        </w:tc>
        <w:tc>
          <w:tcPr>
            <w:tcW w:w="1082" w:type="dxa"/>
          </w:tcPr>
          <w:p w:rsidR="00140E6A" w:rsidRPr="007F3A87" w:rsidRDefault="002A265F" w:rsidP="00140E6A">
            <w:pPr>
              <w:rPr>
                <w:rFonts w:ascii="Times New Roman" w:hAnsi="Times New Roman" w:cs="Times New Roman"/>
                <w:sz w:val="20"/>
                <w:szCs w:val="20"/>
              </w:rPr>
            </w:pPr>
            <w:r>
              <w:rPr>
                <w:rFonts w:ascii="Times New Roman" w:hAnsi="Times New Roman" w:cs="Times New Roman"/>
                <w:sz w:val="20"/>
                <w:szCs w:val="20"/>
              </w:rPr>
              <w:t>4</w:t>
            </w:r>
          </w:p>
        </w:tc>
        <w:tc>
          <w:tcPr>
            <w:tcW w:w="1082" w:type="dxa"/>
          </w:tcPr>
          <w:p w:rsidR="00140E6A" w:rsidRPr="007F3A87" w:rsidRDefault="00140E6A" w:rsidP="00140E6A">
            <w:pPr>
              <w:rPr>
                <w:rFonts w:ascii="Times New Roman" w:hAnsi="Times New Roman" w:cs="Times New Roman"/>
                <w:sz w:val="20"/>
                <w:szCs w:val="20"/>
              </w:rPr>
            </w:pPr>
          </w:p>
        </w:tc>
        <w:tc>
          <w:tcPr>
            <w:tcW w:w="815" w:type="dxa"/>
          </w:tcPr>
          <w:p w:rsidR="00140E6A" w:rsidRPr="007F3A87" w:rsidRDefault="00F9266A" w:rsidP="00140E6A">
            <w:pPr>
              <w:rPr>
                <w:rFonts w:ascii="Times New Roman" w:hAnsi="Times New Roman" w:cs="Times New Roman"/>
                <w:sz w:val="20"/>
                <w:szCs w:val="20"/>
              </w:rPr>
            </w:pPr>
            <w:r>
              <w:rPr>
                <w:rFonts w:ascii="Times New Roman" w:hAnsi="Times New Roman" w:cs="Times New Roman"/>
                <w:sz w:val="20"/>
                <w:szCs w:val="20"/>
              </w:rPr>
              <w:t>3,7</w:t>
            </w:r>
          </w:p>
        </w:tc>
        <w:tc>
          <w:tcPr>
            <w:tcW w:w="747" w:type="dxa"/>
          </w:tcPr>
          <w:p w:rsidR="00140E6A" w:rsidRPr="007F3A87" w:rsidRDefault="00140E6A" w:rsidP="00140E6A">
            <w:pPr>
              <w:rPr>
                <w:rFonts w:ascii="Times New Roman" w:hAnsi="Times New Roman" w:cs="Times New Roman"/>
                <w:sz w:val="20"/>
                <w:szCs w:val="20"/>
              </w:rPr>
            </w:pPr>
          </w:p>
        </w:tc>
      </w:tr>
      <w:tr w:rsidR="00140E6A" w:rsidRPr="007F3A87" w:rsidTr="005B4030">
        <w:trPr>
          <w:trHeight w:val="219"/>
        </w:trPr>
        <w:tc>
          <w:tcPr>
            <w:tcW w:w="510" w:type="dxa"/>
          </w:tcPr>
          <w:p w:rsidR="00140E6A" w:rsidRPr="007F3A87" w:rsidRDefault="00140E6A" w:rsidP="00240527">
            <w:pPr>
              <w:numPr>
                <w:ilvl w:val="0"/>
                <w:numId w:val="10"/>
              </w:numPr>
              <w:ind w:left="284" w:hanging="284"/>
              <w:contextualSpacing/>
              <w:rPr>
                <w:rFonts w:ascii="Times New Roman" w:hAnsi="Times New Roman" w:cs="Times New Roman"/>
                <w:sz w:val="20"/>
                <w:szCs w:val="20"/>
              </w:rPr>
            </w:pPr>
          </w:p>
        </w:tc>
        <w:tc>
          <w:tcPr>
            <w:tcW w:w="1688" w:type="dxa"/>
          </w:tcPr>
          <w:p w:rsidR="00140E6A" w:rsidRPr="007F3A87" w:rsidRDefault="00140E6A" w:rsidP="00140E6A">
            <w:pPr>
              <w:rPr>
                <w:rFonts w:ascii="Times New Roman" w:hAnsi="Times New Roman" w:cs="Times New Roman"/>
                <w:sz w:val="20"/>
                <w:szCs w:val="20"/>
              </w:rPr>
            </w:pPr>
          </w:p>
        </w:tc>
        <w:tc>
          <w:tcPr>
            <w:tcW w:w="796" w:type="dxa"/>
          </w:tcPr>
          <w:p w:rsidR="00140E6A" w:rsidRPr="007F3A87" w:rsidRDefault="002A265F" w:rsidP="00140E6A">
            <w:pPr>
              <w:rPr>
                <w:rFonts w:ascii="Times New Roman" w:hAnsi="Times New Roman" w:cs="Times New Roman"/>
                <w:sz w:val="20"/>
                <w:szCs w:val="20"/>
              </w:rPr>
            </w:pPr>
            <w:r>
              <w:rPr>
                <w:rFonts w:ascii="Times New Roman" w:hAnsi="Times New Roman" w:cs="Times New Roman"/>
                <w:sz w:val="20"/>
                <w:szCs w:val="20"/>
              </w:rPr>
              <w:t>3</w:t>
            </w:r>
          </w:p>
        </w:tc>
        <w:tc>
          <w:tcPr>
            <w:tcW w:w="797" w:type="dxa"/>
          </w:tcPr>
          <w:p w:rsidR="00140E6A" w:rsidRPr="007F3A87" w:rsidRDefault="00140E6A" w:rsidP="00140E6A">
            <w:pPr>
              <w:rPr>
                <w:rFonts w:ascii="Times New Roman" w:hAnsi="Times New Roman" w:cs="Times New Roman"/>
                <w:sz w:val="20"/>
                <w:szCs w:val="20"/>
              </w:rPr>
            </w:pPr>
          </w:p>
        </w:tc>
        <w:tc>
          <w:tcPr>
            <w:tcW w:w="744" w:type="dxa"/>
          </w:tcPr>
          <w:p w:rsidR="00140E6A" w:rsidRPr="007F3A87" w:rsidRDefault="002A265F" w:rsidP="00140E6A">
            <w:pPr>
              <w:rPr>
                <w:rFonts w:ascii="Times New Roman" w:hAnsi="Times New Roman" w:cs="Times New Roman"/>
                <w:sz w:val="20"/>
                <w:szCs w:val="20"/>
              </w:rPr>
            </w:pPr>
            <w:r>
              <w:rPr>
                <w:rFonts w:ascii="Times New Roman" w:hAnsi="Times New Roman" w:cs="Times New Roman"/>
                <w:sz w:val="20"/>
                <w:szCs w:val="20"/>
              </w:rPr>
              <w:t>4</w:t>
            </w:r>
          </w:p>
        </w:tc>
        <w:tc>
          <w:tcPr>
            <w:tcW w:w="745" w:type="dxa"/>
          </w:tcPr>
          <w:p w:rsidR="00140E6A" w:rsidRPr="007F3A87" w:rsidRDefault="00140E6A" w:rsidP="00140E6A">
            <w:pPr>
              <w:rPr>
                <w:rFonts w:ascii="Times New Roman" w:hAnsi="Times New Roman" w:cs="Times New Roman"/>
                <w:sz w:val="20"/>
                <w:szCs w:val="20"/>
              </w:rPr>
            </w:pPr>
          </w:p>
        </w:tc>
        <w:tc>
          <w:tcPr>
            <w:tcW w:w="880" w:type="dxa"/>
          </w:tcPr>
          <w:p w:rsidR="00140E6A" w:rsidRPr="007F3A87" w:rsidRDefault="002A265F" w:rsidP="00140E6A">
            <w:pPr>
              <w:rPr>
                <w:rFonts w:ascii="Times New Roman" w:hAnsi="Times New Roman" w:cs="Times New Roman"/>
                <w:sz w:val="20"/>
                <w:szCs w:val="20"/>
              </w:rPr>
            </w:pPr>
            <w:r>
              <w:rPr>
                <w:rFonts w:ascii="Times New Roman" w:hAnsi="Times New Roman" w:cs="Times New Roman"/>
                <w:sz w:val="20"/>
                <w:szCs w:val="20"/>
              </w:rPr>
              <w:t>5</w:t>
            </w:r>
          </w:p>
        </w:tc>
        <w:tc>
          <w:tcPr>
            <w:tcW w:w="881" w:type="dxa"/>
          </w:tcPr>
          <w:p w:rsidR="00140E6A" w:rsidRPr="007F3A87" w:rsidRDefault="00140E6A" w:rsidP="00140E6A">
            <w:pPr>
              <w:rPr>
                <w:rFonts w:ascii="Times New Roman" w:hAnsi="Times New Roman" w:cs="Times New Roman"/>
                <w:sz w:val="20"/>
                <w:szCs w:val="20"/>
              </w:rPr>
            </w:pPr>
          </w:p>
        </w:tc>
        <w:tc>
          <w:tcPr>
            <w:tcW w:w="745" w:type="dxa"/>
          </w:tcPr>
          <w:p w:rsidR="00140E6A" w:rsidRPr="007F3A87" w:rsidRDefault="002A265F" w:rsidP="00140E6A">
            <w:pPr>
              <w:rPr>
                <w:rFonts w:ascii="Times New Roman" w:hAnsi="Times New Roman" w:cs="Times New Roman"/>
                <w:sz w:val="20"/>
                <w:szCs w:val="20"/>
              </w:rPr>
            </w:pPr>
            <w:r>
              <w:rPr>
                <w:rFonts w:ascii="Times New Roman" w:hAnsi="Times New Roman" w:cs="Times New Roman"/>
                <w:sz w:val="20"/>
                <w:szCs w:val="20"/>
              </w:rPr>
              <w:t>5</w:t>
            </w:r>
          </w:p>
        </w:tc>
        <w:tc>
          <w:tcPr>
            <w:tcW w:w="880" w:type="dxa"/>
          </w:tcPr>
          <w:p w:rsidR="00140E6A" w:rsidRPr="007F3A87" w:rsidRDefault="00140E6A" w:rsidP="00140E6A">
            <w:pPr>
              <w:rPr>
                <w:rFonts w:ascii="Times New Roman" w:hAnsi="Times New Roman" w:cs="Times New Roman"/>
                <w:sz w:val="20"/>
                <w:szCs w:val="20"/>
              </w:rPr>
            </w:pPr>
          </w:p>
        </w:tc>
        <w:tc>
          <w:tcPr>
            <w:tcW w:w="745" w:type="dxa"/>
          </w:tcPr>
          <w:p w:rsidR="00140E6A" w:rsidRPr="007F3A87" w:rsidRDefault="002A265F" w:rsidP="00140E6A">
            <w:pPr>
              <w:rPr>
                <w:rFonts w:ascii="Times New Roman" w:hAnsi="Times New Roman" w:cs="Times New Roman"/>
                <w:sz w:val="20"/>
                <w:szCs w:val="20"/>
              </w:rPr>
            </w:pPr>
            <w:r>
              <w:rPr>
                <w:rFonts w:ascii="Times New Roman" w:hAnsi="Times New Roman" w:cs="Times New Roman"/>
                <w:sz w:val="20"/>
                <w:szCs w:val="20"/>
              </w:rPr>
              <w:t>5</w:t>
            </w:r>
          </w:p>
        </w:tc>
        <w:tc>
          <w:tcPr>
            <w:tcW w:w="745" w:type="dxa"/>
          </w:tcPr>
          <w:p w:rsidR="00140E6A" w:rsidRPr="007F3A87" w:rsidRDefault="00140E6A" w:rsidP="00140E6A">
            <w:pPr>
              <w:rPr>
                <w:rFonts w:ascii="Times New Roman" w:hAnsi="Times New Roman" w:cs="Times New Roman"/>
                <w:sz w:val="20"/>
                <w:szCs w:val="20"/>
              </w:rPr>
            </w:pPr>
          </w:p>
        </w:tc>
        <w:tc>
          <w:tcPr>
            <w:tcW w:w="812" w:type="dxa"/>
          </w:tcPr>
          <w:p w:rsidR="00140E6A" w:rsidRPr="007F3A87" w:rsidRDefault="002A265F" w:rsidP="00140E6A">
            <w:pPr>
              <w:rPr>
                <w:rFonts w:ascii="Times New Roman" w:hAnsi="Times New Roman" w:cs="Times New Roman"/>
                <w:sz w:val="20"/>
                <w:szCs w:val="20"/>
              </w:rPr>
            </w:pPr>
            <w:r>
              <w:rPr>
                <w:rFonts w:ascii="Times New Roman" w:hAnsi="Times New Roman" w:cs="Times New Roman"/>
                <w:sz w:val="20"/>
                <w:szCs w:val="20"/>
              </w:rPr>
              <w:t>4</w:t>
            </w:r>
          </w:p>
        </w:tc>
        <w:tc>
          <w:tcPr>
            <w:tcW w:w="812" w:type="dxa"/>
          </w:tcPr>
          <w:p w:rsidR="00140E6A" w:rsidRPr="007F3A87" w:rsidRDefault="00140E6A" w:rsidP="00140E6A">
            <w:pPr>
              <w:rPr>
                <w:rFonts w:ascii="Times New Roman" w:hAnsi="Times New Roman" w:cs="Times New Roman"/>
                <w:sz w:val="20"/>
                <w:szCs w:val="20"/>
              </w:rPr>
            </w:pPr>
          </w:p>
        </w:tc>
        <w:tc>
          <w:tcPr>
            <w:tcW w:w="1082" w:type="dxa"/>
          </w:tcPr>
          <w:p w:rsidR="00140E6A" w:rsidRPr="007F3A87" w:rsidRDefault="002A265F" w:rsidP="00140E6A">
            <w:pPr>
              <w:rPr>
                <w:rFonts w:ascii="Times New Roman" w:hAnsi="Times New Roman" w:cs="Times New Roman"/>
                <w:sz w:val="20"/>
                <w:szCs w:val="20"/>
              </w:rPr>
            </w:pPr>
            <w:r>
              <w:rPr>
                <w:rFonts w:ascii="Times New Roman" w:hAnsi="Times New Roman" w:cs="Times New Roman"/>
                <w:sz w:val="20"/>
                <w:szCs w:val="20"/>
              </w:rPr>
              <w:t>4</w:t>
            </w:r>
          </w:p>
        </w:tc>
        <w:tc>
          <w:tcPr>
            <w:tcW w:w="1082" w:type="dxa"/>
          </w:tcPr>
          <w:p w:rsidR="00140E6A" w:rsidRPr="007F3A87" w:rsidRDefault="00140E6A" w:rsidP="00140E6A">
            <w:pPr>
              <w:rPr>
                <w:rFonts w:ascii="Times New Roman" w:hAnsi="Times New Roman" w:cs="Times New Roman"/>
                <w:sz w:val="20"/>
                <w:szCs w:val="20"/>
              </w:rPr>
            </w:pPr>
          </w:p>
        </w:tc>
        <w:tc>
          <w:tcPr>
            <w:tcW w:w="815" w:type="dxa"/>
          </w:tcPr>
          <w:p w:rsidR="00140E6A" w:rsidRPr="007F3A87" w:rsidRDefault="00F9266A" w:rsidP="00140E6A">
            <w:pPr>
              <w:rPr>
                <w:rFonts w:ascii="Times New Roman" w:hAnsi="Times New Roman" w:cs="Times New Roman"/>
                <w:sz w:val="20"/>
                <w:szCs w:val="20"/>
              </w:rPr>
            </w:pPr>
            <w:r>
              <w:rPr>
                <w:rFonts w:ascii="Times New Roman" w:hAnsi="Times New Roman" w:cs="Times New Roman"/>
                <w:sz w:val="20"/>
                <w:szCs w:val="20"/>
              </w:rPr>
              <w:t>3,7</w:t>
            </w:r>
          </w:p>
        </w:tc>
        <w:tc>
          <w:tcPr>
            <w:tcW w:w="747" w:type="dxa"/>
          </w:tcPr>
          <w:p w:rsidR="00140E6A" w:rsidRPr="007F3A87" w:rsidRDefault="00140E6A" w:rsidP="00140E6A">
            <w:pPr>
              <w:rPr>
                <w:rFonts w:ascii="Times New Roman" w:hAnsi="Times New Roman" w:cs="Times New Roman"/>
                <w:sz w:val="20"/>
                <w:szCs w:val="20"/>
              </w:rPr>
            </w:pPr>
          </w:p>
        </w:tc>
      </w:tr>
      <w:tr w:rsidR="00140E6A" w:rsidRPr="007F3A87" w:rsidTr="005B4030">
        <w:trPr>
          <w:trHeight w:val="235"/>
        </w:trPr>
        <w:tc>
          <w:tcPr>
            <w:tcW w:w="510" w:type="dxa"/>
          </w:tcPr>
          <w:p w:rsidR="00140E6A" w:rsidRPr="007F3A87" w:rsidRDefault="00140E6A" w:rsidP="00240527">
            <w:pPr>
              <w:numPr>
                <w:ilvl w:val="0"/>
                <w:numId w:val="10"/>
              </w:numPr>
              <w:ind w:left="284" w:hanging="284"/>
              <w:contextualSpacing/>
              <w:rPr>
                <w:rFonts w:ascii="Times New Roman" w:hAnsi="Times New Roman" w:cs="Times New Roman"/>
                <w:sz w:val="20"/>
                <w:szCs w:val="20"/>
              </w:rPr>
            </w:pPr>
          </w:p>
        </w:tc>
        <w:tc>
          <w:tcPr>
            <w:tcW w:w="1688" w:type="dxa"/>
          </w:tcPr>
          <w:p w:rsidR="00140E6A" w:rsidRPr="007F3A87" w:rsidRDefault="00140E6A" w:rsidP="00140E6A">
            <w:pPr>
              <w:rPr>
                <w:rFonts w:ascii="Times New Roman" w:hAnsi="Times New Roman" w:cs="Times New Roman"/>
                <w:sz w:val="20"/>
                <w:szCs w:val="20"/>
              </w:rPr>
            </w:pPr>
          </w:p>
        </w:tc>
        <w:tc>
          <w:tcPr>
            <w:tcW w:w="796" w:type="dxa"/>
          </w:tcPr>
          <w:p w:rsidR="00140E6A" w:rsidRPr="007F3A87" w:rsidRDefault="002A265F" w:rsidP="00140E6A">
            <w:pPr>
              <w:rPr>
                <w:rFonts w:ascii="Times New Roman" w:hAnsi="Times New Roman" w:cs="Times New Roman"/>
                <w:sz w:val="20"/>
                <w:szCs w:val="20"/>
              </w:rPr>
            </w:pPr>
            <w:r>
              <w:rPr>
                <w:rFonts w:ascii="Times New Roman" w:hAnsi="Times New Roman" w:cs="Times New Roman"/>
                <w:sz w:val="20"/>
                <w:szCs w:val="20"/>
              </w:rPr>
              <w:t>3</w:t>
            </w:r>
          </w:p>
        </w:tc>
        <w:tc>
          <w:tcPr>
            <w:tcW w:w="797" w:type="dxa"/>
          </w:tcPr>
          <w:p w:rsidR="00140E6A" w:rsidRPr="007F3A87" w:rsidRDefault="00140E6A" w:rsidP="00140E6A">
            <w:pPr>
              <w:rPr>
                <w:rFonts w:ascii="Times New Roman" w:hAnsi="Times New Roman" w:cs="Times New Roman"/>
                <w:sz w:val="20"/>
                <w:szCs w:val="20"/>
              </w:rPr>
            </w:pPr>
          </w:p>
        </w:tc>
        <w:tc>
          <w:tcPr>
            <w:tcW w:w="744" w:type="dxa"/>
          </w:tcPr>
          <w:p w:rsidR="00140E6A" w:rsidRPr="007F3A87" w:rsidRDefault="002A265F" w:rsidP="00140E6A">
            <w:pPr>
              <w:rPr>
                <w:rFonts w:ascii="Times New Roman" w:hAnsi="Times New Roman" w:cs="Times New Roman"/>
                <w:sz w:val="20"/>
                <w:szCs w:val="20"/>
              </w:rPr>
            </w:pPr>
            <w:r>
              <w:rPr>
                <w:rFonts w:ascii="Times New Roman" w:hAnsi="Times New Roman" w:cs="Times New Roman"/>
                <w:sz w:val="20"/>
                <w:szCs w:val="20"/>
              </w:rPr>
              <w:t>3</w:t>
            </w:r>
          </w:p>
        </w:tc>
        <w:tc>
          <w:tcPr>
            <w:tcW w:w="745" w:type="dxa"/>
          </w:tcPr>
          <w:p w:rsidR="00140E6A" w:rsidRPr="007F3A87" w:rsidRDefault="00140E6A" w:rsidP="00140E6A">
            <w:pPr>
              <w:rPr>
                <w:rFonts w:ascii="Times New Roman" w:hAnsi="Times New Roman" w:cs="Times New Roman"/>
                <w:sz w:val="20"/>
                <w:szCs w:val="20"/>
              </w:rPr>
            </w:pPr>
          </w:p>
        </w:tc>
        <w:tc>
          <w:tcPr>
            <w:tcW w:w="880" w:type="dxa"/>
          </w:tcPr>
          <w:p w:rsidR="00140E6A" w:rsidRPr="007F3A87" w:rsidRDefault="002A265F" w:rsidP="00140E6A">
            <w:pPr>
              <w:rPr>
                <w:rFonts w:ascii="Times New Roman" w:hAnsi="Times New Roman" w:cs="Times New Roman"/>
                <w:sz w:val="20"/>
                <w:szCs w:val="20"/>
              </w:rPr>
            </w:pPr>
            <w:r>
              <w:rPr>
                <w:rFonts w:ascii="Times New Roman" w:hAnsi="Times New Roman" w:cs="Times New Roman"/>
                <w:sz w:val="20"/>
                <w:szCs w:val="20"/>
              </w:rPr>
              <w:t>3</w:t>
            </w:r>
          </w:p>
        </w:tc>
        <w:tc>
          <w:tcPr>
            <w:tcW w:w="881" w:type="dxa"/>
          </w:tcPr>
          <w:p w:rsidR="00140E6A" w:rsidRPr="007F3A87" w:rsidRDefault="00140E6A" w:rsidP="00140E6A">
            <w:pPr>
              <w:rPr>
                <w:rFonts w:ascii="Times New Roman" w:hAnsi="Times New Roman" w:cs="Times New Roman"/>
                <w:sz w:val="20"/>
                <w:szCs w:val="20"/>
              </w:rPr>
            </w:pPr>
          </w:p>
        </w:tc>
        <w:tc>
          <w:tcPr>
            <w:tcW w:w="745" w:type="dxa"/>
          </w:tcPr>
          <w:p w:rsidR="00140E6A" w:rsidRPr="007F3A87" w:rsidRDefault="002A265F" w:rsidP="00140E6A">
            <w:pPr>
              <w:rPr>
                <w:rFonts w:ascii="Times New Roman" w:hAnsi="Times New Roman" w:cs="Times New Roman"/>
                <w:sz w:val="20"/>
                <w:szCs w:val="20"/>
              </w:rPr>
            </w:pPr>
            <w:r>
              <w:rPr>
                <w:rFonts w:ascii="Times New Roman" w:hAnsi="Times New Roman" w:cs="Times New Roman"/>
                <w:sz w:val="20"/>
                <w:szCs w:val="20"/>
              </w:rPr>
              <w:t>4</w:t>
            </w:r>
          </w:p>
        </w:tc>
        <w:tc>
          <w:tcPr>
            <w:tcW w:w="880" w:type="dxa"/>
          </w:tcPr>
          <w:p w:rsidR="00140E6A" w:rsidRPr="007F3A87" w:rsidRDefault="00140E6A" w:rsidP="00140E6A">
            <w:pPr>
              <w:rPr>
                <w:rFonts w:ascii="Times New Roman" w:hAnsi="Times New Roman" w:cs="Times New Roman"/>
                <w:sz w:val="20"/>
                <w:szCs w:val="20"/>
              </w:rPr>
            </w:pPr>
          </w:p>
        </w:tc>
        <w:tc>
          <w:tcPr>
            <w:tcW w:w="745" w:type="dxa"/>
          </w:tcPr>
          <w:p w:rsidR="00140E6A" w:rsidRPr="007F3A87" w:rsidRDefault="002A265F" w:rsidP="00140E6A">
            <w:pPr>
              <w:rPr>
                <w:rFonts w:ascii="Times New Roman" w:hAnsi="Times New Roman" w:cs="Times New Roman"/>
                <w:sz w:val="20"/>
                <w:szCs w:val="20"/>
              </w:rPr>
            </w:pPr>
            <w:r>
              <w:rPr>
                <w:rFonts w:ascii="Times New Roman" w:hAnsi="Times New Roman" w:cs="Times New Roman"/>
                <w:sz w:val="20"/>
                <w:szCs w:val="20"/>
              </w:rPr>
              <w:t>4</w:t>
            </w:r>
          </w:p>
        </w:tc>
        <w:tc>
          <w:tcPr>
            <w:tcW w:w="745" w:type="dxa"/>
          </w:tcPr>
          <w:p w:rsidR="00140E6A" w:rsidRPr="007F3A87" w:rsidRDefault="00140E6A" w:rsidP="00140E6A">
            <w:pPr>
              <w:rPr>
                <w:rFonts w:ascii="Times New Roman" w:hAnsi="Times New Roman" w:cs="Times New Roman"/>
                <w:sz w:val="20"/>
                <w:szCs w:val="20"/>
              </w:rPr>
            </w:pPr>
          </w:p>
        </w:tc>
        <w:tc>
          <w:tcPr>
            <w:tcW w:w="812" w:type="dxa"/>
          </w:tcPr>
          <w:p w:rsidR="00140E6A" w:rsidRPr="007F3A87" w:rsidRDefault="002A265F" w:rsidP="00140E6A">
            <w:pPr>
              <w:rPr>
                <w:rFonts w:ascii="Times New Roman" w:hAnsi="Times New Roman" w:cs="Times New Roman"/>
                <w:sz w:val="20"/>
                <w:szCs w:val="20"/>
              </w:rPr>
            </w:pPr>
            <w:r>
              <w:rPr>
                <w:rFonts w:ascii="Times New Roman" w:hAnsi="Times New Roman" w:cs="Times New Roman"/>
                <w:sz w:val="20"/>
                <w:szCs w:val="20"/>
              </w:rPr>
              <w:t>4</w:t>
            </w:r>
          </w:p>
        </w:tc>
        <w:tc>
          <w:tcPr>
            <w:tcW w:w="812" w:type="dxa"/>
          </w:tcPr>
          <w:p w:rsidR="00140E6A" w:rsidRPr="007F3A87" w:rsidRDefault="00140E6A" w:rsidP="00140E6A">
            <w:pPr>
              <w:rPr>
                <w:rFonts w:ascii="Times New Roman" w:hAnsi="Times New Roman" w:cs="Times New Roman"/>
                <w:sz w:val="20"/>
                <w:szCs w:val="20"/>
              </w:rPr>
            </w:pPr>
          </w:p>
        </w:tc>
        <w:tc>
          <w:tcPr>
            <w:tcW w:w="1082" w:type="dxa"/>
          </w:tcPr>
          <w:p w:rsidR="00140E6A" w:rsidRPr="007F3A87" w:rsidRDefault="002A265F" w:rsidP="00140E6A">
            <w:pPr>
              <w:rPr>
                <w:rFonts w:ascii="Times New Roman" w:hAnsi="Times New Roman" w:cs="Times New Roman"/>
                <w:sz w:val="20"/>
                <w:szCs w:val="20"/>
              </w:rPr>
            </w:pPr>
            <w:r>
              <w:rPr>
                <w:rFonts w:ascii="Times New Roman" w:hAnsi="Times New Roman" w:cs="Times New Roman"/>
                <w:sz w:val="20"/>
                <w:szCs w:val="20"/>
              </w:rPr>
              <w:t>4</w:t>
            </w:r>
          </w:p>
        </w:tc>
        <w:tc>
          <w:tcPr>
            <w:tcW w:w="1082" w:type="dxa"/>
          </w:tcPr>
          <w:p w:rsidR="00140E6A" w:rsidRPr="007F3A87" w:rsidRDefault="00140E6A" w:rsidP="00140E6A">
            <w:pPr>
              <w:rPr>
                <w:rFonts w:ascii="Times New Roman" w:hAnsi="Times New Roman" w:cs="Times New Roman"/>
                <w:sz w:val="20"/>
                <w:szCs w:val="20"/>
              </w:rPr>
            </w:pPr>
          </w:p>
        </w:tc>
        <w:tc>
          <w:tcPr>
            <w:tcW w:w="815" w:type="dxa"/>
          </w:tcPr>
          <w:p w:rsidR="00140E6A" w:rsidRPr="007F3A87" w:rsidRDefault="00F9266A" w:rsidP="00140E6A">
            <w:pPr>
              <w:rPr>
                <w:rFonts w:ascii="Times New Roman" w:hAnsi="Times New Roman" w:cs="Times New Roman"/>
                <w:sz w:val="20"/>
                <w:szCs w:val="20"/>
              </w:rPr>
            </w:pPr>
            <w:r>
              <w:rPr>
                <w:rFonts w:ascii="Times New Roman" w:hAnsi="Times New Roman" w:cs="Times New Roman"/>
                <w:sz w:val="20"/>
                <w:szCs w:val="20"/>
              </w:rPr>
              <w:t>3,5</w:t>
            </w:r>
          </w:p>
        </w:tc>
        <w:tc>
          <w:tcPr>
            <w:tcW w:w="747" w:type="dxa"/>
          </w:tcPr>
          <w:p w:rsidR="00140E6A" w:rsidRPr="007F3A87" w:rsidRDefault="00140E6A" w:rsidP="00140E6A">
            <w:pPr>
              <w:rPr>
                <w:rFonts w:ascii="Times New Roman" w:hAnsi="Times New Roman" w:cs="Times New Roman"/>
                <w:sz w:val="20"/>
                <w:szCs w:val="20"/>
              </w:rPr>
            </w:pPr>
          </w:p>
        </w:tc>
      </w:tr>
      <w:tr w:rsidR="00140E6A" w:rsidRPr="007F3A87" w:rsidTr="005B4030">
        <w:trPr>
          <w:trHeight w:val="219"/>
        </w:trPr>
        <w:tc>
          <w:tcPr>
            <w:tcW w:w="510" w:type="dxa"/>
          </w:tcPr>
          <w:p w:rsidR="00140E6A" w:rsidRPr="007F3A87" w:rsidRDefault="00140E6A" w:rsidP="00240527">
            <w:pPr>
              <w:numPr>
                <w:ilvl w:val="0"/>
                <w:numId w:val="10"/>
              </w:numPr>
              <w:ind w:left="284" w:hanging="284"/>
              <w:contextualSpacing/>
              <w:rPr>
                <w:rFonts w:ascii="Times New Roman" w:hAnsi="Times New Roman" w:cs="Times New Roman"/>
                <w:sz w:val="20"/>
                <w:szCs w:val="20"/>
              </w:rPr>
            </w:pPr>
          </w:p>
        </w:tc>
        <w:tc>
          <w:tcPr>
            <w:tcW w:w="1688" w:type="dxa"/>
          </w:tcPr>
          <w:p w:rsidR="00140E6A" w:rsidRPr="007F3A87" w:rsidRDefault="00140E6A" w:rsidP="00140E6A">
            <w:pPr>
              <w:rPr>
                <w:rFonts w:ascii="Times New Roman" w:hAnsi="Times New Roman" w:cs="Times New Roman"/>
                <w:sz w:val="20"/>
                <w:szCs w:val="20"/>
              </w:rPr>
            </w:pPr>
          </w:p>
        </w:tc>
        <w:tc>
          <w:tcPr>
            <w:tcW w:w="796" w:type="dxa"/>
          </w:tcPr>
          <w:p w:rsidR="00140E6A" w:rsidRPr="007F3A87" w:rsidRDefault="002A265F" w:rsidP="00140E6A">
            <w:pPr>
              <w:rPr>
                <w:rFonts w:ascii="Times New Roman" w:hAnsi="Times New Roman" w:cs="Times New Roman"/>
                <w:sz w:val="20"/>
                <w:szCs w:val="20"/>
              </w:rPr>
            </w:pPr>
            <w:r>
              <w:rPr>
                <w:rFonts w:ascii="Times New Roman" w:hAnsi="Times New Roman" w:cs="Times New Roman"/>
                <w:sz w:val="20"/>
                <w:szCs w:val="20"/>
              </w:rPr>
              <w:t>5</w:t>
            </w:r>
          </w:p>
        </w:tc>
        <w:tc>
          <w:tcPr>
            <w:tcW w:w="797" w:type="dxa"/>
          </w:tcPr>
          <w:p w:rsidR="00140E6A" w:rsidRPr="007F3A87" w:rsidRDefault="00140E6A" w:rsidP="00140E6A">
            <w:pPr>
              <w:rPr>
                <w:rFonts w:ascii="Times New Roman" w:hAnsi="Times New Roman" w:cs="Times New Roman"/>
                <w:sz w:val="20"/>
                <w:szCs w:val="20"/>
              </w:rPr>
            </w:pPr>
          </w:p>
        </w:tc>
        <w:tc>
          <w:tcPr>
            <w:tcW w:w="744" w:type="dxa"/>
          </w:tcPr>
          <w:p w:rsidR="00140E6A" w:rsidRPr="007F3A87" w:rsidRDefault="002A265F" w:rsidP="00140E6A">
            <w:pPr>
              <w:rPr>
                <w:rFonts w:ascii="Times New Roman" w:hAnsi="Times New Roman" w:cs="Times New Roman"/>
                <w:sz w:val="20"/>
                <w:szCs w:val="20"/>
              </w:rPr>
            </w:pPr>
            <w:r>
              <w:rPr>
                <w:rFonts w:ascii="Times New Roman" w:hAnsi="Times New Roman" w:cs="Times New Roman"/>
                <w:sz w:val="20"/>
                <w:szCs w:val="20"/>
              </w:rPr>
              <w:t>5</w:t>
            </w:r>
          </w:p>
        </w:tc>
        <w:tc>
          <w:tcPr>
            <w:tcW w:w="745" w:type="dxa"/>
          </w:tcPr>
          <w:p w:rsidR="00140E6A" w:rsidRPr="007F3A87" w:rsidRDefault="00140E6A" w:rsidP="00140E6A">
            <w:pPr>
              <w:rPr>
                <w:rFonts w:ascii="Times New Roman" w:hAnsi="Times New Roman" w:cs="Times New Roman"/>
                <w:sz w:val="20"/>
                <w:szCs w:val="20"/>
              </w:rPr>
            </w:pPr>
          </w:p>
        </w:tc>
        <w:tc>
          <w:tcPr>
            <w:tcW w:w="880" w:type="dxa"/>
          </w:tcPr>
          <w:p w:rsidR="00140E6A" w:rsidRPr="007F3A87" w:rsidRDefault="002A265F" w:rsidP="00140E6A">
            <w:pPr>
              <w:rPr>
                <w:rFonts w:ascii="Times New Roman" w:hAnsi="Times New Roman" w:cs="Times New Roman"/>
                <w:sz w:val="20"/>
                <w:szCs w:val="20"/>
              </w:rPr>
            </w:pPr>
            <w:r>
              <w:rPr>
                <w:rFonts w:ascii="Times New Roman" w:hAnsi="Times New Roman" w:cs="Times New Roman"/>
                <w:sz w:val="20"/>
                <w:szCs w:val="20"/>
              </w:rPr>
              <w:t>4</w:t>
            </w:r>
          </w:p>
        </w:tc>
        <w:tc>
          <w:tcPr>
            <w:tcW w:w="881" w:type="dxa"/>
          </w:tcPr>
          <w:p w:rsidR="00140E6A" w:rsidRPr="007F3A87" w:rsidRDefault="00140E6A" w:rsidP="00140E6A">
            <w:pPr>
              <w:rPr>
                <w:rFonts w:ascii="Times New Roman" w:hAnsi="Times New Roman" w:cs="Times New Roman"/>
                <w:sz w:val="20"/>
                <w:szCs w:val="20"/>
              </w:rPr>
            </w:pPr>
          </w:p>
        </w:tc>
        <w:tc>
          <w:tcPr>
            <w:tcW w:w="745" w:type="dxa"/>
          </w:tcPr>
          <w:p w:rsidR="00140E6A" w:rsidRPr="007F3A87" w:rsidRDefault="002A265F" w:rsidP="00140E6A">
            <w:pPr>
              <w:rPr>
                <w:rFonts w:ascii="Times New Roman" w:hAnsi="Times New Roman" w:cs="Times New Roman"/>
                <w:sz w:val="20"/>
                <w:szCs w:val="20"/>
              </w:rPr>
            </w:pPr>
            <w:r>
              <w:rPr>
                <w:rFonts w:ascii="Times New Roman" w:hAnsi="Times New Roman" w:cs="Times New Roman"/>
                <w:sz w:val="20"/>
                <w:szCs w:val="20"/>
              </w:rPr>
              <w:t>5</w:t>
            </w:r>
          </w:p>
        </w:tc>
        <w:tc>
          <w:tcPr>
            <w:tcW w:w="880" w:type="dxa"/>
          </w:tcPr>
          <w:p w:rsidR="00140E6A" w:rsidRPr="007F3A87" w:rsidRDefault="00140E6A" w:rsidP="00140E6A">
            <w:pPr>
              <w:rPr>
                <w:rFonts w:ascii="Times New Roman" w:hAnsi="Times New Roman" w:cs="Times New Roman"/>
                <w:sz w:val="20"/>
                <w:szCs w:val="20"/>
              </w:rPr>
            </w:pPr>
          </w:p>
        </w:tc>
        <w:tc>
          <w:tcPr>
            <w:tcW w:w="745" w:type="dxa"/>
          </w:tcPr>
          <w:p w:rsidR="00140E6A" w:rsidRPr="007F3A87" w:rsidRDefault="002A265F" w:rsidP="00140E6A">
            <w:pPr>
              <w:rPr>
                <w:rFonts w:ascii="Times New Roman" w:hAnsi="Times New Roman" w:cs="Times New Roman"/>
                <w:sz w:val="20"/>
                <w:szCs w:val="20"/>
              </w:rPr>
            </w:pPr>
            <w:r>
              <w:rPr>
                <w:rFonts w:ascii="Times New Roman" w:hAnsi="Times New Roman" w:cs="Times New Roman"/>
                <w:sz w:val="20"/>
                <w:szCs w:val="20"/>
              </w:rPr>
              <w:t>5</w:t>
            </w:r>
          </w:p>
        </w:tc>
        <w:tc>
          <w:tcPr>
            <w:tcW w:w="745" w:type="dxa"/>
          </w:tcPr>
          <w:p w:rsidR="00140E6A" w:rsidRPr="007F3A87" w:rsidRDefault="00140E6A" w:rsidP="00140E6A">
            <w:pPr>
              <w:rPr>
                <w:rFonts w:ascii="Times New Roman" w:hAnsi="Times New Roman" w:cs="Times New Roman"/>
                <w:sz w:val="20"/>
                <w:szCs w:val="20"/>
              </w:rPr>
            </w:pPr>
          </w:p>
        </w:tc>
        <w:tc>
          <w:tcPr>
            <w:tcW w:w="812" w:type="dxa"/>
          </w:tcPr>
          <w:p w:rsidR="00140E6A" w:rsidRPr="007F3A87" w:rsidRDefault="002A265F" w:rsidP="00140E6A">
            <w:pPr>
              <w:rPr>
                <w:rFonts w:ascii="Times New Roman" w:hAnsi="Times New Roman" w:cs="Times New Roman"/>
                <w:sz w:val="20"/>
                <w:szCs w:val="20"/>
              </w:rPr>
            </w:pPr>
            <w:r>
              <w:rPr>
                <w:rFonts w:ascii="Times New Roman" w:hAnsi="Times New Roman" w:cs="Times New Roman"/>
                <w:sz w:val="20"/>
                <w:szCs w:val="20"/>
              </w:rPr>
              <w:t>4</w:t>
            </w:r>
          </w:p>
        </w:tc>
        <w:tc>
          <w:tcPr>
            <w:tcW w:w="812" w:type="dxa"/>
          </w:tcPr>
          <w:p w:rsidR="00140E6A" w:rsidRPr="007F3A87" w:rsidRDefault="00140E6A" w:rsidP="00140E6A">
            <w:pPr>
              <w:rPr>
                <w:rFonts w:ascii="Times New Roman" w:hAnsi="Times New Roman" w:cs="Times New Roman"/>
                <w:sz w:val="20"/>
                <w:szCs w:val="20"/>
              </w:rPr>
            </w:pPr>
          </w:p>
        </w:tc>
        <w:tc>
          <w:tcPr>
            <w:tcW w:w="1082" w:type="dxa"/>
          </w:tcPr>
          <w:p w:rsidR="00140E6A" w:rsidRPr="007F3A87" w:rsidRDefault="002A265F" w:rsidP="00140E6A">
            <w:pPr>
              <w:rPr>
                <w:rFonts w:ascii="Times New Roman" w:hAnsi="Times New Roman" w:cs="Times New Roman"/>
                <w:sz w:val="20"/>
                <w:szCs w:val="20"/>
              </w:rPr>
            </w:pPr>
            <w:r>
              <w:rPr>
                <w:rFonts w:ascii="Times New Roman" w:hAnsi="Times New Roman" w:cs="Times New Roman"/>
                <w:sz w:val="20"/>
                <w:szCs w:val="20"/>
              </w:rPr>
              <w:t>5</w:t>
            </w:r>
          </w:p>
        </w:tc>
        <w:tc>
          <w:tcPr>
            <w:tcW w:w="1082" w:type="dxa"/>
          </w:tcPr>
          <w:p w:rsidR="00140E6A" w:rsidRPr="007F3A87" w:rsidRDefault="00140E6A" w:rsidP="00140E6A">
            <w:pPr>
              <w:rPr>
                <w:rFonts w:ascii="Times New Roman" w:hAnsi="Times New Roman" w:cs="Times New Roman"/>
                <w:sz w:val="20"/>
                <w:szCs w:val="20"/>
              </w:rPr>
            </w:pPr>
          </w:p>
        </w:tc>
        <w:tc>
          <w:tcPr>
            <w:tcW w:w="815" w:type="dxa"/>
          </w:tcPr>
          <w:p w:rsidR="00140E6A" w:rsidRPr="007F3A87" w:rsidRDefault="00052A14" w:rsidP="00140E6A">
            <w:pPr>
              <w:rPr>
                <w:rFonts w:ascii="Times New Roman" w:hAnsi="Times New Roman" w:cs="Times New Roman"/>
                <w:sz w:val="20"/>
                <w:szCs w:val="20"/>
              </w:rPr>
            </w:pPr>
            <w:r>
              <w:rPr>
                <w:rFonts w:ascii="Times New Roman" w:hAnsi="Times New Roman" w:cs="Times New Roman"/>
                <w:sz w:val="20"/>
                <w:szCs w:val="20"/>
              </w:rPr>
              <w:t>4,5</w:t>
            </w:r>
          </w:p>
        </w:tc>
        <w:tc>
          <w:tcPr>
            <w:tcW w:w="747" w:type="dxa"/>
          </w:tcPr>
          <w:p w:rsidR="00140E6A" w:rsidRPr="007F3A87" w:rsidRDefault="00140E6A" w:rsidP="00140E6A">
            <w:pPr>
              <w:rPr>
                <w:rFonts w:ascii="Times New Roman" w:hAnsi="Times New Roman" w:cs="Times New Roman"/>
                <w:sz w:val="20"/>
                <w:szCs w:val="20"/>
              </w:rPr>
            </w:pPr>
          </w:p>
        </w:tc>
      </w:tr>
      <w:tr w:rsidR="00140E6A" w:rsidRPr="007F3A87" w:rsidTr="005B4030">
        <w:trPr>
          <w:trHeight w:val="219"/>
        </w:trPr>
        <w:tc>
          <w:tcPr>
            <w:tcW w:w="510" w:type="dxa"/>
          </w:tcPr>
          <w:p w:rsidR="00140E6A" w:rsidRPr="007F3A87" w:rsidRDefault="00140E6A" w:rsidP="00240527">
            <w:pPr>
              <w:numPr>
                <w:ilvl w:val="0"/>
                <w:numId w:val="10"/>
              </w:numPr>
              <w:ind w:left="284" w:hanging="284"/>
              <w:contextualSpacing/>
              <w:rPr>
                <w:rFonts w:ascii="Times New Roman" w:hAnsi="Times New Roman" w:cs="Times New Roman"/>
                <w:sz w:val="20"/>
                <w:szCs w:val="20"/>
              </w:rPr>
            </w:pPr>
          </w:p>
        </w:tc>
        <w:tc>
          <w:tcPr>
            <w:tcW w:w="1688" w:type="dxa"/>
          </w:tcPr>
          <w:p w:rsidR="00140E6A" w:rsidRPr="007F3A87" w:rsidRDefault="00140E6A" w:rsidP="00140E6A">
            <w:pPr>
              <w:rPr>
                <w:rFonts w:ascii="Times New Roman" w:hAnsi="Times New Roman" w:cs="Times New Roman"/>
                <w:sz w:val="20"/>
                <w:szCs w:val="20"/>
              </w:rPr>
            </w:pPr>
          </w:p>
        </w:tc>
        <w:tc>
          <w:tcPr>
            <w:tcW w:w="796" w:type="dxa"/>
          </w:tcPr>
          <w:p w:rsidR="00140E6A" w:rsidRPr="007F3A87" w:rsidRDefault="002A265F" w:rsidP="00140E6A">
            <w:pPr>
              <w:rPr>
                <w:rFonts w:ascii="Times New Roman" w:hAnsi="Times New Roman" w:cs="Times New Roman"/>
                <w:sz w:val="20"/>
                <w:szCs w:val="20"/>
              </w:rPr>
            </w:pPr>
            <w:r>
              <w:rPr>
                <w:rFonts w:ascii="Times New Roman" w:hAnsi="Times New Roman" w:cs="Times New Roman"/>
                <w:sz w:val="20"/>
                <w:szCs w:val="20"/>
              </w:rPr>
              <w:t>3</w:t>
            </w:r>
          </w:p>
        </w:tc>
        <w:tc>
          <w:tcPr>
            <w:tcW w:w="797" w:type="dxa"/>
          </w:tcPr>
          <w:p w:rsidR="00140E6A" w:rsidRPr="007F3A87" w:rsidRDefault="00140E6A" w:rsidP="00140E6A">
            <w:pPr>
              <w:rPr>
                <w:rFonts w:ascii="Times New Roman" w:hAnsi="Times New Roman" w:cs="Times New Roman"/>
                <w:sz w:val="20"/>
                <w:szCs w:val="20"/>
              </w:rPr>
            </w:pPr>
          </w:p>
        </w:tc>
        <w:tc>
          <w:tcPr>
            <w:tcW w:w="744" w:type="dxa"/>
          </w:tcPr>
          <w:p w:rsidR="00140E6A" w:rsidRPr="007F3A87" w:rsidRDefault="002A265F" w:rsidP="00140E6A">
            <w:pPr>
              <w:rPr>
                <w:rFonts w:ascii="Times New Roman" w:hAnsi="Times New Roman" w:cs="Times New Roman"/>
                <w:sz w:val="20"/>
                <w:szCs w:val="20"/>
              </w:rPr>
            </w:pPr>
            <w:r>
              <w:rPr>
                <w:rFonts w:ascii="Times New Roman" w:hAnsi="Times New Roman" w:cs="Times New Roman"/>
                <w:sz w:val="20"/>
                <w:szCs w:val="20"/>
              </w:rPr>
              <w:t>4</w:t>
            </w:r>
          </w:p>
        </w:tc>
        <w:tc>
          <w:tcPr>
            <w:tcW w:w="745" w:type="dxa"/>
          </w:tcPr>
          <w:p w:rsidR="00140E6A" w:rsidRPr="007F3A87" w:rsidRDefault="00140E6A" w:rsidP="00140E6A">
            <w:pPr>
              <w:rPr>
                <w:rFonts w:ascii="Times New Roman" w:hAnsi="Times New Roman" w:cs="Times New Roman"/>
                <w:sz w:val="20"/>
                <w:szCs w:val="20"/>
              </w:rPr>
            </w:pPr>
          </w:p>
        </w:tc>
        <w:tc>
          <w:tcPr>
            <w:tcW w:w="880" w:type="dxa"/>
          </w:tcPr>
          <w:p w:rsidR="00140E6A" w:rsidRPr="007F3A87" w:rsidRDefault="002A265F" w:rsidP="00140E6A">
            <w:pPr>
              <w:rPr>
                <w:rFonts w:ascii="Times New Roman" w:hAnsi="Times New Roman" w:cs="Times New Roman"/>
                <w:sz w:val="20"/>
                <w:szCs w:val="20"/>
              </w:rPr>
            </w:pPr>
            <w:r>
              <w:rPr>
                <w:rFonts w:ascii="Times New Roman" w:hAnsi="Times New Roman" w:cs="Times New Roman"/>
                <w:sz w:val="20"/>
                <w:szCs w:val="20"/>
              </w:rPr>
              <w:t>4</w:t>
            </w:r>
          </w:p>
        </w:tc>
        <w:tc>
          <w:tcPr>
            <w:tcW w:w="881" w:type="dxa"/>
          </w:tcPr>
          <w:p w:rsidR="00140E6A" w:rsidRPr="007F3A87" w:rsidRDefault="00140E6A" w:rsidP="00140E6A">
            <w:pPr>
              <w:rPr>
                <w:rFonts w:ascii="Times New Roman" w:hAnsi="Times New Roman" w:cs="Times New Roman"/>
                <w:sz w:val="20"/>
                <w:szCs w:val="20"/>
              </w:rPr>
            </w:pPr>
          </w:p>
        </w:tc>
        <w:tc>
          <w:tcPr>
            <w:tcW w:w="745" w:type="dxa"/>
          </w:tcPr>
          <w:p w:rsidR="00140E6A" w:rsidRPr="007F3A87" w:rsidRDefault="00C6581C" w:rsidP="00140E6A">
            <w:pPr>
              <w:rPr>
                <w:rFonts w:ascii="Times New Roman" w:hAnsi="Times New Roman" w:cs="Times New Roman"/>
                <w:sz w:val="20"/>
                <w:szCs w:val="20"/>
              </w:rPr>
            </w:pPr>
            <w:r>
              <w:rPr>
                <w:rFonts w:ascii="Times New Roman" w:hAnsi="Times New Roman" w:cs="Times New Roman"/>
                <w:sz w:val="20"/>
                <w:szCs w:val="20"/>
              </w:rPr>
              <w:t>4</w:t>
            </w:r>
          </w:p>
        </w:tc>
        <w:tc>
          <w:tcPr>
            <w:tcW w:w="880" w:type="dxa"/>
          </w:tcPr>
          <w:p w:rsidR="00140E6A" w:rsidRPr="007F3A87" w:rsidRDefault="00140E6A" w:rsidP="00140E6A">
            <w:pPr>
              <w:rPr>
                <w:rFonts w:ascii="Times New Roman" w:hAnsi="Times New Roman" w:cs="Times New Roman"/>
                <w:sz w:val="20"/>
                <w:szCs w:val="20"/>
              </w:rPr>
            </w:pPr>
          </w:p>
        </w:tc>
        <w:tc>
          <w:tcPr>
            <w:tcW w:w="745" w:type="dxa"/>
          </w:tcPr>
          <w:p w:rsidR="00140E6A" w:rsidRPr="007F3A87" w:rsidRDefault="00C6581C" w:rsidP="00140E6A">
            <w:pPr>
              <w:rPr>
                <w:rFonts w:ascii="Times New Roman" w:hAnsi="Times New Roman" w:cs="Times New Roman"/>
                <w:sz w:val="20"/>
                <w:szCs w:val="20"/>
              </w:rPr>
            </w:pPr>
            <w:r>
              <w:rPr>
                <w:rFonts w:ascii="Times New Roman" w:hAnsi="Times New Roman" w:cs="Times New Roman"/>
                <w:sz w:val="20"/>
                <w:szCs w:val="20"/>
              </w:rPr>
              <w:t>5</w:t>
            </w:r>
          </w:p>
        </w:tc>
        <w:tc>
          <w:tcPr>
            <w:tcW w:w="745" w:type="dxa"/>
          </w:tcPr>
          <w:p w:rsidR="00140E6A" w:rsidRPr="007F3A87" w:rsidRDefault="00140E6A" w:rsidP="00140E6A">
            <w:pPr>
              <w:rPr>
                <w:rFonts w:ascii="Times New Roman" w:hAnsi="Times New Roman" w:cs="Times New Roman"/>
                <w:sz w:val="20"/>
                <w:szCs w:val="20"/>
              </w:rPr>
            </w:pPr>
          </w:p>
        </w:tc>
        <w:tc>
          <w:tcPr>
            <w:tcW w:w="812" w:type="dxa"/>
          </w:tcPr>
          <w:p w:rsidR="00140E6A" w:rsidRPr="007F3A87" w:rsidRDefault="00C6581C" w:rsidP="00140E6A">
            <w:pPr>
              <w:rPr>
                <w:rFonts w:ascii="Times New Roman" w:hAnsi="Times New Roman" w:cs="Times New Roman"/>
                <w:sz w:val="20"/>
                <w:szCs w:val="20"/>
              </w:rPr>
            </w:pPr>
            <w:r>
              <w:rPr>
                <w:rFonts w:ascii="Times New Roman" w:hAnsi="Times New Roman" w:cs="Times New Roman"/>
                <w:sz w:val="20"/>
                <w:szCs w:val="20"/>
              </w:rPr>
              <w:t>4</w:t>
            </w:r>
          </w:p>
        </w:tc>
        <w:tc>
          <w:tcPr>
            <w:tcW w:w="812" w:type="dxa"/>
          </w:tcPr>
          <w:p w:rsidR="00140E6A" w:rsidRPr="007F3A87" w:rsidRDefault="00140E6A" w:rsidP="00140E6A">
            <w:pPr>
              <w:rPr>
                <w:rFonts w:ascii="Times New Roman" w:hAnsi="Times New Roman" w:cs="Times New Roman"/>
                <w:sz w:val="20"/>
                <w:szCs w:val="20"/>
              </w:rPr>
            </w:pPr>
          </w:p>
        </w:tc>
        <w:tc>
          <w:tcPr>
            <w:tcW w:w="1082" w:type="dxa"/>
          </w:tcPr>
          <w:p w:rsidR="00140E6A" w:rsidRPr="007F3A87" w:rsidRDefault="00C6581C" w:rsidP="00140E6A">
            <w:pPr>
              <w:rPr>
                <w:rFonts w:ascii="Times New Roman" w:hAnsi="Times New Roman" w:cs="Times New Roman"/>
                <w:sz w:val="20"/>
                <w:szCs w:val="20"/>
              </w:rPr>
            </w:pPr>
            <w:r>
              <w:rPr>
                <w:rFonts w:ascii="Times New Roman" w:hAnsi="Times New Roman" w:cs="Times New Roman"/>
                <w:sz w:val="20"/>
                <w:szCs w:val="20"/>
              </w:rPr>
              <w:t>4</w:t>
            </w:r>
          </w:p>
        </w:tc>
        <w:tc>
          <w:tcPr>
            <w:tcW w:w="1082" w:type="dxa"/>
          </w:tcPr>
          <w:p w:rsidR="00140E6A" w:rsidRPr="007F3A87" w:rsidRDefault="00140E6A" w:rsidP="00140E6A">
            <w:pPr>
              <w:rPr>
                <w:rFonts w:ascii="Times New Roman" w:hAnsi="Times New Roman" w:cs="Times New Roman"/>
                <w:sz w:val="20"/>
                <w:szCs w:val="20"/>
              </w:rPr>
            </w:pPr>
          </w:p>
        </w:tc>
        <w:tc>
          <w:tcPr>
            <w:tcW w:w="815" w:type="dxa"/>
          </w:tcPr>
          <w:p w:rsidR="00140E6A" w:rsidRPr="007F3A87" w:rsidRDefault="00F9266A" w:rsidP="00140E6A">
            <w:pPr>
              <w:rPr>
                <w:rFonts w:ascii="Times New Roman" w:hAnsi="Times New Roman" w:cs="Times New Roman"/>
                <w:sz w:val="20"/>
                <w:szCs w:val="20"/>
              </w:rPr>
            </w:pPr>
            <w:r>
              <w:rPr>
                <w:rFonts w:ascii="Times New Roman" w:hAnsi="Times New Roman" w:cs="Times New Roman"/>
                <w:sz w:val="20"/>
                <w:szCs w:val="20"/>
              </w:rPr>
              <w:t>4</w:t>
            </w:r>
          </w:p>
        </w:tc>
        <w:tc>
          <w:tcPr>
            <w:tcW w:w="747" w:type="dxa"/>
          </w:tcPr>
          <w:p w:rsidR="00140E6A" w:rsidRPr="007F3A87" w:rsidRDefault="00140E6A" w:rsidP="00140E6A">
            <w:pPr>
              <w:rPr>
                <w:rFonts w:ascii="Times New Roman" w:hAnsi="Times New Roman" w:cs="Times New Roman"/>
                <w:sz w:val="20"/>
                <w:szCs w:val="20"/>
              </w:rPr>
            </w:pPr>
          </w:p>
        </w:tc>
      </w:tr>
      <w:tr w:rsidR="00140E6A" w:rsidRPr="007F3A87" w:rsidTr="005B4030">
        <w:trPr>
          <w:trHeight w:val="235"/>
        </w:trPr>
        <w:tc>
          <w:tcPr>
            <w:tcW w:w="510" w:type="dxa"/>
          </w:tcPr>
          <w:p w:rsidR="00140E6A" w:rsidRPr="007F3A87" w:rsidRDefault="00140E6A" w:rsidP="00240527">
            <w:pPr>
              <w:numPr>
                <w:ilvl w:val="0"/>
                <w:numId w:val="10"/>
              </w:numPr>
              <w:ind w:left="284" w:hanging="284"/>
              <w:contextualSpacing/>
              <w:rPr>
                <w:rFonts w:ascii="Times New Roman" w:hAnsi="Times New Roman" w:cs="Times New Roman"/>
                <w:sz w:val="20"/>
                <w:szCs w:val="20"/>
              </w:rPr>
            </w:pPr>
          </w:p>
        </w:tc>
        <w:tc>
          <w:tcPr>
            <w:tcW w:w="1688" w:type="dxa"/>
          </w:tcPr>
          <w:p w:rsidR="00140E6A" w:rsidRPr="007F3A87" w:rsidRDefault="00140E6A" w:rsidP="00140E6A">
            <w:pPr>
              <w:rPr>
                <w:rFonts w:ascii="Times New Roman" w:hAnsi="Times New Roman" w:cs="Times New Roman"/>
                <w:sz w:val="20"/>
                <w:szCs w:val="20"/>
              </w:rPr>
            </w:pPr>
          </w:p>
        </w:tc>
        <w:tc>
          <w:tcPr>
            <w:tcW w:w="796" w:type="dxa"/>
          </w:tcPr>
          <w:p w:rsidR="00140E6A" w:rsidRPr="007F3A87" w:rsidRDefault="002A265F" w:rsidP="00140E6A">
            <w:pPr>
              <w:rPr>
                <w:rFonts w:ascii="Times New Roman" w:hAnsi="Times New Roman" w:cs="Times New Roman"/>
                <w:sz w:val="20"/>
                <w:szCs w:val="20"/>
              </w:rPr>
            </w:pPr>
            <w:r>
              <w:rPr>
                <w:rFonts w:ascii="Times New Roman" w:hAnsi="Times New Roman" w:cs="Times New Roman"/>
                <w:sz w:val="20"/>
                <w:szCs w:val="20"/>
              </w:rPr>
              <w:t>3</w:t>
            </w:r>
          </w:p>
        </w:tc>
        <w:tc>
          <w:tcPr>
            <w:tcW w:w="797" w:type="dxa"/>
          </w:tcPr>
          <w:p w:rsidR="00140E6A" w:rsidRPr="007F3A87" w:rsidRDefault="00140E6A" w:rsidP="00140E6A">
            <w:pPr>
              <w:rPr>
                <w:rFonts w:ascii="Times New Roman" w:hAnsi="Times New Roman" w:cs="Times New Roman"/>
                <w:sz w:val="20"/>
                <w:szCs w:val="20"/>
              </w:rPr>
            </w:pPr>
          </w:p>
        </w:tc>
        <w:tc>
          <w:tcPr>
            <w:tcW w:w="744" w:type="dxa"/>
          </w:tcPr>
          <w:p w:rsidR="00140E6A" w:rsidRPr="007F3A87" w:rsidRDefault="002A265F" w:rsidP="00140E6A">
            <w:pPr>
              <w:rPr>
                <w:rFonts w:ascii="Times New Roman" w:hAnsi="Times New Roman" w:cs="Times New Roman"/>
                <w:sz w:val="20"/>
                <w:szCs w:val="20"/>
              </w:rPr>
            </w:pPr>
            <w:r>
              <w:rPr>
                <w:rFonts w:ascii="Times New Roman" w:hAnsi="Times New Roman" w:cs="Times New Roman"/>
                <w:sz w:val="20"/>
                <w:szCs w:val="20"/>
              </w:rPr>
              <w:t>3</w:t>
            </w:r>
          </w:p>
        </w:tc>
        <w:tc>
          <w:tcPr>
            <w:tcW w:w="745" w:type="dxa"/>
          </w:tcPr>
          <w:p w:rsidR="00140E6A" w:rsidRPr="007F3A87" w:rsidRDefault="00140E6A" w:rsidP="00140E6A">
            <w:pPr>
              <w:rPr>
                <w:rFonts w:ascii="Times New Roman" w:hAnsi="Times New Roman" w:cs="Times New Roman"/>
                <w:sz w:val="20"/>
                <w:szCs w:val="20"/>
              </w:rPr>
            </w:pPr>
          </w:p>
        </w:tc>
        <w:tc>
          <w:tcPr>
            <w:tcW w:w="880" w:type="dxa"/>
          </w:tcPr>
          <w:p w:rsidR="00140E6A" w:rsidRPr="007F3A87" w:rsidRDefault="002A265F" w:rsidP="00140E6A">
            <w:pPr>
              <w:rPr>
                <w:rFonts w:ascii="Times New Roman" w:hAnsi="Times New Roman" w:cs="Times New Roman"/>
                <w:sz w:val="20"/>
                <w:szCs w:val="20"/>
              </w:rPr>
            </w:pPr>
            <w:r>
              <w:rPr>
                <w:rFonts w:ascii="Times New Roman" w:hAnsi="Times New Roman" w:cs="Times New Roman"/>
                <w:sz w:val="20"/>
                <w:szCs w:val="20"/>
              </w:rPr>
              <w:t>2</w:t>
            </w:r>
          </w:p>
        </w:tc>
        <w:tc>
          <w:tcPr>
            <w:tcW w:w="881" w:type="dxa"/>
          </w:tcPr>
          <w:p w:rsidR="00140E6A" w:rsidRPr="007F3A87" w:rsidRDefault="00140E6A" w:rsidP="00140E6A">
            <w:pPr>
              <w:rPr>
                <w:rFonts w:ascii="Times New Roman" w:hAnsi="Times New Roman" w:cs="Times New Roman"/>
                <w:sz w:val="20"/>
                <w:szCs w:val="20"/>
              </w:rPr>
            </w:pPr>
          </w:p>
        </w:tc>
        <w:tc>
          <w:tcPr>
            <w:tcW w:w="745" w:type="dxa"/>
          </w:tcPr>
          <w:p w:rsidR="00140E6A" w:rsidRPr="007F3A87" w:rsidRDefault="00C6581C" w:rsidP="00140E6A">
            <w:pPr>
              <w:rPr>
                <w:rFonts w:ascii="Times New Roman" w:hAnsi="Times New Roman" w:cs="Times New Roman"/>
                <w:sz w:val="20"/>
                <w:szCs w:val="20"/>
              </w:rPr>
            </w:pPr>
            <w:r>
              <w:rPr>
                <w:rFonts w:ascii="Times New Roman" w:hAnsi="Times New Roman" w:cs="Times New Roman"/>
                <w:sz w:val="20"/>
                <w:szCs w:val="20"/>
              </w:rPr>
              <w:t>2</w:t>
            </w:r>
          </w:p>
        </w:tc>
        <w:tc>
          <w:tcPr>
            <w:tcW w:w="880" w:type="dxa"/>
          </w:tcPr>
          <w:p w:rsidR="00140E6A" w:rsidRPr="007F3A87" w:rsidRDefault="00140E6A" w:rsidP="00140E6A">
            <w:pPr>
              <w:rPr>
                <w:rFonts w:ascii="Times New Roman" w:hAnsi="Times New Roman" w:cs="Times New Roman"/>
                <w:sz w:val="20"/>
                <w:szCs w:val="20"/>
              </w:rPr>
            </w:pPr>
          </w:p>
        </w:tc>
        <w:tc>
          <w:tcPr>
            <w:tcW w:w="745" w:type="dxa"/>
          </w:tcPr>
          <w:p w:rsidR="00140E6A" w:rsidRPr="007F3A87" w:rsidRDefault="00C6581C" w:rsidP="00140E6A">
            <w:pPr>
              <w:rPr>
                <w:rFonts w:ascii="Times New Roman" w:hAnsi="Times New Roman" w:cs="Times New Roman"/>
                <w:sz w:val="20"/>
                <w:szCs w:val="20"/>
              </w:rPr>
            </w:pPr>
            <w:r>
              <w:rPr>
                <w:rFonts w:ascii="Times New Roman" w:hAnsi="Times New Roman" w:cs="Times New Roman"/>
                <w:sz w:val="20"/>
                <w:szCs w:val="20"/>
              </w:rPr>
              <w:t>4</w:t>
            </w:r>
          </w:p>
        </w:tc>
        <w:tc>
          <w:tcPr>
            <w:tcW w:w="745" w:type="dxa"/>
          </w:tcPr>
          <w:p w:rsidR="00140E6A" w:rsidRPr="007F3A87" w:rsidRDefault="00140E6A" w:rsidP="00140E6A">
            <w:pPr>
              <w:rPr>
                <w:rFonts w:ascii="Times New Roman" w:hAnsi="Times New Roman" w:cs="Times New Roman"/>
                <w:sz w:val="20"/>
                <w:szCs w:val="20"/>
              </w:rPr>
            </w:pPr>
          </w:p>
        </w:tc>
        <w:tc>
          <w:tcPr>
            <w:tcW w:w="812" w:type="dxa"/>
          </w:tcPr>
          <w:p w:rsidR="00140E6A" w:rsidRPr="007F3A87" w:rsidRDefault="00C6581C" w:rsidP="00140E6A">
            <w:pPr>
              <w:rPr>
                <w:rFonts w:ascii="Times New Roman" w:hAnsi="Times New Roman" w:cs="Times New Roman"/>
                <w:sz w:val="20"/>
                <w:szCs w:val="20"/>
              </w:rPr>
            </w:pPr>
            <w:r>
              <w:rPr>
                <w:rFonts w:ascii="Times New Roman" w:hAnsi="Times New Roman" w:cs="Times New Roman"/>
                <w:sz w:val="20"/>
                <w:szCs w:val="20"/>
              </w:rPr>
              <w:t>4</w:t>
            </w:r>
          </w:p>
        </w:tc>
        <w:tc>
          <w:tcPr>
            <w:tcW w:w="812" w:type="dxa"/>
          </w:tcPr>
          <w:p w:rsidR="00140E6A" w:rsidRPr="007F3A87" w:rsidRDefault="00140E6A" w:rsidP="00140E6A">
            <w:pPr>
              <w:rPr>
                <w:rFonts w:ascii="Times New Roman" w:hAnsi="Times New Roman" w:cs="Times New Roman"/>
                <w:sz w:val="20"/>
                <w:szCs w:val="20"/>
              </w:rPr>
            </w:pPr>
          </w:p>
        </w:tc>
        <w:tc>
          <w:tcPr>
            <w:tcW w:w="1082" w:type="dxa"/>
          </w:tcPr>
          <w:p w:rsidR="00140E6A" w:rsidRPr="007F3A87" w:rsidRDefault="00C6581C" w:rsidP="00140E6A">
            <w:pPr>
              <w:rPr>
                <w:rFonts w:ascii="Times New Roman" w:hAnsi="Times New Roman" w:cs="Times New Roman"/>
                <w:sz w:val="20"/>
                <w:szCs w:val="20"/>
              </w:rPr>
            </w:pPr>
            <w:r>
              <w:rPr>
                <w:rFonts w:ascii="Times New Roman" w:hAnsi="Times New Roman" w:cs="Times New Roman"/>
                <w:sz w:val="20"/>
                <w:szCs w:val="20"/>
              </w:rPr>
              <w:t>4</w:t>
            </w:r>
          </w:p>
        </w:tc>
        <w:tc>
          <w:tcPr>
            <w:tcW w:w="1082" w:type="dxa"/>
          </w:tcPr>
          <w:p w:rsidR="00140E6A" w:rsidRPr="007F3A87" w:rsidRDefault="00140E6A" w:rsidP="00140E6A">
            <w:pPr>
              <w:rPr>
                <w:rFonts w:ascii="Times New Roman" w:hAnsi="Times New Roman" w:cs="Times New Roman"/>
                <w:sz w:val="20"/>
                <w:szCs w:val="20"/>
              </w:rPr>
            </w:pPr>
          </w:p>
        </w:tc>
        <w:tc>
          <w:tcPr>
            <w:tcW w:w="815" w:type="dxa"/>
          </w:tcPr>
          <w:p w:rsidR="00140E6A" w:rsidRPr="007F3A87" w:rsidRDefault="00F9266A" w:rsidP="00140E6A">
            <w:pPr>
              <w:rPr>
                <w:rFonts w:ascii="Times New Roman" w:hAnsi="Times New Roman" w:cs="Times New Roman"/>
                <w:sz w:val="20"/>
                <w:szCs w:val="20"/>
              </w:rPr>
            </w:pPr>
            <w:r>
              <w:rPr>
                <w:rFonts w:ascii="Times New Roman" w:hAnsi="Times New Roman" w:cs="Times New Roman"/>
                <w:sz w:val="20"/>
                <w:szCs w:val="20"/>
              </w:rPr>
              <w:t>3,1</w:t>
            </w:r>
          </w:p>
        </w:tc>
        <w:tc>
          <w:tcPr>
            <w:tcW w:w="747" w:type="dxa"/>
          </w:tcPr>
          <w:p w:rsidR="00140E6A" w:rsidRPr="007F3A87" w:rsidRDefault="00140E6A" w:rsidP="00140E6A">
            <w:pPr>
              <w:rPr>
                <w:rFonts w:ascii="Times New Roman" w:hAnsi="Times New Roman" w:cs="Times New Roman"/>
                <w:sz w:val="20"/>
                <w:szCs w:val="20"/>
              </w:rPr>
            </w:pPr>
          </w:p>
        </w:tc>
      </w:tr>
      <w:tr w:rsidR="00140E6A" w:rsidRPr="007F3A87" w:rsidTr="005B4030">
        <w:trPr>
          <w:trHeight w:val="219"/>
        </w:trPr>
        <w:tc>
          <w:tcPr>
            <w:tcW w:w="510" w:type="dxa"/>
          </w:tcPr>
          <w:p w:rsidR="00140E6A" w:rsidRPr="007F3A87" w:rsidRDefault="00140E6A" w:rsidP="00240527">
            <w:pPr>
              <w:numPr>
                <w:ilvl w:val="0"/>
                <w:numId w:val="10"/>
              </w:numPr>
              <w:ind w:left="284" w:hanging="284"/>
              <w:contextualSpacing/>
              <w:rPr>
                <w:rFonts w:ascii="Times New Roman" w:hAnsi="Times New Roman" w:cs="Times New Roman"/>
                <w:sz w:val="20"/>
                <w:szCs w:val="20"/>
              </w:rPr>
            </w:pPr>
          </w:p>
        </w:tc>
        <w:tc>
          <w:tcPr>
            <w:tcW w:w="1688" w:type="dxa"/>
          </w:tcPr>
          <w:p w:rsidR="00140E6A" w:rsidRPr="007F3A87" w:rsidRDefault="00140E6A" w:rsidP="00140E6A">
            <w:pPr>
              <w:rPr>
                <w:rFonts w:ascii="Times New Roman" w:hAnsi="Times New Roman" w:cs="Times New Roman"/>
                <w:sz w:val="20"/>
                <w:szCs w:val="20"/>
              </w:rPr>
            </w:pPr>
          </w:p>
        </w:tc>
        <w:tc>
          <w:tcPr>
            <w:tcW w:w="796" w:type="dxa"/>
          </w:tcPr>
          <w:p w:rsidR="00140E6A" w:rsidRPr="007F3A87" w:rsidRDefault="002A265F" w:rsidP="00140E6A">
            <w:pPr>
              <w:rPr>
                <w:rFonts w:ascii="Times New Roman" w:hAnsi="Times New Roman" w:cs="Times New Roman"/>
                <w:sz w:val="20"/>
                <w:szCs w:val="20"/>
              </w:rPr>
            </w:pPr>
            <w:r>
              <w:rPr>
                <w:rFonts w:ascii="Times New Roman" w:hAnsi="Times New Roman" w:cs="Times New Roman"/>
                <w:sz w:val="20"/>
                <w:szCs w:val="20"/>
              </w:rPr>
              <w:t>4</w:t>
            </w:r>
          </w:p>
        </w:tc>
        <w:tc>
          <w:tcPr>
            <w:tcW w:w="797" w:type="dxa"/>
          </w:tcPr>
          <w:p w:rsidR="00140E6A" w:rsidRPr="007F3A87" w:rsidRDefault="00140E6A" w:rsidP="00140E6A">
            <w:pPr>
              <w:rPr>
                <w:rFonts w:ascii="Times New Roman" w:hAnsi="Times New Roman" w:cs="Times New Roman"/>
                <w:sz w:val="20"/>
                <w:szCs w:val="20"/>
              </w:rPr>
            </w:pPr>
          </w:p>
        </w:tc>
        <w:tc>
          <w:tcPr>
            <w:tcW w:w="744" w:type="dxa"/>
          </w:tcPr>
          <w:p w:rsidR="00140E6A" w:rsidRPr="007F3A87" w:rsidRDefault="002A265F" w:rsidP="00140E6A">
            <w:pPr>
              <w:rPr>
                <w:rFonts w:ascii="Times New Roman" w:hAnsi="Times New Roman" w:cs="Times New Roman"/>
                <w:sz w:val="20"/>
                <w:szCs w:val="20"/>
              </w:rPr>
            </w:pPr>
            <w:r>
              <w:rPr>
                <w:rFonts w:ascii="Times New Roman" w:hAnsi="Times New Roman" w:cs="Times New Roman"/>
                <w:sz w:val="20"/>
                <w:szCs w:val="20"/>
              </w:rPr>
              <w:t>5</w:t>
            </w:r>
          </w:p>
        </w:tc>
        <w:tc>
          <w:tcPr>
            <w:tcW w:w="745" w:type="dxa"/>
          </w:tcPr>
          <w:p w:rsidR="00140E6A" w:rsidRPr="007F3A87" w:rsidRDefault="00140E6A" w:rsidP="00140E6A">
            <w:pPr>
              <w:rPr>
                <w:rFonts w:ascii="Times New Roman" w:hAnsi="Times New Roman" w:cs="Times New Roman"/>
                <w:sz w:val="20"/>
                <w:szCs w:val="20"/>
              </w:rPr>
            </w:pPr>
          </w:p>
        </w:tc>
        <w:tc>
          <w:tcPr>
            <w:tcW w:w="880" w:type="dxa"/>
          </w:tcPr>
          <w:p w:rsidR="00140E6A" w:rsidRPr="007F3A87" w:rsidRDefault="002A265F" w:rsidP="00140E6A">
            <w:pPr>
              <w:rPr>
                <w:rFonts w:ascii="Times New Roman" w:hAnsi="Times New Roman" w:cs="Times New Roman"/>
                <w:sz w:val="20"/>
                <w:szCs w:val="20"/>
              </w:rPr>
            </w:pPr>
            <w:r>
              <w:rPr>
                <w:rFonts w:ascii="Times New Roman" w:hAnsi="Times New Roman" w:cs="Times New Roman"/>
                <w:sz w:val="20"/>
                <w:szCs w:val="20"/>
              </w:rPr>
              <w:t>4</w:t>
            </w:r>
          </w:p>
        </w:tc>
        <w:tc>
          <w:tcPr>
            <w:tcW w:w="881" w:type="dxa"/>
          </w:tcPr>
          <w:p w:rsidR="00140E6A" w:rsidRPr="007F3A87" w:rsidRDefault="00140E6A" w:rsidP="00140E6A">
            <w:pPr>
              <w:rPr>
                <w:rFonts w:ascii="Times New Roman" w:hAnsi="Times New Roman" w:cs="Times New Roman"/>
                <w:sz w:val="20"/>
                <w:szCs w:val="20"/>
              </w:rPr>
            </w:pPr>
          </w:p>
        </w:tc>
        <w:tc>
          <w:tcPr>
            <w:tcW w:w="745" w:type="dxa"/>
          </w:tcPr>
          <w:p w:rsidR="00140E6A" w:rsidRPr="007F3A87" w:rsidRDefault="00C6581C" w:rsidP="00140E6A">
            <w:pPr>
              <w:rPr>
                <w:rFonts w:ascii="Times New Roman" w:hAnsi="Times New Roman" w:cs="Times New Roman"/>
                <w:sz w:val="20"/>
                <w:szCs w:val="20"/>
              </w:rPr>
            </w:pPr>
            <w:r>
              <w:rPr>
                <w:rFonts w:ascii="Times New Roman" w:hAnsi="Times New Roman" w:cs="Times New Roman"/>
                <w:sz w:val="20"/>
                <w:szCs w:val="20"/>
              </w:rPr>
              <w:t>5</w:t>
            </w:r>
          </w:p>
        </w:tc>
        <w:tc>
          <w:tcPr>
            <w:tcW w:w="880" w:type="dxa"/>
          </w:tcPr>
          <w:p w:rsidR="00140E6A" w:rsidRPr="007F3A87" w:rsidRDefault="00140E6A" w:rsidP="00140E6A">
            <w:pPr>
              <w:rPr>
                <w:rFonts w:ascii="Times New Roman" w:hAnsi="Times New Roman" w:cs="Times New Roman"/>
                <w:sz w:val="20"/>
                <w:szCs w:val="20"/>
              </w:rPr>
            </w:pPr>
          </w:p>
        </w:tc>
        <w:tc>
          <w:tcPr>
            <w:tcW w:w="745" w:type="dxa"/>
          </w:tcPr>
          <w:p w:rsidR="00140E6A" w:rsidRPr="007F3A87" w:rsidRDefault="00C6581C" w:rsidP="00140E6A">
            <w:pPr>
              <w:rPr>
                <w:rFonts w:ascii="Times New Roman" w:hAnsi="Times New Roman" w:cs="Times New Roman"/>
                <w:sz w:val="20"/>
                <w:szCs w:val="20"/>
              </w:rPr>
            </w:pPr>
            <w:r>
              <w:rPr>
                <w:rFonts w:ascii="Times New Roman" w:hAnsi="Times New Roman" w:cs="Times New Roman"/>
                <w:sz w:val="20"/>
                <w:szCs w:val="20"/>
              </w:rPr>
              <w:t>5</w:t>
            </w:r>
          </w:p>
        </w:tc>
        <w:tc>
          <w:tcPr>
            <w:tcW w:w="745" w:type="dxa"/>
          </w:tcPr>
          <w:p w:rsidR="00140E6A" w:rsidRPr="007F3A87" w:rsidRDefault="00140E6A" w:rsidP="00140E6A">
            <w:pPr>
              <w:rPr>
                <w:rFonts w:ascii="Times New Roman" w:hAnsi="Times New Roman" w:cs="Times New Roman"/>
                <w:sz w:val="20"/>
                <w:szCs w:val="20"/>
              </w:rPr>
            </w:pPr>
          </w:p>
        </w:tc>
        <w:tc>
          <w:tcPr>
            <w:tcW w:w="812" w:type="dxa"/>
          </w:tcPr>
          <w:p w:rsidR="00140E6A" w:rsidRPr="007F3A87" w:rsidRDefault="00C6581C" w:rsidP="00140E6A">
            <w:pPr>
              <w:rPr>
                <w:rFonts w:ascii="Times New Roman" w:hAnsi="Times New Roman" w:cs="Times New Roman"/>
                <w:sz w:val="20"/>
                <w:szCs w:val="20"/>
              </w:rPr>
            </w:pPr>
            <w:r>
              <w:rPr>
                <w:rFonts w:ascii="Times New Roman" w:hAnsi="Times New Roman" w:cs="Times New Roman"/>
                <w:sz w:val="20"/>
                <w:szCs w:val="20"/>
              </w:rPr>
              <w:t>4</w:t>
            </w:r>
          </w:p>
        </w:tc>
        <w:tc>
          <w:tcPr>
            <w:tcW w:w="812" w:type="dxa"/>
          </w:tcPr>
          <w:p w:rsidR="00140E6A" w:rsidRPr="007F3A87" w:rsidRDefault="00140E6A" w:rsidP="00140E6A">
            <w:pPr>
              <w:rPr>
                <w:rFonts w:ascii="Times New Roman" w:hAnsi="Times New Roman" w:cs="Times New Roman"/>
                <w:sz w:val="20"/>
                <w:szCs w:val="20"/>
              </w:rPr>
            </w:pPr>
          </w:p>
        </w:tc>
        <w:tc>
          <w:tcPr>
            <w:tcW w:w="1082" w:type="dxa"/>
          </w:tcPr>
          <w:p w:rsidR="00140E6A" w:rsidRPr="007F3A87" w:rsidRDefault="00C6581C" w:rsidP="00140E6A">
            <w:pPr>
              <w:rPr>
                <w:rFonts w:ascii="Times New Roman" w:hAnsi="Times New Roman" w:cs="Times New Roman"/>
                <w:sz w:val="20"/>
                <w:szCs w:val="20"/>
              </w:rPr>
            </w:pPr>
            <w:r>
              <w:rPr>
                <w:rFonts w:ascii="Times New Roman" w:hAnsi="Times New Roman" w:cs="Times New Roman"/>
                <w:sz w:val="20"/>
                <w:szCs w:val="20"/>
              </w:rPr>
              <w:t>4</w:t>
            </w:r>
          </w:p>
        </w:tc>
        <w:tc>
          <w:tcPr>
            <w:tcW w:w="1082" w:type="dxa"/>
          </w:tcPr>
          <w:p w:rsidR="00140E6A" w:rsidRPr="007F3A87" w:rsidRDefault="00140E6A" w:rsidP="00140E6A">
            <w:pPr>
              <w:rPr>
                <w:rFonts w:ascii="Times New Roman" w:hAnsi="Times New Roman" w:cs="Times New Roman"/>
                <w:sz w:val="20"/>
                <w:szCs w:val="20"/>
              </w:rPr>
            </w:pPr>
          </w:p>
        </w:tc>
        <w:tc>
          <w:tcPr>
            <w:tcW w:w="815" w:type="dxa"/>
          </w:tcPr>
          <w:p w:rsidR="00140E6A" w:rsidRPr="007F3A87" w:rsidRDefault="00F9266A" w:rsidP="00140E6A">
            <w:pPr>
              <w:rPr>
                <w:rFonts w:ascii="Times New Roman" w:hAnsi="Times New Roman" w:cs="Times New Roman"/>
                <w:sz w:val="20"/>
                <w:szCs w:val="20"/>
              </w:rPr>
            </w:pPr>
            <w:r>
              <w:rPr>
                <w:rFonts w:ascii="Times New Roman" w:hAnsi="Times New Roman" w:cs="Times New Roman"/>
                <w:sz w:val="20"/>
                <w:szCs w:val="20"/>
              </w:rPr>
              <w:t>4,4</w:t>
            </w:r>
          </w:p>
        </w:tc>
        <w:tc>
          <w:tcPr>
            <w:tcW w:w="747" w:type="dxa"/>
          </w:tcPr>
          <w:p w:rsidR="00140E6A" w:rsidRPr="007F3A87" w:rsidRDefault="00140E6A" w:rsidP="00140E6A">
            <w:pPr>
              <w:rPr>
                <w:rFonts w:ascii="Times New Roman" w:hAnsi="Times New Roman" w:cs="Times New Roman"/>
                <w:sz w:val="20"/>
                <w:szCs w:val="20"/>
              </w:rPr>
            </w:pPr>
          </w:p>
        </w:tc>
      </w:tr>
      <w:tr w:rsidR="00140E6A" w:rsidRPr="007F3A87" w:rsidTr="005B4030">
        <w:trPr>
          <w:trHeight w:val="219"/>
        </w:trPr>
        <w:tc>
          <w:tcPr>
            <w:tcW w:w="510" w:type="dxa"/>
          </w:tcPr>
          <w:p w:rsidR="00140E6A" w:rsidRPr="007F3A87" w:rsidRDefault="00140E6A" w:rsidP="00240527">
            <w:pPr>
              <w:numPr>
                <w:ilvl w:val="0"/>
                <w:numId w:val="10"/>
              </w:numPr>
              <w:ind w:left="284" w:hanging="284"/>
              <w:contextualSpacing/>
              <w:rPr>
                <w:rFonts w:ascii="Times New Roman" w:hAnsi="Times New Roman" w:cs="Times New Roman"/>
                <w:sz w:val="20"/>
                <w:szCs w:val="20"/>
              </w:rPr>
            </w:pPr>
          </w:p>
        </w:tc>
        <w:tc>
          <w:tcPr>
            <w:tcW w:w="1688" w:type="dxa"/>
          </w:tcPr>
          <w:p w:rsidR="00140E6A" w:rsidRPr="007F3A87" w:rsidRDefault="00140E6A" w:rsidP="00140E6A">
            <w:pPr>
              <w:rPr>
                <w:rFonts w:ascii="Times New Roman" w:hAnsi="Times New Roman" w:cs="Times New Roman"/>
                <w:sz w:val="20"/>
                <w:szCs w:val="20"/>
              </w:rPr>
            </w:pPr>
          </w:p>
        </w:tc>
        <w:tc>
          <w:tcPr>
            <w:tcW w:w="796" w:type="dxa"/>
          </w:tcPr>
          <w:p w:rsidR="00140E6A" w:rsidRPr="007F3A87" w:rsidRDefault="002A265F" w:rsidP="00140E6A">
            <w:pPr>
              <w:rPr>
                <w:rFonts w:ascii="Times New Roman" w:hAnsi="Times New Roman" w:cs="Times New Roman"/>
                <w:sz w:val="20"/>
                <w:szCs w:val="20"/>
              </w:rPr>
            </w:pPr>
            <w:r>
              <w:rPr>
                <w:rFonts w:ascii="Times New Roman" w:hAnsi="Times New Roman" w:cs="Times New Roman"/>
                <w:sz w:val="20"/>
                <w:szCs w:val="20"/>
              </w:rPr>
              <w:t>4</w:t>
            </w:r>
          </w:p>
        </w:tc>
        <w:tc>
          <w:tcPr>
            <w:tcW w:w="797" w:type="dxa"/>
          </w:tcPr>
          <w:p w:rsidR="00140E6A" w:rsidRPr="007F3A87" w:rsidRDefault="00140E6A" w:rsidP="00140E6A">
            <w:pPr>
              <w:rPr>
                <w:rFonts w:ascii="Times New Roman" w:hAnsi="Times New Roman" w:cs="Times New Roman"/>
                <w:sz w:val="20"/>
                <w:szCs w:val="20"/>
              </w:rPr>
            </w:pPr>
          </w:p>
        </w:tc>
        <w:tc>
          <w:tcPr>
            <w:tcW w:w="744" w:type="dxa"/>
          </w:tcPr>
          <w:p w:rsidR="00140E6A" w:rsidRPr="007F3A87" w:rsidRDefault="002A265F" w:rsidP="00140E6A">
            <w:pPr>
              <w:rPr>
                <w:rFonts w:ascii="Times New Roman" w:hAnsi="Times New Roman" w:cs="Times New Roman"/>
                <w:sz w:val="20"/>
                <w:szCs w:val="20"/>
              </w:rPr>
            </w:pPr>
            <w:r>
              <w:rPr>
                <w:rFonts w:ascii="Times New Roman" w:hAnsi="Times New Roman" w:cs="Times New Roman"/>
                <w:sz w:val="20"/>
                <w:szCs w:val="20"/>
              </w:rPr>
              <w:t>4</w:t>
            </w:r>
          </w:p>
        </w:tc>
        <w:tc>
          <w:tcPr>
            <w:tcW w:w="745" w:type="dxa"/>
          </w:tcPr>
          <w:p w:rsidR="00140E6A" w:rsidRPr="007F3A87" w:rsidRDefault="00140E6A" w:rsidP="00140E6A">
            <w:pPr>
              <w:rPr>
                <w:rFonts w:ascii="Times New Roman" w:hAnsi="Times New Roman" w:cs="Times New Roman"/>
                <w:sz w:val="20"/>
                <w:szCs w:val="20"/>
              </w:rPr>
            </w:pPr>
          </w:p>
        </w:tc>
        <w:tc>
          <w:tcPr>
            <w:tcW w:w="880" w:type="dxa"/>
          </w:tcPr>
          <w:p w:rsidR="00140E6A" w:rsidRPr="007F3A87" w:rsidRDefault="002A265F" w:rsidP="00140E6A">
            <w:pPr>
              <w:rPr>
                <w:rFonts w:ascii="Times New Roman" w:hAnsi="Times New Roman" w:cs="Times New Roman"/>
                <w:sz w:val="20"/>
                <w:szCs w:val="20"/>
              </w:rPr>
            </w:pPr>
            <w:r>
              <w:rPr>
                <w:rFonts w:ascii="Times New Roman" w:hAnsi="Times New Roman" w:cs="Times New Roman"/>
                <w:sz w:val="20"/>
                <w:szCs w:val="20"/>
              </w:rPr>
              <w:t>4</w:t>
            </w:r>
          </w:p>
        </w:tc>
        <w:tc>
          <w:tcPr>
            <w:tcW w:w="881" w:type="dxa"/>
          </w:tcPr>
          <w:p w:rsidR="00140E6A" w:rsidRPr="007F3A87" w:rsidRDefault="00140E6A" w:rsidP="00140E6A">
            <w:pPr>
              <w:rPr>
                <w:rFonts w:ascii="Times New Roman" w:hAnsi="Times New Roman" w:cs="Times New Roman"/>
                <w:sz w:val="20"/>
                <w:szCs w:val="20"/>
              </w:rPr>
            </w:pPr>
          </w:p>
        </w:tc>
        <w:tc>
          <w:tcPr>
            <w:tcW w:w="745" w:type="dxa"/>
          </w:tcPr>
          <w:p w:rsidR="00140E6A" w:rsidRPr="007F3A87" w:rsidRDefault="00C6581C" w:rsidP="00140E6A">
            <w:pPr>
              <w:rPr>
                <w:rFonts w:ascii="Times New Roman" w:hAnsi="Times New Roman" w:cs="Times New Roman"/>
                <w:sz w:val="20"/>
                <w:szCs w:val="20"/>
              </w:rPr>
            </w:pPr>
            <w:r>
              <w:rPr>
                <w:rFonts w:ascii="Times New Roman" w:hAnsi="Times New Roman" w:cs="Times New Roman"/>
                <w:sz w:val="20"/>
                <w:szCs w:val="20"/>
              </w:rPr>
              <w:t>4</w:t>
            </w:r>
          </w:p>
        </w:tc>
        <w:tc>
          <w:tcPr>
            <w:tcW w:w="880" w:type="dxa"/>
          </w:tcPr>
          <w:p w:rsidR="00140E6A" w:rsidRPr="007F3A87" w:rsidRDefault="00140E6A" w:rsidP="00140E6A">
            <w:pPr>
              <w:rPr>
                <w:rFonts w:ascii="Times New Roman" w:hAnsi="Times New Roman" w:cs="Times New Roman"/>
                <w:sz w:val="20"/>
                <w:szCs w:val="20"/>
              </w:rPr>
            </w:pPr>
          </w:p>
        </w:tc>
        <w:tc>
          <w:tcPr>
            <w:tcW w:w="745" w:type="dxa"/>
          </w:tcPr>
          <w:p w:rsidR="00140E6A" w:rsidRPr="007F3A87" w:rsidRDefault="00C6581C" w:rsidP="00140E6A">
            <w:pPr>
              <w:rPr>
                <w:rFonts w:ascii="Times New Roman" w:hAnsi="Times New Roman" w:cs="Times New Roman"/>
                <w:sz w:val="20"/>
                <w:szCs w:val="20"/>
              </w:rPr>
            </w:pPr>
            <w:r>
              <w:rPr>
                <w:rFonts w:ascii="Times New Roman" w:hAnsi="Times New Roman" w:cs="Times New Roman"/>
                <w:sz w:val="20"/>
                <w:szCs w:val="20"/>
              </w:rPr>
              <w:t>5</w:t>
            </w:r>
          </w:p>
        </w:tc>
        <w:tc>
          <w:tcPr>
            <w:tcW w:w="745" w:type="dxa"/>
          </w:tcPr>
          <w:p w:rsidR="00140E6A" w:rsidRPr="007F3A87" w:rsidRDefault="00140E6A" w:rsidP="00140E6A">
            <w:pPr>
              <w:rPr>
                <w:rFonts w:ascii="Times New Roman" w:hAnsi="Times New Roman" w:cs="Times New Roman"/>
                <w:sz w:val="20"/>
                <w:szCs w:val="20"/>
              </w:rPr>
            </w:pPr>
          </w:p>
        </w:tc>
        <w:tc>
          <w:tcPr>
            <w:tcW w:w="812" w:type="dxa"/>
          </w:tcPr>
          <w:p w:rsidR="00140E6A" w:rsidRPr="007F3A87" w:rsidRDefault="00C6581C" w:rsidP="00140E6A">
            <w:pPr>
              <w:rPr>
                <w:rFonts w:ascii="Times New Roman" w:hAnsi="Times New Roman" w:cs="Times New Roman"/>
                <w:sz w:val="20"/>
                <w:szCs w:val="20"/>
              </w:rPr>
            </w:pPr>
            <w:r>
              <w:rPr>
                <w:rFonts w:ascii="Times New Roman" w:hAnsi="Times New Roman" w:cs="Times New Roman"/>
                <w:sz w:val="20"/>
                <w:szCs w:val="20"/>
              </w:rPr>
              <w:t>4</w:t>
            </w:r>
          </w:p>
        </w:tc>
        <w:tc>
          <w:tcPr>
            <w:tcW w:w="812" w:type="dxa"/>
          </w:tcPr>
          <w:p w:rsidR="00140E6A" w:rsidRPr="007F3A87" w:rsidRDefault="00140E6A" w:rsidP="00140E6A">
            <w:pPr>
              <w:rPr>
                <w:rFonts w:ascii="Times New Roman" w:hAnsi="Times New Roman" w:cs="Times New Roman"/>
                <w:sz w:val="20"/>
                <w:szCs w:val="20"/>
              </w:rPr>
            </w:pPr>
          </w:p>
        </w:tc>
        <w:tc>
          <w:tcPr>
            <w:tcW w:w="1082" w:type="dxa"/>
          </w:tcPr>
          <w:p w:rsidR="00140E6A" w:rsidRPr="007F3A87" w:rsidRDefault="00C6581C" w:rsidP="00140E6A">
            <w:pPr>
              <w:rPr>
                <w:rFonts w:ascii="Times New Roman" w:hAnsi="Times New Roman" w:cs="Times New Roman"/>
                <w:sz w:val="20"/>
                <w:szCs w:val="20"/>
              </w:rPr>
            </w:pPr>
            <w:r>
              <w:rPr>
                <w:rFonts w:ascii="Times New Roman" w:hAnsi="Times New Roman" w:cs="Times New Roman"/>
                <w:sz w:val="20"/>
                <w:szCs w:val="20"/>
              </w:rPr>
              <w:t>4</w:t>
            </w:r>
          </w:p>
        </w:tc>
        <w:tc>
          <w:tcPr>
            <w:tcW w:w="1082" w:type="dxa"/>
          </w:tcPr>
          <w:p w:rsidR="00140E6A" w:rsidRPr="007F3A87" w:rsidRDefault="00140E6A" w:rsidP="00140E6A">
            <w:pPr>
              <w:rPr>
                <w:rFonts w:ascii="Times New Roman" w:hAnsi="Times New Roman" w:cs="Times New Roman"/>
                <w:sz w:val="20"/>
                <w:szCs w:val="20"/>
              </w:rPr>
            </w:pPr>
          </w:p>
        </w:tc>
        <w:tc>
          <w:tcPr>
            <w:tcW w:w="815" w:type="dxa"/>
          </w:tcPr>
          <w:p w:rsidR="00140E6A" w:rsidRPr="007F3A87" w:rsidRDefault="00052A14" w:rsidP="00140E6A">
            <w:pPr>
              <w:rPr>
                <w:rFonts w:ascii="Times New Roman" w:hAnsi="Times New Roman" w:cs="Times New Roman"/>
                <w:sz w:val="20"/>
                <w:szCs w:val="20"/>
              </w:rPr>
            </w:pPr>
            <w:r>
              <w:rPr>
                <w:rFonts w:ascii="Times New Roman" w:hAnsi="Times New Roman" w:cs="Times New Roman"/>
                <w:sz w:val="20"/>
                <w:szCs w:val="20"/>
              </w:rPr>
              <w:t>4,1</w:t>
            </w:r>
          </w:p>
        </w:tc>
        <w:tc>
          <w:tcPr>
            <w:tcW w:w="747" w:type="dxa"/>
          </w:tcPr>
          <w:p w:rsidR="00140E6A" w:rsidRPr="007F3A87" w:rsidRDefault="00140E6A" w:rsidP="00140E6A">
            <w:pPr>
              <w:rPr>
                <w:rFonts w:ascii="Times New Roman" w:hAnsi="Times New Roman" w:cs="Times New Roman"/>
                <w:sz w:val="20"/>
                <w:szCs w:val="20"/>
              </w:rPr>
            </w:pPr>
          </w:p>
        </w:tc>
      </w:tr>
      <w:tr w:rsidR="00140E6A" w:rsidRPr="007F3A87" w:rsidTr="005B4030">
        <w:trPr>
          <w:trHeight w:val="235"/>
        </w:trPr>
        <w:tc>
          <w:tcPr>
            <w:tcW w:w="510" w:type="dxa"/>
          </w:tcPr>
          <w:p w:rsidR="00140E6A" w:rsidRPr="007F3A87" w:rsidRDefault="00140E6A" w:rsidP="00240527">
            <w:pPr>
              <w:numPr>
                <w:ilvl w:val="0"/>
                <w:numId w:val="10"/>
              </w:numPr>
              <w:ind w:left="284" w:hanging="284"/>
              <w:contextualSpacing/>
              <w:rPr>
                <w:rFonts w:ascii="Times New Roman" w:hAnsi="Times New Roman" w:cs="Times New Roman"/>
                <w:sz w:val="20"/>
                <w:szCs w:val="20"/>
              </w:rPr>
            </w:pPr>
          </w:p>
        </w:tc>
        <w:tc>
          <w:tcPr>
            <w:tcW w:w="1688" w:type="dxa"/>
          </w:tcPr>
          <w:p w:rsidR="00140E6A" w:rsidRPr="007F3A87" w:rsidRDefault="00140E6A" w:rsidP="00140E6A">
            <w:pPr>
              <w:rPr>
                <w:rFonts w:ascii="Times New Roman" w:hAnsi="Times New Roman" w:cs="Times New Roman"/>
                <w:sz w:val="20"/>
                <w:szCs w:val="20"/>
              </w:rPr>
            </w:pPr>
          </w:p>
        </w:tc>
        <w:tc>
          <w:tcPr>
            <w:tcW w:w="796" w:type="dxa"/>
          </w:tcPr>
          <w:p w:rsidR="00140E6A" w:rsidRPr="007F3A87" w:rsidRDefault="002A265F" w:rsidP="00140E6A">
            <w:pPr>
              <w:rPr>
                <w:rFonts w:ascii="Times New Roman" w:hAnsi="Times New Roman" w:cs="Times New Roman"/>
                <w:sz w:val="20"/>
                <w:szCs w:val="20"/>
              </w:rPr>
            </w:pPr>
            <w:r>
              <w:rPr>
                <w:rFonts w:ascii="Times New Roman" w:hAnsi="Times New Roman" w:cs="Times New Roman"/>
                <w:sz w:val="20"/>
                <w:szCs w:val="20"/>
              </w:rPr>
              <w:t>4</w:t>
            </w:r>
          </w:p>
        </w:tc>
        <w:tc>
          <w:tcPr>
            <w:tcW w:w="797" w:type="dxa"/>
          </w:tcPr>
          <w:p w:rsidR="00140E6A" w:rsidRPr="007F3A87" w:rsidRDefault="00140E6A" w:rsidP="00140E6A">
            <w:pPr>
              <w:rPr>
                <w:rFonts w:ascii="Times New Roman" w:hAnsi="Times New Roman" w:cs="Times New Roman"/>
                <w:sz w:val="20"/>
                <w:szCs w:val="20"/>
              </w:rPr>
            </w:pPr>
          </w:p>
        </w:tc>
        <w:tc>
          <w:tcPr>
            <w:tcW w:w="744" w:type="dxa"/>
          </w:tcPr>
          <w:p w:rsidR="00140E6A" w:rsidRPr="007F3A87" w:rsidRDefault="002A265F" w:rsidP="00140E6A">
            <w:pPr>
              <w:rPr>
                <w:rFonts w:ascii="Times New Roman" w:hAnsi="Times New Roman" w:cs="Times New Roman"/>
                <w:sz w:val="20"/>
                <w:szCs w:val="20"/>
              </w:rPr>
            </w:pPr>
            <w:r>
              <w:rPr>
                <w:rFonts w:ascii="Times New Roman" w:hAnsi="Times New Roman" w:cs="Times New Roman"/>
                <w:sz w:val="20"/>
                <w:szCs w:val="20"/>
              </w:rPr>
              <w:t>4</w:t>
            </w:r>
          </w:p>
        </w:tc>
        <w:tc>
          <w:tcPr>
            <w:tcW w:w="745" w:type="dxa"/>
          </w:tcPr>
          <w:p w:rsidR="00140E6A" w:rsidRPr="007F3A87" w:rsidRDefault="00140E6A" w:rsidP="00140E6A">
            <w:pPr>
              <w:rPr>
                <w:rFonts w:ascii="Times New Roman" w:hAnsi="Times New Roman" w:cs="Times New Roman"/>
                <w:sz w:val="20"/>
                <w:szCs w:val="20"/>
              </w:rPr>
            </w:pPr>
          </w:p>
        </w:tc>
        <w:tc>
          <w:tcPr>
            <w:tcW w:w="880" w:type="dxa"/>
          </w:tcPr>
          <w:p w:rsidR="00140E6A" w:rsidRPr="007F3A87" w:rsidRDefault="002A265F" w:rsidP="00140E6A">
            <w:pPr>
              <w:rPr>
                <w:rFonts w:ascii="Times New Roman" w:hAnsi="Times New Roman" w:cs="Times New Roman"/>
                <w:sz w:val="20"/>
                <w:szCs w:val="20"/>
              </w:rPr>
            </w:pPr>
            <w:r>
              <w:rPr>
                <w:rFonts w:ascii="Times New Roman" w:hAnsi="Times New Roman" w:cs="Times New Roman"/>
                <w:sz w:val="20"/>
                <w:szCs w:val="20"/>
              </w:rPr>
              <w:t>4</w:t>
            </w:r>
          </w:p>
        </w:tc>
        <w:tc>
          <w:tcPr>
            <w:tcW w:w="881" w:type="dxa"/>
          </w:tcPr>
          <w:p w:rsidR="00140E6A" w:rsidRPr="007F3A87" w:rsidRDefault="00140E6A" w:rsidP="00140E6A">
            <w:pPr>
              <w:rPr>
                <w:rFonts w:ascii="Times New Roman" w:hAnsi="Times New Roman" w:cs="Times New Roman"/>
                <w:sz w:val="20"/>
                <w:szCs w:val="20"/>
              </w:rPr>
            </w:pPr>
          </w:p>
        </w:tc>
        <w:tc>
          <w:tcPr>
            <w:tcW w:w="745" w:type="dxa"/>
          </w:tcPr>
          <w:p w:rsidR="00140E6A" w:rsidRPr="007F3A87" w:rsidRDefault="00C6581C" w:rsidP="00140E6A">
            <w:pPr>
              <w:rPr>
                <w:rFonts w:ascii="Times New Roman" w:hAnsi="Times New Roman" w:cs="Times New Roman"/>
                <w:sz w:val="20"/>
                <w:szCs w:val="20"/>
              </w:rPr>
            </w:pPr>
            <w:r>
              <w:rPr>
                <w:rFonts w:ascii="Times New Roman" w:hAnsi="Times New Roman" w:cs="Times New Roman"/>
                <w:sz w:val="20"/>
                <w:szCs w:val="20"/>
              </w:rPr>
              <w:t>5</w:t>
            </w:r>
          </w:p>
        </w:tc>
        <w:tc>
          <w:tcPr>
            <w:tcW w:w="880" w:type="dxa"/>
          </w:tcPr>
          <w:p w:rsidR="00140E6A" w:rsidRPr="007F3A87" w:rsidRDefault="00140E6A" w:rsidP="00140E6A">
            <w:pPr>
              <w:rPr>
                <w:rFonts w:ascii="Times New Roman" w:hAnsi="Times New Roman" w:cs="Times New Roman"/>
                <w:sz w:val="20"/>
                <w:szCs w:val="20"/>
              </w:rPr>
            </w:pPr>
          </w:p>
        </w:tc>
        <w:tc>
          <w:tcPr>
            <w:tcW w:w="745" w:type="dxa"/>
          </w:tcPr>
          <w:p w:rsidR="00140E6A" w:rsidRPr="007F3A87" w:rsidRDefault="00C6581C" w:rsidP="00140E6A">
            <w:pPr>
              <w:rPr>
                <w:rFonts w:ascii="Times New Roman" w:hAnsi="Times New Roman" w:cs="Times New Roman"/>
                <w:sz w:val="20"/>
                <w:szCs w:val="20"/>
              </w:rPr>
            </w:pPr>
            <w:r>
              <w:rPr>
                <w:rFonts w:ascii="Times New Roman" w:hAnsi="Times New Roman" w:cs="Times New Roman"/>
                <w:sz w:val="20"/>
                <w:szCs w:val="20"/>
              </w:rPr>
              <w:t>4</w:t>
            </w:r>
          </w:p>
        </w:tc>
        <w:tc>
          <w:tcPr>
            <w:tcW w:w="745" w:type="dxa"/>
          </w:tcPr>
          <w:p w:rsidR="00140E6A" w:rsidRPr="007F3A87" w:rsidRDefault="00140E6A" w:rsidP="00140E6A">
            <w:pPr>
              <w:rPr>
                <w:rFonts w:ascii="Times New Roman" w:hAnsi="Times New Roman" w:cs="Times New Roman"/>
                <w:sz w:val="20"/>
                <w:szCs w:val="20"/>
              </w:rPr>
            </w:pPr>
          </w:p>
        </w:tc>
        <w:tc>
          <w:tcPr>
            <w:tcW w:w="812" w:type="dxa"/>
          </w:tcPr>
          <w:p w:rsidR="00140E6A" w:rsidRPr="007F3A87" w:rsidRDefault="00C6581C" w:rsidP="00140E6A">
            <w:pPr>
              <w:rPr>
                <w:rFonts w:ascii="Times New Roman" w:hAnsi="Times New Roman" w:cs="Times New Roman"/>
                <w:sz w:val="20"/>
                <w:szCs w:val="20"/>
              </w:rPr>
            </w:pPr>
            <w:r>
              <w:rPr>
                <w:rFonts w:ascii="Times New Roman" w:hAnsi="Times New Roman" w:cs="Times New Roman"/>
                <w:sz w:val="20"/>
                <w:szCs w:val="20"/>
              </w:rPr>
              <w:t>4</w:t>
            </w:r>
          </w:p>
        </w:tc>
        <w:tc>
          <w:tcPr>
            <w:tcW w:w="812" w:type="dxa"/>
          </w:tcPr>
          <w:p w:rsidR="00140E6A" w:rsidRPr="007F3A87" w:rsidRDefault="00140E6A" w:rsidP="00140E6A">
            <w:pPr>
              <w:rPr>
                <w:rFonts w:ascii="Times New Roman" w:hAnsi="Times New Roman" w:cs="Times New Roman"/>
                <w:sz w:val="20"/>
                <w:szCs w:val="20"/>
              </w:rPr>
            </w:pPr>
          </w:p>
        </w:tc>
        <w:tc>
          <w:tcPr>
            <w:tcW w:w="1082" w:type="dxa"/>
          </w:tcPr>
          <w:p w:rsidR="00140E6A" w:rsidRPr="007F3A87" w:rsidRDefault="00C6581C" w:rsidP="00140E6A">
            <w:pPr>
              <w:rPr>
                <w:rFonts w:ascii="Times New Roman" w:hAnsi="Times New Roman" w:cs="Times New Roman"/>
                <w:sz w:val="20"/>
                <w:szCs w:val="20"/>
              </w:rPr>
            </w:pPr>
            <w:r>
              <w:rPr>
                <w:rFonts w:ascii="Times New Roman" w:hAnsi="Times New Roman" w:cs="Times New Roman"/>
                <w:sz w:val="20"/>
                <w:szCs w:val="20"/>
              </w:rPr>
              <w:t>4</w:t>
            </w:r>
          </w:p>
        </w:tc>
        <w:tc>
          <w:tcPr>
            <w:tcW w:w="1082" w:type="dxa"/>
          </w:tcPr>
          <w:p w:rsidR="00140E6A" w:rsidRPr="007F3A87" w:rsidRDefault="00140E6A" w:rsidP="00140E6A">
            <w:pPr>
              <w:rPr>
                <w:rFonts w:ascii="Times New Roman" w:hAnsi="Times New Roman" w:cs="Times New Roman"/>
                <w:sz w:val="20"/>
                <w:szCs w:val="20"/>
              </w:rPr>
            </w:pPr>
          </w:p>
        </w:tc>
        <w:tc>
          <w:tcPr>
            <w:tcW w:w="815" w:type="dxa"/>
          </w:tcPr>
          <w:p w:rsidR="00140E6A" w:rsidRPr="007F3A87" w:rsidRDefault="00052A14" w:rsidP="00140E6A">
            <w:pPr>
              <w:rPr>
                <w:rFonts w:ascii="Times New Roman" w:hAnsi="Times New Roman" w:cs="Times New Roman"/>
                <w:sz w:val="20"/>
                <w:szCs w:val="20"/>
              </w:rPr>
            </w:pPr>
            <w:r>
              <w:rPr>
                <w:rFonts w:ascii="Times New Roman" w:hAnsi="Times New Roman" w:cs="Times New Roman"/>
                <w:sz w:val="20"/>
                <w:szCs w:val="20"/>
              </w:rPr>
              <w:t>4,1</w:t>
            </w:r>
          </w:p>
        </w:tc>
        <w:tc>
          <w:tcPr>
            <w:tcW w:w="747" w:type="dxa"/>
          </w:tcPr>
          <w:p w:rsidR="00140E6A" w:rsidRPr="007F3A87" w:rsidRDefault="00140E6A" w:rsidP="00140E6A">
            <w:pPr>
              <w:rPr>
                <w:rFonts w:ascii="Times New Roman" w:hAnsi="Times New Roman" w:cs="Times New Roman"/>
                <w:sz w:val="20"/>
                <w:szCs w:val="20"/>
              </w:rPr>
            </w:pPr>
          </w:p>
        </w:tc>
      </w:tr>
      <w:tr w:rsidR="00140E6A" w:rsidRPr="007F3A87" w:rsidTr="005B4030">
        <w:trPr>
          <w:trHeight w:val="219"/>
        </w:trPr>
        <w:tc>
          <w:tcPr>
            <w:tcW w:w="510" w:type="dxa"/>
          </w:tcPr>
          <w:p w:rsidR="00140E6A" w:rsidRPr="007F3A87" w:rsidRDefault="00140E6A" w:rsidP="00240527">
            <w:pPr>
              <w:numPr>
                <w:ilvl w:val="0"/>
                <w:numId w:val="10"/>
              </w:numPr>
              <w:ind w:left="284" w:hanging="284"/>
              <w:contextualSpacing/>
              <w:rPr>
                <w:rFonts w:ascii="Times New Roman" w:hAnsi="Times New Roman" w:cs="Times New Roman"/>
                <w:sz w:val="20"/>
                <w:szCs w:val="20"/>
              </w:rPr>
            </w:pPr>
          </w:p>
        </w:tc>
        <w:tc>
          <w:tcPr>
            <w:tcW w:w="1688" w:type="dxa"/>
          </w:tcPr>
          <w:p w:rsidR="00140E6A" w:rsidRPr="007F3A87" w:rsidRDefault="00140E6A" w:rsidP="00140E6A">
            <w:pPr>
              <w:rPr>
                <w:rFonts w:ascii="Times New Roman" w:hAnsi="Times New Roman" w:cs="Times New Roman"/>
                <w:sz w:val="20"/>
                <w:szCs w:val="20"/>
              </w:rPr>
            </w:pPr>
          </w:p>
        </w:tc>
        <w:tc>
          <w:tcPr>
            <w:tcW w:w="796" w:type="dxa"/>
          </w:tcPr>
          <w:p w:rsidR="00140E6A" w:rsidRPr="007F3A87" w:rsidRDefault="002A265F" w:rsidP="00140E6A">
            <w:pPr>
              <w:rPr>
                <w:rFonts w:ascii="Times New Roman" w:hAnsi="Times New Roman" w:cs="Times New Roman"/>
                <w:sz w:val="20"/>
                <w:szCs w:val="20"/>
              </w:rPr>
            </w:pPr>
            <w:r>
              <w:rPr>
                <w:rFonts w:ascii="Times New Roman" w:hAnsi="Times New Roman" w:cs="Times New Roman"/>
                <w:sz w:val="20"/>
                <w:szCs w:val="20"/>
              </w:rPr>
              <w:t>3</w:t>
            </w:r>
          </w:p>
        </w:tc>
        <w:tc>
          <w:tcPr>
            <w:tcW w:w="797" w:type="dxa"/>
          </w:tcPr>
          <w:p w:rsidR="00140E6A" w:rsidRPr="007F3A87" w:rsidRDefault="00140E6A" w:rsidP="00140E6A">
            <w:pPr>
              <w:rPr>
                <w:rFonts w:ascii="Times New Roman" w:hAnsi="Times New Roman" w:cs="Times New Roman"/>
                <w:sz w:val="20"/>
                <w:szCs w:val="20"/>
              </w:rPr>
            </w:pPr>
          </w:p>
        </w:tc>
        <w:tc>
          <w:tcPr>
            <w:tcW w:w="744" w:type="dxa"/>
          </w:tcPr>
          <w:p w:rsidR="00140E6A" w:rsidRPr="007F3A87" w:rsidRDefault="002A265F" w:rsidP="00140E6A">
            <w:pPr>
              <w:rPr>
                <w:rFonts w:ascii="Times New Roman" w:hAnsi="Times New Roman" w:cs="Times New Roman"/>
                <w:sz w:val="20"/>
                <w:szCs w:val="20"/>
              </w:rPr>
            </w:pPr>
            <w:r>
              <w:rPr>
                <w:rFonts w:ascii="Times New Roman" w:hAnsi="Times New Roman" w:cs="Times New Roman"/>
                <w:sz w:val="20"/>
                <w:szCs w:val="20"/>
              </w:rPr>
              <w:t>4</w:t>
            </w:r>
          </w:p>
        </w:tc>
        <w:tc>
          <w:tcPr>
            <w:tcW w:w="745" w:type="dxa"/>
          </w:tcPr>
          <w:p w:rsidR="00140E6A" w:rsidRPr="007F3A87" w:rsidRDefault="00140E6A" w:rsidP="00140E6A">
            <w:pPr>
              <w:rPr>
                <w:rFonts w:ascii="Times New Roman" w:hAnsi="Times New Roman" w:cs="Times New Roman"/>
                <w:sz w:val="20"/>
                <w:szCs w:val="20"/>
              </w:rPr>
            </w:pPr>
          </w:p>
        </w:tc>
        <w:tc>
          <w:tcPr>
            <w:tcW w:w="880" w:type="dxa"/>
          </w:tcPr>
          <w:p w:rsidR="00140E6A" w:rsidRPr="007F3A87" w:rsidRDefault="002A265F" w:rsidP="00140E6A">
            <w:pPr>
              <w:rPr>
                <w:rFonts w:ascii="Times New Roman" w:hAnsi="Times New Roman" w:cs="Times New Roman"/>
                <w:sz w:val="20"/>
                <w:szCs w:val="20"/>
              </w:rPr>
            </w:pPr>
            <w:r>
              <w:rPr>
                <w:rFonts w:ascii="Times New Roman" w:hAnsi="Times New Roman" w:cs="Times New Roman"/>
                <w:sz w:val="20"/>
                <w:szCs w:val="20"/>
              </w:rPr>
              <w:t>3</w:t>
            </w:r>
          </w:p>
        </w:tc>
        <w:tc>
          <w:tcPr>
            <w:tcW w:w="881" w:type="dxa"/>
          </w:tcPr>
          <w:p w:rsidR="00140E6A" w:rsidRPr="007F3A87" w:rsidRDefault="00140E6A" w:rsidP="00140E6A">
            <w:pPr>
              <w:rPr>
                <w:rFonts w:ascii="Times New Roman" w:hAnsi="Times New Roman" w:cs="Times New Roman"/>
                <w:sz w:val="20"/>
                <w:szCs w:val="20"/>
              </w:rPr>
            </w:pPr>
          </w:p>
        </w:tc>
        <w:tc>
          <w:tcPr>
            <w:tcW w:w="745" w:type="dxa"/>
          </w:tcPr>
          <w:p w:rsidR="00140E6A" w:rsidRPr="007F3A87" w:rsidRDefault="00C6581C" w:rsidP="00140E6A">
            <w:pPr>
              <w:rPr>
                <w:rFonts w:ascii="Times New Roman" w:hAnsi="Times New Roman" w:cs="Times New Roman"/>
                <w:sz w:val="20"/>
                <w:szCs w:val="20"/>
              </w:rPr>
            </w:pPr>
            <w:r>
              <w:rPr>
                <w:rFonts w:ascii="Times New Roman" w:hAnsi="Times New Roman" w:cs="Times New Roman"/>
                <w:sz w:val="20"/>
                <w:szCs w:val="20"/>
              </w:rPr>
              <w:t>4</w:t>
            </w:r>
          </w:p>
        </w:tc>
        <w:tc>
          <w:tcPr>
            <w:tcW w:w="880" w:type="dxa"/>
          </w:tcPr>
          <w:p w:rsidR="00140E6A" w:rsidRPr="007F3A87" w:rsidRDefault="00140E6A" w:rsidP="00140E6A">
            <w:pPr>
              <w:rPr>
                <w:rFonts w:ascii="Times New Roman" w:hAnsi="Times New Roman" w:cs="Times New Roman"/>
                <w:sz w:val="20"/>
                <w:szCs w:val="20"/>
              </w:rPr>
            </w:pPr>
          </w:p>
        </w:tc>
        <w:tc>
          <w:tcPr>
            <w:tcW w:w="745" w:type="dxa"/>
          </w:tcPr>
          <w:p w:rsidR="00140E6A" w:rsidRPr="007F3A87" w:rsidRDefault="00C6581C" w:rsidP="00140E6A">
            <w:pPr>
              <w:rPr>
                <w:rFonts w:ascii="Times New Roman" w:hAnsi="Times New Roman" w:cs="Times New Roman"/>
                <w:sz w:val="20"/>
                <w:szCs w:val="20"/>
              </w:rPr>
            </w:pPr>
            <w:r>
              <w:rPr>
                <w:rFonts w:ascii="Times New Roman" w:hAnsi="Times New Roman" w:cs="Times New Roman"/>
                <w:sz w:val="20"/>
                <w:szCs w:val="20"/>
              </w:rPr>
              <w:t>4</w:t>
            </w:r>
          </w:p>
        </w:tc>
        <w:tc>
          <w:tcPr>
            <w:tcW w:w="745" w:type="dxa"/>
          </w:tcPr>
          <w:p w:rsidR="00140E6A" w:rsidRPr="007F3A87" w:rsidRDefault="00140E6A" w:rsidP="00140E6A">
            <w:pPr>
              <w:rPr>
                <w:rFonts w:ascii="Times New Roman" w:hAnsi="Times New Roman" w:cs="Times New Roman"/>
                <w:sz w:val="20"/>
                <w:szCs w:val="20"/>
              </w:rPr>
            </w:pPr>
          </w:p>
        </w:tc>
        <w:tc>
          <w:tcPr>
            <w:tcW w:w="812" w:type="dxa"/>
          </w:tcPr>
          <w:p w:rsidR="00140E6A" w:rsidRPr="007F3A87" w:rsidRDefault="00C6581C" w:rsidP="00140E6A">
            <w:pPr>
              <w:rPr>
                <w:rFonts w:ascii="Times New Roman" w:hAnsi="Times New Roman" w:cs="Times New Roman"/>
                <w:sz w:val="20"/>
                <w:szCs w:val="20"/>
              </w:rPr>
            </w:pPr>
            <w:r>
              <w:rPr>
                <w:rFonts w:ascii="Times New Roman" w:hAnsi="Times New Roman" w:cs="Times New Roman"/>
                <w:sz w:val="20"/>
                <w:szCs w:val="20"/>
              </w:rPr>
              <w:t>4</w:t>
            </w:r>
          </w:p>
        </w:tc>
        <w:tc>
          <w:tcPr>
            <w:tcW w:w="812" w:type="dxa"/>
          </w:tcPr>
          <w:p w:rsidR="00140E6A" w:rsidRPr="007F3A87" w:rsidRDefault="00140E6A" w:rsidP="00140E6A">
            <w:pPr>
              <w:rPr>
                <w:rFonts w:ascii="Times New Roman" w:hAnsi="Times New Roman" w:cs="Times New Roman"/>
                <w:sz w:val="20"/>
                <w:szCs w:val="20"/>
              </w:rPr>
            </w:pPr>
          </w:p>
        </w:tc>
        <w:tc>
          <w:tcPr>
            <w:tcW w:w="1082" w:type="dxa"/>
          </w:tcPr>
          <w:p w:rsidR="00140E6A" w:rsidRPr="007F3A87" w:rsidRDefault="00C6581C" w:rsidP="00140E6A">
            <w:pPr>
              <w:rPr>
                <w:rFonts w:ascii="Times New Roman" w:hAnsi="Times New Roman" w:cs="Times New Roman"/>
                <w:sz w:val="20"/>
                <w:szCs w:val="20"/>
              </w:rPr>
            </w:pPr>
            <w:r>
              <w:rPr>
                <w:rFonts w:ascii="Times New Roman" w:hAnsi="Times New Roman" w:cs="Times New Roman"/>
                <w:sz w:val="20"/>
                <w:szCs w:val="20"/>
              </w:rPr>
              <w:t>4</w:t>
            </w:r>
          </w:p>
        </w:tc>
        <w:tc>
          <w:tcPr>
            <w:tcW w:w="1082" w:type="dxa"/>
          </w:tcPr>
          <w:p w:rsidR="00140E6A" w:rsidRPr="007F3A87" w:rsidRDefault="00140E6A" w:rsidP="00140E6A">
            <w:pPr>
              <w:rPr>
                <w:rFonts w:ascii="Times New Roman" w:hAnsi="Times New Roman" w:cs="Times New Roman"/>
                <w:sz w:val="20"/>
                <w:szCs w:val="20"/>
              </w:rPr>
            </w:pPr>
          </w:p>
        </w:tc>
        <w:tc>
          <w:tcPr>
            <w:tcW w:w="815" w:type="dxa"/>
          </w:tcPr>
          <w:p w:rsidR="00140E6A" w:rsidRPr="007F3A87" w:rsidRDefault="00F9266A" w:rsidP="00140E6A">
            <w:pPr>
              <w:rPr>
                <w:rFonts w:ascii="Times New Roman" w:hAnsi="Times New Roman" w:cs="Times New Roman"/>
                <w:sz w:val="20"/>
                <w:szCs w:val="20"/>
              </w:rPr>
            </w:pPr>
            <w:r>
              <w:rPr>
                <w:rFonts w:ascii="Times New Roman" w:hAnsi="Times New Roman" w:cs="Times New Roman"/>
                <w:sz w:val="20"/>
                <w:szCs w:val="20"/>
              </w:rPr>
              <w:t>3,7</w:t>
            </w:r>
          </w:p>
        </w:tc>
        <w:tc>
          <w:tcPr>
            <w:tcW w:w="747" w:type="dxa"/>
          </w:tcPr>
          <w:p w:rsidR="00140E6A" w:rsidRPr="007F3A87" w:rsidRDefault="00140E6A" w:rsidP="00140E6A">
            <w:pPr>
              <w:rPr>
                <w:rFonts w:ascii="Times New Roman" w:hAnsi="Times New Roman" w:cs="Times New Roman"/>
                <w:sz w:val="20"/>
                <w:szCs w:val="20"/>
              </w:rPr>
            </w:pPr>
          </w:p>
        </w:tc>
      </w:tr>
      <w:tr w:rsidR="00140E6A" w:rsidRPr="007F3A87" w:rsidTr="005B4030">
        <w:trPr>
          <w:trHeight w:val="219"/>
        </w:trPr>
        <w:tc>
          <w:tcPr>
            <w:tcW w:w="510" w:type="dxa"/>
          </w:tcPr>
          <w:p w:rsidR="00140E6A" w:rsidRPr="007F3A87" w:rsidRDefault="00140E6A" w:rsidP="00240527">
            <w:pPr>
              <w:numPr>
                <w:ilvl w:val="0"/>
                <w:numId w:val="10"/>
              </w:numPr>
              <w:ind w:left="284" w:hanging="284"/>
              <w:contextualSpacing/>
              <w:rPr>
                <w:rFonts w:ascii="Times New Roman" w:hAnsi="Times New Roman" w:cs="Times New Roman"/>
                <w:sz w:val="20"/>
                <w:szCs w:val="20"/>
              </w:rPr>
            </w:pPr>
          </w:p>
        </w:tc>
        <w:tc>
          <w:tcPr>
            <w:tcW w:w="1688" w:type="dxa"/>
          </w:tcPr>
          <w:p w:rsidR="00140E6A" w:rsidRPr="007F3A87" w:rsidRDefault="00140E6A" w:rsidP="00140E6A">
            <w:pPr>
              <w:rPr>
                <w:rFonts w:ascii="Times New Roman" w:hAnsi="Times New Roman" w:cs="Times New Roman"/>
                <w:sz w:val="20"/>
                <w:szCs w:val="20"/>
              </w:rPr>
            </w:pPr>
          </w:p>
        </w:tc>
        <w:tc>
          <w:tcPr>
            <w:tcW w:w="796" w:type="dxa"/>
          </w:tcPr>
          <w:p w:rsidR="00140E6A" w:rsidRPr="007F3A87" w:rsidRDefault="002A265F" w:rsidP="00140E6A">
            <w:pPr>
              <w:rPr>
                <w:rFonts w:ascii="Times New Roman" w:hAnsi="Times New Roman" w:cs="Times New Roman"/>
                <w:sz w:val="20"/>
                <w:szCs w:val="20"/>
              </w:rPr>
            </w:pPr>
            <w:r>
              <w:rPr>
                <w:rFonts w:ascii="Times New Roman" w:hAnsi="Times New Roman" w:cs="Times New Roman"/>
                <w:sz w:val="20"/>
                <w:szCs w:val="20"/>
              </w:rPr>
              <w:t>4</w:t>
            </w:r>
          </w:p>
        </w:tc>
        <w:tc>
          <w:tcPr>
            <w:tcW w:w="797" w:type="dxa"/>
          </w:tcPr>
          <w:p w:rsidR="00140E6A" w:rsidRPr="007F3A87" w:rsidRDefault="00140E6A" w:rsidP="00140E6A">
            <w:pPr>
              <w:rPr>
                <w:rFonts w:ascii="Times New Roman" w:hAnsi="Times New Roman" w:cs="Times New Roman"/>
                <w:sz w:val="20"/>
                <w:szCs w:val="20"/>
              </w:rPr>
            </w:pPr>
          </w:p>
        </w:tc>
        <w:tc>
          <w:tcPr>
            <w:tcW w:w="744" w:type="dxa"/>
          </w:tcPr>
          <w:p w:rsidR="00140E6A" w:rsidRPr="007F3A87" w:rsidRDefault="002A265F" w:rsidP="00140E6A">
            <w:pPr>
              <w:rPr>
                <w:rFonts w:ascii="Times New Roman" w:hAnsi="Times New Roman" w:cs="Times New Roman"/>
                <w:sz w:val="20"/>
                <w:szCs w:val="20"/>
              </w:rPr>
            </w:pPr>
            <w:r>
              <w:rPr>
                <w:rFonts w:ascii="Times New Roman" w:hAnsi="Times New Roman" w:cs="Times New Roman"/>
                <w:sz w:val="20"/>
                <w:szCs w:val="20"/>
              </w:rPr>
              <w:t>4</w:t>
            </w:r>
          </w:p>
        </w:tc>
        <w:tc>
          <w:tcPr>
            <w:tcW w:w="745" w:type="dxa"/>
          </w:tcPr>
          <w:p w:rsidR="00140E6A" w:rsidRPr="007F3A87" w:rsidRDefault="00140E6A" w:rsidP="00140E6A">
            <w:pPr>
              <w:rPr>
                <w:rFonts w:ascii="Times New Roman" w:hAnsi="Times New Roman" w:cs="Times New Roman"/>
                <w:sz w:val="20"/>
                <w:szCs w:val="20"/>
              </w:rPr>
            </w:pPr>
          </w:p>
        </w:tc>
        <w:tc>
          <w:tcPr>
            <w:tcW w:w="880" w:type="dxa"/>
          </w:tcPr>
          <w:p w:rsidR="00140E6A" w:rsidRPr="007F3A87" w:rsidRDefault="002A265F" w:rsidP="00140E6A">
            <w:pPr>
              <w:rPr>
                <w:rFonts w:ascii="Times New Roman" w:hAnsi="Times New Roman" w:cs="Times New Roman"/>
                <w:sz w:val="20"/>
                <w:szCs w:val="20"/>
              </w:rPr>
            </w:pPr>
            <w:r>
              <w:rPr>
                <w:rFonts w:ascii="Times New Roman" w:hAnsi="Times New Roman" w:cs="Times New Roman"/>
                <w:sz w:val="20"/>
                <w:szCs w:val="20"/>
              </w:rPr>
              <w:t>3</w:t>
            </w:r>
          </w:p>
        </w:tc>
        <w:tc>
          <w:tcPr>
            <w:tcW w:w="881" w:type="dxa"/>
          </w:tcPr>
          <w:p w:rsidR="00140E6A" w:rsidRPr="007F3A87" w:rsidRDefault="00140E6A" w:rsidP="00140E6A">
            <w:pPr>
              <w:rPr>
                <w:rFonts w:ascii="Times New Roman" w:hAnsi="Times New Roman" w:cs="Times New Roman"/>
                <w:sz w:val="20"/>
                <w:szCs w:val="20"/>
              </w:rPr>
            </w:pPr>
          </w:p>
        </w:tc>
        <w:tc>
          <w:tcPr>
            <w:tcW w:w="745" w:type="dxa"/>
          </w:tcPr>
          <w:p w:rsidR="00140E6A" w:rsidRPr="007F3A87" w:rsidRDefault="00C6581C" w:rsidP="00140E6A">
            <w:pPr>
              <w:rPr>
                <w:rFonts w:ascii="Times New Roman" w:hAnsi="Times New Roman" w:cs="Times New Roman"/>
                <w:sz w:val="20"/>
                <w:szCs w:val="20"/>
              </w:rPr>
            </w:pPr>
            <w:r>
              <w:rPr>
                <w:rFonts w:ascii="Times New Roman" w:hAnsi="Times New Roman" w:cs="Times New Roman"/>
                <w:sz w:val="20"/>
                <w:szCs w:val="20"/>
              </w:rPr>
              <w:t>5</w:t>
            </w:r>
          </w:p>
        </w:tc>
        <w:tc>
          <w:tcPr>
            <w:tcW w:w="880" w:type="dxa"/>
          </w:tcPr>
          <w:p w:rsidR="00140E6A" w:rsidRPr="007F3A87" w:rsidRDefault="00140E6A" w:rsidP="00140E6A">
            <w:pPr>
              <w:rPr>
                <w:rFonts w:ascii="Times New Roman" w:hAnsi="Times New Roman" w:cs="Times New Roman"/>
                <w:sz w:val="20"/>
                <w:szCs w:val="20"/>
              </w:rPr>
            </w:pPr>
          </w:p>
        </w:tc>
        <w:tc>
          <w:tcPr>
            <w:tcW w:w="745" w:type="dxa"/>
          </w:tcPr>
          <w:p w:rsidR="00140E6A" w:rsidRPr="007F3A87" w:rsidRDefault="00C6581C" w:rsidP="00140E6A">
            <w:pPr>
              <w:rPr>
                <w:rFonts w:ascii="Times New Roman" w:hAnsi="Times New Roman" w:cs="Times New Roman"/>
                <w:sz w:val="20"/>
                <w:szCs w:val="20"/>
              </w:rPr>
            </w:pPr>
            <w:r>
              <w:rPr>
                <w:rFonts w:ascii="Times New Roman" w:hAnsi="Times New Roman" w:cs="Times New Roman"/>
                <w:sz w:val="20"/>
                <w:szCs w:val="20"/>
              </w:rPr>
              <w:t>3</w:t>
            </w:r>
          </w:p>
        </w:tc>
        <w:tc>
          <w:tcPr>
            <w:tcW w:w="745" w:type="dxa"/>
          </w:tcPr>
          <w:p w:rsidR="00140E6A" w:rsidRPr="007F3A87" w:rsidRDefault="00140E6A" w:rsidP="00140E6A">
            <w:pPr>
              <w:rPr>
                <w:rFonts w:ascii="Times New Roman" w:hAnsi="Times New Roman" w:cs="Times New Roman"/>
                <w:sz w:val="20"/>
                <w:szCs w:val="20"/>
              </w:rPr>
            </w:pPr>
          </w:p>
        </w:tc>
        <w:tc>
          <w:tcPr>
            <w:tcW w:w="812" w:type="dxa"/>
          </w:tcPr>
          <w:p w:rsidR="00140E6A" w:rsidRPr="007F3A87" w:rsidRDefault="00C6581C" w:rsidP="00140E6A">
            <w:pPr>
              <w:rPr>
                <w:rFonts w:ascii="Times New Roman" w:hAnsi="Times New Roman" w:cs="Times New Roman"/>
                <w:sz w:val="20"/>
                <w:szCs w:val="20"/>
              </w:rPr>
            </w:pPr>
            <w:r>
              <w:rPr>
                <w:rFonts w:ascii="Times New Roman" w:hAnsi="Times New Roman" w:cs="Times New Roman"/>
                <w:sz w:val="20"/>
                <w:szCs w:val="20"/>
              </w:rPr>
              <w:t>4</w:t>
            </w:r>
          </w:p>
        </w:tc>
        <w:tc>
          <w:tcPr>
            <w:tcW w:w="812" w:type="dxa"/>
          </w:tcPr>
          <w:p w:rsidR="00140E6A" w:rsidRPr="007F3A87" w:rsidRDefault="00140E6A" w:rsidP="00140E6A">
            <w:pPr>
              <w:rPr>
                <w:rFonts w:ascii="Times New Roman" w:hAnsi="Times New Roman" w:cs="Times New Roman"/>
                <w:sz w:val="20"/>
                <w:szCs w:val="20"/>
              </w:rPr>
            </w:pPr>
          </w:p>
        </w:tc>
        <w:tc>
          <w:tcPr>
            <w:tcW w:w="1082" w:type="dxa"/>
          </w:tcPr>
          <w:p w:rsidR="00140E6A" w:rsidRPr="007F3A87" w:rsidRDefault="00C6581C" w:rsidP="00140E6A">
            <w:pPr>
              <w:rPr>
                <w:rFonts w:ascii="Times New Roman" w:hAnsi="Times New Roman" w:cs="Times New Roman"/>
                <w:sz w:val="20"/>
                <w:szCs w:val="20"/>
              </w:rPr>
            </w:pPr>
            <w:r>
              <w:rPr>
                <w:rFonts w:ascii="Times New Roman" w:hAnsi="Times New Roman" w:cs="Times New Roman"/>
                <w:sz w:val="20"/>
                <w:szCs w:val="20"/>
              </w:rPr>
              <w:t>4</w:t>
            </w:r>
          </w:p>
        </w:tc>
        <w:tc>
          <w:tcPr>
            <w:tcW w:w="1082" w:type="dxa"/>
          </w:tcPr>
          <w:p w:rsidR="00140E6A" w:rsidRPr="007F3A87" w:rsidRDefault="00140E6A" w:rsidP="00140E6A">
            <w:pPr>
              <w:rPr>
                <w:rFonts w:ascii="Times New Roman" w:hAnsi="Times New Roman" w:cs="Times New Roman"/>
                <w:sz w:val="20"/>
                <w:szCs w:val="20"/>
              </w:rPr>
            </w:pPr>
          </w:p>
        </w:tc>
        <w:tc>
          <w:tcPr>
            <w:tcW w:w="815" w:type="dxa"/>
          </w:tcPr>
          <w:p w:rsidR="00140E6A" w:rsidRPr="007F3A87" w:rsidRDefault="00052A14" w:rsidP="00140E6A">
            <w:pPr>
              <w:rPr>
                <w:rFonts w:ascii="Times New Roman" w:hAnsi="Times New Roman" w:cs="Times New Roman"/>
                <w:sz w:val="20"/>
                <w:szCs w:val="20"/>
              </w:rPr>
            </w:pPr>
            <w:r>
              <w:rPr>
                <w:rFonts w:ascii="Times New Roman" w:hAnsi="Times New Roman" w:cs="Times New Roman"/>
                <w:sz w:val="20"/>
                <w:szCs w:val="20"/>
              </w:rPr>
              <w:t>3,8</w:t>
            </w:r>
          </w:p>
        </w:tc>
        <w:tc>
          <w:tcPr>
            <w:tcW w:w="747" w:type="dxa"/>
          </w:tcPr>
          <w:p w:rsidR="00140E6A" w:rsidRPr="007F3A87" w:rsidRDefault="00140E6A" w:rsidP="00140E6A">
            <w:pPr>
              <w:rPr>
                <w:rFonts w:ascii="Times New Roman" w:hAnsi="Times New Roman" w:cs="Times New Roman"/>
                <w:sz w:val="20"/>
                <w:szCs w:val="20"/>
              </w:rPr>
            </w:pPr>
          </w:p>
        </w:tc>
      </w:tr>
      <w:tr w:rsidR="00140E6A" w:rsidRPr="007F3A87" w:rsidTr="005B4030">
        <w:trPr>
          <w:trHeight w:val="235"/>
        </w:trPr>
        <w:tc>
          <w:tcPr>
            <w:tcW w:w="510" w:type="dxa"/>
          </w:tcPr>
          <w:p w:rsidR="00140E6A" w:rsidRPr="007F3A87" w:rsidRDefault="00140E6A" w:rsidP="00240527">
            <w:pPr>
              <w:numPr>
                <w:ilvl w:val="0"/>
                <w:numId w:val="10"/>
              </w:numPr>
              <w:ind w:left="284" w:hanging="284"/>
              <w:contextualSpacing/>
              <w:rPr>
                <w:rFonts w:ascii="Times New Roman" w:hAnsi="Times New Roman" w:cs="Times New Roman"/>
                <w:sz w:val="20"/>
                <w:szCs w:val="20"/>
              </w:rPr>
            </w:pPr>
          </w:p>
        </w:tc>
        <w:tc>
          <w:tcPr>
            <w:tcW w:w="1688" w:type="dxa"/>
          </w:tcPr>
          <w:p w:rsidR="00140E6A" w:rsidRPr="007F3A87" w:rsidRDefault="00140E6A" w:rsidP="00140E6A">
            <w:pPr>
              <w:rPr>
                <w:rFonts w:ascii="Times New Roman" w:hAnsi="Times New Roman" w:cs="Times New Roman"/>
                <w:sz w:val="20"/>
                <w:szCs w:val="20"/>
              </w:rPr>
            </w:pPr>
          </w:p>
        </w:tc>
        <w:tc>
          <w:tcPr>
            <w:tcW w:w="796" w:type="dxa"/>
          </w:tcPr>
          <w:p w:rsidR="00140E6A" w:rsidRPr="007F3A87" w:rsidRDefault="002A265F" w:rsidP="00140E6A">
            <w:pPr>
              <w:rPr>
                <w:rFonts w:ascii="Times New Roman" w:hAnsi="Times New Roman" w:cs="Times New Roman"/>
                <w:sz w:val="20"/>
                <w:szCs w:val="20"/>
              </w:rPr>
            </w:pPr>
            <w:r>
              <w:rPr>
                <w:rFonts w:ascii="Times New Roman" w:hAnsi="Times New Roman" w:cs="Times New Roman"/>
                <w:sz w:val="20"/>
                <w:szCs w:val="20"/>
              </w:rPr>
              <w:t>4</w:t>
            </w:r>
          </w:p>
        </w:tc>
        <w:tc>
          <w:tcPr>
            <w:tcW w:w="797" w:type="dxa"/>
          </w:tcPr>
          <w:p w:rsidR="00140E6A" w:rsidRPr="007F3A87" w:rsidRDefault="00140E6A" w:rsidP="00140E6A">
            <w:pPr>
              <w:rPr>
                <w:rFonts w:ascii="Times New Roman" w:hAnsi="Times New Roman" w:cs="Times New Roman"/>
                <w:sz w:val="20"/>
                <w:szCs w:val="20"/>
              </w:rPr>
            </w:pPr>
          </w:p>
        </w:tc>
        <w:tc>
          <w:tcPr>
            <w:tcW w:w="744" w:type="dxa"/>
          </w:tcPr>
          <w:p w:rsidR="00140E6A" w:rsidRPr="007F3A87" w:rsidRDefault="002A265F" w:rsidP="00140E6A">
            <w:pPr>
              <w:rPr>
                <w:rFonts w:ascii="Times New Roman" w:hAnsi="Times New Roman" w:cs="Times New Roman"/>
                <w:sz w:val="20"/>
                <w:szCs w:val="20"/>
              </w:rPr>
            </w:pPr>
            <w:r>
              <w:rPr>
                <w:rFonts w:ascii="Times New Roman" w:hAnsi="Times New Roman" w:cs="Times New Roman"/>
                <w:sz w:val="20"/>
                <w:szCs w:val="20"/>
              </w:rPr>
              <w:t>4</w:t>
            </w:r>
          </w:p>
        </w:tc>
        <w:tc>
          <w:tcPr>
            <w:tcW w:w="745" w:type="dxa"/>
          </w:tcPr>
          <w:p w:rsidR="00140E6A" w:rsidRPr="007F3A87" w:rsidRDefault="00140E6A" w:rsidP="00140E6A">
            <w:pPr>
              <w:rPr>
                <w:rFonts w:ascii="Times New Roman" w:hAnsi="Times New Roman" w:cs="Times New Roman"/>
                <w:sz w:val="20"/>
                <w:szCs w:val="20"/>
              </w:rPr>
            </w:pPr>
          </w:p>
        </w:tc>
        <w:tc>
          <w:tcPr>
            <w:tcW w:w="880" w:type="dxa"/>
          </w:tcPr>
          <w:p w:rsidR="00140E6A" w:rsidRPr="007F3A87" w:rsidRDefault="002A265F" w:rsidP="00140E6A">
            <w:pPr>
              <w:rPr>
                <w:rFonts w:ascii="Times New Roman" w:hAnsi="Times New Roman" w:cs="Times New Roman"/>
                <w:sz w:val="20"/>
                <w:szCs w:val="20"/>
              </w:rPr>
            </w:pPr>
            <w:r>
              <w:rPr>
                <w:rFonts w:ascii="Times New Roman" w:hAnsi="Times New Roman" w:cs="Times New Roman"/>
                <w:sz w:val="20"/>
                <w:szCs w:val="20"/>
              </w:rPr>
              <w:t>3</w:t>
            </w:r>
          </w:p>
        </w:tc>
        <w:tc>
          <w:tcPr>
            <w:tcW w:w="881" w:type="dxa"/>
          </w:tcPr>
          <w:p w:rsidR="00140E6A" w:rsidRPr="007F3A87" w:rsidRDefault="00140E6A" w:rsidP="00140E6A">
            <w:pPr>
              <w:rPr>
                <w:rFonts w:ascii="Times New Roman" w:hAnsi="Times New Roman" w:cs="Times New Roman"/>
                <w:sz w:val="20"/>
                <w:szCs w:val="20"/>
              </w:rPr>
            </w:pPr>
          </w:p>
        </w:tc>
        <w:tc>
          <w:tcPr>
            <w:tcW w:w="745" w:type="dxa"/>
          </w:tcPr>
          <w:p w:rsidR="00140E6A" w:rsidRPr="007F3A87" w:rsidRDefault="00C6581C" w:rsidP="00140E6A">
            <w:pPr>
              <w:rPr>
                <w:rFonts w:ascii="Times New Roman" w:hAnsi="Times New Roman" w:cs="Times New Roman"/>
                <w:sz w:val="20"/>
                <w:szCs w:val="20"/>
              </w:rPr>
            </w:pPr>
            <w:r>
              <w:rPr>
                <w:rFonts w:ascii="Times New Roman" w:hAnsi="Times New Roman" w:cs="Times New Roman"/>
                <w:sz w:val="20"/>
                <w:szCs w:val="20"/>
              </w:rPr>
              <w:t>4</w:t>
            </w:r>
          </w:p>
        </w:tc>
        <w:tc>
          <w:tcPr>
            <w:tcW w:w="880" w:type="dxa"/>
          </w:tcPr>
          <w:p w:rsidR="00140E6A" w:rsidRPr="007F3A87" w:rsidRDefault="00140E6A" w:rsidP="00140E6A">
            <w:pPr>
              <w:rPr>
                <w:rFonts w:ascii="Times New Roman" w:hAnsi="Times New Roman" w:cs="Times New Roman"/>
                <w:sz w:val="20"/>
                <w:szCs w:val="20"/>
              </w:rPr>
            </w:pPr>
          </w:p>
        </w:tc>
        <w:tc>
          <w:tcPr>
            <w:tcW w:w="745" w:type="dxa"/>
          </w:tcPr>
          <w:p w:rsidR="00140E6A" w:rsidRPr="007F3A87" w:rsidRDefault="00C6581C" w:rsidP="00140E6A">
            <w:pPr>
              <w:rPr>
                <w:rFonts w:ascii="Times New Roman" w:hAnsi="Times New Roman" w:cs="Times New Roman"/>
                <w:sz w:val="20"/>
                <w:szCs w:val="20"/>
              </w:rPr>
            </w:pPr>
            <w:r>
              <w:rPr>
                <w:rFonts w:ascii="Times New Roman" w:hAnsi="Times New Roman" w:cs="Times New Roman"/>
                <w:sz w:val="20"/>
                <w:szCs w:val="20"/>
              </w:rPr>
              <w:t>4</w:t>
            </w:r>
          </w:p>
        </w:tc>
        <w:tc>
          <w:tcPr>
            <w:tcW w:w="745" w:type="dxa"/>
          </w:tcPr>
          <w:p w:rsidR="00140E6A" w:rsidRPr="007F3A87" w:rsidRDefault="00140E6A" w:rsidP="00140E6A">
            <w:pPr>
              <w:rPr>
                <w:rFonts w:ascii="Times New Roman" w:hAnsi="Times New Roman" w:cs="Times New Roman"/>
                <w:sz w:val="20"/>
                <w:szCs w:val="20"/>
              </w:rPr>
            </w:pPr>
          </w:p>
        </w:tc>
        <w:tc>
          <w:tcPr>
            <w:tcW w:w="812" w:type="dxa"/>
          </w:tcPr>
          <w:p w:rsidR="00140E6A" w:rsidRPr="007F3A87" w:rsidRDefault="00C6581C" w:rsidP="00140E6A">
            <w:pPr>
              <w:rPr>
                <w:rFonts w:ascii="Times New Roman" w:hAnsi="Times New Roman" w:cs="Times New Roman"/>
                <w:sz w:val="20"/>
                <w:szCs w:val="20"/>
              </w:rPr>
            </w:pPr>
            <w:r>
              <w:rPr>
                <w:rFonts w:ascii="Times New Roman" w:hAnsi="Times New Roman" w:cs="Times New Roman"/>
                <w:sz w:val="20"/>
                <w:szCs w:val="20"/>
              </w:rPr>
              <w:t>4</w:t>
            </w:r>
          </w:p>
        </w:tc>
        <w:tc>
          <w:tcPr>
            <w:tcW w:w="812" w:type="dxa"/>
          </w:tcPr>
          <w:p w:rsidR="00140E6A" w:rsidRPr="007F3A87" w:rsidRDefault="00140E6A" w:rsidP="00140E6A">
            <w:pPr>
              <w:rPr>
                <w:rFonts w:ascii="Times New Roman" w:hAnsi="Times New Roman" w:cs="Times New Roman"/>
                <w:sz w:val="20"/>
                <w:szCs w:val="20"/>
              </w:rPr>
            </w:pPr>
          </w:p>
        </w:tc>
        <w:tc>
          <w:tcPr>
            <w:tcW w:w="1082" w:type="dxa"/>
          </w:tcPr>
          <w:p w:rsidR="00140E6A" w:rsidRPr="007F3A87" w:rsidRDefault="00C6581C" w:rsidP="00140E6A">
            <w:pPr>
              <w:rPr>
                <w:rFonts w:ascii="Times New Roman" w:hAnsi="Times New Roman" w:cs="Times New Roman"/>
                <w:sz w:val="20"/>
                <w:szCs w:val="20"/>
              </w:rPr>
            </w:pPr>
            <w:r>
              <w:rPr>
                <w:rFonts w:ascii="Times New Roman" w:hAnsi="Times New Roman" w:cs="Times New Roman"/>
                <w:sz w:val="20"/>
                <w:szCs w:val="20"/>
              </w:rPr>
              <w:t>4</w:t>
            </w:r>
          </w:p>
        </w:tc>
        <w:tc>
          <w:tcPr>
            <w:tcW w:w="1082" w:type="dxa"/>
          </w:tcPr>
          <w:p w:rsidR="00140E6A" w:rsidRPr="007F3A87" w:rsidRDefault="00140E6A" w:rsidP="00140E6A">
            <w:pPr>
              <w:rPr>
                <w:rFonts w:ascii="Times New Roman" w:hAnsi="Times New Roman" w:cs="Times New Roman"/>
                <w:sz w:val="20"/>
                <w:szCs w:val="20"/>
              </w:rPr>
            </w:pPr>
          </w:p>
        </w:tc>
        <w:tc>
          <w:tcPr>
            <w:tcW w:w="815" w:type="dxa"/>
          </w:tcPr>
          <w:p w:rsidR="00140E6A" w:rsidRPr="007F3A87" w:rsidRDefault="00052A14" w:rsidP="00140E6A">
            <w:pPr>
              <w:rPr>
                <w:rFonts w:ascii="Times New Roman" w:hAnsi="Times New Roman" w:cs="Times New Roman"/>
                <w:sz w:val="20"/>
                <w:szCs w:val="20"/>
              </w:rPr>
            </w:pPr>
            <w:r>
              <w:rPr>
                <w:rFonts w:ascii="Times New Roman" w:hAnsi="Times New Roman" w:cs="Times New Roman"/>
                <w:sz w:val="20"/>
                <w:szCs w:val="20"/>
              </w:rPr>
              <w:t>3,8</w:t>
            </w:r>
          </w:p>
        </w:tc>
        <w:tc>
          <w:tcPr>
            <w:tcW w:w="747" w:type="dxa"/>
          </w:tcPr>
          <w:p w:rsidR="00140E6A" w:rsidRPr="007F3A87" w:rsidRDefault="00140E6A" w:rsidP="00140E6A">
            <w:pPr>
              <w:rPr>
                <w:rFonts w:ascii="Times New Roman" w:hAnsi="Times New Roman" w:cs="Times New Roman"/>
                <w:sz w:val="20"/>
                <w:szCs w:val="20"/>
              </w:rPr>
            </w:pPr>
          </w:p>
        </w:tc>
      </w:tr>
      <w:tr w:rsidR="00140E6A" w:rsidRPr="007F3A87" w:rsidTr="005B4030">
        <w:trPr>
          <w:trHeight w:val="219"/>
        </w:trPr>
        <w:tc>
          <w:tcPr>
            <w:tcW w:w="510" w:type="dxa"/>
          </w:tcPr>
          <w:p w:rsidR="00140E6A" w:rsidRPr="007F3A87" w:rsidRDefault="00140E6A" w:rsidP="00240527">
            <w:pPr>
              <w:numPr>
                <w:ilvl w:val="0"/>
                <w:numId w:val="10"/>
              </w:numPr>
              <w:ind w:left="284" w:hanging="284"/>
              <w:contextualSpacing/>
              <w:rPr>
                <w:rFonts w:ascii="Times New Roman" w:hAnsi="Times New Roman" w:cs="Times New Roman"/>
                <w:sz w:val="20"/>
                <w:szCs w:val="20"/>
              </w:rPr>
            </w:pPr>
          </w:p>
        </w:tc>
        <w:tc>
          <w:tcPr>
            <w:tcW w:w="1688" w:type="dxa"/>
          </w:tcPr>
          <w:p w:rsidR="00140E6A" w:rsidRPr="007F3A87" w:rsidRDefault="00140E6A" w:rsidP="00140E6A">
            <w:pPr>
              <w:rPr>
                <w:rFonts w:ascii="Times New Roman" w:hAnsi="Times New Roman" w:cs="Times New Roman"/>
                <w:sz w:val="20"/>
                <w:szCs w:val="20"/>
              </w:rPr>
            </w:pPr>
          </w:p>
        </w:tc>
        <w:tc>
          <w:tcPr>
            <w:tcW w:w="796" w:type="dxa"/>
          </w:tcPr>
          <w:p w:rsidR="00140E6A" w:rsidRPr="007F3A87" w:rsidRDefault="002A265F" w:rsidP="00140E6A">
            <w:pPr>
              <w:rPr>
                <w:rFonts w:ascii="Times New Roman" w:hAnsi="Times New Roman" w:cs="Times New Roman"/>
                <w:sz w:val="20"/>
                <w:szCs w:val="20"/>
              </w:rPr>
            </w:pPr>
            <w:r>
              <w:rPr>
                <w:rFonts w:ascii="Times New Roman" w:hAnsi="Times New Roman" w:cs="Times New Roman"/>
                <w:sz w:val="20"/>
                <w:szCs w:val="20"/>
              </w:rPr>
              <w:t>4</w:t>
            </w:r>
          </w:p>
        </w:tc>
        <w:tc>
          <w:tcPr>
            <w:tcW w:w="797" w:type="dxa"/>
          </w:tcPr>
          <w:p w:rsidR="00140E6A" w:rsidRPr="007F3A87" w:rsidRDefault="00140E6A" w:rsidP="00140E6A">
            <w:pPr>
              <w:rPr>
                <w:rFonts w:ascii="Times New Roman" w:hAnsi="Times New Roman" w:cs="Times New Roman"/>
                <w:sz w:val="20"/>
                <w:szCs w:val="20"/>
              </w:rPr>
            </w:pPr>
          </w:p>
        </w:tc>
        <w:tc>
          <w:tcPr>
            <w:tcW w:w="744" w:type="dxa"/>
          </w:tcPr>
          <w:p w:rsidR="00140E6A" w:rsidRPr="007F3A87" w:rsidRDefault="002A265F" w:rsidP="00140E6A">
            <w:pPr>
              <w:rPr>
                <w:rFonts w:ascii="Times New Roman" w:hAnsi="Times New Roman" w:cs="Times New Roman"/>
                <w:sz w:val="20"/>
                <w:szCs w:val="20"/>
              </w:rPr>
            </w:pPr>
            <w:r>
              <w:rPr>
                <w:rFonts w:ascii="Times New Roman" w:hAnsi="Times New Roman" w:cs="Times New Roman"/>
                <w:sz w:val="20"/>
                <w:szCs w:val="20"/>
              </w:rPr>
              <w:t>3</w:t>
            </w:r>
          </w:p>
        </w:tc>
        <w:tc>
          <w:tcPr>
            <w:tcW w:w="745" w:type="dxa"/>
          </w:tcPr>
          <w:p w:rsidR="00140E6A" w:rsidRPr="007F3A87" w:rsidRDefault="00140E6A" w:rsidP="00140E6A">
            <w:pPr>
              <w:rPr>
                <w:rFonts w:ascii="Times New Roman" w:hAnsi="Times New Roman" w:cs="Times New Roman"/>
                <w:sz w:val="20"/>
                <w:szCs w:val="20"/>
              </w:rPr>
            </w:pPr>
          </w:p>
        </w:tc>
        <w:tc>
          <w:tcPr>
            <w:tcW w:w="880" w:type="dxa"/>
          </w:tcPr>
          <w:p w:rsidR="00140E6A" w:rsidRPr="007F3A87" w:rsidRDefault="002A265F" w:rsidP="00140E6A">
            <w:pPr>
              <w:rPr>
                <w:rFonts w:ascii="Times New Roman" w:hAnsi="Times New Roman" w:cs="Times New Roman"/>
                <w:sz w:val="20"/>
                <w:szCs w:val="20"/>
              </w:rPr>
            </w:pPr>
            <w:r>
              <w:rPr>
                <w:rFonts w:ascii="Times New Roman" w:hAnsi="Times New Roman" w:cs="Times New Roman"/>
                <w:sz w:val="20"/>
                <w:szCs w:val="20"/>
              </w:rPr>
              <w:t>3</w:t>
            </w:r>
          </w:p>
        </w:tc>
        <w:tc>
          <w:tcPr>
            <w:tcW w:w="881" w:type="dxa"/>
          </w:tcPr>
          <w:p w:rsidR="00140E6A" w:rsidRPr="007F3A87" w:rsidRDefault="00140E6A" w:rsidP="00140E6A">
            <w:pPr>
              <w:rPr>
                <w:rFonts w:ascii="Times New Roman" w:hAnsi="Times New Roman" w:cs="Times New Roman"/>
                <w:sz w:val="20"/>
                <w:szCs w:val="20"/>
              </w:rPr>
            </w:pPr>
          </w:p>
        </w:tc>
        <w:tc>
          <w:tcPr>
            <w:tcW w:w="745" w:type="dxa"/>
          </w:tcPr>
          <w:p w:rsidR="00140E6A" w:rsidRPr="007F3A87" w:rsidRDefault="00C6581C" w:rsidP="00140E6A">
            <w:pPr>
              <w:rPr>
                <w:rFonts w:ascii="Times New Roman" w:hAnsi="Times New Roman" w:cs="Times New Roman"/>
                <w:sz w:val="20"/>
                <w:szCs w:val="20"/>
              </w:rPr>
            </w:pPr>
            <w:r>
              <w:rPr>
                <w:rFonts w:ascii="Times New Roman" w:hAnsi="Times New Roman" w:cs="Times New Roman"/>
                <w:sz w:val="20"/>
                <w:szCs w:val="20"/>
              </w:rPr>
              <w:t>4</w:t>
            </w:r>
          </w:p>
        </w:tc>
        <w:tc>
          <w:tcPr>
            <w:tcW w:w="880" w:type="dxa"/>
          </w:tcPr>
          <w:p w:rsidR="00140E6A" w:rsidRPr="007F3A87" w:rsidRDefault="00140E6A" w:rsidP="00140E6A">
            <w:pPr>
              <w:rPr>
                <w:rFonts w:ascii="Times New Roman" w:hAnsi="Times New Roman" w:cs="Times New Roman"/>
                <w:sz w:val="20"/>
                <w:szCs w:val="20"/>
              </w:rPr>
            </w:pPr>
          </w:p>
        </w:tc>
        <w:tc>
          <w:tcPr>
            <w:tcW w:w="745" w:type="dxa"/>
          </w:tcPr>
          <w:p w:rsidR="00140E6A" w:rsidRPr="007F3A87" w:rsidRDefault="00C6581C" w:rsidP="00140E6A">
            <w:pPr>
              <w:rPr>
                <w:rFonts w:ascii="Times New Roman" w:hAnsi="Times New Roman" w:cs="Times New Roman"/>
                <w:sz w:val="20"/>
                <w:szCs w:val="20"/>
              </w:rPr>
            </w:pPr>
            <w:r>
              <w:rPr>
                <w:rFonts w:ascii="Times New Roman" w:hAnsi="Times New Roman" w:cs="Times New Roman"/>
                <w:sz w:val="20"/>
                <w:szCs w:val="20"/>
              </w:rPr>
              <w:t>3</w:t>
            </w:r>
          </w:p>
        </w:tc>
        <w:tc>
          <w:tcPr>
            <w:tcW w:w="745" w:type="dxa"/>
          </w:tcPr>
          <w:p w:rsidR="00140E6A" w:rsidRPr="007F3A87" w:rsidRDefault="00140E6A" w:rsidP="00140E6A">
            <w:pPr>
              <w:rPr>
                <w:rFonts w:ascii="Times New Roman" w:hAnsi="Times New Roman" w:cs="Times New Roman"/>
                <w:sz w:val="20"/>
                <w:szCs w:val="20"/>
              </w:rPr>
            </w:pPr>
          </w:p>
        </w:tc>
        <w:tc>
          <w:tcPr>
            <w:tcW w:w="812" w:type="dxa"/>
          </w:tcPr>
          <w:p w:rsidR="00140E6A" w:rsidRPr="007F3A87" w:rsidRDefault="00C6581C" w:rsidP="00140E6A">
            <w:pPr>
              <w:rPr>
                <w:rFonts w:ascii="Times New Roman" w:hAnsi="Times New Roman" w:cs="Times New Roman"/>
                <w:sz w:val="20"/>
                <w:szCs w:val="20"/>
              </w:rPr>
            </w:pPr>
            <w:r>
              <w:rPr>
                <w:rFonts w:ascii="Times New Roman" w:hAnsi="Times New Roman" w:cs="Times New Roman"/>
                <w:sz w:val="20"/>
                <w:szCs w:val="20"/>
              </w:rPr>
              <w:t>4</w:t>
            </w:r>
          </w:p>
        </w:tc>
        <w:tc>
          <w:tcPr>
            <w:tcW w:w="812" w:type="dxa"/>
          </w:tcPr>
          <w:p w:rsidR="00140E6A" w:rsidRPr="007F3A87" w:rsidRDefault="00140E6A" w:rsidP="00140E6A">
            <w:pPr>
              <w:rPr>
                <w:rFonts w:ascii="Times New Roman" w:hAnsi="Times New Roman" w:cs="Times New Roman"/>
                <w:sz w:val="20"/>
                <w:szCs w:val="20"/>
              </w:rPr>
            </w:pPr>
          </w:p>
        </w:tc>
        <w:tc>
          <w:tcPr>
            <w:tcW w:w="1082" w:type="dxa"/>
          </w:tcPr>
          <w:p w:rsidR="00140E6A" w:rsidRPr="007F3A87" w:rsidRDefault="00C6581C" w:rsidP="00140E6A">
            <w:pPr>
              <w:rPr>
                <w:rFonts w:ascii="Times New Roman" w:hAnsi="Times New Roman" w:cs="Times New Roman"/>
                <w:sz w:val="20"/>
                <w:szCs w:val="20"/>
              </w:rPr>
            </w:pPr>
            <w:r>
              <w:rPr>
                <w:rFonts w:ascii="Times New Roman" w:hAnsi="Times New Roman" w:cs="Times New Roman"/>
                <w:sz w:val="20"/>
                <w:szCs w:val="20"/>
              </w:rPr>
              <w:t>4</w:t>
            </w:r>
          </w:p>
        </w:tc>
        <w:tc>
          <w:tcPr>
            <w:tcW w:w="1082" w:type="dxa"/>
          </w:tcPr>
          <w:p w:rsidR="00140E6A" w:rsidRPr="007F3A87" w:rsidRDefault="00140E6A" w:rsidP="00140E6A">
            <w:pPr>
              <w:rPr>
                <w:rFonts w:ascii="Times New Roman" w:hAnsi="Times New Roman" w:cs="Times New Roman"/>
                <w:sz w:val="20"/>
                <w:szCs w:val="20"/>
              </w:rPr>
            </w:pPr>
          </w:p>
        </w:tc>
        <w:tc>
          <w:tcPr>
            <w:tcW w:w="815" w:type="dxa"/>
          </w:tcPr>
          <w:p w:rsidR="00140E6A" w:rsidRPr="007F3A87" w:rsidRDefault="00052A14" w:rsidP="00140E6A">
            <w:pPr>
              <w:rPr>
                <w:rFonts w:ascii="Times New Roman" w:hAnsi="Times New Roman" w:cs="Times New Roman"/>
                <w:sz w:val="20"/>
                <w:szCs w:val="20"/>
              </w:rPr>
            </w:pPr>
            <w:r>
              <w:rPr>
                <w:rFonts w:ascii="Times New Roman" w:hAnsi="Times New Roman" w:cs="Times New Roman"/>
                <w:sz w:val="20"/>
                <w:szCs w:val="20"/>
              </w:rPr>
              <w:t>3,5</w:t>
            </w:r>
          </w:p>
        </w:tc>
        <w:tc>
          <w:tcPr>
            <w:tcW w:w="747" w:type="dxa"/>
          </w:tcPr>
          <w:p w:rsidR="00140E6A" w:rsidRPr="007F3A87" w:rsidRDefault="00140E6A" w:rsidP="00140E6A">
            <w:pPr>
              <w:rPr>
                <w:rFonts w:ascii="Times New Roman" w:hAnsi="Times New Roman" w:cs="Times New Roman"/>
                <w:sz w:val="20"/>
                <w:szCs w:val="20"/>
              </w:rPr>
            </w:pPr>
          </w:p>
        </w:tc>
      </w:tr>
      <w:tr w:rsidR="00140E6A" w:rsidRPr="007F3A87" w:rsidTr="005B4030">
        <w:trPr>
          <w:trHeight w:val="219"/>
        </w:trPr>
        <w:tc>
          <w:tcPr>
            <w:tcW w:w="510" w:type="dxa"/>
          </w:tcPr>
          <w:p w:rsidR="00140E6A" w:rsidRPr="007F3A87" w:rsidRDefault="00140E6A" w:rsidP="00240527">
            <w:pPr>
              <w:numPr>
                <w:ilvl w:val="0"/>
                <w:numId w:val="10"/>
              </w:numPr>
              <w:ind w:left="284" w:hanging="284"/>
              <w:contextualSpacing/>
              <w:rPr>
                <w:rFonts w:ascii="Times New Roman" w:hAnsi="Times New Roman" w:cs="Times New Roman"/>
                <w:sz w:val="20"/>
                <w:szCs w:val="20"/>
              </w:rPr>
            </w:pPr>
          </w:p>
        </w:tc>
        <w:tc>
          <w:tcPr>
            <w:tcW w:w="1688" w:type="dxa"/>
          </w:tcPr>
          <w:p w:rsidR="00140E6A" w:rsidRPr="007F3A87" w:rsidRDefault="00140E6A" w:rsidP="00140E6A">
            <w:pPr>
              <w:rPr>
                <w:rFonts w:ascii="Times New Roman" w:hAnsi="Times New Roman" w:cs="Times New Roman"/>
                <w:sz w:val="20"/>
                <w:szCs w:val="20"/>
              </w:rPr>
            </w:pPr>
          </w:p>
        </w:tc>
        <w:tc>
          <w:tcPr>
            <w:tcW w:w="796" w:type="dxa"/>
          </w:tcPr>
          <w:p w:rsidR="00140E6A" w:rsidRPr="007F3A87" w:rsidRDefault="002A265F" w:rsidP="00140E6A">
            <w:pPr>
              <w:rPr>
                <w:rFonts w:ascii="Times New Roman" w:hAnsi="Times New Roman" w:cs="Times New Roman"/>
                <w:sz w:val="20"/>
                <w:szCs w:val="20"/>
              </w:rPr>
            </w:pPr>
            <w:r>
              <w:rPr>
                <w:rFonts w:ascii="Times New Roman" w:hAnsi="Times New Roman" w:cs="Times New Roman"/>
                <w:sz w:val="20"/>
                <w:szCs w:val="20"/>
              </w:rPr>
              <w:t>4</w:t>
            </w:r>
          </w:p>
        </w:tc>
        <w:tc>
          <w:tcPr>
            <w:tcW w:w="797" w:type="dxa"/>
          </w:tcPr>
          <w:p w:rsidR="00140E6A" w:rsidRPr="007F3A87" w:rsidRDefault="00140E6A" w:rsidP="00140E6A">
            <w:pPr>
              <w:rPr>
                <w:rFonts w:ascii="Times New Roman" w:hAnsi="Times New Roman" w:cs="Times New Roman"/>
                <w:sz w:val="20"/>
                <w:szCs w:val="20"/>
              </w:rPr>
            </w:pPr>
          </w:p>
        </w:tc>
        <w:tc>
          <w:tcPr>
            <w:tcW w:w="744" w:type="dxa"/>
          </w:tcPr>
          <w:p w:rsidR="00140E6A" w:rsidRPr="007F3A87" w:rsidRDefault="002A265F" w:rsidP="00140E6A">
            <w:pPr>
              <w:rPr>
                <w:rFonts w:ascii="Times New Roman" w:hAnsi="Times New Roman" w:cs="Times New Roman"/>
                <w:sz w:val="20"/>
                <w:szCs w:val="20"/>
              </w:rPr>
            </w:pPr>
            <w:r>
              <w:rPr>
                <w:rFonts w:ascii="Times New Roman" w:hAnsi="Times New Roman" w:cs="Times New Roman"/>
                <w:sz w:val="20"/>
                <w:szCs w:val="20"/>
              </w:rPr>
              <w:t>4</w:t>
            </w:r>
          </w:p>
        </w:tc>
        <w:tc>
          <w:tcPr>
            <w:tcW w:w="745" w:type="dxa"/>
          </w:tcPr>
          <w:p w:rsidR="00140E6A" w:rsidRPr="007F3A87" w:rsidRDefault="00140E6A" w:rsidP="00140E6A">
            <w:pPr>
              <w:rPr>
                <w:rFonts w:ascii="Times New Roman" w:hAnsi="Times New Roman" w:cs="Times New Roman"/>
                <w:sz w:val="20"/>
                <w:szCs w:val="20"/>
              </w:rPr>
            </w:pPr>
          </w:p>
        </w:tc>
        <w:tc>
          <w:tcPr>
            <w:tcW w:w="880" w:type="dxa"/>
          </w:tcPr>
          <w:p w:rsidR="00140E6A" w:rsidRPr="007F3A87" w:rsidRDefault="002A265F" w:rsidP="00140E6A">
            <w:pPr>
              <w:rPr>
                <w:rFonts w:ascii="Times New Roman" w:hAnsi="Times New Roman" w:cs="Times New Roman"/>
                <w:sz w:val="20"/>
                <w:szCs w:val="20"/>
              </w:rPr>
            </w:pPr>
            <w:r>
              <w:rPr>
                <w:rFonts w:ascii="Times New Roman" w:hAnsi="Times New Roman" w:cs="Times New Roman"/>
                <w:sz w:val="20"/>
                <w:szCs w:val="20"/>
              </w:rPr>
              <w:t>4</w:t>
            </w:r>
          </w:p>
        </w:tc>
        <w:tc>
          <w:tcPr>
            <w:tcW w:w="881" w:type="dxa"/>
          </w:tcPr>
          <w:p w:rsidR="00140E6A" w:rsidRPr="007F3A87" w:rsidRDefault="00140E6A" w:rsidP="00140E6A">
            <w:pPr>
              <w:rPr>
                <w:rFonts w:ascii="Times New Roman" w:hAnsi="Times New Roman" w:cs="Times New Roman"/>
                <w:sz w:val="20"/>
                <w:szCs w:val="20"/>
              </w:rPr>
            </w:pPr>
          </w:p>
        </w:tc>
        <w:tc>
          <w:tcPr>
            <w:tcW w:w="745" w:type="dxa"/>
          </w:tcPr>
          <w:p w:rsidR="00140E6A" w:rsidRPr="007F3A87" w:rsidRDefault="00C6581C" w:rsidP="00140E6A">
            <w:pPr>
              <w:rPr>
                <w:rFonts w:ascii="Times New Roman" w:hAnsi="Times New Roman" w:cs="Times New Roman"/>
                <w:sz w:val="20"/>
                <w:szCs w:val="20"/>
              </w:rPr>
            </w:pPr>
            <w:r>
              <w:rPr>
                <w:rFonts w:ascii="Times New Roman" w:hAnsi="Times New Roman" w:cs="Times New Roman"/>
                <w:sz w:val="20"/>
                <w:szCs w:val="20"/>
              </w:rPr>
              <w:t>4</w:t>
            </w:r>
          </w:p>
        </w:tc>
        <w:tc>
          <w:tcPr>
            <w:tcW w:w="880" w:type="dxa"/>
          </w:tcPr>
          <w:p w:rsidR="00140E6A" w:rsidRPr="007F3A87" w:rsidRDefault="00140E6A" w:rsidP="00140E6A">
            <w:pPr>
              <w:rPr>
                <w:rFonts w:ascii="Times New Roman" w:hAnsi="Times New Roman" w:cs="Times New Roman"/>
                <w:sz w:val="20"/>
                <w:szCs w:val="20"/>
              </w:rPr>
            </w:pPr>
          </w:p>
        </w:tc>
        <w:tc>
          <w:tcPr>
            <w:tcW w:w="745" w:type="dxa"/>
          </w:tcPr>
          <w:p w:rsidR="00140E6A" w:rsidRPr="007F3A87" w:rsidRDefault="00C6581C" w:rsidP="00140E6A">
            <w:pPr>
              <w:rPr>
                <w:rFonts w:ascii="Times New Roman" w:hAnsi="Times New Roman" w:cs="Times New Roman"/>
                <w:sz w:val="20"/>
                <w:szCs w:val="20"/>
              </w:rPr>
            </w:pPr>
            <w:r>
              <w:rPr>
                <w:rFonts w:ascii="Times New Roman" w:hAnsi="Times New Roman" w:cs="Times New Roman"/>
                <w:sz w:val="20"/>
                <w:szCs w:val="20"/>
              </w:rPr>
              <w:t>4</w:t>
            </w:r>
          </w:p>
        </w:tc>
        <w:tc>
          <w:tcPr>
            <w:tcW w:w="745" w:type="dxa"/>
          </w:tcPr>
          <w:p w:rsidR="00140E6A" w:rsidRPr="007F3A87" w:rsidRDefault="00140E6A" w:rsidP="00140E6A">
            <w:pPr>
              <w:rPr>
                <w:rFonts w:ascii="Times New Roman" w:hAnsi="Times New Roman" w:cs="Times New Roman"/>
                <w:sz w:val="20"/>
                <w:szCs w:val="20"/>
              </w:rPr>
            </w:pPr>
          </w:p>
        </w:tc>
        <w:tc>
          <w:tcPr>
            <w:tcW w:w="812" w:type="dxa"/>
          </w:tcPr>
          <w:p w:rsidR="00140E6A" w:rsidRPr="007F3A87" w:rsidRDefault="00C6581C" w:rsidP="00140E6A">
            <w:pPr>
              <w:rPr>
                <w:rFonts w:ascii="Times New Roman" w:hAnsi="Times New Roman" w:cs="Times New Roman"/>
                <w:sz w:val="20"/>
                <w:szCs w:val="20"/>
              </w:rPr>
            </w:pPr>
            <w:r>
              <w:rPr>
                <w:rFonts w:ascii="Times New Roman" w:hAnsi="Times New Roman" w:cs="Times New Roman"/>
                <w:sz w:val="20"/>
                <w:szCs w:val="20"/>
              </w:rPr>
              <w:t>4</w:t>
            </w:r>
          </w:p>
        </w:tc>
        <w:tc>
          <w:tcPr>
            <w:tcW w:w="812" w:type="dxa"/>
          </w:tcPr>
          <w:p w:rsidR="00140E6A" w:rsidRPr="007F3A87" w:rsidRDefault="00140E6A" w:rsidP="00140E6A">
            <w:pPr>
              <w:rPr>
                <w:rFonts w:ascii="Times New Roman" w:hAnsi="Times New Roman" w:cs="Times New Roman"/>
                <w:sz w:val="20"/>
                <w:szCs w:val="20"/>
              </w:rPr>
            </w:pPr>
          </w:p>
        </w:tc>
        <w:tc>
          <w:tcPr>
            <w:tcW w:w="1082" w:type="dxa"/>
          </w:tcPr>
          <w:p w:rsidR="00140E6A" w:rsidRPr="007F3A87" w:rsidRDefault="00C6581C" w:rsidP="00140E6A">
            <w:pPr>
              <w:rPr>
                <w:rFonts w:ascii="Times New Roman" w:hAnsi="Times New Roman" w:cs="Times New Roman"/>
                <w:sz w:val="20"/>
                <w:szCs w:val="20"/>
              </w:rPr>
            </w:pPr>
            <w:r>
              <w:rPr>
                <w:rFonts w:ascii="Times New Roman" w:hAnsi="Times New Roman" w:cs="Times New Roman"/>
                <w:sz w:val="20"/>
                <w:szCs w:val="20"/>
              </w:rPr>
              <w:t>4</w:t>
            </w:r>
          </w:p>
        </w:tc>
        <w:tc>
          <w:tcPr>
            <w:tcW w:w="1082" w:type="dxa"/>
          </w:tcPr>
          <w:p w:rsidR="00140E6A" w:rsidRPr="007F3A87" w:rsidRDefault="00140E6A" w:rsidP="00140E6A">
            <w:pPr>
              <w:rPr>
                <w:rFonts w:ascii="Times New Roman" w:hAnsi="Times New Roman" w:cs="Times New Roman"/>
                <w:sz w:val="20"/>
                <w:szCs w:val="20"/>
              </w:rPr>
            </w:pPr>
          </w:p>
        </w:tc>
        <w:tc>
          <w:tcPr>
            <w:tcW w:w="815" w:type="dxa"/>
          </w:tcPr>
          <w:p w:rsidR="00140E6A" w:rsidRPr="007F3A87" w:rsidRDefault="00052A14" w:rsidP="00140E6A">
            <w:pPr>
              <w:rPr>
                <w:rFonts w:ascii="Times New Roman" w:hAnsi="Times New Roman" w:cs="Times New Roman"/>
                <w:sz w:val="20"/>
                <w:szCs w:val="20"/>
              </w:rPr>
            </w:pPr>
            <w:r>
              <w:rPr>
                <w:rFonts w:ascii="Times New Roman" w:hAnsi="Times New Roman" w:cs="Times New Roman"/>
                <w:sz w:val="20"/>
                <w:szCs w:val="20"/>
              </w:rPr>
              <w:t>3,8</w:t>
            </w:r>
          </w:p>
        </w:tc>
        <w:tc>
          <w:tcPr>
            <w:tcW w:w="747" w:type="dxa"/>
          </w:tcPr>
          <w:p w:rsidR="00140E6A" w:rsidRPr="007F3A87" w:rsidRDefault="00140E6A" w:rsidP="00140E6A">
            <w:pPr>
              <w:rPr>
                <w:rFonts w:ascii="Times New Roman" w:hAnsi="Times New Roman" w:cs="Times New Roman"/>
                <w:sz w:val="20"/>
                <w:szCs w:val="20"/>
              </w:rPr>
            </w:pPr>
          </w:p>
        </w:tc>
      </w:tr>
      <w:tr w:rsidR="00140E6A" w:rsidRPr="007F3A87" w:rsidTr="005B4030">
        <w:trPr>
          <w:trHeight w:val="235"/>
        </w:trPr>
        <w:tc>
          <w:tcPr>
            <w:tcW w:w="510" w:type="dxa"/>
          </w:tcPr>
          <w:p w:rsidR="00140E6A" w:rsidRPr="007F3A87" w:rsidRDefault="00140E6A" w:rsidP="00240527">
            <w:pPr>
              <w:numPr>
                <w:ilvl w:val="0"/>
                <w:numId w:val="10"/>
              </w:numPr>
              <w:ind w:left="284" w:hanging="284"/>
              <w:contextualSpacing/>
              <w:rPr>
                <w:rFonts w:ascii="Times New Roman" w:hAnsi="Times New Roman" w:cs="Times New Roman"/>
                <w:sz w:val="20"/>
                <w:szCs w:val="20"/>
              </w:rPr>
            </w:pPr>
          </w:p>
        </w:tc>
        <w:tc>
          <w:tcPr>
            <w:tcW w:w="1688" w:type="dxa"/>
          </w:tcPr>
          <w:p w:rsidR="00140E6A" w:rsidRPr="007F3A87" w:rsidRDefault="00140E6A" w:rsidP="00140E6A">
            <w:pPr>
              <w:rPr>
                <w:rFonts w:ascii="Times New Roman" w:hAnsi="Times New Roman" w:cs="Times New Roman"/>
                <w:sz w:val="20"/>
                <w:szCs w:val="20"/>
              </w:rPr>
            </w:pPr>
          </w:p>
        </w:tc>
        <w:tc>
          <w:tcPr>
            <w:tcW w:w="796" w:type="dxa"/>
          </w:tcPr>
          <w:p w:rsidR="00140E6A" w:rsidRPr="007F3A87" w:rsidRDefault="002A265F" w:rsidP="00140E6A">
            <w:pPr>
              <w:rPr>
                <w:rFonts w:ascii="Times New Roman" w:hAnsi="Times New Roman" w:cs="Times New Roman"/>
                <w:sz w:val="20"/>
                <w:szCs w:val="20"/>
              </w:rPr>
            </w:pPr>
            <w:r>
              <w:rPr>
                <w:rFonts w:ascii="Times New Roman" w:hAnsi="Times New Roman" w:cs="Times New Roman"/>
                <w:sz w:val="20"/>
                <w:szCs w:val="20"/>
              </w:rPr>
              <w:t>4</w:t>
            </w:r>
          </w:p>
        </w:tc>
        <w:tc>
          <w:tcPr>
            <w:tcW w:w="797" w:type="dxa"/>
          </w:tcPr>
          <w:p w:rsidR="00140E6A" w:rsidRPr="007F3A87" w:rsidRDefault="00140E6A" w:rsidP="00140E6A">
            <w:pPr>
              <w:rPr>
                <w:rFonts w:ascii="Times New Roman" w:hAnsi="Times New Roman" w:cs="Times New Roman"/>
                <w:sz w:val="20"/>
                <w:szCs w:val="20"/>
              </w:rPr>
            </w:pPr>
          </w:p>
        </w:tc>
        <w:tc>
          <w:tcPr>
            <w:tcW w:w="744" w:type="dxa"/>
          </w:tcPr>
          <w:p w:rsidR="00140E6A" w:rsidRPr="007F3A87" w:rsidRDefault="002A265F" w:rsidP="00140E6A">
            <w:pPr>
              <w:rPr>
                <w:rFonts w:ascii="Times New Roman" w:hAnsi="Times New Roman" w:cs="Times New Roman"/>
                <w:sz w:val="20"/>
                <w:szCs w:val="20"/>
              </w:rPr>
            </w:pPr>
            <w:r>
              <w:rPr>
                <w:rFonts w:ascii="Times New Roman" w:hAnsi="Times New Roman" w:cs="Times New Roman"/>
                <w:sz w:val="20"/>
                <w:szCs w:val="20"/>
              </w:rPr>
              <w:t>5</w:t>
            </w:r>
          </w:p>
        </w:tc>
        <w:tc>
          <w:tcPr>
            <w:tcW w:w="745" w:type="dxa"/>
          </w:tcPr>
          <w:p w:rsidR="00140E6A" w:rsidRPr="007F3A87" w:rsidRDefault="00140E6A" w:rsidP="00140E6A">
            <w:pPr>
              <w:rPr>
                <w:rFonts w:ascii="Times New Roman" w:hAnsi="Times New Roman" w:cs="Times New Roman"/>
                <w:sz w:val="20"/>
                <w:szCs w:val="20"/>
              </w:rPr>
            </w:pPr>
          </w:p>
        </w:tc>
        <w:tc>
          <w:tcPr>
            <w:tcW w:w="880" w:type="dxa"/>
          </w:tcPr>
          <w:p w:rsidR="00140E6A" w:rsidRPr="007F3A87" w:rsidRDefault="002A265F" w:rsidP="00140E6A">
            <w:pPr>
              <w:rPr>
                <w:rFonts w:ascii="Times New Roman" w:hAnsi="Times New Roman" w:cs="Times New Roman"/>
                <w:sz w:val="20"/>
                <w:szCs w:val="20"/>
              </w:rPr>
            </w:pPr>
            <w:r>
              <w:rPr>
                <w:rFonts w:ascii="Times New Roman" w:hAnsi="Times New Roman" w:cs="Times New Roman"/>
                <w:sz w:val="20"/>
                <w:szCs w:val="20"/>
              </w:rPr>
              <w:t>5</w:t>
            </w:r>
          </w:p>
        </w:tc>
        <w:tc>
          <w:tcPr>
            <w:tcW w:w="881" w:type="dxa"/>
          </w:tcPr>
          <w:p w:rsidR="00140E6A" w:rsidRPr="007F3A87" w:rsidRDefault="00140E6A" w:rsidP="00140E6A">
            <w:pPr>
              <w:rPr>
                <w:rFonts w:ascii="Times New Roman" w:hAnsi="Times New Roman" w:cs="Times New Roman"/>
                <w:sz w:val="20"/>
                <w:szCs w:val="20"/>
              </w:rPr>
            </w:pPr>
          </w:p>
        </w:tc>
        <w:tc>
          <w:tcPr>
            <w:tcW w:w="745" w:type="dxa"/>
          </w:tcPr>
          <w:p w:rsidR="00140E6A" w:rsidRPr="007F3A87" w:rsidRDefault="00C6581C" w:rsidP="00140E6A">
            <w:pPr>
              <w:rPr>
                <w:rFonts w:ascii="Times New Roman" w:hAnsi="Times New Roman" w:cs="Times New Roman"/>
                <w:sz w:val="20"/>
                <w:szCs w:val="20"/>
              </w:rPr>
            </w:pPr>
            <w:r>
              <w:rPr>
                <w:rFonts w:ascii="Times New Roman" w:hAnsi="Times New Roman" w:cs="Times New Roman"/>
                <w:sz w:val="20"/>
                <w:szCs w:val="20"/>
              </w:rPr>
              <w:t>5</w:t>
            </w:r>
          </w:p>
        </w:tc>
        <w:tc>
          <w:tcPr>
            <w:tcW w:w="880" w:type="dxa"/>
          </w:tcPr>
          <w:p w:rsidR="00140E6A" w:rsidRPr="007F3A87" w:rsidRDefault="00140E6A" w:rsidP="00140E6A">
            <w:pPr>
              <w:rPr>
                <w:rFonts w:ascii="Times New Roman" w:hAnsi="Times New Roman" w:cs="Times New Roman"/>
                <w:sz w:val="20"/>
                <w:szCs w:val="20"/>
              </w:rPr>
            </w:pPr>
          </w:p>
        </w:tc>
        <w:tc>
          <w:tcPr>
            <w:tcW w:w="745" w:type="dxa"/>
          </w:tcPr>
          <w:p w:rsidR="00140E6A" w:rsidRPr="007F3A87" w:rsidRDefault="00C6581C" w:rsidP="00140E6A">
            <w:pPr>
              <w:rPr>
                <w:rFonts w:ascii="Times New Roman" w:hAnsi="Times New Roman" w:cs="Times New Roman"/>
                <w:sz w:val="20"/>
                <w:szCs w:val="20"/>
              </w:rPr>
            </w:pPr>
            <w:r>
              <w:rPr>
                <w:rFonts w:ascii="Times New Roman" w:hAnsi="Times New Roman" w:cs="Times New Roman"/>
                <w:sz w:val="20"/>
                <w:szCs w:val="20"/>
              </w:rPr>
              <w:t>4</w:t>
            </w:r>
          </w:p>
        </w:tc>
        <w:tc>
          <w:tcPr>
            <w:tcW w:w="745" w:type="dxa"/>
          </w:tcPr>
          <w:p w:rsidR="00140E6A" w:rsidRPr="007F3A87" w:rsidRDefault="00140E6A" w:rsidP="00140E6A">
            <w:pPr>
              <w:rPr>
                <w:rFonts w:ascii="Times New Roman" w:hAnsi="Times New Roman" w:cs="Times New Roman"/>
                <w:sz w:val="20"/>
                <w:szCs w:val="20"/>
              </w:rPr>
            </w:pPr>
          </w:p>
        </w:tc>
        <w:tc>
          <w:tcPr>
            <w:tcW w:w="812" w:type="dxa"/>
          </w:tcPr>
          <w:p w:rsidR="00140E6A" w:rsidRPr="007F3A87" w:rsidRDefault="00C6581C" w:rsidP="00140E6A">
            <w:pPr>
              <w:rPr>
                <w:rFonts w:ascii="Times New Roman" w:hAnsi="Times New Roman" w:cs="Times New Roman"/>
                <w:sz w:val="20"/>
                <w:szCs w:val="20"/>
              </w:rPr>
            </w:pPr>
            <w:r>
              <w:rPr>
                <w:rFonts w:ascii="Times New Roman" w:hAnsi="Times New Roman" w:cs="Times New Roman"/>
                <w:sz w:val="20"/>
                <w:szCs w:val="20"/>
              </w:rPr>
              <w:t>4</w:t>
            </w:r>
          </w:p>
        </w:tc>
        <w:tc>
          <w:tcPr>
            <w:tcW w:w="812" w:type="dxa"/>
          </w:tcPr>
          <w:p w:rsidR="00140E6A" w:rsidRPr="007F3A87" w:rsidRDefault="00140E6A" w:rsidP="00140E6A">
            <w:pPr>
              <w:rPr>
                <w:rFonts w:ascii="Times New Roman" w:hAnsi="Times New Roman" w:cs="Times New Roman"/>
                <w:sz w:val="20"/>
                <w:szCs w:val="20"/>
              </w:rPr>
            </w:pPr>
          </w:p>
        </w:tc>
        <w:tc>
          <w:tcPr>
            <w:tcW w:w="1082" w:type="dxa"/>
          </w:tcPr>
          <w:p w:rsidR="00140E6A" w:rsidRPr="007F3A87" w:rsidRDefault="00C6581C" w:rsidP="00140E6A">
            <w:pPr>
              <w:rPr>
                <w:rFonts w:ascii="Times New Roman" w:hAnsi="Times New Roman" w:cs="Times New Roman"/>
                <w:sz w:val="20"/>
                <w:szCs w:val="20"/>
              </w:rPr>
            </w:pPr>
            <w:r>
              <w:rPr>
                <w:rFonts w:ascii="Times New Roman" w:hAnsi="Times New Roman" w:cs="Times New Roman"/>
                <w:sz w:val="20"/>
                <w:szCs w:val="20"/>
              </w:rPr>
              <w:t>5</w:t>
            </w:r>
          </w:p>
        </w:tc>
        <w:tc>
          <w:tcPr>
            <w:tcW w:w="1082" w:type="dxa"/>
          </w:tcPr>
          <w:p w:rsidR="00140E6A" w:rsidRPr="007F3A87" w:rsidRDefault="00140E6A" w:rsidP="00140E6A">
            <w:pPr>
              <w:rPr>
                <w:rFonts w:ascii="Times New Roman" w:hAnsi="Times New Roman" w:cs="Times New Roman"/>
                <w:sz w:val="20"/>
                <w:szCs w:val="20"/>
              </w:rPr>
            </w:pPr>
          </w:p>
        </w:tc>
        <w:tc>
          <w:tcPr>
            <w:tcW w:w="815" w:type="dxa"/>
          </w:tcPr>
          <w:p w:rsidR="00140E6A" w:rsidRPr="007F3A87" w:rsidRDefault="00052A14" w:rsidP="00140E6A">
            <w:pPr>
              <w:rPr>
                <w:rFonts w:ascii="Times New Roman" w:hAnsi="Times New Roman" w:cs="Times New Roman"/>
                <w:sz w:val="20"/>
                <w:szCs w:val="20"/>
              </w:rPr>
            </w:pPr>
            <w:r>
              <w:rPr>
                <w:rFonts w:ascii="Times New Roman" w:hAnsi="Times New Roman" w:cs="Times New Roman"/>
                <w:sz w:val="20"/>
                <w:szCs w:val="20"/>
              </w:rPr>
              <w:t>4,5</w:t>
            </w:r>
          </w:p>
        </w:tc>
        <w:tc>
          <w:tcPr>
            <w:tcW w:w="747" w:type="dxa"/>
          </w:tcPr>
          <w:p w:rsidR="00140E6A" w:rsidRPr="007F3A87" w:rsidRDefault="00140E6A" w:rsidP="00140E6A">
            <w:pPr>
              <w:rPr>
                <w:rFonts w:ascii="Times New Roman" w:hAnsi="Times New Roman" w:cs="Times New Roman"/>
                <w:sz w:val="20"/>
                <w:szCs w:val="20"/>
              </w:rPr>
            </w:pPr>
          </w:p>
        </w:tc>
      </w:tr>
      <w:tr w:rsidR="00140E6A" w:rsidRPr="007F3A87" w:rsidTr="005B4030">
        <w:trPr>
          <w:trHeight w:val="219"/>
        </w:trPr>
        <w:tc>
          <w:tcPr>
            <w:tcW w:w="510" w:type="dxa"/>
          </w:tcPr>
          <w:p w:rsidR="00140E6A" w:rsidRPr="007F3A87" w:rsidRDefault="00140E6A" w:rsidP="00240527">
            <w:pPr>
              <w:numPr>
                <w:ilvl w:val="0"/>
                <w:numId w:val="10"/>
              </w:numPr>
              <w:ind w:left="284" w:hanging="284"/>
              <w:contextualSpacing/>
              <w:rPr>
                <w:rFonts w:ascii="Times New Roman" w:hAnsi="Times New Roman" w:cs="Times New Roman"/>
                <w:sz w:val="20"/>
                <w:szCs w:val="20"/>
              </w:rPr>
            </w:pPr>
          </w:p>
        </w:tc>
        <w:tc>
          <w:tcPr>
            <w:tcW w:w="1688" w:type="dxa"/>
          </w:tcPr>
          <w:p w:rsidR="00140E6A" w:rsidRPr="007F3A87" w:rsidRDefault="00140E6A" w:rsidP="00140E6A">
            <w:pPr>
              <w:rPr>
                <w:rFonts w:ascii="Times New Roman" w:hAnsi="Times New Roman" w:cs="Times New Roman"/>
                <w:sz w:val="20"/>
                <w:szCs w:val="20"/>
              </w:rPr>
            </w:pPr>
          </w:p>
        </w:tc>
        <w:tc>
          <w:tcPr>
            <w:tcW w:w="796" w:type="dxa"/>
          </w:tcPr>
          <w:p w:rsidR="00140E6A" w:rsidRPr="007F3A87" w:rsidRDefault="002A265F" w:rsidP="00140E6A">
            <w:pPr>
              <w:rPr>
                <w:rFonts w:ascii="Times New Roman" w:hAnsi="Times New Roman" w:cs="Times New Roman"/>
                <w:sz w:val="20"/>
                <w:szCs w:val="20"/>
              </w:rPr>
            </w:pPr>
            <w:r>
              <w:rPr>
                <w:rFonts w:ascii="Times New Roman" w:hAnsi="Times New Roman" w:cs="Times New Roman"/>
                <w:sz w:val="20"/>
                <w:szCs w:val="20"/>
              </w:rPr>
              <w:t>3</w:t>
            </w:r>
          </w:p>
        </w:tc>
        <w:tc>
          <w:tcPr>
            <w:tcW w:w="797" w:type="dxa"/>
          </w:tcPr>
          <w:p w:rsidR="00140E6A" w:rsidRPr="007F3A87" w:rsidRDefault="00140E6A" w:rsidP="00140E6A">
            <w:pPr>
              <w:rPr>
                <w:rFonts w:ascii="Times New Roman" w:hAnsi="Times New Roman" w:cs="Times New Roman"/>
                <w:sz w:val="20"/>
                <w:szCs w:val="20"/>
              </w:rPr>
            </w:pPr>
          </w:p>
        </w:tc>
        <w:tc>
          <w:tcPr>
            <w:tcW w:w="744" w:type="dxa"/>
          </w:tcPr>
          <w:p w:rsidR="00140E6A" w:rsidRPr="007F3A87" w:rsidRDefault="002A265F" w:rsidP="00140E6A">
            <w:pPr>
              <w:rPr>
                <w:rFonts w:ascii="Times New Roman" w:hAnsi="Times New Roman" w:cs="Times New Roman"/>
                <w:sz w:val="20"/>
                <w:szCs w:val="20"/>
              </w:rPr>
            </w:pPr>
            <w:r>
              <w:rPr>
                <w:rFonts w:ascii="Times New Roman" w:hAnsi="Times New Roman" w:cs="Times New Roman"/>
                <w:sz w:val="20"/>
                <w:szCs w:val="20"/>
              </w:rPr>
              <w:t>4</w:t>
            </w:r>
          </w:p>
        </w:tc>
        <w:tc>
          <w:tcPr>
            <w:tcW w:w="745" w:type="dxa"/>
          </w:tcPr>
          <w:p w:rsidR="00140E6A" w:rsidRPr="007F3A87" w:rsidRDefault="00140E6A" w:rsidP="00140E6A">
            <w:pPr>
              <w:rPr>
                <w:rFonts w:ascii="Times New Roman" w:hAnsi="Times New Roman" w:cs="Times New Roman"/>
                <w:sz w:val="20"/>
                <w:szCs w:val="20"/>
              </w:rPr>
            </w:pPr>
          </w:p>
        </w:tc>
        <w:tc>
          <w:tcPr>
            <w:tcW w:w="880" w:type="dxa"/>
          </w:tcPr>
          <w:p w:rsidR="00140E6A" w:rsidRPr="007F3A87" w:rsidRDefault="002A265F" w:rsidP="00140E6A">
            <w:pPr>
              <w:rPr>
                <w:rFonts w:ascii="Times New Roman" w:hAnsi="Times New Roman" w:cs="Times New Roman"/>
                <w:sz w:val="20"/>
                <w:szCs w:val="20"/>
              </w:rPr>
            </w:pPr>
            <w:r>
              <w:rPr>
                <w:rFonts w:ascii="Times New Roman" w:hAnsi="Times New Roman" w:cs="Times New Roman"/>
                <w:sz w:val="20"/>
                <w:szCs w:val="20"/>
              </w:rPr>
              <w:t>4</w:t>
            </w:r>
          </w:p>
        </w:tc>
        <w:tc>
          <w:tcPr>
            <w:tcW w:w="881" w:type="dxa"/>
          </w:tcPr>
          <w:p w:rsidR="00140E6A" w:rsidRPr="007F3A87" w:rsidRDefault="00140E6A" w:rsidP="00140E6A">
            <w:pPr>
              <w:rPr>
                <w:rFonts w:ascii="Times New Roman" w:hAnsi="Times New Roman" w:cs="Times New Roman"/>
                <w:sz w:val="20"/>
                <w:szCs w:val="20"/>
              </w:rPr>
            </w:pPr>
          </w:p>
        </w:tc>
        <w:tc>
          <w:tcPr>
            <w:tcW w:w="745" w:type="dxa"/>
          </w:tcPr>
          <w:p w:rsidR="00140E6A" w:rsidRPr="007F3A87" w:rsidRDefault="00C6581C" w:rsidP="00140E6A">
            <w:pPr>
              <w:rPr>
                <w:rFonts w:ascii="Times New Roman" w:hAnsi="Times New Roman" w:cs="Times New Roman"/>
                <w:sz w:val="20"/>
                <w:szCs w:val="20"/>
              </w:rPr>
            </w:pPr>
            <w:r>
              <w:rPr>
                <w:rFonts w:ascii="Times New Roman" w:hAnsi="Times New Roman" w:cs="Times New Roman"/>
                <w:sz w:val="20"/>
                <w:szCs w:val="20"/>
              </w:rPr>
              <w:t>4</w:t>
            </w:r>
          </w:p>
        </w:tc>
        <w:tc>
          <w:tcPr>
            <w:tcW w:w="880" w:type="dxa"/>
          </w:tcPr>
          <w:p w:rsidR="00140E6A" w:rsidRPr="007F3A87" w:rsidRDefault="00140E6A" w:rsidP="00140E6A">
            <w:pPr>
              <w:rPr>
                <w:rFonts w:ascii="Times New Roman" w:hAnsi="Times New Roman" w:cs="Times New Roman"/>
                <w:sz w:val="20"/>
                <w:szCs w:val="20"/>
              </w:rPr>
            </w:pPr>
          </w:p>
        </w:tc>
        <w:tc>
          <w:tcPr>
            <w:tcW w:w="745" w:type="dxa"/>
          </w:tcPr>
          <w:p w:rsidR="00140E6A" w:rsidRPr="007F3A87" w:rsidRDefault="00C6581C" w:rsidP="00140E6A">
            <w:pPr>
              <w:rPr>
                <w:rFonts w:ascii="Times New Roman" w:hAnsi="Times New Roman" w:cs="Times New Roman"/>
                <w:sz w:val="20"/>
                <w:szCs w:val="20"/>
              </w:rPr>
            </w:pPr>
            <w:r>
              <w:rPr>
                <w:rFonts w:ascii="Times New Roman" w:hAnsi="Times New Roman" w:cs="Times New Roman"/>
                <w:sz w:val="20"/>
                <w:szCs w:val="20"/>
              </w:rPr>
              <w:t>4</w:t>
            </w:r>
          </w:p>
        </w:tc>
        <w:tc>
          <w:tcPr>
            <w:tcW w:w="745" w:type="dxa"/>
          </w:tcPr>
          <w:p w:rsidR="00140E6A" w:rsidRPr="007F3A87" w:rsidRDefault="00140E6A" w:rsidP="00140E6A">
            <w:pPr>
              <w:rPr>
                <w:rFonts w:ascii="Times New Roman" w:hAnsi="Times New Roman" w:cs="Times New Roman"/>
                <w:sz w:val="20"/>
                <w:szCs w:val="20"/>
              </w:rPr>
            </w:pPr>
          </w:p>
        </w:tc>
        <w:tc>
          <w:tcPr>
            <w:tcW w:w="812" w:type="dxa"/>
          </w:tcPr>
          <w:p w:rsidR="00140E6A" w:rsidRPr="007F3A87" w:rsidRDefault="00C6581C" w:rsidP="00140E6A">
            <w:pPr>
              <w:rPr>
                <w:rFonts w:ascii="Times New Roman" w:hAnsi="Times New Roman" w:cs="Times New Roman"/>
                <w:sz w:val="20"/>
                <w:szCs w:val="20"/>
              </w:rPr>
            </w:pPr>
            <w:r>
              <w:rPr>
                <w:rFonts w:ascii="Times New Roman" w:hAnsi="Times New Roman" w:cs="Times New Roman"/>
                <w:sz w:val="20"/>
                <w:szCs w:val="20"/>
              </w:rPr>
              <w:t>4</w:t>
            </w:r>
          </w:p>
        </w:tc>
        <w:tc>
          <w:tcPr>
            <w:tcW w:w="812" w:type="dxa"/>
          </w:tcPr>
          <w:p w:rsidR="00140E6A" w:rsidRPr="007F3A87" w:rsidRDefault="00140E6A" w:rsidP="00140E6A">
            <w:pPr>
              <w:rPr>
                <w:rFonts w:ascii="Times New Roman" w:hAnsi="Times New Roman" w:cs="Times New Roman"/>
                <w:sz w:val="20"/>
                <w:szCs w:val="20"/>
              </w:rPr>
            </w:pPr>
          </w:p>
        </w:tc>
        <w:tc>
          <w:tcPr>
            <w:tcW w:w="1082" w:type="dxa"/>
          </w:tcPr>
          <w:p w:rsidR="00140E6A" w:rsidRPr="007F3A87" w:rsidRDefault="00C6581C" w:rsidP="00140E6A">
            <w:pPr>
              <w:rPr>
                <w:rFonts w:ascii="Times New Roman" w:hAnsi="Times New Roman" w:cs="Times New Roman"/>
                <w:sz w:val="20"/>
                <w:szCs w:val="20"/>
              </w:rPr>
            </w:pPr>
            <w:r>
              <w:rPr>
                <w:rFonts w:ascii="Times New Roman" w:hAnsi="Times New Roman" w:cs="Times New Roman"/>
                <w:sz w:val="20"/>
                <w:szCs w:val="20"/>
              </w:rPr>
              <w:t>4</w:t>
            </w:r>
          </w:p>
        </w:tc>
        <w:tc>
          <w:tcPr>
            <w:tcW w:w="1082" w:type="dxa"/>
          </w:tcPr>
          <w:p w:rsidR="00140E6A" w:rsidRPr="007F3A87" w:rsidRDefault="00140E6A" w:rsidP="00140E6A">
            <w:pPr>
              <w:rPr>
                <w:rFonts w:ascii="Times New Roman" w:hAnsi="Times New Roman" w:cs="Times New Roman"/>
                <w:sz w:val="20"/>
                <w:szCs w:val="20"/>
              </w:rPr>
            </w:pPr>
          </w:p>
        </w:tc>
        <w:tc>
          <w:tcPr>
            <w:tcW w:w="815" w:type="dxa"/>
          </w:tcPr>
          <w:p w:rsidR="00140E6A" w:rsidRPr="007F3A87" w:rsidRDefault="00052A14" w:rsidP="00140E6A">
            <w:pPr>
              <w:rPr>
                <w:rFonts w:ascii="Times New Roman" w:hAnsi="Times New Roman" w:cs="Times New Roman"/>
                <w:sz w:val="20"/>
                <w:szCs w:val="20"/>
              </w:rPr>
            </w:pPr>
            <w:r>
              <w:rPr>
                <w:rFonts w:ascii="Times New Roman" w:hAnsi="Times New Roman" w:cs="Times New Roman"/>
                <w:sz w:val="20"/>
                <w:szCs w:val="20"/>
              </w:rPr>
              <w:t>3,8</w:t>
            </w:r>
          </w:p>
        </w:tc>
        <w:tc>
          <w:tcPr>
            <w:tcW w:w="747" w:type="dxa"/>
          </w:tcPr>
          <w:p w:rsidR="00140E6A" w:rsidRPr="007F3A87" w:rsidRDefault="00140E6A" w:rsidP="00140E6A">
            <w:pPr>
              <w:rPr>
                <w:rFonts w:ascii="Times New Roman" w:hAnsi="Times New Roman" w:cs="Times New Roman"/>
                <w:sz w:val="20"/>
                <w:szCs w:val="20"/>
              </w:rPr>
            </w:pPr>
          </w:p>
        </w:tc>
      </w:tr>
      <w:tr w:rsidR="00140E6A" w:rsidRPr="007F3A87" w:rsidTr="005B4030">
        <w:trPr>
          <w:trHeight w:val="219"/>
        </w:trPr>
        <w:tc>
          <w:tcPr>
            <w:tcW w:w="510" w:type="dxa"/>
          </w:tcPr>
          <w:p w:rsidR="00140E6A" w:rsidRPr="007F3A87" w:rsidRDefault="00140E6A" w:rsidP="00240527">
            <w:pPr>
              <w:numPr>
                <w:ilvl w:val="0"/>
                <w:numId w:val="10"/>
              </w:numPr>
              <w:ind w:left="284" w:hanging="284"/>
              <w:contextualSpacing/>
              <w:rPr>
                <w:rFonts w:ascii="Times New Roman" w:hAnsi="Times New Roman" w:cs="Times New Roman"/>
                <w:sz w:val="20"/>
                <w:szCs w:val="20"/>
              </w:rPr>
            </w:pPr>
          </w:p>
        </w:tc>
        <w:tc>
          <w:tcPr>
            <w:tcW w:w="1688" w:type="dxa"/>
          </w:tcPr>
          <w:p w:rsidR="00140E6A" w:rsidRPr="007F3A87" w:rsidRDefault="00140E6A" w:rsidP="00140E6A">
            <w:pPr>
              <w:rPr>
                <w:rFonts w:ascii="Times New Roman" w:hAnsi="Times New Roman" w:cs="Times New Roman"/>
                <w:sz w:val="20"/>
                <w:szCs w:val="20"/>
              </w:rPr>
            </w:pPr>
          </w:p>
        </w:tc>
        <w:tc>
          <w:tcPr>
            <w:tcW w:w="796" w:type="dxa"/>
          </w:tcPr>
          <w:p w:rsidR="00140E6A" w:rsidRPr="007F3A87" w:rsidRDefault="002A265F" w:rsidP="00140E6A">
            <w:pPr>
              <w:rPr>
                <w:rFonts w:ascii="Times New Roman" w:hAnsi="Times New Roman" w:cs="Times New Roman"/>
                <w:sz w:val="20"/>
                <w:szCs w:val="20"/>
              </w:rPr>
            </w:pPr>
            <w:r>
              <w:rPr>
                <w:rFonts w:ascii="Times New Roman" w:hAnsi="Times New Roman" w:cs="Times New Roman"/>
                <w:sz w:val="20"/>
                <w:szCs w:val="20"/>
              </w:rPr>
              <w:t>4</w:t>
            </w:r>
          </w:p>
        </w:tc>
        <w:tc>
          <w:tcPr>
            <w:tcW w:w="797" w:type="dxa"/>
          </w:tcPr>
          <w:p w:rsidR="00140E6A" w:rsidRPr="007F3A87" w:rsidRDefault="00140E6A" w:rsidP="00140E6A">
            <w:pPr>
              <w:rPr>
                <w:rFonts w:ascii="Times New Roman" w:hAnsi="Times New Roman" w:cs="Times New Roman"/>
                <w:sz w:val="20"/>
                <w:szCs w:val="20"/>
              </w:rPr>
            </w:pPr>
          </w:p>
        </w:tc>
        <w:tc>
          <w:tcPr>
            <w:tcW w:w="744" w:type="dxa"/>
          </w:tcPr>
          <w:p w:rsidR="00140E6A" w:rsidRPr="007F3A87" w:rsidRDefault="002A265F" w:rsidP="00140E6A">
            <w:pPr>
              <w:rPr>
                <w:rFonts w:ascii="Times New Roman" w:hAnsi="Times New Roman" w:cs="Times New Roman"/>
                <w:sz w:val="20"/>
                <w:szCs w:val="20"/>
              </w:rPr>
            </w:pPr>
            <w:r>
              <w:rPr>
                <w:rFonts w:ascii="Times New Roman" w:hAnsi="Times New Roman" w:cs="Times New Roman"/>
                <w:sz w:val="20"/>
                <w:szCs w:val="20"/>
              </w:rPr>
              <w:t>3</w:t>
            </w:r>
          </w:p>
        </w:tc>
        <w:tc>
          <w:tcPr>
            <w:tcW w:w="745" w:type="dxa"/>
          </w:tcPr>
          <w:p w:rsidR="00140E6A" w:rsidRPr="007F3A87" w:rsidRDefault="00140E6A" w:rsidP="00140E6A">
            <w:pPr>
              <w:rPr>
                <w:rFonts w:ascii="Times New Roman" w:hAnsi="Times New Roman" w:cs="Times New Roman"/>
                <w:sz w:val="20"/>
                <w:szCs w:val="20"/>
              </w:rPr>
            </w:pPr>
          </w:p>
        </w:tc>
        <w:tc>
          <w:tcPr>
            <w:tcW w:w="880" w:type="dxa"/>
          </w:tcPr>
          <w:p w:rsidR="00140E6A" w:rsidRPr="007F3A87" w:rsidRDefault="002A265F" w:rsidP="00140E6A">
            <w:pPr>
              <w:rPr>
                <w:rFonts w:ascii="Times New Roman" w:hAnsi="Times New Roman" w:cs="Times New Roman"/>
                <w:sz w:val="20"/>
                <w:szCs w:val="20"/>
              </w:rPr>
            </w:pPr>
            <w:r>
              <w:rPr>
                <w:rFonts w:ascii="Times New Roman" w:hAnsi="Times New Roman" w:cs="Times New Roman"/>
                <w:sz w:val="20"/>
                <w:szCs w:val="20"/>
              </w:rPr>
              <w:t>3</w:t>
            </w:r>
          </w:p>
        </w:tc>
        <w:tc>
          <w:tcPr>
            <w:tcW w:w="881" w:type="dxa"/>
          </w:tcPr>
          <w:p w:rsidR="00140E6A" w:rsidRPr="007F3A87" w:rsidRDefault="00140E6A" w:rsidP="00140E6A">
            <w:pPr>
              <w:rPr>
                <w:rFonts w:ascii="Times New Roman" w:hAnsi="Times New Roman" w:cs="Times New Roman"/>
                <w:sz w:val="20"/>
                <w:szCs w:val="20"/>
              </w:rPr>
            </w:pPr>
          </w:p>
        </w:tc>
        <w:tc>
          <w:tcPr>
            <w:tcW w:w="745" w:type="dxa"/>
          </w:tcPr>
          <w:p w:rsidR="00140E6A" w:rsidRPr="007F3A87" w:rsidRDefault="00C6581C" w:rsidP="00140E6A">
            <w:pPr>
              <w:rPr>
                <w:rFonts w:ascii="Times New Roman" w:hAnsi="Times New Roman" w:cs="Times New Roman"/>
                <w:sz w:val="20"/>
                <w:szCs w:val="20"/>
              </w:rPr>
            </w:pPr>
            <w:r>
              <w:rPr>
                <w:rFonts w:ascii="Times New Roman" w:hAnsi="Times New Roman" w:cs="Times New Roman"/>
                <w:sz w:val="20"/>
                <w:szCs w:val="20"/>
              </w:rPr>
              <w:t>4</w:t>
            </w:r>
          </w:p>
        </w:tc>
        <w:tc>
          <w:tcPr>
            <w:tcW w:w="880" w:type="dxa"/>
          </w:tcPr>
          <w:p w:rsidR="00140E6A" w:rsidRPr="007F3A87" w:rsidRDefault="00140E6A" w:rsidP="00140E6A">
            <w:pPr>
              <w:rPr>
                <w:rFonts w:ascii="Times New Roman" w:hAnsi="Times New Roman" w:cs="Times New Roman"/>
                <w:sz w:val="20"/>
                <w:szCs w:val="20"/>
              </w:rPr>
            </w:pPr>
          </w:p>
        </w:tc>
        <w:tc>
          <w:tcPr>
            <w:tcW w:w="745" w:type="dxa"/>
          </w:tcPr>
          <w:p w:rsidR="00140E6A" w:rsidRPr="007F3A87" w:rsidRDefault="00C6581C" w:rsidP="00140E6A">
            <w:pPr>
              <w:rPr>
                <w:rFonts w:ascii="Times New Roman" w:hAnsi="Times New Roman" w:cs="Times New Roman"/>
                <w:sz w:val="20"/>
                <w:szCs w:val="20"/>
              </w:rPr>
            </w:pPr>
            <w:r>
              <w:rPr>
                <w:rFonts w:ascii="Times New Roman" w:hAnsi="Times New Roman" w:cs="Times New Roman"/>
                <w:sz w:val="20"/>
                <w:szCs w:val="20"/>
              </w:rPr>
              <w:t>3</w:t>
            </w:r>
          </w:p>
        </w:tc>
        <w:tc>
          <w:tcPr>
            <w:tcW w:w="745" w:type="dxa"/>
          </w:tcPr>
          <w:p w:rsidR="00140E6A" w:rsidRPr="007F3A87" w:rsidRDefault="00140E6A" w:rsidP="00140E6A">
            <w:pPr>
              <w:rPr>
                <w:rFonts w:ascii="Times New Roman" w:hAnsi="Times New Roman" w:cs="Times New Roman"/>
                <w:sz w:val="20"/>
                <w:szCs w:val="20"/>
              </w:rPr>
            </w:pPr>
          </w:p>
        </w:tc>
        <w:tc>
          <w:tcPr>
            <w:tcW w:w="812" w:type="dxa"/>
          </w:tcPr>
          <w:p w:rsidR="00140E6A" w:rsidRPr="007F3A87" w:rsidRDefault="00C6581C" w:rsidP="00140E6A">
            <w:pPr>
              <w:rPr>
                <w:rFonts w:ascii="Times New Roman" w:hAnsi="Times New Roman" w:cs="Times New Roman"/>
                <w:sz w:val="20"/>
                <w:szCs w:val="20"/>
              </w:rPr>
            </w:pPr>
            <w:r>
              <w:rPr>
                <w:rFonts w:ascii="Times New Roman" w:hAnsi="Times New Roman" w:cs="Times New Roman"/>
                <w:sz w:val="20"/>
                <w:szCs w:val="20"/>
              </w:rPr>
              <w:t>4</w:t>
            </w:r>
          </w:p>
        </w:tc>
        <w:tc>
          <w:tcPr>
            <w:tcW w:w="812" w:type="dxa"/>
          </w:tcPr>
          <w:p w:rsidR="00140E6A" w:rsidRPr="007F3A87" w:rsidRDefault="00140E6A" w:rsidP="00140E6A">
            <w:pPr>
              <w:rPr>
                <w:rFonts w:ascii="Times New Roman" w:hAnsi="Times New Roman" w:cs="Times New Roman"/>
                <w:sz w:val="20"/>
                <w:szCs w:val="20"/>
              </w:rPr>
            </w:pPr>
          </w:p>
        </w:tc>
        <w:tc>
          <w:tcPr>
            <w:tcW w:w="1082" w:type="dxa"/>
          </w:tcPr>
          <w:p w:rsidR="00140E6A" w:rsidRPr="007F3A87" w:rsidRDefault="00C6581C" w:rsidP="00140E6A">
            <w:pPr>
              <w:rPr>
                <w:rFonts w:ascii="Times New Roman" w:hAnsi="Times New Roman" w:cs="Times New Roman"/>
                <w:sz w:val="20"/>
                <w:szCs w:val="20"/>
              </w:rPr>
            </w:pPr>
            <w:r>
              <w:rPr>
                <w:rFonts w:ascii="Times New Roman" w:hAnsi="Times New Roman" w:cs="Times New Roman"/>
                <w:sz w:val="20"/>
                <w:szCs w:val="20"/>
              </w:rPr>
              <w:t>4</w:t>
            </w:r>
          </w:p>
        </w:tc>
        <w:tc>
          <w:tcPr>
            <w:tcW w:w="1082" w:type="dxa"/>
          </w:tcPr>
          <w:p w:rsidR="00140E6A" w:rsidRPr="007F3A87" w:rsidRDefault="00140E6A" w:rsidP="00140E6A">
            <w:pPr>
              <w:rPr>
                <w:rFonts w:ascii="Times New Roman" w:hAnsi="Times New Roman" w:cs="Times New Roman"/>
                <w:sz w:val="20"/>
                <w:szCs w:val="20"/>
              </w:rPr>
            </w:pPr>
          </w:p>
        </w:tc>
        <w:tc>
          <w:tcPr>
            <w:tcW w:w="815" w:type="dxa"/>
          </w:tcPr>
          <w:p w:rsidR="00140E6A" w:rsidRPr="007F3A87" w:rsidRDefault="00052A14" w:rsidP="00140E6A">
            <w:pPr>
              <w:rPr>
                <w:rFonts w:ascii="Times New Roman" w:hAnsi="Times New Roman" w:cs="Times New Roman"/>
                <w:sz w:val="20"/>
                <w:szCs w:val="20"/>
              </w:rPr>
            </w:pPr>
            <w:r>
              <w:rPr>
                <w:rFonts w:ascii="Times New Roman" w:hAnsi="Times New Roman" w:cs="Times New Roman"/>
                <w:sz w:val="20"/>
                <w:szCs w:val="20"/>
              </w:rPr>
              <w:t>3,5</w:t>
            </w:r>
          </w:p>
        </w:tc>
        <w:tc>
          <w:tcPr>
            <w:tcW w:w="747" w:type="dxa"/>
          </w:tcPr>
          <w:p w:rsidR="00140E6A" w:rsidRPr="007F3A87" w:rsidRDefault="00140E6A" w:rsidP="00140E6A">
            <w:pPr>
              <w:rPr>
                <w:rFonts w:ascii="Times New Roman" w:hAnsi="Times New Roman" w:cs="Times New Roman"/>
                <w:sz w:val="20"/>
                <w:szCs w:val="20"/>
              </w:rPr>
            </w:pPr>
          </w:p>
        </w:tc>
      </w:tr>
      <w:tr w:rsidR="00140E6A" w:rsidRPr="007F3A87" w:rsidTr="005B4030">
        <w:trPr>
          <w:trHeight w:val="235"/>
        </w:trPr>
        <w:tc>
          <w:tcPr>
            <w:tcW w:w="510" w:type="dxa"/>
          </w:tcPr>
          <w:p w:rsidR="00140E6A" w:rsidRPr="007F3A87" w:rsidRDefault="00140E6A" w:rsidP="00240527">
            <w:pPr>
              <w:numPr>
                <w:ilvl w:val="0"/>
                <w:numId w:val="10"/>
              </w:numPr>
              <w:ind w:left="284" w:hanging="284"/>
              <w:contextualSpacing/>
              <w:rPr>
                <w:rFonts w:ascii="Times New Roman" w:hAnsi="Times New Roman" w:cs="Times New Roman"/>
                <w:sz w:val="20"/>
                <w:szCs w:val="20"/>
              </w:rPr>
            </w:pPr>
          </w:p>
        </w:tc>
        <w:tc>
          <w:tcPr>
            <w:tcW w:w="1688" w:type="dxa"/>
          </w:tcPr>
          <w:p w:rsidR="00140E6A" w:rsidRPr="007F3A87" w:rsidRDefault="00140E6A" w:rsidP="00140E6A">
            <w:pPr>
              <w:rPr>
                <w:rFonts w:ascii="Times New Roman" w:hAnsi="Times New Roman" w:cs="Times New Roman"/>
                <w:sz w:val="20"/>
                <w:szCs w:val="20"/>
              </w:rPr>
            </w:pPr>
          </w:p>
        </w:tc>
        <w:tc>
          <w:tcPr>
            <w:tcW w:w="796" w:type="dxa"/>
          </w:tcPr>
          <w:p w:rsidR="00140E6A" w:rsidRPr="007F3A87" w:rsidRDefault="002A265F" w:rsidP="00140E6A">
            <w:pPr>
              <w:rPr>
                <w:rFonts w:ascii="Times New Roman" w:hAnsi="Times New Roman" w:cs="Times New Roman"/>
                <w:sz w:val="20"/>
                <w:szCs w:val="20"/>
              </w:rPr>
            </w:pPr>
            <w:r>
              <w:rPr>
                <w:rFonts w:ascii="Times New Roman" w:hAnsi="Times New Roman" w:cs="Times New Roman"/>
                <w:sz w:val="20"/>
                <w:szCs w:val="20"/>
              </w:rPr>
              <w:t>3</w:t>
            </w:r>
          </w:p>
        </w:tc>
        <w:tc>
          <w:tcPr>
            <w:tcW w:w="797" w:type="dxa"/>
          </w:tcPr>
          <w:p w:rsidR="00140E6A" w:rsidRPr="007F3A87" w:rsidRDefault="00140E6A" w:rsidP="00140E6A">
            <w:pPr>
              <w:rPr>
                <w:rFonts w:ascii="Times New Roman" w:hAnsi="Times New Roman" w:cs="Times New Roman"/>
                <w:sz w:val="20"/>
                <w:szCs w:val="20"/>
              </w:rPr>
            </w:pPr>
          </w:p>
        </w:tc>
        <w:tc>
          <w:tcPr>
            <w:tcW w:w="744" w:type="dxa"/>
          </w:tcPr>
          <w:p w:rsidR="00140E6A" w:rsidRPr="007F3A87" w:rsidRDefault="002A265F" w:rsidP="00140E6A">
            <w:pPr>
              <w:rPr>
                <w:rFonts w:ascii="Times New Roman" w:hAnsi="Times New Roman" w:cs="Times New Roman"/>
                <w:sz w:val="20"/>
                <w:szCs w:val="20"/>
              </w:rPr>
            </w:pPr>
            <w:r>
              <w:rPr>
                <w:rFonts w:ascii="Times New Roman" w:hAnsi="Times New Roman" w:cs="Times New Roman"/>
                <w:sz w:val="20"/>
                <w:szCs w:val="20"/>
              </w:rPr>
              <w:t>5</w:t>
            </w:r>
          </w:p>
        </w:tc>
        <w:tc>
          <w:tcPr>
            <w:tcW w:w="745" w:type="dxa"/>
          </w:tcPr>
          <w:p w:rsidR="00140E6A" w:rsidRPr="007F3A87" w:rsidRDefault="00140E6A" w:rsidP="00140E6A">
            <w:pPr>
              <w:rPr>
                <w:rFonts w:ascii="Times New Roman" w:hAnsi="Times New Roman" w:cs="Times New Roman"/>
                <w:sz w:val="20"/>
                <w:szCs w:val="20"/>
              </w:rPr>
            </w:pPr>
          </w:p>
        </w:tc>
        <w:tc>
          <w:tcPr>
            <w:tcW w:w="880" w:type="dxa"/>
          </w:tcPr>
          <w:p w:rsidR="00140E6A" w:rsidRPr="007F3A87" w:rsidRDefault="002A265F" w:rsidP="00140E6A">
            <w:pPr>
              <w:rPr>
                <w:rFonts w:ascii="Times New Roman" w:hAnsi="Times New Roman" w:cs="Times New Roman"/>
                <w:sz w:val="20"/>
                <w:szCs w:val="20"/>
              </w:rPr>
            </w:pPr>
            <w:r>
              <w:rPr>
                <w:rFonts w:ascii="Times New Roman" w:hAnsi="Times New Roman" w:cs="Times New Roman"/>
                <w:sz w:val="20"/>
                <w:szCs w:val="20"/>
              </w:rPr>
              <w:t>5</w:t>
            </w:r>
          </w:p>
        </w:tc>
        <w:tc>
          <w:tcPr>
            <w:tcW w:w="881" w:type="dxa"/>
          </w:tcPr>
          <w:p w:rsidR="00140E6A" w:rsidRPr="007F3A87" w:rsidRDefault="00140E6A" w:rsidP="00140E6A">
            <w:pPr>
              <w:rPr>
                <w:rFonts w:ascii="Times New Roman" w:hAnsi="Times New Roman" w:cs="Times New Roman"/>
                <w:sz w:val="20"/>
                <w:szCs w:val="20"/>
              </w:rPr>
            </w:pPr>
          </w:p>
        </w:tc>
        <w:tc>
          <w:tcPr>
            <w:tcW w:w="745" w:type="dxa"/>
          </w:tcPr>
          <w:p w:rsidR="00140E6A" w:rsidRPr="007F3A87" w:rsidRDefault="00C6581C" w:rsidP="00140E6A">
            <w:pPr>
              <w:rPr>
                <w:rFonts w:ascii="Times New Roman" w:hAnsi="Times New Roman" w:cs="Times New Roman"/>
                <w:sz w:val="20"/>
                <w:szCs w:val="20"/>
              </w:rPr>
            </w:pPr>
            <w:r>
              <w:rPr>
                <w:rFonts w:ascii="Times New Roman" w:hAnsi="Times New Roman" w:cs="Times New Roman"/>
                <w:sz w:val="20"/>
                <w:szCs w:val="20"/>
              </w:rPr>
              <w:t>5</w:t>
            </w:r>
          </w:p>
        </w:tc>
        <w:tc>
          <w:tcPr>
            <w:tcW w:w="880" w:type="dxa"/>
          </w:tcPr>
          <w:p w:rsidR="00140E6A" w:rsidRPr="007F3A87" w:rsidRDefault="00140E6A" w:rsidP="00140E6A">
            <w:pPr>
              <w:rPr>
                <w:rFonts w:ascii="Times New Roman" w:hAnsi="Times New Roman" w:cs="Times New Roman"/>
                <w:sz w:val="20"/>
                <w:szCs w:val="20"/>
              </w:rPr>
            </w:pPr>
          </w:p>
        </w:tc>
        <w:tc>
          <w:tcPr>
            <w:tcW w:w="745" w:type="dxa"/>
          </w:tcPr>
          <w:p w:rsidR="00140E6A" w:rsidRPr="007F3A87" w:rsidRDefault="00C6581C" w:rsidP="00140E6A">
            <w:pPr>
              <w:rPr>
                <w:rFonts w:ascii="Times New Roman" w:hAnsi="Times New Roman" w:cs="Times New Roman"/>
                <w:sz w:val="20"/>
                <w:szCs w:val="20"/>
              </w:rPr>
            </w:pPr>
            <w:r>
              <w:rPr>
                <w:rFonts w:ascii="Times New Roman" w:hAnsi="Times New Roman" w:cs="Times New Roman"/>
                <w:sz w:val="20"/>
                <w:szCs w:val="20"/>
              </w:rPr>
              <w:t>4</w:t>
            </w:r>
          </w:p>
        </w:tc>
        <w:tc>
          <w:tcPr>
            <w:tcW w:w="745" w:type="dxa"/>
          </w:tcPr>
          <w:p w:rsidR="00140E6A" w:rsidRPr="007F3A87" w:rsidRDefault="00140E6A" w:rsidP="00140E6A">
            <w:pPr>
              <w:rPr>
                <w:rFonts w:ascii="Times New Roman" w:hAnsi="Times New Roman" w:cs="Times New Roman"/>
                <w:sz w:val="20"/>
                <w:szCs w:val="20"/>
              </w:rPr>
            </w:pPr>
          </w:p>
        </w:tc>
        <w:tc>
          <w:tcPr>
            <w:tcW w:w="812" w:type="dxa"/>
          </w:tcPr>
          <w:p w:rsidR="00140E6A" w:rsidRPr="007F3A87" w:rsidRDefault="00C6581C" w:rsidP="00140E6A">
            <w:pPr>
              <w:rPr>
                <w:rFonts w:ascii="Times New Roman" w:hAnsi="Times New Roman" w:cs="Times New Roman"/>
                <w:sz w:val="20"/>
                <w:szCs w:val="20"/>
              </w:rPr>
            </w:pPr>
            <w:r>
              <w:rPr>
                <w:rFonts w:ascii="Times New Roman" w:hAnsi="Times New Roman" w:cs="Times New Roman"/>
                <w:sz w:val="20"/>
                <w:szCs w:val="20"/>
              </w:rPr>
              <w:t>4</w:t>
            </w:r>
          </w:p>
        </w:tc>
        <w:tc>
          <w:tcPr>
            <w:tcW w:w="812" w:type="dxa"/>
          </w:tcPr>
          <w:p w:rsidR="00140E6A" w:rsidRPr="007F3A87" w:rsidRDefault="00140E6A" w:rsidP="00140E6A">
            <w:pPr>
              <w:rPr>
                <w:rFonts w:ascii="Times New Roman" w:hAnsi="Times New Roman" w:cs="Times New Roman"/>
                <w:sz w:val="20"/>
                <w:szCs w:val="20"/>
              </w:rPr>
            </w:pPr>
          </w:p>
        </w:tc>
        <w:tc>
          <w:tcPr>
            <w:tcW w:w="1082" w:type="dxa"/>
          </w:tcPr>
          <w:p w:rsidR="00140E6A" w:rsidRPr="007F3A87" w:rsidRDefault="00C6581C" w:rsidP="00140E6A">
            <w:pPr>
              <w:rPr>
                <w:rFonts w:ascii="Times New Roman" w:hAnsi="Times New Roman" w:cs="Times New Roman"/>
                <w:sz w:val="20"/>
                <w:szCs w:val="20"/>
              </w:rPr>
            </w:pPr>
            <w:r>
              <w:rPr>
                <w:rFonts w:ascii="Times New Roman" w:hAnsi="Times New Roman" w:cs="Times New Roman"/>
                <w:sz w:val="20"/>
                <w:szCs w:val="20"/>
              </w:rPr>
              <w:t>5</w:t>
            </w:r>
          </w:p>
        </w:tc>
        <w:tc>
          <w:tcPr>
            <w:tcW w:w="1082" w:type="dxa"/>
          </w:tcPr>
          <w:p w:rsidR="00140E6A" w:rsidRPr="007F3A87" w:rsidRDefault="00140E6A" w:rsidP="00140E6A">
            <w:pPr>
              <w:rPr>
                <w:rFonts w:ascii="Times New Roman" w:hAnsi="Times New Roman" w:cs="Times New Roman"/>
                <w:sz w:val="20"/>
                <w:szCs w:val="20"/>
              </w:rPr>
            </w:pPr>
          </w:p>
        </w:tc>
        <w:tc>
          <w:tcPr>
            <w:tcW w:w="815" w:type="dxa"/>
          </w:tcPr>
          <w:p w:rsidR="00140E6A" w:rsidRPr="007F3A87" w:rsidRDefault="00052A14" w:rsidP="00140E6A">
            <w:pPr>
              <w:rPr>
                <w:rFonts w:ascii="Times New Roman" w:hAnsi="Times New Roman" w:cs="Times New Roman"/>
                <w:sz w:val="20"/>
                <w:szCs w:val="20"/>
              </w:rPr>
            </w:pPr>
            <w:r>
              <w:rPr>
                <w:rFonts w:ascii="Times New Roman" w:hAnsi="Times New Roman" w:cs="Times New Roman"/>
                <w:sz w:val="20"/>
                <w:szCs w:val="20"/>
              </w:rPr>
              <w:t>4,4</w:t>
            </w:r>
          </w:p>
        </w:tc>
        <w:tc>
          <w:tcPr>
            <w:tcW w:w="747" w:type="dxa"/>
          </w:tcPr>
          <w:p w:rsidR="00140E6A" w:rsidRPr="007F3A87" w:rsidRDefault="00140E6A" w:rsidP="00140E6A">
            <w:pPr>
              <w:rPr>
                <w:rFonts w:ascii="Times New Roman" w:hAnsi="Times New Roman" w:cs="Times New Roman"/>
                <w:sz w:val="20"/>
                <w:szCs w:val="20"/>
              </w:rPr>
            </w:pPr>
          </w:p>
        </w:tc>
      </w:tr>
      <w:tr w:rsidR="005B4030" w:rsidRPr="007F3A87" w:rsidTr="005B4030">
        <w:trPr>
          <w:trHeight w:val="219"/>
        </w:trPr>
        <w:tc>
          <w:tcPr>
            <w:tcW w:w="510" w:type="dxa"/>
          </w:tcPr>
          <w:p w:rsidR="005B4030" w:rsidRPr="007F3A87" w:rsidRDefault="005B4030" w:rsidP="00240527">
            <w:pPr>
              <w:numPr>
                <w:ilvl w:val="0"/>
                <w:numId w:val="10"/>
              </w:numPr>
              <w:ind w:left="284" w:hanging="284"/>
              <w:contextualSpacing/>
              <w:rPr>
                <w:rFonts w:ascii="Times New Roman" w:hAnsi="Times New Roman" w:cs="Times New Roman"/>
                <w:sz w:val="20"/>
                <w:szCs w:val="20"/>
              </w:rPr>
            </w:pPr>
          </w:p>
        </w:tc>
        <w:tc>
          <w:tcPr>
            <w:tcW w:w="1688" w:type="dxa"/>
          </w:tcPr>
          <w:p w:rsidR="005B4030" w:rsidRDefault="005B4030" w:rsidP="00140E6A">
            <w:pPr>
              <w:rPr>
                <w:rFonts w:ascii="Times New Roman" w:hAnsi="Times New Roman" w:cs="Times New Roman"/>
                <w:sz w:val="20"/>
                <w:szCs w:val="20"/>
              </w:rPr>
            </w:pPr>
          </w:p>
        </w:tc>
        <w:tc>
          <w:tcPr>
            <w:tcW w:w="796" w:type="dxa"/>
          </w:tcPr>
          <w:p w:rsidR="005B4030" w:rsidRPr="007F3A87" w:rsidRDefault="002A265F" w:rsidP="00140E6A">
            <w:pPr>
              <w:rPr>
                <w:rFonts w:ascii="Times New Roman" w:hAnsi="Times New Roman" w:cs="Times New Roman"/>
                <w:sz w:val="20"/>
                <w:szCs w:val="20"/>
              </w:rPr>
            </w:pPr>
            <w:r>
              <w:rPr>
                <w:rFonts w:ascii="Times New Roman" w:hAnsi="Times New Roman" w:cs="Times New Roman"/>
                <w:sz w:val="20"/>
                <w:szCs w:val="20"/>
              </w:rPr>
              <w:t>4</w:t>
            </w:r>
          </w:p>
        </w:tc>
        <w:tc>
          <w:tcPr>
            <w:tcW w:w="797" w:type="dxa"/>
          </w:tcPr>
          <w:p w:rsidR="005B4030" w:rsidRPr="007F3A87" w:rsidRDefault="005B4030" w:rsidP="00140E6A">
            <w:pPr>
              <w:rPr>
                <w:rFonts w:ascii="Times New Roman" w:hAnsi="Times New Roman" w:cs="Times New Roman"/>
                <w:sz w:val="20"/>
                <w:szCs w:val="20"/>
              </w:rPr>
            </w:pPr>
          </w:p>
        </w:tc>
        <w:tc>
          <w:tcPr>
            <w:tcW w:w="744" w:type="dxa"/>
          </w:tcPr>
          <w:p w:rsidR="005B4030" w:rsidRPr="007F3A87" w:rsidRDefault="002A265F" w:rsidP="00140E6A">
            <w:pPr>
              <w:rPr>
                <w:rFonts w:ascii="Times New Roman" w:hAnsi="Times New Roman" w:cs="Times New Roman"/>
                <w:sz w:val="20"/>
                <w:szCs w:val="20"/>
              </w:rPr>
            </w:pPr>
            <w:r>
              <w:rPr>
                <w:rFonts w:ascii="Times New Roman" w:hAnsi="Times New Roman" w:cs="Times New Roman"/>
                <w:sz w:val="20"/>
                <w:szCs w:val="20"/>
              </w:rPr>
              <w:t>4</w:t>
            </w:r>
          </w:p>
        </w:tc>
        <w:tc>
          <w:tcPr>
            <w:tcW w:w="745" w:type="dxa"/>
          </w:tcPr>
          <w:p w:rsidR="005B4030" w:rsidRPr="007F3A87" w:rsidRDefault="005B4030" w:rsidP="00140E6A">
            <w:pPr>
              <w:rPr>
                <w:rFonts w:ascii="Times New Roman" w:hAnsi="Times New Roman" w:cs="Times New Roman"/>
                <w:sz w:val="20"/>
                <w:szCs w:val="20"/>
              </w:rPr>
            </w:pPr>
          </w:p>
        </w:tc>
        <w:tc>
          <w:tcPr>
            <w:tcW w:w="880" w:type="dxa"/>
          </w:tcPr>
          <w:p w:rsidR="005B4030" w:rsidRPr="007F3A87" w:rsidRDefault="002A265F" w:rsidP="00140E6A">
            <w:pPr>
              <w:rPr>
                <w:rFonts w:ascii="Times New Roman" w:hAnsi="Times New Roman" w:cs="Times New Roman"/>
                <w:sz w:val="20"/>
                <w:szCs w:val="20"/>
              </w:rPr>
            </w:pPr>
            <w:r>
              <w:rPr>
                <w:rFonts w:ascii="Times New Roman" w:hAnsi="Times New Roman" w:cs="Times New Roman"/>
                <w:sz w:val="20"/>
                <w:szCs w:val="20"/>
              </w:rPr>
              <w:t>4</w:t>
            </w:r>
          </w:p>
        </w:tc>
        <w:tc>
          <w:tcPr>
            <w:tcW w:w="881" w:type="dxa"/>
          </w:tcPr>
          <w:p w:rsidR="005B4030" w:rsidRPr="007F3A87" w:rsidRDefault="005B4030" w:rsidP="00140E6A">
            <w:pPr>
              <w:rPr>
                <w:rFonts w:ascii="Times New Roman" w:hAnsi="Times New Roman" w:cs="Times New Roman"/>
                <w:sz w:val="20"/>
                <w:szCs w:val="20"/>
              </w:rPr>
            </w:pPr>
          </w:p>
        </w:tc>
        <w:tc>
          <w:tcPr>
            <w:tcW w:w="745" w:type="dxa"/>
          </w:tcPr>
          <w:p w:rsidR="005B4030" w:rsidRPr="007F3A87" w:rsidRDefault="00C6581C" w:rsidP="00140E6A">
            <w:pPr>
              <w:rPr>
                <w:rFonts w:ascii="Times New Roman" w:hAnsi="Times New Roman" w:cs="Times New Roman"/>
                <w:sz w:val="20"/>
                <w:szCs w:val="20"/>
              </w:rPr>
            </w:pPr>
            <w:r>
              <w:rPr>
                <w:rFonts w:ascii="Times New Roman" w:hAnsi="Times New Roman" w:cs="Times New Roman"/>
                <w:sz w:val="20"/>
                <w:szCs w:val="20"/>
              </w:rPr>
              <w:t>4</w:t>
            </w:r>
          </w:p>
        </w:tc>
        <w:tc>
          <w:tcPr>
            <w:tcW w:w="880" w:type="dxa"/>
          </w:tcPr>
          <w:p w:rsidR="005B4030" w:rsidRPr="007F3A87" w:rsidRDefault="005B4030" w:rsidP="00140E6A">
            <w:pPr>
              <w:rPr>
                <w:rFonts w:ascii="Times New Roman" w:hAnsi="Times New Roman" w:cs="Times New Roman"/>
                <w:sz w:val="20"/>
                <w:szCs w:val="20"/>
              </w:rPr>
            </w:pPr>
          </w:p>
        </w:tc>
        <w:tc>
          <w:tcPr>
            <w:tcW w:w="745" w:type="dxa"/>
          </w:tcPr>
          <w:p w:rsidR="005B4030" w:rsidRPr="007F3A87" w:rsidRDefault="00C6581C" w:rsidP="00140E6A">
            <w:pPr>
              <w:rPr>
                <w:rFonts w:ascii="Times New Roman" w:hAnsi="Times New Roman" w:cs="Times New Roman"/>
                <w:sz w:val="20"/>
                <w:szCs w:val="20"/>
              </w:rPr>
            </w:pPr>
            <w:r>
              <w:rPr>
                <w:rFonts w:ascii="Times New Roman" w:hAnsi="Times New Roman" w:cs="Times New Roman"/>
                <w:sz w:val="20"/>
                <w:szCs w:val="20"/>
              </w:rPr>
              <w:t>4</w:t>
            </w:r>
          </w:p>
        </w:tc>
        <w:tc>
          <w:tcPr>
            <w:tcW w:w="745" w:type="dxa"/>
          </w:tcPr>
          <w:p w:rsidR="005B4030" w:rsidRPr="007F3A87" w:rsidRDefault="005B4030" w:rsidP="00140E6A">
            <w:pPr>
              <w:rPr>
                <w:rFonts w:ascii="Times New Roman" w:hAnsi="Times New Roman" w:cs="Times New Roman"/>
                <w:sz w:val="20"/>
                <w:szCs w:val="20"/>
              </w:rPr>
            </w:pPr>
          </w:p>
        </w:tc>
        <w:tc>
          <w:tcPr>
            <w:tcW w:w="812" w:type="dxa"/>
          </w:tcPr>
          <w:p w:rsidR="005B4030" w:rsidRPr="007F3A87" w:rsidRDefault="00C6581C" w:rsidP="00140E6A">
            <w:pPr>
              <w:rPr>
                <w:rFonts w:ascii="Times New Roman" w:hAnsi="Times New Roman" w:cs="Times New Roman"/>
                <w:sz w:val="20"/>
                <w:szCs w:val="20"/>
              </w:rPr>
            </w:pPr>
            <w:r>
              <w:rPr>
                <w:rFonts w:ascii="Times New Roman" w:hAnsi="Times New Roman" w:cs="Times New Roman"/>
                <w:sz w:val="20"/>
                <w:szCs w:val="20"/>
              </w:rPr>
              <w:t>4</w:t>
            </w:r>
          </w:p>
        </w:tc>
        <w:tc>
          <w:tcPr>
            <w:tcW w:w="812" w:type="dxa"/>
          </w:tcPr>
          <w:p w:rsidR="005B4030" w:rsidRPr="007F3A87" w:rsidRDefault="005B4030" w:rsidP="00140E6A">
            <w:pPr>
              <w:rPr>
                <w:rFonts w:ascii="Times New Roman" w:hAnsi="Times New Roman" w:cs="Times New Roman"/>
                <w:sz w:val="20"/>
                <w:szCs w:val="20"/>
              </w:rPr>
            </w:pPr>
          </w:p>
        </w:tc>
        <w:tc>
          <w:tcPr>
            <w:tcW w:w="1082" w:type="dxa"/>
          </w:tcPr>
          <w:p w:rsidR="005B4030" w:rsidRPr="007F3A87" w:rsidRDefault="00C6581C" w:rsidP="00140E6A">
            <w:pPr>
              <w:rPr>
                <w:rFonts w:ascii="Times New Roman" w:hAnsi="Times New Roman" w:cs="Times New Roman"/>
                <w:sz w:val="20"/>
                <w:szCs w:val="20"/>
              </w:rPr>
            </w:pPr>
            <w:r>
              <w:rPr>
                <w:rFonts w:ascii="Times New Roman" w:hAnsi="Times New Roman" w:cs="Times New Roman"/>
                <w:sz w:val="20"/>
                <w:szCs w:val="20"/>
              </w:rPr>
              <w:t>4</w:t>
            </w:r>
          </w:p>
        </w:tc>
        <w:tc>
          <w:tcPr>
            <w:tcW w:w="1082" w:type="dxa"/>
          </w:tcPr>
          <w:p w:rsidR="005B4030" w:rsidRPr="007F3A87" w:rsidRDefault="005B4030" w:rsidP="00140E6A">
            <w:pPr>
              <w:rPr>
                <w:rFonts w:ascii="Times New Roman" w:hAnsi="Times New Roman" w:cs="Times New Roman"/>
                <w:sz w:val="20"/>
                <w:szCs w:val="20"/>
              </w:rPr>
            </w:pPr>
          </w:p>
        </w:tc>
        <w:tc>
          <w:tcPr>
            <w:tcW w:w="815" w:type="dxa"/>
          </w:tcPr>
          <w:p w:rsidR="005B4030" w:rsidRPr="007F3A87" w:rsidRDefault="00052A14" w:rsidP="00140E6A">
            <w:pPr>
              <w:rPr>
                <w:rFonts w:ascii="Times New Roman" w:hAnsi="Times New Roman" w:cs="Times New Roman"/>
                <w:sz w:val="20"/>
                <w:szCs w:val="20"/>
              </w:rPr>
            </w:pPr>
            <w:r>
              <w:rPr>
                <w:rFonts w:ascii="Times New Roman" w:hAnsi="Times New Roman" w:cs="Times New Roman"/>
                <w:sz w:val="20"/>
                <w:szCs w:val="20"/>
              </w:rPr>
              <w:t>3,8</w:t>
            </w:r>
          </w:p>
        </w:tc>
        <w:tc>
          <w:tcPr>
            <w:tcW w:w="747" w:type="dxa"/>
          </w:tcPr>
          <w:p w:rsidR="005B4030" w:rsidRPr="007F3A87" w:rsidRDefault="005B4030" w:rsidP="00140E6A">
            <w:pPr>
              <w:rPr>
                <w:rFonts w:ascii="Times New Roman" w:hAnsi="Times New Roman" w:cs="Times New Roman"/>
                <w:sz w:val="20"/>
                <w:szCs w:val="20"/>
              </w:rPr>
            </w:pPr>
          </w:p>
        </w:tc>
      </w:tr>
      <w:tr w:rsidR="005B4030" w:rsidRPr="007F3A87" w:rsidTr="005B4030">
        <w:trPr>
          <w:trHeight w:val="219"/>
        </w:trPr>
        <w:tc>
          <w:tcPr>
            <w:tcW w:w="510" w:type="dxa"/>
          </w:tcPr>
          <w:p w:rsidR="005B4030" w:rsidRPr="007F3A87" w:rsidRDefault="005B4030" w:rsidP="00240527">
            <w:pPr>
              <w:numPr>
                <w:ilvl w:val="0"/>
                <w:numId w:val="10"/>
              </w:numPr>
              <w:ind w:left="284" w:hanging="284"/>
              <w:contextualSpacing/>
              <w:rPr>
                <w:rFonts w:ascii="Times New Roman" w:hAnsi="Times New Roman" w:cs="Times New Roman"/>
                <w:sz w:val="20"/>
                <w:szCs w:val="20"/>
              </w:rPr>
            </w:pPr>
          </w:p>
        </w:tc>
        <w:tc>
          <w:tcPr>
            <w:tcW w:w="1688" w:type="dxa"/>
          </w:tcPr>
          <w:p w:rsidR="005B4030" w:rsidRDefault="005B4030" w:rsidP="00140E6A">
            <w:pPr>
              <w:rPr>
                <w:rFonts w:ascii="Times New Roman" w:hAnsi="Times New Roman" w:cs="Times New Roman"/>
                <w:sz w:val="20"/>
                <w:szCs w:val="20"/>
              </w:rPr>
            </w:pPr>
          </w:p>
        </w:tc>
        <w:tc>
          <w:tcPr>
            <w:tcW w:w="796" w:type="dxa"/>
          </w:tcPr>
          <w:p w:rsidR="005B4030" w:rsidRPr="007F3A87" w:rsidRDefault="002A265F" w:rsidP="00140E6A">
            <w:pPr>
              <w:rPr>
                <w:rFonts w:ascii="Times New Roman" w:hAnsi="Times New Roman" w:cs="Times New Roman"/>
                <w:sz w:val="20"/>
                <w:szCs w:val="20"/>
              </w:rPr>
            </w:pPr>
            <w:r>
              <w:rPr>
                <w:rFonts w:ascii="Times New Roman" w:hAnsi="Times New Roman" w:cs="Times New Roman"/>
                <w:sz w:val="20"/>
                <w:szCs w:val="20"/>
              </w:rPr>
              <w:t>4</w:t>
            </w:r>
          </w:p>
        </w:tc>
        <w:tc>
          <w:tcPr>
            <w:tcW w:w="797" w:type="dxa"/>
          </w:tcPr>
          <w:p w:rsidR="005B4030" w:rsidRPr="007F3A87" w:rsidRDefault="005B4030" w:rsidP="00140E6A">
            <w:pPr>
              <w:rPr>
                <w:rFonts w:ascii="Times New Roman" w:hAnsi="Times New Roman" w:cs="Times New Roman"/>
                <w:sz w:val="20"/>
                <w:szCs w:val="20"/>
              </w:rPr>
            </w:pPr>
          </w:p>
        </w:tc>
        <w:tc>
          <w:tcPr>
            <w:tcW w:w="744" w:type="dxa"/>
          </w:tcPr>
          <w:p w:rsidR="005B4030" w:rsidRPr="007F3A87" w:rsidRDefault="002A265F" w:rsidP="00140E6A">
            <w:pPr>
              <w:rPr>
                <w:rFonts w:ascii="Times New Roman" w:hAnsi="Times New Roman" w:cs="Times New Roman"/>
                <w:sz w:val="20"/>
                <w:szCs w:val="20"/>
              </w:rPr>
            </w:pPr>
            <w:r>
              <w:rPr>
                <w:rFonts w:ascii="Times New Roman" w:hAnsi="Times New Roman" w:cs="Times New Roman"/>
                <w:sz w:val="20"/>
                <w:szCs w:val="20"/>
              </w:rPr>
              <w:t>4</w:t>
            </w:r>
          </w:p>
        </w:tc>
        <w:tc>
          <w:tcPr>
            <w:tcW w:w="745" w:type="dxa"/>
          </w:tcPr>
          <w:p w:rsidR="005B4030" w:rsidRPr="007F3A87" w:rsidRDefault="005B4030" w:rsidP="00140E6A">
            <w:pPr>
              <w:rPr>
                <w:rFonts w:ascii="Times New Roman" w:hAnsi="Times New Roman" w:cs="Times New Roman"/>
                <w:sz w:val="20"/>
                <w:szCs w:val="20"/>
              </w:rPr>
            </w:pPr>
          </w:p>
        </w:tc>
        <w:tc>
          <w:tcPr>
            <w:tcW w:w="880" w:type="dxa"/>
          </w:tcPr>
          <w:p w:rsidR="005B4030" w:rsidRPr="007F3A87" w:rsidRDefault="002A265F" w:rsidP="00140E6A">
            <w:pPr>
              <w:rPr>
                <w:rFonts w:ascii="Times New Roman" w:hAnsi="Times New Roman" w:cs="Times New Roman"/>
                <w:sz w:val="20"/>
                <w:szCs w:val="20"/>
              </w:rPr>
            </w:pPr>
            <w:r>
              <w:rPr>
                <w:rFonts w:ascii="Times New Roman" w:hAnsi="Times New Roman" w:cs="Times New Roman"/>
                <w:sz w:val="20"/>
                <w:szCs w:val="20"/>
              </w:rPr>
              <w:t>4</w:t>
            </w:r>
          </w:p>
        </w:tc>
        <w:tc>
          <w:tcPr>
            <w:tcW w:w="881" w:type="dxa"/>
          </w:tcPr>
          <w:p w:rsidR="005B4030" w:rsidRPr="007F3A87" w:rsidRDefault="005B4030" w:rsidP="00140E6A">
            <w:pPr>
              <w:rPr>
                <w:rFonts w:ascii="Times New Roman" w:hAnsi="Times New Roman" w:cs="Times New Roman"/>
                <w:sz w:val="20"/>
                <w:szCs w:val="20"/>
              </w:rPr>
            </w:pPr>
          </w:p>
        </w:tc>
        <w:tc>
          <w:tcPr>
            <w:tcW w:w="745" w:type="dxa"/>
          </w:tcPr>
          <w:p w:rsidR="005B4030" w:rsidRPr="007F3A87" w:rsidRDefault="00C6581C" w:rsidP="00140E6A">
            <w:pPr>
              <w:rPr>
                <w:rFonts w:ascii="Times New Roman" w:hAnsi="Times New Roman" w:cs="Times New Roman"/>
                <w:sz w:val="20"/>
                <w:szCs w:val="20"/>
              </w:rPr>
            </w:pPr>
            <w:r>
              <w:rPr>
                <w:rFonts w:ascii="Times New Roman" w:hAnsi="Times New Roman" w:cs="Times New Roman"/>
                <w:sz w:val="20"/>
                <w:szCs w:val="20"/>
              </w:rPr>
              <w:t>5</w:t>
            </w:r>
          </w:p>
        </w:tc>
        <w:tc>
          <w:tcPr>
            <w:tcW w:w="880" w:type="dxa"/>
          </w:tcPr>
          <w:p w:rsidR="005B4030" w:rsidRPr="007F3A87" w:rsidRDefault="005B4030" w:rsidP="00140E6A">
            <w:pPr>
              <w:rPr>
                <w:rFonts w:ascii="Times New Roman" w:hAnsi="Times New Roman" w:cs="Times New Roman"/>
                <w:sz w:val="20"/>
                <w:szCs w:val="20"/>
              </w:rPr>
            </w:pPr>
          </w:p>
        </w:tc>
        <w:tc>
          <w:tcPr>
            <w:tcW w:w="745" w:type="dxa"/>
          </w:tcPr>
          <w:p w:rsidR="005B4030" w:rsidRPr="007F3A87" w:rsidRDefault="00C6581C" w:rsidP="00140E6A">
            <w:pPr>
              <w:rPr>
                <w:rFonts w:ascii="Times New Roman" w:hAnsi="Times New Roman" w:cs="Times New Roman"/>
                <w:sz w:val="20"/>
                <w:szCs w:val="20"/>
              </w:rPr>
            </w:pPr>
            <w:r>
              <w:rPr>
                <w:rFonts w:ascii="Times New Roman" w:hAnsi="Times New Roman" w:cs="Times New Roman"/>
                <w:sz w:val="20"/>
                <w:szCs w:val="20"/>
              </w:rPr>
              <w:t>5</w:t>
            </w:r>
          </w:p>
        </w:tc>
        <w:tc>
          <w:tcPr>
            <w:tcW w:w="745" w:type="dxa"/>
          </w:tcPr>
          <w:p w:rsidR="005B4030" w:rsidRPr="007F3A87" w:rsidRDefault="005B4030" w:rsidP="00140E6A">
            <w:pPr>
              <w:rPr>
                <w:rFonts w:ascii="Times New Roman" w:hAnsi="Times New Roman" w:cs="Times New Roman"/>
                <w:sz w:val="20"/>
                <w:szCs w:val="20"/>
              </w:rPr>
            </w:pPr>
          </w:p>
        </w:tc>
        <w:tc>
          <w:tcPr>
            <w:tcW w:w="812" w:type="dxa"/>
          </w:tcPr>
          <w:p w:rsidR="005B4030" w:rsidRPr="007F3A87" w:rsidRDefault="00C6581C" w:rsidP="00140E6A">
            <w:pPr>
              <w:rPr>
                <w:rFonts w:ascii="Times New Roman" w:hAnsi="Times New Roman" w:cs="Times New Roman"/>
                <w:sz w:val="20"/>
                <w:szCs w:val="20"/>
              </w:rPr>
            </w:pPr>
            <w:r>
              <w:rPr>
                <w:rFonts w:ascii="Times New Roman" w:hAnsi="Times New Roman" w:cs="Times New Roman"/>
                <w:sz w:val="20"/>
                <w:szCs w:val="20"/>
              </w:rPr>
              <w:t>4</w:t>
            </w:r>
          </w:p>
        </w:tc>
        <w:tc>
          <w:tcPr>
            <w:tcW w:w="812" w:type="dxa"/>
          </w:tcPr>
          <w:p w:rsidR="005B4030" w:rsidRPr="007F3A87" w:rsidRDefault="005B4030" w:rsidP="00140E6A">
            <w:pPr>
              <w:rPr>
                <w:rFonts w:ascii="Times New Roman" w:hAnsi="Times New Roman" w:cs="Times New Roman"/>
                <w:sz w:val="20"/>
                <w:szCs w:val="20"/>
              </w:rPr>
            </w:pPr>
          </w:p>
        </w:tc>
        <w:tc>
          <w:tcPr>
            <w:tcW w:w="1082" w:type="dxa"/>
          </w:tcPr>
          <w:p w:rsidR="005B4030" w:rsidRPr="007F3A87" w:rsidRDefault="00C6581C" w:rsidP="00140E6A">
            <w:pPr>
              <w:rPr>
                <w:rFonts w:ascii="Times New Roman" w:hAnsi="Times New Roman" w:cs="Times New Roman"/>
                <w:sz w:val="20"/>
                <w:szCs w:val="20"/>
              </w:rPr>
            </w:pPr>
            <w:r>
              <w:rPr>
                <w:rFonts w:ascii="Times New Roman" w:hAnsi="Times New Roman" w:cs="Times New Roman"/>
                <w:sz w:val="20"/>
                <w:szCs w:val="20"/>
              </w:rPr>
              <w:t>4</w:t>
            </w:r>
          </w:p>
        </w:tc>
        <w:tc>
          <w:tcPr>
            <w:tcW w:w="1082" w:type="dxa"/>
          </w:tcPr>
          <w:p w:rsidR="005B4030" w:rsidRPr="007F3A87" w:rsidRDefault="005B4030" w:rsidP="00140E6A">
            <w:pPr>
              <w:rPr>
                <w:rFonts w:ascii="Times New Roman" w:hAnsi="Times New Roman" w:cs="Times New Roman"/>
                <w:sz w:val="20"/>
                <w:szCs w:val="20"/>
              </w:rPr>
            </w:pPr>
          </w:p>
        </w:tc>
        <w:tc>
          <w:tcPr>
            <w:tcW w:w="815" w:type="dxa"/>
          </w:tcPr>
          <w:p w:rsidR="005B4030" w:rsidRPr="007F3A87" w:rsidRDefault="00052A14" w:rsidP="00140E6A">
            <w:pPr>
              <w:rPr>
                <w:rFonts w:ascii="Times New Roman" w:hAnsi="Times New Roman" w:cs="Times New Roman"/>
                <w:sz w:val="20"/>
                <w:szCs w:val="20"/>
              </w:rPr>
            </w:pPr>
            <w:r>
              <w:rPr>
                <w:rFonts w:ascii="Times New Roman" w:hAnsi="Times New Roman" w:cs="Times New Roman"/>
                <w:sz w:val="20"/>
                <w:szCs w:val="20"/>
              </w:rPr>
              <w:t>4,2</w:t>
            </w:r>
          </w:p>
        </w:tc>
        <w:tc>
          <w:tcPr>
            <w:tcW w:w="747" w:type="dxa"/>
          </w:tcPr>
          <w:p w:rsidR="005B4030" w:rsidRPr="007F3A87" w:rsidRDefault="005B4030" w:rsidP="00140E6A">
            <w:pPr>
              <w:rPr>
                <w:rFonts w:ascii="Times New Roman" w:hAnsi="Times New Roman" w:cs="Times New Roman"/>
                <w:sz w:val="20"/>
                <w:szCs w:val="20"/>
              </w:rPr>
            </w:pPr>
          </w:p>
        </w:tc>
      </w:tr>
      <w:tr w:rsidR="005B4030" w:rsidRPr="007F3A87" w:rsidTr="005B4030">
        <w:trPr>
          <w:trHeight w:val="219"/>
        </w:trPr>
        <w:tc>
          <w:tcPr>
            <w:tcW w:w="510" w:type="dxa"/>
          </w:tcPr>
          <w:p w:rsidR="005B4030" w:rsidRPr="007F3A87" w:rsidRDefault="005B4030" w:rsidP="00240527">
            <w:pPr>
              <w:numPr>
                <w:ilvl w:val="0"/>
                <w:numId w:val="10"/>
              </w:numPr>
              <w:ind w:left="284" w:hanging="284"/>
              <w:contextualSpacing/>
              <w:rPr>
                <w:rFonts w:ascii="Times New Roman" w:hAnsi="Times New Roman" w:cs="Times New Roman"/>
                <w:sz w:val="20"/>
                <w:szCs w:val="20"/>
              </w:rPr>
            </w:pPr>
          </w:p>
        </w:tc>
        <w:tc>
          <w:tcPr>
            <w:tcW w:w="1688" w:type="dxa"/>
          </w:tcPr>
          <w:p w:rsidR="005B4030" w:rsidRDefault="005B4030" w:rsidP="00140E6A">
            <w:pPr>
              <w:rPr>
                <w:rFonts w:ascii="Times New Roman" w:hAnsi="Times New Roman" w:cs="Times New Roman"/>
                <w:sz w:val="20"/>
                <w:szCs w:val="20"/>
              </w:rPr>
            </w:pPr>
          </w:p>
        </w:tc>
        <w:tc>
          <w:tcPr>
            <w:tcW w:w="796" w:type="dxa"/>
          </w:tcPr>
          <w:p w:rsidR="005B4030" w:rsidRPr="007F3A87" w:rsidRDefault="002A265F" w:rsidP="00140E6A">
            <w:pPr>
              <w:rPr>
                <w:rFonts w:ascii="Times New Roman" w:hAnsi="Times New Roman" w:cs="Times New Roman"/>
                <w:sz w:val="20"/>
                <w:szCs w:val="20"/>
              </w:rPr>
            </w:pPr>
            <w:r>
              <w:rPr>
                <w:rFonts w:ascii="Times New Roman" w:hAnsi="Times New Roman" w:cs="Times New Roman"/>
                <w:sz w:val="20"/>
                <w:szCs w:val="20"/>
              </w:rPr>
              <w:t>3</w:t>
            </w:r>
          </w:p>
        </w:tc>
        <w:tc>
          <w:tcPr>
            <w:tcW w:w="797" w:type="dxa"/>
          </w:tcPr>
          <w:p w:rsidR="005B4030" w:rsidRPr="007F3A87" w:rsidRDefault="005B4030" w:rsidP="00140E6A">
            <w:pPr>
              <w:rPr>
                <w:rFonts w:ascii="Times New Roman" w:hAnsi="Times New Roman" w:cs="Times New Roman"/>
                <w:sz w:val="20"/>
                <w:szCs w:val="20"/>
              </w:rPr>
            </w:pPr>
          </w:p>
        </w:tc>
        <w:tc>
          <w:tcPr>
            <w:tcW w:w="744" w:type="dxa"/>
          </w:tcPr>
          <w:p w:rsidR="005B4030" w:rsidRPr="007F3A87" w:rsidRDefault="002A265F" w:rsidP="00140E6A">
            <w:pPr>
              <w:rPr>
                <w:rFonts w:ascii="Times New Roman" w:hAnsi="Times New Roman" w:cs="Times New Roman"/>
                <w:sz w:val="20"/>
                <w:szCs w:val="20"/>
              </w:rPr>
            </w:pPr>
            <w:r>
              <w:rPr>
                <w:rFonts w:ascii="Times New Roman" w:hAnsi="Times New Roman" w:cs="Times New Roman"/>
                <w:sz w:val="20"/>
                <w:szCs w:val="20"/>
              </w:rPr>
              <w:t>3</w:t>
            </w:r>
          </w:p>
        </w:tc>
        <w:tc>
          <w:tcPr>
            <w:tcW w:w="745" w:type="dxa"/>
          </w:tcPr>
          <w:p w:rsidR="005B4030" w:rsidRPr="007F3A87" w:rsidRDefault="005B4030" w:rsidP="00140E6A">
            <w:pPr>
              <w:rPr>
                <w:rFonts w:ascii="Times New Roman" w:hAnsi="Times New Roman" w:cs="Times New Roman"/>
                <w:sz w:val="20"/>
                <w:szCs w:val="20"/>
              </w:rPr>
            </w:pPr>
          </w:p>
        </w:tc>
        <w:tc>
          <w:tcPr>
            <w:tcW w:w="880" w:type="dxa"/>
          </w:tcPr>
          <w:p w:rsidR="005B4030" w:rsidRPr="007F3A87" w:rsidRDefault="002A265F" w:rsidP="00140E6A">
            <w:pPr>
              <w:rPr>
                <w:rFonts w:ascii="Times New Roman" w:hAnsi="Times New Roman" w:cs="Times New Roman"/>
                <w:sz w:val="20"/>
                <w:szCs w:val="20"/>
              </w:rPr>
            </w:pPr>
            <w:r>
              <w:rPr>
                <w:rFonts w:ascii="Times New Roman" w:hAnsi="Times New Roman" w:cs="Times New Roman"/>
                <w:sz w:val="20"/>
                <w:szCs w:val="20"/>
              </w:rPr>
              <w:t>3</w:t>
            </w:r>
          </w:p>
        </w:tc>
        <w:tc>
          <w:tcPr>
            <w:tcW w:w="881" w:type="dxa"/>
          </w:tcPr>
          <w:p w:rsidR="005B4030" w:rsidRPr="007F3A87" w:rsidRDefault="005B4030" w:rsidP="00140E6A">
            <w:pPr>
              <w:rPr>
                <w:rFonts w:ascii="Times New Roman" w:hAnsi="Times New Roman" w:cs="Times New Roman"/>
                <w:sz w:val="20"/>
                <w:szCs w:val="20"/>
              </w:rPr>
            </w:pPr>
          </w:p>
        </w:tc>
        <w:tc>
          <w:tcPr>
            <w:tcW w:w="745" w:type="dxa"/>
          </w:tcPr>
          <w:p w:rsidR="005B4030" w:rsidRPr="007F3A87" w:rsidRDefault="00C6581C" w:rsidP="00140E6A">
            <w:pPr>
              <w:rPr>
                <w:rFonts w:ascii="Times New Roman" w:hAnsi="Times New Roman" w:cs="Times New Roman"/>
                <w:sz w:val="20"/>
                <w:szCs w:val="20"/>
              </w:rPr>
            </w:pPr>
            <w:r>
              <w:rPr>
                <w:rFonts w:ascii="Times New Roman" w:hAnsi="Times New Roman" w:cs="Times New Roman"/>
                <w:sz w:val="20"/>
                <w:szCs w:val="20"/>
              </w:rPr>
              <w:t>4</w:t>
            </w:r>
          </w:p>
        </w:tc>
        <w:tc>
          <w:tcPr>
            <w:tcW w:w="880" w:type="dxa"/>
          </w:tcPr>
          <w:p w:rsidR="005B4030" w:rsidRPr="007F3A87" w:rsidRDefault="005B4030" w:rsidP="00140E6A">
            <w:pPr>
              <w:rPr>
                <w:rFonts w:ascii="Times New Roman" w:hAnsi="Times New Roman" w:cs="Times New Roman"/>
                <w:sz w:val="20"/>
                <w:szCs w:val="20"/>
              </w:rPr>
            </w:pPr>
          </w:p>
        </w:tc>
        <w:tc>
          <w:tcPr>
            <w:tcW w:w="745" w:type="dxa"/>
          </w:tcPr>
          <w:p w:rsidR="005B4030" w:rsidRPr="007F3A87" w:rsidRDefault="00C6581C" w:rsidP="00140E6A">
            <w:pPr>
              <w:rPr>
                <w:rFonts w:ascii="Times New Roman" w:hAnsi="Times New Roman" w:cs="Times New Roman"/>
                <w:sz w:val="20"/>
                <w:szCs w:val="20"/>
              </w:rPr>
            </w:pPr>
            <w:r>
              <w:rPr>
                <w:rFonts w:ascii="Times New Roman" w:hAnsi="Times New Roman" w:cs="Times New Roman"/>
                <w:sz w:val="20"/>
                <w:szCs w:val="20"/>
              </w:rPr>
              <w:t>3</w:t>
            </w:r>
          </w:p>
        </w:tc>
        <w:tc>
          <w:tcPr>
            <w:tcW w:w="745" w:type="dxa"/>
          </w:tcPr>
          <w:p w:rsidR="005B4030" w:rsidRPr="007F3A87" w:rsidRDefault="005B4030" w:rsidP="00140E6A">
            <w:pPr>
              <w:rPr>
                <w:rFonts w:ascii="Times New Roman" w:hAnsi="Times New Roman" w:cs="Times New Roman"/>
                <w:sz w:val="20"/>
                <w:szCs w:val="20"/>
              </w:rPr>
            </w:pPr>
          </w:p>
        </w:tc>
        <w:tc>
          <w:tcPr>
            <w:tcW w:w="812" w:type="dxa"/>
          </w:tcPr>
          <w:p w:rsidR="005B4030" w:rsidRPr="007F3A87" w:rsidRDefault="00C6581C" w:rsidP="00140E6A">
            <w:pPr>
              <w:rPr>
                <w:rFonts w:ascii="Times New Roman" w:hAnsi="Times New Roman" w:cs="Times New Roman"/>
                <w:sz w:val="20"/>
                <w:szCs w:val="20"/>
              </w:rPr>
            </w:pPr>
            <w:r>
              <w:rPr>
                <w:rFonts w:ascii="Times New Roman" w:hAnsi="Times New Roman" w:cs="Times New Roman"/>
                <w:sz w:val="20"/>
                <w:szCs w:val="20"/>
              </w:rPr>
              <w:t>4</w:t>
            </w:r>
          </w:p>
        </w:tc>
        <w:tc>
          <w:tcPr>
            <w:tcW w:w="812" w:type="dxa"/>
          </w:tcPr>
          <w:p w:rsidR="005B4030" w:rsidRPr="007F3A87" w:rsidRDefault="005B4030" w:rsidP="00140E6A">
            <w:pPr>
              <w:rPr>
                <w:rFonts w:ascii="Times New Roman" w:hAnsi="Times New Roman" w:cs="Times New Roman"/>
                <w:sz w:val="20"/>
                <w:szCs w:val="20"/>
              </w:rPr>
            </w:pPr>
          </w:p>
        </w:tc>
        <w:tc>
          <w:tcPr>
            <w:tcW w:w="1082" w:type="dxa"/>
          </w:tcPr>
          <w:p w:rsidR="005B4030" w:rsidRPr="007F3A87" w:rsidRDefault="00C6581C" w:rsidP="00140E6A">
            <w:pPr>
              <w:rPr>
                <w:rFonts w:ascii="Times New Roman" w:hAnsi="Times New Roman" w:cs="Times New Roman"/>
                <w:sz w:val="20"/>
                <w:szCs w:val="20"/>
              </w:rPr>
            </w:pPr>
            <w:r>
              <w:rPr>
                <w:rFonts w:ascii="Times New Roman" w:hAnsi="Times New Roman" w:cs="Times New Roman"/>
                <w:sz w:val="20"/>
                <w:szCs w:val="20"/>
              </w:rPr>
              <w:t>4</w:t>
            </w:r>
          </w:p>
        </w:tc>
        <w:tc>
          <w:tcPr>
            <w:tcW w:w="1082" w:type="dxa"/>
          </w:tcPr>
          <w:p w:rsidR="005B4030" w:rsidRPr="007F3A87" w:rsidRDefault="005B4030" w:rsidP="00140E6A">
            <w:pPr>
              <w:rPr>
                <w:rFonts w:ascii="Times New Roman" w:hAnsi="Times New Roman" w:cs="Times New Roman"/>
                <w:sz w:val="20"/>
                <w:szCs w:val="20"/>
              </w:rPr>
            </w:pPr>
          </w:p>
        </w:tc>
        <w:tc>
          <w:tcPr>
            <w:tcW w:w="815" w:type="dxa"/>
          </w:tcPr>
          <w:p w:rsidR="005B4030" w:rsidRPr="007F3A87" w:rsidRDefault="00052A14" w:rsidP="00140E6A">
            <w:pPr>
              <w:rPr>
                <w:rFonts w:ascii="Times New Roman" w:hAnsi="Times New Roman" w:cs="Times New Roman"/>
                <w:sz w:val="20"/>
                <w:szCs w:val="20"/>
              </w:rPr>
            </w:pPr>
            <w:r>
              <w:rPr>
                <w:rFonts w:ascii="Times New Roman" w:hAnsi="Times New Roman" w:cs="Times New Roman"/>
                <w:sz w:val="20"/>
                <w:szCs w:val="20"/>
              </w:rPr>
              <w:t>3,4</w:t>
            </w:r>
          </w:p>
        </w:tc>
        <w:tc>
          <w:tcPr>
            <w:tcW w:w="747" w:type="dxa"/>
          </w:tcPr>
          <w:p w:rsidR="005B4030" w:rsidRPr="007F3A87" w:rsidRDefault="005B4030" w:rsidP="00140E6A">
            <w:pPr>
              <w:rPr>
                <w:rFonts w:ascii="Times New Roman" w:hAnsi="Times New Roman" w:cs="Times New Roman"/>
                <w:sz w:val="20"/>
                <w:szCs w:val="20"/>
              </w:rPr>
            </w:pPr>
          </w:p>
        </w:tc>
      </w:tr>
      <w:tr w:rsidR="005B4030" w:rsidRPr="007F3A87" w:rsidTr="005B4030">
        <w:trPr>
          <w:trHeight w:val="219"/>
        </w:trPr>
        <w:tc>
          <w:tcPr>
            <w:tcW w:w="510" w:type="dxa"/>
          </w:tcPr>
          <w:p w:rsidR="005B4030" w:rsidRPr="007F3A87" w:rsidRDefault="005B4030" w:rsidP="00240527">
            <w:pPr>
              <w:numPr>
                <w:ilvl w:val="0"/>
                <w:numId w:val="10"/>
              </w:numPr>
              <w:ind w:left="284" w:hanging="284"/>
              <w:contextualSpacing/>
              <w:rPr>
                <w:rFonts w:ascii="Times New Roman" w:hAnsi="Times New Roman" w:cs="Times New Roman"/>
                <w:sz w:val="20"/>
                <w:szCs w:val="20"/>
              </w:rPr>
            </w:pPr>
          </w:p>
        </w:tc>
        <w:tc>
          <w:tcPr>
            <w:tcW w:w="1688" w:type="dxa"/>
          </w:tcPr>
          <w:p w:rsidR="005B4030" w:rsidRDefault="005B4030" w:rsidP="00140E6A">
            <w:pPr>
              <w:rPr>
                <w:rFonts w:ascii="Times New Roman" w:hAnsi="Times New Roman" w:cs="Times New Roman"/>
                <w:sz w:val="20"/>
                <w:szCs w:val="20"/>
              </w:rPr>
            </w:pPr>
          </w:p>
        </w:tc>
        <w:tc>
          <w:tcPr>
            <w:tcW w:w="796" w:type="dxa"/>
          </w:tcPr>
          <w:p w:rsidR="005B4030" w:rsidRPr="007F3A87" w:rsidRDefault="002A265F" w:rsidP="00140E6A">
            <w:pPr>
              <w:rPr>
                <w:rFonts w:ascii="Times New Roman" w:hAnsi="Times New Roman" w:cs="Times New Roman"/>
                <w:sz w:val="20"/>
                <w:szCs w:val="20"/>
              </w:rPr>
            </w:pPr>
            <w:r>
              <w:rPr>
                <w:rFonts w:ascii="Times New Roman" w:hAnsi="Times New Roman" w:cs="Times New Roman"/>
                <w:sz w:val="20"/>
                <w:szCs w:val="20"/>
              </w:rPr>
              <w:t>4</w:t>
            </w:r>
          </w:p>
        </w:tc>
        <w:tc>
          <w:tcPr>
            <w:tcW w:w="797" w:type="dxa"/>
          </w:tcPr>
          <w:p w:rsidR="005B4030" w:rsidRPr="007F3A87" w:rsidRDefault="005B4030" w:rsidP="00140E6A">
            <w:pPr>
              <w:rPr>
                <w:rFonts w:ascii="Times New Roman" w:hAnsi="Times New Roman" w:cs="Times New Roman"/>
                <w:sz w:val="20"/>
                <w:szCs w:val="20"/>
              </w:rPr>
            </w:pPr>
          </w:p>
        </w:tc>
        <w:tc>
          <w:tcPr>
            <w:tcW w:w="744" w:type="dxa"/>
          </w:tcPr>
          <w:p w:rsidR="005B4030" w:rsidRPr="007F3A87" w:rsidRDefault="002A265F" w:rsidP="00140E6A">
            <w:pPr>
              <w:rPr>
                <w:rFonts w:ascii="Times New Roman" w:hAnsi="Times New Roman" w:cs="Times New Roman"/>
                <w:sz w:val="20"/>
                <w:szCs w:val="20"/>
              </w:rPr>
            </w:pPr>
            <w:r>
              <w:rPr>
                <w:rFonts w:ascii="Times New Roman" w:hAnsi="Times New Roman" w:cs="Times New Roman"/>
                <w:sz w:val="20"/>
                <w:szCs w:val="20"/>
              </w:rPr>
              <w:t>5</w:t>
            </w:r>
          </w:p>
        </w:tc>
        <w:tc>
          <w:tcPr>
            <w:tcW w:w="745" w:type="dxa"/>
          </w:tcPr>
          <w:p w:rsidR="005B4030" w:rsidRPr="007F3A87" w:rsidRDefault="005B4030" w:rsidP="00140E6A">
            <w:pPr>
              <w:rPr>
                <w:rFonts w:ascii="Times New Roman" w:hAnsi="Times New Roman" w:cs="Times New Roman"/>
                <w:sz w:val="20"/>
                <w:szCs w:val="20"/>
              </w:rPr>
            </w:pPr>
          </w:p>
        </w:tc>
        <w:tc>
          <w:tcPr>
            <w:tcW w:w="880" w:type="dxa"/>
          </w:tcPr>
          <w:p w:rsidR="005B4030" w:rsidRPr="007F3A87" w:rsidRDefault="00C6581C" w:rsidP="00140E6A">
            <w:pPr>
              <w:rPr>
                <w:rFonts w:ascii="Times New Roman" w:hAnsi="Times New Roman" w:cs="Times New Roman"/>
                <w:sz w:val="20"/>
                <w:szCs w:val="20"/>
              </w:rPr>
            </w:pPr>
            <w:r>
              <w:rPr>
                <w:rFonts w:ascii="Times New Roman" w:hAnsi="Times New Roman" w:cs="Times New Roman"/>
                <w:sz w:val="20"/>
                <w:szCs w:val="20"/>
              </w:rPr>
              <w:t>4</w:t>
            </w:r>
          </w:p>
        </w:tc>
        <w:tc>
          <w:tcPr>
            <w:tcW w:w="881" w:type="dxa"/>
          </w:tcPr>
          <w:p w:rsidR="005B4030" w:rsidRPr="007F3A87" w:rsidRDefault="005B4030" w:rsidP="00140E6A">
            <w:pPr>
              <w:rPr>
                <w:rFonts w:ascii="Times New Roman" w:hAnsi="Times New Roman" w:cs="Times New Roman"/>
                <w:sz w:val="20"/>
                <w:szCs w:val="20"/>
              </w:rPr>
            </w:pPr>
          </w:p>
        </w:tc>
        <w:tc>
          <w:tcPr>
            <w:tcW w:w="745" w:type="dxa"/>
          </w:tcPr>
          <w:p w:rsidR="005B4030" w:rsidRPr="007F3A87" w:rsidRDefault="00C6581C" w:rsidP="00140E6A">
            <w:pPr>
              <w:rPr>
                <w:rFonts w:ascii="Times New Roman" w:hAnsi="Times New Roman" w:cs="Times New Roman"/>
                <w:sz w:val="20"/>
                <w:szCs w:val="20"/>
              </w:rPr>
            </w:pPr>
            <w:r>
              <w:rPr>
                <w:rFonts w:ascii="Times New Roman" w:hAnsi="Times New Roman" w:cs="Times New Roman"/>
                <w:sz w:val="20"/>
                <w:szCs w:val="20"/>
              </w:rPr>
              <w:t>5</w:t>
            </w:r>
          </w:p>
        </w:tc>
        <w:tc>
          <w:tcPr>
            <w:tcW w:w="880" w:type="dxa"/>
          </w:tcPr>
          <w:p w:rsidR="005B4030" w:rsidRPr="007F3A87" w:rsidRDefault="005B4030" w:rsidP="00140E6A">
            <w:pPr>
              <w:rPr>
                <w:rFonts w:ascii="Times New Roman" w:hAnsi="Times New Roman" w:cs="Times New Roman"/>
                <w:sz w:val="20"/>
                <w:szCs w:val="20"/>
              </w:rPr>
            </w:pPr>
          </w:p>
        </w:tc>
        <w:tc>
          <w:tcPr>
            <w:tcW w:w="745" w:type="dxa"/>
          </w:tcPr>
          <w:p w:rsidR="005B4030" w:rsidRPr="007F3A87" w:rsidRDefault="00C6581C" w:rsidP="00140E6A">
            <w:pPr>
              <w:rPr>
                <w:rFonts w:ascii="Times New Roman" w:hAnsi="Times New Roman" w:cs="Times New Roman"/>
                <w:sz w:val="20"/>
                <w:szCs w:val="20"/>
              </w:rPr>
            </w:pPr>
            <w:r>
              <w:rPr>
                <w:rFonts w:ascii="Times New Roman" w:hAnsi="Times New Roman" w:cs="Times New Roman"/>
                <w:sz w:val="20"/>
                <w:szCs w:val="20"/>
              </w:rPr>
              <w:t>5</w:t>
            </w:r>
          </w:p>
        </w:tc>
        <w:tc>
          <w:tcPr>
            <w:tcW w:w="745" w:type="dxa"/>
          </w:tcPr>
          <w:p w:rsidR="005B4030" w:rsidRPr="007F3A87" w:rsidRDefault="005B4030" w:rsidP="00140E6A">
            <w:pPr>
              <w:rPr>
                <w:rFonts w:ascii="Times New Roman" w:hAnsi="Times New Roman" w:cs="Times New Roman"/>
                <w:sz w:val="20"/>
                <w:szCs w:val="20"/>
              </w:rPr>
            </w:pPr>
          </w:p>
        </w:tc>
        <w:tc>
          <w:tcPr>
            <w:tcW w:w="812" w:type="dxa"/>
          </w:tcPr>
          <w:p w:rsidR="005B4030" w:rsidRPr="007F3A87" w:rsidRDefault="00C6581C" w:rsidP="00140E6A">
            <w:pPr>
              <w:rPr>
                <w:rFonts w:ascii="Times New Roman" w:hAnsi="Times New Roman" w:cs="Times New Roman"/>
                <w:sz w:val="20"/>
                <w:szCs w:val="20"/>
              </w:rPr>
            </w:pPr>
            <w:r>
              <w:rPr>
                <w:rFonts w:ascii="Times New Roman" w:hAnsi="Times New Roman" w:cs="Times New Roman"/>
                <w:sz w:val="20"/>
                <w:szCs w:val="20"/>
              </w:rPr>
              <w:t>4</w:t>
            </w:r>
          </w:p>
        </w:tc>
        <w:tc>
          <w:tcPr>
            <w:tcW w:w="812" w:type="dxa"/>
          </w:tcPr>
          <w:p w:rsidR="005B4030" w:rsidRPr="007F3A87" w:rsidRDefault="005B4030" w:rsidP="00140E6A">
            <w:pPr>
              <w:rPr>
                <w:rFonts w:ascii="Times New Roman" w:hAnsi="Times New Roman" w:cs="Times New Roman"/>
                <w:sz w:val="20"/>
                <w:szCs w:val="20"/>
              </w:rPr>
            </w:pPr>
          </w:p>
        </w:tc>
        <w:tc>
          <w:tcPr>
            <w:tcW w:w="1082" w:type="dxa"/>
          </w:tcPr>
          <w:p w:rsidR="005B4030" w:rsidRPr="007F3A87" w:rsidRDefault="00C6581C" w:rsidP="00140E6A">
            <w:pPr>
              <w:rPr>
                <w:rFonts w:ascii="Times New Roman" w:hAnsi="Times New Roman" w:cs="Times New Roman"/>
                <w:sz w:val="20"/>
                <w:szCs w:val="20"/>
              </w:rPr>
            </w:pPr>
            <w:r>
              <w:rPr>
                <w:rFonts w:ascii="Times New Roman" w:hAnsi="Times New Roman" w:cs="Times New Roman"/>
                <w:sz w:val="20"/>
                <w:szCs w:val="20"/>
              </w:rPr>
              <w:t>5</w:t>
            </w:r>
          </w:p>
        </w:tc>
        <w:tc>
          <w:tcPr>
            <w:tcW w:w="1082" w:type="dxa"/>
          </w:tcPr>
          <w:p w:rsidR="005B4030" w:rsidRPr="007F3A87" w:rsidRDefault="005B4030" w:rsidP="00140E6A">
            <w:pPr>
              <w:rPr>
                <w:rFonts w:ascii="Times New Roman" w:hAnsi="Times New Roman" w:cs="Times New Roman"/>
                <w:sz w:val="20"/>
                <w:szCs w:val="20"/>
              </w:rPr>
            </w:pPr>
          </w:p>
        </w:tc>
        <w:tc>
          <w:tcPr>
            <w:tcW w:w="815" w:type="dxa"/>
          </w:tcPr>
          <w:p w:rsidR="005B4030" w:rsidRPr="007F3A87" w:rsidRDefault="00052A14" w:rsidP="00140E6A">
            <w:pPr>
              <w:rPr>
                <w:rFonts w:ascii="Times New Roman" w:hAnsi="Times New Roman" w:cs="Times New Roman"/>
                <w:sz w:val="20"/>
                <w:szCs w:val="20"/>
              </w:rPr>
            </w:pPr>
            <w:r>
              <w:rPr>
                <w:rFonts w:ascii="Times New Roman" w:hAnsi="Times New Roman" w:cs="Times New Roman"/>
                <w:sz w:val="20"/>
                <w:szCs w:val="20"/>
              </w:rPr>
              <w:t>4,5</w:t>
            </w:r>
          </w:p>
        </w:tc>
        <w:tc>
          <w:tcPr>
            <w:tcW w:w="747" w:type="dxa"/>
          </w:tcPr>
          <w:p w:rsidR="005B4030" w:rsidRPr="007F3A87" w:rsidRDefault="005B4030" w:rsidP="00140E6A">
            <w:pPr>
              <w:rPr>
                <w:rFonts w:ascii="Times New Roman" w:hAnsi="Times New Roman" w:cs="Times New Roman"/>
                <w:sz w:val="20"/>
                <w:szCs w:val="20"/>
              </w:rPr>
            </w:pPr>
          </w:p>
        </w:tc>
      </w:tr>
      <w:tr w:rsidR="005B4030" w:rsidRPr="007F3A87" w:rsidTr="005B4030">
        <w:trPr>
          <w:trHeight w:val="235"/>
        </w:trPr>
        <w:tc>
          <w:tcPr>
            <w:tcW w:w="510" w:type="dxa"/>
          </w:tcPr>
          <w:p w:rsidR="005B4030" w:rsidRPr="007F3A87" w:rsidRDefault="005B4030" w:rsidP="00240527">
            <w:pPr>
              <w:numPr>
                <w:ilvl w:val="0"/>
                <w:numId w:val="10"/>
              </w:numPr>
              <w:ind w:left="284" w:hanging="284"/>
              <w:contextualSpacing/>
              <w:rPr>
                <w:rFonts w:ascii="Times New Roman" w:hAnsi="Times New Roman" w:cs="Times New Roman"/>
                <w:sz w:val="20"/>
                <w:szCs w:val="20"/>
              </w:rPr>
            </w:pPr>
          </w:p>
        </w:tc>
        <w:tc>
          <w:tcPr>
            <w:tcW w:w="1688" w:type="dxa"/>
          </w:tcPr>
          <w:p w:rsidR="005B4030" w:rsidRDefault="005B4030" w:rsidP="00140E6A">
            <w:pPr>
              <w:rPr>
                <w:rFonts w:ascii="Times New Roman" w:hAnsi="Times New Roman" w:cs="Times New Roman"/>
                <w:sz w:val="20"/>
                <w:szCs w:val="20"/>
              </w:rPr>
            </w:pPr>
          </w:p>
        </w:tc>
        <w:tc>
          <w:tcPr>
            <w:tcW w:w="796" w:type="dxa"/>
          </w:tcPr>
          <w:p w:rsidR="005B4030" w:rsidRPr="007F3A87" w:rsidRDefault="002A265F" w:rsidP="00140E6A">
            <w:pPr>
              <w:rPr>
                <w:rFonts w:ascii="Times New Roman" w:hAnsi="Times New Roman" w:cs="Times New Roman"/>
                <w:sz w:val="20"/>
                <w:szCs w:val="20"/>
              </w:rPr>
            </w:pPr>
            <w:r>
              <w:rPr>
                <w:rFonts w:ascii="Times New Roman" w:hAnsi="Times New Roman" w:cs="Times New Roman"/>
                <w:sz w:val="20"/>
                <w:szCs w:val="20"/>
              </w:rPr>
              <w:t>4</w:t>
            </w:r>
          </w:p>
        </w:tc>
        <w:tc>
          <w:tcPr>
            <w:tcW w:w="797" w:type="dxa"/>
          </w:tcPr>
          <w:p w:rsidR="005B4030" w:rsidRPr="007F3A87" w:rsidRDefault="005B4030" w:rsidP="00140E6A">
            <w:pPr>
              <w:rPr>
                <w:rFonts w:ascii="Times New Roman" w:hAnsi="Times New Roman" w:cs="Times New Roman"/>
                <w:sz w:val="20"/>
                <w:szCs w:val="20"/>
              </w:rPr>
            </w:pPr>
          </w:p>
        </w:tc>
        <w:tc>
          <w:tcPr>
            <w:tcW w:w="744" w:type="dxa"/>
          </w:tcPr>
          <w:p w:rsidR="005B4030" w:rsidRPr="007F3A87" w:rsidRDefault="002A265F" w:rsidP="00140E6A">
            <w:pPr>
              <w:rPr>
                <w:rFonts w:ascii="Times New Roman" w:hAnsi="Times New Roman" w:cs="Times New Roman"/>
                <w:sz w:val="20"/>
                <w:szCs w:val="20"/>
              </w:rPr>
            </w:pPr>
            <w:r>
              <w:rPr>
                <w:rFonts w:ascii="Times New Roman" w:hAnsi="Times New Roman" w:cs="Times New Roman"/>
                <w:sz w:val="20"/>
                <w:szCs w:val="20"/>
              </w:rPr>
              <w:t>4</w:t>
            </w:r>
          </w:p>
        </w:tc>
        <w:tc>
          <w:tcPr>
            <w:tcW w:w="745" w:type="dxa"/>
          </w:tcPr>
          <w:p w:rsidR="005B4030" w:rsidRPr="007F3A87" w:rsidRDefault="005B4030" w:rsidP="00140E6A">
            <w:pPr>
              <w:rPr>
                <w:rFonts w:ascii="Times New Roman" w:hAnsi="Times New Roman" w:cs="Times New Roman"/>
                <w:sz w:val="20"/>
                <w:szCs w:val="20"/>
              </w:rPr>
            </w:pPr>
          </w:p>
        </w:tc>
        <w:tc>
          <w:tcPr>
            <w:tcW w:w="880" w:type="dxa"/>
          </w:tcPr>
          <w:p w:rsidR="005B4030" w:rsidRPr="007F3A87" w:rsidRDefault="00681E4C" w:rsidP="00140E6A">
            <w:pPr>
              <w:rPr>
                <w:rFonts w:ascii="Times New Roman" w:hAnsi="Times New Roman" w:cs="Times New Roman"/>
                <w:sz w:val="20"/>
                <w:szCs w:val="20"/>
              </w:rPr>
            </w:pPr>
            <w:r>
              <w:rPr>
                <w:rFonts w:ascii="Times New Roman" w:hAnsi="Times New Roman" w:cs="Times New Roman"/>
                <w:sz w:val="20"/>
                <w:szCs w:val="20"/>
              </w:rPr>
              <w:t>5</w:t>
            </w:r>
          </w:p>
        </w:tc>
        <w:tc>
          <w:tcPr>
            <w:tcW w:w="881" w:type="dxa"/>
          </w:tcPr>
          <w:p w:rsidR="005B4030" w:rsidRPr="007F3A87" w:rsidRDefault="005B4030" w:rsidP="00140E6A">
            <w:pPr>
              <w:rPr>
                <w:rFonts w:ascii="Times New Roman" w:hAnsi="Times New Roman" w:cs="Times New Roman"/>
                <w:sz w:val="20"/>
                <w:szCs w:val="20"/>
              </w:rPr>
            </w:pPr>
          </w:p>
        </w:tc>
        <w:tc>
          <w:tcPr>
            <w:tcW w:w="745" w:type="dxa"/>
          </w:tcPr>
          <w:p w:rsidR="005B4030" w:rsidRPr="007F3A87" w:rsidRDefault="00C6581C" w:rsidP="00140E6A">
            <w:pPr>
              <w:rPr>
                <w:rFonts w:ascii="Times New Roman" w:hAnsi="Times New Roman" w:cs="Times New Roman"/>
                <w:sz w:val="20"/>
                <w:szCs w:val="20"/>
              </w:rPr>
            </w:pPr>
            <w:r>
              <w:rPr>
                <w:rFonts w:ascii="Times New Roman" w:hAnsi="Times New Roman" w:cs="Times New Roman"/>
                <w:sz w:val="20"/>
                <w:szCs w:val="20"/>
              </w:rPr>
              <w:t>4</w:t>
            </w:r>
          </w:p>
        </w:tc>
        <w:tc>
          <w:tcPr>
            <w:tcW w:w="880" w:type="dxa"/>
          </w:tcPr>
          <w:p w:rsidR="005B4030" w:rsidRPr="007F3A87" w:rsidRDefault="005B4030" w:rsidP="00140E6A">
            <w:pPr>
              <w:rPr>
                <w:rFonts w:ascii="Times New Roman" w:hAnsi="Times New Roman" w:cs="Times New Roman"/>
                <w:sz w:val="20"/>
                <w:szCs w:val="20"/>
              </w:rPr>
            </w:pPr>
          </w:p>
        </w:tc>
        <w:tc>
          <w:tcPr>
            <w:tcW w:w="745" w:type="dxa"/>
          </w:tcPr>
          <w:p w:rsidR="005B4030" w:rsidRPr="007F3A87" w:rsidRDefault="00C6581C" w:rsidP="00140E6A">
            <w:pPr>
              <w:rPr>
                <w:rFonts w:ascii="Times New Roman" w:hAnsi="Times New Roman" w:cs="Times New Roman"/>
                <w:sz w:val="20"/>
                <w:szCs w:val="20"/>
              </w:rPr>
            </w:pPr>
            <w:r>
              <w:rPr>
                <w:rFonts w:ascii="Times New Roman" w:hAnsi="Times New Roman" w:cs="Times New Roman"/>
                <w:sz w:val="20"/>
                <w:szCs w:val="20"/>
              </w:rPr>
              <w:t>5</w:t>
            </w:r>
          </w:p>
        </w:tc>
        <w:tc>
          <w:tcPr>
            <w:tcW w:w="745" w:type="dxa"/>
          </w:tcPr>
          <w:p w:rsidR="005B4030" w:rsidRPr="007F3A87" w:rsidRDefault="005B4030" w:rsidP="00140E6A">
            <w:pPr>
              <w:rPr>
                <w:rFonts w:ascii="Times New Roman" w:hAnsi="Times New Roman" w:cs="Times New Roman"/>
                <w:sz w:val="20"/>
                <w:szCs w:val="20"/>
              </w:rPr>
            </w:pPr>
          </w:p>
        </w:tc>
        <w:tc>
          <w:tcPr>
            <w:tcW w:w="812" w:type="dxa"/>
          </w:tcPr>
          <w:p w:rsidR="005B4030" w:rsidRPr="007F3A87" w:rsidRDefault="00C6581C" w:rsidP="00140E6A">
            <w:pPr>
              <w:rPr>
                <w:rFonts w:ascii="Times New Roman" w:hAnsi="Times New Roman" w:cs="Times New Roman"/>
                <w:sz w:val="20"/>
                <w:szCs w:val="20"/>
              </w:rPr>
            </w:pPr>
            <w:r>
              <w:rPr>
                <w:rFonts w:ascii="Times New Roman" w:hAnsi="Times New Roman" w:cs="Times New Roman"/>
                <w:sz w:val="20"/>
                <w:szCs w:val="20"/>
              </w:rPr>
              <w:t>4</w:t>
            </w:r>
          </w:p>
        </w:tc>
        <w:tc>
          <w:tcPr>
            <w:tcW w:w="812" w:type="dxa"/>
          </w:tcPr>
          <w:p w:rsidR="005B4030" w:rsidRPr="007F3A87" w:rsidRDefault="005B4030" w:rsidP="00140E6A">
            <w:pPr>
              <w:rPr>
                <w:rFonts w:ascii="Times New Roman" w:hAnsi="Times New Roman" w:cs="Times New Roman"/>
                <w:sz w:val="20"/>
                <w:szCs w:val="20"/>
              </w:rPr>
            </w:pPr>
          </w:p>
        </w:tc>
        <w:tc>
          <w:tcPr>
            <w:tcW w:w="1082" w:type="dxa"/>
          </w:tcPr>
          <w:p w:rsidR="005B4030" w:rsidRPr="007F3A87" w:rsidRDefault="00C6581C" w:rsidP="00140E6A">
            <w:pPr>
              <w:rPr>
                <w:rFonts w:ascii="Times New Roman" w:hAnsi="Times New Roman" w:cs="Times New Roman"/>
                <w:sz w:val="20"/>
                <w:szCs w:val="20"/>
              </w:rPr>
            </w:pPr>
            <w:r>
              <w:rPr>
                <w:rFonts w:ascii="Times New Roman" w:hAnsi="Times New Roman" w:cs="Times New Roman"/>
                <w:sz w:val="20"/>
                <w:szCs w:val="20"/>
              </w:rPr>
              <w:t>4</w:t>
            </w:r>
          </w:p>
        </w:tc>
        <w:tc>
          <w:tcPr>
            <w:tcW w:w="1082" w:type="dxa"/>
          </w:tcPr>
          <w:p w:rsidR="005B4030" w:rsidRPr="007F3A87" w:rsidRDefault="005B4030" w:rsidP="00140E6A">
            <w:pPr>
              <w:rPr>
                <w:rFonts w:ascii="Times New Roman" w:hAnsi="Times New Roman" w:cs="Times New Roman"/>
                <w:sz w:val="20"/>
                <w:szCs w:val="20"/>
              </w:rPr>
            </w:pPr>
          </w:p>
        </w:tc>
        <w:tc>
          <w:tcPr>
            <w:tcW w:w="815" w:type="dxa"/>
          </w:tcPr>
          <w:p w:rsidR="005B4030" w:rsidRPr="007F3A87" w:rsidRDefault="00052A14" w:rsidP="00140E6A">
            <w:pPr>
              <w:rPr>
                <w:rFonts w:ascii="Times New Roman" w:hAnsi="Times New Roman" w:cs="Times New Roman"/>
                <w:sz w:val="20"/>
                <w:szCs w:val="20"/>
              </w:rPr>
            </w:pPr>
            <w:r>
              <w:rPr>
                <w:rFonts w:ascii="Times New Roman" w:hAnsi="Times New Roman" w:cs="Times New Roman"/>
                <w:sz w:val="20"/>
                <w:szCs w:val="20"/>
              </w:rPr>
              <w:t>4,2</w:t>
            </w:r>
          </w:p>
        </w:tc>
        <w:tc>
          <w:tcPr>
            <w:tcW w:w="747" w:type="dxa"/>
          </w:tcPr>
          <w:p w:rsidR="005B4030" w:rsidRPr="007F3A87" w:rsidRDefault="005B4030" w:rsidP="00140E6A">
            <w:pPr>
              <w:rPr>
                <w:rFonts w:ascii="Times New Roman" w:hAnsi="Times New Roman" w:cs="Times New Roman"/>
                <w:sz w:val="20"/>
                <w:szCs w:val="20"/>
              </w:rPr>
            </w:pPr>
          </w:p>
        </w:tc>
      </w:tr>
      <w:tr w:rsidR="005B4030" w:rsidRPr="007F3A87" w:rsidTr="005B4030">
        <w:trPr>
          <w:trHeight w:val="219"/>
        </w:trPr>
        <w:tc>
          <w:tcPr>
            <w:tcW w:w="510" w:type="dxa"/>
          </w:tcPr>
          <w:p w:rsidR="005B4030" w:rsidRPr="007F3A87" w:rsidRDefault="005B4030" w:rsidP="00240527">
            <w:pPr>
              <w:numPr>
                <w:ilvl w:val="0"/>
                <w:numId w:val="10"/>
              </w:numPr>
              <w:ind w:left="284" w:hanging="284"/>
              <w:contextualSpacing/>
              <w:rPr>
                <w:rFonts w:ascii="Times New Roman" w:hAnsi="Times New Roman" w:cs="Times New Roman"/>
                <w:sz w:val="20"/>
                <w:szCs w:val="20"/>
              </w:rPr>
            </w:pPr>
          </w:p>
        </w:tc>
        <w:tc>
          <w:tcPr>
            <w:tcW w:w="1688" w:type="dxa"/>
          </w:tcPr>
          <w:p w:rsidR="005B4030" w:rsidRDefault="005B4030" w:rsidP="00140E6A">
            <w:pPr>
              <w:rPr>
                <w:rFonts w:ascii="Times New Roman" w:hAnsi="Times New Roman" w:cs="Times New Roman"/>
                <w:sz w:val="20"/>
                <w:szCs w:val="20"/>
              </w:rPr>
            </w:pPr>
          </w:p>
        </w:tc>
        <w:tc>
          <w:tcPr>
            <w:tcW w:w="796" w:type="dxa"/>
          </w:tcPr>
          <w:p w:rsidR="005B4030" w:rsidRPr="007F3A87" w:rsidRDefault="002A265F" w:rsidP="00140E6A">
            <w:pPr>
              <w:rPr>
                <w:rFonts w:ascii="Times New Roman" w:hAnsi="Times New Roman" w:cs="Times New Roman"/>
                <w:sz w:val="20"/>
                <w:szCs w:val="20"/>
              </w:rPr>
            </w:pPr>
            <w:r>
              <w:rPr>
                <w:rFonts w:ascii="Times New Roman" w:hAnsi="Times New Roman" w:cs="Times New Roman"/>
                <w:sz w:val="20"/>
                <w:szCs w:val="20"/>
              </w:rPr>
              <w:t>4</w:t>
            </w:r>
          </w:p>
        </w:tc>
        <w:tc>
          <w:tcPr>
            <w:tcW w:w="797" w:type="dxa"/>
          </w:tcPr>
          <w:p w:rsidR="005B4030" w:rsidRPr="007F3A87" w:rsidRDefault="005B4030" w:rsidP="00140E6A">
            <w:pPr>
              <w:rPr>
                <w:rFonts w:ascii="Times New Roman" w:hAnsi="Times New Roman" w:cs="Times New Roman"/>
                <w:sz w:val="20"/>
                <w:szCs w:val="20"/>
              </w:rPr>
            </w:pPr>
          </w:p>
        </w:tc>
        <w:tc>
          <w:tcPr>
            <w:tcW w:w="744" w:type="dxa"/>
          </w:tcPr>
          <w:p w:rsidR="005B4030" w:rsidRPr="007F3A87" w:rsidRDefault="002A265F" w:rsidP="00140E6A">
            <w:pPr>
              <w:rPr>
                <w:rFonts w:ascii="Times New Roman" w:hAnsi="Times New Roman" w:cs="Times New Roman"/>
                <w:sz w:val="20"/>
                <w:szCs w:val="20"/>
              </w:rPr>
            </w:pPr>
            <w:r>
              <w:rPr>
                <w:rFonts w:ascii="Times New Roman" w:hAnsi="Times New Roman" w:cs="Times New Roman"/>
                <w:sz w:val="20"/>
                <w:szCs w:val="20"/>
              </w:rPr>
              <w:t>4</w:t>
            </w:r>
          </w:p>
        </w:tc>
        <w:tc>
          <w:tcPr>
            <w:tcW w:w="745" w:type="dxa"/>
          </w:tcPr>
          <w:p w:rsidR="005B4030" w:rsidRPr="007F3A87" w:rsidRDefault="005B4030" w:rsidP="00140E6A">
            <w:pPr>
              <w:rPr>
                <w:rFonts w:ascii="Times New Roman" w:hAnsi="Times New Roman" w:cs="Times New Roman"/>
                <w:sz w:val="20"/>
                <w:szCs w:val="20"/>
              </w:rPr>
            </w:pPr>
          </w:p>
        </w:tc>
        <w:tc>
          <w:tcPr>
            <w:tcW w:w="880" w:type="dxa"/>
          </w:tcPr>
          <w:p w:rsidR="005B4030" w:rsidRPr="007F3A87" w:rsidRDefault="00C6581C" w:rsidP="00140E6A">
            <w:pPr>
              <w:rPr>
                <w:rFonts w:ascii="Times New Roman" w:hAnsi="Times New Roman" w:cs="Times New Roman"/>
                <w:sz w:val="20"/>
                <w:szCs w:val="20"/>
              </w:rPr>
            </w:pPr>
            <w:r>
              <w:rPr>
                <w:rFonts w:ascii="Times New Roman" w:hAnsi="Times New Roman" w:cs="Times New Roman"/>
                <w:sz w:val="20"/>
                <w:szCs w:val="20"/>
              </w:rPr>
              <w:t>4</w:t>
            </w:r>
          </w:p>
        </w:tc>
        <w:tc>
          <w:tcPr>
            <w:tcW w:w="881" w:type="dxa"/>
          </w:tcPr>
          <w:p w:rsidR="005B4030" w:rsidRPr="007F3A87" w:rsidRDefault="005B4030" w:rsidP="00140E6A">
            <w:pPr>
              <w:rPr>
                <w:rFonts w:ascii="Times New Roman" w:hAnsi="Times New Roman" w:cs="Times New Roman"/>
                <w:sz w:val="20"/>
                <w:szCs w:val="20"/>
              </w:rPr>
            </w:pPr>
          </w:p>
        </w:tc>
        <w:tc>
          <w:tcPr>
            <w:tcW w:w="745" w:type="dxa"/>
          </w:tcPr>
          <w:p w:rsidR="005B4030" w:rsidRPr="007F3A87" w:rsidRDefault="00C6581C" w:rsidP="00140E6A">
            <w:pPr>
              <w:rPr>
                <w:rFonts w:ascii="Times New Roman" w:hAnsi="Times New Roman" w:cs="Times New Roman"/>
                <w:sz w:val="20"/>
                <w:szCs w:val="20"/>
              </w:rPr>
            </w:pPr>
            <w:r>
              <w:rPr>
                <w:rFonts w:ascii="Times New Roman" w:hAnsi="Times New Roman" w:cs="Times New Roman"/>
                <w:sz w:val="20"/>
                <w:szCs w:val="20"/>
              </w:rPr>
              <w:t>5</w:t>
            </w:r>
          </w:p>
        </w:tc>
        <w:tc>
          <w:tcPr>
            <w:tcW w:w="880" w:type="dxa"/>
          </w:tcPr>
          <w:p w:rsidR="005B4030" w:rsidRPr="007F3A87" w:rsidRDefault="005B4030" w:rsidP="00140E6A">
            <w:pPr>
              <w:rPr>
                <w:rFonts w:ascii="Times New Roman" w:hAnsi="Times New Roman" w:cs="Times New Roman"/>
                <w:sz w:val="20"/>
                <w:szCs w:val="20"/>
              </w:rPr>
            </w:pPr>
          </w:p>
        </w:tc>
        <w:tc>
          <w:tcPr>
            <w:tcW w:w="745" w:type="dxa"/>
          </w:tcPr>
          <w:p w:rsidR="005B4030" w:rsidRPr="007F3A87" w:rsidRDefault="00C6581C" w:rsidP="00140E6A">
            <w:pPr>
              <w:rPr>
                <w:rFonts w:ascii="Times New Roman" w:hAnsi="Times New Roman" w:cs="Times New Roman"/>
                <w:sz w:val="20"/>
                <w:szCs w:val="20"/>
              </w:rPr>
            </w:pPr>
            <w:r>
              <w:rPr>
                <w:rFonts w:ascii="Times New Roman" w:hAnsi="Times New Roman" w:cs="Times New Roman"/>
                <w:sz w:val="20"/>
                <w:szCs w:val="20"/>
              </w:rPr>
              <w:t>5</w:t>
            </w:r>
          </w:p>
        </w:tc>
        <w:tc>
          <w:tcPr>
            <w:tcW w:w="745" w:type="dxa"/>
          </w:tcPr>
          <w:p w:rsidR="005B4030" w:rsidRPr="007F3A87" w:rsidRDefault="005B4030" w:rsidP="00140E6A">
            <w:pPr>
              <w:rPr>
                <w:rFonts w:ascii="Times New Roman" w:hAnsi="Times New Roman" w:cs="Times New Roman"/>
                <w:sz w:val="20"/>
                <w:szCs w:val="20"/>
              </w:rPr>
            </w:pPr>
          </w:p>
        </w:tc>
        <w:tc>
          <w:tcPr>
            <w:tcW w:w="812" w:type="dxa"/>
          </w:tcPr>
          <w:p w:rsidR="005B4030" w:rsidRPr="007F3A87" w:rsidRDefault="00C6581C" w:rsidP="00140E6A">
            <w:pPr>
              <w:rPr>
                <w:rFonts w:ascii="Times New Roman" w:hAnsi="Times New Roman" w:cs="Times New Roman"/>
                <w:sz w:val="20"/>
                <w:szCs w:val="20"/>
              </w:rPr>
            </w:pPr>
            <w:r>
              <w:rPr>
                <w:rFonts w:ascii="Times New Roman" w:hAnsi="Times New Roman" w:cs="Times New Roman"/>
                <w:sz w:val="20"/>
                <w:szCs w:val="20"/>
              </w:rPr>
              <w:t>4</w:t>
            </w:r>
          </w:p>
        </w:tc>
        <w:tc>
          <w:tcPr>
            <w:tcW w:w="812" w:type="dxa"/>
          </w:tcPr>
          <w:p w:rsidR="005B4030" w:rsidRPr="007F3A87" w:rsidRDefault="005B4030" w:rsidP="00140E6A">
            <w:pPr>
              <w:rPr>
                <w:rFonts w:ascii="Times New Roman" w:hAnsi="Times New Roman" w:cs="Times New Roman"/>
                <w:sz w:val="20"/>
                <w:szCs w:val="20"/>
              </w:rPr>
            </w:pPr>
          </w:p>
        </w:tc>
        <w:tc>
          <w:tcPr>
            <w:tcW w:w="1082" w:type="dxa"/>
          </w:tcPr>
          <w:p w:rsidR="005B4030" w:rsidRPr="007F3A87" w:rsidRDefault="00C6581C" w:rsidP="00140E6A">
            <w:pPr>
              <w:rPr>
                <w:rFonts w:ascii="Times New Roman" w:hAnsi="Times New Roman" w:cs="Times New Roman"/>
                <w:sz w:val="20"/>
                <w:szCs w:val="20"/>
              </w:rPr>
            </w:pPr>
            <w:r>
              <w:rPr>
                <w:rFonts w:ascii="Times New Roman" w:hAnsi="Times New Roman" w:cs="Times New Roman"/>
                <w:sz w:val="20"/>
                <w:szCs w:val="20"/>
              </w:rPr>
              <w:t>4</w:t>
            </w:r>
          </w:p>
        </w:tc>
        <w:tc>
          <w:tcPr>
            <w:tcW w:w="1082" w:type="dxa"/>
          </w:tcPr>
          <w:p w:rsidR="005B4030" w:rsidRPr="007F3A87" w:rsidRDefault="005B4030" w:rsidP="00140E6A">
            <w:pPr>
              <w:rPr>
                <w:rFonts w:ascii="Times New Roman" w:hAnsi="Times New Roman" w:cs="Times New Roman"/>
                <w:sz w:val="20"/>
                <w:szCs w:val="20"/>
              </w:rPr>
            </w:pPr>
          </w:p>
        </w:tc>
        <w:tc>
          <w:tcPr>
            <w:tcW w:w="815" w:type="dxa"/>
          </w:tcPr>
          <w:p w:rsidR="005B4030" w:rsidRPr="007F3A87" w:rsidRDefault="00052A14" w:rsidP="00140E6A">
            <w:pPr>
              <w:rPr>
                <w:rFonts w:ascii="Times New Roman" w:hAnsi="Times New Roman" w:cs="Times New Roman"/>
                <w:sz w:val="20"/>
                <w:szCs w:val="20"/>
              </w:rPr>
            </w:pPr>
            <w:r>
              <w:rPr>
                <w:rFonts w:ascii="Times New Roman" w:hAnsi="Times New Roman" w:cs="Times New Roman"/>
                <w:sz w:val="20"/>
                <w:szCs w:val="20"/>
              </w:rPr>
              <w:t>4,2</w:t>
            </w:r>
          </w:p>
        </w:tc>
        <w:tc>
          <w:tcPr>
            <w:tcW w:w="747" w:type="dxa"/>
          </w:tcPr>
          <w:p w:rsidR="005B4030" w:rsidRPr="007F3A87" w:rsidRDefault="005B4030" w:rsidP="00140E6A">
            <w:pPr>
              <w:rPr>
                <w:rFonts w:ascii="Times New Roman" w:hAnsi="Times New Roman" w:cs="Times New Roman"/>
                <w:sz w:val="20"/>
                <w:szCs w:val="20"/>
              </w:rPr>
            </w:pPr>
          </w:p>
        </w:tc>
      </w:tr>
      <w:tr w:rsidR="005B4030" w:rsidRPr="007F3A87" w:rsidTr="005B4030">
        <w:trPr>
          <w:trHeight w:val="219"/>
        </w:trPr>
        <w:tc>
          <w:tcPr>
            <w:tcW w:w="510" w:type="dxa"/>
          </w:tcPr>
          <w:p w:rsidR="005B4030" w:rsidRPr="007F3A87" w:rsidRDefault="005B4030" w:rsidP="00240527">
            <w:pPr>
              <w:numPr>
                <w:ilvl w:val="0"/>
                <w:numId w:val="10"/>
              </w:numPr>
              <w:ind w:left="284" w:hanging="284"/>
              <w:contextualSpacing/>
              <w:rPr>
                <w:rFonts w:ascii="Times New Roman" w:hAnsi="Times New Roman" w:cs="Times New Roman"/>
                <w:sz w:val="20"/>
                <w:szCs w:val="20"/>
              </w:rPr>
            </w:pPr>
          </w:p>
        </w:tc>
        <w:tc>
          <w:tcPr>
            <w:tcW w:w="1688" w:type="dxa"/>
          </w:tcPr>
          <w:p w:rsidR="005B4030" w:rsidRDefault="005B4030" w:rsidP="00140E6A">
            <w:pPr>
              <w:rPr>
                <w:rFonts w:ascii="Times New Roman" w:hAnsi="Times New Roman" w:cs="Times New Roman"/>
                <w:sz w:val="20"/>
                <w:szCs w:val="20"/>
              </w:rPr>
            </w:pPr>
          </w:p>
        </w:tc>
        <w:tc>
          <w:tcPr>
            <w:tcW w:w="796" w:type="dxa"/>
          </w:tcPr>
          <w:p w:rsidR="005B4030" w:rsidRPr="007F3A87" w:rsidRDefault="002A265F" w:rsidP="00140E6A">
            <w:pPr>
              <w:rPr>
                <w:rFonts w:ascii="Times New Roman" w:hAnsi="Times New Roman" w:cs="Times New Roman"/>
                <w:sz w:val="20"/>
                <w:szCs w:val="20"/>
              </w:rPr>
            </w:pPr>
            <w:r>
              <w:rPr>
                <w:rFonts w:ascii="Times New Roman" w:hAnsi="Times New Roman" w:cs="Times New Roman"/>
                <w:sz w:val="20"/>
                <w:szCs w:val="20"/>
              </w:rPr>
              <w:t>4</w:t>
            </w:r>
          </w:p>
        </w:tc>
        <w:tc>
          <w:tcPr>
            <w:tcW w:w="797" w:type="dxa"/>
          </w:tcPr>
          <w:p w:rsidR="005B4030" w:rsidRPr="007F3A87" w:rsidRDefault="005B4030" w:rsidP="00140E6A">
            <w:pPr>
              <w:rPr>
                <w:rFonts w:ascii="Times New Roman" w:hAnsi="Times New Roman" w:cs="Times New Roman"/>
                <w:sz w:val="20"/>
                <w:szCs w:val="20"/>
              </w:rPr>
            </w:pPr>
          </w:p>
        </w:tc>
        <w:tc>
          <w:tcPr>
            <w:tcW w:w="744" w:type="dxa"/>
          </w:tcPr>
          <w:p w:rsidR="005B4030" w:rsidRPr="007F3A87" w:rsidRDefault="002A265F" w:rsidP="00140E6A">
            <w:pPr>
              <w:rPr>
                <w:rFonts w:ascii="Times New Roman" w:hAnsi="Times New Roman" w:cs="Times New Roman"/>
                <w:sz w:val="20"/>
                <w:szCs w:val="20"/>
              </w:rPr>
            </w:pPr>
            <w:r>
              <w:rPr>
                <w:rFonts w:ascii="Times New Roman" w:hAnsi="Times New Roman" w:cs="Times New Roman"/>
                <w:sz w:val="20"/>
                <w:szCs w:val="20"/>
              </w:rPr>
              <w:t>4</w:t>
            </w:r>
          </w:p>
        </w:tc>
        <w:tc>
          <w:tcPr>
            <w:tcW w:w="745" w:type="dxa"/>
          </w:tcPr>
          <w:p w:rsidR="005B4030" w:rsidRPr="007F3A87" w:rsidRDefault="005B4030" w:rsidP="00140E6A">
            <w:pPr>
              <w:rPr>
                <w:rFonts w:ascii="Times New Roman" w:hAnsi="Times New Roman" w:cs="Times New Roman"/>
                <w:sz w:val="20"/>
                <w:szCs w:val="20"/>
              </w:rPr>
            </w:pPr>
          </w:p>
        </w:tc>
        <w:tc>
          <w:tcPr>
            <w:tcW w:w="880" w:type="dxa"/>
          </w:tcPr>
          <w:p w:rsidR="005B4030" w:rsidRPr="007F3A87" w:rsidRDefault="00C6581C" w:rsidP="00140E6A">
            <w:pPr>
              <w:rPr>
                <w:rFonts w:ascii="Times New Roman" w:hAnsi="Times New Roman" w:cs="Times New Roman"/>
                <w:sz w:val="20"/>
                <w:szCs w:val="20"/>
              </w:rPr>
            </w:pPr>
            <w:r>
              <w:rPr>
                <w:rFonts w:ascii="Times New Roman" w:hAnsi="Times New Roman" w:cs="Times New Roman"/>
                <w:sz w:val="20"/>
                <w:szCs w:val="20"/>
              </w:rPr>
              <w:t>4</w:t>
            </w:r>
          </w:p>
        </w:tc>
        <w:tc>
          <w:tcPr>
            <w:tcW w:w="881" w:type="dxa"/>
          </w:tcPr>
          <w:p w:rsidR="005B4030" w:rsidRPr="007F3A87" w:rsidRDefault="005B4030" w:rsidP="00140E6A">
            <w:pPr>
              <w:rPr>
                <w:rFonts w:ascii="Times New Roman" w:hAnsi="Times New Roman" w:cs="Times New Roman"/>
                <w:sz w:val="20"/>
                <w:szCs w:val="20"/>
              </w:rPr>
            </w:pPr>
          </w:p>
        </w:tc>
        <w:tc>
          <w:tcPr>
            <w:tcW w:w="745" w:type="dxa"/>
          </w:tcPr>
          <w:p w:rsidR="005B4030" w:rsidRPr="007F3A87" w:rsidRDefault="00C6581C" w:rsidP="00140E6A">
            <w:pPr>
              <w:rPr>
                <w:rFonts w:ascii="Times New Roman" w:hAnsi="Times New Roman" w:cs="Times New Roman"/>
                <w:sz w:val="20"/>
                <w:szCs w:val="20"/>
              </w:rPr>
            </w:pPr>
            <w:r>
              <w:rPr>
                <w:rFonts w:ascii="Times New Roman" w:hAnsi="Times New Roman" w:cs="Times New Roman"/>
                <w:sz w:val="20"/>
                <w:szCs w:val="20"/>
              </w:rPr>
              <w:t>5</w:t>
            </w:r>
          </w:p>
        </w:tc>
        <w:tc>
          <w:tcPr>
            <w:tcW w:w="880" w:type="dxa"/>
          </w:tcPr>
          <w:p w:rsidR="005B4030" w:rsidRPr="007F3A87" w:rsidRDefault="005B4030" w:rsidP="00140E6A">
            <w:pPr>
              <w:rPr>
                <w:rFonts w:ascii="Times New Roman" w:hAnsi="Times New Roman" w:cs="Times New Roman"/>
                <w:sz w:val="20"/>
                <w:szCs w:val="20"/>
              </w:rPr>
            </w:pPr>
          </w:p>
        </w:tc>
        <w:tc>
          <w:tcPr>
            <w:tcW w:w="745" w:type="dxa"/>
          </w:tcPr>
          <w:p w:rsidR="005B4030" w:rsidRPr="007F3A87" w:rsidRDefault="00C6581C" w:rsidP="00140E6A">
            <w:pPr>
              <w:rPr>
                <w:rFonts w:ascii="Times New Roman" w:hAnsi="Times New Roman" w:cs="Times New Roman"/>
                <w:sz w:val="20"/>
                <w:szCs w:val="20"/>
              </w:rPr>
            </w:pPr>
            <w:r>
              <w:rPr>
                <w:rFonts w:ascii="Times New Roman" w:hAnsi="Times New Roman" w:cs="Times New Roman"/>
                <w:sz w:val="20"/>
                <w:szCs w:val="20"/>
              </w:rPr>
              <w:t>4</w:t>
            </w:r>
          </w:p>
        </w:tc>
        <w:tc>
          <w:tcPr>
            <w:tcW w:w="745" w:type="dxa"/>
          </w:tcPr>
          <w:p w:rsidR="005B4030" w:rsidRPr="007F3A87" w:rsidRDefault="005B4030" w:rsidP="00140E6A">
            <w:pPr>
              <w:rPr>
                <w:rFonts w:ascii="Times New Roman" w:hAnsi="Times New Roman" w:cs="Times New Roman"/>
                <w:sz w:val="20"/>
                <w:szCs w:val="20"/>
              </w:rPr>
            </w:pPr>
          </w:p>
        </w:tc>
        <w:tc>
          <w:tcPr>
            <w:tcW w:w="812" w:type="dxa"/>
          </w:tcPr>
          <w:p w:rsidR="005B4030" w:rsidRPr="007F3A87" w:rsidRDefault="00C6581C" w:rsidP="00140E6A">
            <w:pPr>
              <w:rPr>
                <w:rFonts w:ascii="Times New Roman" w:hAnsi="Times New Roman" w:cs="Times New Roman"/>
                <w:sz w:val="20"/>
                <w:szCs w:val="20"/>
              </w:rPr>
            </w:pPr>
            <w:r>
              <w:rPr>
                <w:rFonts w:ascii="Times New Roman" w:hAnsi="Times New Roman" w:cs="Times New Roman"/>
                <w:sz w:val="20"/>
                <w:szCs w:val="20"/>
              </w:rPr>
              <w:t>4</w:t>
            </w:r>
          </w:p>
        </w:tc>
        <w:tc>
          <w:tcPr>
            <w:tcW w:w="812" w:type="dxa"/>
          </w:tcPr>
          <w:p w:rsidR="005B4030" w:rsidRPr="007F3A87" w:rsidRDefault="005B4030" w:rsidP="00140E6A">
            <w:pPr>
              <w:rPr>
                <w:rFonts w:ascii="Times New Roman" w:hAnsi="Times New Roman" w:cs="Times New Roman"/>
                <w:sz w:val="20"/>
                <w:szCs w:val="20"/>
              </w:rPr>
            </w:pPr>
          </w:p>
        </w:tc>
        <w:tc>
          <w:tcPr>
            <w:tcW w:w="1082" w:type="dxa"/>
          </w:tcPr>
          <w:p w:rsidR="005B4030" w:rsidRPr="007F3A87" w:rsidRDefault="00C6581C" w:rsidP="00140E6A">
            <w:pPr>
              <w:rPr>
                <w:rFonts w:ascii="Times New Roman" w:hAnsi="Times New Roman" w:cs="Times New Roman"/>
                <w:sz w:val="20"/>
                <w:szCs w:val="20"/>
              </w:rPr>
            </w:pPr>
            <w:r>
              <w:rPr>
                <w:rFonts w:ascii="Times New Roman" w:hAnsi="Times New Roman" w:cs="Times New Roman"/>
                <w:sz w:val="20"/>
                <w:szCs w:val="20"/>
              </w:rPr>
              <w:t>4</w:t>
            </w:r>
          </w:p>
        </w:tc>
        <w:tc>
          <w:tcPr>
            <w:tcW w:w="1082" w:type="dxa"/>
          </w:tcPr>
          <w:p w:rsidR="005B4030" w:rsidRPr="007F3A87" w:rsidRDefault="005B4030" w:rsidP="00140E6A">
            <w:pPr>
              <w:rPr>
                <w:rFonts w:ascii="Times New Roman" w:hAnsi="Times New Roman" w:cs="Times New Roman"/>
                <w:sz w:val="20"/>
                <w:szCs w:val="20"/>
              </w:rPr>
            </w:pPr>
          </w:p>
        </w:tc>
        <w:tc>
          <w:tcPr>
            <w:tcW w:w="815" w:type="dxa"/>
          </w:tcPr>
          <w:p w:rsidR="005B4030" w:rsidRPr="007F3A87" w:rsidRDefault="00052A14" w:rsidP="00140E6A">
            <w:pPr>
              <w:rPr>
                <w:rFonts w:ascii="Times New Roman" w:hAnsi="Times New Roman" w:cs="Times New Roman"/>
                <w:sz w:val="20"/>
                <w:szCs w:val="20"/>
              </w:rPr>
            </w:pPr>
            <w:r>
              <w:rPr>
                <w:rFonts w:ascii="Times New Roman" w:hAnsi="Times New Roman" w:cs="Times New Roman"/>
                <w:sz w:val="20"/>
                <w:szCs w:val="20"/>
              </w:rPr>
              <w:t>4,1</w:t>
            </w:r>
          </w:p>
        </w:tc>
        <w:tc>
          <w:tcPr>
            <w:tcW w:w="747" w:type="dxa"/>
          </w:tcPr>
          <w:p w:rsidR="005B4030" w:rsidRPr="007F3A87" w:rsidRDefault="005B4030" w:rsidP="00140E6A">
            <w:pPr>
              <w:rPr>
                <w:rFonts w:ascii="Times New Roman" w:hAnsi="Times New Roman" w:cs="Times New Roman"/>
                <w:sz w:val="20"/>
                <w:szCs w:val="20"/>
              </w:rPr>
            </w:pPr>
          </w:p>
        </w:tc>
      </w:tr>
      <w:tr w:rsidR="005B4030" w:rsidRPr="007F3A87" w:rsidTr="005B4030">
        <w:trPr>
          <w:trHeight w:val="235"/>
        </w:trPr>
        <w:tc>
          <w:tcPr>
            <w:tcW w:w="510" w:type="dxa"/>
          </w:tcPr>
          <w:p w:rsidR="005B4030" w:rsidRPr="007F3A87" w:rsidRDefault="005B4030" w:rsidP="00240527">
            <w:pPr>
              <w:numPr>
                <w:ilvl w:val="0"/>
                <w:numId w:val="10"/>
              </w:numPr>
              <w:ind w:left="284" w:hanging="284"/>
              <w:contextualSpacing/>
              <w:rPr>
                <w:rFonts w:ascii="Times New Roman" w:hAnsi="Times New Roman" w:cs="Times New Roman"/>
                <w:sz w:val="20"/>
                <w:szCs w:val="20"/>
              </w:rPr>
            </w:pPr>
          </w:p>
        </w:tc>
        <w:tc>
          <w:tcPr>
            <w:tcW w:w="1688" w:type="dxa"/>
          </w:tcPr>
          <w:p w:rsidR="005B4030" w:rsidRDefault="005B4030" w:rsidP="00140E6A">
            <w:pPr>
              <w:rPr>
                <w:rFonts w:ascii="Times New Roman" w:hAnsi="Times New Roman" w:cs="Times New Roman"/>
                <w:sz w:val="20"/>
                <w:szCs w:val="20"/>
              </w:rPr>
            </w:pPr>
          </w:p>
        </w:tc>
        <w:tc>
          <w:tcPr>
            <w:tcW w:w="796" w:type="dxa"/>
          </w:tcPr>
          <w:p w:rsidR="005B4030" w:rsidRPr="007F3A87" w:rsidRDefault="002A265F" w:rsidP="00140E6A">
            <w:pPr>
              <w:rPr>
                <w:rFonts w:ascii="Times New Roman" w:hAnsi="Times New Roman" w:cs="Times New Roman"/>
                <w:sz w:val="20"/>
                <w:szCs w:val="20"/>
              </w:rPr>
            </w:pPr>
            <w:r>
              <w:rPr>
                <w:rFonts w:ascii="Times New Roman" w:hAnsi="Times New Roman" w:cs="Times New Roman"/>
                <w:sz w:val="20"/>
                <w:szCs w:val="20"/>
              </w:rPr>
              <w:t>5</w:t>
            </w:r>
          </w:p>
        </w:tc>
        <w:tc>
          <w:tcPr>
            <w:tcW w:w="797" w:type="dxa"/>
          </w:tcPr>
          <w:p w:rsidR="005B4030" w:rsidRPr="007F3A87" w:rsidRDefault="005B4030" w:rsidP="00140E6A">
            <w:pPr>
              <w:rPr>
                <w:rFonts w:ascii="Times New Roman" w:hAnsi="Times New Roman" w:cs="Times New Roman"/>
                <w:sz w:val="20"/>
                <w:szCs w:val="20"/>
              </w:rPr>
            </w:pPr>
          </w:p>
        </w:tc>
        <w:tc>
          <w:tcPr>
            <w:tcW w:w="744" w:type="dxa"/>
          </w:tcPr>
          <w:p w:rsidR="005B4030" w:rsidRPr="007F3A87" w:rsidRDefault="002A265F" w:rsidP="00140E6A">
            <w:pPr>
              <w:rPr>
                <w:rFonts w:ascii="Times New Roman" w:hAnsi="Times New Roman" w:cs="Times New Roman"/>
                <w:sz w:val="20"/>
                <w:szCs w:val="20"/>
              </w:rPr>
            </w:pPr>
            <w:r>
              <w:rPr>
                <w:rFonts w:ascii="Times New Roman" w:hAnsi="Times New Roman" w:cs="Times New Roman"/>
                <w:sz w:val="20"/>
                <w:szCs w:val="20"/>
              </w:rPr>
              <w:t>4</w:t>
            </w:r>
          </w:p>
        </w:tc>
        <w:tc>
          <w:tcPr>
            <w:tcW w:w="745" w:type="dxa"/>
          </w:tcPr>
          <w:p w:rsidR="005B4030" w:rsidRPr="007F3A87" w:rsidRDefault="005B4030" w:rsidP="00140E6A">
            <w:pPr>
              <w:rPr>
                <w:rFonts w:ascii="Times New Roman" w:hAnsi="Times New Roman" w:cs="Times New Roman"/>
                <w:sz w:val="20"/>
                <w:szCs w:val="20"/>
              </w:rPr>
            </w:pPr>
          </w:p>
        </w:tc>
        <w:tc>
          <w:tcPr>
            <w:tcW w:w="880" w:type="dxa"/>
          </w:tcPr>
          <w:p w:rsidR="005B4030" w:rsidRPr="007F3A87" w:rsidRDefault="00C6581C" w:rsidP="00140E6A">
            <w:pPr>
              <w:rPr>
                <w:rFonts w:ascii="Times New Roman" w:hAnsi="Times New Roman" w:cs="Times New Roman"/>
                <w:sz w:val="20"/>
                <w:szCs w:val="20"/>
              </w:rPr>
            </w:pPr>
            <w:r>
              <w:rPr>
                <w:rFonts w:ascii="Times New Roman" w:hAnsi="Times New Roman" w:cs="Times New Roman"/>
                <w:sz w:val="20"/>
                <w:szCs w:val="20"/>
              </w:rPr>
              <w:t>4</w:t>
            </w:r>
          </w:p>
        </w:tc>
        <w:tc>
          <w:tcPr>
            <w:tcW w:w="881" w:type="dxa"/>
          </w:tcPr>
          <w:p w:rsidR="005B4030" w:rsidRPr="007F3A87" w:rsidRDefault="005B4030" w:rsidP="00140E6A">
            <w:pPr>
              <w:rPr>
                <w:rFonts w:ascii="Times New Roman" w:hAnsi="Times New Roman" w:cs="Times New Roman"/>
                <w:sz w:val="20"/>
                <w:szCs w:val="20"/>
              </w:rPr>
            </w:pPr>
          </w:p>
        </w:tc>
        <w:tc>
          <w:tcPr>
            <w:tcW w:w="745" w:type="dxa"/>
          </w:tcPr>
          <w:p w:rsidR="005B4030" w:rsidRPr="007F3A87" w:rsidRDefault="00C6581C" w:rsidP="00140E6A">
            <w:pPr>
              <w:rPr>
                <w:rFonts w:ascii="Times New Roman" w:hAnsi="Times New Roman" w:cs="Times New Roman"/>
                <w:sz w:val="20"/>
                <w:szCs w:val="20"/>
              </w:rPr>
            </w:pPr>
            <w:r>
              <w:rPr>
                <w:rFonts w:ascii="Times New Roman" w:hAnsi="Times New Roman" w:cs="Times New Roman"/>
                <w:sz w:val="20"/>
                <w:szCs w:val="20"/>
              </w:rPr>
              <w:t>4</w:t>
            </w:r>
          </w:p>
        </w:tc>
        <w:tc>
          <w:tcPr>
            <w:tcW w:w="880" w:type="dxa"/>
          </w:tcPr>
          <w:p w:rsidR="005B4030" w:rsidRPr="007F3A87" w:rsidRDefault="005B4030" w:rsidP="00140E6A">
            <w:pPr>
              <w:rPr>
                <w:rFonts w:ascii="Times New Roman" w:hAnsi="Times New Roman" w:cs="Times New Roman"/>
                <w:sz w:val="20"/>
                <w:szCs w:val="20"/>
              </w:rPr>
            </w:pPr>
          </w:p>
        </w:tc>
        <w:tc>
          <w:tcPr>
            <w:tcW w:w="745" w:type="dxa"/>
          </w:tcPr>
          <w:p w:rsidR="005B4030" w:rsidRPr="007F3A87" w:rsidRDefault="00C6581C" w:rsidP="00140E6A">
            <w:pPr>
              <w:rPr>
                <w:rFonts w:ascii="Times New Roman" w:hAnsi="Times New Roman" w:cs="Times New Roman"/>
                <w:sz w:val="20"/>
                <w:szCs w:val="20"/>
              </w:rPr>
            </w:pPr>
            <w:r>
              <w:rPr>
                <w:rFonts w:ascii="Times New Roman" w:hAnsi="Times New Roman" w:cs="Times New Roman"/>
                <w:sz w:val="20"/>
                <w:szCs w:val="20"/>
              </w:rPr>
              <w:t>4</w:t>
            </w:r>
          </w:p>
        </w:tc>
        <w:tc>
          <w:tcPr>
            <w:tcW w:w="745" w:type="dxa"/>
          </w:tcPr>
          <w:p w:rsidR="005B4030" w:rsidRPr="007F3A87" w:rsidRDefault="005B4030" w:rsidP="00140E6A">
            <w:pPr>
              <w:rPr>
                <w:rFonts w:ascii="Times New Roman" w:hAnsi="Times New Roman" w:cs="Times New Roman"/>
                <w:sz w:val="20"/>
                <w:szCs w:val="20"/>
              </w:rPr>
            </w:pPr>
          </w:p>
        </w:tc>
        <w:tc>
          <w:tcPr>
            <w:tcW w:w="812" w:type="dxa"/>
          </w:tcPr>
          <w:p w:rsidR="005B4030" w:rsidRPr="007F3A87" w:rsidRDefault="00C6581C" w:rsidP="00140E6A">
            <w:pPr>
              <w:rPr>
                <w:rFonts w:ascii="Times New Roman" w:hAnsi="Times New Roman" w:cs="Times New Roman"/>
                <w:sz w:val="20"/>
                <w:szCs w:val="20"/>
              </w:rPr>
            </w:pPr>
            <w:r>
              <w:rPr>
                <w:rFonts w:ascii="Times New Roman" w:hAnsi="Times New Roman" w:cs="Times New Roman"/>
                <w:sz w:val="20"/>
                <w:szCs w:val="20"/>
              </w:rPr>
              <w:t>5</w:t>
            </w:r>
          </w:p>
        </w:tc>
        <w:tc>
          <w:tcPr>
            <w:tcW w:w="812" w:type="dxa"/>
          </w:tcPr>
          <w:p w:rsidR="005B4030" w:rsidRPr="007F3A87" w:rsidRDefault="005B4030" w:rsidP="00140E6A">
            <w:pPr>
              <w:rPr>
                <w:rFonts w:ascii="Times New Roman" w:hAnsi="Times New Roman" w:cs="Times New Roman"/>
                <w:sz w:val="20"/>
                <w:szCs w:val="20"/>
              </w:rPr>
            </w:pPr>
          </w:p>
        </w:tc>
        <w:tc>
          <w:tcPr>
            <w:tcW w:w="1082" w:type="dxa"/>
          </w:tcPr>
          <w:p w:rsidR="005B4030" w:rsidRPr="007F3A87" w:rsidRDefault="00C6581C" w:rsidP="00140E6A">
            <w:pPr>
              <w:rPr>
                <w:rFonts w:ascii="Times New Roman" w:hAnsi="Times New Roman" w:cs="Times New Roman"/>
                <w:sz w:val="20"/>
                <w:szCs w:val="20"/>
              </w:rPr>
            </w:pPr>
            <w:r>
              <w:rPr>
                <w:rFonts w:ascii="Times New Roman" w:hAnsi="Times New Roman" w:cs="Times New Roman"/>
                <w:sz w:val="20"/>
                <w:szCs w:val="20"/>
              </w:rPr>
              <w:t>4</w:t>
            </w:r>
          </w:p>
        </w:tc>
        <w:tc>
          <w:tcPr>
            <w:tcW w:w="1082" w:type="dxa"/>
          </w:tcPr>
          <w:p w:rsidR="005B4030" w:rsidRPr="007F3A87" w:rsidRDefault="005B4030" w:rsidP="00140E6A">
            <w:pPr>
              <w:rPr>
                <w:rFonts w:ascii="Times New Roman" w:hAnsi="Times New Roman" w:cs="Times New Roman"/>
                <w:sz w:val="20"/>
                <w:szCs w:val="20"/>
              </w:rPr>
            </w:pPr>
          </w:p>
        </w:tc>
        <w:tc>
          <w:tcPr>
            <w:tcW w:w="815" w:type="dxa"/>
          </w:tcPr>
          <w:p w:rsidR="005B4030" w:rsidRPr="007F3A87" w:rsidRDefault="00052A14" w:rsidP="00140E6A">
            <w:pPr>
              <w:rPr>
                <w:rFonts w:ascii="Times New Roman" w:hAnsi="Times New Roman" w:cs="Times New Roman"/>
                <w:sz w:val="20"/>
                <w:szCs w:val="20"/>
              </w:rPr>
            </w:pPr>
            <w:r>
              <w:rPr>
                <w:rFonts w:ascii="Times New Roman" w:hAnsi="Times New Roman" w:cs="Times New Roman"/>
                <w:sz w:val="20"/>
                <w:szCs w:val="20"/>
              </w:rPr>
              <w:t>4,2</w:t>
            </w:r>
          </w:p>
        </w:tc>
        <w:tc>
          <w:tcPr>
            <w:tcW w:w="747" w:type="dxa"/>
          </w:tcPr>
          <w:p w:rsidR="005B4030" w:rsidRPr="007F3A87" w:rsidRDefault="005B4030" w:rsidP="00140E6A">
            <w:pPr>
              <w:rPr>
                <w:rFonts w:ascii="Times New Roman" w:hAnsi="Times New Roman" w:cs="Times New Roman"/>
                <w:sz w:val="20"/>
                <w:szCs w:val="20"/>
              </w:rPr>
            </w:pPr>
          </w:p>
        </w:tc>
      </w:tr>
      <w:tr w:rsidR="00140E6A" w:rsidRPr="007F3A87" w:rsidTr="005B4030">
        <w:trPr>
          <w:trHeight w:val="674"/>
        </w:trPr>
        <w:tc>
          <w:tcPr>
            <w:tcW w:w="2198" w:type="dxa"/>
            <w:gridSpan w:val="2"/>
          </w:tcPr>
          <w:p w:rsidR="00140E6A" w:rsidRPr="007F3A87" w:rsidRDefault="00140E6A" w:rsidP="00140E6A">
            <w:pPr>
              <w:rPr>
                <w:rFonts w:ascii="Times New Roman" w:hAnsi="Times New Roman" w:cs="Times New Roman"/>
                <w:sz w:val="20"/>
                <w:szCs w:val="20"/>
              </w:rPr>
            </w:pPr>
            <w:r w:rsidRPr="007F3A87">
              <w:rPr>
                <w:rFonts w:ascii="Times New Roman" w:hAnsi="Times New Roman" w:cs="Times New Roman"/>
                <w:color w:val="000000"/>
                <w:sz w:val="20"/>
                <w:szCs w:val="20"/>
                <w:shd w:val="clear" w:color="auto" w:fill="FFFFFF"/>
              </w:rPr>
              <w:t>Итоговый показа</w:t>
            </w:r>
            <w:r w:rsidRPr="007F3A87">
              <w:rPr>
                <w:rFonts w:ascii="Times New Roman" w:hAnsi="Times New Roman" w:cs="Times New Roman"/>
                <w:color w:val="000000"/>
                <w:sz w:val="20"/>
                <w:szCs w:val="20"/>
                <w:shd w:val="clear" w:color="auto" w:fill="FFFFFF"/>
              </w:rPr>
              <w:softHyphen/>
              <w:t>тель по группе (сред</w:t>
            </w:r>
            <w:r w:rsidRPr="007F3A87">
              <w:rPr>
                <w:rFonts w:ascii="Times New Roman" w:hAnsi="Times New Roman" w:cs="Times New Roman"/>
                <w:color w:val="000000"/>
                <w:sz w:val="20"/>
                <w:szCs w:val="20"/>
                <w:shd w:val="clear" w:color="auto" w:fill="FFFFFF"/>
              </w:rPr>
              <w:softHyphen/>
              <w:t>нее значение)</w:t>
            </w:r>
          </w:p>
        </w:tc>
        <w:tc>
          <w:tcPr>
            <w:tcW w:w="796" w:type="dxa"/>
          </w:tcPr>
          <w:p w:rsidR="00140E6A" w:rsidRDefault="00140E6A" w:rsidP="00140E6A">
            <w:pPr>
              <w:rPr>
                <w:rFonts w:ascii="Times New Roman" w:hAnsi="Times New Roman" w:cs="Times New Roman"/>
                <w:sz w:val="20"/>
                <w:szCs w:val="20"/>
              </w:rPr>
            </w:pPr>
          </w:p>
          <w:p w:rsidR="00052A14" w:rsidRPr="007F3A87" w:rsidRDefault="00052A14" w:rsidP="00140E6A">
            <w:pPr>
              <w:rPr>
                <w:rFonts w:ascii="Times New Roman" w:hAnsi="Times New Roman" w:cs="Times New Roman"/>
                <w:sz w:val="20"/>
                <w:szCs w:val="20"/>
              </w:rPr>
            </w:pPr>
            <w:r>
              <w:rPr>
                <w:rFonts w:ascii="Times New Roman" w:hAnsi="Times New Roman" w:cs="Times New Roman"/>
                <w:sz w:val="20"/>
                <w:szCs w:val="20"/>
              </w:rPr>
              <w:t>3,7</w:t>
            </w:r>
          </w:p>
        </w:tc>
        <w:tc>
          <w:tcPr>
            <w:tcW w:w="797" w:type="dxa"/>
          </w:tcPr>
          <w:p w:rsidR="00140E6A" w:rsidRPr="007F3A87" w:rsidRDefault="00140E6A" w:rsidP="00140E6A">
            <w:pPr>
              <w:rPr>
                <w:rFonts w:ascii="Times New Roman" w:hAnsi="Times New Roman" w:cs="Times New Roman"/>
                <w:sz w:val="20"/>
                <w:szCs w:val="20"/>
              </w:rPr>
            </w:pPr>
          </w:p>
        </w:tc>
        <w:tc>
          <w:tcPr>
            <w:tcW w:w="744" w:type="dxa"/>
          </w:tcPr>
          <w:p w:rsidR="00140E6A" w:rsidRDefault="00140E6A" w:rsidP="00140E6A">
            <w:pPr>
              <w:rPr>
                <w:rFonts w:ascii="Times New Roman" w:hAnsi="Times New Roman" w:cs="Times New Roman"/>
                <w:sz w:val="20"/>
                <w:szCs w:val="20"/>
              </w:rPr>
            </w:pPr>
          </w:p>
          <w:p w:rsidR="00052A14" w:rsidRPr="007F3A87" w:rsidRDefault="00052A14" w:rsidP="00140E6A">
            <w:pPr>
              <w:rPr>
                <w:rFonts w:ascii="Times New Roman" w:hAnsi="Times New Roman" w:cs="Times New Roman"/>
                <w:sz w:val="20"/>
                <w:szCs w:val="20"/>
              </w:rPr>
            </w:pPr>
            <w:r>
              <w:rPr>
                <w:rFonts w:ascii="Times New Roman" w:hAnsi="Times New Roman" w:cs="Times New Roman"/>
                <w:sz w:val="20"/>
                <w:szCs w:val="20"/>
              </w:rPr>
              <w:t>3,9</w:t>
            </w:r>
          </w:p>
        </w:tc>
        <w:tc>
          <w:tcPr>
            <w:tcW w:w="745" w:type="dxa"/>
          </w:tcPr>
          <w:p w:rsidR="00140E6A" w:rsidRPr="007F3A87" w:rsidRDefault="00140E6A" w:rsidP="00140E6A">
            <w:pPr>
              <w:rPr>
                <w:rFonts w:ascii="Times New Roman" w:hAnsi="Times New Roman" w:cs="Times New Roman"/>
                <w:sz w:val="20"/>
                <w:szCs w:val="20"/>
              </w:rPr>
            </w:pPr>
          </w:p>
        </w:tc>
        <w:tc>
          <w:tcPr>
            <w:tcW w:w="880" w:type="dxa"/>
          </w:tcPr>
          <w:p w:rsidR="00140E6A" w:rsidRDefault="00140E6A" w:rsidP="00140E6A">
            <w:pPr>
              <w:rPr>
                <w:rFonts w:ascii="Times New Roman" w:hAnsi="Times New Roman" w:cs="Times New Roman"/>
                <w:sz w:val="20"/>
                <w:szCs w:val="20"/>
              </w:rPr>
            </w:pPr>
          </w:p>
          <w:p w:rsidR="00052A14" w:rsidRPr="007F3A87" w:rsidRDefault="00052A14" w:rsidP="00140E6A">
            <w:pPr>
              <w:rPr>
                <w:rFonts w:ascii="Times New Roman" w:hAnsi="Times New Roman" w:cs="Times New Roman"/>
                <w:sz w:val="20"/>
                <w:szCs w:val="20"/>
              </w:rPr>
            </w:pPr>
            <w:r>
              <w:rPr>
                <w:rFonts w:ascii="Times New Roman" w:hAnsi="Times New Roman" w:cs="Times New Roman"/>
                <w:sz w:val="20"/>
                <w:szCs w:val="20"/>
              </w:rPr>
              <w:t>3,7</w:t>
            </w:r>
          </w:p>
        </w:tc>
        <w:tc>
          <w:tcPr>
            <w:tcW w:w="881" w:type="dxa"/>
          </w:tcPr>
          <w:p w:rsidR="00140E6A" w:rsidRPr="007F3A87" w:rsidRDefault="00140E6A" w:rsidP="00140E6A">
            <w:pPr>
              <w:rPr>
                <w:rFonts w:ascii="Times New Roman" w:hAnsi="Times New Roman" w:cs="Times New Roman"/>
                <w:sz w:val="20"/>
                <w:szCs w:val="20"/>
              </w:rPr>
            </w:pPr>
          </w:p>
        </w:tc>
        <w:tc>
          <w:tcPr>
            <w:tcW w:w="745" w:type="dxa"/>
          </w:tcPr>
          <w:p w:rsidR="00140E6A" w:rsidRDefault="00140E6A" w:rsidP="00140E6A">
            <w:pPr>
              <w:rPr>
                <w:rFonts w:ascii="Times New Roman" w:hAnsi="Times New Roman" w:cs="Times New Roman"/>
                <w:sz w:val="20"/>
                <w:szCs w:val="20"/>
              </w:rPr>
            </w:pPr>
          </w:p>
          <w:p w:rsidR="00052A14" w:rsidRPr="007F3A87" w:rsidRDefault="00052A14" w:rsidP="00140E6A">
            <w:pPr>
              <w:rPr>
                <w:rFonts w:ascii="Times New Roman" w:hAnsi="Times New Roman" w:cs="Times New Roman"/>
                <w:sz w:val="20"/>
                <w:szCs w:val="20"/>
              </w:rPr>
            </w:pPr>
            <w:r>
              <w:rPr>
                <w:rFonts w:ascii="Times New Roman" w:hAnsi="Times New Roman" w:cs="Times New Roman"/>
                <w:sz w:val="20"/>
                <w:szCs w:val="20"/>
              </w:rPr>
              <w:t>4,3</w:t>
            </w:r>
          </w:p>
        </w:tc>
        <w:tc>
          <w:tcPr>
            <w:tcW w:w="880" w:type="dxa"/>
          </w:tcPr>
          <w:p w:rsidR="00140E6A" w:rsidRPr="007F3A87" w:rsidRDefault="00140E6A" w:rsidP="00140E6A">
            <w:pPr>
              <w:rPr>
                <w:rFonts w:ascii="Times New Roman" w:hAnsi="Times New Roman" w:cs="Times New Roman"/>
                <w:sz w:val="20"/>
                <w:szCs w:val="20"/>
              </w:rPr>
            </w:pPr>
          </w:p>
        </w:tc>
        <w:tc>
          <w:tcPr>
            <w:tcW w:w="745" w:type="dxa"/>
          </w:tcPr>
          <w:p w:rsidR="00140E6A" w:rsidRDefault="00140E6A" w:rsidP="00140E6A">
            <w:pPr>
              <w:rPr>
                <w:rFonts w:ascii="Times New Roman" w:hAnsi="Times New Roman" w:cs="Times New Roman"/>
                <w:sz w:val="20"/>
                <w:szCs w:val="20"/>
              </w:rPr>
            </w:pPr>
          </w:p>
          <w:p w:rsidR="00052A14" w:rsidRPr="007F3A87" w:rsidRDefault="00052A14" w:rsidP="00140E6A">
            <w:pPr>
              <w:rPr>
                <w:rFonts w:ascii="Times New Roman" w:hAnsi="Times New Roman" w:cs="Times New Roman"/>
                <w:sz w:val="20"/>
                <w:szCs w:val="20"/>
              </w:rPr>
            </w:pPr>
            <w:r>
              <w:rPr>
                <w:rFonts w:ascii="Times New Roman" w:hAnsi="Times New Roman" w:cs="Times New Roman"/>
                <w:sz w:val="20"/>
                <w:szCs w:val="20"/>
              </w:rPr>
              <w:t>4,2</w:t>
            </w:r>
          </w:p>
        </w:tc>
        <w:tc>
          <w:tcPr>
            <w:tcW w:w="745" w:type="dxa"/>
          </w:tcPr>
          <w:p w:rsidR="00140E6A" w:rsidRPr="007F3A87" w:rsidRDefault="00140E6A" w:rsidP="00140E6A">
            <w:pPr>
              <w:rPr>
                <w:rFonts w:ascii="Times New Roman" w:hAnsi="Times New Roman" w:cs="Times New Roman"/>
                <w:sz w:val="20"/>
                <w:szCs w:val="20"/>
              </w:rPr>
            </w:pPr>
          </w:p>
        </w:tc>
        <w:tc>
          <w:tcPr>
            <w:tcW w:w="812" w:type="dxa"/>
          </w:tcPr>
          <w:p w:rsidR="00140E6A" w:rsidRDefault="00140E6A" w:rsidP="00140E6A">
            <w:pPr>
              <w:rPr>
                <w:rFonts w:ascii="Times New Roman" w:hAnsi="Times New Roman" w:cs="Times New Roman"/>
                <w:sz w:val="20"/>
                <w:szCs w:val="20"/>
              </w:rPr>
            </w:pPr>
          </w:p>
          <w:p w:rsidR="00052A14" w:rsidRPr="007F3A87" w:rsidRDefault="00052A14" w:rsidP="00140E6A">
            <w:pPr>
              <w:rPr>
                <w:rFonts w:ascii="Times New Roman" w:hAnsi="Times New Roman" w:cs="Times New Roman"/>
                <w:sz w:val="20"/>
                <w:szCs w:val="20"/>
              </w:rPr>
            </w:pPr>
            <w:r>
              <w:rPr>
                <w:rFonts w:ascii="Times New Roman" w:hAnsi="Times New Roman" w:cs="Times New Roman"/>
                <w:sz w:val="20"/>
                <w:szCs w:val="20"/>
              </w:rPr>
              <w:t>4,1</w:t>
            </w:r>
          </w:p>
        </w:tc>
        <w:tc>
          <w:tcPr>
            <w:tcW w:w="812" w:type="dxa"/>
          </w:tcPr>
          <w:p w:rsidR="00140E6A" w:rsidRPr="007F3A87" w:rsidRDefault="00140E6A" w:rsidP="00140E6A">
            <w:pPr>
              <w:rPr>
                <w:rFonts w:ascii="Times New Roman" w:hAnsi="Times New Roman" w:cs="Times New Roman"/>
                <w:sz w:val="20"/>
                <w:szCs w:val="20"/>
              </w:rPr>
            </w:pPr>
          </w:p>
        </w:tc>
        <w:tc>
          <w:tcPr>
            <w:tcW w:w="1082" w:type="dxa"/>
          </w:tcPr>
          <w:p w:rsidR="00140E6A" w:rsidRDefault="00140E6A" w:rsidP="00140E6A">
            <w:pPr>
              <w:rPr>
                <w:rFonts w:ascii="Times New Roman" w:hAnsi="Times New Roman" w:cs="Times New Roman"/>
                <w:sz w:val="20"/>
                <w:szCs w:val="20"/>
              </w:rPr>
            </w:pPr>
          </w:p>
          <w:p w:rsidR="00052A14" w:rsidRPr="007F3A87" w:rsidRDefault="00052A14" w:rsidP="00140E6A">
            <w:pPr>
              <w:rPr>
                <w:rFonts w:ascii="Times New Roman" w:hAnsi="Times New Roman" w:cs="Times New Roman"/>
                <w:sz w:val="20"/>
                <w:szCs w:val="20"/>
              </w:rPr>
            </w:pPr>
            <w:r>
              <w:rPr>
                <w:rFonts w:ascii="Times New Roman" w:hAnsi="Times New Roman" w:cs="Times New Roman"/>
                <w:sz w:val="20"/>
                <w:szCs w:val="20"/>
              </w:rPr>
              <w:t>4,2</w:t>
            </w:r>
          </w:p>
        </w:tc>
        <w:tc>
          <w:tcPr>
            <w:tcW w:w="1082" w:type="dxa"/>
          </w:tcPr>
          <w:p w:rsidR="00140E6A" w:rsidRPr="007F3A87" w:rsidRDefault="00140E6A" w:rsidP="00140E6A">
            <w:pPr>
              <w:rPr>
                <w:rFonts w:ascii="Times New Roman" w:hAnsi="Times New Roman" w:cs="Times New Roman"/>
                <w:sz w:val="20"/>
                <w:szCs w:val="20"/>
              </w:rPr>
            </w:pPr>
          </w:p>
        </w:tc>
        <w:tc>
          <w:tcPr>
            <w:tcW w:w="815" w:type="dxa"/>
          </w:tcPr>
          <w:p w:rsidR="00140E6A" w:rsidRDefault="00140E6A" w:rsidP="00140E6A">
            <w:pPr>
              <w:rPr>
                <w:rFonts w:ascii="Times New Roman" w:hAnsi="Times New Roman" w:cs="Times New Roman"/>
                <w:sz w:val="20"/>
                <w:szCs w:val="20"/>
              </w:rPr>
            </w:pPr>
          </w:p>
          <w:p w:rsidR="00F14BDA" w:rsidRPr="007F3A87" w:rsidRDefault="00395C83" w:rsidP="00140E6A">
            <w:pPr>
              <w:rPr>
                <w:rFonts w:ascii="Times New Roman" w:hAnsi="Times New Roman" w:cs="Times New Roman"/>
                <w:sz w:val="20"/>
                <w:szCs w:val="20"/>
              </w:rPr>
            </w:pPr>
            <w:r>
              <w:rPr>
                <w:rFonts w:ascii="Times New Roman" w:hAnsi="Times New Roman" w:cs="Times New Roman"/>
                <w:sz w:val="20"/>
                <w:szCs w:val="20"/>
              </w:rPr>
              <w:t>4</w:t>
            </w:r>
          </w:p>
        </w:tc>
        <w:tc>
          <w:tcPr>
            <w:tcW w:w="747" w:type="dxa"/>
          </w:tcPr>
          <w:p w:rsidR="00140E6A" w:rsidRPr="007F3A87" w:rsidRDefault="00140E6A" w:rsidP="00140E6A">
            <w:pPr>
              <w:rPr>
                <w:rFonts w:ascii="Times New Roman" w:hAnsi="Times New Roman" w:cs="Times New Roman"/>
                <w:sz w:val="20"/>
                <w:szCs w:val="20"/>
              </w:rPr>
            </w:pPr>
          </w:p>
        </w:tc>
      </w:tr>
    </w:tbl>
    <w:p w:rsidR="0027144D" w:rsidRPr="007F3A87" w:rsidRDefault="0027144D" w:rsidP="00140E6A">
      <w:pPr>
        <w:rPr>
          <w:rFonts w:ascii="Times New Roman" w:hAnsi="Times New Roman" w:cs="Times New Roman"/>
          <w:szCs w:val="20"/>
        </w:rPr>
      </w:pPr>
    </w:p>
    <w:p w:rsidR="00140E6A" w:rsidRPr="007F3A87" w:rsidRDefault="00140E6A" w:rsidP="00140E6A">
      <w:pPr>
        <w:keepNext/>
        <w:keepLines/>
        <w:widowControl w:val="0"/>
        <w:spacing w:after="76" w:line="220" w:lineRule="exact"/>
        <w:ind w:left="40"/>
        <w:jc w:val="center"/>
        <w:outlineLvl w:val="1"/>
        <w:rPr>
          <w:rFonts w:ascii="Times New Roman" w:eastAsia="Times New Roman" w:hAnsi="Times New Roman" w:cs="Times New Roman"/>
          <w:b/>
        </w:rPr>
      </w:pPr>
      <w:r w:rsidRPr="007F3A87">
        <w:rPr>
          <w:rFonts w:ascii="Times New Roman" w:eastAsia="Times New Roman" w:hAnsi="Times New Roman" w:cs="Times New Roman"/>
          <w:b/>
        </w:rPr>
        <w:t>Образовательная область «Познавательное развитие»</w:t>
      </w:r>
    </w:p>
    <w:p w:rsidR="00140E6A" w:rsidRPr="007F3A87" w:rsidRDefault="00140E6A" w:rsidP="00140E6A">
      <w:pPr>
        <w:rPr>
          <w:rFonts w:ascii="Times New Roman" w:hAnsi="Times New Roman" w:cs="Times New Roman"/>
        </w:rPr>
      </w:pPr>
      <w:r w:rsidRPr="007F3A87">
        <w:rPr>
          <w:rFonts w:ascii="Times New Roman" w:hAnsi="Times New Roman" w:cs="Times New Roman"/>
        </w:rPr>
        <w:t xml:space="preserve">Воспитатели </w:t>
      </w:r>
      <w:r w:rsidR="00A108FE">
        <w:rPr>
          <w:rFonts w:ascii="Times New Roman" w:hAnsi="Times New Roman" w:cs="Times New Roman"/>
        </w:rPr>
        <w:t xml:space="preserve">Кудряшова Т. И.                                            </w:t>
      </w:r>
      <w:r w:rsidRPr="007F3A87">
        <w:rPr>
          <w:rFonts w:ascii="Times New Roman" w:hAnsi="Times New Roman" w:cs="Times New Roman"/>
        </w:rPr>
        <w:t xml:space="preserve">                             </w:t>
      </w:r>
      <w:r w:rsidR="00A108FE">
        <w:rPr>
          <w:rFonts w:ascii="Times New Roman" w:hAnsi="Times New Roman" w:cs="Times New Roman"/>
        </w:rPr>
        <w:t xml:space="preserve">                                                                     </w:t>
      </w:r>
      <w:r w:rsidRPr="007F3A87">
        <w:rPr>
          <w:rFonts w:ascii="Times New Roman" w:hAnsi="Times New Roman" w:cs="Times New Roman"/>
        </w:rPr>
        <w:t xml:space="preserve">           Группа </w:t>
      </w:r>
      <w:r w:rsidR="00A108FE">
        <w:rPr>
          <w:rFonts w:ascii="Times New Roman" w:hAnsi="Times New Roman" w:cs="Times New Roman"/>
        </w:rPr>
        <w:t>10</w:t>
      </w:r>
    </w:p>
    <w:tbl>
      <w:tblPr>
        <w:tblStyle w:val="ab"/>
        <w:tblW w:w="16086" w:type="dxa"/>
        <w:tblInd w:w="-318" w:type="dxa"/>
        <w:tblLayout w:type="fixed"/>
        <w:tblLook w:val="04A0" w:firstRow="1" w:lastRow="0" w:firstColumn="1" w:lastColumn="0" w:noHBand="0" w:noVBand="1"/>
      </w:tblPr>
      <w:tblGrid>
        <w:gridCol w:w="426"/>
        <w:gridCol w:w="1698"/>
        <w:gridCol w:w="642"/>
        <w:gridCol w:w="696"/>
        <w:gridCol w:w="735"/>
        <w:gridCol w:w="735"/>
        <w:gridCol w:w="636"/>
        <w:gridCol w:w="638"/>
        <w:gridCol w:w="621"/>
        <w:gridCol w:w="621"/>
        <w:gridCol w:w="826"/>
        <w:gridCol w:w="828"/>
        <w:gridCol w:w="758"/>
        <w:gridCol w:w="760"/>
        <w:gridCol w:w="696"/>
        <w:gridCol w:w="698"/>
        <w:gridCol w:w="744"/>
        <w:gridCol w:w="747"/>
        <w:gridCol w:w="696"/>
        <w:gridCol w:w="688"/>
        <w:gridCol w:w="563"/>
        <w:gridCol w:w="628"/>
        <w:gridCol w:w="6"/>
      </w:tblGrid>
      <w:tr w:rsidR="00140E6A" w:rsidRPr="007F3A87" w:rsidTr="00385318">
        <w:trPr>
          <w:trHeight w:val="1820"/>
        </w:trPr>
        <w:tc>
          <w:tcPr>
            <w:tcW w:w="426" w:type="dxa"/>
            <w:vMerge w:val="restart"/>
          </w:tcPr>
          <w:p w:rsidR="00140E6A" w:rsidRPr="007F3A87" w:rsidRDefault="00140E6A" w:rsidP="00140E6A">
            <w:pPr>
              <w:rPr>
                <w:rFonts w:ascii="Times New Roman" w:hAnsi="Times New Roman" w:cs="Times New Roman"/>
                <w:sz w:val="18"/>
                <w:szCs w:val="18"/>
              </w:rPr>
            </w:pPr>
            <w:r w:rsidRPr="007F3A87">
              <w:rPr>
                <w:rFonts w:ascii="Times New Roman" w:hAnsi="Times New Roman" w:cs="Times New Roman"/>
                <w:sz w:val="18"/>
                <w:szCs w:val="18"/>
              </w:rPr>
              <w:t>№ п/п</w:t>
            </w:r>
          </w:p>
        </w:tc>
        <w:tc>
          <w:tcPr>
            <w:tcW w:w="1698" w:type="dxa"/>
            <w:vMerge w:val="restart"/>
          </w:tcPr>
          <w:p w:rsidR="00140E6A" w:rsidRPr="007F3A87" w:rsidRDefault="00140E6A" w:rsidP="00140E6A">
            <w:pPr>
              <w:rPr>
                <w:rFonts w:ascii="Times New Roman" w:hAnsi="Times New Roman" w:cs="Times New Roman"/>
                <w:sz w:val="18"/>
                <w:szCs w:val="18"/>
              </w:rPr>
            </w:pPr>
            <w:r w:rsidRPr="007F3A87">
              <w:rPr>
                <w:rFonts w:ascii="Times New Roman" w:hAnsi="Times New Roman" w:cs="Times New Roman"/>
                <w:sz w:val="18"/>
                <w:szCs w:val="18"/>
              </w:rPr>
              <w:t>Ф.И.О.</w:t>
            </w:r>
          </w:p>
          <w:p w:rsidR="00140E6A" w:rsidRPr="007F3A87" w:rsidRDefault="00140E6A" w:rsidP="00140E6A">
            <w:pPr>
              <w:rPr>
                <w:rFonts w:ascii="Times New Roman" w:hAnsi="Times New Roman" w:cs="Times New Roman"/>
                <w:sz w:val="18"/>
                <w:szCs w:val="18"/>
              </w:rPr>
            </w:pPr>
            <w:r w:rsidRPr="007F3A87">
              <w:rPr>
                <w:rFonts w:ascii="Times New Roman" w:hAnsi="Times New Roman" w:cs="Times New Roman"/>
                <w:sz w:val="18"/>
                <w:szCs w:val="18"/>
              </w:rPr>
              <w:t>ребенка</w:t>
            </w:r>
          </w:p>
        </w:tc>
        <w:tc>
          <w:tcPr>
            <w:tcW w:w="1338" w:type="dxa"/>
            <w:gridSpan w:val="2"/>
          </w:tcPr>
          <w:p w:rsidR="00140E6A" w:rsidRPr="007F3A87" w:rsidRDefault="00140E6A" w:rsidP="00140E6A">
            <w:pPr>
              <w:widowControl w:val="0"/>
              <w:spacing w:line="197" w:lineRule="exact"/>
              <w:jc w:val="center"/>
              <w:rPr>
                <w:rFonts w:ascii="Times New Roman" w:eastAsia="Times New Roman" w:hAnsi="Times New Roman" w:cs="Times New Roman"/>
                <w:sz w:val="15"/>
                <w:szCs w:val="15"/>
              </w:rPr>
            </w:pPr>
            <w:r w:rsidRPr="007F3A87">
              <w:rPr>
                <w:rFonts w:ascii="Candara" w:eastAsia="Candara" w:hAnsi="Candara" w:cs="Candara"/>
                <w:color w:val="000000"/>
                <w:sz w:val="15"/>
                <w:szCs w:val="15"/>
                <w:shd w:val="clear" w:color="auto" w:fill="FFFFFF"/>
              </w:rPr>
              <w:t>Знает свои имя и фамилию, адрес прожи</w:t>
            </w:r>
            <w:r w:rsidRPr="007F3A87">
              <w:rPr>
                <w:rFonts w:ascii="Candara" w:eastAsia="Candara" w:hAnsi="Candara" w:cs="Candara"/>
                <w:color w:val="000000"/>
                <w:sz w:val="15"/>
                <w:szCs w:val="15"/>
                <w:shd w:val="clear" w:color="auto" w:fill="FFFFFF"/>
              </w:rPr>
              <w:softHyphen/>
              <w:t>вания, имена и фамилии ро</w:t>
            </w:r>
            <w:r w:rsidRPr="007F3A87">
              <w:rPr>
                <w:rFonts w:ascii="Candara" w:eastAsia="Candara" w:hAnsi="Candara" w:cs="Candara"/>
                <w:color w:val="000000"/>
                <w:sz w:val="15"/>
                <w:szCs w:val="15"/>
                <w:shd w:val="clear" w:color="auto" w:fill="FFFFFF"/>
              </w:rPr>
              <w:softHyphen/>
              <w:t>дителей, их про</w:t>
            </w:r>
            <w:r w:rsidRPr="007F3A87">
              <w:rPr>
                <w:rFonts w:ascii="Candara" w:eastAsia="Candara" w:hAnsi="Candara" w:cs="Candara"/>
                <w:color w:val="000000"/>
                <w:sz w:val="15"/>
                <w:szCs w:val="15"/>
                <w:shd w:val="clear" w:color="auto" w:fill="FFFFFF"/>
              </w:rPr>
              <w:softHyphen/>
              <w:t>фессии</w:t>
            </w:r>
          </w:p>
        </w:tc>
        <w:tc>
          <w:tcPr>
            <w:tcW w:w="1470" w:type="dxa"/>
            <w:gridSpan w:val="2"/>
          </w:tcPr>
          <w:p w:rsidR="00140E6A" w:rsidRPr="007F3A87" w:rsidRDefault="00140E6A" w:rsidP="00140E6A">
            <w:pPr>
              <w:widowControl w:val="0"/>
              <w:spacing w:line="197" w:lineRule="exact"/>
              <w:jc w:val="center"/>
              <w:rPr>
                <w:rFonts w:ascii="Times New Roman" w:eastAsia="Times New Roman" w:hAnsi="Times New Roman" w:cs="Times New Roman"/>
                <w:sz w:val="15"/>
                <w:szCs w:val="15"/>
              </w:rPr>
            </w:pPr>
            <w:r w:rsidRPr="007F3A87">
              <w:rPr>
                <w:rFonts w:ascii="Candara" w:eastAsia="Candara" w:hAnsi="Candara" w:cs="Candara"/>
                <w:color w:val="000000"/>
                <w:sz w:val="15"/>
                <w:szCs w:val="15"/>
                <w:shd w:val="clear" w:color="auto" w:fill="FFFFFF"/>
              </w:rPr>
              <w:t>Знает столицу Рос</w:t>
            </w:r>
            <w:r w:rsidRPr="007F3A87">
              <w:rPr>
                <w:rFonts w:ascii="Candara" w:eastAsia="Candara" w:hAnsi="Candara" w:cs="Candara"/>
                <w:color w:val="000000"/>
                <w:sz w:val="15"/>
                <w:szCs w:val="15"/>
                <w:shd w:val="clear" w:color="auto" w:fill="FFFFFF"/>
              </w:rPr>
              <w:softHyphen/>
              <w:t>сии. Может назвать некоторые досто</w:t>
            </w:r>
            <w:r w:rsidRPr="007F3A87">
              <w:rPr>
                <w:rFonts w:ascii="Candara" w:eastAsia="Candara" w:hAnsi="Candara" w:cs="Candara"/>
                <w:color w:val="000000"/>
                <w:sz w:val="15"/>
                <w:szCs w:val="15"/>
                <w:shd w:val="clear" w:color="auto" w:fill="FFFFFF"/>
              </w:rPr>
              <w:softHyphen/>
              <w:t>примечательности родного города/по</w:t>
            </w:r>
            <w:r w:rsidRPr="007F3A87">
              <w:rPr>
                <w:rFonts w:ascii="Candara" w:eastAsia="Candara" w:hAnsi="Candara" w:cs="Candara"/>
                <w:color w:val="000000"/>
                <w:sz w:val="15"/>
                <w:szCs w:val="15"/>
                <w:shd w:val="clear" w:color="auto" w:fill="FFFFFF"/>
              </w:rPr>
              <w:softHyphen/>
              <w:t>селения</w:t>
            </w:r>
          </w:p>
        </w:tc>
        <w:tc>
          <w:tcPr>
            <w:tcW w:w="1274" w:type="dxa"/>
            <w:gridSpan w:val="2"/>
          </w:tcPr>
          <w:p w:rsidR="00140E6A" w:rsidRPr="007F3A87" w:rsidRDefault="00140E6A" w:rsidP="00140E6A">
            <w:pPr>
              <w:widowControl w:val="0"/>
              <w:spacing w:line="197" w:lineRule="exact"/>
              <w:ind w:right="-108"/>
              <w:jc w:val="center"/>
              <w:rPr>
                <w:rFonts w:ascii="Times New Roman" w:eastAsia="Times New Roman" w:hAnsi="Times New Roman" w:cs="Times New Roman"/>
                <w:sz w:val="15"/>
                <w:szCs w:val="15"/>
              </w:rPr>
            </w:pPr>
            <w:r w:rsidRPr="007F3A87">
              <w:rPr>
                <w:rFonts w:ascii="Candara" w:eastAsia="Candara" w:hAnsi="Candara" w:cs="Candara"/>
                <w:color w:val="000000"/>
                <w:sz w:val="15"/>
                <w:szCs w:val="15"/>
                <w:shd w:val="clear" w:color="auto" w:fill="FFFFFF"/>
              </w:rPr>
              <w:t>Знает о значе</w:t>
            </w:r>
            <w:r w:rsidRPr="007F3A87">
              <w:rPr>
                <w:rFonts w:ascii="Candara" w:eastAsia="Candara" w:hAnsi="Candara" w:cs="Candara"/>
                <w:color w:val="000000"/>
                <w:sz w:val="15"/>
                <w:szCs w:val="15"/>
                <w:shd w:val="clear" w:color="auto" w:fill="FFFFFF"/>
              </w:rPr>
              <w:softHyphen/>
              <w:t>нии солнца, воз</w:t>
            </w:r>
            <w:r w:rsidRPr="007F3A87">
              <w:rPr>
                <w:rFonts w:ascii="Candara" w:eastAsia="Candara" w:hAnsi="Candara" w:cs="Candara"/>
                <w:color w:val="000000"/>
                <w:sz w:val="15"/>
                <w:szCs w:val="15"/>
                <w:shd w:val="clear" w:color="auto" w:fill="FFFFFF"/>
              </w:rPr>
              <w:softHyphen/>
              <w:t>духа, воды для человека</w:t>
            </w:r>
          </w:p>
        </w:tc>
        <w:tc>
          <w:tcPr>
            <w:tcW w:w="1242" w:type="dxa"/>
            <w:gridSpan w:val="2"/>
          </w:tcPr>
          <w:p w:rsidR="00140E6A" w:rsidRPr="007F3A87" w:rsidRDefault="00140E6A" w:rsidP="00140E6A">
            <w:pPr>
              <w:widowControl w:val="0"/>
              <w:spacing w:line="197" w:lineRule="exact"/>
              <w:ind w:right="-108" w:firstLine="8"/>
              <w:jc w:val="center"/>
              <w:rPr>
                <w:rFonts w:ascii="Times New Roman" w:eastAsia="Times New Roman" w:hAnsi="Times New Roman" w:cs="Times New Roman"/>
                <w:sz w:val="15"/>
                <w:szCs w:val="15"/>
              </w:rPr>
            </w:pPr>
            <w:r w:rsidRPr="007F3A87">
              <w:rPr>
                <w:rFonts w:ascii="Candara" w:eastAsia="Candara" w:hAnsi="Candara" w:cs="Candara"/>
                <w:color w:val="000000"/>
                <w:sz w:val="15"/>
                <w:szCs w:val="15"/>
                <w:shd w:val="clear" w:color="auto" w:fill="FFFFFF"/>
              </w:rPr>
              <w:t>Ориентируется в пространстве (на себе, на дру</w:t>
            </w:r>
            <w:r w:rsidRPr="007F3A87">
              <w:rPr>
                <w:rFonts w:ascii="Candara" w:eastAsia="Candara" w:hAnsi="Candara" w:cs="Candara"/>
                <w:color w:val="000000"/>
                <w:sz w:val="15"/>
                <w:szCs w:val="15"/>
                <w:shd w:val="clear" w:color="auto" w:fill="FFFFFF"/>
              </w:rPr>
              <w:softHyphen/>
              <w:t>гом человеке, от предмета, на плоскости)</w:t>
            </w:r>
          </w:p>
        </w:tc>
        <w:tc>
          <w:tcPr>
            <w:tcW w:w="1654" w:type="dxa"/>
            <w:gridSpan w:val="2"/>
          </w:tcPr>
          <w:p w:rsidR="00140E6A" w:rsidRPr="007F3A87" w:rsidRDefault="00140E6A" w:rsidP="00140E6A">
            <w:pPr>
              <w:widowControl w:val="0"/>
              <w:spacing w:line="197" w:lineRule="exact"/>
              <w:ind w:left="-108"/>
              <w:jc w:val="center"/>
              <w:rPr>
                <w:rFonts w:ascii="Times New Roman" w:eastAsia="Times New Roman" w:hAnsi="Times New Roman" w:cs="Times New Roman"/>
                <w:sz w:val="15"/>
                <w:szCs w:val="15"/>
              </w:rPr>
            </w:pPr>
            <w:r w:rsidRPr="007F3A87">
              <w:rPr>
                <w:rFonts w:ascii="Candara" w:eastAsia="Candara" w:hAnsi="Candara" w:cs="Candara"/>
                <w:color w:val="000000"/>
                <w:sz w:val="15"/>
                <w:szCs w:val="15"/>
                <w:shd w:val="clear" w:color="auto" w:fill="FFFFFF"/>
              </w:rPr>
              <w:t>Называет виды транспорта</w:t>
            </w:r>
            <w:r w:rsidRPr="007F3A87">
              <w:rPr>
                <w:rFonts w:ascii="Candara" w:eastAsia="Candara" w:hAnsi="Candara" w:cs="Candara"/>
                <w:color w:val="000000"/>
                <w:spacing w:val="30"/>
                <w:sz w:val="15"/>
                <w:szCs w:val="15"/>
                <w:shd w:val="clear" w:color="auto" w:fill="FFFFFF"/>
              </w:rPr>
              <w:t xml:space="preserve">, </w:t>
            </w:r>
            <w:r w:rsidRPr="007F3A87">
              <w:rPr>
                <w:rFonts w:ascii="Candara" w:eastAsia="Candara" w:hAnsi="Candara" w:cs="Candara"/>
                <w:color w:val="000000"/>
                <w:sz w:val="15"/>
                <w:szCs w:val="15"/>
                <w:shd w:val="clear" w:color="auto" w:fill="FFFFFF"/>
              </w:rPr>
              <w:t>инструменты, бытовую тех</w:t>
            </w:r>
            <w:r w:rsidRPr="007F3A87">
              <w:rPr>
                <w:rFonts w:ascii="Candara" w:eastAsia="Candara" w:hAnsi="Candara" w:cs="Candara"/>
                <w:color w:val="000000"/>
                <w:sz w:val="15"/>
                <w:szCs w:val="15"/>
                <w:shd w:val="clear" w:color="auto" w:fill="FFFFFF"/>
              </w:rPr>
              <w:softHyphen/>
              <w:t>нику. Опреде</w:t>
            </w:r>
            <w:r w:rsidRPr="007F3A87">
              <w:rPr>
                <w:rFonts w:ascii="Candara" w:eastAsia="Candara" w:hAnsi="Candara" w:cs="Candara"/>
                <w:color w:val="000000"/>
                <w:sz w:val="15"/>
                <w:szCs w:val="15"/>
                <w:shd w:val="clear" w:color="auto" w:fill="FFFFFF"/>
              </w:rPr>
              <w:softHyphen/>
              <w:t>ляет материал (бумага, дерево, металл, пласт</w:t>
            </w:r>
            <w:r w:rsidRPr="007F3A87">
              <w:rPr>
                <w:rFonts w:ascii="Candara" w:eastAsia="Candara" w:hAnsi="Candara" w:cs="Candara"/>
                <w:color w:val="000000"/>
                <w:sz w:val="15"/>
                <w:szCs w:val="15"/>
                <w:shd w:val="clear" w:color="auto" w:fill="FFFFFF"/>
              </w:rPr>
              <w:softHyphen/>
              <w:t>масса)</w:t>
            </w:r>
          </w:p>
        </w:tc>
        <w:tc>
          <w:tcPr>
            <w:tcW w:w="1518" w:type="dxa"/>
            <w:gridSpan w:val="2"/>
          </w:tcPr>
          <w:p w:rsidR="00140E6A" w:rsidRPr="007F3A87" w:rsidRDefault="00140E6A" w:rsidP="00140E6A">
            <w:pPr>
              <w:widowControl w:val="0"/>
              <w:spacing w:line="197" w:lineRule="exact"/>
              <w:jc w:val="center"/>
              <w:rPr>
                <w:rFonts w:ascii="Times New Roman" w:eastAsia="Times New Roman" w:hAnsi="Times New Roman" w:cs="Times New Roman"/>
                <w:sz w:val="15"/>
                <w:szCs w:val="15"/>
              </w:rPr>
            </w:pPr>
            <w:r w:rsidRPr="007F3A87">
              <w:rPr>
                <w:rFonts w:ascii="Candara" w:eastAsia="Candara" w:hAnsi="Candara" w:cs="Candara"/>
                <w:color w:val="000000"/>
                <w:sz w:val="15"/>
                <w:szCs w:val="15"/>
                <w:shd w:val="clear" w:color="auto" w:fill="FFFFFF"/>
              </w:rPr>
              <w:t>Правильно поль</w:t>
            </w:r>
            <w:r w:rsidRPr="007F3A87">
              <w:rPr>
                <w:rFonts w:ascii="Candara" w:eastAsia="Candara" w:hAnsi="Candara" w:cs="Candara"/>
                <w:color w:val="000000"/>
                <w:sz w:val="15"/>
                <w:szCs w:val="15"/>
                <w:shd w:val="clear" w:color="auto" w:fill="FFFFFF"/>
              </w:rPr>
              <w:softHyphen/>
              <w:t>зуется порядко</w:t>
            </w:r>
            <w:r w:rsidRPr="007F3A87">
              <w:rPr>
                <w:rFonts w:ascii="Candara" w:eastAsia="Candara" w:hAnsi="Candara" w:cs="Candara"/>
                <w:color w:val="000000"/>
                <w:sz w:val="15"/>
                <w:szCs w:val="15"/>
                <w:shd w:val="clear" w:color="auto" w:fill="FFFFFF"/>
              </w:rPr>
              <w:softHyphen/>
              <w:t>выми количест</w:t>
            </w:r>
            <w:r w:rsidRPr="007F3A87">
              <w:rPr>
                <w:rFonts w:ascii="Candara" w:eastAsia="Candara" w:hAnsi="Candara" w:cs="Candara"/>
                <w:color w:val="000000"/>
                <w:sz w:val="15"/>
                <w:szCs w:val="15"/>
                <w:shd w:val="clear" w:color="auto" w:fill="FFFFFF"/>
              </w:rPr>
              <w:softHyphen/>
              <w:t>венными числи</w:t>
            </w:r>
            <w:r w:rsidRPr="007F3A87">
              <w:rPr>
                <w:rFonts w:ascii="Candara" w:eastAsia="Candara" w:hAnsi="Candara" w:cs="Candara"/>
                <w:color w:val="000000"/>
                <w:sz w:val="15"/>
                <w:szCs w:val="15"/>
                <w:shd w:val="clear" w:color="auto" w:fill="FFFFFF"/>
              </w:rPr>
              <w:softHyphen/>
              <w:t>тельными до 10. уравнивает 2 груп</w:t>
            </w:r>
            <w:r w:rsidRPr="007F3A87">
              <w:rPr>
                <w:rFonts w:ascii="Candara" w:eastAsia="Candara" w:hAnsi="Candara" w:cs="Candara"/>
                <w:color w:val="000000"/>
                <w:sz w:val="15"/>
                <w:szCs w:val="15"/>
                <w:shd w:val="clear" w:color="auto" w:fill="FFFFFF"/>
              </w:rPr>
              <w:softHyphen/>
              <w:t>пы предметов (+1 и-1)</w:t>
            </w:r>
          </w:p>
        </w:tc>
        <w:tc>
          <w:tcPr>
            <w:tcW w:w="1394" w:type="dxa"/>
            <w:gridSpan w:val="2"/>
          </w:tcPr>
          <w:p w:rsidR="00140E6A" w:rsidRPr="007F3A87" w:rsidRDefault="00140E6A" w:rsidP="00140E6A">
            <w:pPr>
              <w:widowControl w:val="0"/>
              <w:spacing w:line="197" w:lineRule="exact"/>
              <w:jc w:val="center"/>
              <w:rPr>
                <w:rFonts w:ascii="Times New Roman" w:eastAsia="Times New Roman" w:hAnsi="Times New Roman" w:cs="Times New Roman"/>
                <w:sz w:val="15"/>
                <w:szCs w:val="15"/>
              </w:rPr>
            </w:pPr>
            <w:r w:rsidRPr="007F3A87">
              <w:rPr>
                <w:rFonts w:ascii="Candara" w:eastAsia="Candara" w:hAnsi="Candara" w:cs="Candara"/>
                <w:color w:val="000000"/>
                <w:sz w:val="15"/>
                <w:szCs w:val="15"/>
                <w:shd w:val="clear" w:color="auto" w:fill="FFFFFF"/>
              </w:rPr>
              <w:t>Различает крут, квадриг, тре</w:t>
            </w:r>
            <w:r w:rsidRPr="007F3A87">
              <w:rPr>
                <w:rFonts w:ascii="Candara" w:eastAsia="Candara" w:hAnsi="Candara" w:cs="Candara"/>
                <w:color w:val="000000"/>
                <w:sz w:val="15"/>
                <w:szCs w:val="15"/>
                <w:shd w:val="clear" w:color="auto" w:fill="FFFFFF"/>
              </w:rPr>
              <w:softHyphen/>
              <w:t>угольник. прямо</w:t>
            </w:r>
            <w:r w:rsidRPr="007F3A87">
              <w:rPr>
                <w:rFonts w:ascii="Candara" w:eastAsia="Candara" w:hAnsi="Candara" w:cs="Candara"/>
                <w:color w:val="000000"/>
                <w:sz w:val="15"/>
                <w:szCs w:val="15"/>
                <w:shd w:val="clear" w:color="auto" w:fill="FFFFFF"/>
              </w:rPr>
              <w:softHyphen/>
              <w:t>угольник, овал. Соотносит объ</w:t>
            </w:r>
            <w:r w:rsidRPr="007F3A87">
              <w:rPr>
                <w:rFonts w:ascii="Candara" w:eastAsia="Candara" w:hAnsi="Candara" w:cs="Candara"/>
                <w:color w:val="000000"/>
                <w:sz w:val="15"/>
                <w:szCs w:val="15"/>
                <w:shd w:val="clear" w:color="auto" w:fill="FFFFFF"/>
              </w:rPr>
              <w:softHyphen/>
              <w:t>емные и плоскос</w:t>
            </w:r>
            <w:r w:rsidRPr="007F3A87">
              <w:rPr>
                <w:rFonts w:ascii="Candara" w:eastAsia="Candara" w:hAnsi="Candara" w:cs="Candara"/>
                <w:color w:val="000000"/>
                <w:sz w:val="15"/>
                <w:szCs w:val="15"/>
                <w:shd w:val="clear" w:color="auto" w:fill="FFFFFF"/>
              </w:rPr>
              <w:softHyphen/>
              <w:t>тные фигуры</w:t>
            </w:r>
          </w:p>
        </w:tc>
        <w:tc>
          <w:tcPr>
            <w:tcW w:w="1491" w:type="dxa"/>
            <w:gridSpan w:val="2"/>
          </w:tcPr>
          <w:p w:rsidR="00140E6A" w:rsidRPr="007F3A87" w:rsidRDefault="00140E6A" w:rsidP="00140E6A">
            <w:pPr>
              <w:widowControl w:val="0"/>
              <w:spacing w:line="197" w:lineRule="exact"/>
              <w:jc w:val="center"/>
              <w:rPr>
                <w:rFonts w:ascii="Times New Roman" w:eastAsia="Times New Roman" w:hAnsi="Times New Roman" w:cs="Times New Roman"/>
                <w:sz w:val="15"/>
                <w:szCs w:val="15"/>
              </w:rPr>
            </w:pPr>
            <w:r w:rsidRPr="007F3A87">
              <w:rPr>
                <w:rFonts w:ascii="Candara" w:eastAsia="Candara" w:hAnsi="Candara" w:cs="Candara"/>
                <w:color w:val="000000"/>
                <w:sz w:val="15"/>
                <w:szCs w:val="15"/>
                <w:shd w:val="clear" w:color="auto" w:fill="FFFFFF"/>
              </w:rPr>
              <w:t>Вы клады наст ряд предметов по длине, ши</w:t>
            </w:r>
            <w:r w:rsidRPr="007F3A87">
              <w:rPr>
                <w:rFonts w:ascii="Candara" w:eastAsia="Candara" w:hAnsi="Candara" w:cs="Candara"/>
                <w:color w:val="000000"/>
                <w:sz w:val="15"/>
                <w:szCs w:val="15"/>
                <w:shd w:val="clear" w:color="auto" w:fill="FFFFFF"/>
              </w:rPr>
              <w:softHyphen/>
              <w:t>рине, высоте, сравнивает на глаз, проверяет приложением и наложением</w:t>
            </w:r>
          </w:p>
        </w:tc>
        <w:tc>
          <w:tcPr>
            <w:tcW w:w="1384" w:type="dxa"/>
            <w:gridSpan w:val="2"/>
          </w:tcPr>
          <w:p w:rsidR="00140E6A" w:rsidRPr="007F3A87" w:rsidRDefault="00140E6A" w:rsidP="00140E6A">
            <w:pPr>
              <w:widowControl w:val="0"/>
              <w:spacing w:line="197" w:lineRule="exact"/>
              <w:jc w:val="center"/>
              <w:rPr>
                <w:rFonts w:ascii="Times New Roman" w:eastAsia="Times New Roman" w:hAnsi="Times New Roman" w:cs="Times New Roman"/>
                <w:sz w:val="15"/>
                <w:szCs w:val="15"/>
              </w:rPr>
            </w:pPr>
            <w:r w:rsidRPr="007F3A87">
              <w:rPr>
                <w:rFonts w:ascii="Candara" w:eastAsia="Candara" w:hAnsi="Candara" w:cs="Candara"/>
                <w:color w:val="000000"/>
                <w:sz w:val="15"/>
                <w:szCs w:val="15"/>
                <w:shd w:val="clear" w:color="auto" w:fill="FFFFFF"/>
              </w:rPr>
              <w:t>Ориентируется во времени (вчера — сегод</w:t>
            </w:r>
            <w:r w:rsidRPr="007F3A87">
              <w:rPr>
                <w:rFonts w:ascii="Candara" w:eastAsia="Candara" w:hAnsi="Candara" w:cs="Candara"/>
                <w:color w:val="000000"/>
                <w:sz w:val="15"/>
                <w:szCs w:val="15"/>
                <w:shd w:val="clear" w:color="auto" w:fill="FFFFFF"/>
              </w:rPr>
              <w:softHyphen/>
              <w:t>ня — завтра; сначала — по</w:t>
            </w:r>
            <w:r w:rsidRPr="007F3A87">
              <w:rPr>
                <w:rFonts w:ascii="Candara" w:eastAsia="Candara" w:hAnsi="Candara" w:cs="Candara"/>
                <w:color w:val="000000"/>
                <w:sz w:val="15"/>
                <w:szCs w:val="15"/>
                <w:shd w:val="clear" w:color="auto" w:fill="FFFFFF"/>
              </w:rPr>
              <w:softHyphen/>
              <w:t>том). Называет времена года, части суток, дни недели</w:t>
            </w:r>
          </w:p>
        </w:tc>
        <w:tc>
          <w:tcPr>
            <w:tcW w:w="1197" w:type="dxa"/>
            <w:gridSpan w:val="3"/>
          </w:tcPr>
          <w:p w:rsidR="00140E6A" w:rsidRPr="007F3A87" w:rsidRDefault="00140E6A" w:rsidP="00140E6A">
            <w:pPr>
              <w:ind w:left="-94"/>
              <w:jc w:val="center"/>
              <w:rPr>
                <w:rFonts w:ascii="Times New Roman" w:hAnsi="Times New Roman" w:cs="Times New Roman"/>
                <w:sz w:val="15"/>
                <w:szCs w:val="15"/>
              </w:rPr>
            </w:pPr>
            <w:r w:rsidRPr="007F3A87">
              <w:rPr>
                <w:rFonts w:ascii="Times New Roman" w:hAnsi="Times New Roman" w:cs="Times New Roman"/>
                <w:color w:val="000000"/>
                <w:sz w:val="15"/>
                <w:szCs w:val="15"/>
              </w:rPr>
              <w:t>Итоговый показатель по каждому ребенку (среднее значение)</w:t>
            </w:r>
          </w:p>
        </w:tc>
      </w:tr>
      <w:tr w:rsidR="005B4030" w:rsidRPr="007F3A87" w:rsidTr="00F9266A">
        <w:trPr>
          <w:gridAfter w:val="1"/>
          <w:wAfter w:w="6" w:type="dxa"/>
          <w:trHeight w:val="190"/>
        </w:trPr>
        <w:tc>
          <w:tcPr>
            <w:tcW w:w="426" w:type="dxa"/>
            <w:vMerge/>
          </w:tcPr>
          <w:p w:rsidR="00140E6A" w:rsidRPr="007F3A87" w:rsidRDefault="00140E6A" w:rsidP="00140E6A">
            <w:pPr>
              <w:ind w:left="284"/>
              <w:contextualSpacing/>
              <w:rPr>
                <w:rFonts w:ascii="Times New Roman" w:hAnsi="Times New Roman" w:cs="Times New Roman"/>
                <w:sz w:val="18"/>
                <w:szCs w:val="18"/>
              </w:rPr>
            </w:pPr>
          </w:p>
        </w:tc>
        <w:tc>
          <w:tcPr>
            <w:tcW w:w="1698" w:type="dxa"/>
            <w:vMerge/>
          </w:tcPr>
          <w:p w:rsidR="00140E6A" w:rsidRPr="007F3A87" w:rsidRDefault="00140E6A" w:rsidP="00140E6A">
            <w:pPr>
              <w:rPr>
                <w:rFonts w:ascii="Times New Roman" w:hAnsi="Times New Roman" w:cs="Times New Roman"/>
                <w:sz w:val="18"/>
                <w:szCs w:val="18"/>
              </w:rPr>
            </w:pPr>
          </w:p>
        </w:tc>
        <w:tc>
          <w:tcPr>
            <w:tcW w:w="642" w:type="dxa"/>
          </w:tcPr>
          <w:p w:rsidR="00140E6A" w:rsidRPr="007F3A87" w:rsidRDefault="00140E6A" w:rsidP="00140E6A">
            <w:pPr>
              <w:rPr>
                <w:rFonts w:ascii="Times New Roman" w:hAnsi="Times New Roman" w:cs="Times New Roman"/>
                <w:sz w:val="14"/>
                <w:szCs w:val="18"/>
              </w:rPr>
            </w:pPr>
            <w:r w:rsidRPr="007F3A87">
              <w:rPr>
                <w:rFonts w:ascii="Times New Roman" w:hAnsi="Times New Roman" w:cs="Times New Roman"/>
                <w:sz w:val="14"/>
                <w:szCs w:val="18"/>
              </w:rPr>
              <w:t>сент</w:t>
            </w:r>
          </w:p>
        </w:tc>
        <w:tc>
          <w:tcPr>
            <w:tcW w:w="696" w:type="dxa"/>
          </w:tcPr>
          <w:p w:rsidR="00140E6A" w:rsidRPr="007F3A87" w:rsidRDefault="00140E6A" w:rsidP="00140E6A">
            <w:pPr>
              <w:rPr>
                <w:rFonts w:ascii="Times New Roman" w:hAnsi="Times New Roman" w:cs="Times New Roman"/>
                <w:sz w:val="14"/>
                <w:szCs w:val="18"/>
              </w:rPr>
            </w:pPr>
            <w:r w:rsidRPr="007F3A87">
              <w:rPr>
                <w:rFonts w:ascii="Times New Roman" w:hAnsi="Times New Roman" w:cs="Times New Roman"/>
                <w:sz w:val="14"/>
                <w:szCs w:val="18"/>
              </w:rPr>
              <w:t>май</w:t>
            </w:r>
          </w:p>
        </w:tc>
        <w:tc>
          <w:tcPr>
            <w:tcW w:w="735" w:type="dxa"/>
          </w:tcPr>
          <w:p w:rsidR="00140E6A" w:rsidRPr="007F3A87" w:rsidRDefault="00140E6A" w:rsidP="00140E6A">
            <w:pPr>
              <w:rPr>
                <w:rFonts w:ascii="Times New Roman" w:hAnsi="Times New Roman" w:cs="Times New Roman"/>
                <w:sz w:val="14"/>
                <w:szCs w:val="18"/>
              </w:rPr>
            </w:pPr>
            <w:r w:rsidRPr="007F3A87">
              <w:rPr>
                <w:rFonts w:ascii="Times New Roman" w:hAnsi="Times New Roman" w:cs="Times New Roman"/>
                <w:sz w:val="14"/>
                <w:szCs w:val="18"/>
              </w:rPr>
              <w:t>сент</w:t>
            </w:r>
          </w:p>
        </w:tc>
        <w:tc>
          <w:tcPr>
            <w:tcW w:w="735" w:type="dxa"/>
          </w:tcPr>
          <w:p w:rsidR="00140E6A" w:rsidRPr="007F3A87" w:rsidRDefault="00140E6A" w:rsidP="00140E6A">
            <w:pPr>
              <w:rPr>
                <w:rFonts w:ascii="Times New Roman" w:hAnsi="Times New Roman" w:cs="Times New Roman"/>
                <w:sz w:val="14"/>
                <w:szCs w:val="18"/>
              </w:rPr>
            </w:pPr>
            <w:r w:rsidRPr="007F3A87">
              <w:rPr>
                <w:rFonts w:ascii="Times New Roman" w:hAnsi="Times New Roman" w:cs="Times New Roman"/>
                <w:sz w:val="14"/>
                <w:szCs w:val="18"/>
              </w:rPr>
              <w:t>май</w:t>
            </w:r>
          </w:p>
        </w:tc>
        <w:tc>
          <w:tcPr>
            <w:tcW w:w="636" w:type="dxa"/>
          </w:tcPr>
          <w:p w:rsidR="00140E6A" w:rsidRPr="007F3A87" w:rsidRDefault="00140E6A" w:rsidP="00140E6A">
            <w:pPr>
              <w:rPr>
                <w:rFonts w:ascii="Times New Roman" w:hAnsi="Times New Roman" w:cs="Times New Roman"/>
                <w:sz w:val="14"/>
                <w:szCs w:val="18"/>
              </w:rPr>
            </w:pPr>
            <w:r w:rsidRPr="007F3A87">
              <w:rPr>
                <w:rFonts w:ascii="Times New Roman" w:hAnsi="Times New Roman" w:cs="Times New Roman"/>
                <w:sz w:val="14"/>
                <w:szCs w:val="18"/>
              </w:rPr>
              <w:t>сент</w:t>
            </w:r>
          </w:p>
        </w:tc>
        <w:tc>
          <w:tcPr>
            <w:tcW w:w="638" w:type="dxa"/>
          </w:tcPr>
          <w:p w:rsidR="00140E6A" w:rsidRPr="007F3A87" w:rsidRDefault="00140E6A" w:rsidP="00140E6A">
            <w:pPr>
              <w:rPr>
                <w:rFonts w:ascii="Times New Roman" w:hAnsi="Times New Roman" w:cs="Times New Roman"/>
                <w:sz w:val="14"/>
                <w:szCs w:val="18"/>
              </w:rPr>
            </w:pPr>
            <w:r w:rsidRPr="007F3A87">
              <w:rPr>
                <w:rFonts w:ascii="Times New Roman" w:hAnsi="Times New Roman" w:cs="Times New Roman"/>
                <w:sz w:val="14"/>
                <w:szCs w:val="18"/>
              </w:rPr>
              <w:t>май</w:t>
            </w:r>
          </w:p>
        </w:tc>
        <w:tc>
          <w:tcPr>
            <w:tcW w:w="621" w:type="dxa"/>
          </w:tcPr>
          <w:p w:rsidR="00140E6A" w:rsidRPr="007F3A87" w:rsidRDefault="00140E6A" w:rsidP="00140E6A">
            <w:pPr>
              <w:rPr>
                <w:rFonts w:ascii="Times New Roman" w:hAnsi="Times New Roman" w:cs="Times New Roman"/>
                <w:sz w:val="14"/>
                <w:szCs w:val="18"/>
              </w:rPr>
            </w:pPr>
            <w:r w:rsidRPr="007F3A87">
              <w:rPr>
                <w:rFonts w:ascii="Times New Roman" w:hAnsi="Times New Roman" w:cs="Times New Roman"/>
                <w:sz w:val="14"/>
                <w:szCs w:val="18"/>
              </w:rPr>
              <w:t>сент</w:t>
            </w:r>
          </w:p>
        </w:tc>
        <w:tc>
          <w:tcPr>
            <w:tcW w:w="621" w:type="dxa"/>
          </w:tcPr>
          <w:p w:rsidR="00140E6A" w:rsidRPr="007F3A87" w:rsidRDefault="00140E6A" w:rsidP="00140E6A">
            <w:pPr>
              <w:rPr>
                <w:rFonts w:ascii="Times New Roman" w:hAnsi="Times New Roman" w:cs="Times New Roman"/>
                <w:sz w:val="14"/>
                <w:szCs w:val="18"/>
              </w:rPr>
            </w:pPr>
            <w:r w:rsidRPr="007F3A87">
              <w:rPr>
                <w:rFonts w:ascii="Times New Roman" w:hAnsi="Times New Roman" w:cs="Times New Roman"/>
                <w:sz w:val="14"/>
                <w:szCs w:val="18"/>
              </w:rPr>
              <w:t>май</w:t>
            </w:r>
          </w:p>
        </w:tc>
        <w:tc>
          <w:tcPr>
            <w:tcW w:w="826" w:type="dxa"/>
          </w:tcPr>
          <w:p w:rsidR="00140E6A" w:rsidRPr="007F3A87" w:rsidRDefault="00140E6A" w:rsidP="00140E6A">
            <w:pPr>
              <w:rPr>
                <w:rFonts w:ascii="Times New Roman" w:hAnsi="Times New Roman" w:cs="Times New Roman"/>
                <w:sz w:val="14"/>
                <w:szCs w:val="18"/>
              </w:rPr>
            </w:pPr>
            <w:r w:rsidRPr="007F3A87">
              <w:rPr>
                <w:rFonts w:ascii="Times New Roman" w:hAnsi="Times New Roman" w:cs="Times New Roman"/>
                <w:sz w:val="14"/>
                <w:szCs w:val="18"/>
              </w:rPr>
              <w:t>сент</w:t>
            </w:r>
          </w:p>
        </w:tc>
        <w:tc>
          <w:tcPr>
            <w:tcW w:w="828" w:type="dxa"/>
          </w:tcPr>
          <w:p w:rsidR="00140E6A" w:rsidRPr="007F3A87" w:rsidRDefault="00140E6A" w:rsidP="00140E6A">
            <w:pPr>
              <w:rPr>
                <w:rFonts w:ascii="Times New Roman" w:hAnsi="Times New Roman" w:cs="Times New Roman"/>
                <w:sz w:val="14"/>
                <w:szCs w:val="18"/>
              </w:rPr>
            </w:pPr>
            <w:r w:rsidRPr="007F3A87">
              <w:rPr>
                <w:rFonts w:ascii="Times New Roman" w:hAnsi="Times New Roman" w:cs="Times New Roman"/>
                <w:sz w:val="14"/>
                <w:szCs w:val="18"/>
              </w:rPr>
              <w:t>май</w:t>
            </w:r>
          </w:p>
        </w:tc>
        <w:tc>
          <w:tcPr>
            <w:tcW w:w="758" w:type="dxa"/>
          </w:tcPr>
          <w:p w:rsidR="00140E6A" w:rsidRPr="007F3A87" w:rsidRDefault="00140E6A" w:rsidP="00140E6A">
            <w:pPr>
              <w:rPr>
                <w:rFonts w:ascii="Times New Roman" w:hAnsi="Times New Roman" w:cs="Times New Roman"/>
                <w:sz w:val="14"/>
                <w:szCs w:val="18"/>
              </w:rPr>
            </w:pPr>
            <w:r w:rsidRPr="007F3A87">
              <w:rPr>
                <w:rFonts w:ascii="Times New Roman" w:hAnsi="Times New Roman" w:cs="Times New Roman"/>
                <w:sz w:val="14"/>
                <w:szCs w:val="18"/>
              </w:rPr>
              <w:t>сент</w:t>
            </w:r>
          </w:p>
        </w:tc>
        <w:tc>
          <w:tcPr>
            <w:tcW w:w="760" w:type="dxa"/>
          </w:tcPr>
          <w:p w:rsidR="00140E6A" w:rsidRPr="007F3A87" w:rsidRDefault="00140E6A" w:rsidP="00140E6A">
            <w:pPr>
              <w:rPr>
                <w:rFonts w:ascii="Times New Roman" w:hAnsi="Times New Roman" w:cs="Times New Roman"/>
                <w:sz w:val="14"/>
                <w:szCs w:val="18"/>
              </w:rPr>
            </w:pPr>
            <w:r w:rsidRPr="007F3A87">
              <w:rPr>
                <w:rFonts w:ascii="Times New Roman" w:hAnsi="Times New Roman" w:cs="Times New Roman"/>
                <w:sz w:val="14"/>
                <w:szCs w:val="18"/>
              </w:rPr>
              <w:t>май</w:t>
            </w:r>
          </w:p>
        </w:tc>
        <w:tc>
          <w:tcPr>
            <w:tcW w:w="696" w:type="dxa"/>
          </w:tcPr>
          <w:p w:rsidR="00140E6A" w:rsidRPr="007F3A87" w:rsidRDefault="00140E6A" w:rsidP="00140E6A">
            <w:pPr>
              <w:rPr>
                <w:rFonts w:ascii="Times New Roman" w:hAnsi="Times New Roman" w:cs="Times New Roman"/>
                <w:sz w:val="14"/>
                <w:szCs w:val="18"/>
              </w:rPr>
            </w:pPr>
            <w:r w:rsidRPr="007F3A87">
              <w:rPr>
                <w:rFonts w:ascii="Times New Roman" w:hAnsi="Times New Roman" w:cs="Times New Roman"/>
                <w:sz w:val="14"/>
                <w:szCs w:val="18"/>
              </w:rPr>
              <w:t>сент</w:t>
            </w:r>
          </w:p>
        </w:tc>
        <w:tc>
          <w:tcPr>
            <w:tcW w:w="698" w:type="dxa"/>
          </w:tcPr>
          <w:p w:rsidR="00140E6A" w:rsidRPr="007F3A87" w:rsidRDefault="00140E6A" w:rsidP="00140E6A">
            <w:pPr>
              <w:rPr>
                <w:rFonts w:ascii="Times New Roman" w:hAnsi="Times New Roman" w:cs="Times New Roman"/>
                <w:sz w:val="14"/>
                <w:szCs w:val="18"/>
              </w:rPr>
            </w:pPr>
            <w:r w:rsidRPr="007F3A87">
              <w:rPr>
                <w:rFonts w:ascii="Times New Roman" w:hAnsi="Times New Roman" w:cs="Times New Roman"/>
                <w:sz w:val="14"/>
                <w:szCs w:val="18"/>
              </w:rPr>
              <w:t>май</w:t>
            </w:r>
          </w:p>
        </w:tc>
        <w:tc>
          <w:tcPr>
            <w:tcW w:w="744" w:type="dxa"/>
          </w:tcPr>
          <w:p w:rsidR="00140E6A" w:rsidRPr="007F3A87" w:rsidRDefault="00140E6A" w:rsidP="00140E6A">
            <w:pPr>
              <w:rPr>
                <w:rFonts w:ascii="Times New Roman" w:hAnsi="Times New Roman" w:cs="Times New Roman"/>
                <w:sz w:val="14"/>
                <w:szCs w:val="18"/>
              </w:rPr>
            </w:pPr>
            <w:r w:rsidRPr="007F3A87">
              <w:rPr>
                <w:rFonts w:ascii="Times New Roman" w:hAnsi="Times New Roman" w:cs="Times New Roman"/>
                <w:sz w:val="14"/>
                <w:szCs w:val="18"/>
              </w:rPr>
              <w:t>сент</w:t>
            </w:r>
          </w:p>
        </w:tc>
        <w:tc>
          <w:tcPr>
            <w:tcW w:w="747" w:type="dxa"/>
          </w:tcPr>
          <w:p w:rsidR="00140E6A" w:rsidRPr="007F3A87" w:rsidRDefault="00140E6A" w:rsidP="00140E6A">
            <w:pPr>
              <w:rPr>
                <w:rFonts w:ascii="Times New Roman" w:hAnsi="Times New Roman" w:cs="Times New Roman"/>
                <w:sz w:val="14"/>
                <w:szCs w:val="18"/>
              </w:rPr>
            </w:pPr>
            <w:r w:rsidRPr="007F3A87">
              <w:rPr>
                <w:rFonts w:ascii="Times New Roman" w:hAnsi="Times New Roman" w:cs="Times New Roman"/>
                <w:sz w:val="14"/>
                <w:szCs w:val="18"/>
              </w:rPr>
              <w:t>май</w:t>
            </w:r>
          </w:p>
        </w:tc>
        <w:tc>
          <w:tcPr>
            <w:tcW w:w="696" w:type="dxa"/>
          </w:tcPr>
          <w:p w:rsidR="00140E6A" w:rsidRPr="007F3A87" w:rsidRDefault="00140E6A" w:rsidP="00140E6A">
            <w:pPr>
              <w:rPr>
                <w:rFonts w:ascii="Times New Roman" w:hAnsi="Times New Roman" w:cs="Times New Roman"/>
                <w:sz w:val="14"/>
                <w:szCs w:val="18"/>
              </w:rPr>
            </w:pPr>
            <w:r w:rsidRPr="007F3A87">
              <w:rPr>
                <w:rFonts w:ascii="Times New Roman" w:hAnsi="Times New Roman" w:cs="Times New Roman"/>
                <w:sz w:val="14"/>
                <w:szCs w:val="18"/>
              </w:rPr>
              <w:t>сент</w:t>
            </w:r>
          </w:p>
        </w:tc>
        <w:tc>
          <w:tcPr>
            <w:tcW w:w="688" w:type="dxa"/>
          </w:tcPr>
          <w:p w:rsidR="00140E6A" w:rsidRPr="007F3A87" w:rsidRDefault="00140E6A" w:rsidP="00140E6A">
            <w:pPr>
              <w:rPr>
                <w:rFonts w:ascii="Times New Roman" w:hAnsi="Times New Roman" w:cs="Times New Roman"/>
                <w:sz w:val="14"/>
                <w:szCs w:val="18"/>
              </w:rPr>
            </w:pPr>
            <w:r w:rsidRPr="007F3A87">
              <w:rPr>
                <w:rFonts w:ascii="Times New Roman" w:hAnsi="Times New Roman" w:cs="Times New Roman"/>
                <w:sz w:val="14"/>
                <w:szCs w:val="18"/>
              </w:rPr>
              <w:t>май</w:t>
            </w:r>
          </w:p>
        </w:tc>
        <w:tc>
          <w:tcPr>
            <w:tcW w:w="563" w:type="dxa"/>
          </w:tcPr>
          <w:p w:rsidR="00140E6A" w:rsidRPr="007F3A87" w:rsidRDefault="00140E6A" w:rsidP="00140E6A">
            <w:pPr>
              <w:rPr>
                <w:rFonts w:ascii="Times New Roman" w:hAnsi="Times New Roman" w:cs="Times New Roman"/>
                <w:sz w:val="14"/>
                <w:szCs w:val="18"/>
              </w:rPr>
            </w:pPr>
            <w:r w:rsidRPr="007F3A87">
              <w:rPr>
                <w:rFonts w:ascii="Times New Roman" w:hAnsi="Times New Roman" w:cs="Times New Roman"/>
                <w:sz w:val="14"/>
                <w:szCs w:val="18"/>
              </w:rPr>
              <w:t>сент</w:t>
            </w:r>
          </w:p>
        </w:tc>
        <w:tc>
          <w:tcPr>
            <w:tcW w:w="628" w:type="dxa"/>
          </w:tcPr>
          <w:p w:rsidR="00140E6A" w:rsidRPr="007F3A87" w:rsidRDefault="00140E6A" w:rsidP="00140E6A">
            <w:pPr>
              <w:rPr>
                <w:rFonts w:ascii="Times New Roman" w:hAnsi="Times New Roman" w:cs="Times New Roman"/>
                <w:sz w:val="14"/>
                <w:szCs w:val="18"/>
              </w:rPr>
            </w:pPr>
            <w:r w:rsidRPr="007F3A87">
              <w:rPr>
                <w:rFonts w:ascii="Times New Roman" w:hAnsi="Times New Roman" w:cs="Times New Roman"/>
                <w:sz w:val="14"/>
                <w:szCs w:val="18"/>
              </w:rPr>
              <w:t>май</w:t>
            </w:r>
          </w:p>
        </w:tc>
      </w:tr>
      <w:tr w:rsidR="005B4030" w:rsidRPr="007F3A87" w:rsidTr="00F9266A">
        <w:trPr>
          <w:gridAfter w:val="1"/>
          <w:wAfter w:w="6" w:type="dxa"/>
          <w:trHeight w:val="241"/>
        </w:trPr>
        <w:tc>
          <w:tcPr>
            <w:tcW w:w="426" w:type="dxa"/>
          </w:tcPr>
          <w:p w:rsidR="005B4030" w:rsidRPr="007F3A87" w:rsidRDefault="005B4030" w:rsidP="005B4030">
            <w:pPr>
              <w:numPr>
                <w:ilvl w:val="0"/>
                <w:numId w:val="16"/>
              </w:numPr>
              <w:ind w:left="317"/>
              <w:contextualSpacing/>
              <w:rPr>
                <w:rFonts w:ascii="Times New Roman" w:hAnsi="Times New Roman" w:cs="Times New Roman"/>
                <w:sz w:val="18"/>
                <w:szCs w:val="20"/>
              </w:rPr>
            </w:pPr>
          </w:p>
        </w:tc>
        <w:tc>
          <w:tcPr>
            <w:tcW w:w="1698" w:type="dxa"/>
          </w:tcPr>
          <w:p w:rsidR="005B4030" w:rsidRPr="007F3A87" w:rsidRDefault="005B4030" w:rsidP="005B4030">
            <w:pPr>
              <w:rPr>
                <w:rFonts w:ascii="Times New Roman" w:hAnsi="Times New Roman" w:cs="Times New Roman"/>
                <w:sz w:val="20"/>
                <w:szCs w:val="20"/>
              </w:rPr>
            </w:pPr>
          </w:p>
        </w:tc>
        <w:tc>
          <w:tcPr>
            <w:tcW w:w="642" w:type="dxa"/>
          </w:tcPr>
          <w:p w:rsidR="005B4030" w:rsidRPr="007F3A87" w:rsidRDefault="00A108FE" w:rsidP="005B4030">
            <w:pPr>
              <w:rPr>
                <w:rFonts w:ascii="Times New Roman" w:hAnsi="Times New Roman" w:cs="Times New Roman"/>
              </w:rPr>
            </w:pPr>
            <w:r>
              <w:rPr>
                <w:rFonts w:ascii="Times New Roman" w:hAnsi="Times New Roman" w:cs="Times New Roman"/>
              </w:rPr>
              <w:t>5</w:t>
            </w:r>
          </w:p>
        </w:tc>
        <w:tc>
          <w:tcPr>
            <w:tcW w:w="696" w:type="dxa"/>
          </w:tcPr>
          <w:p w:rsidR="005B4030" w:rsidRPr="007F3A87" w:rsidRDefault="005B4030" w:rsidP="005B4030">
            <w:pPr>
              <w:rPr>
                <w:rFonts w:ascii="Times New Roman" w:hAnsi="Times New Roman" w:cs="Times New Roman"/>
              </w:rPr>
            </w:pPr>
          </w:p>
        </w:tc>
        <w:tc>
          <w:tcPr>
            <w:tcW w:w="735" w:type="dxa"/>
          </w:tcPr>
          <w:p w:rsidR="005B4030" w:rsidRPr="007F3A87" w:rsidRDefault="00A108FE" w:rsidP="005B4030">
            <w:pPr>
              <w:rPr>
                <w:rFonts w:ascii="Times New Roman" w:hAnsi="Times New Roman" w:cs="Times New Roman"/>
              </w:rPr>
            </w:pPr>
            <w:r>
              <w:rPr>
                <w:rFonts w:ascii="Times New Roman" w:hAnsi="Times New Roman" w:cs="Times New Roman"/>
              </w:rPr>
              <w:t>4</w:t>
            </w:r>
          </w:p>
        </w:tc>
        <w:tc>
          <w:tcPr>
            <w:tcW w:w="735" w:type="dxa"/>
          </w:tcPr>
          <w:p w:rsidR="005B4030" w:rsidRPr="007F3A87" w:rsidRDefault="005B4030" w:rsidP="005B4030">
            <w:pPr>
              <w:rPr>
                <w:rFonts w:ascii="Times New Roman" w:hAnsi="Times New Roman" w:cs="Times New Roman"/>
              </w:rPr>
            </w:pPr>
          </w:p>
        </w:tc>
        <w:tc>
          <w:tcPr>
            <w:tcW w:w="636" w:type="dxa"/>
          </w:tcPr>
          <w:p w:rsidR="005B4030" w:rsidRPr="007F3A87" w:rsidRDefault="00A108FE" w:rsidP="005B4030">
            <w:pPr>
              <w:rPr>
                <w:rFonts w:ascii="Times New Roman" w:hAnsi="Times New Roman" w:cs="Times New Roman"/>
              </w:rPr>
            </w:pPr>
            <w:r>
              <w:rPr>
                <w:rFonts w:ascii="Times New Roman" w:hAnsi="Times New Roman" w:cs="Times New Roman"/>
              </w:rPr>
              <w:t>5</w:t>
            </w:r>
          </w:p>
        </w:tc>
        <w:tc>
          <w:tcPr>
            <w:tcW w:w="638" w:type="dxa"/>
          </w:tcPr>
          <w:p w:rsidR="005B4030" w:rsidRPr="007F3A87" w:rsidRDefault="005B4030" w:rsidP="005B4030">
            <w:pPr>
              <w:rPr>
                <w:rFonts w:ascii="Times New Roman" w:hAnsi="Times New Roman" w:cs="Times New Roman"/>
              </w:rPr>
            </w:pPr>
          </w:p>
        </w:tc>
        <w:tc>
          <w:tcPr>
            <w:tcW w:w="621" w:type="dxa"/>
          </w:tcPr>
          <w:p w:rsidR="005B4030" w:rsidRPr="007F3A87" w:rsidRDefault="00A108FE" w:rsidP="005B4030">
            <w:pPr>
              <w:rPr>
                <w:rFonts w:ascii="Times New Roman" w:hAnsi="Times New Roman" w:cs="Times New Roman"/>
              </w:rPr>
            </w:pPr>
            <w:r>
              <w:rPr>
                <w:rFonts w:ascii="Times New Roman" w:hAnsi="Times New Roman" w:cs="Times New Roman"/>
              </w:rPr>
              <w:t>5</w:t>
            </w:r>
          </w:p>
        </w:tc>
        <w:tc>
          <w:tcPr>
            <w:tcW w:w="621" w:type="dxa"/>
          </w:tcPr>
          <w:p w:rsidR="005B4030" w:rsidRPr="007F3A87" w:rsidRDefault="005B4030" w:rsidP="005B4030">
            <w:pPr>
              <w:rPr>
                <w:rFonts w:ascii="Times New Roman" w:hAnsi="Times New Roman" w:cs="Times New Roman"/>
              </w:rPr>
            </w:pPr>
          </w:p>
        </w:tc>
        <w:tc>
          <w:tcPr>
            <w:tcW w:w="826" w:type="dxa"/>
          </w:tcPr>
          <w:p w:rsidR="005B4030" w:rsidRPr="007F3A87" w:rsidRDefault="00413613" w:rsidP="005B4030">
            <w:pPr>
              <w:rPr>
                <w:rFonts w:ascii="Times New Roman" w:hAnsi="Times New Roman" w:cs="Times New Roman"/>
              </w:rPr>
            </w:pPr>
            <w:r>
              <w:rPr>
                <w:rFonts w:ascii="Times New Roman" w:hAnsi="Times New Roman" w:cs="Times New Roman"/>
              </w:rPr>
              <w:t>5</w:t>
            </w:r>
          </w:p>
        </w:tc>
        <w:tc>
          <w:tcPr>
            <w:tcW w:w="828" w:type="dxa"/>
          </w:tcPr>
          <w:p w:rsidR="005B4030" w:rsidRPr="007F3A87" w:rsidRDefault="005B4030" w:rsidP="005B4030">
            <w:pPr>
              <w:rPr>
                <w:rFonts w:ascii="Times New Roman" w:hAnsi="Times New Roman" w:cs="Times New Roman"/>
              </w:rPr>
            </w:pPr>
          </w:p>
        </w:tc>
        <w:tc>
          <w:tcPr>
            <w:tcW w:w="758" w:type="dxa"/>
          </w:tcPr>
          <w:p w:rsidR="005B4030" w:rsidRPr="007F3A87" w:rsidRDefault="00413613" w:rsidP="005B4030">
            <w:pPr>
              <w:rPr>
                <w:rFonts w:ascii="Times New Roman" w:hAnsi="Times New Roman" w:cs="Times New Roman"/>
              </w:rPr>
            </w:pPr>
            <w:r>
              <w:rPr>
                <w:rFonts w:ascii="Times New Roman" w:hAnsi="Times New Roman" w:cs="Times New Roman"/>
              </w:rPr>
              <w:t>5</w:t>
            </w:r>
          </w:p>
        </w:tc>
        <w:tc>
          <w:tcPr>
            <w:tcW w:w="760" w:type="dxa"/>
          </w:tcPr>
          <w:p w:rsidR="005B4030" w:rsidRPr="007F3A87" w:rsidRDefault="005B4030" w:rsidP="005B4030">
            <w:pPr>
              <w:rPr>
                <w:rFonts w:ascii="Times New Roman" w:hAnsi="Times New Roman" w:cs="Times New Roman"/>
              </w:rPr>
            </w:pPr>
          </w:p>
        </w:tc>
        <w:tc>
          <w:tcPr>
            <w:tcW w:w="696" w:type="dxa"/>
          </w:tcPr>
          <w:p w:rsidR="005B4030" w:rsidRPr="007F3A87" w:rsidRDefault="00413613" w:rsidP="005B4030">
            <w:pPr>
              <w:rPr>
                <w:rFonts w:ascii="Times New Roman" w:hAnsi="Times New Roman" w:cs="Times New Roman"/>
              </w:rPr>
            </w:pPr>
            <w:r>
              <w:rPr>
                <w:rFonts w:ascii="Times New Roman" w:hAnsi="Times New Roman" w:cs="Times New Roman"/>
              </w:rPr>
              <w:t>5</w:t>
            </w:r>
          </w:p>
        </w:tc>
        <w:tc>
          <w:tcPr>
            <w:tcW w:w="698" w:type="dxa"/>
          </w:tcPr>
          <w:p w:rsidR="005B4030" w:rsidRPr="007F3A87" w:rsidRDefault="005B4030" w:rsidP="005B4030">
            <w:pPr>
              <w:rPr>
                <w:rFonts w:ascii="Times New Roman" w:hAnsi="Times New Roman" w:cs="Times New Roman"/>
              </w:rPr>
            </w:pPr>
          </w:p>
        </w:tc>
        <w:tc>
          <w:tcPr>
            <w:tcW w:w="744" w:type="dxa"/>
          </w:tcPr>
          <w:p w:rsidR="005B4030" w:rsidRPr="007F3A87" w:rsidRDefault="00413613" w:rsidP="005B4030">
            <w:pPr>
              <w:rPr>
                <w:rFonts w:ascii="Times New Roman" w:hAnsi="Times New Roman" w:cs="Times New Roman"/>
              </w:rPr>
            </w:pPr>
            <w:r>
              <w:rPr>
                <w:rFonts w:ascii="Times New Roman" w:hAnsi="Times New Roman" w:cs="Times New Roman"/>
              </w:rPr>
              <w:t>5</w:t>
            </w:r>
          </w:p>
        </w:tc>
        <w:tc>
          <w:tcPr>
            <w:tcW w:w="747" w:type="dxa"/>
          </w:tcPr>
          <w:p w:rsidR="005B4030" w:rsidRPr="007F3A87" w:rsidRDefault="005B4030" w:rsidP="005B4030">
            <w:pPr>
              <w:rPr>
                <w:rFonts w:ascii="Times New Roman" w:hAnsi="Times New Roman" w:cs="Times New Roman"/>
              </w:rPr>
            </w:pPr>
          </w:p>
        </w:tc>
        <w:tc>
          <w:tcPr>
            <w:tcW w:w="696" w:type="dxa"/>
          </w:tcPr>
          <w:p w:rsidR="005B4030" w:rsidRPr="007F3A87" w:rsidRDefault="00413613" w:rsidP="005B4030">
            <w:pPr>
              <w:rPr>
                <w:rFonts w:ascii="Times New Roman" w:hAnsi="Times New Roman" w:cs="Times New Roman"/>
              </w:rPr>
            </w:pPr>
            <w:r>
              <w:rPr>
                <w:rFonts w:ascii="Times New Roman" w:hAnsi="Times New Roman" w:cs="Times New Roman"/>
              </w:rPr>
              <w:t>5</w:t>
            </w:r>
          </w:p>
        </w:tc>
        <w:tc>
          <w:tcPr>
            <w:tcW w:w="688" w:type="dxa"/>
          </w:tcPr>
          <w:p w:rsidR="005B4030" w:rsidRPr="007F3A87" w:rsidRDefault="005B4030" w:rsidP="005B4030">
            <w:pPr>
              <w:rPr>
                <w:rFonts w:ascii="Times New Roman" w:hAnsi="Times New Roman" w:cs="Times New Roman"/>
              </w:rPr>
            </w:pPr>
          </w:p>
        </w:tc>
        <w:tc>
          <w:tcPr>
            <w:tcW w:w="563" w:type="dxa"/>
          </w:tcPr>
          <w:p w:rsidR="005B4030" w:rsidRPr="007F3A87" w:rsidRDefault="00A93CA5" w:rsidP="005B4030">
            <w:pPr>
              <w:rPr>
                <w:rFonts w:ascii="Times New Roman" w:hAnsi="Times New Roman" w:cs="Times New Roman"/>
              </w:rPr>
            </w:pPr>
            <w:r>
              <w:rPr>
                <w:rFonts w:ascii="Times New Roman" w:hAnsi="Times New Roman" w:cs="Times New Roman"/>
              </w:rPr>
              <w:t>4,8</w:t>
            </w:r>
          </w:p>
        </w:tc>
        <w:tc>
          <w:tcPr>
            <w:tcW w:w="628" w:type="dxa"/>
          </w:tcPr>
          <w:p w:rsidR="005B4030" w:rsidRPr="007F3A87" w:rsidRDefault="005B4030" w:rsidP="005B4030">
            <w:pPr>
              <w:rPr>
                <w:rFonts w:ascii="Times New Roman" w:hAnsi="Times New Roman" w:cs="Times New Roman"/>
              </w:rPr>
            </w:pPr>
          </w:p>
        </w:tc>
      </w:tr>
      <w:tr w:rsidR="005B4030" w:rsidRPr="007F3A87" w:rsidTr="00F9266A">
        <w:trPr>
          <w:gridAfter w:val="1"/>
          <w:wAfter w:w="6" w:type="dxa"/>
          <w:trHeight w:val="259"/>
        </w:trPr>
        <w:tc>
          <w:tcPr>
            <w:tcW w:w="426" w:type="dxa"/>
          </w:tcPr>
          <w:p w:rsidR="005B4030" w:rsidRPr="007F3A87" w:rsidRDefault="005B4030" w:rsidP="005B4030">
            <w:pPr>
              <w:numPr>
                <w:ilvl w:val="0"/>
                <w:numId w:val="16"/>
              </w:numPr>
              <w:ind w:left="284" w:hanging="284"/>
              <w:contextualSpacing/>
              <w:rPr>
                <w:rFonts w:ascii="Times New Roman" w:hAnsi="Times New Roman" w:cs="Times New Roman"/>
                <w:sz w:val="18"/>
                <w:szCs w:val="20"/>
              </w:rPr>
            </w:pPr>
          </w:p>
        </w:tc>
        <w:tc>
          <w:tcPr>
            <w:tcW w:w="1698" w:type="dxa"/>
          </w:tcPr>
          <w:p w:rsidR="005B4030" w:rsidRPr="007F3A87" w:rsidRDefault="005B4030" w:rsidP="005B4030">
            <w:pPr>
              <w:rPr>
                <w:rFonts w:ascii="Times New Roman" w:hAnsi="Times New Roman" w:cs="Times New Roman"/>
                <w:sz w:val="20"/>
                <w:szCs w:val="20"/>
              </w:rPr>
            </w:pPr>
          </w:p>
        </w:tc>
        <w:tc>
          <w:tcPr>
            <w:tcW w:w="642" w:type="dxa"/>
          </w:tcPr>
          <w:p w:rsidR="005B4030" w:rsidRPr="007F3A87" w:rsidRDefault="00A108FE" w:rsidP="005B4030">
            <w:pPr>
              <w:rPr>
                <w:rFonts w:ascii="Times New Roman" w:hAnsi="Times New Roman" w:cs="Times New Roman"/>
              </w:rPr>
            </w:pPr>
            <w:r>
              <w:rPr>
                <w:rFonts w:ascii="Times New Roman" w:hAnsi="Times New Roman" w:cs="Times New Roman"/>
              </w:rPr>
              <w:t>5</w:t>
            </w:r>
          </w:p>
        </w:tc>
        <w:tc>
          <w:tcPr>
            <w:tcW w:w="696" w:type="dxa"/>
          </w:tcPr>
          <w:p w:rsidR="005B4030" w:rsidRPr="007F3A87" w:rsidRDefault="005B4030" w:rsidP="005B4030">
            <w:pPr>
              <w:rPr>
                <w:rFonts w:ascii="Times New Roman" w:hAnsi="Times New Roman" w:cs="Times New Roman"/>
              </w:rPr>
            </w:pPr>
          </w:p>
        </w:tc>
        <w:tc>
          <w:tcPr>
            <w:tcW w:w="735" w:type="dxa"/>
          </w:tcPr>
          <w:p w:rsidR="005B4030" w:rsidRPr="007F3A87" w:rsidRDefault="00A108FE" w:rsidP="005B4030">
            <w:pPr>
              <w:rPr>
                <w:rFonts w:ascii="Times New Roman" w:hAnsi="Times New Roman" w:cs="Times New Roman"/>
              </w:rPr>
            </w:pPr>
            <w:r>
              <w:rPr>
                <w:rFonts w:ascii="Times New Roman" w:hAnsi="Times New Roman" w:cs="Times New Roman"/>
              </w:rPr>
              <w:t>4</w:t>
            </w:r>
          </w:p>
        </w:tc>
        <w:tc>
          <w:tcPr>
            <w:tcW w:w="735" w:type="dxa"/>
          </w:tcPr>
          <w:p w:rsidR="005B4030" w:rsidRPr="007F3A87" w:rsidRDefault="005B4030" w:rsidP="005B4030">
            <w:pPr>
              <w:rPr>
                <w:rFonts w:ascii="Times New Roman" w:hAnsi="Times New Roman" w:cs="Times New Roman"/>
              </w:rPr>
            </w:pPr>
          </w:p>
        </w:tc>
        <w:tc>
          <w:tcPr>
            <w:tcW w:w="636" w:type="dxa"/>
          </w:tcPr>
          <w:p w:rsidR="005B4030" w:rsidRPr="007F3A87" w:rsidRDefault="00A108FE" w:rsidP="005B4030">
            <w:pPr>
              <w:rPr>
                <w:rFonts w:ascii="Times New Roman" w:hAnsi="Times New Roman" w:cs="Times New Roman"/>
              </w:rPr>
            </w:pPr>
            <w:r>
              <w:rPr>
                <w:rFonts w:ascii="Times New Roman" w:hAnsi="Times New Roman" w:cs="Times New Roman"/>
              </w:rPr>
              <w:t>5</w:t>
            </w:r>
          </w:p>
        </w:tc>
        <w:tc>
          <w:tcPr>
            <w:tcW w:w="638" w:type="dxa"/>
          </w:tcPr>
          <w:p w:rsidR="005B4030" w:rsidRPr="007F3A87" w:rsidRDefault="005B4030" w:rsidP="005B4030">
            <w:pPr>
              <w:rPr>
                <w:rFonts w:ascii="Times New Roman" w:hAnsi="Times New Roman" w:cs="Times New Roman"/>
              </w:rPr>
            </w:pPr>
          </w:p>
        </w:tc>
        <w:tc>
          <w:tcPr>
            <w:tcW w:w="621" w:type="dxa"/>
          </w:tcPr>
          <w:p w:rsidR="005B4030" w:rsidRPr="007F3A87" w:rsidRDefault="00A108FE" w:rsidP="005B4030">
            <w:pPr>
              <w:rPr>
                <w:rFonts w:ascii="Times New Roman" w:hAnsi="Times New Roman" w:cs="Times New Roman"/>
              </w:rPr>
            </w:pPr>
            <w:r>
              <w:rPr>
                <w:rFonts w:ascii="Times New Roman" w:hAnsi="Times New Roman" w:cs="Times New Roman"/>
              </w:rPr>
              <w:t>5</w:t>
            </w:r>
          </w:p>
        </w:tc>
        <w:tc>
          <w:tcPr>
            <w:tcW w:w="621" w:type="dxa"/>
          </w:tcPr>
          <w:p w:rsidR="005B4030" w:rsidRPr="007F3A87" w:rsidRDefault="005B4030" w:rsidP="005B4030">
            <w:pPr>
              <w:rPr>
                <w:rFonts w:ascii="Times New Roman" w:hAnsi="Times New Roman" w:cs="Times New Roman"/>
              </w:rPr>
            </w:pPr>
          </w:p>
        </w:tc>
        <w:tc>
          <w:tcPr>
            <w:tcW w:w="826" w:type="dxa"/>
          </w:tcPr>
          <w:p w:rsidR="005B4030" w:rsidRPr="007F3A87" w:rsidRDefault="00413613" w:rsidP="005B4030">
            <w:pPr>
              <w:rPr>
                <w:rFonts w:ascii="Times New Roman" w:hAnsi="Times New Roman" w:cs="Times New Roman"/>
              </w:rPr>
            </w:pPr>
            <w:r>
              <w:rPr>
                <w:rFonts w:ascii="Times New Roman" w:hAnsi="Times New Roman" w:cs="Times New Roman"/>
              </w:rPr>
              <w:t>5</w:t>
            </w:r>
          </w:p>
        </w:tc>
        <w:tc>
          <w:tcPr>
            <w:tcW w:w="828" w:type="dxa"/>
          </w:tcPr>
          <w:p w:rsidR="005B4030" w:rsidRPr="007F3A87" w:rsidRDefault="005B4030" w:rsidP="005B4030">
            <w:pPr>
              <w:rPr>
                <w:rFonts w:ascii="Times New Roman" w:hAnsi="Times New Roman" w:cs="Times New Roman"/>
              </w:rPr>
            </w:pPr>
          </w:p>
        </w:tc>
        <w:tc>
          <w:tcPr>
            <w:tcW w:w="758" w:type="dxa"/>
          </w:tcPr>
          <w:p w:rsidR="005B4030" w:rsidRPr="007F3A87" w:rsidRDefault="00413613" w:rsidP="005B4030">
            <w:pPr>
              <w:rPr>
                <w:rFonts w:ascii="Times New Roman" w:hAnsi="Times New Roman" w:cs="Times New Roman"/>
              </w:rPr>
            </w:pPr>
            <w:r>
              <w:rPr>
                <w:rFonts w:ascii="Times New Roman" w:hAnsi="Times New Roman" w:cs="Times New Roman"/>
              </w:rPr>
              <w:t>5</w:t>
            </w:r>
          </w:p>
        </w:tc>
        <w:tc>
          <w:tcPr>
            <w:tcW w:w="760" w:type="dxa"/>
          </w:tcPr>
          <w:p w:rsidR="005B4030" w:rsidRPr="007F3A87" w:rsidRDefault="005B4030" w:rsidP="005B4030">
            <w:pPr>
              <w:rPr>
                <w:rFonts w:ascii="Times New Roman" w:hAnsi="Times New Roman" w:cs="Times New Roman"/>
              </w:rPr>
            </w:pPr>
          </w:p>
        </w:tc>
        <w:tc>
          <w:tcPr>
            <w:tcW w:w="696" w:type="dxa"/>
          </w:tcPr>
          <w:p w:rsidR="005B4030" w:rsidRPr="007F3A87" w:rsidRDefault="00413613" w:rsidP="005B4030">
            <w:pPr>
              <w:rPr>
                <w:rFonts w:ascii="Times New Roman" w:hAnsi="Times New Roman" w:cs="Times New Roman"/>
              </w:rPr>
            </w:pPr>
            <w:r>
              <w:rPr>
                <w:rFonts w:ascii="Times New Roman" w:hAnsi="Times New Roman" w:cs="Times New Roman"/>
              </w:rPr>
              <w:t>5</w:t>
            </w:r>
          </w:p>
        </w:tc>
        <w:tc>
          <w:tcPr>
            <w:tcW w:w="698" w:type="dxa"/>
          </w:tcPr>
          <w:p w:rsidR="005B4030" w:rsidRPr="007F3A87" w:rsidRDefault="005B4030" w:rsidP="005B4030">
            <w:pPr>
              <w:rPr>
                <w:rFonts w:ascii="Times New Roman" w:hAnsi="Times New Roman" w:cs="Times New Roman"/>
              </w:rPr>
            </w:pPr>
          </w:p>
        </w:tc>
        <w:tc>
          <w:tcPr>
            <w:tcW w:w="744" w:type="dxa"/>
          </w:tcPr>
          <w:p w:rsidR="005B4030" w:rsidRPr="007F3A87" w:rsidRDefault="00413613" w:rsidP="005B4030">
            <w:pPr>
              <w:rPr>
                <w:rFonts w:ascii="Times New Roman" w:hAnsi="Times New Roman" w:cs="Times New Roman"/>
              </w:rPr>
            </w:pPr>
            <w:r>
              <w:rPr>
                <w:rFonts w:ascii="Times New Roman" w:hAnsi="Times New Roman" w:cs="Times New Roman"/>
              </w:rPr>
              <w:t>5</w:t>
            </w:r>
          </w:p>
        </w:tc>
        <w:tc>
          <w:tcPr>
            <w:tcW w:w="747" w:type="dxa"/>
          </w:tcPr>
          <w:p w:rsidR="005B4030" w:rsidRPr="007F3A87" w:rsidRDefault="005B4030" w:rsidP="005B4030">
            <w:pPr>
              <w:rPr>
                <w:rFonts w:ascii="Times New Roman" w:hAnsi="Times New Roman" w:cs="Times New Roman"/>
              </w:rPr>
            </w:pPr>
          </w:p>
        </w:tc>
        <w:tc>
          <w:tcPr>
            <w:tcW w:w="696" w:type="dxa"/>
          </w:tcPr>
          <w:p w:rsidR="005B4030" w:rsidRPr="007F3A87" w:rsidRDefault="00413613" w:rsidP="005B4030">
            <w:pPr>
              <w:rPr>
                <w:rFonts w:ascii="Times New Roman" w:hAnsi="Times New Roman" w:cs="Times New Roman"/>
              </w:rPr>
            </w:pPr>
            <w:r>
              <w:rPr>
                <w:rFonts w:ascii="Times New Roman" w:hAnsi="Times New Roman" w:cs="Times New Roman"/>
              </w:rPr>
              <w:t>5</w:t>
            </w:r>
          </w:p>
        </w:tc>
        <w:tc>
          <w:tcPr>
            <w:tcW w:w="688" w:type="dxa"/>
          </w:tcPr>
          <w:p w:rsidR="005B4030" w:rsidRPr="007F3A87" w:rsidRDefault="005B4030" w:rsidP="005B4030">
            <w:pPr>
              <w:rPr>
                <w:rFonts w:ascii="Times New Roman" w:hAnsi="Times New Roman" w:cs="Times New Roman"/>
              </w:rPr>
            </w:pPr>
          </w:p>
        </w:tc>
        <w:tc>
          <w:tcPr>
            <w:tcW w:w="563" w:type="dxa"/>
          </w:tcPr>
          <w:p w:rsidR="005B4030" w:rsidRPr="007F3A87" w:rsidRDefault="00A93CA5" w:rsidP="005B4030">
            <w:pPr>
              <w:rPr>
                <w:rFonts w:ascii="Times New Roman" w:hAnsi="Times New Roman" w:cs="Times New Roman"/>
              </w:rPr>
            </w:pPr>
            <w:r>
              <w:rPr>
                <w:rFonts w:ascii="Times New Roman" w:hAnsi="Times New Roman" w:cs="Times New Roman"/>
              </w:rPr>
              <w:t>4,8</w:t>
            </w:r>
          </w:p>
        </w:tc>
        <w:tc>
          <w:tcPr>
            <w:tcW w:w="628" w:type="dxa"/>
          </w:tcPr>
          <w:p w:rsidR="005B4030" w:rsidRPr="007F3A87" w:rsidRDefault="005B4030" w:rsidP="005B4030">
            <w:pPr>
              <w:rPr>
                <w:rFonts w:ascii="Times New Roman" w:hAnsi="Times New Roman" w:cs="Times New Roman"/>
              </w:rPr>
            </w:pPr>
          </w:p>
        </w:tc>
      </w:tr>
      <w:tr w:rsidR="005B4030" w:rsidRPr="007F3A87" w:rsidTr="00F9266A">
        <w:trPr>
          <w:gridAfter w:val="1"/>
          <w:wAfter w:w="6" w:type="dxa"/>
          <w:trHeight w:val="259"/>
        </w:trPr>
        <w:tc>
          <w:tcPr>
            <w:tcW w:w="426" w:type="dxa"/>
          </w:tcPr>
          <w:p w:rsidR="005B4030" w:rsidRPr="007F3A87" w:rsidRDefault="005B4030" w:rsidP="005B4030">
            <w:pPr>
              <w:numPr>
                <w:ilvl w:val="0"/>
                <w:numId w:val="16"/>
              </w:numPr>
              <w:ind w:left="284" w:hanging="284"/>
              <w:contextualSpacing/>
              <w:rPr>
                <w:rFonts w:ascii="Times New Roman" w:hAnsi="Times New Roman" w:cs="Times New Roman"/>
                <w:sz w:val="18"/>
                <w:szCs w:val="20"/>
              </w:rPr>
            </w:pPr>
          </w:p>
        </w:tc>
        <w:tc>
          <w:tcPr>
            <w:tcW w:w="1698" w:type="dxa"/>
          </w:tcPr>
          <w:p w:rsidR="005B4030" w:rsidRPr="007F3A87" w:rsidRDefault="005B4030" w:rsidP="005B4030">
            <w:pPr>
              <w:rPr>
                <w:rFonts w:ascii="Times New Roman" w:hAnsi="Times New Roman" w:cs="Times New Roman"/>
                <w:sz w:val="20"/>
                <w:szCs w:val="20"/>
              </w:rPr>
            </w:pPr>
          </w:p>
        </w:tc>
        <w:tc>
          <w:tcPr>
            <w:tcW w:w="642" w:type="dxa"/>
          </w:tcPr>
          <w:p w:rsidR="005B4030" w:rsidRPr="007F3A87" w:rsidRDefault="00A108FE" w:rsidP="005B4030">
            <w:pPr>
              <w:rPr>
                <w:rFonts w:ascii="Times New Roman" w:hAnsi="Times New Roman" w:cs="Times New Roman"/>
              </w:rPr>
            </w:pPr>
            <w:r>
              <w:rPr>
                <w:rFonts w:ascii="Times New Roman" w:hAnsi="Times New Roman" w:cs="Times New Roman"/>
              </w:rPr>
              <w:t>5</w:t>
            </w:r>
          </w:p>
        </w:tc>
        <w:tc>
          <w:tcPr>
            <w:tcW w:w="696" w:type="dxa"/>
          </w:tcPr>
          <w:p w:rsidR="005B4030" w:rsidRPr="007F3A87" w:rsidRDefault="005B4030" w:rsidP="005B4030">
            <w:pPr>
              <w:rPr>
                <w:rFonts w:ascii="Times New Roman" w:hAnsi="Times New Roman" w:cs="Times New Roman"/>
              </w:rPr>
            </w:pPr>
          </w:p>
        </w:tc>
        <w:tc>
          <w:tcPr>
            <w:tcW w:w="735" w:type="dxa"/>
          </w:tcPr>
          <w:p w:rsidR="005B4030" w:rsidRPr="007F3A87" w:rsidRDefault="00A108FE" w:rsidP="005B4030">
            <w:pPr>
              <w:rPr>
                <w:rFonts w:ascii="Times New Roman" w:hAnsi="Times New Roman" w:cs="Times New Roman"/>
              </w:rPr>
            </w:pPr>
            <w:r>
              <w:rPr>
                <w:rFonts w:ascii="Times New Roman" w:hAnsi="Times New Roman" w:cs="Times New Roman"/>
              </w:rPr>
              <w:t>3</w:t>
            </w:r>
          </w:p>
        </w:tc>
        <w:tc>
          <w:tcPr>
            <w:tcW w:w="735" w:type="dxa"/>
          </w:tcPr>
          <w:p w:rsidR="005B4030" w:rsidRPr="007F3A87" w:rsidRDefault="005B4030" w:rsidP="005B4030">
            <w:pPr>
              <w:rPr>
                <w:rFonts w:ascii="Times New Roman" w:hAnsi="Times New Roman" w:cs="Times New Roman"/>
              </w:rPr>
            </w:pPr>
          </w:p>
        </w:tc>
        <w:tc>
          <w:tcPr>
            <w:tcW w:w="636" w:type="dxa"/>
          </w:tcPr>
          <w:p w:rsidR="005B4030" w:rsidRPr="007F3A87" w:rsidRDefault="00A108FE" w:rsidP="005B4030">
            <w:pPr>
              <w:rPr>
                <w:rFonts w:ascii="Times New Roman" w:hAnsi="Times New Roman" w:cs="Times New Roman"/>
              </w:rPr>
            </w:pPr>
            <w:r>
              <w:rPr>
                <w:rFonts w:ascii="Times New Roman" w:hAnsi="Times New Roman" w:cs="Times New Roman"/>
              </w:rPr>
              <w:t>4</w:t>
            </w:r>
          </w:p>
        </w:tc>
        <w:tc>
          <w:tcPr>
            <w:tcW w:w="638" w:type="dxa"/>
          </w:tcPr>
          <w:p w:rsidR="005B4030" w:rsidRPr="007F3A87" w:rsidRDefault="005B4030" w:rsidP="005B4030">
            <w:pPr>
              <w:rPr>
                <w:rFonts w:ascii="Times New Roman" w:hAnsi="Times New Roman" w:cs="Times New Roman"/>
              </w:rPr>
            </w:pPr>
          </w:p>
        </w:tc>
        <w:tc>
          <w:tcPr>
            <w:tcW w:w="621" w:type="dxa"/>
          </w:tcPr>
          <w:p w:rsidR="005B4030" w:rsidRPr="007F3A87" w:rsidRDefault="00A108FE" w:rsidP="005B4030">
            <w:pPr>
              <w:rPr>
                <w:rFonts w:ascii="Times New Roman" w:hAnsi="Times New Roman" w:cs="Times New Roman"/>
              </w:rPr>
            </w:pPr>
            <w:r>
              <w:rPr>
                <w:rFonts w:ascii="Times New Roman" w:hAnsi="Times New Roman" w:cs="Times New Roman"/>
              </w:rPr>
              <w:t>4</w:t>
            </w:r>
          </w:p>
        </w:tc>
        <w:tc>
          <w:tcPr>
            <w:tcW w:w="621" w:type="dxa"/>
          </w:tcPr>
          <w:p w:rsidR="005B4030" w:rsidRPr="007F3A87" w:rsidRDefault="005B4030" w:rsidP="005B4030">
            <w:pPr>
              <w:rPr>
                <w:rFonts w:ascii="Times New Roman" w:hAnsi="Times New Roman" w:cs="Times New Roman"/>
              </w:rPr>
            </w:pPr>
          </w:p>
        </w:tc>
        <w:tc>
          <w:tcPr>
            <w:tcW w:w="826" w:type="dxa"/>
          </w:tcPr>
          <w:p w:rsidR="005B4030" w:rsidRPr="007F3A87" w:rsidRDefault="00413613" w:rsidP="005B4030">
            <w:pPr>
              <w:rPr>
                <w:rFonts w:ascii="Times New Roman" w:hAnsi="Times New Roman" w:cs="Times New Roman"/>
              </w:rPr>
            </w:pPr>
            <w:r>
              <w:rPr>
                <w:rFonts w:ascii="Times New Roman" w:hAnsi="Times New Roman" w:cs="Times New Roman"/>
              </w:rPr>
              <w:t>4</w:t>
            </w:r>
          </w:p>
        </w:tc>
        <w:tc>
          <w:tcPr>
            <w:tcW w:w="828" w:type="dxa"/>
          </w:tcPr>
          <w:p w:rsidR="005B4030" w:rsidRPr="007F3A87" w:rsidRDefault="005B4030" w:rsidP="005B4030">
            <w:pPr>
              <w:rPr>
                <w:rFonts w:ascii="Times New Roman" w:hAnsi="Times New Roman" w:cs="Times New Roman"/>
              </w:rPr>
            </w:pPr>
          </w:p>
        </w:tc>
        <w:tc>
          <w:tcPr>
            <w:tcW w:w="758" w:type="dxa"/>
          </w:tcPr>
          <w:p w:rsidR="005B4030" w:rsidRPr="007F3A87" w:rsidRDefault="00413613" w:rsidP="005B4030">
            <w:pPr>
              <w:rPr>
                <w:rFonts w:ascii="Times New Roman" w:hAnsi="Times New Roman" w:cs="Times New Roman"/>
              </w:rPr>
            </w:pPr>
            <w:r>
              <w:rPr>
                <w:rFonts w:ascii="Times New Roman" w:hAnsi="Times New Roman" w:cs="Times New Roman"/>
              </w:rPr>
              <w:t>4</w:t>
            </w:r>
          </w:p>
        </w:tc>
        <w:tc>
          <w:tcPr>
            <w:tcW w:w="760" w:type="dxa"/>
          </w:tcPr>
          <w:p w:rsidR="005B4030" w:rsidRPr="007F3A87" w:rsidRDefault="005B4030" w:rsidP="005B4030">
            <w:pPr>
              <w:rPr>
                <w:rFonts w:ascii="Times New Roman" w:hAnsi="Times New Roman" w:cs="Times New Roman"/>
              </w:rPr>
            </w:pPr>
          </w:p>
        </w:tc>
        <w:tc>
          <w:tcPr>
            <w:tcW w:w="696" w:type="dxa"/>
          </w:tcPr>
          <w:p w:rsidR="005B4030" w:rsidRPr="007F3A87" w:rsidRDefault="00413613" w:rsidP="005B4030">
            <w:pPr>
              <w:rPr>
                <w:rFonts w:ascii="Times New Roman" w:hAnsi="Times New Roman" w:cs="Times New Roman"/>
              </w:rPr>
            </w:pPr>
            <w:r>
              <w:rPr>
                <w:rFonts w:ascii="Times New Roman" w:hAnsi="Times New Roman" w:cs="Times New Roman"/>
              </w:rPr>
              <w:t>4</w:t>
            </w:r>
          </w:p>
        </w:tc>
        <w:tc>
          <w:tcPr>
            <w:tcW w:w="698" w:type="dxa"/>
          </w:tcPr>
          <w:p w:rsidR="005B4030" w:rsidRPr="007F3A87" w:rsidRDefault="005B4030" w:rsidP="005B4030">
            <w:pPr>
              <w:rPr>
                <w:rFonts w:ascii="Times New Roman" w:hAnsi="Times New Roman" w:cs="Times New Roman"/>
              </w:rPr>
            </w:pPr>
          </w:p>
        </w:tc>
        <w:tc>
          <w:tcPr>
            <w:tcW w:w="744" w:type="dxa"/>
          </w:tcPr>
          <w:p w:rsidR="005B4030" w:rsidRPr="007F3A87" w:rsidRDefault="00413613" w:rsidP="005B4030">
            <w:pPr>
              <w:rPr>
                <w:rFonts w:ascii="Times New Roman" w:hAnsi="Times New Roman" w:cs="Times New Roman"/>
              </w:rPr>
            </w:pPr>
            <w:r>
              <w:rPr>
                <w:rFonts w:ascii="Times New Roman" w:hAnsi="Times New Roman" w:cs="Times New Roman"/>
              </w:rPr>
              <w:t>4</w:t>
            </w:r>
          </w:p>
        </w:tc>
        <w:tc>
          <w:tcPr>
            <w:tcW w:w="747" w:type="dxa"/>
          </w:tcPr>
          <w:p w:rsidR="005B4030" w:rsidRPr="007F3A87" w:rsidRDefault="005B4030" w:rsidP="005B4030">
            <w:pPr>
              <w:rPr>
                <w:rFonts w:ascii="Times New Roman" w:hAnsi="Times New Roman" w:cs="Times New Roman"/>
              </w:rPr>
            </w:pPr>
          </w:p>
        </w:tc>
        <w:tc>
          <w:tcPr>
            <w:tcW w:w="696" w:type="dxa"/>
          </w:tcPr>
          <w:p w:rsidR="005B4030" w:rsidRPr="007F3A87" w:rsidRDefault="00413613" w:rsidP="005B4030">
            <w:pPr>
              <w:rPr>
                <w:rFonts w:ascii="Times New Roman" w:hAnsi="Times New Roman" w:cs="Times New Roman"/>
              </w:rPr>
            </w:pPr>
            <w:r>
              <w:rPr>
                <w:rFonts w:ascii="Times New Roman" w:hAnsi="Times New Roman" w:cs="Times New Roman"/>
              </w:rPr>
              <w:t>4</w:t>
            </w:r>
          </w:p>
        </w:tc>
        <w:tc>
          <w:tcPr>
            <w:tcW w:w="688" w:type="dxa"/>
          </w:tcPr>
          <w:p w:rsidR="005B4030" w:rsidRPr="007F3A87" w:rsidRDefault="005B4030" w:rsidP="005B4030">
            <w:pPr>
              <w:rPr>
                <w:rFonts w:ascii="Times New Roman" w:hAnsi="Times New Roman" w:cs="Times New Roman"/>
              </w:rPr>
            </w:pPr>
          </w:p>
        </w:tc>
        <w:tc>
          <w:tcPr>
            <w:tcW w:w="563" w:type="dxa"/>
          </w:tcPr>
          <w:p w:rsidR="005B4030" w:rsidRPr="007F3A87" w:rsidRDefault="00A93CA5" w:rsidP="005B4030">
            <w:pPr>
              <w:rPr>
                <w:rFonts w:ascii="Times New Roman" w:hAnsi="Times New Roman" w:cs="Times New Roman"/>
              </w:rPr>
            </w:pPr>
            <w:r>
              <w:rPr>
                <w:rFonts w:ascii="Times New Roman" w:hAnsi="Times New Roman" w:cs="Times New Roman"/>
              </w:rPr>
              <w:t>4</w:t>
            </w:r>
          </w:p>
        </w:tc>
        <w:tc>
          <w:tcPr>
            <w:tcW w:w="628" w:type="dxa"/>
          </w:tcPr>
          <w:p w:rsidR="005B4030" w:rsidRPr="007F3A87" w:rsidRDefault="005B4030" w:rsidP="005B4030">
            <w:pPr>
              <w:rPr>
                <w:rFonts w:ascii="Times New Roman" w:hAnsi="Times New Roman" w:cs="Times New Roman"/>
              </w:rPr>
            </w:pPr>
          </w:p>
        </w:tc>
      </w:tr>
      <w:tr w:rsidR="005B4030" w:rsidRPr="007F3A87" w:rsidTr="00F9266A">
        <w:trPr>
          <w:gridAfter w:val="1"/>
          <w:wAfter w:w="6" w:type="dxa"/>
          <w:trHeight w:val="259"/>
        </w:trPr>
        <w:tc>
          <w:tcPr>
            <w:tcW w:w="426" w:type="dxa"/>
          </w:tcPr>
          <w:p w:rsidR="005B4030" w:rsidRPr="007F3A87" w:rsidRDefault="005B4030" w:rsidP="005B4030">
            <w:pPr>
              <w:numPr>
                <w:ilvl w:val="0"/>
                <w:numId w:val="16"/>
              </w:numPr>
              <w:ind w:left="284" w:hanging="284"/>
              <w:contextualSpacing/>
              <w:rPr>
                <w:rFonts w:ascii="Times New Roman" w:hAnsi="Times New Roman" w:cs="Times New Roman"/>
                <w:sz w:val="18"/>
                <w:szCs w:val="20"/>
              </w:rPr>
            </w:pPr>
          </w:p>
        </w:tc>
        <w:tc>
          <w:tcPr>
            <w:tcW w:w="1698" w:type="dxa"/>
          </w:tcPr>
          <w:p w:rsidR="005B4030" w:rsidRPr="007F3A87" w:rsidRDefault="005B4030" w:rsidP="005B4030">
            <w:pPr>
              <w:rPr>
                <w:rFonts w:ascii="Times New Roman" w:hAnsi="Times New Roman" w:cs="Times New Roman"/>
                <w:sz w:val="20"/>
                <w:szCs w:val="20"/>
              </w:rPr>
            </w:pPr>
          </w:p>
        </w:tc>
        <w:tc>
          <w:tcPr>
            <w:tcW w:w="642" w:type="dxa"/>
          </w:tcPr>
          <w:p w:rsidR="005B4030" w:rsidRPr="007F3A87" w:rsidRDefault="00A108FE" w:rsidP="005B4030">
            <w:pPr>
              <w:rPr>
                <w:rFonts w:ascii="Times New Roman" w:hAnsi="Times New Roman" w:cs="Times New Roman"/>
              </w:rPr>
            </w:pPr>
            <w:r>
              <w:rPr>
                <w:rFonts w:ascii="Times New Roman" w:hAnsi="Times New Roman" w:cs="Times New Roman"/>
              </w:rPr>
              <w:t>5</w:t>
            </w:r>
          </w:p>
        </w:tc>
        <w:tc>
          <w:tcPr>
            <w:tcW w:w="696" w:type="dxa"/>
          </w:tcPr>
          <w:p w:rsidR="005B4030" w:rsidRPr="007F3A87" w:rsidRDefault="005B4030" w:rsidP="005B4030">
            <w:pPr>
              <w:rPr>
                <w:rFonts w:ascii="Times New Roman" w:hAnsi="Times New Roman" w:cs="Times New Roman"/>
              </w:rPr>
            </w:pPr>
          </w:p>
        </w:tc>
        <w:tc>
          <w:tcPr>
            <w:tcW w:w="735" w:type="dxa"/>
          </w:tcPr>
          <w:p w:rsidR="005B4030" w:rsidRPr="007F3A87" w:rsidRDefault="00A108FE" w:rsidP="005B4030">
            <w:pPr>
              <w:rPr>
                <w:rFonts w:ascii="Times New Roman" w:hAnsi="Times New Roman" w:cs="Times New Roman"/>
              </w:rPr>
            </w:pPr>
            <w:r>
              <w:rPr>
                <w:rFonts w:ascii="Times New Roman" w:hAnsi="Times New Roman" w:cs="Times New Roman"/>
              </w:rPr>
              <w:t>4</w:t>
            </w:r>
          </w:p>
        </w:tc>
        <w:tc>
          <w:tcPr>
            <w:tcW w:w="735" w:type="dxa"/>
          </w:tcPr>
          <w:p w:rsidR="005B4030" w:rsidRPr="007F3A87" w:rsidRDefault="005B4030" w:rsidP="005B4030">
            <w:pPr>
              <w:rPr>
                <w:rFonts w:ascii="Times New Roman" w:hAnsi="Times New Roman" w:cs="Times New Roman"/>
              </w:rPr>
            </w:pPr>
          </w:p>
        </w:tc>
        <w:tc>
          <w:tcPr>
            <w:tcW w:w="636" w:type="dxa"/>
          </w:tcPr>
          <w:p w:rsidR="005B4030" w:rsidRPr="007F3A87" w:rsidRDefault="00A108FE" w:rsidP="005B4030">
            <w:pPr>
              <w:rPr>
                <w:rFonts w:ascii="Times New Roman" w:hAnsi="Times New Roman" w:cs="Times New Roman"/>
              </w:rPr>
            </w:pPr>
            <w:r>
              <w:rPr>
                <w:rFonts w:ascii="Times New Roman" w:hAnsi="Times New Roman" w:cs="Times New Roman"/>
              </w:rPr>
              <w:t>5</w:t>
            </w:r>
          </w:p>
        </w:tc>
        <w:tc>
          <w:tcPr>
            <w:tcW w:w="638" w:type="dxa"/>
          </w:tcPr>
          <w:p w:rsidR="005B4030" w:rsidRPr="007F3A87" w:rsidRDefault="005B4030" w:rsidP="005B4030">
            <w:pPr>
              <w:rPr>
                <w:rFonts w:ascii="Times New Roman" w:hAnsi="Times New Roman" w:cs="Times New Roman"/>
              </w:rPr>
            </w:pPr>
          </w:p>
        </w:tc>
        <w:tc>
          <w:tcPr>
            <w:tcW w:w="621" w:type="dxa"/>
          </w:tcPr>
          <w:p w:rsidR="005B4030" w:rsidRPr="007F3A87" w:rsidRDefault="00A108FE" w:rsidP="005B4030">
            <w:pPr>
              <w:rPr>
                <w:rFonts w:ascii="Times New Roman" w:hAnsi="Times New Roman" w:cs="Times New Roman"/>
              </w:rPr>
            </w:pPr>
            <w:r>
              <w:rPr>
                <w:rFonts w:ascii="Times New Roman" w:hAnsi="Times New Roman" w:cs="Times New Roman"/>
              </w:rPr>
              <w:t>5</w:t>
            </w:r>
          </w:p>
        </w:tc>
        <w:tc>
          <w:tcPr>
            <w:tcW w:w="621" w:type="dxa"/>
          </w:tcPr>
          <w:p w:rsidR="005B4030" w:rsidRPr="007F3A87" w:rsidRDefault="005B4030" w:rsidP="005B4030">
            <w:pPr>
              <w:rPr>
                <w:rFonts w:ascii="Times New Roman" w:hAnsi="Times New Roman" w:cs="Times New Roman"/>
              </w:rPr>
            </w:pPr>
          </w:p>
        </w:tc>
        <w:tc>
          <w:tcPr>
            <w:tcW w:w="826" w:type="dxa"/>
          </w:tcPr>
          <w:p w:rsidR="005B4030" w:rsidRPr="007F3A87" w:rsidRDefault="00413613" w:rsidP="005B4030">
            <w:pPr>
              <w:rPr>
                <w:rFonts w:ascii="Times New Roman" w:hAnsi="Times New Roman" w:cs="Times New Roman"/>
              </w:rPr>
            </w:pPr>
            <w:r>
              <w:rPr>
                <w:rFonts w:ascii="Times New Roman" w:hAnsi="Times New Roman" w:cs="Times New Roman"/>
              </w:rPr>
              <w:t>5</w:t>
            </w:r>
          </w:p>
        </w:tc>
        <w:tc>
          <w:tcPr>
            <w:tcW w:w="828" w:type="dxa"/>
          </w:tcPr>
          <w:p w:rsidR="005B4030" w:rsidRPr="007F3A87" w:rsidRDefault="005B4030" w:rsidP="005B4030">
            <w:pPr>
              <w:rPr>
                <w:rFonts w:ascii="Times New Roman" w:hAnsi="Times New Roman" w:cs="Times New Roman"/>
              </w:rPr>
            </w:pPr>
          </w:p>
        </w:tc>
        <w:tc>
          <w:tcPr>
            <w:tcW w:w="758" w:type="dxa"/>
          </w:tcPr>
          <w:p w:rsidR="005B4030" w:rsidRPr="007F3A87" w:rsidRDefault="00413613" w:rsidP="005B4030">
            <w:pPr>
              <w:rPr>
                <w:rFonts w:ascii="Times New Roman" w:hAnsi="Times New Roman" w:cs="Times New Roman"/>
              </w:rPr>
            </w:pPr>
            <w:r>
              <w:rPr>
                <w:rFonts w:ascii="Times New Roman" w:hAnsi="Times New Roman" w:cs="Times New Roman"/>
              </w:rPr>
              <w:t>5</w:t>
            </w:r>
          </w:p>
        </w:tc>
        <w:tc>
          <w:tcPr>
            <w:tcW w:w="760" w:type="dxa"/>
          </w:tcPr>
          <w:p w:rsidR="005B4030" w:rsidRPr="007F3A87" w:rsidRDefault="005B4030" w:rsidP="005B4030">
            <w:pPr>
              <w:rPr>
                <w:rFonts w:ascii="Times New Roman" w:hAnsi="Times New Roman" w:cs="Times New Roman"/>
              </w:rPr>
            </w:pPr>
          </w:p>
        </w:tc>
        <w:tc>
          <w:tcPr>
            <w:tcW w:w="696" w:type="dxa"/>
          </w:tcPr>
          <w:p w:rsidR="005B4030" w:rsidRPr="007F3A87" w:rsidRDefault="00413613" w:rsidP="005B4030">
            <w:pPr>
              <w:rPr>
                <w:rFonts w:ascii="Times New Roman" w:hAnsi="Times New Roman" w:cs="Times New Roman"/>
              </w:rPr>
            </w:pPr>
            <w:r>
              <w:rPr>
                <w:rFonts w:ascii="Times New Roman" w:hAnsi="Times New Roman" w:cs="Times New Roman"/>
              </w:rPr>
              <w:t>5</w:t>
            </w:r>
          </w:p>
        </w:tc>
        <w:tc>
          <w:tcPr>
            <w:tcW w:w="698" w:type="dxa"/>
          </w:tcPr>
          <w:p w:rsidR="005B4030" w:rsidRPr="007F3A87" w:rsidRDefault="005B4030" w:rsidP="005B4030">
            <w:pPr>
              <w:rPr>
                <w:rFonts w:ascii="Times New Roman" w:hAnsi="Times New Roman" w:cs="Times New Roman"/>
              </w:rPr>
            </w:pPr>
          </w:p>
        </w:tc>
        <w:tc>
          <w:tcPr>
            <w:tcW w:w="744" w:type="dxa"/>
          </w:tcPr>
          <w:p w:rsidR="005B4030" w:rsidRPr="007F3A87" w:rsidRDefault="00413613" w:rsidP="005B4030">
            <w:pPr>
              <w:rPr>
                <w:rFonts w:ascii="Times New Roman" w:hAnsi="Times New Roman" w:cs="Times New Roman"/>
              </w:rPr>
            </w:pPr>
            <w:r>
              <w:rPr>
                <w:rFonts w:ascii="Times New Roman" w:hAnsi="Times New Roman" w:cs="Times New Roman"/>
              </w:rPr>
              <w:t>5</w:t>
            </w:r>
          </w:p>
        </w:tc>
        <w:tc>
          <w:tcPr>
            <w:tcW w:w="747" w:type="dxa"/>
          </w:tcPr>
          <w:p w:rsidR="005B4030" w:rsidRPr="007F3A87" w:rsidRDefault="005B4030" w:rsidP="005B4030">
            <w:pPr>
              <w:rPr>
                <w:rFonts w:ascii="Times New Roman" w:hAnsi="Times New Roman" w:cs="Times New Roman"/>
              </w:rPr>
            </w:pPr>
          </w:p>
        </w:tc>
        <w:tc>
          <w:tcPr>
            <w:tcW w:w="696" w:type="dxa"/>
          </w:tcPr>
          <w:p w:rsidR="005B4030" w:rsidRPr="007F3A87" w:rsidRDefault="00413613" w:rsidP="005B4030">
            <w:pPr>
              <w:rPr>
                <w:rFonts w:ascii="Times New Roman" w:hAnsi="Times New Roman" w:cs="Times New Roman"/>
              </w:rPr>
            </w:pPr>
            <w:r>
              <w:rPr>
                <w:rFonts w:ascii="Times New Roman" w:hAnsi="Times New Roman" w:cs="Times New Roman"/>
              </w:rPr>
              <w:t>5</w:t>
            </w:r>
          </w:p>
        </w:tc>
        <w:tc>
          <w:tcPr>
            <w:tcW w:w="688" w:type="dxa"/>
          </w:tcPr>
          <w:p w:rsidR="005B4030" w:rsidRPr="007F3A87" w:rsidRDefault="005B4030" w:rsidP="005B4030">
            <w:pPr>
              <w:rPr>
                <w:rFonts w:ascii="Times New Roman" w:hAnsi="Times New Roman" w:cs="Times New Roman"/>
              </w:rPr>
            </w:pPr>
          </w:p>
        </w:tc>
        <w:tc>
          <w:tcPr>
            <w:tcW w:w="563" w:type="dxa"/>
          </w:tcPr>
          <w:p w:rsidR="005B4030" w:rsidRPr="007F3A87" w:rsidRDefault="00A93CA5" w:rsidP="005B4030">
            <w:pPr>
              <w:rPr>
                <w:rFonts w:ascii="Times New Roman" w:hAnsi="Times New Roman" w:cs="Times New Roman"/>
              </w:rPr>
            </w:pPr>
            <w:r>
              <w:rPr>
                <w:rFonts w:ascii="Times New Roman" w:hAnsi="Times New Roman" w:cs="Times New Roman"/>
              </w:rPr>
              <w:t>4,8</w:t>
            </w:r>
          </w:p>
        </w:tc>
        <w:tc>
          <w:tcPr>
            <w:tcW w:w="628" w:type="dxa"/>
          </w:tcPr>
          <w:p w:rsidR="005B4030" w:rsidRPr="007F3A87" w:rsidRDefault="005B4030" w:rsidP="005B4030">
            <w:pPr>
              <w:rPr>
                <w:rFonts w:ascii="Times New Roman" w:hAnsi="Times New Roman" w:cs="Times New Roman"/>
              </w:rPr>
            </w:pPr>
          </w:p>
        </w:tc>
      </w:tr>
      <w:tr w:rsidR="005B4030" w:rsidRPr="007F3A87" w:rsidTr="00F9266A">
        <w:trPr>
          <w:gridAfter w:val="1"/>
          <w:wAfter w:w="6" w:type="dxa"/>
          <w:trHeight w:val="241"/>
        </w:trPr>
        <w:tc>
          <w:tcPr>
            <w:tcW w:w="426" w:type="dxa"/>
          </w:tcPr>
          <w:p w:rsidR="005B4030" w:rsidRPr="007F3A87" w:rsidRDefault="005B4030" w:rsidP="005B4030">
            <w:pPr>
              <w:numPr>
                <w:ilvl w:val="0"/>
                <w:numId w:val="16"/>
              </w:numPr>
              <w:ind w:left="284" w:hanging="284"/>
              <w:contextualSpacing/>
              <w:rPr>
                <w:rFonts w:ascii="Times New Roman" w:hAnsi="Times New Roman" w:cs="Times New Roman"/>
                <w:sz w:val="18"/>
                <w:szCs w:val="20"/>
              </w:rPr>
            </w:pPr>
          </w:p>
        </w:tc>
        <w:tc>
          <w:tcPr>
            <w:tcW w:w="1698" w:type="dxa"/>
          </w:tcPr>
          <w:p w:rsidR="005B4030" w:rsidRPr="007F3A87" w:rsidRDefault="005B4030" w:rsidP="005B4030">
            <w:pPr>
              <w:rPr>
                <w:rFonts w:ascii="Times New Roman" w:hAnsi="Times New Roman" w:cs="Times New Roman"/>
                <w:sz w:val="20"/>
                <w:szCs w:val="20"/>
              </w:rPr>
            </w:pPr>
          </w:p>
        </w:tc>
        <w:tc>
          <w:tcPr>
            <w:tcW w:w="642" w:type="dxa"/>
          </w:tcPr>
          <w:p w:rsidR="005B4030" w:rsidRPr="007F3A87" w:rsidRDefault="00A108FE" w:rsidP="005B4030">
            <w:pPr>
              <w:rPr>
                <w:rFonts w:ascii="Times New Roman" w:hAnsi="Times New Roman" w:cs="Times New Roman"/>
              </w:rPr>
            </w:pPr>
            <w:r>
              <w:rPr>
                <w:rFonts w:ascii="Times New Roman" w:hAnsi="Times New Roman" w:cs="Times New Roman"/>
              </w:rPr>
              <w:t>4</w:t>
            </w:r>
          </w:p>
        </w:tc>
        <w:tc>
          <w:tcPr>
            <w:tcW w:w="696" w:type="dxa"/>
          </w:tcPr>
          <w:p w:rsidR="005B4030" w:rsidRPr="007F3A87" w:rsidRDefault="005B4030" w:rsidP="005B4030">
            <w:pPr>
              <w:rPr>
                <w:rFonts w:ascii="Times New Roman" w:hAnsi="Times New Roman" w:cs="Times New Roman"/>
              </w:rPr>
            </w:pPr>
          </w:p>
        </w:tc>
        <w:tc>
          <w:tcPr>
            <w:tcW w:w="735" w:type="dxa"/>
          </w:tcPr>
          <w:p w:rsidR="005B4030" w:rsidRPr="007F3A87" w:rsidRDefault="00A108FE" w:rsidP="005B4030">
            <w:pPr>
              <w:rPr>
                <w:rFonts w:ascii="Times New Roman" w:hAnsi="Times New Roman" w:cs="Times New Roman"/>
              </w:rPr>
            </w:pPr>
            <w:r>
              <w:rPr>
                <w:rFonts w:ascii="Times New Roman" w:hAnsi="Times New Roman" w:cs="Times New Roman"/>
              </w:rPr>
              <w:t>4</w:t>
            </w:r>
          </w:p>
        </w:tc>
        <w:tc>
          <w:tcPr>
            <w:tcW w:w="735" w:type="dxa"/>
          </w:tcPr>
          <w:p w:rsidR="005B4030" w:rsidRPr="007F3A87" w:rsidRDefault="005B4030" w:rsidP="005B4030">
            <w:pPr>
              <w:rPr>
                <w:rFonts w:ascii="Times New Roman" w:hAnsi="Times New Roman" w:cs="Times New Roman"/>
              </w:rPr>
            </w:pPr>
          </w:p>
        </w:tc>
        <w:tc>
          <w:tcPr>
            <w:tcW w:w="636" w:type="dxa"/>
          </w:tcPr>
          <w:p w:rsidR="005B4030" w:rsidRPr="007F3A87" w:rsidRDefault="00A108FE" w:rsidP="005B4030">
            <w:pPr>
              <w:rPr>
                <w:rFonts w:ascii="Times New Roman" w:hAnsi="Times New Roman" w:cs="Times New Roman"/>
              </w:rPr>
            </w:pPr>
            <w:r>
              <w:rPr>
                <w:rFonts w:ascii="Times New Roman" w:hAnsi="Times New Roman" w:cs="Times New Roman"/>
              </w:rPr>
              <w:t>5</w:t>
            </w:r>
          </w:p>
        </w:tc>
        <w:tc>
          <w:tcPr>
            <w:tcW w:w="638" w:type="dxa"/>
          </w:tcPr>
          <w:p w:rsidR="005B4030" w:rsidRPr="007F3A87" w:rsidRDefault="005B4030" w:rsidP="005B4030">
            <w:pPr>
              <w:rPr>
                <w:rFonts w:ascii="Times New Roman" w:hAnsi="Times New Roman" w:cs="Times New Roman"/>
              </w:rPr>
            </w:pPr>
          </w:p>
        </w:tc>
        <w:tc>
          <w:tcPr>
            <w:tcW w:w="621" w:type="dxa"/>
          </w:tcPr>
          <w:p w:rsidR="005B4030" w:rsidRPr="007F3A87" w:rsidRDefault="00A108FE" w:rsidP="005B4030">
            <w:pPr>
              <w:rPr>
                <w:rFonts w:ascii="Times New Roman" w:hAnsi="Times New Roman" w:cs="Times New Roman"/>
              </w:rPr>
            </w:pPr>
            <w:r>
              <w:rPr>
                <w:rFonts w:ascii="Times New Roman" w:hAnsi="Times New Roman" w:cs="Times New Roman"/>
              </w:rPr>
              <w:t>5</w:t>
            </w:r>
          </w:p>
        </w:tc>
        <w:tc>
          <w:tcPr>
            <w:tcW w:w="621" w:type="dxa"/>
          </w:tcPr>
          <w:p w:rsidR="005B4030" w:rsidRPr="007F3A87" w:rsidRDefault="005B4030" w:rsidP="005B4030">
            <w:pPr>
              <w:rPr>
                <w:rFonts w:ascii="Times New Roman" w:hAnsi="Times New Roman" w:cs="Times New Roman"/>
              </w:rPr>
            </w:pPr>
          </w:p>
        </w:tc>
        <w:tc>
          <w:tcPr>
            <w:tcW w:w="826" w:type="dxa"/>
          </w:tcPr>
          <w:p w:rsidR="005B4030" w:rsidRPr="007F3A87" w:rsidRDefault="00413613" w:rsidP="005B4030">
            <w:pPr>
              <w:rPr>
                <w:rFonts w:ascii="Times New Roman" w:hAnsi="Times New Roman" w:cs="Times New Roman"/>
              </w:rPr>
            </w:pPr>
            <w:r>
              <w:rPr>
                <w:rFonts w:ascii="Times New Roman" w:hAnsi="Times New Roman" w:cs="Times New Roman"/>
              </w:rPr>
              <w:t>5</w:t>
            </w:r>
          </w:p>
        </w:tc>
        <w:tc>
          <w:tcPr>
            <w:tcW w:w="828" w:type="dxa"/>
          </w:tcPr>
          <w:p w:rsidR="005B4030" w:rsidRPr="007F3A87" w:rsidRDefault="005B4030" w:rsidP="005B4030">
            <w:pPr>
              <w:rPr>
                <w:rFonts w:ascii="Times New Roman" w:hAnsi="Times New Roman" w:cs="Times New Roman"/>
              </w:rPr>
            </w:pPr>
          </w:p>
        </w:tc>
        <w:tc>
          <w:tcPr>
            <w:tcW w:w="758" w:type="dxa"/>
          </w:tcPr>
          <w:p w:rsidR="005B4030" w:rsidRPr="007F3A87" w:rsidRDefault="00413613" w:rsidP="005B4030">
            <w:pPr>
              <w:rPr>
                <w:rFonts w:ascii="Times New Roman" w:hAnsi="Times New Roman" w:cs="Times New Roman"/>
              </w:rPr>
            </w:pPr>
            <w:r>
              <w:rPr>
                <w:rFonts w:ascii="Times New Roman" w:hAnsi="Times New Roman" w:cs="Times New Roman"/>
              </w:rPr>
              <w:t>5</w:t>
            </w:r>
          </w:p>
        </w:tc>
        <w:tc>
          <w:tcPr>
            <w:tcW w:w="760" w:type="dxa"/>
          </w:tcPr>
          <w:p w:rsidR="005B4030" w:rsidRPr="007F3A87" w:rsidRDefault="005B4030" w:rsidP="005B4030">
            <w:pPr>
              <w:rPr>
                <w:rFonts w:ascii="Times New Roman" w:hAnsi="Times New Roman" w:cs="Times New Roman"/>
              </w:rPr>
            </w:pPr>
          </w:p>
        </w:tc>
        <w:tc>
          <w:tcPr>
            <w:tcW w:w="696" w:type="dxa"/>
          </w:tcPr>
          <w:p w:rsidR="005B4030" w:rsidRPr="007F3A87" w:rsidRDefault="00413613" w:rsidP="005B4030">
            <w:pPr>
              <w:rPr>
                <w:rFonts w:ascii="Times New Roman" w:hAnsi="Times New Roman" w:cs="Times New Roman"/>
              </w:rPr>
            </w:pPr>
            <w:r>
              <w:rPr>
                <w:rFonts w:ascii="Times New Roman" w:hAnsi="Times New Roman" w:cs="Times New Roman"/>
              </w:rPr>
              <w:t>5</w:t>
            </w:r>
          </w:p>
        </w:tc>
        <w:tc>
          <w:tcPr>
            <w:tcW w:w="698" w:type="dxa"/>
          </w:tcPr>
          <w:p w:rsidR="005B4030" w:rsidRPr="007F3A87" w:rsidRDefault="005B4030" w:rsidP="005B4030">
            <w:pPr>
              <w:rPr>
                <w:rFonts w:ascii="Times New Roman" w:hAnsi="Times New Roman" w:cs="Times New Roman"/>
              </w:rPr>
            </w:pPr>
          </w:p>
        </w:tc>
        <w:tc>
          <w:tcPr>
            <w:tcW w:w="744" w:type="dxa"/>
          </w:tcPr>
          <w:p w:rsidR="005B4030" w:rsidRPr="007F3A87" w:rsidRDefault="00413613" w:rsidP="005B4030">
            <w:pPr>
              <w:rPr>
                <w:rFonts w:ascii="Times New Roman" w:hAnsi="Times New Roman" w:cs="Times New Roman"/>
              </w:rPr>
            </w:pPr>
            <w:r>
              <w:rPr>
                <w:rFonts w:ascii="Times New Roman" w:hAnsi="Times New Roman" w:cs="Times New Roman"/>
              </w:rPr>
              <w:t>5</w:t>
            </w:r>
          </w:p>
        </w:tc>
        <w:tc>
          <w:tcPr>
            <w:tcW w:w="747" w:type="dxa"/>
          </w:tcPr>
          <w:p w:rsidR="005B4030" w:rsidRPr="007F3A87" w:rsidRDefault="005B4030" w:rsidP="005B4030">
            <w:pPr>
              <w:rPr>
                <w:rFonts w:ascii="Times New Roman" w:hAnsi="Times New Roman" w:cs="Times New Roman"/>
              </w:rPr>
            </w:pPr>
          </w:p>
        </w:tc>
        <w:tc>
          <w:tcPr>
            <w:tcW w:w="696" w:type="dxa"/>
          </w:tcPr>
          <w:p w:rsidR="005B4030" w:rsidRPr="007F3A87" w:rsidRDefault="00413613" w:rsidP="005B4030">
            <w:pPr>
              <w:rPr>
                <w:rFonts w:ascii="Times New Roman" w:hAnsi="Times New Roman" w:cs="Times New Roman"/>
              </w:rPr>
            </w:pPr>
            <w:r>
              <w:rPr>
                <w:rFonts w:ascii="Times New Roman" w:hAnsi="Times New Roman" w:cs="Times New Roman"/>
              </w:rPr>
              <w:t>5</w:t>
            </w:r>
          </w:p>
        </w:tc>
        <w:tc>
          <w:tcPr>
            <w:tcW w:w="688" w:type="dxa"/>
          </w:tcPr>
          <w:p w:rsidR="005B4030" w:rsidRPr="007F3A87" w:rsidRDefault="005B4030" w:rsidP="005B4030">
            <w:pPr>
              <w:rPr>
                <w:rFonts w:ascii="Times New Roman" w:hAnsi="Times New Roman" w:cs="Times New Roman"/>
              </w:rPr>
            </w:pPr>
          </w:p>
        </w:tc>
        <w:tc>
          <w:tcPr>
            <w:tcW w:w="563" w:type="dxa"/>
          </w:tcPr>
          <w:p w:rsidR="005B4030" w:rsidRPr="007F3A87" w:rsidRDefault="00A93CA5" w:rsidP="005B4030">
            <w:pPr>
              <w:rPr>
                <w:rFonts w:ascii="Times New Roman" w:hAnsi="Times New Roman" w:cs="Times New Roman"/>
              </w:rPr>
            </w:pPr>
            <w:r>
              <w:rPr>
                <w:rFonts w:ascii="Times New Roman" w:hAnsi="Times New Roman" w:cs="Times New Roman"/>
              </w:rPr>
              <w:t>4,7</w:t>
            </w:r>
          </w:p>
        </w:tc>
        <w:tc>
          <w:tcPr>
            <w:tcW w:w="628" w:type="dxa"/>
          </w:tcPr>
          <w:p w:rsidR="005B4030" w:rsidRPr="007F3A87" w:rsidRDefault="005B4030" w:rsidP="005B4030">
            <w:pPr>
              <w:rPr>
                <w:rFonts w:ascii="Times New Roman" w:hAnsi="Times New Roman" w:cs="Times New Roman"/>
              </w:rPr>
            </w:pPr>
          </w:p>
        </w:tc>
      </w:tr>
      <w:tr w:rsidR="005B4030" w:rsidRPr="007F3A87" w:rsidTr="00F9266A">
        <w:trPr>
          <w:gridAfter w:val="1"/>
          <w:wAfter w:w="6" w:type="dxa"/>
          <w:trHeight w:val="259"/>
        </w:trPr>
        <w:tc>
          <w:tcPr>
            <w:tcW w:w="426" w:type="dxa"/>
          </w:tcPr>
          <w:p w:rsidR="005B4030" w:rsidRPr="007F3A87" w:rsidRDefault="005B4030" w:rsidP="005B4030">
            <w:pPr>
              <w:numPr>
                <w:ilvl w:val="0"/>
                <w:numId w:val="16"/>
              </w:numPr>
              <w:ind w:left="284" w:hanging="284"/>
              <w:contextualSpacing/>
              <w:rPr>
                <w:rFonts w:ascii="Times New Roman" w:hAnsi="Times New Roman" w:cs="Times New Roman"/>
                <w:sz w:val="18"/>
                <w:szCs w:val="20"/>
              </w:rPr>
            </w:pPr>
          </w:p>
        </w:tc>
        <w:tc>
          <w:tcPr>
            <w:tcW w:w="1698" w:type="dxa"/>
          </w:tcPr>
          <w:p w:rsidR="005B4030" w:rsidRPr="007F3A87" w:rsidRDefault="005B4030" w:rsidP="005B4030">
            <w:pPr>
              <w:rPr>
                <w:rFonts w:ascii="Times New Roman" w:hAnsi="Times New Roman" w:cs="Times New Roman"/>
                <w:sz w:val="20"/>
                <w:szCs w:val="20"/>
              </w:rPr>
            </w:pPr>
          </w:p>
        </w:tc>
        <w:tc>
          <w:tcPr>
            <w:tcW w:w="642" w:type="dxa"/>
          </w:tcPr>
          <w:p w:rsidR="005B4030" w:rsidRPr="007F3A87" w:rsidRDefault="00A108FE" w:rsidP="005B4030">
            <w:pPr>
              <w:rPr>
                <w:rFonts w:ascii="Times New Roman" w:hAnsi="Times New Roman" w:cs="Times New Roman"/>
              </w:rPr>
            </w:pPr>
            <w:r>
              <w:rPr>
                <w:rFonts w:ascii="Times New Roman" w:hAnsi="Times New Roman" w:cs="Times New Roman"/>
              </w:rPr>
              <w:t>5</w:t>
            </w:r>
          </w:p>
        </w:tc>
        <w:tc>
          <w:tcPr>
            <w:tcW w:w="696" w:type="dxa"/>
          </w:tcPr>
          <w:p w:rsidR="005B4030" w:rsidRPr="007F3A87" w:rsidRDefault="005B4030" w:rsidP="005B4030">
            <w:pPr>
              <w:rPr>
                <w:rFonts w:ascii="Times New Roman" w:hAnsi="Times New Roman" w:cs="Times New Roman"/>
              </w:rPr>
            </w:pPr>
          </w:p>
        </w:tc>
        <w:tc>
          <w:tcPr>
            <w:tcW w:w="735" w:type="dxa"/>
          </w:tcPr>
          <w:p w:rsidR="005B4030" w:rsidRPr="007F3A87" w:rsidRDefault="00A108FE" w:rsidP="005B4030">
            <w:pPr>
              <w:rPr>
                <w:rFonts w:ascii="Times New Roman" w:hAnsi="Times New Roman" w:cs="Times New Roman"/>
              </w:rPr>
            </w:pPr>
            <w:r>
              <w:rPr>
                <w:rFonts w:ascii="Times New Roman" w:hAnsi="Times New Roman" w:cs="Times New Roman"/>
              </w:rPr>
              <w:t>4</w:t>
            </w:r>
          </w:p>
        </w:tc>
        <w:tc>
          <w:tcPr>
            <w:tcW w:w="735" w:type="dxa"/>
          </w:tcPr>
          <w:p w:rsidR="005B4030" w:rsidRPr="007F3A87" w:rsidRDefault="005B4030" w:rsidP="005B4030">
            <w:pPr>
              <w:rPr>
                <w:rFonts w:ascii="Times New Roman" w:hAnsi="Times New Roman" w:cs="Times New Roman"/>
              </w:rPr>
            </w:pPr>
          </w:p>
        </w:tc>
        <w:tc>
          <w:tcPr>
            <w:tcW w:w="636" w:type="dxa"/>
          </w:tcPr>
          <w:p w:rsidR="005B4030" w:rsidRPr="007F3A87" w:rsidRDefault="00A108FE" w:rsidP="005B4030">
            <w:pPr>
              <w:rPr>
                <w:rFonts w:ascii="Times New Roman" w:hAnsi="Times New Roman" w:cs="Times New Roman"/>
              </w:rPr>
            </w:pPr>
            <w:r>
              <w:rPr>
                <w:rFonts w:ascii="Times New Roman" w:hAnsi="Times New Roman" w:cs="Times New Roman"/>
              </w:rPr>
              <w:t>5</w:t>
            </w:r>
          </w:p>
        </w:tc>
        <w:tc>
          <w:tcPr>
            <w:tcW w:w="638" w:type="dxa"/>
          </w:tcPr>
          <w:p w:rsidR="005B4030" w:rsidRPr="007F3A87" w:rsidRDefault="005B4030" w:rsidP="005B4030">
            <w:pPr>
              <w:rPr>
                <w:rFonts w:ascii="Times New Roman" w:hAnsi="Times New Roman" w:cs="Times New Roman"/>
              </w:rPr>
            </w:pPr>
          </w:p>
        </w:tc>
        <w:tc>
          <w:tcPr>
            <w:tcW w:w="621" w:type="dxa"/>
          </w:tcPr>
          <w:p w:rsidR="005B4030" w:rsidRPr="007F3A87" w:rsidRDefault="00A108FE" w:rsidP="005B4030">
            <w:pPr>
              <w:rPr>
                <w:rFonts w:ascii="Times New Roman" w:hAnsi="Times New Roman" w:cs="Times New Roman"/>
              </w:rPr>
            </w:pPr>
            <w:r>
              <w:rPr>
                <w:rFonts w:ascii="Times New Roman" w:hAnsi="Times New Roman" w:cs="Times New Roman"/>
              </w:rPr>
              <w:t>5</w:t>
            </w:r>
          </w:p>
        </w:tc>
        <w:tc>
          <w:tcPr>
            <w:tcW w:w="621" w:type="dxa"/>
          </w:tcPr>
          <w:p w:rsidR="005B4030" w:rsidRPr="007F3A87" w:rsidRDefault="005B4030" w:rsidP="005B4030">
            <w:pPr>
              <w:rPr>
                <w:rFonts w:ascii="Times New Roman" w:hAnsi="Times New Roman" w:cs="Times New Roman"/>
              </w:rPr>
            </w:pPr>
          </w:p>
        </w:tc>
        <w:tc>
          <w:tcPr>
            <w:tcW w:w="826" w:type="dxa"/>
          </w:tcPr>
          <w:p w:rsidR="005B4030" w:rsidRPr="007F3A87" w:rsidRDefault="00413613" w:rsidP="005B4030">
            <w:pPr>
              <w:rPr>
                <w:rFonts w:ascii="Times New Roman" w:hAnsi="Times New Roman" w:cs="Times New Roman"/>
              </w:rPr>
            </w:pPr>
            <w:r>
              <w:rPr>
                <w:rFonts w:ascii="Times New Roman" w:hAnsi="Times New Roman" w:cs="Times New Roman"/>
              </w:rPr>
              <w:t>5</w:t>
            </w:r>
          </w:p>
        </w:tc>
        <w:tc>
          <w:tcPr>
            <w:tcW w:w="828" w:type="dxa"/>
          </w:tcPr>
          <w:p w:rsidR="005B4030" w:rsidRPr="007F3A87" w:rsidRDefault="005B4030" w:rsidP="005B4030">
            <w:pPr>
              <w:rPr>
                <w:rFonts w:ascii="Times New Roman" w:hAnsi="Times New Roman" w:cs="Times New Roman"/>
              </w:rPr>
            </w:pPr>
          </w:p>
        </w:tc>
        <w:tc>
          <w:tcPr>
            <w:tcW w:w="758" w:type="dxa"/>
          </w:tcPr>
          <w:p w:rsidR="005B4030" w:rsidRPr="007F3A87" w:rsidRDefault="00413613" w:rsidP="005B4030">
            <w:pPr>
              <w:rPr>
                <w:rFonts w:ascii="Times New Roman" w:hAnsi="Times New Roman" w:cs="Times New Roman"/>
              </w:rPr>
            </w:pPr>
            <w:r>
              <w:rPr>
                <w:rFonts w:ascii="Times New Roman" w:hAnsi="Times New Roman" w:cs="Times New Roman"/>
              </w:rPr>
              <w:t>5</w:t>
            </w:r>
          </w:p>
        </w:tc>
        <w:tc>
          <w:tcPr>
            <w:tcW w:w="760" w:type="dxa"/>
          </w:tcPr>
          <w:p w:rsidR="005B4030" w:rsidRPr="007F3A87" w:rsidRDefault="005B4030" w:rsidP="005B4030">
            <w:pPr>
              <w:rPr>
                <w:rFonts w:ascii="Times New Roman" w:hAnsi="Times New Roman" w:cs="Times New Roman"/>
              </w:rPr>
            </w:pPr>
          </w:p>
        </w:tc>
        <w:tc>
          <w:tcPr>
            <w:tcW w:w="696" w:type="dxa"/>
          </w:tcPr>
          <w:p w:rsidR="005B4030" w:rsidRPr="007F3A87" w:rsidRDefault="00413613" w:rsidP="005B4030">
            <w:pPr>
              <w:rPr>
                <w:rFonts w:ascii="Times New Roman" w:hAnsi="Times New Roman" w:cs="Times New Roman"/>
              </w:rPr>
            </w:pPr>
            <w:r>
              <w:rPr>
                <w:rFonts w:ascii="Times New Roman" w:hAnsi="Times New Roman" w:cs="Times New Roman"/>
              </w:rPr>
              <w:t>5</w:t>
            </w:r>
          </w:p>
        </w:tc>
        <w:tc>
          <w:tcPr>
            <w:tcW w:w="698" w:type="dxa"/>
          </w:tcPr>
          <w:p w:rsidR="005B4030" w:rsidRPr="007F3A87" w:rsidRDefault="005B4030" w:rsidP="005B4030">
            <w:pPr>
              <w:rPr>
                <w:rFonts w:ascii="Times New Roman" w:hAnsi="Times New Roman" w:cs="Times New Roman"/>
              </w:rPr>
            </w:pPr>
          </w:p>
        </w:tc>
        <w:tc>
          <w:tcPr>
            <w:tcW w:w="744" w:type="dxa"/>
          </w:tcPr>
          <w:p w:rsidR="005B4030" w:rsidRPr="007F3A87" w:rsidRDefault="00413613" w:rsidP="005B4030">
            <w:pPr>
              <w:rPr>
                <w:rFonts w:ascii="Times New Roman" w:hAnsi="Times New Roman" w:cs="Times New Roman"/>
              </w:rPr>
            </w:pPr>
            <w:r>
              <w:rPr>
                <w:rFonts w:ascii="Times New Roman" w:hAnsi="Times New Roman" w:cs="Times New Roman"/>
              </w:rPr>
              <w:t>5</w:t>
            </w:r>
          </w:p>
        </w:tc>
        <w:tc>
          <w:tcPr>
            <w:tcW w:w="747" w:type="dxa"/>
          </w:tcPr>
          <w:p w:rsidR="005B4030" w:rsidRPr="007F3A87" w:rsidRDefault="005B4030" w:rsidP="005B4030">
            <w:pPr>
              <w:rPr>
                <w:rFonts w:ascii="Times New Roman" w:hAnsi="Times New Roman" w:cs="Times New Roman"/>
              </w:rPr>
            </w:pPr>
          </w:p>
        </w:tc>
        <w:tc>
          <w:tcPr>
            <w:tcW w:w="696" w:type="dxa"/>
          </w:tcPr>
          <w:p w:rsidR="005B4030" w:rsidRPr="007F3A87" w:rsidRDefault="00413613" w:rsidP="005B4030">
            <w:pPr>
              <w:rPr>
                <w:rFonts w:ascii="Times New Roman" w:hAnsi="Times New Roman" w:cs="Times New Roman"/>
              </w:rPr>
            </w:pPr>
            <w:r>
              <w:rPr>
                <w:rFonts w:ascii="Times New Roman" w:hAnsi="Times New Roman" w:cs="Times New Roman"/>
              </w:rPr>
              <w:t>5</w:t>
            </w:r>
          </w:p>
        </w:tc>
        <w:tc>
          <w:tcPr>
            <w:tcW w:w="688" w:type="dxa"/>
          </w:tcPr>
          <w:p w:rsidR="005B4030" w:rsidRPr="007F3A87" w:rsidRDefault="005B4030" w:rsidP="005B4030">
            <w:pPr>
              <w:rPr>
                <w:rFonts w:ascii="Times New Roman" w:hAnsi="Times New Roman" w:cs="Times New Roman"/>
              </w:rPr>
            </w:pPr>
          </w:p>
        </w:tc>
        <w:tc>
          <w:tcPr>
            <w:tcW w:w="563" w:type="dxa"/>
          </w:tcPr>
          <w:p w:rsidR="005B4030" w:rsidRPr="007F3A87" w:rsidRDefault="00A93CA5" w:rsidP="005B4030">
            <w:pPr>
              <w:rPr>
                <w:rFonts w:ascii="Times New Roman" w:hAnsi="Times New Roman" w:cs="Times New Roman"/>
              </w:rPr>
            </w:pPr>
            <w:r>
              <w:rPr>
                <w:rFonts w:ascii="Times New Roman" w:hAnsi="Times New Roman" w:cs="Times New Roman"/>
              </w:rPr>
              <w:t>4,8</w:t>
            </w:r>
          </w:p>
        </w:tc>
        <w:tc>
          <w:tcPr>
            <w:tcW w:w="628" w:type="dxa"/>
          </w:tcPr>
          <w:p w:rsidR="005B4030" w:rsidRPr="007F3A87" w:rsidRDefault="005B4030" w:rsidP="005B4030">
            <w:pPr>
              <w:rPr>
                <w:rFonts w:ascii="Times New Roman" w:hAnsi="Times New Roman" w:cs="Times New Roman"/>
              </w:rPr>
            </w:pPr>
          </w:p>
        </w:tc>
      </w:tr>
      <w:tr w:rsidR="005B4030" w:rsidRPr="007F3A87" w:rsidTr="00F9266A">
        <w:trPr>
          <w:gridAfter w:val="1"/>
          <w:wAfter w:w="6" w:type="dxa"/>
          <w:trHeight w:val="259"/>
        </w:trPr>
        <w:tc>
          <w:tcPr>
            <w:tcW w:w="426" w:type="dxa"/>
          </w:tcPr>
          <w:p w:rsidR="005B4030" w:rsidRPr="007F3A87" w:rsidRDefault="005B4030" w:rsidP="005B4030">
            <w:pPr>
              <w:numPr>
                <w:ilvl w:val="0"/>
                <w:numId w:val="16"/>
              </w:numPr>
              <w:ind w:left="284" w:hanging="284"/>
              <w:contextualSpacing/>
              <w:rPr>
                <w:rFonts w:ascii="Times New Roman" w:hAnsi="Times New Roman" w:cs="Times New Roman"/>
                <w:sz w:val="18"/>
                <w:szCs w:val="20"/>
              </w:rPr>
            </w:pPr>
          </w:p>
        </w:tc>
        <w:tc>
          <w:tcPr>
            <w:tcW w:w="1698" w:type="dxa"/>
          </w:tcPr>
          <w:p w:rsidR="005B4030" w:rsidRPr="007F3A87" w:rsidRDefault="005B4030" w:rsidP="005B4030">
            <w:pPr>
              <w:rPr>
                <w:rFonts w:ascii="Times New Roman" w:hAnsi="Times New Roman" w:cs="Times New Roman"/>
                <w:sz w:val="20"/>
                <w:szCs w:val="20"/>
              </w:rPr>
            </w:pPr>
          </w:p>
        </w:tc>
        <w:tc>
          <w:tcPr>
            <w:tcW w:w="642" w:type="dxa"/>
          </w:tcPr>
          <w:p w:rsidR="005B4030" w:rsidRPr="007F3A87" w:rsidRDefault="00A108FE" w:rsidP="005B4030">
            <w:pPr>
              <w:rPr>
                <w:rFonts w:ascii="Times New Roman" w:hAnsi="Times New Roman" w:cs="Times New Roman"/>
              </w:rPr>
            </w:pPr>
            <w:r>
              <w:rPr>
                <w:rFonts w:ascii="Times New Roman" w:hAnsi="Times New Roman" w:cs="Times New Roman"/>
              </w:rPr>
              <w:t>5</w:t>
            </w:r>
          </w:p>
        </w:tc>
        <w:tc>
          <w:tcPr>
            <w:tcW w:w="696" w:type="dxa"/>
          </w:tcPr>
          <w:p w:rsidR="005B4030" w:rsidRPr="007F3A87" w:rsidRDefault="005B4030" w:rsidP="005B4030">
            <w:pPr>
              <w:rPr>
                <w:rFonts w:ascii="Times New Roman" w:hAnsi="Times New Roman" w:cs="Times New Roman"/>
              </w:rPr>
            </w:pPr>
          </w:p>
        </w:tc>
        <w:tc>
          <w:tcPr>
            <w:tcW w:w="735" w:type="dxa"/>
          </w:tcPr>
          <w:p w:rsidR="005B4030" w:rsidRPr="007F3A87" w:rsidRDefault="00A108FE" w:rsidP="005B4030">
            <w:pPr>
              <w:rPr>
                <w:rFonts w:ascii="Times New Roman" w:hAnsi="Times New Roman" w:cs="Times New Roman"/>
              </w:rPr>
            </w:pPr>
            <w:r>
              <w:rPr>
                <w:rFonts w:ascii="Times New Roman" w:hAnsi="Times New Roman" w:cs="Times New Roman"/>
              </w:rPr>
              <w:t>4</w:t>
            </w:r>
          </w:p>
        </w:tc>
        <w:tc>
          <w:tcPr>
            <w:tcW w:w="735" w:type="dxa"/>
          </w:tcPr>
          <w:p w:rsidR="005B4030" w:rsidRPr="007F3A87" w:rsidRDefault="005B4030" w:rsidP="005B4030">
            <w:pPr>
              <w:rPr>
                <w:rFonts w:ascii="Times New Roman" w:hAnsi="Times New Roman" w:cs="Times New Roman"/>
              </w:rPr>
            </w:pPr>
          </w:p>
        </w:tc>
        <w:tc>
          <w:tcPr>
            <w:tcW w:w="636" w:type="dxa"/>
          </w:tcPr>
          <w:p w:rsidR="005B4030" w:rsidRPr="007F3A87" w:rsidRDefault="00A108FE" w:rsidP="005B4030">
            <w:pPr>
              <w:rPr>
                <w:rFonts w:ascii="Times New Roman" w:hAnsi="Times New Roman" w:cs="Times New Roman"/>
              </w:rPr>
            </w:pPr>
            <w:r>
              <w:rPr>
                <w:rFonts w:ascii="Times New Roman" w:hAnsi="Times New Roman" w:cs="Times New Roman"/>
              </w:rPr>
              <w:t>5</w:t>
            </w:r>
          </w:p>
        </w:tc>
        <w:tc>
          <w:tcPr>
            <w:tcW w:w="638" w:type="dxa"/>
          </w:tcPr>
          <w:p w:rsidR="005B4030" w:rsidRPr="007F3A87" w:rsidRDefault="005B4030" w:rsidP="005B4030">
            <w:pPr>
              <w:rPr>
                <w:rFonts w:ascii="Times New Roman" w:hAnsi="Times New Roman" w:cs="Times New Roman"/>
              </w:rPr>
            </w:pPr>
          </w:p>
        </w:tc>
        <w:tc>
          <w:tcPr>
            <w:tcW w:w="621" w:type="dxa"/>
          </w:tcPr>
          <w:p w:rsidR="005B4030" w:rsidRPr="007F3A87" w:rsidRDefault="00A108FE" w:rsidP="005B4030">
            <w:pPr>
              <w:rPr>
                <w:rFonts w:ascii="Times New Roman" w:hAnsi="Times New Roman" w:cs="Times New Roman"/>
              </w:rPr>
            </w:pPr>
            <w:r>
              <w:rPr>
                <w:rFonts w:ascii="Times New Roman" w:hAnsi="Times New Roman" w:cs="Times New Roman"/>
              </w:rPr>
              <w:t>5</w:t>
            </w:r>
          </w:p>
        </w:tc>
        <w:tc>
          <w:tcPr>
            <w:tcW w:w="621" w:type="dxa"/>
          </w:tcPr>
          <w:p w:rsidR="005B4030" w:rsidRPr="007F3A87" w:rsidRDefault="005B4030" w:rsidP="005B4030">
            <w:pPr>
              <w:rPr>
                <w:rFonts w:ascii="Times New Roman" w:hAnsi="Times New Roman" w:cs="Times New Roman"/>
              </w:rPr>
            </w:pPr>
          </w:p>
        </w:tc>
        <w:tc>
          <w:tcPr>
            <w:tcW w:w="826" w:type="dxa"/>
          </w:tcPr>
          <w:p w:rsidR="005B4030" w:rsidRPr="007F3A87" w:rsidRDefault="00413613" w:rsidP="005B4030">
            <w:pPr>
              <w:rPr>
                <w:rFonts w:ascii="Times New Roman" w:hAnsi="Times New Roman" w:cs="Times New Roman"/>
              </w:rPr>
            </w:pPr>
            <w:r>
              <w:rPr>
                <w:rFonts w:ascii="Times New Roman" w:hAnsi="Times New Roman" w:cs="Times New Roman"/>
              </w:rPr>
              <w:t>4</w:t>
            </w:r>
          </w:p>
        </w:tc>
        <w:tc>
          <w:tcPr>
            <w:tcW w:w="828" w:type="dxa"/>
          </w:tcPr>
          <w:p w:rsidR="005B4030" w:rsidRPr="007F3A87" w:rsidRDefault="005B4030" w:rsidP="005B4030">
            <w:pPr>
              <w:rPr>
                <w:rFonts w:ascii="Times New Roman" w:hAnsi="Times New Roman" w:cs="Times New Roman"/>
              </w:rPr>
            </w:pPr>
          </w:p>
        </w:tc>
        <w:tc>
          <w:tcPr>
            <w:tcW w:w="758" w:type="dxa"/>
          </w:tcPr>
          <w:p w:rsidR="005B4030" w:rsidRPr="007F3A87" w:rsidRDefault="00413613" w:rsidP="005B4030">
            <w:pPr>
              <w:rPr>
                <w:rFonts w:ascii="Times New Roman" w:hAnsi="Times New Roman" w:cs="Times New Roman"/>
              </w:rPr>
            </w:pPr>
            <w:r>
              <w:rPr>
                <w:rFonts w:ascii="Times New Roman" w:hAnsi="Times New Roman" w:cs="Times New Roman"/>
              </w:rPr>
              <w:t>5</w:t>
            </w:r>
          </w:p>
        </w:tc>
        <w:tc>
          <w:tcPr>
            <w:tcW w:w="760" w:type="dxa"/>
          </w:tcPr>
          <w:p w:rsidR="005B4030" w:rsidRPr="007F3A87" w:rsidRDefault="005B4030" w:rsidP="005B4030">
            <w:pPr>
              <w:rPr>
                <w:rFonts w:ascii="Times New Roman" w:hAnsi="Times New Roman" w:cs="Times New Roman"/>
              </w:rPr>
            </w:pPr>
          </w:p>
        </w:tc>
        <w:tc>
          <w:tcPr>
            <w:tcW w:w="696" w:type="dxa"/>
          </w:tcPr>
          <w:p w:rsidR="005B4030" w:rsidRPr="007F3A87" w:rsidRDefault="00413613" w:rsidP="005B4030">
            <w:pPr>
              <w:rPr>
                <w:rFonts w:ascii="Times New Roman" w:hAnsi="Times New Roman" w:cs="Times New Roman"/>
              </w:rPr>
            </w:pPr>
            <w:r>
              <w:rPr>
                <w:rFonts w:ascii="Times New Roman" w:hAnsi="Times New Roman" w:cs="Times New Roman"/>
              </w:rPr>
              <w:t>5</w:t>
            </w:r>
          </w:p>
        </w:tc>
        <w:tc>
          <w:tcPr>
            <w:tcW w:w="698" w:type="dxa"/>
          </w:tcPr>
          <w:p w:rsidR="005B4030" w:rsidRPr="007F3A87" w:rsidRDefault="005B4030" w:rsidP="005B4030">
            <w:pPr>
              <w:rPr>
                <w:rFonts w:ascii="Times New Roman" w:hAnsi="Times New Roman" w:cs="Times New Roman"/>
              </w:rPr>
            </w:pPr>
          </w:p>
        </w:tc>
        <w:tc>
          <w:tcPr>
            <w:tcW w:w="744" w:type="dxa"/>
          </w:tcPr>
          <w:p w:rsidR="005B4030" w:rsidRPr="007F3A87" w:rsidRDefault="00413613" w:rsidP="005B4030">
            <w:pPr>
              <w:rPr>
                <w:rFonts w:ascii="Times New Roman" w:hAnsi="Times New Roman" w:cs="Times New Roman"/>
              </w:rPr>
            </w:pPr>
            <w:r>
              <w:rPr>
                <w:rFonts w:ascii="Times New Roman" w:hAnsi="Times New Roman" w:cs="Times New Roman"/>
              </w:rPr>
              <w:t>5</w:t>
            </w:r>
          </w:p>
        </w:tc>
        <w:tc>
          <w:tcPr>
            <w:tcW w:w="747" w:type="dxa"/>
          </w:tcPr>
          <w:p w:rsidR="005B4030" w:rsidRPr="007F3A87" w:rsidRDefault="005B4030" w:rsidP="005B4030">
            <w:pPr>
              <w:rPr>
                <w:rFonts w:ascii="Times New Roman" w:hAnsi="Times New Roman" w:cs="Times New Roman"/>
              </w:rPr>
            </w:pPr>
          </w:p>
        </w:tc>
        <w:tc>
          <w:tcPr>
            <w:tcW w:w="696" w:type="dxa"/>
          </w:tcPr>
          <w:p w:rsidR="005B4030" w:rsidRPr="007F3A87" w:rsidRDefault="00413613" w:rsidP="005B4030">
            <w:pPr>
              <w:rPr>
                <w:rFonts w:ascii="Times New Roman" w:hAnsi="Times New Roman" w:cs="Times New Roman"/>
              </w:rPr>
            </w:pPr>
            <w:r>
              <w:rPr>
                <w:rFonts w:ascii="Times New Roman" w:hAnsi="Times New Roman" w:cs="Times New Roman"/>
              </w:rPr>
              <w:t>5</w:t>
            </w:r>
          </w:p>
        </w:tc>
        <w:tc>
          <w:tcPr>
            <w:tcW w:w="688" w:type="dxa"/>
          </w:tcPr>
          <w:p w:rsidR="005B4030" w:rsidRPr="007F3A87" w:rsidRDefault="005B4030" w:rsidP="005B4030">
            <w:pPr>
              <w:rPr>
                <w:rFonts w:ascii="Times New Roman" w:hAnsi="Times New Roman" w:cs="Times New Roman"/>
              </w:rPr>
            </w:pPr>
          </w:p>
        </w:tc>
        <w:tc>
          <w:tcPr>
            <w:tcW w:w="563" w:type="dxa"/>
          </w:tcPr>
          <w:p w:rsidR="005B4030" w:rsidRPr="007F3A87" w:rsidRDefault="00A93CA5" w:rsidP="005B4030">
            <w:pPr>
              <w:rPr>
                <w:rFonts w:ascii="Times New Roman" w:hAnsi="Times New Roman" w:cs="Times New Roman"/>
              </w:rPr>
            </w:pPr>
            <w:r>
              <w:rPr>
                <w:rFonts w:ascii="Times New Roman" w:hAnsi="Times New Roman" w:cs="Times New Roman"/>
              </w:rPr>
              <w:t>4,7</w:t>
            </w:r>
          </w:p>
        </w:tc>
        <w:tc>
          <w:tcPr>
            <w:tcW w:w="628" w:type="dxa"/>
          </w:tcPr>
          <w:p w:rsidR="005B4030" w:rsidRPr="007F3A87" w:rsidRDefault="005B4030" w:rsidP="005B4030">
            <w:pPr>
              <w:rPr>
                <w:rFonts w:ascii="Times New Roman" w:hAnsi="Times New Roman" w:cs="Times New Roman"/>
              </w:rPr>
            </w:pPr>
          </w:p>
        </w:tc>
      </w:tr>
      <w:tr w:rsidR="005B4030" w:rsidRPr="007F3A87" w:rsidTr="00F9266A">
        <w:trPr>
          <w:gridAfter w:val="1"/>
          <w:wAfter w:w="6" w:type="dxa"/>
          <w:trHeight w:val="241"/>
        </w:trPr>
        <w:tc>
          <w:tcPr>
            <w:tcW w:w="426" w:type="dxa"/>
          </w:tcPr>
          <w:p w:rsidR="005B4030" w:rsidRPr="007F3A87" w:rsidRDefault="005B4030" w:rsidP="005B4030">
            <w:pPr>
              <w:numPr>
                <w:ilvl w:val="0"/>
                <w:numId w:val="16"/>
              </w:numPr>
              <w:ind w:left="284" w:hanging="284"/>
              <w:contextualSpacing/>
              <w:rPr>
                <w:rFonts w:ascii="Times New Roman" w:hAnsi="Times New Roman" w:cs="Times New Roman"/>
                <w:sz w:val="18"/>
                <w:szCs w:val="20"/>
              </w:rPr>
            </w:pPr>
          </w:p>
        </w:tc>
        <w:tc>
          <w:tcPr>
            <w:tcW w:w="1698" w:type="dxa"/>
          </w:tcPr>
          <w:p w:rsidR="005B4030" w:rsidRPr="007F3A87" w:rsidRDefault="005B4030" w:rsidP="005B4030">
            <w:pPr>
              <w:rPr>
                <w:rFonts w:ascii="Times New Roman" w:hAnsi="Times New Roman" w:cs="Times New Roman"/>
                <w:sz w:val="20"/>
                <w:szCs w:val="20"/>
              </w:rPr>
            </w:pPr>
          </w:p>
        </w:tc>
        <w:tc>
          <w:tcPr>
            <w:tcW w:w="642" w:type="dxa"/>
          </w:tcPr>
          <w:p w:rsidR="005B4030" w:rsidRPr="007F3A87" w:rsidRDefault="00A108FE" w:rsidP="005B4030">
            <w:pPr>
              <w:rPr>
                <w:rFonts w:ascii="Times New Roman" w:hAnsi="Times New Roman" w:cs="Times New Roman"/>
              </w:rPr>
            </w:pPr>
            <w:r>
              <w:rPr>
                <w:rFonts w:ascii="Times New Roman" w:hAnsi="Times New Roman" w:cs="Times New Roman"/>
              </w:rPr>
              <w:t>5</w:t>
            </w:r>
          </w:p>
        </w:tc>
        <w:tc>
          <w:tcPr>
            <w:tcW w:w="696" w:type="dxa"/>
          </w:tcPr>
          <w:p w:rsidR="005B4030" w:rsidRPr="007F3A87" w:rsidRDefault="005B4030" w:rsidP="005B4030">
            <w:pPr>
              <w:rPr>
                <w:rFonts w:ascii="Times New Roman" w:hAnsi="Times New Roman" w:cs="Times New Roman"/>
              </w:rPr>
            </w:pPr>
          </w:p>
        </w:tc>
        <w:tc>
          <w:tcPr>
            <w:tcW w:w="735" w:type="dxa"/>
          </w:tcPr>
          <w:p w:rsidR="005B4030" w:rsidRPr="007F3A87" w:rsidRDefault="00A108FE" w:rsidP="005B4030">
            <w:pPr>
              <w:rPr>
                <w:rFonts w:ascii="Times New Roman" w:hAnsi="Times New Roman" w:cs="Times New Roman"/>
              </w:rPr>
            </w:pPr>
            <w:r>
              <w:rPr>
                <w:rFonts w:ascii="Times New Roman" w:hAnsi="Times New Roman" w:cs="Times New Roman"/>
              </w:rPr>
              <w:t>3</w:t>
            </w:r>
          </w:p>
        </w:tc>
        <w:tc>
          <w:tcPr>
            <w:tcW w:w="735" w:type="dxa"/>
          </w:tcPr>
          <w:p w:rsidR="005B4030" w:rsidRPr="007F3A87" w:rsidRDefault="005B4030" w:rsidP="005B4030">
            <w:pPr>
              <w:rPr>
                <w:rFonts w:ascii="Times New Roman" w:hAnsi="Times New Roman" w:cs="Times New Roman"/>
              </w:rPr>
            </w:pPr>
          </w:p>
        </w:tc>
        <w:tc>
          <w:tcPr>
            <w:tcW w:w="636" w:type="dxa"/>
          </w:tcPr>
          <w:p w:rsidR="005B4030" w:rsidRPr="007F3A87" w:rsidRDefault="00A108FE" w:rsidP="005B4030">
            <w:pPr>
              <w:rPr>
                <w:rFonts w:ascii="Times New Roman" w:hAnsi="Times New Roman" w:cs="Times New Roman"/>
              </w:rPr>
            </w:pPr>
            <w:r>
              <w:rPr>
                <w:rFonts w:ascii="Times New Roman" w:hAnsi="Times New Roman" w:cs="Times New Roman"/>
              </w:rPr>
              <w:t>4</w:t>
            </w:r>
          </w:p>
        </w:tc>
        <w:tc>
          <w:tcPr>
            <w:tcW w:w="638" w:type="dxa"/>
          </w:tcPr>
          <w:p w:rsidR="005B4030" w:rsidRPr="007F3A87" w:rsidRDefault="005B4030" w:rsidP="005B4030">
            <w:pPr>
              <w:rPr>
                <w:rFonts w:ascii="Times New Roman" w:hAnsi="Times New Roman" w:cs="Times New Roman"/>
              </w:rPr>
            </w:pPr>
          </w:p>
        </w:tc>
        <w:tc>
          <w:tcPr>
            <w:tcW w:w="621" w:type="dxa"/>
          </w:tcPr>
          <w:p w:rsidR="005B4030" w:rsidRPr="007F3A87" w:rsidRDefault="00A108FE" w:rsidP="005B4030">
            <w:pPr>
              <w:rPr>
                <w:rFonts w:ascii="Times New Roman" w:hAnsi="Times New Roman" w:cs="Times New Roman"/>
              </w:rPr>
            </w:pPr>
            <w:r>
              <w:rPr>
                <w:rFonts w:ascii="Times New Roman" w:hAnsi="Times New Roman" w:cs="Times New Roman"/>
              </w:rPr>
              <w:t>4</w:t>
            </w:r>
          </w:p>
        </w:tc>
        <w:tc>
          <w:tcPr>
            <w:tcW w:w="621" w:type="dxa"/>
          </w:tcPr>
          <w:p w:rsidR="005B4030" w:rsidRPr="007F3A87" w:rsidRDefault="005B4030" w:rsidP="005B4030">
            <w:pPr>
              <w:rPr>
                <w:rFonts w:ascii="Times New Roman" w:hAnsi="Times New Roman" w:cs="Times New Roman"/>
              </w:rPr>
            </w:pPr>
          </w:p>
        </w:tc>
        <w:tc>
          <w:tcPr>
            <w:tcW w:w="826" w:type="dxa"/>
          </w:tcPr>
          <w:p w:rsidR="005B4030" w:rsidRPr="007F3A87" w:rsidRDefault="00413613" w:rsidP="005B4030">
            <w:pPr>
              <w:rPr>
                <w:rFonts w:ascii="Times New Roman" w:hAnsi="Times New Roman" w:cs="Times New Roman"/>
              </w:rPr>
            </w:pPr>
            <w:r>
              <w:rPr>
                <w:rFonts w:ascii="Times New Roman" w:hAnsi="Times New Roman" w:cs="Times New Roman"/>
              </w:rPr>
              <w:t>5</w:t>
            </w:r>
          </w:p>
        </w:tc>
        <w:tc>
          <w:tcPr>
            <w:tcW w:w="828" w:type="dxa"/>
          </w:tcPr>
          <w:p w:rsidR="005B4030" w:rsidRPr="007F3A87" w:rsidRDefault="005B4030" w:rsidP="005B4030">
            <w:pPr>
              <w:rPr>
                <w:rFonts w:ascii="Times New Roman" w:hAnsi="Times New Roman" w:cs="Times New Roman"/>
              </w:rPr>
            </w:pPr>
          </w:p>
        </w:tc>
        <w:tc>
          <w:tcPr>
            <w:tcW w:w="758" w:type="dxa"/>
          </w:tcPr>
          <w:p w:rsidR="005B4030" w:rsidRPr="007F3A87" w:rsidRDefault="00413613" w:rsidP="005B4030">
            <w:pPr>
              <w:rPr>
                <w:rFonts w:ascii="Times New Roman" w:hAnsi="Times New Roman" w:cs="Times New Roman"/>
              </w:rPr>
            </w:pPr>
            <w:r>
              <w:rPr>
                <w:rFonts w:ascii="Times New Roman" w:hAnsi="Times New Roman" w:cs="Times New Roman"/>
              </w:rPr>
              <w:t>4</w:t>
            </w:r>
          </w:p>
        </w:tc>
        <w:tc>
          <w:tcPr>
            <w:tcW w:w="760" w:type="dxa"/>
          </w:tcPr>
          <w:p w:rsidR="005B4030" w:rsidRPr="007F3A87" w:rsidRDefault="005B4030" w:rsidP="005B4030">
            <w:pPr>
              <w:rPr>
                <w:rFonts w:ascii="Times New Roman" w:hAnsi="Times New Roman" w:cs="Times New Roman"/>
              </w:rPr>
            </w:pPr>
          </w:p>
        </w:tc>
        <w:tc>
          <w:tcPr>
            <w:tcW w:w="696" w:type="dxa"/>
          </w:tcPr>
          <w:p w:rsidR="005B4030" w:rsidRPr="007F3A87" w:rsidRDefault="00413613" w:rsidP="005B4030">
            <w:pPr>
              <w:rPr>
                <w:rFonts w:ascii="Times New Roman" w:hAnsi="Times New Roman" w:cs="Times New Roman"/>
              </w:rPr>
            </w:pPr>
            <w:r>
              <w:rPr>
                <w:rFonts w:ascii="Times New Roman" w:hAnsi="Times New Roman" w:cs="Times New Roman"/>
              </w:rPr>
              <w:t>5</w:t>
            </w:r>
          </w:p>
        </w:tc>
        <w:tc>
          <w:tcPr>
            <w:tcW w:w="698" w:type="dxa"/>
          </w:tcPr>
          <w:p w:rsidR="005B4030" w:rsidRPr="007F3A87" w:rsidRDefault="005B4030" w:rsidP="005B4030">
            <w:pPr>
              <w:rPr>
                <w:rFonts w:ascii="Times New Roman" w:hAnsi="Times New Roman" w:cs="Times New Roman"/>
              </w:rPr>
            </w:pPr>
          </w:p>
        </w:tc>
        <w:tc>
          <w:tcPr>
            <w:tcW w:w="744" w:type="dxa"/>
          </w:tcPr>
          <w:p w:rsidR="005B4030" w:rsidRPr="007F3A87" w:rsidRDefault="00413613" w:rsidP="005B4030">
            <w:pPr>
              <w:rPr>
                <w:rFonts w:ascii="Times New Roman" w:hAnsi="Times New Roman" w:cs="Times New Roman"/>
              </w:rPr>
            </w:pPr>
            <w:r>
              <w:rPr>
                <w:rFonts w:ascii="Times New Roman" w:hAnsi="Times New Roman" w:cs="Times New Roman"/>
              </w:rPr>
              <w:t>5</w:t>
            </w:r>
          </w:p>
        </w:tc>
        <w:tc>
          <w:tcPr>
            <w:tcW w:w="747" w:type="dxa"/>
          </w:tcPr>
          <w:p w:rsidR="005B4030" w:rsidRPr="007F3A87" w:rsidRDefault="005B4030" w:rsidP="005B4030">
            <w:pPr>
              <w:rPr>
                <w:rFonts w:ascii="Times New Roman" w:hAnsi="Times New Roman" w:cs="Times New Roman"/>
              </w:rPr>
            </w:pPr>
          </w:p>
        </w:tc>
        <w:tc>
          <w:tcPr>
            <w:tcW w:w="696" w:type="dxa"/>
          </w:tcPr>
          <w:p w:rsidR="005B4030" w:rsidRPr="007F3A87" w:rsidRDefault="00413613" w:rsidP="005B4030">
            <w:pPr>
              <w:rPr>
                <w:rFonts w:ascii="Times New Roman" w:hAnsi="Times New Roman" w:cs="Times New Roman"/>
              </w:rPr>
            </w:pPr>
            <w:r>
              <w:rPr>
                <w:rFonts w:ascii="Times New Roman" w:hAnsi="Times New Roman" w:cs="Times New Roman"/>
              </w:rPr>
              <w:t>5</w:t>
            </w:r>
          </w:p>
        </w:tc>
        <w:tc>
          <w:tcPr>
            <w:tcW w:w="688" w:type="dxa"/>
          </w:tcPr>
          <w:p w:rsidR="005B4030" w:rsidRPr="007F3A87" w:rsidRDefault="005B4030" w:rsidP="005B4030">
            <w:pPr>
              <w:rPr>
                <w:rFonts w:ascii="Times New Roman" w:hAnsi="Times New Roman" w:cs="Times New Roman"/>
              </w:rPr>
            </w:pPr>
          </w:p>
        </w:tc>
        <w:tc>
          <w:tcPr>
            <w:tcW w:w="563" w:type="dxa"/>
          </w:tcPr>
          <w:p w:rsidR="005B4030" w:rsidRPr="007F3A87" w:rsidRDefault="00A93CA5" w:rsidP="005B4030">
            <w:pPr>
              <w:rPr>
                <w:rFonts w:ascii="Times New Roman" w:hAnsi="Times New Roman" w:cs="Times New Roman"/>
              </w:rPr>
            </w:pPr>
            <w:r>
              <w:rPr>
                <w:rFonts w:ascii="Times New Roman" w:hAnsi="Times New Roman" w:cs="Times New Roman"/>
              </w:rPr>
              <w:t>4</w:t>
            </w:r>
          </w:p>
        </w:tc>
        <w:tc>
          <w:tcPr>
            <w:tcW w:w="628" w:type="dxa"/>
          </w:tcPr>
          <w:p w:rsidR="005B4030" w:rsidRPr="007F3A87" w:rsidRDefault="005B4030" w:rsidP="005B4030">
            <w:pPr>
              <w:rPr>
                <w:rFonts w:ascii="Times New Roman" w:hAnsi="Times New Roman" w:cs="Times New Roman"/>
              </w:rPr>
            </w:pPr>
          </w:p>
        </w:tc>
      </w:tr>
      <w:tr w:rsidR="005B4030" w:rsidRPr="007F3A87" w:rsidTr="00F9266A">
        <w:trPr>
          <w:gridAfter w:val="1"/>
          <w:wAfter w:w="6" w:type="dxa"/>
          <w:trHeight w:val="259"/>
        </w:trPr>
        <w:tc>
          <w:tcPr>
            <w:tcW w:w="426" w:type="dxa"/>
          </w:tcPr>
          <w:p w:rsidR="005B4030" w:rsidRPr="007F3A87" w:rsidRDefault="005B4030" w:rsidP="005B4030">
            <w:pPr>
              <w:numPr>
                <w:ilvl w:val="0"/>
                <w:numId w:val="16"/>
              </w:numPr>
              <w:ind w:left="284" w:hanging="284"/>
              <w:contextualSpacing/>
              <w:rPr>
                <w:rFonts w:ascii="Times New Roman" w:hAnsi="Times New Roman" w:cs="Times New Roman"/>
                <w:sz w:val="18"/>
                <w:szCs w:val="20"/>
              </w:rPr>
            </w:pPr>
          </w:p>
        </w:tc>
        <w:tc>
          <w:tcPr>
            <w:tcW w:w="1698" w:type="dxa"/>
          </w:tcPr>
          <w:p w:rsidR="005B4030" w:rsidRPr="007F3A87" w:rsidRDefault="005B4030" w:rsidP="005B4030">
            <w:pPr>
              <w:rPr>
                <w:rFonts w:ascii="Times New Roman" w:hAnsi="Times New Roman" w:cs="Times New Roman"/>
                <w:sz w:val="20"/>
                <w:szCs w:val="20"/>
              </w:rPr>
            </w:pPr>
          </w:p>
        </w:tc>
        <w:tc>
          <w:tcPr>
            <w:tcW w:w="642" w:type="dxa"/>
          </w:tcPr>
          <w:p w:rsidR="005B4030" w:rsidRPr="007F3A87" w:rsidRDefault="00A108FE" w:rsidP="005B4030">
            <w:pPr>
              <w:rPr>
                <w:rFonts w:ascii="Times New Roman" w:hAnsi="Times New Roman" w:cs="Times New Roman"/>
              </w:rPr>
            </w:pPr>
            <w:r>
              <w:rPr>
                <w:rFonts w:ascii="Times New Roman" w:hAnsi="Times New Roman" w:cs="Times New Roman"/>
              </w:rPr>
              <w:t>3</w:t>
            </w:r>
          </w:p>
        </w:tc>
        <w:tc>
          <w:tcPr>
            <w:tcW w:w="696" w:type="dxa"/>
          </w:tcPr>
          <w:p w:rsidR="005B4030" w:rsidRPr="007F3A87" w:rsidRDefault="005B4030" w:rsidP="005B4030">
            <w:pPr>
              <w:rPr>
                <w:rFonts w:ascii="Times New Roman" w:hAnsi="Times New Roman" w:cs="Times New Roman"/>
              </w:rPr>
            </w:pPr>
          </w:p>
        </w:tc>
        <w:tc>
          <w:tcPr>
            <w:tcW w:w="735" w:type="dxa"/>
          </w:tcPr>
          <w:p w:rsidR="005B4030" w:rsidRPr="007F3A87" w:rsidRDefault="00A108FE" w:rsidP="005B4030">
            <w:pPr>
              <w:rPr>
                <w:rFonts w:ascii="Times New Roman" w:hAnsi="Times New Roman" w:cs="Times New Roman"/>
              </w:rPr>
            </w:pPr>
            <w:r>
              <w:rPr>
                <w:rFonts w:ascii="Times New Roman" w:hAnsi="Times New Roman" w:cs="Times New Roman"/>
              </w:rPr>
              <w:t>3</w:t>
            </w:r>
          </w:p>
        </w:tc>
        <w:tc>
          <w:tcPr>
            <w:tcW w:w="735" w:type="dxa"/>
          </w:tcPr>
          <w:p w:rsidR="005B4030" w:rsidRPr="007F3A87" w:rsidRDefault="005B4030" w:rsidP="005B4030">
            <w:pPr>
              <w:rPr>
                <w:rFonts w:ascii="Times New Roman" w:hAnsi="Times New Roman" w:cs="Times New Roman"/>
              </w:rPr>
            </w:pPr>
          </w:p>
        </w:tc>
        <w:tc>
          <w:tcPr>
            <w:tcW w:w="636" w:type="dxa"/>
          </w:tcPr>
          <w:p w:rsidR="005B4030" w:rsidRPr="007F3A87" w:rsidRDefault="00A108FE" w:rsidP="005B4030">
            <w:pPr>
              <w:rPr>
                <w:rFonts w:ascii="Times New Roman" w:hAnsi="Times New Roman" w:cs="Times New Roman"/>
              </w:rPr>
            </w:pPr>
            <w:r>
              <w:rPr>
                <w:rFonts w:ascii="Times New Roman" w:hAnsi="Times New Roman" w:cs="Times New Roman"/>
              </w:rPr>
              <w:t>4</w:t>
            </w:r>
          </w:p>
        </w:tc>
        <w:tc>
          <w:tcPr>
            <w:tcW w:w="638" w:type="dxa"/>
          </w:tcPr>
          <w:p w:rsidR="005B4030" w:rsidRPr="007F3A87" w:rsidRDefault="005B4030" w:rsidP="005B4030">
            <w:pPr>
              <w:rPr>
                <w:rFonts w:ascii="Times New Roman" w:hAnsi="Times New Roman" w:cs="Times New Roman"/>
              </w:rPr>
            </w:pPr>
          </w:p>
        </w:tc>
        <w:tc>
          <w:tcPr>
            <w:tcW w:w="621" w:type="dxa"/>
          </w:tcPr>
          <w:p w:rsidR="005B4030" w:rsidRPr="007F3A87" w:rsidRDefault="00A108FE" w:rsidP="005B4030">
            <w:pPr>
              <w:rPr>
                <w:rFonts w:ascii="Times New Roman" w:hAnsi="Times New Roman" w:cs="Times New Roman"/>
              </w:rPr>
            </w:pPr>
            <w:r>
              <w:rPr>
                <w:rFonts w:ascii="Times New Roman" w:hAnsi="Times New Roman" w:cs="Times New Roman"/>
              </w:rPr>
              <w:t>4</w:t>
            </w:r>
          </w:p>
        </w:tc>
        <w:tc>
          <w:tcPr>
            <w:tcW w:w="621" w:type="dxa"/>
          </w:tcPr>
          <w:p w:rsidR="005B4030" w:rsidRPr="007F3A87" w:rsidRDefault="005B4030" w:rsidP="005B4030">
            <w:pPr>
              <w:rPr>
                <w:rFonts w:ascii="Times New Roman" w:hAnsi="Times New Roman" w:cs="Times New Roman"/>
              </w:rPr>
            </w:pPr>
          </w:p>
        </w:tc>
        <w:tc>
          <w:tcPr>
            <w:tcW w:w="826" w:type="dxa"/>
          </w:tcPr>
          <w:p w:rsidR="005B4030" w:rsidRPr="007F3A87" w:rsidRDefault="00413613" w:rsidP="005B4030">
            <w:pPr>
              <w:rPr>
                <w:rFonts w:ascii="Times New Roman" w:hAnsi="Times New Roman" w:cs="Times New Roman"/>
              </w:rPr>
            </w:pPr>
            <w:r>
              <w:rPr>
                <w:rFonts w:ascii="Times New Roman" w:hAnsi="Times New Roman" w:cs="Times New Roman"/>
              </w:rPr>
              <w:t>3</w:t>
            </w:r>
          </w:p>
        </w:tc>
        <w:tc>
          <w:tcPr>
            <w:tcW w:w="828" w:type="dxa"/>
          </w:tcPr>
          <w:p w:rsidR="005B4030" w:rsidRPr="007F3A87" w:rsidRDefault="005B4030" w:rsidP="005B4030">
            <w:pPr>
              <w:rPr>
                <w:rFonts w:ascii="Times New Roman" w:hAnsi="Times New Roman" w:cs="Times New Roman"/>
              </w:rPr>
            </w:pPr>
          </w:p>
        </w:tc>
        <w:tc>
          <w:tcPr>
            <w:tcW w:w="758" w:type="dxa"/>
          </w:tcPr>
          <w:p w:rsidR="005B4030" w:rsidRPr="007F3A87" w:rsidRDefault="00413613" w:rsidP="005B4030">
            <w:pPr>
              <w:rPr>
                <w:rFonts w:ascii="Times New Roman" w:hAnsi="Times New Roman" w:cs="Times New Roman"/>
              </w:rPr>
            </w:pPr>
            <w:r>
              <w:rPr>
                <w:rFonts w:ascii="Times New Roman" w:hAnsi="Times New Roman" w:cs="Times New Roman"/>
              </w:rPr>
              <w:t>4</w:t>
            </w:r>
          </w:p>
        </w:tc>
        <w:tc>
          <w:tcPr>
            <w:tcW w:w="760" w:type="dxa"/>
          </w:tcPr>
          <w:p w:rsidR="005B4030" w:rsidRPr="007F3A87" w:rsidRDefault="005B4030" w:rsidP="005B4030">
            <w:pPr>
              <w:rPr>
                <w:rFonts w:ascii="Times New Roman" w:hAnsi="Times New Roman" w:cs="Times New Roman"/>
              </w:rPr>
            </w:pPr>
          </w:p>
        </w:tc>
        <w:tc>
          <w:tcPr>
            <w:tcW w:w="696" w:type="dxa"/>
          </w:tcPr>
          <w:p w:rsidR="005B4030" w:rsidRPr="007F3A87" w:rsidRDefault="00413613" w:rsidP="005B4030">
            <w:pPr>
              <w:rPr>
                <w:rFonts w:ascii="Times New Roman" w:hAnsi="Times New Roman" w:cs="Times New Roman"/>
              </w:rPr>
            </w:pPr>
            <w:r>
              <w:rPr>
                <w:rFonts w:ascii="Times New Roman" w:hAnsi="Times New Roman" w:cs="Times New Roman"/>
              </w:rPr>
              <w:t>4</w:t>
            </w:r>
          </w:p>
        </w:tc>
        <w:tc>
          <w:tcPr>
            <w:tcW w:w="698" w:type="dxa"/>
          </w:tcPr>
          <w:p w:rsidR="005B4030" w:rsidRPr="007F3A87" w:rsidRDefault="005B4030" w:rsidP="005B4030">
            <w:pPr>
              <w:rPr>
                <w:rFonts w:ascii="Times New Roman" w:hAnsi="Times New Roman" w:cs="Times New Roman"/>
              </w:rPr>
            </w:pPr>
          </w:p>
        </w:tc>
        <w:tc>
          <w:tcPr>
            <w:tcW w:w="744" w:type="dxa"/>
          </w:tcPr>
          <w:p w:rsidR="005B4030" w:rsidRPr="007F3A87" w:rsidRDefault="00413613" w:rsidP="005B4030">
            <w:pPr>
              <w:rPr>
                <w:rFonts w:ascii="Times New Roman" w:hAnsi="Times New Roman" w:cs="Times New Roman"/>
              </w:rPr>
            </w:pPr>
            <w:r>
              <w:rPr>
                <w:rFonts w:ascii="Times New Roman" w:hAnsi="Times New Roman" w:cs="Times New Roman"/>
              </w:rPr>
              <w:t>4</w:t>
            </w:r>
          </w:p>
        </w:tc>
        <w:tc>
          <w:tcPr>
            <w:tcW w:w="747" w:type="dxa"/>
          </w:tcPr>
          <w:p w:rsidR="005B4030" w:rsidRPr="007F3A87" w:rsidRDefault="005B4030" w:rsidP="005B4030">
            <w:pPr>
              <w:rPr>
                <w:rFonts w:ascii="Times New Roman" w:hAnsi="Times New Roman" w:cs="Times New Roman"/>
              </w:rPr>
            </w:pPr>
          </w:p>
        </w:tc>
        <w:tc>
          <w:tcPr>
            <w:tcW w:w="696" w:type="dxa"/>
          </w:tcPr>
          <w:p w:rsidR="005B4030" w:rsidRPr="007F3A87" w:rsidRDefault="00E11A39" w:rsidP="005B4030">
            <w:pPr>
              <w:rPr>
                <w:rFonts w:ascii="Times New Roman" w:hAnsi="Times New Roman" w:cs="Times New Roman"/>
              </w:rPr>
            </w:pPr>
            <w:r>
              <w:rPr>
                <w:rFonts w:ascii="Times New Roman" w:hAnsi="Times New Roman" w:cs="Times New Roman"/>
              </w:rPr>
              <w:t>4</w:t>
            </w:r>
          </w:p>
        </w:tc>
        <w:tc>
          <w:tcPr>
            <w:tcW w:w="688" w:type="dxa"/>
          </w:tcPr>
          <w:p w:rsidR="005B4030" w:rsidRPr="007F3A87" w:rsidRDefault="005B4030" w:rsidP="005B4030">
            <w:pPr>
              <w:rPr>
                <w:rFonts w:ascii="Times New Roman" w:hAnsi="Times New Roman" w:cs="Times New Roman"/>
              </w:rPr>
            </w:pPr>
          </w:p>
        </w:tc>
        <w:tc>
          <w:tcPr>
            <w:tcW w:w="563" w:type="dxa"/>
          </w:tcPr>
          <w:p w:rsidR="005B4030" w:rsidRPr="007F3A87" w:rsidRDefault="00A93CA5" w:rsidP="005B4030">
            <w:pPr>
              <w:rPr>
                <w:rFonts w:ascii="Times New Roman" w:hAnsi="Times New Roman" w:cs="Times New Roman"/>
              </w:rPr>
            </w:pPr>
            <w:r>
              <w:rPr>
                <w:rFonts w:ascii="Times New Roman" w:hAnsi="Times New Roman" w:cs="Times New Roman"/>
              </w:rPr>
              <w:t>3,6</w:t>
            </w:r>
          </w:p>
        </w:tc>
        <w:tc>
          <w:tcPr>
            <w:tcW w:w="628" w:type="dxa"/>
          </w:tcPr>
          <w:p w:rsidR="005B4030" w:rsidRPr="007F3A87" w:rsidRDefault="005B4030" w:rsidP="005B4030">
            <w:pPr>
              <w:rPr>
                <w:rFonts w:ascii="Times New Roman" w:hAnsi="Times New Roman" w:cs="Times New Roman"/>
              </w:rPr>
            </w:pPr>
          </w:p>
        </w:tc>
      </w:tr>
      <w:tr w:rsidR="005B4030" w:rsidRPr="007F3A87" w:rsidTr="00F9266A">
        <w:trPr>
          <w:gridAfter w:val="1"/>
          <w:wAfter w:w="6" w:type="dxa"/>
          <w:trHeight w:val="259"/>
        </w:trPr>
        <w:tc>
          <w:tcPr>
            <w:tcW w:w="426" w:type="dxa"/>
          </w:tcPr>
          <w:p w:rsidR="005B4030" w:rsidRPr="007F3A87" w:rsidRDefault="005B4030" w:rsidP="005B4030">
            <w:pPr>
              <w:numPr>
                <w:ilvl w:val="0"/>
                <w:numId w:val="16"/>
              </w:numPr>
              <w:ind w:left="284" w:hanging="284"/>
              <w:contextualSpacing/>
              <w:rPr>
                <w:rFonts w:ascii="Times New Roman" w:hAnsi="Times New Roman" w:cs="Times New Roman"/>
                <w:sz w:val="18"/>
                <w:szCs w:val="20"/>
              </w:rPr>
            </w:pPr>
          </w:p>
        </w:tc>
        <w:tc>
          <w:tcPr>
            <w:tcW w:w="1698" w:type="dxa"/>
          </w:tcPr>
          <w:p w:rsidR="005B4030" w:rsidRPr="007F3A87" w:rsidRDefault="005B4030" w:rsidP="005B4030">
            <w:pPr>
              <w:rPr>
                <w:rFonts w:ascii="Times New Roman" w:hAnsi="Times New Roman" w:cs="Times New Roman"/>
                <w:sz w:val="20"/>
                <w:szCs w:val="20"/>
              </w:rPr>
            </w:pPr>
          </w:p>
        </w:tc>
        <w:tc>
          <w:tcPr>
            <w:tcW w:w="642" w:type="dxa"/>
          </w:tcPr>
          <w:p w:rsidR="005B4030" w:rsidRPr="007F3A87" w:rsidRDefault="00A108FE" w:rsidP="005B4030">
            <w:pPr>
              <w:rPr>
                <w:rFonts w:ascii="Times New Roman" w:hAnsi="Times New Roman" w:cs="Times New Roman"/>
              </w:rPr>
            </w:pPr>
            <w:r>
              <w:rPr>
                <w:rFonts w:ascii="Times New Roman" w:hAnsi="Times New Roman" w:cs="Times New Roman"/>
              </w:rPr>
              <w:t>5</w:t>
            </w:r>
          </w:p>
        </w:tc>
        <w:tc>
          <w:tcPr>
            <w:tcW w:w="696" w:type="dxa"/>
          </w:tcPr>
          <w:p w:rsidR="005B4030" w:rsidRPr="007F3A87" w:rsidRDefault="005B4030" w:rsidP="005B4030">
            <w:pPr>
              <w:rPr>
                <w:rFonts w:ascii="Times New Roman" w:hAnsi="Times New Roman" w:cs="Times New Roman"/>
              </w:rPr>
            </w:pPr>
          </w:p>
        </w:tc>
        <w:tc>
          <w:tcPr>
            <w:tcW w:w="735" w:type="dxa"/>
          </w:tcPr>
          <w:p w:rsidR="005B4030" w:rsidRPr="007F3A87" w:rsidRDefault="00A108FE" w:rsidP="005B4030">
            <w:pPr>
              <w:rPr>
                <w:rFonts w:ascii="Times New Roman" w:hAnsi="Times New Roman" w:cs="Times New Roman"/>
              </w:rPr>
            </w:pPr>
            <w:r>
              <w:rPr>
                <w:rFonts w:ascii="Times New Roman" w:hAnsi="Times New Roman" w:cs="Times New Roman"/>
              </w:rPr>
              <w:t>4</w:t>
            </w:r>
          </w:p>
        </w:tc>
        <w:tc>
          <w:tcPr>
            <w:tcW w:w="735" w:type="dxa"/>
          </w:tcPr>
          <w:p w:rsidR="005B4030" w:rsidRPr="007F3A87" w:rsidRDefault="005B4030" w:rsidP="005B4030">
            <w:pPr>
              <w:rPr>
                <w:rFonts w:ascii="Times New Roman" w:hAnsi="Times New Roman" w:cs="Times New Roman"/>
              </w:rPr>
            </w:pPr>
          </w:p>
        </w:tc>
        <w:tc>
          <w:tcPr>
            <w:tcW w:w="636" w:type="dxa"/>
          </w:tcPr>
          <w:p w:rsidR="005B4030" w:rsidRPr="007F3A87" w:rsidRDefault="00A108FE" w:rsidP="005B4030">
            <w:pPr>
              <w:rPr>
                <w:rFonts w:ascii="Times New Roman" w:hAnsi="Times New Roman" w:cs="Times New Roman"/>
              </w:rPr>
            </w:pPr>
            <w:r>
              <w:rPr>
                <w:rFonts w:ascii="Times New Roman" w:hAnsi="Times New Roman" w:cs="Times New Roman"/>
              </w:rPr>
              <w:t>5</w:t>
            </w:r>
          </w:p>
        </w:tc>
        <w:tc>
          <w:tcPr>
            <w:tcW w:w="638" w:type="dxa"/>
          </w:tcPr>
          <w:p w:rsidR="005B4030" w:rsidRPr="007F3A87" w:rsidRDefault="005B4030" w:rsidP="005B4030">
            <w:pPr>
              <w:rPr>
                <w:rFonts w:ascii="Times New Roman" w:hAnsi="Times New Roman" w:cs="Times New Roman"/>
              </w:rPr>
            </w:pPr>
          </w:p>
        </w:tc>
        <w:tc>
          <w:tcPr>
            <w:tcW w:w="621" w:type="dxa"/>
          </w:tcPr>
          <w:p w:rsidR="005B4030" w:rsidRPr="007F3A87" w:rsidRDefault="00A108FE" w:rsidP="005B4030">
            <w:pPr>
              <w:rPr>
                <w:rFonts w:ascii="Times New Roman" w:hAnsi="Times New Roman" w:cs="Times New Roman"/>
              </w:rPr>
            </w:pPr>
            <w:r>
              <w:rPr>
                <w:rFonts w:ascii="Times New Roman" w:hAnsi="Times New Roman" w:cs="Times New Roman"/>
              </w:rPr>
              <w:t>5</w:t>
            </w:r>
          </w:p>
        </w:tc>
        <w:tc>
          <w:tcPr>
            <w:tcW w:w="621" w:type="dxa"/>
          </w:tcPr>
          <w:p w:rsidR="005B4030" w:rsidRPr="007F3A87" w:rsidRDefault="005B4030" w:rsidP="005B4030">
            <w:pPr>
              <w:rPr>
                <w:rFonts w:ascii="Times New Roman" w:hAnsi="Times New Roman" w:cs="Times New Roman"/>
              </w:rPr>
            </w:pPr>
          </w:p>
        </w:tc>
        <w:tc>
          <w:tcPr>
            <w:tcW w:w="826" w:type="dxa"/>
          </w:tcPr>
          <w:p w:rsidR="005B4030" w:rsidRPr="007F3A87" w:rsidRDefault="00413613" w:rsidP="005B4030">
            <w:pPr>
              <w:rPr>
                <w:rFonts w:ascii="Times New Roman" w:hAnsi="Times New Roman" w:cs="Times New Roman"/>
              </w:rPr>
            </w:pPr>
            <w:r>
              <w:rPr>
                <w:rFonts w:ascii="Times New Roman" w:hAnsi="Times New Roman" w:cs="Times New Roman"/>
              </w:rPr>
              <w:t>5</w:t>
            </w:r>
          </w:p>
        </w:tc>
        <w:tc>
          <w:tcPr>
            <w:tcW w:w="828" w:type="dxa"/>
          </w:tcPr>
          <w:p w:rsidR="005B4030" w:rsidRPr="007F3A87" w:rsidRDefault="005B4030" w:rsidP="005B4030">
            <w:pPr>
              <w:rPr>
                <w:rFonts w:ascii="Times New Roman" w:hAnsi="Times New Roman" w:cs="Times New Roman"/>
              </w:rPr>
            </w:pPr>
          </w:p>
        </w:tc>
        <w:tc>
          <w:tcPr>
            <w:tcW w:w="758" w:type="dxa"/>
          </w:tcPr>
          <w:p w:rsidR="005B4030" w:rsidRPr="007F3A87" w:rsidRDefault="00413613" w:rsidP="005B4030">
            <w:pPr>
              <w:rPr>
                <w:rFonts w:ascii="Times New Roman" w:hAnsi="Times New Roman" w:cs="Times New Roman"/>
              </w:rPr>
            </w:pPr>
            <w:r>
              <w:rPr>
                <w:rFonts w:ascii="Times New Roman" w:hAnsi="Times New Roman" w:cs="Times New Roman"/>
              </w:rPr>
              <w:t>5</w:t>
            </w:r>
          </w:p>
        </w:tc>
        <w:tc>
          <w:tcPr>
            <w:tcW w:w="760" w:type="dxa"/>
          </w:tcPr>
          <w:p w:rsidR="005B4030" w:rsidRPr="007F3A87" w:rsidRDefault="005B4030" w:rsidP="005B4030">
            <w:pPr>
              <w:rPr>
                <w:rFonts w:ascii="Times New Roman" w:hAnsi="Times New Roman" w:cs="Times New Roman"/>
              </w:rPr>
            </w:pPr>
          </w:p>
        </w:tc>
        <w:tc>
          <w:tcPr>
            <w:tcW w:w="696" w:type="dxa"/>
          </w:tcPr>
          <w:p w:rsidR="005B4030" w:rsidRPr="007F3A87" w:rsidRDefault="00413613" w:rsidP="005B4030">
            <w:pPr>
              <w:rPr>
                <w:rFonts w:ascii="Times New Roman" w:hAnsi="Times New Roman" w:cs="Times New Roman"/>
              </w:rPr>
            </w:pPr>
            <w:r>
              <w:rPr>
                <w:rFonts w:ascii="Times New Roman" w:hAnsi="Times New Roman" w:cs="Times New Roman"/>
              </w:rPr>
              <w:t>5</w:t>
            </w:r>
          </w:p>
        </w:tc>
        <w:tc>
          <w:tcPr>
            <w:tcW w:w="698" w:type="dxa"/>
          </w:tcPr>
          <w:p w:rsidR="005B4030" w:rsidRPr="007F3A87" w:rsidRDefault="005B4030" w:rsidP="005B4030">
            <w:pPr>
              <w:rPr>
                <w:rFonts w:ascii="Times New Roman" w:hAnsi="Times New Roman" w:cs="Times New Roman"/>
              </w:rPr>
            </w:pPr>
          </w:p>
        </w:tc>
        <w:tc>
          <w:tcPr>
            <w:tcW w:w="744" w:type="dxa"/>
          </w:tcPr>
          <w:p w:rsidR="005B4030" w:rsidRPr="007F3A87" w:rsidRDefault="00413613" w:rsidP="005B4030">
            <w:pPr>
              <w:rPr>
                <w:rFonts w:ascii="Times New Roman" w:hAnsi="Times New Roman" w:cs="Times New Roman"/>
              </w:rPr>
            </w:pPr>
            <w:r>
              <w:rPr>
                <w:rFonts w:ascii="Times New Roman" w:hAnsi="Times New Roman" w:cs="Times New Roman"/>
              </w:rPr>
              <w:t>5</w:t>
            </w:r>
          </w:p>
        </w:tc>
        <w:tc>
          <w:tcPr>
            <w:tcW w:w="747" w:type="dxa"/>
          </w:tcPr>
          <w:p w:rsidR="005B4030" w:rsidRPr="007F3A87" w:rsidRDefault="005B4030" w:rsidP="005B4030">
            <w:pPr>
              <w:rPr>
                <w:rFonts w:ascii="Times New Roman" w:hAnsi="Times New Roman" w:cs="Times New Roman"/>
              </w:rPr>
            </w:pPr>
          </w:p>
        </w:tc>
        <w:tc>
          <w:tcPr>
            <w:tcW w:w="696" w:type="dxa"/>
          </w:tcPr>
          <w:p w:rsidR="005B4030" w:rsidRPr="007F3A87" w:rsidRDefault="00E11A39" w:rsidP="005B4030">
            <w:pPr>
              <w:rPr>
                <w:rFonts w:ascii="Times New Roman" w:hAnsi="Times New Roman" w:cs="Times New Roman"/>
              </w:rPr>
            </w:pPr>
            <w:r>
              <w:rPr>
                <w:rFonts w:ascii="Times New Roman" w:hAnsi="Times New Roman" w:cs="Times New Roman"/>
              </w:rPr>
              <w:t>5</w:t>
            </w:r>
          </w:p>
        </w:tc>
        <w:tc>
          <w:tcPr>
            <w:tcW w:w="688" w:type="dxa"/>
          </w:tcPr>
          <w:p w:rsidR="005B4030" w:rsidRPr="007F3A87" w:rsidRDefault="005B4030" w:rsidP="005B4030">
            <w:pPr>
              <w:rPr>
                <w:rFonts w:ascii="Times New Roman" w:hAnsi="Times New Roman" w:cs="Times New Roman"/>
              </w:rPr>
            </w:pPr>
          </w:p>
        </w:tc>
        <w:tc>
          <w:tcPr>
            <w:tcW w:w="563" w:type="dxa"/>
          </w:tcPr>
          <w:p w:rsidR="005B4030" w:rsidRPr="007F3A87" w:rsidRDefault="00A93CA5" w:rsidP="005B4030">
            <w:pPr>
              <w:rPr>
                <w:rFonts w:ascii="Times New Roman" w:hAnsi="Times New Roman" w:cs="Times New Roman"/>
              </w:rPr>
            </w:pPr>
            <w:r>
              <w:rPr>
                <w:rFonts w:ascii="Times New Roman" w:hAnsi="Times New Roman" w:cs="Times New Roman"/>
              </w:rPr>
              <w:t>4,8</w:t>
            </w:r>
          </w:p>
        </w:tc>
        <w:tc>
          <w:tcPr>
            <w:tcW w:w="628" w:type="dxa"/>
          </w:tcPr>
          <w:p w:rsidR="005B4030" w:rsidRPr="007F3A87" w:rsidRDefault="005B4030" w:rsidP="005B4030">
            <w:pPr>
              <w:rPr>
                <w:rFonts w:ascii="Times New Roman" w:hAnsi="Times New Roman" w:cs="Times New Roman"/>
              </w:rPr>
            </w:pPr>
          </w:p>
        </w:tc>
      </w:tr>
      <w:tr w:rsidR="005B4030" w:rsidRPr="007F3A87" w:rsidTr="00F9266A">
        <w:trPr>
          <w:gridAfter w:val="1"/>
          <w:wAfter w:w="6" w:type="dxa"/>
          <w:trHeight w:val="241"/>
        </w:trPr>
        <w:tc>
          <w:tcPr>
            <w:tcW w:w="426" w:type="dxa"/>
          </w:tcPr>
          <w:p w:rsidR="005B4030" w:rsidRPr="007F3A87" w:rsidRDefault="005B4030" w:rsidP="005B4030">
            <w:pPr>
              <w:numPr>
                <w:ilvl w:val="0"/>
                <w:numId w:val="16"/>
              </w:numPr>
              <w:ind w:left="284" w:hanging="284"/>
              <w:contextualSpacing/>
              <w:rPr>
                <w:rFonts w:ascii="Times New Roman" w:hAnsi="Times New Roman" w:cs="Times New Roman"/>
                <w:sz w:val="18"/>
                <w:szCs w:val="20"/>
              </w:rPr>
            </w:pPr>
          </w:p>
        </w:tc>
        <w:tc>
          <w:tcPr>
            <w:tcW w:w="1698" w:type="dxa"/>
          </w:tcPr>
          <w:p w:rsidR="005B4030" w:rsidRPr="007F3A87" w:rsidRDefault="005B4030" w:rsidP="005B4030">
            <w:pPr>
              <w:rPr>
                <w:rFonts w:ascii="Times New Roman" w:hAnsi="Times New Roman" w:cs="Times New Roman"/>
                <w:sz w:val="20"/>
                <w:szCs w:val="20"/>
              </w:rPr>
            </w:pPr>
          </w:p>
        </w:tc>
        <w:tc>
          <w:tcPr>
            <w:tcW w:w="642" w:type="dxa"/>
          </w:tcPr>
          <w:p w:rsidR="005B4030" w:rsidRPr="007F3A87" w:rsidRDefault="00A108FE" w:rsidP="005B4030">
            <w:pPr>
              <w:rPr>
                <w:rFonts w:ascii="Times New Roman" w:hAnsi="Times New Roman" w:cs="Times New Roman"/>
              </w:rPr>
            </w:pPr>
            <w:r>
              <w:rPr>
                <w:rFonts w:ascii="Times New Roman" w:hAnsi="Times New Roman" w:cs="Times New Roman"/>
              </w:rPr>
              <w:t>4</w:t>
            </w:r>
          </w:p>
        </w:tc>
        <w:tc>
          <w:tcPr>
            <w:tcW w:w="696" w:type="dxa"/>
          </w:tcPr>
          <w:p w:rsidR="005B4030" w:rsidRPr="007F3A87" w:rsidRDefault="005B4030" w:rsidP="005B4030">
            <w:pPr>
              <w:rPr>
                <w:rFonts w:ascii="Times New Roman" w:hAnsi="Times New Roman" w:cs="Times New Roman"/>
              </w:rPr>
            </w:pPr>
          </w:p>
        </w:tc>
        <w:tc>
          <w:tcPr>
            <w:tcW w:w="735" w:type="dxa"/>
          </w:tcPr>
          <w:p w:rsidR="005B4030" w:rsidRPr="007F3A87" w:rsidRDefault="00A108FE" w:rsidP="005B4030">
            <w:pPr>
              <w:rPr>
                <w:rFonts w:ascii="Times New Roman" w:hAnsi="Times New Roman" w:cs="Times New Roman"/>
              </w:rPr>
            </w:pPr>
            <w:r>
              <w:rPr>
                <w:rFonts w:ascii="Times New Roman" w:hAnsi="Times New Roman" w:cs="Times New Roman"/>
              </w:rPr>
              <w:t>3</w:t>
            </w:r>
          </w:p>
        </w:tc>
        <w:tc>
          <w:tcPr>
            <w:tcW w:w="735" w:type="dxa"/>
          </w:tcPr>
          <w:p w:rsidR="005B4030" w:rsidRPr="007F3A87" w:rsidRDefault="005B4030" w:rsidP="005B4030">
            <w:pPr>
              <w:rPr>
                <w:rFonts w:ascii="Times New Roman" w:hAnsi="Times New Roman" w:cs="Times New Roman"/>
              </w:rPr>
            </w:pPr>
          </w:p>
        </w:tc>
        <w:tc>
          <w:tcPr>
            <w:tcW w:w="636" w:type="dxa"/>
          </w:tcPr>
          <w:p w:rsidR="005B4030" w:rsidRPr="007F3A87" w:rsidRDefault="00A108FE" w:rsidP="005B4030">
            <w:pPr>
              <w:rPr>
                <w:rFonts w:ascii="Times New Roman" w:hAnsi="Times New Roman" w:cs="Times New Roman"/>
              </w:rPr>
            </w:pPr>
            <w:r>
              <w:rPr>
                <w:rFonts w:ascii="Times New Roman" w:hAnsi="Times New Roman" w:cs="Times New Roman"/>
              </w:rPr>
              <w:t>4</w:t>
            </w:r>
          </w:p>
        </w:tc>
        <w:tc>
          <w:tcPr>
            <w:tcW w:w="638" w:type="dxa"/>
          </w:tcPr>
          <w:p w:rsidR="005B4030" w:rsidRPr="007F3A87" w:rsidRDefault="005B4030" w:rsidP="005B4030">
            <w:pPr>
              <w:rPr>
                <w:rFonts w:ascii="Times New Roman" w:hAnsi="Times New Roman" w:cs="Times New Roman"/>
              </w:rPr>
            </w:pPr>
          </w:p>
        </w:tc>
        <w:tc>
          <w:tcPr>
            <w:tcW w:w="621" w:type="dxa"/>
          </w:tcPr>
          <w:p w:rsidR="005B4030" w:rsidRPr="007F3A87" w:rsidRDefault="00A108FE" w:rsidP="005B4030">
            <w:pPr>
              <w:rPr>
                <w:rFonts w:ascii="Times New Roman" w:hAnsi="Times New Roman" w:cs="Times New Roman"/>
              </w:rPr>
            </w:pPr>
            <w:r>
              <w:rPr>
                <w:rFonts w:ascii="Times New Roman" w:hAnsi="Times New Roman" w:cs="Times New Roman"/>
              </w:rPr>
              <w:t>4</w:t>
            </w:r>
          </w:p>
        </w:tc>
        <w:tc>
          <w:tcPr>
            <w:tcW w:w="621" w:type="dxa"/>
          </w:tcPr>
          <w:p w:rsidR="005B4030" w:rsidRPr="007F3A87" w:rsidRDefault="005B4030" w:rsidP="005B4030">
            <w:pPr>
              <w:rPr>
                <w:rFonts w:ascii="Times New Roman" w:hAnsi="Times New Roman" w:cs="Times New Roman"/>
              </w:rPr>
            </w:pPr>
          </w:p>
        </w:tc>
        <w:tc>
          <w:tcPr>
            <w:tcW w:w="826" w:type="dxa"/>
          </w:tcPr>
          <w:p w:rsidR="005B4030" w:rsidRPr="007F3A87" w:rsidRDefault="00413613" w:rsidP="005B4030">
            <w:pPr>
              <w:rPr>
                <w:rFonts w:ascii="Times New Roman" w:hAnsi="Times New Roman" w:cs="Times New Roman"/>
              </w:rPr>
            </w:pPr>
            <w:r>
              <w:rPr>
                <w:rFonts w:ascii="Times New Roman" w:hAnsi="Times New Roman" w:cs="Times New Roman"/>
              </w:rPr>
              <w:t>4</w:t>
            </w:r>
          </w:p>
        </w:tc>
        <w:tc>
          <w:tcPr>
            <w:tcW w:w="828" w:type="dxa"/>
          </w:tcPr>
          <w:p w:rsidR="005B4030" w:rsidRPr="007F3A87" w:rsidRDefault="005B4030" w:rsidP="005B4030">
            <w:pPr>
              <w:rPr>
                <w:rFonts w:ascii="Times New Roman" w:hAnsi="Times New Roman" w:cs="Times New Roman"/>
              </w:rPr>
            </w:pPr>
          </w:p>
        </w:tc>
        <w:tc>
          <w:tcPr>
            <w:tcW w:w="758" w:type="dxa"/>
          </w:tcPr>
          <w:p w:rsidR="005B4030" w:rsidRPr="007F3A87" w:rsidRDefault="00413613" w:rsidP="005B4030">
            <w:pPr>
              <w:rPr>
                <w:rFonts w:ascii="Times New Roman" w:hAnsi="Times New Roman" w:cs="Times New Roman"/>
              </w:rPr>
            </w:pPr>
            <w:r>
              <w:rPr>
                <w:rFonts w:ascii="Times New Roman" w:hAnsi="Times New Roman" w:cs="Times New Roman"/>
              </w:rPr>
              <w:t>5</w:t>
            </w:r>
          </w:p>
        </w:tc>
        <w:tc>
          <w:tcPr>
            <w:tcW w:w="760" w:type="dxa"/>
          </w:tcPr>
          <w:p w:rsidR="005B4030" w:rsidRPr="007F3A87" w:rsidRDefault="005B4030" w:rsidP="005B4030">
            <w:pPr>
              <w:rPr>
                <w:rFonts w:ascii="Times New Roman" w:hAnsi="Times New Roman" w:cs="Times New Roman"/>
              </w:rPr>
            </w:pPr>
          </w:p>
        </w:tc>
        <w:tc>
          <w:tcPr>
            <w:tcW w:w="696" w:type="dxa"/>
          </w:tcPr>
          <w:p w:rsidR="005B4030" w:rsidRPr="007F3A87" w:rsidRDefault="00413613" w:rsidP="005B4030">
            <w:pPr>
              <w:rPr>
                <w:rFonts w:ascii="Times New Roman" w:hAnsi="Times New Roman" w:cs="Times New Roman"/>
              </w:rPr>
            </w:pPr>
            <w:r>
              <w:rPr>
                <w:rFonts w:ascii="Times New Roman" w:hAnsi="Times New Roman" w:cs="Times New Roman"/>
              </w:rPr>
              <w:t>5</w:t>
            </w:r>
          </w:p>
        </w:tc>
        <w:tc>
          <w:tcPr>
            <w:tcW w:w="698" w:type="dxa"/>
          </w:tcPr>
          <w:p w:rsidR="005B4030" w:rsidRPr="007F3A87" w:rsidRDefault="005B4030" w:rsidP="005B4030">
            <w:pPr>
              <w:rPr>
                <w:rFonts w:ascii="Times New Roman" w:hAnsi="Times New Roman" w:cs="Times New Roman"/>
              </w:rPr>
            </w:pPr>
          </w:p>
        </w:tc>
        <w:tc>
          <w:tcPr>
            <w:tcW w:w="744" w:type="dxa"/>
          </w:tcPr>
          <w:p w:rsidR="005B4030" w:rsidRPr="007F3A87" w:rsidRDefault="00413613" w:rsidP="005B4030">
            <w:pPr>
              <w:rPr>
                <w:rFonts w:ascii="Times New Roman" w:hAnsi="Times New Roman" w:cs="Times New Roman"/>
              </w:rPr>
            </w:pPr>
            <w:r>
              <w:rPr>
                <w:rFonts w:ascii="Times New Roman" w:hAnsi="Times New Roman" w:cs="Times New Roman"/>
              </w:rPr>
              <w:t>5</w:t>
            </w:r>
          </w:p>
        </w:tc>
        <w:tc>
          <w:tcPr>
            <w:tcW w:w="747" w:type="dxa"/>
          </w:tcPr>
          <w:p w:rsidR="005B4030" w:rsidRPr="007F3A87" w:rsidRDefault="005B4030" w:rsidP="005B4030">
            <w:pPr>
              <w:rPr>
                <w:rFonts w:ascii="Times New Roman" w:hAnsi="Times New Roman" w:cs="Times New Roman"/>
              </w:rPr>
            </w:pPr>
          </w:p>
        </w:tc>
        <w:tc>
          <w:tcPr>
            <w:tcW w:w="696" w:type="dxa"/>
          </w:tcPr>
          <w:p w:rsidR="005B4030" w:rsidRPr="007F3A87" w:rsidRDefault="00E11A39" w:rsidP="005B4030">
            <w:pPr>
              <w:rPr>
                <w:rFonts w:ascii="Times New Roman" w:hAnsi="Times New Roman" w:cs="Times New Roman"/>
              </w:rPr>
            </w:pPr>
            <w:r>
              <w:rPr>
                <w:rFonts w:ascii="Times New Roman" w:hAnsi="Times New Roman" w:cs="Times New Roman"/>
              </w:rPr>
              <w:t>5</w:t>
            </w:r>
          </w:p>
        </w:tc>
        <w:tc>
          <w:tcPr>
            <w:tcW w:w="688" w:type="dxa"/>
          </w:tcPr>
          <w:p w:rsidR="005B4030" w:rsidRPr="007F3A87" w:rsidRDefault="005B4030" w:rsidP="005B4030">
            <w:pPr>
              <w:rPr>
                <w:rFonts w:ascii="Times New Roman" w:hAnsi="Times New Roman" w:cs="Times New Roman"/>
              </w:rPr>
            </w:pPr>
          </w:p>
        </w:tc>
        <w:tc>
          <w:tcPr>
            <w:tcW w:w="563" w:type="dxa"/>
          </w:tcPr>
          <w:p w:rsidR="005B4030" w:rsidRPr="007F3A87" w:rsidRDefault="00A93CA5" w:rsidP="005B4030">
            <w:pPr>
              <w:rPr>
                <w:rFonts w:ascii="Times New Roman" w:hAnsi="Times New Roman" w:cs="Times New Roman"/>
              </w:rPr>
            </w:pPr>
            <w:r>
              <w:rPr>
                <w:rFonts w:ascii="Times New Roman" w:hAnsi="Times New Roman" w:cs="Times New Roman"/>
              </w:rPr>
              <w:t>4,3</w:t>
            </w:r>
          </w:p>
        </w:tc>
        <w:tc>
          <w:tcPr>
            <w:tcW w:w="628" w:type="dxa"/>
          </w:tcPr>
          <w:p w:rsidR="005B4030" w:rsidRPr="007F3A87" w:rsidRDefault="005B4030" w:rsidP="005B4030">
            <w:pPr>
              <w:rPr>
                <w:rFonts w:ascii="Times New Roman" w:hAnsi="Times New Roman" w:cs="Times New Roman"/>
              </w:rPr>
            </w:pPr>
          </w:p>
        </w:tc>
      </w:tr>
      <w:tr w:rsidR="005B4030" w:rsidRPr="007F3A87" w:rsidTr="00F9266A">
        <w:trPr>
          <w:gridAfter w:val="1"/>
          <w:wAfter w:w="6" w:type="dxa"/>
          <w:trHeight w:val="259"/>
        </w:trPr>
        <w:tc>
          <w:tcPr>
            <w:tcW w:w="426" w:type="dxa"/>
          </w:tcPr>
          <w:p w:rsidR="005B4030" w:rsidRPr="007F3A87" w:rsidRDefault="005B4030" w:rsidP="005B4030">
            <w:pPr>
              <w:numPr>
                <w:ilvl w:val="0"/>
                <w:numId w:val="16"/>
              </w:numPr>
              <w:ind w:left="284" w:hanging="284"/>
              <w:contextualSpacing/>
              <w:rPr>
                <w:rFonts w:ascii="Times New Roman" w:hAnsi="Times New Roman" w:cs="Times New Roman"/>
                <w:sz w:val="18"/>
                <w:szCs w:val="20"/>
              </w:rPr>
            </w:pPr>
          </w:p>
        </w:tc>
        <w:tc>
          <w:tcPr>
            <w:tcW w:w="1698" w:type="dxa"/>
          </w:tcPr>
          <w:p w:rsidR="005B4030" w:rsidRPr="007F3A87" w:rsidRDefault="005B4030" w:rsidP="005B4030">
            <w:pPr>
              <w:rPr>
                <w:rFonts w:ascii="Times New Roman" w:hAnsi="Times New Roman" w:cs="Times New Roman"/>
                <w:sz w:val="20"/>
                <w:szCs w:val="20"/>
              </w:rPr>
            </w:pPr>
          </w:p>
        </w:tc>
        <w:tc>
          <w:tcPr>
            <w:tcW w:w="642" w:type="dxa"/>
          </w:tcPr>
          <w:p w:rsidR="005B4030" w:rsidRPr="007F3A87" w:rsidRDefault="00A108FE" w:rsidP="005B4030">
            <w:pPr>
              <w:rPr>
                <w:rFonts w:ascii="Times New Roman" w:hAnsi="Times New Roman" w:cs="Times New Roman"/>
              </w:rPr>
            </w:pPr>
            <w:r>
              <w:rPr>
                <w:rFonts w:ascii="Times New Roman" w:hAnsi="Times New Roman" w:cs="Times New Roman"/>
              </w:rPr>
              <w:t>5</w:t>
            </w:r>
          </w:p>
        </w:tc>
        <w:tc>
          <w:tcPr>
            <w:tcW w:w="696" w:type="dxa"/>
          </w:tcPr>
          <w:p w:rsidR="005B4030" w:rsidRPr="007F3A87" w:rsidRDefault="005B4030" w:rsidP="005B4030">
            <w:pPr>
              <w:rPr>
                <w:rFonts w:ascii="Times New Roman" w:hAnsi="Times New Roman" w:cs="Times New Roman"/>
              </w:rPr>
            </w:pPr>
          </w:p>
        </w:tc>
        <w:tc>
          <w:tcPr>
            <w:tcW w:w="735" w:type="dxa"/>
          </w:tcPr>
          <w:p w:rsidR="005B4030" w:rsidRPr="007F3A87" w:rsidRDefault="00A108FE" w:rsidP="005B4030">
            <w:pPr>
              <w:rPr>
                <w:rFonts w:ascii="Times New Roman" w:hAnsi="Times New Roman" w:cs="Times New Roman"/>
              </w:rPr>
            </w:pPr>
            <w:r>
              <w:rPr>
                <w:rFonts w:ascii="Times New Roman" w:hAnsi="Times New Roman" w:cs="Times New Roman"/>
              </w:rPr>
              <w:t>4</w:t>
            </w:r>
          </w:p>
        </w:tc>
        <w:tc>
          <w:tcPr>
            <w:tcW w:w="735" w:type="dxa"/>
          </w:tcPr>
          <w:p w:rsidR="005B4030" w:rsidRPr="007F3A87" w:rsidRDefault="005B4030" w:rsidP="005B4030">
            <w:pPr>
              <w:rPr>
                <w:rFonts w:ascii="Times New Roman" w:hAnsi="Times New Roman" w:cs="Times New Roman"/>
              </w:rPr>
            </w:pPr>
          </w:p>
        </w:tc>
        <w:tc>
          <w:tcPr>
            <w:tcW w:w="636" w:type="dxa"/>
          </w:tcPr>
          <w:p w:rsidR="005B4030" w:rsidRPr="007F3A87" w:rsidRDefault="00A108FE" w:rsidP="005B4030">
            <w:pPr>
              <w:rPr>
                <w:rFonts w:ascii="Times New Roman" w:hAnsi="Times New Roman" w:cs="Times New Roman"/>
              </w:rPr>
            </w:pPr>
            <w:r>
              <w:rPr>
                <w:rFonts w:ascii="Times New Roman" w:hAnsi="Times New Roman" w:cs="Times New Roman"/>
              </w:rPr>
              <w:t>5</w:t>
            </w:r>
          </w:p>
        </w:tc>
        <w:tc>
          <w:tcPr>
            <w:tcW w:w="638" w:type="dxa"/>
          </w:tcPr>
          <w:p w:rsidR="005B4030" w:rsidRPr="007F3A87" w:rsidRDefault="005B4030" w:rsidP="005B4030">
            <w:pPr>
              <w:rPr>
                <w:rFonts w:ascii="Times New Roman" w:hAnsi="Times New Roman" w:cs="Times New Roman"/>
              </w:rPr>
            </w:pPr>
          </w:p>
        </w:tc>
        <w:tc>
          <w:tcPr>
            <w:tcW w:w="621" w:type="dxa"/>
          </w:tcPr>
          <w:p w:rsidR="005B4030" w:rsidRPr="007F3A87" w:rsidRDefault="00A108FE" w:rsidP="005B4030">
            <w:pPr>
              <w:rPr>
                <w:rFonts w:ascii="Times New Roman" w:hAnsi="Times New Roman" w:cs="Times New Roman"/>
              </w:rPr>
            </w:pPr>
            <w:r>
              <w:rPr>
                <w:rFonts w:ascii="Times New Roman" w:hAnsi="Times New Roman" w:cs="Times New Roman"/>
              </w:rPr>
              <w:t>5</w:t>
            </w:r>
          </w:p>
        </w:tc>
        <w:tc>
          <w:tcPr>
            <w:tcW w:w="621" w:type="dxa"/>
          </w:tcPr>
          <w:p w:rsidR="005B4030" w:rsidRPr="007F3A87" w:rsidRDefault="005B4030" w:rsidP="005B4030">
            <w:pPr>
              <w:rPr>
                <w:rFonts w:ascii="Times New Roman" w:hAnsi="Times New Roman" w:cs="Times New Roman"/>
              </w:rPr>
            </w:pPr>
          </w:p>
        </w:tc>
        <w:tc>
          <w:tcPr>
            <w:tcW w:w="826" w:type="dxa"/>
          </w:tcPr>
          <w:p w:rsidR="005B4030" w:rsidRPr="007F3A87" w:rsidRDefault="00413613" w:rsidP="005B4030">
            <w:pPr>
              <w:rPr>
                <w:rFonts w:ascii="Times New Roman" w:hAnsi="Times New Roman" w:cs="Times New Roman"/>
              </w:rPr>
            </w:pPr>
            <w:r>
              <w:rPr>
                <w:rFonts w:ascii="Times New Roman" w:hAnsi="Times New Roman" w:cs="Times New Roman"/>
              </w:rPr>
              <w:t>4</w:t>
            </w:r>
          </w:p>
        </w:tc>
        <w:tc>
          <w:tcPr>
            <w:tcW w:w="828" w:type="dxa"/>
          </w:tcPr>
          <w:p w:rsidR="005B4030" w:rsidRPr="007F3A87" w:rsidRDefault="005B4030" w:rsidP="005B4030">
            <w:pPr>
              <w:rPr>
                <w:rFonts w:ascii="Times New Roman" w:hAnsi="Times New Roman" w:cs="Times New Roman"/>
              </w:rPr>
            </w:pPr>
          </w:p>
        </w:tc>
        <w:tc>
          <w:tcPr>
            <w:tcW w:w="758" w:type="dxa"/>
          </w:tcPr>
          <w:p w:rsidR="005B4030" w:rsidRPr="007F3A87" w:rsidRDefault="00413613" w:rsidP="005B4030">
            <w:pPr>
              <w:rPr>
                <w:rFonts w:ascii="Times New Roman" w:hAnsi="Times New Roman" w:cs="Times New Roman"/>
              </w:rPr>
            </w:pPr>
            <w:r>
              <w:rPr>
                <w:rFonts w:ascii="Times New Roman" w:hAnsi="Times New Roman" w:cs="Times New Roman"/>
              </w:rPr>
              <w:t>5</w:t>
            </w:r>
          </w:p>
        </w:tc>
        <w:tc>
          <w:tcPr>
            <w:tcW w:w="760" w:type="dxa"/>
          </w:tcPr>
          <w:p w:rsidR="005B4030" w:rsidRPr="007F3A87" w:rsidRDefault="005B4030" w:rsidP="005B4030">
            <w:pPr>
              <w:rPr>
                <w:rFonts w:ascii="Times New Roman" w:hAnsi="Times New Roman" w:cs="Times New Roman"/>
              </w:rPr>
            </w:pPr>
          </w:p>
        </w:tc>
        <w:tc>
          <w:tcPr>
            <w:tcW w:w="696" w:type="dxa"/>
          </w:tcPr>
          <w:p w:rsidR="005B4030" w:rsidRPr="007F3A87" w:rsidRDefault="00413613" w:rsidP="005B4030">
            <w:pPr>
              <w:rPr>
                <w:rFonts w:ascii="Times New Roman" w:hAnsi="Times New Roman" w:cs="Times New Roman"/>
              </w:rPr>
            </w:pPr>
            <w:r>
              <w:rPr>
                <w:rFonts w:ascii="Times New Roman" w:hAnsi="Times New Roman" w:cs="Times New Roman"/>
              </w:rPr>
              <w:t>5</w:t>
            </w:r>
          </w:p>
        </w:tc>
        <w:tc>
          <w:tcPr>
            <w:tcW w:w="698" w:type="dxa"/>
          </w:tcPr>
          <w:p w:rsidR="005B4030" w:rsidRPr="007F3A87" w:rsidRDefault="005B4030" w:rsidP="005B4030">
            <w:pPr>
              <w:rPr>
                <w:rFonts w:ascii="Times New Roman" w:hAnsi="Times New Roman" w:cs="Times New Roman"/>
              </w:rPr>
            </w:pPr>
          </w:p>
        </w:tc>
        <w:tc>
          <w:tcPr>
            <w:tcW w:w="744" w:type="dxa"/>
          </w:tcPr>
          <w:p w:rsidR="005B4030" w:rsidRPr="007F3A87" w:rsidRDefault="00413613" w:rsidP="005B4030">
            <w:pPr>
              <w:rPr>
                <w:rFonts w:ascii="Times New Roman" w:hAnsi="Times New Roman" w:cs="Times New Roman"/>
              </w:rPr>
            </w:pPr>
            <w:r>
              <w:rPr>
                <w:rFonts w:ascii="Times New Roman" w:hAnsi="Times New Roman" w:cs="Times New Roman"/>
              </w:rPr>
              <w:t>5</w:t>
            </w:r>
          </w:p>
        </w:tc>
        <w:tc>
          <w:tcPr>
            <w:tcW w:w="747" w:type="dxa"/>
          </w:tcPr>
          <w:p w:rsidR="005B4030" w:rsidRPr="007F3A87" w:rsidRDefault="005B4030" w:rsidP="005B4030">
            <w:pPr>
              <w:rPr>
                <w:rFonts w:ascii="Times New Roman" w:hAnsi="Times New Roman" w:cs="Times New Roman"/>
              </w:rPr>
            </w:pPr>
          </w:p>
        </w:tc>
        <w:tc>
          <w:tcPr>
            <w:tcW w:w="696" w:type="dxa"/>
          </w:tcPr>
          <w:p w:rsidR="005B4030" w:rsidRPr="007F3A87" w:rsidRDefault="00E11A39" w:rsidP="005B4030">
            <w:pPr>
              <w:rPr>
                <w:rFonts w:ascii="Times New Roman" w:hAnsi="Times New Roman" w:cs="Times New Roman"/>
              </w:rPr>
            </w:pPr>
            <w:r>
              <w:rPr>
                <w:rFonts w:ascii="Times New Roman" w:hAnsi="Times New Roman" w:cs="Times New Roman"/>
              </w:rPr>
              <w:t>5</w:t>
            </w:r>
          </w:p>
        </w:tc>
        <w:tc>
          <w:tcPr>
            <w:tcW w:w="688" w:type="dxa"/>
          </w:tcPr>
          <w:p w:rsidR="005B4030" w:rsidRPr="007F3A87" w:rsidRDefault="005B4030" w:rsidP="005B4030">
            <w:pPr>
              <w:rPr>
                <w:rFonts w:ascii="Times New Roman" w:hAnsi="Times New Roman" w:cs="Times New Roman"/>
              </w:rPr>
            </w:pPr>
          </w:p>
        </w:tc>
        <w:tc>
          <w:tcPr>
            <w:tcW w:w="563" w:type="dxa"/>
          </w:tcPr>
          <w:p w:rsidR="005B4030" w:rsidRPr="007F3A87" w:rsidRDefault="00A93CA5" w:rsidP="005B4030">
            <w:pPr>
              <w:rPr>
                <w:rFonts w:ascii="Times New Roman" w:hAnsi="Times New Roman" w:cs="Times New Roman"/>
              </w:rPr>
            </w:pPr>
            <w:r>
              <w:rPr>
                <w:rFonts w:ascii="Times New Roman" w:hAnsi="Times New Roman" w:cs="Times New Roman"/>
              </w:rPr>
              <w:t>4,7</w:t>
            </w:r>
          </w:p>
        </w:tc>
        <w:tc>
          <w:tcPr>
            <w:tcW w:w="628" w:type="dxa"/>
          </w:tcPr>
          <w:p w:rsidR="005B4030" w:rsidRPr="007F3A87" w:rsidRDefault="005B4030" w:rsidP="005B4030">
            <w:pPr>
              <w:rPr>
                <w:rFonts w:ascii="Times New Roman" w:hAnsi="Times New Roman" w:cs="Times New Roman"/>
              </w:rPr>
            </w:pPr>
          </w:p>
        </w:tc>
      </w:tr>
      <w:tr w:rsidR="005B4030" w:rsidRPr="007F3A87" w:rsidTr="00F9266A">
        <w:trPr>
          <w:gridAfter w:val="1"/>
          <w:wAfter w:w="6" w:type="dxa"/>
          <w:trHeight w:val="259"/>
        </w:trPr>
        <w:tc>
          <w:tcPr>
            <w:tcW w:w="426" w:type="dxa"/>
          </w:tcPr>
          <w:p w:rsidR="005B4030" w:rsidRPr="007F3A87" w:rsidRDefault="005B4030" w:rsidP="005B4030">
            <w:pPr>
              <w:numPr>
                <w:ilvl w:val="0"/>
                <w:numId w:val="16"/>
              </w:numPr>
              <w:ind w:left="284" w:hanging="284"/>
              <w:contextualSpacing/>
              <w:rPr>
                <w:rFonts w:ascii="Times New Roman" w:hAnsi="Times New Roman" w:cs="Times New Roman"/>
                <w:sz w:val="18"/>
                <w:szCs w:val="20"/>
              </w:rPr>
            </w:pPr>
          </w:p>
        </w:tc>
        <w:tc>
          <w:tcPr>
            <w:tcW w:w="1698" w:type="dxa"/>
          </w:tcPr>
          <w:p w:rsidR="005B4030" w:rsidRPr="007F3A87" w:rsidRDefault="005B4030" w:rsidP="005B4030">
            <w:pPr>
              <w:rPr>
                <w:rFonts w:ascii="Times New Roman" w:hAnsi="Times New Roman" w:cs="Times New Roman"/>
                <w:sz w:val="20"/>
                <w:szCs w:val="20"/>
              </w:rPr>
            </w:pPr>
          </w:p>
        </w:tc>
        <w:tc>
          <w:tcPr>
            <w:tcW w:w="642" w:type="dxa"/>
          </w:tcPr>
          <w:p w:rsidR="005B4030" w:rsidRPr="007F3A87" w:rsidRDefault="00A108FE" w:rsidP="005B4030">
            <w:pPr>
              <w:rPr>
                <w:rFonts w:ascii="Times New Roman" w:hAnsi="Times New Roman" w:cs="Times New Roman"/>
              </w:rPr>
            </w:pPr>
            <w:r>
              <w:rPr>
                <w:rFonts w:ascii="Times New Roman" w:hAnsi="Times New Roman" w:cs="Times New Roman"/>
              </w:rPr>
              <w:t>4</w:t>
            </w:r>
          </w:p>
        </w:tc>
        <w:tc>
          <w:tcPr>
            <w:tcW w:w="696" w:type="dxa"/>
          </w:tcPr>
          <w:p w:rsidR="005B4030" w:rsidRPr="007F3A87" w:rsidRDefault="005B4030" w:rsidP="005B4030">
            <w:pPr>
              <w:rPr>
                <w:rFonts w:ascii="Times New Roman" w:hAnsi="Times New Roman" w:cs="Times New Roman"/>
              </w:rPr>
            </w:pPr>
          </w:p>
        </w:tc>
        <w:tc>
          <w:tcPr>
            <w:tcW w:w="735" w:type="dxa"/>
          </w:tcPr>
          <w:p w:rsidR="005B4030" w:rsidRPr="007F3A87" w:rsidRDefault="00A108FE" w:rsidP="005B4030">
            <w:pPr>
              <w:rPr>
                <w:rFonts w:ascii="Times New Roman" w:hAnsi="Times New Roman" w:cs="Times New Roman"/>
              </w:rPr>
            </w:pPr>
            <w:r>
              <w:rPr>
                <w:rFonts w:ascii="Times New Roman" w:hAnsi="Times New Roman" w:cs="Times New Roman"/>
              </w:rPr>
              <w:t>3</w:t>
            </w:r>
          </w:p>
        </w:tc>
        <w:tc>
          <w:tcPr>
            <w:tcW w:w="735" w:type="dxa"/>
          </w:tcPr>
          <w:p w:rsidR="005B4030" w:rsidRPr="007F3A87" w:rsidRDefault="005B4030" w:rsidP="005B4030">
            <w:pPr>
              <w:rPr>
                <w:rFonts w:ascii="Times New Roman" w:hAnsi="Times New Roman" w:cs="Times New Roman"/>
              </w:rPr>
            </w:pPr>
          </w:p>
        </w:tc>
        <w:tc>
          <w:tcPr>
            <w:tcW w:w="636" w:type="dxa"/>
          </w:tcPr>
          <w:p w:rsidR="005B4030" w:rsidRPr="007F3A87" w:rsidRDefault="00A108FE" w:rsidP="005B4030">
            <w:pPr>
              <w:rPr>
                <w:rFonts w:ascii="Times New Roman" w:hAnsi="Times New Roman" w:cs="Times New Roman"/>
              </w:rPr>
            </w:pPr>
            <w:r>
              <w:rPr>
                <w:rFonts w:ascii="Times New Roman" w:hAnsi="Times New Roman" w:cs="Times New Roman"/>
              </w:rPr>
              <w:t>4</w:t>
            </w:r>
          </w:p>
        </w:tc>
        <w:tc>
          <w:tcPr>
            <w:tcW w:w="638" w:type="dxa"/>
          </w:tcPr>
          <w:p w:rsidR="005B4030" w:rsidRPr="007F3A87" w:rsidRDefault="005B4030" w:rsidP="005B4030">
            <w:pPr>
              <w:rPr>
                <w:rFonts w:ascii="Times New Roman" w:hAnsi="Times New Roman" w:cs="Times New Roman"/>
              </w:rPr>
            </w:pPr>
          </w:p>
        </w:tc>
        <w:tc>
          <w:tcPr>
            <w:tcW w:w="621" w:type="dxa"/>
          </w:tcPr>
          <w:p w:rsidR="005B4030" w:rsidRPr="007F3A87" w:rsidRDefault="00A108FE" w:rsidP="005B4030">
            <w:pPr>
              <w:rPr>
                <w:rFonts w:ascii="Times New Roman" w:hAnsi="Times New Roman" w:cs="Times New Roman"/>
              </w:rPr>
            </w:pPr>
            <w:r>
              <w:rPr>
                <w:rFonts w:ascii="Times New Roman" w:hAnsi="Times New Roman" w:cs="Times New Roman"/>
              </w:rPr>
              <w:t>4</w:t>
            </w:r>
          </w:p>
        </w:tc>
        <w:tc>
          <w:tcPr>
            <w:tcW w:w="621" w:type="dxa"/>
          </w:tcPr>
          <w:p w:rsidR="005B4030" w:rsidRPr="007F3A87" w:rsidRDefault="005B4030" w:rsidP="005B4030">
            <w:pPr>
              <w:rPr>
                <w:rFonts w:ascii="Times New Roman" w:hAnsi="Times New Roman" w:cs="Times New Roman"/>
              </w:rPr>
            </w:pPr>
          </w:p>
        </w:tc>
        <w:tc>
          <w:tcPr>
            <w:tcW w:w="826" w:type="dxa"/>
          </w:tcPr>
          <w:p w:rsidR="005B4030" w:rsidRPr="007F3A87" w:rsidRDefault="00413613" w:rsidP="005B4030">
            <w:pPr>
              <w:rPr>
                <w:rFonts w:ascii="Times New Roman" w:hAnsi="Times New Roman" w:cs="Times New Roman"/>
              </w:rPr>
            </w:pPr>
            <w:r>
              <w:rPr>
                <w:rFonts w:ascii="Times New Roman" w:hAnsi="Times New Roman" w:cs="Times New Roman"/>
              </w:rPr>
              <w:t>4</w:t>
            </w:r>
          </w:p>
        </w:tc>
        <w:tc>
          <w:tcPr>
            <w:tcW w:w="828" w:type="dxa"/>
          </w:tcPr>
          <w:p w:rsidR="005B4030" w:rsidRPr="007F3A87" w:rsidRDefault="005B4030" w:rsidP="005B4030">
            <w:pPr>
              <w:rPr>
                <w:rFonts w:ascii="Times New Roman" w:hAnsi="Times New Roman" w:cs="Times New Roman"/>
              </w:rPr>
            </w:pPr>
          </w:p>
        </w:tc>
        <w:tc>
          <w:tcPr>
            <w:tcW w:w="758" w:type="dxa"/>
          </w:tcPr>
          <w:p w:rsidR="005B4030" w:rsidRPr="007F3A87" w:rsidRDefault="00413613" w:rsidP="005B4030">
            <w:pPr>
              <w:rPr>
                <w:rFonts w:ascii="Times New Roman" w:hAnsi="Times New Roman" w:cs="Times New Roman"/>
              </w:rPr>
            </w:pPr>
            <w:r>
              <w:rPr>
                <w:rFonts w:ascii="Times New Roman" w:hAnsi="Times New Roman" w:cs="Times New Roman"/>
              </w:rPr>
              <w:t>5</w:t>
            </w:r>
          </w:p>
        </w:tc>
        <w:tc>
          <w:tcPr>
            <w:tcW w:w="760" w:type="dxa"/>
          </w:tcPr>
          <w:p w:rsidR="005B4030" w:rsidRPr="007F3A87" w:rsidRDefault="005B4030" w:rsidP="005B4030">
            <w:pPr>
              <w:rPr>
                <w:rFonts w:ascii="Times New Roman" w:hAnsi="Times New Roman" w:cs="Times New Roman"/>
              </w:rPr>
            </w:pPr>
          </w:p>
        </w:tc>
        <w:tc>
          <w:tcPr>
            <w:tcW w:w="696" w:type="dxa"/>
          </w:tcPr>
          <w:p w:rsidR="005B4030" w:rsidRPr="007F3A87" w:rsidRDefault="00413613" w:rsidP="005B4030">
            <w:pPr>
              <w:rPr>
                <w:rFonts w:ascii="Times New Roman" w:hAnsi="Times New Roman" w:cs="Times New Roman"/>
              </w:rPr>
            </w:pPr>
            <w:r>
              <w:rPr>
                <w:rFonts w:ascii="Times New Roman" w:hAnsi="Times New Roman" w:cs="Times New Roman"/>
              </w:rPr>
              <w:t>5</w:t>
            </w:r>
          </w:p>
        </w:tc>
        <w:tc>
          <w:tcPr>
            <w:tcW w:w="698" w:type="dxa"/>
          </w:tcPr>
          <w:p w:rsidR="005B4030" w:rsidRPr="007F3A87" w:rsidRDefault="005B4030" w:rsidP="005B4030">
            <w:pPr>
              <w:rPr>
                <w:rFonts w:ascii="Times New Roman" w:hAnsi="Times New Roman" w:cs="Times New Roman"/>
              </w:rPr>
            </w:pPr>
          </w:p>
        </w:tc>
        <w:tc>
          <w:tcPr>
            <w:tcW w:w="744" w:type="dxa"/>
          </w:tcPr>
          <w:p w:rsidR="005B4030" w:rsidRPr="007F3A87" w:rsidRDefault="00413613" w:rsidP="005B4030">
            <w:pPr>
              <w:rPr>
                <w:rFonts w:ascii="Times New Roman" w:hAnsi="Times New Roman" w:cs="Times New Roman"/>
              </w:rPr>
            </w:pPr>
            <w:r>
              <w:rPr>
                <w:rFonts w:ascii="Times New Roman" w:hAnsi="Times New Roman" w:cs="Times New Roman"/>
              </w:rPr>
              <w:t>4</w:t>
            </w:r>
          </w:p>
        </w:tc>
        <w:tc>
          <w:tcPr>
            <w:tcW w:w="747" w:type="dxa"/>
          </w:tcPr>
          <w:p w:rsidR="005B4030" w:rsidRPr="007F3A87" w:rsidRDefault="005B4030" w:rsidP="005B4030">
            <w:pPr>
              <w:rPr>
                <w:rFonts w:ascii="Times New Roman" w:hAnsi="Times New Roman" w:cs="Times New Roman"/>
              </w:rPr>
            </w:pPr>
          </w:p>
        </w:tc>
        <w:tc>
          <w:tcPr>
            <w:tcW w:w="696" w:type="dxa"/>
          </w:tcPr>
          <w:p w:rsidR="005B4030" w:rsidRPr="007F3A87" w:rsidRDefault="00E11A39" w:rsidP="005B4030">
            <w:pPr>
              <w:rPr>
                <w:rFonts w:ascii="Times New Roman" w:hAnsi="Times New Roman" w:cs="Times New Roman"/>
              </w:rPr>
            </w:pPr>
            <w:r>
              <w:rPr>
                <w:rFonts w:ascii="Times New Roman" w:hAnsi="Times New Roman" w:cs="Times New Roman"/>
              </w:rPr>
              <w:t>4</w:t>
            </w:r>
          </w:p>
        </w:tc>
        <w:tc>
          <w:tcPr>
            <w:tcW w:w="688" w:type="dxa"/>
          </w:tcPr>
          <w:p w:rsidR="005B4030" w:rsidRPr="007F3A87" w:rsidRDefault="005B4030" w:rsidP="005B4030">
            <w:pPr>
              <w:rPr>
                <w:rFonts w:ascii="Times New Roman" w:hAnsi="Times New Roman" w:cs="Times New Roman"/>
              </w:rPr>
            </w:pPr>
          </w:p>
        </w:tc>
        <w:tc>
          <w:tcPr>
            <w:tcW w:w="563" w:type="dxa"/>
          </w:tcPr>
          <w:p w:rsidR="005B4030" w:rsidRPr="007F3A87" w:rsidRDefault="00A93CA5" w:rsidP="005B4030">
            <w:pPr>
              <w:rPr>
                <w:rFonts w:ascii="Times New Roman" w:hAnsi="Times New Roman" w:cs="Times New Roman"/>
              </w:rPr>
            </w:pPr>
            <w:r>
              <w:rPr>
                <w:rFonts w:ascii="Times New Roman" w:hAnsi="Times New Roman" w:cs="Times New Roman"/>
              </w:rPr>
              <w:t>4</w:t>
            </w:r>
          </w:p>
        </w:tc>
        <w:tc>
          <w:tcPr>
            <w:tcW w:w="628" w:type="dxa"/>
          </w:tcPr>
          <w:p w:rsidR="005B4030" w:rsidRPr="007F3A87" w:rsidRDefault="005B4030" w:rsidP="005B4030">
            <w:pPr>
              <w:rPr>
                <w:rFonts w:ascii="Times New Roman" w:hAnsi="Times New Roman" w:cs="Times New Roman"/>
              </w:rPr>
            </w:pPr>
          </w:p>
        </w:tc>
      </w:tr>
      <w:tr w:rsidR="005B4030" w:rsidRPr="007F3A87" w:rsidTr="00F9266A">
        <w:trPr>
          <w:gridAfter w:val="1"/>
          <w:wAfter w:w="6" w:type="dxa"/>
          <w:trHeight w:val="241"/>
        </w:trPr>
        <w:tc>
          <w:tcPr>
            <w:tcW w:w="426" w:type="dxa"/>
          </w:tcPr>
          <w:p w:rsidR="005B4030" w:rsidRPr="007F3A87" w:rsidRDefault="005B4030" w:rsidP="005B4030">
            <w:pPr>
              <w:numPr>
                <w:ilvl w:val="0"/>
                <w:numId w:val="16"/>
              </w:numPr>
              <w:ind w:left="284" w:hanging="284"/>
              <w:contextualSpacing/>
              <w:rPr>
                <w:rFonts w:ascii="Times New Roman" w:hAnsi="Times New Roman" w:cs="Times New Roman"/>
                <w:sz w:val="18"/>
                <w:szCs w:val="20"/>
              </w:rPr>
            </w:pPr>
          </w:p>
        </w:tc>
        <w:tc>
          <w:tcPr>
            <w:tcW w:w="1698" w:type="dxa"/>
          </w:tcPr>
          <w:p w:rsidR="005B4030" w:rsidRPr="007F3A87" w:rsidRDefault="005B4030" w:rsidP="005B4030">
            <w:pPr>
              <w:rPr>
                <w:rFonts w:ascii="Times New Roman" w:hAnsi="Times New Roman" w:cs="Times New Roman"/>
                <w:sz w:val="20"/>
                <w:szCs w:val="20"/>
              </w:rPr>
            </w:pPr>
          </w:p>
        </w:tc>
        <w:tc>
          <w:tcPr>
            <w:tcW w:w="642" w:type="dxa"/>
          </w:tcPr>
          <w:p w:rsidR="005B4030" w:rsidRPr="007F3A87" w:rsidRDefault="00A108FE" w:rsidP="005B4030">
            <w:pPr>
              <w:rPr>
                <w:rFonts w:ascii="Times New Roman" w:hAnsi="Times New Roman" w:cs="Times New Roman"/>
              </w:rPr>
            </w:pPr>
            <w:r>
              <w:rPr>
                <w:rFonts w:ascii="Times New Roman" w:hAnsi="Times New Roman" w:cs="Times New Roman"/>
              </w:rPr>
              <w:t>2</w:t>
            </w:r>
          </w:p>
        </w:tc>
        <w:tc>
          <w:tcPr>
            <w:tcW w:w="696" w:type="dxa"/>
          </w:tcPr>
          <w:p w:rsidR="005B4030" w:rsidRPr="007F3A87" w:rsidRDefault="005B4030" w:rsidP="005B4030">
            <w:pPr>
              <w:rPr>
                <w:rFonts w:ascii="Times New Roman" w:hAnsi="Times New Roman" w:cs="Times New Roman"/>
              </w:rPr>
            </w:pPr>
          </w:p>
        </w:tc>
        <w:tc>
          <w:tcPr>
            <w:tcW w:w="735" w:type="dxa"/>
          </w:tcPr>
          <w:p w:rsidR="005B4030" w:rsidRPr="007F3A87" w:rsidRDefault="00A108FE" w:rsidP="005B4030">
            <w:pPr>
              <w:rPr>
                <w:rFonts w:ascii="Times New Roman" w:hAnsi="Times New Roman" w:cs="Times New Roman"/>
              </w:rPr>
            </w:pPr>
            <w:r>
              <w:rPr>
                <w:rFonts w:ascii="Times New Roman" w:hAnsi="Times New Roman" w:cs="Times New Roman"/>
              </w:rPr>
              <w:t>2</w:t>
            </w:r>
          </w:p>
        </w:tc>
        <w:tc>
          <w:tcPr>
            <w:tcW w:w="735" w:type="dxa"/>
          </w:tcPr>
          <w:p w:rsidR="005B4030" w:rsidRPr="007F3A87" w:rsidRDefault="005B4030" w:rsidP="005B4030">
            <w:pPr>
              <w:rPr>
                <w:rFonts w:ascii="Times New Roman" w:hAnsi="Times New Roman" w:cs="Times New Roman"/>
              </w:rPr>
            </w:pPr>
          </w:p>
        </w:tc>
        <w:tc>
          <w:tcPr>
            <w:tcW w:w="636" w:type="dxa"/>
          </w:tcPr>
          <w:p w:rsidR="005B4030" w:rsidRPr="007F3A87" w:rsidRDefault="00A108FE" w:rsidP="005B4030">
            <w:pPr>
              <w:rPr>
                <w:rFonts w:ascii="Times New Roman" w:hAnsi="Times New Roman" w:cs="Times New Roman"/>
              </w:rPr>
            </w:pPr>
            <w:r>
              <w:rPr>
                <w:rFonts w:ascii="Times New Roman" w:hAnsi="Times New Roman" w:cs="Times New Roman"/>
              </w:rPr>
              <w:t>3</w:t>
            </w:r>
          </w:p>
        </w:tc>
        <w:tc>
          <w:tcPr>
            <w:tcW w:w="638" w:type="dxa"/>
          </w:tcPr>
          <w:p w:rsidR="005B4030" w:rsidRPr="007F3A87" w:rsidRDefault="005B4030" w:rsidP="005B4030">
            <w:pPr>
              <w:rPr>
                <w:rFonts w:ascii="Times New Roman" w:hAnsi="Times New Roman" w:cs="Times New Roman"/>
              </w:rPr>
            </w:pPr>
          </w:p>
        </w:tc>
        <w:tc>
          <w:tcPr>
            <w:tcW w:w="621" w:type="dxa"/>
          </w:tcPr>
          <w:p w:rsidR="005B4030" w:rsidRPr="007F3A87" w:rsidRDefault="00A108FE" w:rsidP="005B4030">
            <w:pPr>
              <w:rPr>
                <w:rFonts w:ascii="Times New Roman" w:hAnsi="Times New Roman" w:cs="Times New Roman"/>
              </w:rPr>
            </w:pPr>
            <w:r>
              <w:rPr>
                <w:rFonts w:ascii="Times New Roman" w:hAnsi="Times New Roman" w:cs="Times New Roman"/>
              </w:rPr>
              <w:t>3</w:t>
            </w:r>
          </w:p>
        </w:tc>
        <w:tc>
          <w:tcPr>
            <w:tcW w:w="621" w:type="dxa"/>
          </w:tcPr>
          <w:p w:rsidR="005B4030" w:rsidRPr="007F3A87" w:rsidRDefault="005B4030" w:rsidP="005B4030">
            <w:pPr>
              <w:rPr>
                <w:rFonts w:ascii="Times New Roman" w:hAnsi="Times New Roman" w:cs="Times New Roman"/>
              </w:rPr>
            </w:pPr>
          </w:p>
        </w:tc>
        <w:tc>
          <w:tcPr>
            <w:tcW w:w="826" w:type="dxa"/>
          </w:tcPr>
          <w:p w:rsidR="005B4030" w:rsidRPr="007F3A87" w:rsidRDefault="00413613" w:rsidP="005B4030">
            <w:pPr>
              <w:rPr>
                <w:rFonts w:ascii="Times New Roman" w:hAnsi="Times New Roman" w:cs="Times New Roman"/>
              </w:rPr>
            </w:pPr>
            <w:r>
              <w:rPr>
                <w:rFonts w:ascii="Times New Roman" w:hAnsi="Times New Roman" w:cs="Times New Roman"/>
              </w:rPr>
              <w:t>2</w:t>
            </w:r>
          </w:p>
        </w:tc>
        <w:tc>
          <w:tcPr>
            <w:tcW w:w="828" w:type="dxa"/>
          </w:tcPr>
          <w:p w:rsidR="005B4030" w:rsidRPr="007F3A87" w:rsidRDefault="005B4030" w:rsidP="005B4030">
            <w:pPr>
              <w:rPr>
                <w:rFonts w:ascii="Times New Roman" w:hAnsi="Times New Roman" w:cs="Times New Roman"/>
              </w:rPr>
            </w:pPr>
          </w:p>
        </w:tc>
        <w:tc>
          <w:tcPr>
            <w:tcW w:w="758" w:type="dxa"/>
          </w:tcPr>
          <w:p w:rsidR="005B4030" w:rsidRPr="007F3A87" w:rsidRDefault="00413613" w:rsidP="005B4030">
            <w:pPr>
              <w:rPr>
                <w:rFonts w:ascii="Times New Roman" w:hAnsi="Times New Roman" w:cs="Times New Roman"/>
              </w:rPr>
            </w:pPr>
            <w:r>
              <w:rPr>
                <w:rFonts w:ascii="Times New Roman" w:hAnsi="Times New Roman" w:cs="Times New Roman"/>
              </w:rPr>
              <w:t>2</w:t>
            </w:r>
          </w:p>
        </w:tc>
        <w:tc>
          <w:tcPr>
            <w:tcW w:w="760" w:type="dxa"/>
          </w:tcPr>
          <w:p w:rsidR="005B4030" w:rsidRPr="007F3A87" w:rsidRDefault="005B4030" w:rsidP="005B4030">
            <w:pPr>
              <w:rPr>
                <w:rFonts w:ascii="Times New Roman" w:hAnsi="Times New Roman" w:cs="Times New Roman"/>
              </w:rPr>
            </w:pPr>
          </w:p>
        </w:tc>
        <w:tc>
          <w:tcPr>
            <w:tcW w:w="696" w:type="dxa"/>
          </w:tcPr>
          <w:p w:rsidR="005B4030" w:rsidRPr="007F3A87" w:rsidRDefault="00413613" w:rsidP="005B4030">
            <w:pPr>
              <w:rPr>
                <w:rFonts w:ascii="Times New Roman" w:hAnsi="Times New Roman" w:cs="Times New Roman"/>
              </w:rPr>
            </w:pPr>
            <w:r>
              <w:rPr>
                <w:rFonts w:ascii="Times New Roman" w:hAnsi="Times New Roman" w:cs="Times New Roman"/>
              </w:rPr>
              <w:t>3</w:t>
            </w:r>
          </w:p>
        </w:tc>
        <w:tc>
          <w:tcPr>
            <w:tcW w:w="698" w:type="dxa"/>
          </w:tcPr>
          <w:p w:rsidR="005B4030" w:rsidRPr="007F3A87" w:rsidRDefault="005B4030" w:rsidP="005B4030">
            <w:pPr>
              <w:rPr>
                <w:rFonts w:ascii="Times New Roman" w:hAnsi="Times New Roman" w:cs="Times New Roman"/>
              </w:rPr>
            </w:pPr>
          </w:p>
        </w:tc>
        <w:tc>
          <w:tcPr>
            <w:tcW w:w="744" w:type="dxa"/>
          </w:tcPr>
          <w:p w:rsidR="005B4030" w:rsidRPr="007F3A87" w:rsidRDefault="00413613" w:rsidP="005B4030">
            <w:pPr>
              <w:rPr>
                <w:rFonts w:ascii="Times New Roman" w:hAnsi="Times New Roman" w:cs="Times New Roman"/>
              </w:rPr>
            </w:pPr>
            <w:r>
              <w:rPr>
                <w:rFonts w:ascii="Times New Roman" w:hAnsi="Times New Roman" w:cs="Times New Roman"/>
              </w:rPr>
              <w:t>3</w:t>
            </w:r>
          </w:p>
        </w:tc>
        <w:tc>
          <w:tcPr>
            <w:tcW w:w="747" w:type="dxa"/>
          </w:tcPr>
          <w:p w:rsidR="005B4030" w:rsidRPr="007F3A87" w:rsidRDefault="005B4030" w:rsidP="005B4030">
            <w:pPr>
              <w:rPr>
                <w:rFonts w:ascii="Times New Roman" w:hAnsi="Times New Roman" w:cs="Times New Roman"/>
              </w:rPr>
            </w:pPr>
          </w:p>
        </w:tc>
        <w:tc>
          <w:tcPr>
            <w:tcW w:w="696" w:type="dxa"/>
          </w:tcPr>
          <w:p w:rsidR="005B4030" w:rsidRPr="007F3A87" w:rsidRDefault="00E11A39" w:rsidP="005B4030">
            <w:pPr>
              <w:rPr>
                <w:rFonts w:ascii="Times New Roman" w:hAnsi="Times New Roman" w:cs="Times New Roman"/>
              </w:rPr>
            </w:pPr>
            <w:r>
              <w:rPr>
                <w:rFonts w:ascii="Times New Roman" w:hAnsi="Times New Roman" w:cs="Times New Roman"/>
              </w:rPr>
              <w:t>3</w:t>
            </w:r>
          </w:p>
        </w:tc>
        <w:tc>
          <w:tcPr>
            <w:tcW w:w="688" w:type="dxa"/>
          </w:tcPr>
          <w:p w:rsidR="005B4030" w:rsidRPr="007F3A87" w:rsidRDefault="005B4030" w:rsidP="005B4030">
            <w:pPr>
              <w:rPr>
                <w:rFonts w:ascii="Times New Roman" w:hAnsi="Times New Roman" w:cs="Times New Roman"/>
              </w:rPr>
            </w:pPr>
          </w:p>
        </w:tc>
        <w:tc>
          <w:tcPr>
            <w:tcW w:w="563" w:type="dxa"/>
          </w:tcPr>
          <w:p w:rsidR="005B4030" w:rsidRPr="007F3A87" w:rsidRDefault="00052A14" w:rsidP="005B4030">
            <w:pPr>
              <w:rPr>
                <w:rFonts w:ascii="Times New Roman" w:hAnsi="Times New Roman" w:cs="Times New Roman"/>
              </w:rPr>
            </w:pPr>
            <w:r>
              <w:rPr>
                <w:rFonts w:ascii="Times New Roman" w:hAnsi="Times New Roman" w:cs="Times New Roman"/>
              </w:rPr>
              <w:t>2,5</w:t>
            </w:r>
          </w:p>
        </w:tc>
        <w:tc>
          <w:tcPr>
            <w:tcW w:w="628" w:type="dxa"/>
          </w:tcPr>
          <w:p w:rsidR="005B4030" w:rsidRPr="007F3A87" w:rsidRDefault="005B4030" w:rsidP="005B4030">
            <w:pPr>
              <w:rPr>
                <w:rFonts w:ascii="Times New Roman" w:hAnsi="Times New Roman" w:cs="Times New Roman"/>
              </w:rPr>
            </w:pPr>
          </w:p>
        </w:tc>
      </w:tr>
      <w:tr w:rsidR="005B4030" w:rsidRPr="007F3A87" w:rsidTr="00F9266A">
        <w:trPr>
          <w:gridAfter w:val="1"/>
          <w:wAfter w:w="6" w:type="dxa"/>
          <w:trHeight w:val="259"/>
        </w:trPr>
        <w:tc>
          <w:tcPr>
            <w:tcW w:w="426" w:type="dxa"/>
          </w:tcPr>
          <w:p w:rsidR="005B4030" w:rsidRPr="007F3A87" w:rsidRDefault="005B4030" w:rsidP="005B4030">
            <w:pPr>
              <w:numPr>
                <w:ilvl w:val="0"/>
                <w:numId w:val="16"/>
              </w:numPr>
              <w:ind w:left="284" w:hanging="284"/>
              <w:contextualSpacing/>
              <w:rPr>
                <w:rFonts w:ascii="Times New Roman" w:hAnsi="Times New Roman" w:cs="Times New Roman"/>
                <w:sz w:val="18"/>
                <w:szCs w:val="20"/>
              </w:rPr>
            </w:pPr>
          </w:p>
        </w:tc>
        <w:tc>
          <w:tcPr>
            <w:tcW w:w="1698" w:type="dxa"/>
          </w:tcPr>
          <w:p w:rsidR="005B4030" w:rsidRPr="007F3A87" w:rsidRDefault="005B4030" w:rsidP="005B4030">
            <w:pPr>
              <w:rPr>
                <w:rFonts w:ascii="Times New Roman" w:hAnsi="Times New Roman" w:cs="Times New Roman"/>
                <w:sz w:val="20"/>
                <w:szCs w:val="20"/>
              </w:rPr>
            </w:pPr>
          </w:p>
        </w:tc>
        <w:tc>
          <w:tcPr>
            <w:tcW w:w="642" w:type="dxa"/>
          </w:tcPr>
          <w:p w:rsidR="005B4030" w:rsidRPr="007F3A87" w:rsidRDefault="00A108FE" w:rsidP="005B4030">
            <w:pPr>
              <w:rPr>
                <w:rFonts w:ascii="Times New Roman" w:hAnsi="Times New Roman" w:cs="Times New Roman"/>
              </w:rPr>
            </w:pPr>
            <w:r>
              <w:rPr>
                <w:rFonts w:ascii="Times New Roman" w:hAnsi="Times New Roman" w:cs="Times New Roman"/>
              </w:rPr>
              <w:t>3</w:t>
            </w:r>
          </w:p>
        </w:tc>
        <w:tc>
          <w:tcPr>
            <w:tcW w:w="696" w:type="dxa"/>
          </w:tcPr>
          <w:p w:rsidR="005B4030" w:rsidRPr="007F3A87" w:rsidRDefault="005B4030" w:rsidP="005B4030">
            <w:pPr>
              <w:rPr>
                <w:rFonts w:ascii="Times New Roman" w:hAnsi="Times New Roman" w:cs="Times New Roman"/>
              </w:rPr>
            </w:pPr>
          </w:p>
        </w:tc>
        <w:tc>
          <w:tcPr>
            <w:tcW w:w="735" w:type="dxa"/>
          </w:tcPr>
          <w:p w:rsidR="005B4030" w:rsidRPr="007F3A87" w:rsidRDefault="00A108FE" w:rsidP="005B4030">
            <w:pPr>
              <w:rPr>
                <w:rFonts w:ascii="Times New Roman" w:hAnsi="Times New Roman" w:cs="Times New Roman"/>
              </w:rPr>
            </w:pPr>
            <w:r>
              <w:rPr>
                <w:rFonts w:ascii="Times New Roman" w:hAnsi="Times New Roman" w:cs="Times New Roman"/>
              </w:rPr>
              <w:t>3</w:t>
            </w:r>
          </w:p>
        </w:tc>
        <w:tc>
          <w:tcPr>
            <w:tcW w:w="735" w:type="dxa"/>
          </w:tcPr>
          <w:p w:rsidR="005B4030" w:rsidRPr="007F3A87" w:rsidRDefault="005B4030" w:rsidP="005B4030">
            <w:pPr>
              <w:rPr>
                <w:rFonts w:ascii="Times New Roman" w:hAnsi="Times New Roman" w:cs="Times New Roman"/>
              </w:rPr>
            </w:pPr>
          </w:p>
        </w:tc>
        <w:tc>
          <w:tcPr>
            <w:tcW w:w="636" w:type="dxa"/>
          </w:tcPr>
          <w:p w:rsidR="005B4030" w:rsidRPr="007F3A87" w:rsidRDefault="00A108FE" w:rsidP="005B4030">
            <w:pPr>
              <w:rPr>
                <w:rFonts w:ascii="Times New Roman" w:hAnsi="Times New Roman" w:cs="Times New Roman"/>
              </w:rPr>
            </w:pPr>
            <w:r>
              <w:rPr>
                <w:rFonts w:ascii="Times New Roman" w:hAnsi="Times New Roman" w:cs="Times New Roman"/>
              </w:rPr>
              <w:t>4</w:t>
            </w:r>
          </w:p>
        </w:tc>
        <w:tc>
          <w:tcPr>
            <w:tcW w:w="638" w:type="dxa"/>
          </w:tcPr>
          <w:p w:rsidR="005B4030" w:rsidRPr="007F3A87" w:rsidRDefault="005B4030" w:rsidP="005B4030">
            <w:pPr>
              <w:rPr>
                <w:rFonts w:ascii="Times New Roman" w:hAnsi="Times New Roman" w:cs="Times New Roman"/>
              </w:rPr>
            </w:pPr>
          </w:p>
        </w:tc>
        <w:tc>
          <w:tcPr>
            <w:tcW w:w="621" w:type="dxa"/>
          </w:tcPr>
          <w:p w:rsidR="005B4030" w:rsidRPr="007F3A87" w:rsidRDefault="00A108FE" w:rsidP="005B4030">
            <w:pPr>
              <w:rPr>
                <w:rFonts w:ascii="Times New Roman" w:hAnsi="Times New Roman" w:cs="Times New Roman"/>
              </w:rPr>
            </w:pPr>
            <w:r>
              <w:rPr>
                <w:rFonts w:ascii="Times New Roman" w:hAnsi="Times New Roman" w:cs="Times New Roman"/>
              </w:rPr>
              <w:t>4</w:t>
            </w:r>
          </w:p>
        </w:tc>
        <w:tc>
          <w:tcPr>
            <w:tcW w:w="621" w:type="dxa"/>
          </w:tcPr>
          <w:p w:rsidR="005B4030" w:rsidRPr="007F3A87" w:rsidRDefault="005B4030" w:rsidP="005B4030">
            <w:pPr>
              <w:rPr>
                <w:rFonts w:ascii="Times New Roman" w:hAnsi="Times New Roman" w:cs="Times New Roman"/>
              </w:rPr>
            </w:pPr>
          </w:p>
        </w:tc>
        <w:tc>
          <w:tcPr>
            <w:tcW w:w="826" w:type="dxa"/>
          </w:tcPr>
          <w:p w:rsidR="005B4030" w:rsidRPr="007F3A87" w:rsidRDefault="00413613" w:rsidP="005B4030">
            <w:pPr>
              <w:rPr>
                <w:rFonts w:ascii="Times New Roman" w:hAnsi="Times New Roman" w:cs="Times New Roman"/>
              </w:rPr>
            </w:pPr>
            <w:r>
              <w:rPr>
                <w:rFonts w:ascii="Times New Roman" w:hAnsi="Times New Roman" w:cs="Times New Roman"/>
              </w:rPr>
              <w:t>4</w:t>
            </w:r>
          </w:p>
        </w:tc>
        <w:tc>
          <w:tcPr>
            <w:tcW w:w="828" w:type="dxa"/>
          </w:tcPr>
          <w:p w:rsidR="005B4030" w:rsidRPr="007F3A87" w:rsidRDefault="005B4030" w:rsidP="005B4030">
            <w:pPr>
              <w:rPr>
                <w:rFonts w:ascii="Times New Roman" w:hAnsi="Times New Roman" w:cs="Times New Roman"/>
              </w:rPr>
            </w:pPr>
          </w:p>
        </w:tc>
        <w:tc>
          <w:tcPr>
            <w:tcW w:w="758" w:type="dxa"/>
          </w:tcPr>
          <w:p w:rsidR="005B4030" w:rsidRPr="007F3A87" w:rsidRDefault="00413613" w:rsidP="005B4030">
            <w:pPr>
              <w:rPr>
                <w:rFonts w:ascii="Times New Roman" w:hAnsi="Times New Roman" w:cs="Times New Roman"/>
              </w:rPr>
            </w:pPr>
            <w:r>
              <w:rPr>
                <w:rFonts w:ascii="Times New Roman" w:hAnsi="Times New Roman" w:cs="Times New Roman"/>
              </w:rPr>
              <w:t>4</w:t>
            </w:r>
          </w:p>
        </w:tc>
        <w:tc>
          <w:tcPr>
            <w:tcW w:w="760" w:type="dxa"/>
          </w:tcPr>
          <w:p w:rsidR="005B4030" w:rsidRPr="007F3A87" w:rsidRDefault="005B4030" w:rsidP="005B4030">
            <w:pPr>
              <w:rPr>
                <w:rFonts w:ascii="Times New Roman" w:hAnsi="Times New Roman" w:cs="Times New Roman"/>
              </w:rPr>
            </w:pPr>
          </w:p>
        </w:tc>
        <w:tc>
          <w:tcPr>
            <w:tcW w:w="696" w:type="dxa"/>
          </w:tcPr>
          <w:p w:rsidR="005B4030" w:rsidRPr="007F3A87" w:rsidRDefault="00413613" w:rsidP="005B4030">
            <w:pPr>
              <w:rPr>
                <w:rFonts w:ascii="Times New Roman" w:hAnsi="Times New Roman" w:cs="Times New Roman"/>
              </w:rPr>
            </w:pPr>
            <w:r>
              <w:rPr>
                <w:rFonts w:ascii="Times New Roman" w:hAnsi="Times New Roman" w:cs="Times New Roman"/>
              </w:rPr>
              <w:t>4</w:t>
            </w:r>
          </w:p>
        </w:tc>
        <w:tc>
          <w:tcPr>
            <w:tcW w:w="698" w:type="dxa"/>
          </w:tcPr>
          <w:p w:rsidR="005B4030" w:rsidRPr="007F3A87" w:rsidRDefault="005B4030" w:rsidP="005B4030">
            <w:pPr>
              <w:rPr>
                <w:rFonts w:ascii="Times New Roman" w:hAnsi="Times New Roman" w:cs="Times New Roman"/>
              </w:rPr>
            </w:pPr>
          </w:p>
        </w:tc>
        <w:tc>
          <w:tcPr>
            <w:tcW w:w="744" w:type="dxa"/>
          </w:tcPr>
          <w:p w:rsidR="005B4030" w:rsidRPr="007F3A87" w:rsidRDefault="00413613" w:rsidP="005B4030">
            <w:pPr>
              <w:rPr>
                <w:rFonts w:ascii="Times New Roman" w:hAnsi="Times New Roman" w:cs="Times New Roman"/>
              </w:rPr>
            </w:pPr>
            <w:r>
              <w:rPr>
                <w:rFonts w:ascii="Times New Roman" w:hAnsi="Times New Roman" w:cs="Times New Roman"/>
              </w:rPr>
              <w:t>4</w:t>
            </w:r>
          </w:p>
        </w:tc>
        <w:tc>
          <w:tcPr>
            <w:tcW w:w="747" w:type="dxa"/>
          </w:tcPr>
          <w:p w:rsidR="005B4030" w:rsidRPr="007F3A87" w:rsidRDefault="005B4030" w:rsidP="005B4030">
            <w:pPr>
              <w:rPr>
                <w:rFonts w:ascii="Times New Roman" w:hAnsi="Times New Roman" w:cs="Times New Roman"/>
              </w:rPr>
            </w:pPr>
          </w:p>
        </w:tc>
        <w:tc>
          <w:tcPr>
            <w:tcW w:w="696" w:type="dxa"/>
          </w:tcPr>
          <w:p w:rsidR="005B4030" w:rsidRPr="007F3A87" w:rsidRDefault="00E11A39" w:rsidP="005B4030">
            <w:pPr>
              <w:rPr>
                <w:rFonts w:ascii="Times New Roman" w:hAnsi="Times New Roman" w:cs="Times New Roman"/>
              </w:rPr>
            </w:pPr>
            <w:r>
              <w:rPr>
                <w:rFonts w:ascii="Times New Roman" w:hAnsi="Times New Roman" w:cs="Times New Roman"/>
              </w:rPr>
              <w:t>4</w:t>
            </w:r>
          </w:p>
        </w:tc>
        <w:tc>
          <w:tcPr>
            <w:tcW w:w="688" w:type="dxa"/>
          </w:tcPr>
          <w:p w:rsidR="005B4030" w:rsidRPr="007F3A87" w:rsidRDefault="005B4030" w:rsidP="005B4030">
            <w:pPr>
              <w:rPr>
                <w:rFonts w:ascii="Times New Roman" w:hAnsi="Times New Roman" w:cs="Times New Roman"/>
              </w:rPr>
            </w:pPr>
          </w:p>
        </w:tc>
        <w:tc>
          <w:tcPr>
            <w:tcW w:w="563" w:type="dxa"/>
          </w:tcPr>
          <w:p w:rsidR="005B4030" w:rsidRPr="007F3A87" w:rsidRDefault="00A93CA5" w:rsidP="005B4030">
            <w:pPr>
              <w:rPr>
                <w:rFonts w:ascii="Times New Roman" w:hAnsi="Times New Roman" w:cs="Times New Roman"/>
              </w:rPr>
            </w:pPr>
            <w:r>
              <w:rPr>
                <w:rFonts w:ascii="Times New Roman" w:hAnsi="Times New Roman" w:cs="Times New Roman"/>
              </w:rPr>
              <w:t>3,6</w:t>
            </w:r>
          </w:p>
        </w:tc>
        <w:tc>
          <w:tcPr>
            <w:tcW w:w="628" w:type="dxa"/>
          </w:tcPr>
          <w:p w:rsidR="005B4030" w:rsidRPr="007F3A87" w:rsidRDefault="005B4030" w:rsidP="005B4030">
            <w:pPr>
              <w:rPr>
                <w:rFonts w:ascii="Times New Roman" w:hAnsi="Times New Roman" w:cs="Times New Roman"/>
              </w:rPr>
            </w:pPr>
          </w:p>
        </w:tc>
      </w:tr>
      <w:tr w:rsidR="005B4030" w:rsidRPr="007F3A87" w:rsidTr="00F9266A">
        <w:trPr>
          <w:gridAfter w:val="1"/>
          <w:wAfter w:w="6" w:type="dxa"/>
          <w:trHeight w:val="241"/>
        </w:trPr>
        <w:tc>
          <w:tcPr>
            <w:tcW w:w="426" w:type="dxa"/>
          </w:tcPr>
          <w:p w:rsidR="005B4030" w:rsidRPr="007F3A87" w:rsidRDefault="005B4030" w:rsidP="005B4030">
            <w:pPr>
              <w:numPr>
                <w:ilvl w:val="0"/>
                <w:numId w:val="16"/>
              </w:numPr>
              <w:ind w:left="284" w:hanging="284"/>
              <w:contextualSpacing/>
              <w:rPr>
                <w:rFonts w:ascii="Times New Roman" w:hAnsi="Times New Roman" w:cs="Times New Roman"/>
                <w:sz w:val="18"/>
                <w:szCs w:val="20"/>
              </w:rPr>
            </w:pPr>
          </w:p>
        </w:tc>
        <w:tc>
          <w:tcPr>
            <w:tcW w:w="1698" w:type="dxa"/>
          </w:tcPr>
          <w:p w:rsidR="005B4030" w:rsidRPr="007F3A87" w:rsidRDefault="005B4030" w:rsidP="005B4030">
            <w:pPr>
              <w:rPr>
                <w:rFonts w:ascii="Times New Roman" w:hAnsi="Times New Roman" w:cs="Times New Roman"/>
                <w:sz w:val="20"/>
                <w:szCs w:val="20"/>
              </w:rPr>
            </w:pPr>
          </w:p>
        </w:tc>
        <w:tc>
          <w:tcPr>
            <w:tcW w:w="642" w:type="dxa"/>
          </w:tcPr>
          <w:p w:rsidR="005B4030" w:rsidRPr="007F3A87" w:rsidRDefault="00A108FE" w:rsidP="005B4030">
            <w:pPr>
              <w:rPr>
                <w:rFonts w:ascii="Times New Roman" w:hAnsi="Times New Roman" w:cs="Times New Roman"/>
              </w:rPr>
            </w:pPr>
            <w:r>
              <w:rPr>
                <w:rFonts w:ascii="Times New Roman" w:hAnsi="Times New Roman" w:cs="Times New Roman"/>
              </w:rPr>
              <w:t>4</w:t>
            </w:r>
          </w:p>
        </w:tc>
        <w:tc>
          <w:tcPr>
            <w:tcW w:w="696" w:type="dxa"/>
          </w:tcPr>
          <w:p w:rsidR="005B4030" w:rsidRPr="007F3A87" w:rsidRDefault="005B4030" w:rsidP="005B4030">
            <w:pPr>
              <w:rPr>
                <w:rFonts w:ascii="Times New Roman" w:hAnsi="Times New Roman" w:cs="Times New Roman"/>
              </w:rPr>
            </w:pPr>
          </w:p>
        </w:tc>
        <w:tc>
          <w:tcPr>
            <w:tcW w:w="735" w:type="dxa"/>
          </w:tcPr>
          <w:p w:rsidR="005B4030" w:rsidRPr="007F3A87" w:rsidRDefault="00A108FE" w:rsidP="005B4030">
            <w:pPr>
              <w:rPr>
                <w:rFonts w:ascii="Times New Roman" w:hAnsi="Times New Roman" w:cs="Times New Roman"/>
              </w:rPr>
            </w:pPr>
            <w:r>
              <w:rPr>
                <w:rFonts w:ascii="Times New Roman" w:hAnsi="Times New Roman" w:cs="Times New Roman"/>
              </w:rPr>
              <w:t>3</w:t>
            </w:r>
          </w:p>
        </w:tc>
        <w:tc>
          <w:tcPr>
            <w:tcW w:w="735" w:type="dxa"/>
          </w:tcPr>
          <w:p w:rsidR="005B4030" w:rsidRPr="007F3A87" w:rsidRDefault="005B4030" w:rsidP="005B4030">
            <w:pPr>
              <w:rPr>
                <w:rFonts w:ascii="Times New Roman" w:hAnsi="Times New Roman" w:cs="Times New Roman"/>
              </w:rPr>
            </w:pPr>
          </w:p>
        </w:tc>
        <w:tc>
          <w:tcPr>
            <w:tcW w:w="636" w:type="dxa"/>
          </w:tcPr>
          <w:p w:rsidR="005B4030" w:rsidRPr="007F3A87" w:rsidRDefault="00A108FE" w:rsidP="005B4030">
            <w:pPr>
              <w:rPr>
                <w:rFonts w:ascii="Times New Roman" w:hAnsi="Times New Roman" w:cs="Times New Roman"/>
              </w:rPr>
            </w:pPr>
            <w:r>
              <w:rPr>
                <w:rFonts w:ascii="Times New Roman" w:hAnsi="Times New Roman" w:cs="Times New Roman"/>
              </w:rPr>
              <w:t>4</w:t>
            </w:r>
          </w:p>
        </w:tc>
        <w:tc>
          <w:tcPr>
            <w:tcW w:w="638" w:type="dxa"/>
          </w:tcPr>
          <w:p w:rsidR="005B4030" w:rsidRPr="007F3A87" w:rsidRDefault="005B4030" w:rsidP="005B4030">
            <w:pPr>
              <w:rPr>
                <w:rFonts w:ascii="Times New Roman" w:hAnsi="Times New Roman" w:cs="Times New Roman"/>
              </w:rPr>
            </w:pPr>
          </w:p>
        </w:tc>
        <w:tc>
          <w:tcPr>
            <w:tcW w:w="621" w:type="dxa"/>
          </w:tcPr>
          <w:p w:rsidR="005B4030" w:rsidRPr="007F3A87" w:rsidRDefault="00A108FE" w:rsidP="005B4030">
            <w:pPr>
              <w:rPr>
                <w:rFonts w:ascii="Times New Roman" w:hAnsi="Times New Roman" w:cs="Times New Roman"/>
              </w:rPr>
            </w:pPr>
            <w:r>
              <w:rPr>
                <w:rFonts w:ascii="Times New Roman" w:hAnsi="Times New Roman" w:cs="Times New Roman"/>
              </w:rPr>
              <w:t>4</w:t>
            </w:r>
          </w:p>
        </w:tc>
        <w:tc>
          <w:tcPr>
            <w:tcW w:w="621" w:type="dxa"/>
          </w:tcPr>
          <w:p w:rsidR="005B4030" w:rsidRPr="007F3A87" w:rsidRDefault="005B4030" w:rsidP="005B4030">
            <w:pPr>
              <w:rPr>
                <w:rFonts w:ascii="Times New Roman" w:hAnsi="Times New Roman" w:cs="Times New Roman"/>
              </w:rPr>
            </w:pPr>
          </w:p>
        </w:tc>
        <w:tc>
          <w:tcPr>
            <w:tcW w:w="826" w:type="dxa"/>
          </w:tcPr>
          <w:p w:rsidR="005B4030" w:rsidRPr="007F3A87" w:rsidRDefault="00413613" w:rsidP="005B4030">
            <w:pPr>
              <w:rPr>
                <w:rFonts w:ascii="Times New Roman" w:hAnsi="Times New Roman" w:cs="Times New Roman"/>
              </w:rPr>
            </w:pPr>
            <w:r>
              <w:rPr>
                <w:rFonts w:ascii="Times New Roman" w:hAnsi="Times New Roman" w:cs="Times New Roman"/>
              </w:rPr>
              <w:t>4</w:t>
            </w:r>
          </w:p>
        </w:tc>
        <w:tc>
          <w:tcPr>
            <w:tcW w:w="828" w:type="dxa"/>
          </w:tcPr>
          <w:p w:rsidR="005B4030" w:rsidRPr="007F3A87" w:rsidRDefault="005B4030" w:rsidP="005B4030">
            <w:pPr>
              <w:rPr>
                <w:rFonts w:ascii="Times New Roman" w:hAnsi="Times New Roman" w:cs="Times New Roman"/>
              </w:rPr>
            </w:pPr>
          </w:p>
        </w:tc>
        <w:tc>
          <w:tcPr>
            <w:tcW w:w="758" w:type="dxa"/>
          </w:tcPr>
          <w:p w:rsidR="005B4030" w:rsidRPr="007F3A87" w:rsidRDefault="00413613" w:rsidP="005B4030">
            <w:pPr>
              <w:rPr>
                <w:rFonts w:ascii="Times New Roman" w:hAnsi="Times New Roman" w:cs="Times New Roman"/>
              </w:rPr>
            </w:pPr>
            <w:r>
              <w:rPr>
                <w:rFonts w:ascii="Times New Roman" w:hAnsi="Times New Roman" w:cs="Times New Roman"/>
              </w:rPr>
              <w:t>3</w:t>
            </w:r>
          </w:p>
        </w:tc>
        <w:tc>
          <w:tcPr>
            <w:tcW w:w="760" w:type="dxa"/>
          </w:tcPr>
          <w:p w:rsidR="005B4030" w:rsidRPr="007F3A87" w:rsidRDefault="005B4030" w:rsidP="005B4030">
            <w:pPr>
              <w:rPr>
                <w:rFonts w:ascii="Times New Roman" w:hAnsi="Times New Roman" w:cs="Times New Roman"/>
              </w:rPr>
            </w:pPr>
          </w:p>
        </w:tc>
        <w:tc>
          <w:tcPr>
            <w:tcW w:w="696" w:type="dxa"/>
          </w:tcPr>
          <w:p w:rsidR="005B4030" w:rsidRPr="007F3A87" w:rsidRDefault="00413613" w:rsidP="005B4030">
            <w:pPr>
              <w:rPr>
                <w:rFonts w:ascii="Times New Roman" w:hAnsi="Times New Roman" w:cs="Times New Roman"/>
              </w:rPr>
            </w:pPr>
            <w:r>
              <w:rPr>
                <w:rFonts w:ascii="Times New Roman" w:hAnsi="Times New Roman" w:cs="Times New Roman"/>
              </w:rPr>
              <w:t>4</w:t>
            </w:r>
          </w:p>
        </w:tc>
        <w:tc>
          <w:tcPr>
            <w:tcW w:w="698" w:type="dxa"/>
          </w:tcPr>
          <w:p w:rsidR="005B4030" w:rsidRPr="007F3A87" w:rsidRDefault="005B4030" w:rsidP="005B4030">
            <w:pPr>
              <w:rPr>
                <w:rFonts w:ascii="Times New Roman" w:hAnsi="Times New Roman" w:cs="Times New Roman"/>
              </w:rPr>
            </w:pPr>
          </w:p>
        </w:tc>
        <w:tc>
          <w:tcPr>
            <w:tcW w:w="744" w:type="dxa"/>
          </w:tcPr>
          <w:p w:rsidR="005B4030" w:rsidRPr="007F3A87" w:rsidRDefault="00413613" w:rsidP="005B4030">
            <w:pPr>
              <w:rPr>
                <w:rFonts w:ascii="Times New Roman" w:hAnsi="Times New Roman" w:cs="Times New Roman"/>
              </w:rPr>
            </w:pPr>
            <w:r>
              <w:rPr>
                <w:rFonts w:ascii="Times New Roman" w:hAnsi="Times New Roman" w:cs="Times New Roman"/>
              </w:rPr>
              <w:t>4</w:t>
            </w:r>
          </w:p>
        </w:tc>
        <w:tc>
          <w:tcPr>
            <w:tcW w:w="747" w:type="dxa"/>
          </w:tcPr>
          <w:p w:rsidR="005B4030" w:rsidRPr="007F3A87" w:rsidRDefault="005B4030" w:rsidP="005B4030">
            <w:pPr>
              <w:rPr>
                <w:rFonts w:ascii="Times New Roman" w:hAnsi="Times New Roman" w:cs="Times New Roman"/>
              </w:rPr>
            </w:pPr>
          </w:p>
        </w:tc>
        <w:tc>
          <w:tcPr>
            <w:tcW w:w="696" w:type="dxa"/>
          </w:tcPr>
          <w:p w:rsidR="005B4030" w:rsidRPr="007F3A87" w:rsidRDefault="00E11A39" w:rsidP="005B4030">
            <w:pPr>
              <w:rPr>
                <w:rFonts w:ascii="Times New Roman" w:hAnsi="Times New Roman" w:cs="Times New Roman"/>
              </w:rPr>
            </w:pPr>
            <w:r>
              <w:rPr>
                <w:rFonts w:ascii="Times New Roman" w:hAnsi="Times New Roman" w:cs="Times New Roman"/>
              </w:rPr>
              <w:t>4</w:t>
            </w:r>
          </w:p>
        </w:tc>
        <w:tc>
          <w:tcPr>
            <w:tcW w:w="688" w:type="dxa"/>
          </w:tcPr>
          <w:p w:rsidR="005B4030" w:rsidRPr="007F3A87" w:rsidRDefault="005B4030" w:rsidP="005B4030">
            <w:pPr>
              <w:rPr>
                <w:rFonts w:ascii="Times New Roman" w:hAnsi="Times New Roman" w:cs="Times New Roman"/>
              </w:rPr>
            </w:pPr>
          </w:p>
        </w:tc>
        <w:tc>
          <w:tcPr>
            <w:tcW w:w="563" w:type="dxa"/>
          </w:tcPr>
          <w:p w:rsidR="005B4030" w:rsidRPr="007F3A87" w:rsidRDefault="00A93CA5" w:rsidP="005B4030">
            <w:pPr>
              <w:rPr>
                <w:rFonts w:ascii="Times New Roman" w:hAnsi="Times New Roman" w:cs="Times New Roman"/>
              </w:rPr>
            </w:pPr>
            <w:r>
              <w:rPr>
                <w:rFonts w:ascii="Times New Roman" w:hAnsi="Times New Roman" w:cs="Times New Roman"/>
              </w:rPr>
              <w:t>3,6</w:t>
            </w:r>
          </w:p>
        </w:tc>
        <w:tc>
          <w:tcPr>
            <w:tcW w:w="628" w:type="dxa"/>
          </w:tcPr>
          <w:p w:rsidR="005B4030" w:rsidRPr="007F3A87" w:rsidRDefault="005B4030" w:rsidP="005B4030">
            <w:pPr>
              <w:rPr>
                <w:rFonts w:ascii="Times New Roman" w:hAnsi="Times New Roman" w:cs="Times New Roman"/>
              </w:rPr>
            </w:pPr>
          </w:p>
        </w:tc>
      </w:tr>
      <w:tr w:rsidR="005B4030" w:rsidRPr="007F3A87" w:rsidTr="00F9266A">
        <w:trPr>
          <w:gridAfter w:val="1"/>
          <w:wAfter w:w="6" w:type="dxa"/>
          <w:trHeight w:val="259"/>
        </w:trPr>
        <w:tc>
          <w:tcPr>
            <w:tcW w:w="426" w:type="dxa"/>
          </w:tcPr>
          <w:p w:rsidR="005B4030" w:rsidRPr="007F3A87" w:rsidRDefault="005B4030" w:rsidP="005B4030">
            <w:pPr>
              <w:numPr>
                <w:ilvl w:val="0"/>
                <w:numId w:val="16"/>
              </w:numPr>
              <w:ind w:left="284" w:hanging="284"/>
              <w:contextualSpacing/>
              <w:rPr>
                <w:rFonts w:ascii="Times New Roman" w:hAnsi="Times New Roman" w:cs="Times New Roman"/>
                <w:sz w:val="18"/>
                <w:szCs w:val="20"/>
              </w:rPr>
            </w:pPr>
          </w:p>
        </w:tc>
        <w:tc>
          <w:tcPr>
            <w:tcW w:w="1698" w:type="dxa"/>
          </w:tcPr>
          <w:p w:rsidR="005B4030" w:rsidRPr="007F3A87" w:rsidRDefault="005B4030" w:rsidP="005B4030">
            <w:pPr>
              <w:rPr>
                <w:rFonts w:ascii="Times New Roman" w:hAnsi="Times New Roman" w:cs="Times New Roman"/>
                <w:sz w:val="20"/>
                <w:szCs w:val="20"/>
              </w:rPr>
            </w:pPr>
          </w:p>
        </w:tc>
        <w:tc>
          <w:tcPr>
            <w:tcW w:w="642" w:type="dxa"/>
          </w:tcPr>
          <w:p w:rsidR="005B4030" w:rsidRPr="007F3A87" w:rsidRDefault="00A108FE" w:rsidP="005B4030">
            <w:pPr>
              <w:rPr>
                <w:rFonts w:ascii="Times New Roman" w:hAnsi="Times New Roman" w:cs="Times New Roman"/>
              </w:rPr>
            </w:pPr>
            <w:r>
              <w:rPr>
                <w:rFonts w:ascii="Times New Roman" w:hAnsi="Times New Roman" w:cs="Times New Roman"/>
              </w:rPr>
              <w:t>4</w:t>
            </w:r>
          </w:p>
        </w:tc>
        <w:tc>
          <w:tcPr>
            <w:tcW w:w="696" w:type="dxa"/>
          </w:tcPr>
          <w:p w:rsidR="005B4030" w:rsidRPr="007F3A87" w:rsidRDefault="005B4030" w:rsidP="005B4030">
            <w:pPr>
              <w:rPr>
                <w:rFonts w:ascii="Times New Roman" w:hAnsi="Times New Roman" w:cs="Times New Roman"/>
              </w:rPr>
            </w:pPr>
          </w:p>
        </w:tc>
        <w:tc>
          <w:tcPr>
            <w:tcW w:w="735" w:type="dxa"/>
          </w:tcPr>
          <w:p w:rsidR="005B4030" w:rsidRPr="007F3A87" w:rsidRDefault="00A108FE" w:rsidP="005B4030">
            <w:pPr>
              <w:rPr>
                <w:rFonts w:ascii="Times New Roman" w:hAnsi="Times New Roman" w:cs="Times New Roman"/>
              </w:rPr>
            </w:pPr>
            <w:r>
              <w:rPr>
                <w:rFonts w:ascii="Times New Roman" w:hAnsi="Times New Roman" w:cs="Times New Roman"/>
              </w:rPr>
              <w:t>3</w:t>
            </w:r>
          </w:p>
        </w:tc>
        <w:tc>
          <w:tcPr>
            <w:tcW w:w="735" w:type="dxa"/>
          </w:tcPr>
          <w:p w:rsidR="005B4030" w:rsidRPr="007F3A87" w:rsidRDefault="005B4030" w:rsidP="005B4030">
            <w:pPr>
              <w:rPr>
                <w:rFonts w:ascii="Times New Roman" w:hAnsi="Times New Roman" w:cs="Times New Roman"/>
              </w:rPr>
            </w:pPr>
          </w:p>
        </w:tc>
        <w:tc>
          <w:tcPr>
            <w:tcW w:w="636" w:type="dxa"/>
          </w:tcPr>
          <w:p w:rsidR="005B4030" w:rsidRPr="007F3A87" w:rsidRDefault="00A108FE" w:rsidP="005B4030">
            <w:pPr>
              <w:rPr>
                <w:rFonts w:ascii="Times New Roman" w:hAnsi="Times New Roman" w:cs="Times New Roman"/>
              </w:rPr>
            </w:pPr>
            <w:r>
              <w:rPr>
                <w:rFonts w:ascii="Times New Roman" w:hAnsi="Times New Roman" w:cs="Times New Roman"/>
              </w:rPr>
              <w:t>4</w:t>
            </w:r>
          </w:p>
        </w:tc>
        <w:tc>
          <w:tcPr>
            <w:tcW w:w="638" w:type="dxa"/>
          </w:tcPr>
          <w:p w:rsidR="005B4030" w:rsidRPr="007F3A87" w:rsidRDefault="005B4030" w:rsidP="005B4030">
            <w:pPr>
              <w:rPr>
                <w:rFonts w:ascii="Times New Roman" w:hAnsi="Times New Roman" w:cs="Times New Roman"/>
              </w:rPr>
            </w:pPr>
          </w:p>
        </w:tc>
        <w:tc>
          <w:tcPr>
            <w:tcW w:w="621" w:type="dxa"/>
          </w:tcPr>
          <w:p w:rsidR="005B4030" w:rsidRPr="007F3A87" w:rsidRDefault="00A108FE" w:rsidP="005B4030">
            <w:pPr>
              <w:rPr>
                <w:rFonts w:ascii="Times New Roman" w:hAnsi="Times New Roman" w:cs="Times New Roman"/>
              </w:rPr>
            </w:pPr>
            <w:r>
              <w:rPr>
                <w:rFonts w:ascii="Times New Roman" w:hAnsi="Times New Roman" w:cs="Times New Roman"/>
              </w:rPr>
              <w:t>4</w:t>
            </w:r>
          </w:p>
        </w:tc>
        <w:tc>
          <w:tcPr>
            <w:tcW w:w="621" w:type="dxa"/>
          </w:tcPr>
          <w:p w:rsidR="005B4030" w:rsidRPr="007F3A87" w:rsidRDefault="005B4030" w:rsidP="005B4030">
            <w:pPr>
              <w:rPr>
                <w:rFonts w:ascii="Times New Roman" w:hAnsi="Times New Roman" w:cs="Times New Roman"/>
              </w:rPr>
            </w:pPr>
          </w:p>
        </w:tc>
        <w:tc>
          <w:tcPr>
            <w:tcW w:w="826" w:type="dxa"/>
          </w:tcPr>
          <w:p w:rsidR="005B4030" w:rsidRPr="007F3A87" w:rsidRDefault="00413613" w:rsidP="005B4030">
            <w:pPr>
              <w:rPr>
                <w:rFonts w:ascii="Times New Roman" w:hAnsi="Times New Roman" w:cs="Times New Roman"/>
              </w:rPr>
            </w:pPr>
            <w:r>
              <w:rPr>
                <w:rFonts w:ascii="Times New Roman" w:hAnsi="Times New Roman" w:cs="Times New Roman"/>
              </w:rPr>
              <w:t>4</w:t>
            </w:r>
          </w:p>
        </w:tc>
        <w:tc>
          <w:tcPr>
            <w:tcW w:w="828" w:type="dxa"/>
          </w:tcPr>
          <w:p w:rsidR="005B4030" w:rsidRPr="007F3A87" w:rsidRDefault="005B4030" w:rsidP="005B4030">
            <w:pPr>
              <w:rPr>
                <w:rFonts w:ascii="Times New Roman" w:hAnsi="Times New Roman" w:cs="Times New Roman"/>
              </w:rPr>
            </w:pPr>
          </w:p>
        </w:tc>
        <w:tc>
          <w:tcPr>
            <w:tcW w:w="758" w:type="dxa"/>
          </w:tcPr>
          <w:p w:rsidR="005B4030" w:rsidRPr="007F3A87" w:rsidRDefault="00413613" w:rsidP="005B4030">
            <w:pPr>
              <w:rPr>
                <w:rFonts w:ascii="Times New Roman" w:hAnsi="Times New Roman" w:cs="Times New Roman"/>
              </w:rPr>
            </w:pPr>
            <w:r>
              <w:rPr>
                <w:rFonts w:ascii="Times New Roman" w:hAnsi="Times New Roman" w:cs="Times New Roman"/>
              </w:rPr>
              <w:t>3</w:t>
            </w:r>
          </w:p>
        </w:tc>
        <w:tc>
          <w:tcPr>
            <w:tcW w:w="760" w:type="dxa"/>
          </w:tcPr>
          <w:p w:rsidR="005B4030" w:rsidRPr="007F3A87" w:rsidRDefault="005B4030" w:rsidP="005B4030">
            <w:pPr>
              <w:rPr>
                <w:rFonts w:ascii="Times New Roman" w:hAnsi="Times New Roman" w:cs="Times New Roman"/>
              </w:rPr>
            </w:pPr>
          </w:p>
        </w:tc>
        <w:tc>
          <w:tcPr>
            <w:tcW w:w="696" w:type="dxa"/>
          </w:tcPr>
          <w:p w:rsidR="005B4030" w:rsidRPr="007F3A87" w:rsidRDefault="00413613" w:rsidP="005B4030">
            <w:pPr>
              <w:rPr>
                <w:rFonts w:ascii="Times New Roman" w:hAnsi="Times New Roman" w:cs="Times New Roman"/>
              </w:rPr>
            </w:pPr>
            <w:r>
              <w:rPr>
                <w:rFonts w:ascii="Times New Roman" w:hAnsi="Times New Roman" w:cs="Times New Roman"/>
              </w:rPr>
              <w:t>4</w:t>
            </w:r>
          </w:p>
        </w:tc>
        <w:tc>
          <w:tcPr>
            <w:tcW w:w="698" w:type="dxa"/>
          </w:tcPr>
          <w:p w:rsidR="005B4030" w:rsidRPr="007F3A87" w:rsidRDefault="005B4030" w:rsidP="005B4030">
            <w:pPr>
              <w:rPr>
                <w:rFonts w:ascii="Times New Roman" w:hAnsi="Times New Roman" w:cs="Times New Roman"/>
              </w:rPr>
            </w:pPr>
          </w:p>
        </w:tc>
        <w:tc>
          <w:tcPr>
            <w:tcW w:w="744" w:type="dxa"/>
          </w:tcPr>
          <w:p w:rsidR="005B4030" w:rsidRPr="007F3A87" w:rsidRDefault="00413613" w:rsidP="005B4030">
            <w:pPr>
              <w:rPr>
                <w:rFonts w:ascii="Times New Roman" w:hAnsi="Times New Roman" w:cs="Times New Roman"/>
              </w:rPr>
            </w:pPr>
            <w:r>
              <w:rPr>
                <w:rFonts w:ascii="Times New Roman" w:hAnsi="Times New Roman" w:cs="Times New Roman"/>
              </w:rPr>
              <w:t>4</w:t>
            </w:r>
          </w:p>
        </w:tc>
        <w:tc>
          <w:tcPr>
            <w:tcW w:w="747" w:type="dxa"/>
          </w:tcPr>
          <w:p w:rsidR="005B4030" w:rsidRPr="007F3A87" w:rsidRDefault="005B4030" w:rsidP="005B4030">
            <w:pPr>
              <w:rPr>
                <w:rFonts w:ascii="Times New Roman" w:hAnsi="Times New Roman" w:cs="Times New Roman"/>
              </w:rPr>
            </w:pPr>
          </w:p>
        </w:tc>
        <w:tc>
          <w:tcPr>
            <w:tcW w:w="696" w:type="dxa"/>
          </w:tcPr>
          <w:p w:rsidR="005B4030" w:rsidRPr="007F3A87" w:rsidRDefault="00E11A39" w:rsidP="005B4030">
            <w:pPr>
              <w:rPr>
                <w:rFonts w:ascii="Times New Roman" w:hAnsi="Times New Roman" w:cs="Times New Roman"/>
              </w:rPr>
            </w:pPr>
            <w:r>
              <w:rPr>
                <w:rFonts w:ascii="Times New Roman" w:hAnsi="Times New Roman" w:cs="Times New Roman"/>
              </w:rPr>
              <w:t>4</w:t>
            </w:r>
          </w:p>
        </w:tc>
        <w:tc>
          <w:tcPr>
            <w:tcW w:w="688" w:type="dxa"/>
          </w:tcPr>
          <w:p w:rsidR="005B4030" w:rsidRPr="007F3A87" w:rsidRDefault="005B4030" w:rsidP="005B4030">
            <w:pPr>
              <w:rPr>
                <w:rFonts w:ascii="Times New Roman" w:hAnsi="Times New Roman" w:cs="Times New Roman"/>
              </w:rPr>
            </w:pPr>
          </w:p>
        </w:tc>
        <w:tc>
          <w:tcPr>
            <w:tcW w:w="563" w:type="dxa"/>
          </w:tcPr>
          <w:p w:rsidR="005B4030" w:rsidRPr="007F3A87" w:rsidRDefault="00A93CA5" w:rsidP="005B4030">
            <w:pPr>
              <w:rPr>
                <w:rFonts w:ascii="Times New Roman" w:hAnsi="Times New Roman" w:cs="Times New Roman"/>
              </w:rPr>
            </w:pPr>
            <w:r>
              <w:rPr>
                <w:rFonts w:ascii="Times New Roman" w:hAnsi="Times New Roman" w:cs="Times New Roman"/>
              </w:rPr>
              <w:t>3,6</w:t>
            </w:r>
          </w:p>
        </w:tc>
        <w:tc>
          <w:tcPr>
            <w:tcW w:w="628" w:type="dxa"/>
          </w:tcPr>
          <w:p w:rsidR="005B4030" w:rsidRPr="007F3A87" w:rsidRDefault="005B4030" w:rsidP="005B4030">
            <w:pPr>
              <w:rPr>
                <w:rFonts w:ascii="Times New Roman" w:hAnsi="Times New Roman" w:cs="Times New Roman"/>
              </w:rPr>
            </w:pPr>
          </w:p>
        </w:tc>
      </w:tr>
      <w:tr w:rsidR="005B4030" w:rsidRPr="007F3A87" w:rsidTr="00F9266A">
        <w:trPr>
          <w:gridAfter w:val="1"/>
          <w:wAfter w:w="6" w:type="dxa"/>
          <w:trHeight w:val="259"/>
        </w:trPr>
        <w:tc>
          <w:tcPr>
            <w:tcW w:w="426" w:type="dxa"/>
          </w:tcPr>
          <w:p w:rsidR="005B4030" w:rsidRPr="007F3A87" w:rsidRDefault="005B4030" w:rsidP="005B4030">
            <w:pPr>
              <w:numPr>
                <w:ilvl w:val="0"/>
                <w:numId w:val="16"/>
              </w:numPr>
              <w:ind w:left="284" w:hanging="284"/>
              <w:contextualSpacing/>
              <w:rPr>
                <w:rFonts w:ascii="Times New Roman" w:hAnsi="Times New Roman" w:cs="Times New Roman"/>
                <w:sz w:val="18"/>
                <w:szCs w:val="20"/>
              </w:rPr>
            </w:pPr>
          </w:p>
        </w:tc>
        <w:tc>
          <w:tcPr>
            <w:tcW w:w="1698" w:type="dxa"/>
          </w:tcPr>
          <w:p w:rsidR="005B4030" w:rsidRPr="007F3A87" w:rsidRDefault="005B4030" w:rsidP="005B4030">
            <w:pPr>
              <w:rPr>
                <w:rFonts w:ascii="Times New Roman" w:hAnsi="Times New Roman" w:cs="Times New Roman"/>
                <w:sz w:val="20"/>
                <w:szCs w:val="20"/>
              </w:rPr>
            </w:pPr>
          </w:p>
        </w:tc>
        <w:tc>
          <w:tcPr>
            <w:tcW w:w="642" w:type="dxa"/>
          </w:tcPr>
          <w:p w:rsidR="005B4030" w:rsidRPr="007F3A87" w:rsidRDefault="00A108FE" w:rsidP="005B4030">
            <w:pPr>
              <w:rPr>
                <w:rFonts w:ascii="Times New Roman" w:hAnsi="Times New Roman" w:cs="Times New Roman"/>
              </w:rPr>
            </w:pPr>
            <w:r>
              <w:rPr>
                <w:rFonts w:ascii="Times New Roman" w:hAnsi="Times New Roman" w:cs="Times New Roman"/>
              </w:rPr>
              <w:t>3</w:t>
            </w:r>
          </w:p>
        </w:tc>
        <w:tc>
          <w:tcPr>
            <w:tcW w:w="696" w:type="dxa"/>
          </w:tcPr>
          <w:p w:rsidR="005B4030" w:rsidRPr="007F3A87" w:rsidRDefault="005B4030" w:rsidP="005B4030">
            <w:pPr>
              <w:rPr>
                <w:rFonts w:ascii="Times New Roman" w:hAnsi="Times New Roman" w:cs="Times New Roman"/>
              </w:rPr>
            </w:pPr>
          </w:p>
        </w:tc>
        <w:tc>
          <w:tcPr>
            <w:tcW w:w="735" w:type="dxa"/>
          </w:tcPr>
          <w:p w:rsidR="005B4030" w:rsidRPr="007F3A87" w:rsidRDefault="00A108FE" w:rsidP="005B4030">
            <w:pPr>
              <w:rPr>
                <w:rFonts w:ascii="Times New Roman" w:hAnsi="Times New Roman" w:cs="Times New Roman"/>
              </w:rPr>
            </w:pPr>
            <w:r>
              <w:rPr>
                <w:rFonts w:ascii="Times New Roman" w:hAnsi="Times New Roman" w:cs="Times New Roman"/>
              </w:rPr>
              <w:t>3</w:t>
            </w:r>
          </w:p>
        </w:tc>
        <w:tc>
          <w:tcPr>
            <w:tcW w:w="735" w:type="dxa"/>
          </w:tcPr>
          <w:p w:rsidR="005B4030" w:rsidRPr="007F3A87" w:rsidRDefault="005B4030" w:rsidP="005B4030">
            <w:pPr>
              <w:rPr>
                <w:rFonts w:ascii="Times New Roman" w:hAnsi="Times New Roman" w:cs="Times New Roman"/>
              </w:rPr>
            </w:pPr>
          </w:p>
        </w:tc>
        <w:tc>
          <w:tcPr>
            <w:tcW w:w="636" w:type="dxa"/>
          </w:tcPr>
          <w:p w:rsidR="005B4030" w:rsidRPr="007F3A87" w:rsidRDefault="00A108FE" w:rsidP="005B4030">
            <w:pPr>
              <w:rPr>
                <w:rFonts w:ascii="Times New Roman" w:hAnsi="Times New Roman" w:cs="Times New Roman"/>
              </w:rPr>
            </w:pPr>
            <w:r>
              <w:rPr>
                <w:rFonts w:ascii="Times New Roman" w:hAnsi="Times New Roman" w:cs="Times New Roman"/>
              </w:rPr>
              <w:t>4</w:t>
            </w:r>
          </w:p>
        </w:tc>
        <w:tc>
          <w:tcPr>
            <w:tcW w:w="638" w:type="dxa"/>
          </w:tcPr>
          <w:p w:rsidR="005B4030" w:rsidRPr="007F3A87" w:rsidRDefault="005B4030" w:rsidP="005B4030">
            <w:pPr>
              <w:rPr>
                <w:rFonts w:ascii="Times New Roman" w:hAnsi="Times New Roman" w:cs="Times New Roman"/>
              </w:rPr>
            </w:pPr>
          </w:p>
        </w:tc>
        <w:tc>
          <w:tcPr>
            <w:tcW w:w="621" w:type="dxa"/>
          </w:tcPr>
          <w:p w:rsidR="005B4030" w:rsidRPr="007F3A87" w:rsidRDefault="00A108FE" w:rsidP="005B4030">
            <w:pPr>
              <w:rPr>
                <w:rFonts w:ascii="Times New Roman" w:hAnsi="Times New Roman" w:cs="Times New Roman"/>
              </w:rPr>
            </w:pPr>
            <w:r>
              <w:rPr>
                <w:rFonts w:ascii="Times New Roman" w:hAnsi="Times New Roman" w:cs="Times New Roman"/>
              </w:rPr>
              <w:t>4</w:t>
            </w:r>
          </w:p>
        </w:tc>
        <w:tc>
          <w:tcPr>
            <w:tcW w:w="621" w:type="dxa"/>
          </w:tcPr>
          <w:p w:rsidR="005B4030" w:rsidRPr="007F3A87" w:rsidRDefault="005B4030" w:rsidP="005B4030">
            <w:pPr>
              <w:rPr>
                <w:rFonts w:ascii="Times New Roman" w:hAnsi="Times New Roman" w:cs="Times New Roman"/>
              </w:rPr>
            </w:pPr>
          </w:p>
        </w:tc>
        <w:tc>
          <w:tcPr>
            <w:tcW w:w="826" w:type="dxa"/>
          </w:tcPr>
          <w:p w:rsidR="005B4030" w:rsidRPr="007F3A87" w:rsidRDefault="00413613" w:rsidP="005B4030">
            <w:pPr>
              <w:rPr>
                <w:rFonts w:ascii="Times New Roman" w:hAnsi="Times New Roman" w:cs="Times New Roman"/>
              </w:rPr>
            </w:pPr>
            <w:r>
              <w:rPr>
                <w:rFonts w:ascii="Times New Roman" w:hAnsi="Times New Roman" w:cs="Times New Roman"/>
              </w:rPr>
              <w:t>3</w:t>
            </w:r>
          </w:p>
        </w:tc>
        <w:tc>
          <w:tcPr>
            <w:tcW w:w="828" w:type="dxa"/>
          </w:tcPr>
          <w:p w:rsidR="005B4030" w:rsidRPr="007F3A87" w:rsidRDefault="005B4030" w:rsidP="005B4030">
            <w:pPr>
              <w:rPr>
                <w:rFonts w:ascii="Times New Roman" w:hAnsi="Times New Roman" w:cs="Times New Roman"/>
              </w:rPr>
            </w:pPr>
          </w:p>
        </w:tc>
        <w:tc>
          <w:tcPr>
            <w:tcW w:w="758" w:type="dxa"/>
          </w:tcPr>
          <w:p w:rsidR="005B4030" w:rsidRPr="007F3A87" w:rsidRDefault="00413613" w:rsidP="005B4030">
            <w:pPr>
              <w:rPr>
                <w:rFonts w:ascii="Times New Roman" w:hAnsi="Times New Roman" w:cs="Times New Roman"/>
              </w:rPr>
            </w:pPr>
            <w:r>
              <w:rPr>
                <w:rFonts w:ascii="Times New Roman" w:hAnsi="Times New Roman" w:cs="Times New Roman"/>
              </w:rPr>
              <w:t>3</w:t>
            </w:r>
          </w:p>
        </w:tc>
        <w:tc>
          <w:tcPr>
            <w:tcW w:w="760" w:type="dxa"/>
          </w:tcPr>
          <w:p w:rsidR="005B4030" w:rsidRPr="007F3A87" w:rsidRDefault="005B4030" w:rsidP="005B4030">
            <w:pPr>
              <w:rPr>
                <w:rFonts w:ascii="Times New Roman" w:hAnsi="Times New Roman" w:cs="Times New Roman"/>
              </w:rPr>
            </w:pPr>
          </w:p>
        </w:tc>
        <w:tc>
          <w:tcPr>
            <w:tcW w:w="696" w:type="dxa"/>
          </w:tcPr>
          <w:p w:rsidR="005B4030" w:rsidRPr="007F3A87" w:rsidRDefault="00413613" w:rsidP="005B4030">
            <w:pPr>
              <w:rPr>
                <w:rFonts w:ascii="Times New Roman" w:hAnsi="Times New Roman" w:cs="Times New Roman"/>
              </w:rPr>
            </w:pPr>
            <w:r>
              <w:rPr>
                <w:rFonts w:ascii="Times New Roman" w:hAnsi="Times New Roman" w:cs="Times New Roman"/>
              </w:rPr>
              <w:t>4</w:t>
            </w:r>
          </w:p>
        </w:tc>
        <w:tc>
          <w:tcPr>
            <w:tcW w:w="698" w:type="dxa"/>
          </w:tcPr>
          <w:p w:rsidR="005B4030" w:rsidRPr="007F3A87" w:rsidRDefault="005B4030" w:rsidP="005B4030">
            <w:pPr>
              <w:rPr>
                <w:rFonts w:ascii="Times New Roman" w:hAnsi="Times New Roman" w:cs="Times New Roman"/>
              </w:rPr>
            </w:pPr>
          </w:p>
        </w:tc>
        <w:tc>
          <w:tcPr>
            <w:tcW w:w="744" w:type="dxa"/>
          </w:tcPr>
          <w:p w:rsidR="005B4030" w:rsidRPr="007F3A87" w:rsidRDefault="00413613" w:rsidP="005B4030">
            <w:pPr>
              <w:rPr>
                <w:rFonts w:ascii="Times New Roman" w:hAnsi="Times New Roman" w:cs="Times New Roman"/>
              </w:rPr>
            </w:pPr>
            <w:r>
              <w:rPr>
                <w:rFonts w:ascii="Times New Roman" w:hAnsi="Times New Roman" w:cs="Times New Roman"/>
              </w:rPr>
              <w:t>4</w:t>
            </w:r>
          </w:p>
        </w:tc>
        <w:tc>
          <w:tcPr>
            <w:tcW w:w="747" w:type="dxa"/>
          </w:tcPr>
          <w:p w:rsidR="005B4030" w:rsidRPr="007F3A87" w:rsidRDefault="005B4030" w:rsidP="005B4030">
            <w:pPr>
              <w:rPr>
                <w:rFonts w:ascii="Times New Roman" w:hAnsi="Times New Roman" w:cs="Times New Roman"/>
              </w:rPr>
            </w:pPr>
          </w:p>
        </w:tc>
        <w:tc>
          <w:tcPr>
            <w:tcW w:w="696" w:type="dxa"/>
          </w:tcPr>
          <w:p w:rsidR="005B4030" w:rsidRPr="007F3A87" w:rsidRDefault="00E11A39" w:rsidP="005B4030">
            <w:pPr>
              <w:rPr>
                <w:rFonts w:ascii="Times New Roman" w:hAnsi="Times New Roman" w:cs="Times New Roman"/>
              </w:rPr>
            </w:pPr>
            <w:r>
              <w:rPr>
                <w:rFonts w:ascii="Times New Roman" w:hAnsi="Times New Roman" w:cs="Times New Roman"/>
              </w:rPr>
              <w:t>4</w:t>
            </w:r>
          </w:p>
        </w:tc>
        <w:tc>
          <w:tcPr>
            <w:tcW w:w="688" w:type="dxa"/>
          </w:tcPr>
          <w:p w:rsidR="005B4030" w:rsidRPr="007F3A87" w:rsidRDefault="005B4030" w:rsidP="005B4030">
            <w:pPr>
              <w:rPr>
                <w:rFonts w:ascii="Times New Roman" w:hAnsi="Times New Roman" w:cs="Times New Roman"/>
              </w:rPr>
            </w:pPr>
          </w:p>
        </w:tc>
        <w:tc>
          <w:tcPr>
            <w:tcW w:w="563" w:type="dxa"/>
          </w:tcPr>
          <w:p w:rsidR="005B4030" w:rsidRPr="007F3A87" w:rsidRDefault="00A93CA5" w:rsidP="005B4030">
            <w:pPr>
              <w:rPr>
                <w:rFonts w:ascii="Times New Roman" w:hAnsi="Times New Roman" w:cs="Times New Roman"/>
              </w:rPr>
            </w:pPr>
            <w:r>
              <w:rPr>
                <w:rFonts w:ascii="Times New Roman" w:hAnsi="Times New Roman" w:cs="Times New Roman"/>
              </w:rPr>
              <w:t>3,5</w:t>
            </w:r>
          </w:p>
        </w:tc>
        <w:tc>
          <w:tcPr>
            <w:tcW w:w="628" w:type="dxa"/>
          </w:tcPr>
          <w:p w:rsidR="005B4030" w:rsidRPr="007F3A87" w:rsidRDefault="005B4030" w:rsidP="005B4030">
            <w:pPr>
              <w:rPr>
                <w:rFonts w:ascii="Times New Roman" w:hAnsi="Times New Roman" w:cs="Times New Roman"/>
              </w:rPr>
            </w:pPr>
          </w:p>
        </w:tc>
      </w:tr>
      <w:tr w:rsidR="005B4030" w:rsidRPr="007F3A87" w:rsidTr="00F9266A">
        <w:trPr>
          <w:gridAfter w:val="1"/>
          <w:wAfter w:w="6" w:type="dxa"/>
          <w:trHeight w:val="259"/>
        </w:trPr>
        <w:tc>
          <w:tcPr>
            <w:tcW w:w="426" w:type="dxa"/>
          </w:tcPr>
          <w:p w:rsidR="005B4030" w:rsidRPr="007F3A87" w:rsidRDefault="005B4030" w:rsidP="005B4030">
            <w:pPr>
              <w:numPr>
                <w:ilvl w:val="0"/>
                <w:numId w:val="16"/>
              </w:numPr>
              <w:ind w:left="284" w:hanging="284"/>
              <w:contextualSpacing/>
              <w:rPr>
                <w:rFonts w:ascii="Times New Roman" w:hAnsi="Times New Roman" w:cs="Times New Roman"/>
                <w:sz w:val="18"/>
                <w:szCs w:val="20"/>
              </w:rPr>
            </w:pPr>
          </w:p>
        </w:tc>
        <w:tc>
          <w:tcPr>
            <w:tcW w:w="1698" w:type="dxa"/>
          </w:tcPr>
          <w:p w:rsidR="005B4030" w:rsidRPr="007F3A87" w:rsidRDefault="005B4030" w:rsidP="005B4030">
            <w:pPr>
              <w:rPr>
                <w:rFonts w:ascii="Times New Roman" w:hAnsi="Times New Roman" w:cs="Times New Roman"/>
                <w:sz w:val="20"/>
                <w:szCs w:val="20"/>
              </w:rPr>
            </w:pPr>
          </w:p>
        </w:tc>
        <w:tc>
          <w:tcPr>
            <w:tcW w:w="642" w:type="dxa"/>
          </w:tcPr>
          <w:p w:rsidR="005B4030" w:rsidRPr="007F3A87" w:rsidRDefault="00A108FE" w:rsidP="005B4030">
            <w:pPr>
              <w:rPr>
                <w:rFonts w:ascii="Times New Roman" w:hAnsi="Times New Roman" w:cs="Times New Roman"/>
              </w:rPr>
            </w:pPr>
            <w:r>
              <w:rPr>
                <w:rFonts w:ascii="Times New Roman" w:hAnsi="Times New Roman" w:cs="Times New Roman"/>
              </w:rPr>
              <w:t>3</w:t>
            </w:r>
          </w:p>
        </w:tc>
        <w:tc>
          <w:tcPr>
            <w:tcW w:w="696" w:type="dxa"/>
          </w:tcPr>
          <w:p w:rsidR="005B4030" w:rsidRPr="007F3A87" w:rsidRDefault="005B4030" w:rsidP="005B4030">
            <w:pPr>
              <w:rPr>
                <w:rFonts w:ascii="Times New Roman" w:hAnsi="Times New Roman" w:cs="Times New Roman"/>
              </w:rPr>
            </w:pPr>
          </w:p>
        </w:tc>
        <w:tc>
          <w:tcPr>
            <w:tcW w:w="735" w:type="dxa"/>
          </w:tcPr>
          <w:p w:rsidR="005B4030" w:rsidRPr="007F3A87" w:rsidRDefault="00A108FE" w:rsidP="005B4030">
            <w:pPr>
              <w:rPr>
                <w:rFonts w:ascii="Times New Roman" w:hAnsi="Times New Roman" w:cs="Times New Roman"/>
              </w:rPr>
            </w:pPr>
            <w:r>
              <w:rPr>
                <w:rFonts w:ascii="Times New Roman" w:hAnsi="Times New Roman" w:cs="Times New Roman"/>
              </w:rPr>
              <w:t>3</w:t>
            </w:r>
          </w:p>
        </w:tc>
        <w:tc>
          <w:tcPr>
            <w:tcW w:w="735" w:type="dxa"/>
          </w:tcPr>
          <w:p w:rsidR="005B4030" w:rsidRPr="007F3A87" w:rsidRDefault="005B4030" w:rsidP="005B4030">
            <w:pPr>
              <w:rPr>
                <w:rFonts w:ascii="Times New Roman" w:hAnsi="Times New Roman" w:cs="Times New Roman"/>
              </w:rPr>
            </w:pPr>
          </w:p>
        </w:tc>
        <w:tc>
          <w:tcPr>
            <w:tcW w:w="636" w:type="dxa"/>
          </w:tcPr>
          <w:p w:rsidR="005B4030" w:rsidRPr="007F3A87" w:rsidRDefault="00A108FE" w:rsidP="005B4030">
            <w:pPr>
              <w:rPr>
                <w:rFonts w:ascii="Times New Roman" w:hAnsi="Times New Roman" w:cs="Times New Roman"/>
              </w:rPr>
            </w:pPr>
            <w:r>
              <w:rPr>
                <w:rFonts w:ascii="Times New Roman" w:hAnsi="Times New Roman" w:cs="Times New Roman"/>
              </w:rPr>
              <w:t>4</w:t>
            </w:r>
          </w:p>
        </w:tc>
        <w:tc>
          <w:tcPr>
            <w:tcW w:w="638" w:type="dxa"/>
          </w:tcPr>
          <w:p w:rsidR="005B4030" w:rsidRPr="007F3A87" w:rsidRDefault="005B4030" w:rsidP="005B4030">
            <w:pPr>
              <w:rPr>
                <w:rFonts w:ascii="Times New Roman" w:hAnsi="Times New Roman" w:cs="Times New Roman"/>
              </w:rPr>
            </w:pPr>
          </w:p>
        </w:tc>
        <w:tc>
          <w:tcPr>
            <w:tcW w:w="621" w:type="dxa"/>
          </w:tcPr>
          <w:p w:rsidR="005B4030" w:rsidRPr="007F3A87" w:rsidRDefault="00A108FE" w:rsidP="005B4030">
            <w:pPr>
              <w:rPr>
                <w:rFonts w:ascii="Times New Roman" w:hAnsi="Times New Roman" w:cs="Times New Roman"/>
              </w:rPr>
            </w:pPr>
            <w:r>
              <w:rPr>
                <w:rFonts w:ascii="Times New Roman" w:hAnsi="Times New Roman" w:cs="Times New Roman"/>
              </w:rPr>
              <w:t>4</w:t>
            </w:r>
          </w:p>
        </w:tc>
        <w:tc>
          <w:tcPr>
            <w:tcW w:w="621" w:type="dxa"/>
          </w:tcPr>
          <w:p w:rsidR="005B4030" w:rsidRPr="007F3A87" w:rsidRDefault="005B4030" w:rsidP="005B4030">
            <w:pPr>
              <w:rPr>
                <w:rFonts w:ascii="Times New Roman" w:hAnsi="Times New Roman" w:cs="Times New Roman"/>
              </w:rPr>
            </w:pPr>
          </w:p>
        </w:tc>
        <w:tc>
          <w:tcPr>
            <w:tcW w:w="826" w:type="dxa"/>
          </w:tcPr>
          <w:p w:rsidR="005B4030" w:rsidRPr="007F3A87" w:rsidRDefault="00413613" w:rsidP="005B4030">
            <w:pPr>
              <w:rPr>
                <w:rFonts w:ascii="Times New Roman" w:hAnsi="Times New Roman" w:cs="Times New Roman"/>
              </w:rPr>
            </w:pPr>
            <w:r>
              <w:rPr>
                <w:rFonts w:ascii="Times New Roman" w:hAnsi="Times New Roman" w:cs="Times New Roman"/>
              </w:rPr>
              <w:t>3</w:t>
            </w:r>
          </w:p>
        </w:tc>
        <w:tc>
          <w:tcPr>
            <w:tcW w:w="828" w:type="dxa"/>
          </w:tcPr>
          <w:p w:rsidR="005B4030" w:rsidRPr="007F3A87" w:rsidRDefault="005B4030" w:rsidP="005B4030">
            <w:pPr>
              <w:rPr>
                <w:rFonts w:ascii="Times New Roman" w:hAnsi="Times New Roman" w:cs="Times New Roman"/>
              </w:rPr>
            </w:pPr>
          </w:p>
        </w:tc>
        <w:tc>
          <w:tcPr>
            <w:tcW w:w="758" w:type="dxa"/>
          </w:tcPr>
          <w:p w:rsidR="005B4030" w:rsidRPr="007F3A87" w:rsidRDefault="00413613" w:rsidP="005B4030">
            <w:pPr>
              <w:rPr>
                <w:rFonts w:ascii="Times New Roman" w:hAnsi="Times New Roman" w:cs="Times New Roman"/>
              </w:rPr>
            </w:pPr>
            <w:r>
              <w:rPr>
                <w:rFonts w:ascii="Times New Roman" w:hAnsi="Times New Roman" w:cs="Times New Roman"/>
              </w:rPr>
              <w:t>3</w:t>
            </w:r>
          </w:p>
        </w:tc>
        <w:tc>
          <w:tcPr>
            <w:tcW w:w="760" w:type="dxa"/>
          </w:tcPr>
          <w:p w:rsidR="005B4030" w:rsidRPr="007F3A87" w:rsidRDefault="005B4030" w:rsidP="005B4030">
            <w:pPr>
              <w:rPr>
                <w:rFonts w:ascii="Times New Roman" w:hAnsi="Times New Roman" w:cs="Times New Roman"/>
              </w:rPr>
            </w:pPr>
          </w:p>
        </w:tc>
        <w:tc>
          <w:tcPr>
            <w:tcW w:w="696" w:type="dxa"/>
          </w:tcPr>
          <w:p w:rsidR="005B4030" w:rsidRPr="007F3A87" w:rsidRDefault="00413613" w:rsidP="005B4030">
            <w:pPr>
              <w:rPr>
                <w:rFonts w:ascii="Times New Roman" w:hAnsi="Times New Roman" w:cs="Times New Roman"/>
              </w:rPr>
            </w:pPr>
            <w:r>
              <w:rPr>
                <w:rFonts w:ascii="Times New Roman" w:hAnsi="Times New Roman" w:cs="Times New Roman"/>
              </w:rPr>
              <w:t>4</w:t>
            </w:r>
          </w:p>
        </w:tc>
        <w:tc>
          <w:tcPr>
            <w:tcW w:w="698" w:type="dxa"/>
          </w:tcPr>
          <w:p w:rsidR="005B4030" w:rsidRPr="007F3A87" w:rsidRDefault="005B4030" w:rsidP="005B4030">
            <w:pPr>
              <w:rPr>
                <w:rFonts w:ascii="Times New Roman" w:hAnsi="Times New Roman" w:cs="Times New Roman"/>
              </w:rPr>
            </w:pPr>
          </w:p>
        </w:tc>
        <w:tc>
          <w:tcPr>
            <w:tcW w:w="744" w:type="dxa"/>
          </w:tcPr>
          <w:p w:rsidR="005B4030" w:rsidRPr="007F3A87" w:rsidRDefault="00413613" w:rsidP="005B4030">
            <w:pPr>
              <w:rPr>
                <w:rFonts w:ascii="Times New Roman" w:hAnsi="Times New Roman" w:cs="Times New Roman"/>
              </w:rPr>
            </w:pPr>
            <w:r>
              <w:rPr>
                <w:rFonts w:ascii="Times New Roman" w:hAnsi="Times New Roman" w:cs="Times New Roman"/>
              </w:rPr>
              <w:t>4</w:t>
            </w:r>
          </w:p>
        </w:tc>
        <w:tc>
          <w:tcPr>
            <w:tcW w:w="747" w:type="dxa"/>
          </w:tcPr>
          <w:p w:rsidR="005B4030" w:rsidRPr="007F3A87" w:rsidRDefault="005B4030" w:rsidP="005B4030">
            <w:pPr>
              <w:rPr>
                <w:rFonts w:ascii="Times New Roman" w:hAnsi="Times New Roman" w:cs="Times New Roman"/>
              </w:rPr>
            </w:pPr>
          </w:p>
        </w:tc>
        <w:tc>
          <w:tcPr>
            <w:tcW w:w="696" w:type="dxa"/>
          </w:tcPr>
          <w:p w:rsidR="005B4030" w:rsidRPr="007F3A87" w:rsidRDefault="00E11A39" w:rsidP="005B4030">
            <w:pPr>
              <w:rPr>
                <w:rFonts w:ascii="Times New Roman" w:hAnsi="Times New Roman" w:cs="Times New Roman"/>
              </w:rPr>
            </w:pPr>
            <w:r>
              <w:rPr>
                <w:rFonts w:ascii="Times New Roman" w:hAnsi="Times New Roman" w:cs="Times New Roman"/>
              </w:rPr>
              <w:t>4</w:t>
            </w:r>
          </w:p>
        </w:tc>
        <w:tc>
          <w:tcPr>
            <w:tcW w:w="688" w:type="dxa"/>
          </w:tcPr>
          <w:p w:rsidR="005B4030" w:rsidRPr="007F3A87" w:rsidRDefault="005B4030" w:rsidP="005B4030">
            <w:pPr>
              <w:rPr>
                <w:rFonts w:ascii="Times New Roman" w:hAnsi="Times New Roman" w:cs="Times New Roman"/>
              </w:rPr>
            </w:pPr>
          </w:p>
        </w:tc>
        <w:tc>
          <w:tcPr>
            <w:tcW w:w="563" w:type="dxa"/>
          </w:tcPr>
          <w:p w:rsidR="005B4030" w:rsidRPr="007F3A87" w:rsidRDefault="00A93CA5" w:rsidP="005B4030">
            <w:pPr>
              <w:rPr>
                <w:rFonts w:ascii="Times New Roman" w:hAnsi="Times New Roman" w:cs="Times New Roman"/>
              </w:rPr>
            </w:pPr>
            <w:r>
              <w:rPr>
                <w:rFonts w:ascii="Times New Roman" w:hAnsi="Times New Roman" w:cs="Times New Roman"/>
              </w:rPr>
              <w:t>3,5</w:t>
            </w:r>
          </w:p>
        </w:tc>
        <w:tc>
          <w:tcPr>
            <w:tcW w:w="628" w:type="dxa"/>
          </w:tcPr>
          <w:p w:rsidR="005B4030" w:rsidRPr="007F3A87" w:rsidRDefault="005B4030" w:rsidP="005B4030">
            <w:pPr>
              <w:rPr>
                <w:rFonts w:ascii="Times New Roman" w:hAnsi="Times New Roman" w:cs="Times New Roman"/>
              </w:rPr>
            </w:pPr>
          </w:p>
        </w:tc>
      </w:tr>
      <w:tr w:rsidR="005B4030" w:rsidRPr="007F3A87" w:rsidTr="00F9266A">
        <w:trPr>
          <w:gridAfter w:val="1"/>
          <w:wAfter w:w="6" w:type="dxa"/>
          <w:trHeight w:val="241"/>
        </w:trPr>
        <w:tc>
          <w:tcPr>
            <w:tcW w:w="426" w:type="dxa"/>
          </w:tcPr>
          <w:p w:rsidR="005B4030" w:rsidRPr="007F3A87" w:rsidRDefault="005B4030" w:rsidP="005B4030">
            <w:pPr>
              <w:numPr>
                <w:ilvl w:val="0"/>
                <w:numId w:val="16"/>
              </w:numPr>
              <w:ind w:left="284" w:hanging="284"/>
              <w:contextualSpacing/>
              <w:rPr>
                <w:rFonts w:ascii="Times New Roman" w:hAnsi="Times New Roman" w:cs="Times New Roman"/>
                <w:sz w:val="18"/>
                <w:szCs w:val="20"/>
              </w:rPr>
            </w:pPr>
          </w:p>
        </w:tc>
        <w:tc>
          <w:tcPr>
            <w:tcW w:w="1698" w:type="dxa"/>
          </w:tcPr>
          <w:p w:rsidR="005B4030" w:rsidRPr="007F3A87" w:rsidRDefault="005B4030" w:rsidP="005B4030">
            <w:pPr>
              <w:rPr>
                <w:rFonts w:ascii="Times New Roman" w:hAnsi="Times New Roman" w:cs="Times New Roman"/>
                <w:sz w:val="20"/>
                <w:szCs w:val="20"/>
              </w:rPr>
            </w:pPr>
          </w:p>
        </w:tc>
        <w:tc>
          <w:tcPr>
            <w:tcW w:w="642" w:type="dxa"/>
          </w:tcPr>
          <w:p w:rsidR="005B4030" w:rsidRPr="007F3A87" w:rsidRDefault="00A108FE" w:rsidP="005B4030">
            <w:pPr>
              <w:rPr>
                <w:rFonts w:ascii="Times New Roman" w:hAnsi="Times New Roman" w:cs="Times New Roman"/>
              </w:rPr>
            </w:pPr>
            <w:r>
              <w:rPr>
                <w:rFonts w:ascii="Times New Roman" w:hAnsi="Times New Roman" w:cs="Times New Roman"/>
              </w:rPr>
              <w:t>4</w:t>
            </w:r>
          </w:p>
        </w:tc>
        <w:tc>
          <w:tcPr>
            <w:tcW w:w="696" w:type="dxa"/>
          </w:tcPr>
          <w:p w:rsidR="005B4030" w:rsidRPr="007F3A87" w:rsidRDefault="005B4030" w:rsidP="005B4030">
            <w:pPr>
              <w:rPr>
                <w:rFonts w:ascii="Times New Roman" w:hAnsi="Times New Roman" w:cs="Times New Roman"/>
              </w:rPr>
            </w:pPr>
          </w:p>
        </w:tc>
        <w:tc>
          <w:tcPr>
            <w:tcW w:w="735" w:type="dxa"/>
          </w:tcPr>
          <w:p w:rsidR="005B4030" w:rsidRPr="007F3A87" w:rsidRDefault="00A108FE" w:rsidP="005B4030">
            <w:pPr>
              <w:rPr>
                <w:rFonts w:ascii="Times New Roman" w:hAnsi="Times New Roman" w:cs="Times New Roman"/>
              </w:rPr>
            </w:pPr>
            <w:r>
              <w:rPr>
                <w:rFonts w:ascii="Times New Roman" w:hAnsi="Times New Roman" w:cs="Times New Roman"/>
              </w:rPr>
              <w:t>3</w:t>
            </w:r>
          </w:p>
        </w:tc>
        <w:tc>
          <w:tcPr>
            <w:tcW w:w="735" w:type="dxa"/>
          </w:tcPr>
          <w:p w:rsidR="005B4030" w:rsidRPr="007F3A87" w:rsidRDefault="005B4030" w:rsidP="005B4030">
            <w:pPr>
              <w:rPr>
                <w:rFonts w:ascii="Times New Roman" w:hAnsi="Times New Roman" w:cs="Times New Roman"/>
              </w:rPr>
            </w:pPr>
          </w:p>
        </w:tc>
        <w:tc>
          <w:tcPr>
            <w:tcW w:w="636" w:type="dxa"/>
          </w:tcPr>
          <w:p w:rsidR="005B4030" w:rsidRPr="007F3A87" w:rsidRDefault="00A108FE" w:rsidP="005B4030">
            <w:pPr>
              <w:rPr>
                <w:rFonts w:ascii="Times New Roman" w:hAnsi="Times New Roman" w:cs="Times New Roman"/>
              </w:rPr>
            </w:pPr>
            <w:r>
              <w:rPr>
                <w:rFonts w:ascii="Times New Roman" w:hAnsi="Times New Roman" w:cs="Times New Roman"/>
              </w:rPr>
              <w:t>4</w:t>
            </w:r>
          </w:p>
        </w:tc>
        <w:tc>
          <w:tcPr>
            <w:tcW w:w="638" w:type="dxa"/>
          </w:tcPr>
          <w:p w:rsidR="005B4030" w:rsidRPr="007F3A87" w:rsidRDefault="005B4030" w:rsidP="005B4030">
            <w:pPr>
              <w:rPr>
                <w:rFonts w:ascii="Times New Roman" w:hAnsi="Times New Roman" w:cs="Times New Roman"/>
              </w:rPr>
            </w:pPr>
          </w:p>
        </w:tc>
        <w:tc>
          <w:tcPr>
            <w:tcW w:w="621" w:type="dxa"/>
          </w:tcPr>
          <w:p w:rsidR="005B4030" w:rsidRPr="007F3A87" w:rsidRDefault="00A108FE" w:rsidP="005B4030">
            <w:pPr>
              <w:rPr>
                <w:rFonts w:ascii="Times New Roman" w:hAnsi="Times New Roman" w:cs="Times New Roman"/>
              </w:rPr>
            </w:pPr>
            <w:r>
              <w:rPr>
                <w:rFonts w:ascii="Times New Roman" w:hAnsi="Times New Roman" w:cs="Times New Roman"/>
              </w:rPr>
              <w:t>4</w:t>
            </w:r>
          </w:p>
        </w:tc>
        <w:tc>
          <w:tcPr>
            <w:tcW w:w="621" w:type="dxa"/>
          </w:tcPr>
          <w:p w:rsidR="005B4030" w:rsidRPr="007F3A87" w:rsidRDefault="005B4030" w:rsidP="005B4030">
            <w:pPr>
              <w:rPr>
                <w:rFonts w:ascii="Times New Roman" w:hAnsi="Times New Roman" w:cs="Times New Roman"/>
              </w:rPr>
            </w:pPr>
          </w:p>
        </w:tc>
        <w:tc>
          <w:tcPr>
            <w:tcW w:w="826" w:type="dxa"/>
          </w:tcPr>
          <w:p w:rsidR="005B4030" w:rsidRPr="007F3A87" w:rsidRDefault="00413613" w:rsidP="005B4030">
            <w:pPr>
              <w:rPr>
                <w:rFonts w:ascii="Times New Roman" w:hAnsi="Times New Roman" w:cs="Times New Roman"/>
              </w:rPr>
            </w:pPr>
            <w:r>
              <w:rPr>
                <w:rFonts w:ascii="Times New Roman" w:hAnsi="Times New Roman" w:cs="Times New Roman"/>
              </w:rPr>
              <w:t>4</w:t>
            </w:r>
          </w:p>
        </w:tc>
        <w:tc>
          <w:tcPr>
            <w:tcW w:w="828" w:type="dxa"/>
          </w:tcPr>
          <w:p w:rsidR="005B4030" w:rsidRPr="007F3A87" w:rsidRDefault="005B4030" w:rsidP="005B4030">
            <w:pPr>
              <w:rPr>
                <w:rFonts w:ascii="Times New Roman" w:hAnsi="Times New Roman" w:cs="Times New Roman"/>
              </w:rPr>
            </w:pPr>
          </w:p>
        </w:tc>
        <w:tc>
          <w:tcPr>
            <w:tcW w:w="758" w:type="dxa"/>
          </w:tcPr>
          <w:p w:rsidR="005B4030" w:rsidRPr="007F3A87" w:rsidRDefault="00413613" w:rsidP="005B4030">
            <w:pPr>
              <w:rPr>
                <w:rFonts w:ascii="Times New Roman" w:hAnsi="Times New Roman" w:cs="Times New Roman"/>
              </w:rPr>
            </w:pPr>
            <w:r>
              <w:rPr>
                <w:rFonts w:ascii="Times New Roman" w:hAnsi="Times New Roman" w:cs="Times New Roman"/>
              </w:rPr>
              <w:t>3</w:t>
            </w:r>
          </w:p>
        </w:tc>
        <w:tc>
          <w:tcPr>
            <w:tcW w:w="760" w:type="dxa"/>
          </w:tcPr>
          <w:p w:rsidR="005B4030" w:rsidRPr="007F3A87" w:rsidRDefault="005B4030" w:rsidP="005B4030">
            <w:pPr>
              <w:rPr>
                <w:rFonts w:ascii="Times New Roman" w:hAnsi="Times New Roman" w:cs="Times New Roman"/>
              </w:rPr>
            </w:pPr>
          </w:p>
        </w:tc>
        <w:tc>
          <w:tcPr>
            <w:tcW w:w="696" w:type="dxa"/>
          </w:tcPr>
          <w:p w:rsidR="005B4030" w:rsidRPr="007F3A87" w:rsidRDefault="00413613" w:rsidP="005B4030">
            <w:pPr>
              <w:rPr>
                <w:rFonts w:ascii="Times New Roman" w:hAnsi="Times New Roman" w:cs="Times New Roman"/>
              </w:rPr>
            </w:pPr>
            <w:r>
              <w:rPr>
                <w:rFonts w:ascii="Times New Roman" w:hAnsi="Times New Roman" w:cs="Times New Roman"/>
              </w:rPr>
              <w:t>4</w:t>
            </w:r>
          </w:p>
        </w:tc>
        <w:tc>
          <w:tcPr>
            <w:tcW w:w="698" w:type="dxa"/>
          </w:tcPr>
          <w:p w:rsidR="005B4030" w:rsidRPr="007F3A87" w:rsidRDefault="005B4030" w:rsidP="005B4030">
            <w:pPr>
              <w:rPr>
                <w:rFonts w:ascii="Times New Roman" w:hAnsi="Times New Roman" w:cs="Times New Roman"/>
              </w:rPr>
            </w:pPr>
          </w:p>
        </w:tc>
        <w:tc>
          <w:tcPr>
            <w:tcW w:w="744" w:type="dxa"/>
          </w:tcPr>
          <w:p w:rsidR="005B4030" w:rsidRPr="007F3A87" w:rsidRDefault="00413613" w:rsidP="005B4030">
            <w:pPr>
              <w:rPr>
                <w:rFonts w:ascii="Times New Roman" w:hAnsi="Times New Roman" w:cs="Times New Roman"/>
              </w:rPr>
            </w:pPr>
            <w:r>
              <w:rPr>
                <w:rFonts w:ascii="Times New Roman" w:hAnsi="Times New Roman" w:cs="Times New Roman"/>
              </w:rPr>
              <w:t>4</w:t>
            </w:r>
          </w:p>
        </w:tc>
        <w:tc>
          <w:tcPr>
            <w:tcW w:w="747" w:type="dxa"/>
          </w:tcPr>
          <w:p w:rsidR="005B4030" w:rsidRPr="007F3A87" w:rsidRDefault="005B4030" w:rsidP="005B4030">
            <w:pPr>
              <w:rPr>
                <w:rFonts w:ascii="Times New Roman" w:hAnsi="Times New Roman" w:cs="Times New Roman"/>
              </w:rPr>
            </w:pPr>
          </w:p>
        </w:tc>
        <w:tc>
          <w:tcPr>
            <w:tcW w:w="696" w:type="dxa"/>
          </w:tcPr>
          <w:p w:rsidR="005B4030" w:rsidRPr="007F3A87" w:rsidRDefault="00E11A39" w:rsidP="005B4030">
            <w:pPr>
              <w:rPr>
                <w:rFonts w:ascii="Times New Roman" w:hAnsi="Times New Roman" w:cs="Times New Roman"/>
              </w:rPr>
            </w:pPr>
            <w:r>
              <w:rPr>
                <w:rFonts w:ascii="Times New Roman" w:hAnsi="Times New Roman" w:cs="Times New Roman"/>
              </w:rPr>
              <w:t>5</w:t>
            </w:r>
          </w:p>
        </w:tc>
        <w:tc>
          <w:tcPr>
            <w:tcW w:w="688" w:type="dxa"/>
          </w:tcPr>
          <w:p w:rsidR="005B4030" w:rsidRPr="007F3A87" w:rsidRDefault="005B4030" w:rsidP="005B4030">
            <w:pPr>
              <w:rPr>
                <w:rFonts w:ascii="Times New Roman" w:hAnsi="Times New Roman" w:cs="Times New Roman"/>
              </w:rPr>
            </w:pPr>
          </w:p>
        </w:tc>
        <w:tc>
          <w:tcPr>
            <w:tcW w:w="563" w:type="dxa"/>
          </w:tcPr>
          <w:p w:rsidR="005B4030" w:rsidRPr="007F3A87" w:rsidRDefault="00F9266A" w:rsidP="005B4030">
            <w:pPr>
              <w:rPr>
                <w:rFonts w:ascii="Times New Roman" w:hAnsi="Times New Roman" w:cs="Times New Roman"/>
              </w:rPr>
            </w:pPr>
            <w:r>
              <w:rPr>
                <w:rFonts w:ascii="Times New Roman" w:hAnsi="Times New Roman" w:cs="Times New Roman"/>
              </w:rPr>
              <w:t>3,8</w:t>
            </w:r>
          </w:p>
        </w:tc>
        <w:tc>
          <w:tcPr>
            <w:tcW w:w="628" w:type="dxa"/>
          </w:tcPr>
          <w:p w:rsidR="005B4030" w:rsidRPr="007F3A87" w:rsidRDefault="005B4030" w:rsidP="005B4030">
            <w:pPr>
              <w:rPr>
                <w:rFonts w:ascii="Times New Roman" w:hAnsi="Times New Roman" w:cs="Times New Roman"/>
              </w:rPr>
            </w:pPr>
          </w:p>
        </w:tc>
      </w:tr>
      <w:tr w:rsidR="005B4030" w:rsidRPr="007F3A87" w:rsidTr="00F9266A">
        <w:trPr>
          <w:gridAfter w:val="1"/>
          <w:wAfter w:w="6" w:type="dxa"/>
          <w:trHeight w:val="241"/>
        </w:trPr>
        <w:tc>
          <w:tcPr>
            <w:tcW w:w="426" w:type="dxa"/>
          </w:tcPr>
          <w:p w:rsidR="005B4030" w:rsidRPr="007F3A87" w:rsidRDefault="005B4030" w:rsidP="005B4030">
            <w:pPr>
              <w:numPr>
                <w:ilvl w:val="0"/>
                <w:numId w:val="16"/>
              </w:numPr>
              <w:ind w:left="284" w:hanging="284"/>
              <w:contextualSpacing/>
              <w:rPr>
                <w:rFonts w:ascii="Times New Roman" w:hAnsi="Times New Roman" w:cs="Times New Roman"/>
                <w:sz w:val="18"/>
                <w:szCs w:val="20"/>
              </w:rPr>
            </w:pPr>
          </w:p>
        </w:tc>
        <w:tc>
          <w:tcPr>
            <w:tcW w:w="1698" w:type="dxa"/>
          </w:tcPr>
          <w:p w:rsidR="005B4030" w:rsidRPr="007F3A87" w:rsidRDefault="005B4030" w:rsidP="005B4030">
            <w:pPr>
              <w:rPr>
                <w:rFonts w:ascii="Times New Roman" w:hAnsi="Times New Roman" w:cs="Times New Roman"/>
                <w:sz w:val="20"/>
                <w:szCs w:val="20"/>
              </w:rPr>
            </w:pPr>
          </w:p>
        </w:tc>
        <w:tc>
          <w:tcPr>
            <w:tcW w:w="642" w:type="dxa"/>
          </w:tcPr>
          <w:p w:rsidR="005B4030" w:rsidRPr="007F3A87" w:rsidRDefault="00A108FE" w:rsidP="005B4030">
            <w:pPr>
              <w:rPr>
                <w:rFonts w:ascii="Times New Roman" w:hAnsi="Times New Roman" w:cs="Times New Roman"/>
              </w:rPr>
            </w:pPr>
            <w:r>
              <w:rPr>
                <w:rFonts w:ascii="Times New Roman" w:hAnsi="Times New Roman" w:cs="Times New Roman"/>
              </w:rPr>
              <w:t>3</w:t>
            </w:r>
          </w:p>
        </w:tc>
        <w:tc>
          <w:tcPr>
            <w:tcW w:w="696" w:type="dxa"/>
          </w:tcPr>
          <w:p w:rsidR="005B4030" w:rsidRPr="007F3A87" w:rsidRDefault="005B4030" w:rsidP="005B4030">
            <w:pPr>
              <w:rPr>
                <w:rFonts w:ascii="Times New Roman" w:hAnsi="Times New Roman" w:cs="Times New Roman"/>
              </w:rPr>
            </w:pPr>
          </w:p>
        </w:tc>
        <w:tc>
          <w:tcPr>
            <w:tcW w:w="735" w:type="dxa"/>
          </w:tcPr>
          <w:p w:rsidR="005B4030" w:rsidRPr="007F3A87" w:rsidRDefault="00A108FE" w:rsidP="005B4030">
            <w:pPr>
              <w:rPr>
                <w:rFonts w:ascii="Times New Roman" w:hAnsi="Times New Roman" w:cs="Times New Roman"/>
              </w:rPr>
            </w:pPr>
            <w:r>
              <w:rPr>
                <w:rFonts w:ascii="Times New Roman" w:hAnsi="Times New Roman" w:cs="Times New Roman"/>
              </w:rPr>
              <w:t>3</w:t>
            </w:r>
          </w:p>
        </w:tc>
        <w:tc>
          <w:tcPr>
            <w:tcW w:w="735" w:type="dxa"/>
          </w:tcPr>
          <w:p w:rsidR="005B4030" w:rsidRPr="007F3A87" w:rsidRDefault="005B4030" w:rsidP="005B4030">
            <w:pPr>
              <w:rPr>
                <w:rFonts w:ascii="Times New Roman" w:hAnsi="Times New Roman" w:cs="Times New Roman"/>
              </w:rPr>
            </w:pPr>
          </w:p>
        </w:tc>
        <w:tc>
          <w:tcPr>
            <w:tcW w:w="636" w:type="dxa"/>
          </w:tcPr>
          <w:p w:rsidR="005B4030" w:rsidRPr="007F3A87" w:rsidRDefault="00A108FE" w:rsidP="005B4030">
            <w:pPr>
              <w:rPr>
                <w:rFonts w:ascii="Times New Roman" w:hAnsi="Times New Roman" w:cs="Times New Roman"/>
              </w:rPr>
            </w:pPr>
            <w:r>
              <w:rPr>
                <w:rFonts w:ascii="Times New Roman" w:hAnsi="Times New Roman" w:cs="Times New Roman"/>
              </w:rPr>
              <w:t>4</w:t>
            </w:r>
          </w:p>
        </w:tc>
        <w:tc>
          <w:tcPr>
            <w:tcW w:w="638" w:type="dxa"/>
          </w:tcPr>
          <w:p w:rsidR="005B4030" w:rsidRPr="007F3A87" w:rsidRDefault="005B4030" w:rsidP="005B4030">
            <w:pPr>
              <w:rPr>
                <w:rFonts w:ascii="Times New Roman" w:hAnsi="Times New Roman" w:cs="Times New Roman"/>
              </w:rPr>
            </w:pPr>
          </w:p>
        </w:tc>
        <w:tc>
          <w:tcPr>
            <w:tcW w:w="621" w:type="dxa"/>
          </w:tcPr>
          <w:p w:rsidR="005B4030" w:rsidRPr="007F3A87" w:rsidRDefault="00A108FE" w:rsidP="005B4030">
            <w:pPr>
              <w:rPr>
                <w:rFonts w:ascii="Times New Roman" w:hAnsi="Times New Roman" w:cs="Times New Roman"/>
              </w:rPr>
            </w:pPr>
            <w:r>
              <w:rPr>
                <w:rFonts w:ascii="Times New Roman" w:hAnsi="Times New Roman" w:cs="Times New Roman"/>
              </w:rPr>
              <w:t>4</w:t>
            </w:r>
          </w:p>
        </w:tc>
        <w:tc>
          <w:tcPr>
            <w:tcW w:w="621" w:type="dxa"/>
          </w:tcPr>
          <w:p w:rsidR="005B4030" w:rsidRPr="007F3A87" w:rsidRDefault="005B4030" w:rsidP="005B4030">
            <w:pPr>
              <w:rPr>
                <w:rFonts w:ascii="Times New Roman" w:hAnsi="Times New Roman" w:cs="Times New Roman"/>
              </w:rPr>
            </w:pPr>
          </w:p>
        </w:tc>
        <w:tc>
          <w:tcPr>
            <w:tcW w:w="826" w:type="dxa"/>
          </w:tcPr>
          <w:p w:rsidR="005B4030" w:rsidRPr="007F3A87" w:rsidRDefault="00413613" w:rsidP="005B4030">
            <w:pPr>
              <w:rPr>
                <w:rFonts w:ascii="Times New Roman" w:hAnsi="Times New Roman" w:cs="Times New Roman"/>
              </w:rPr>
            </w:pPr>
            <w:r>
              <w:rPr>
                <w:rFonts w:ascii="Times New Roman" w:hAnsi="Times New Roman" w:cs="Times New Roman"/>
              </w:rPr>
              <w:t>3</w:t>
            </w:r>
          </w:p>
        </w:tc>
        <w:tc>
          <w:tcPr>
            <w:tcW w:w="828" w:type="dxa"/>
          </w:tcPr>
          <w:p w:rsidR="005B4030" w:rsidRPr="007F3A87" w:rsidRDefault="005B4030" w:rsidP="005B4030">
            <w:pPr>
              <w:rPr>
                <w:rFonts w:ascii="Times New Roman" w:hAnsi="Times New Roman" w:cs="Times New Roman"/>
              </w:rPr>
            </w:pPr>
          </w:p>
        </w:tc>
        <w:tc>
          <w:tcPr>
            <w:tcW w:w="758" w:type="dxa"/>
          </w:tcPr>
          <w:p w:rsidR="005B4030" w:rsidRPr="007F3A87" w:rsidRDefault="00413613" w:rsidP="005B4030">
            <w:pPr>
              <w:rPr>
                <w:rFonts w:ascii="Times New Roman" w:hAnsi="Times New Roman" w:cs="Times New Roman"/>
              </w:rPr>
            </w:pPr>
            <w:r>
              <w:rPr>
                <w:rFonts w:ascii="Times New Roman" w:hAnsi="Times New Roman" w:cs="Times New Roman"/>
              </w:rPr>
              <w:t>3</w:t>
            </w:r>
          </w:p>
        </w:tc>
        <w:tc>
          <w:tcPr>
            <w:tcW w:w="760" w:type="dxa"/>
          </w:tcPr>
          <w:p w:rsidR="005B4030" w:rsidRPr="007F3A87" w:rsidRDefault="005B4030" w:rsidP="005B4030">
            <w:pPr>
              <w:rPr>
                <w:rFonts w:ascii="Times New Roman" w:hAnsi="Times New Roman" w:cs="Times New Roman"/>
              </w:rPr>
            </w:pPr>
          </w:p>
        </w:tc>
        <w:tc>
          <w:tcPr>
            <w:tcW w:w="696" w:type="dxa"/>
          </w:tcPr>
          <w:p w:rsidR="005B4030" w:rsidRPr="007F3A87" w:rsidRDefault="00413613" w:rsidP="005B4030">
            <w:pPr>
              <w:rPr>
                <w:rFonts w:ascii="Times New Roman" w:hAnsi="Times New Roman" w:cs="Times New Roman"/>
              </w:rPr>
            </w:pPr>
            <w:r>
              <w:rPr>
                <w:rFonts w:ascii="Times New Roman" w:hAnsi="Times New Roman" w:cs="Times New Roman"/>
              </w:rPr>
              <w:t>3</w:t>
            </w:r>
          </w:p>
        </w:tc>
        <w:tc>
          <w:tcPr>
            <w:tcW w:w="698" w:type="dxa"/>
          </w:tcPr>
          <w:p w:rsidR="005B4030" w:rsidRPr="007F3A87" w:rsidRDefault="005B4030" w:rsidP="005B4030">
            <w:pPr>
              <w:rPr>
                <w:rFonts w:ascii="Times New Roman" w:hAnsi="Times New Roman" w:cs="Times New Roman"/>
              </w:rPr>
            </w:pPr>
          </w:p>
        </w:tc>
        <w:tc>
          <w:tcPr>
            <w:tcW w:w="744" w:type="dxa"/>
          </w:tcPr>
          <w:p w:rsidR="005B4030" w:rsidRPr="007F3A87" w:rsidRDefault="00413613" w:rsidP="005B4030">
            <w:pPr>
              <w:rPr>
                <w:rFonts w:ascii="Times New Roman" w:hAnsi="Times New Roman" w:cs="Times New Roman"/>
              </w:rPr>
            </w:pPr>
            <w:r>
              <w:rPr>
                <w:rFonts w:ascii="Times New Roman" w:hAnsi="Times New Roman" w:cs="Times New Roman"/>
              </w:rPr>
              <w:t>3</w:t>
            </w:r>
          </w:p>
        </w:tc>
        <w:tc>
          <w:tcPr>
            <w:tcW w:w="747" w:type="dxa"/>
          </w:tcPr>
          <w:p w:rsidR="005B4030" w:rsidRPr="007F3A87" w:rsidRDefault="005B4030" w:rsidP="005B4030">
            <w:pPr>
              <w:rPr>
                <w:rFonts w:ascii="Times New Roman" w:hAnsi="Times New Roman" w:cs="Times New Roman"/>
              </w:rPr>
            </w:pPr>
          </w:p>
        </w:tc>
        <w:tc>
          <w:tcPr>
            <w:tcW w:w="696" w:type="dxa"/>
          </w:tcPr>
          <w:p w:rsidR="005B4030" w:rsidRPr="007F3A87" w:rsidRDefault="00E11A39" w:rsidP="005B4030">
            <w:pPr>
              <w:rPr>
                <w:rFonts w:ascii="Times New Roman" w:hAnsi="Times New Roman" w:cs="Times New Roman"/>
              </w:rPr>
            </w:pPr>
            <w:r>
              <w:rPr>
                <w:rFonts w:ascii="Times New Roman" w:hAnsi="Times New Roman" w:cs="Times New Roman"/>
              </w:rPr>
              <w:t>4</w:t>
            </w:r>
          </w:p>
        </w:tc>
        <w:tc>
          <w:tcPr>
            <w:tcW w:w="688" w:type="dxa"/>
          </w:tcPr>
          <w:p w:rsidR="005B4030" w:rsidRPr="007F3A87" w:rsidRDefault="005B4030" w:rsidP="005B4030">
            <w:pPr>
              <w:rPr>
                <w:rFonts w:ascii="Times New Roman" w:hAnsi="Times New Roman" w:cs="Times New Roman"/>
              </w:rPr>
            </w:pPr>
          </w:p>
        </w:tc>
        <w:tc>
          <w:tcPr>
            <w:tcW w:w="563" w:type="dxa"/>
          </w:tcPr>
          <w:p w:rsidR="005B4030" w:rsidRPr="007F3A87" w:rsidRDefault="00052A14" w:rsidP="005B4030">
            <w:pPr>
              <w:rPr>
                <w:rFonts w:ascii="Times New Roman" w:hAnsi="Times New Roman" w:cs="Times New Roman"/>
              </w:rPr>
            </w:pPr>
            <w:r>
              <w:rPr>
                <w:rFonts w:ascii="Times New Roman" w:hAnsi="Times New Roman" w:cs="Times New Roman"/>
              </w:rPr>
              <w:t>3,3</w:t>
            </w:r>
          </w:p>
        </w:tc>
        <w:tc>
          <w:tcPr>
            <w:tcW w:w="628" w:type="dxa"/>
          </w:tcPr>
          <w:p w:rsidR="005B4030" w:rsidRPr="007F3A87" w:rsidRDefault="005B4030" w:rsidP="005B4030">
            <w:pPr>
              <w:rPr>
                <w:rFonts w:ascii="Times New Roman" w:hAnsi="Times New Roman" w:cs="Times New Roman"/>
              </w:rPr>
            </w:pPr>
          </w:p>
        </w:tc>
      </w:tr>
      <w:tr w:rsidR="005B4030" w:rsidRPr="007F3A87" w:rsidTr="00F9266A">
        <w:trPr>
          <w:gridAfter w:val="1"/>
          <w:wAfter w:w="6" w:type="dxa"/>
          <w:trHeight w:val="241"/>
        </w:trPr>
        <w:tc>
          <w:tcPr>
            <w:tcW w:w="426" w:type="dxa"/>
          </w:tcPr>
          <w:p w:rsidR="005B4030" w:rsidRPr="007F3A87" w:rsidRDefault="005B4030" w:rsidP="005B4030">
            <w:pPr>
              <w:numPr>
                <w:ilvl w:val="0"/>
                <w:numId w:val="16"/>
              </w:numPr>
              <w:ind w:left="284" w:hanging="284"/>
              <w:contextualSpacing/>
              <w:rPr>
                <w:rFonts w:ascii="Times New Roman" w:hAnsi="Times New Roman" w:cs="Times New Roman"/>
                <w:sz w:val="18"/>
                <w:szCs w:val="20"/>
              </w:rPr>
            </w:pPr>
          </w:p>
        </w:tc>
        <w:tc>
          <w:tcPr>
            <w:tcW w:w="1698" w:type="dxa"/>
          </w:tcPr>
          <w:p w:rsidR="005B4030" w:rsidRPr="007F3A87" w:rsidRDefault="005B4030" w:rsidP="005B4030">
            <w:pPr>
              <w:rPr>
                <w:rFonts w:ascii="Times New Roman" w:hAnsi="Times New Roman" w:cs="Times New Roman"/>
                <w:sz w:val="20"/>
                <w:szCs w:val="20"/>
              </w:rPr>
            </w:pPr>
          </w:p>
        </w:tc>
        <w:tc>
          <w:tcPr>
            <w:tcW w:w="642" w:type="dxa"/>
          </w:tcPr>
          <w:p w:rsidR="005B4030" w:rsidRPr="007F3A87" w:rsidRDefault="00A108FE" w:rsidP="005B4030">
            <w:pPr>
              <w:rPr>
                <w:rFonts w:ascii="Times New Roman" w:hAnsi="Times New Roman" w:cs="Times New Roman"/>
              </w:rPr>
            </w:pPr>
            <w:r>
              <w:rPr>
                <w:rFonts w:ascii="Times New Roman" w:hAnsi="Times New Roman" w:cs="Times New Roman"/>
              </w:rPr>
              <w:t>4</w:t>
            </w:r>
          </w:p>
        </w:tc>
        <w:tc>
          <w:tcPr>
            <w:tcW w:w="696" w:type="dxa"/>
          </w:tcPr>
          <w:p w:rsidR="005B4030" w:rsidRPr="007F3A87" w:rsidRDefault="005B4030" w:rsidP="005B4030">
            <w:pPr>
              <w:rPr>
                <w:rFonts w:ascii="Times New Roman" w:hAnsi="Times New Roman" w:cs="Times New Roman"/>
              </w:rPr>
            </w:pPr>
          </w:p>
        </w:tc>
        <w:tc>
          <w:tcPr>
            <w:tcW w:w="735" w:type="dxa"/>
          </w:tcPr>
          <w:p w:rsidR="005B4030" w:rsidRPr="007F3A87" w:rsidRDefault="00A108FE" w:rsidP="005B4030">
            <w:pPr>
              <w:rPr>
                <w:rFonts w:ascii="Times New Roman" w:hAnsi="Times New Roman" w:cs="Times New Roman"/>
              </w:rPr>
            </w:pPr>
            <w:r>
              <w:rPr>
                <w:rFonts w:ascii="Times New Roman" w:hAnsi="Times New Roman" w:cs="Times New Roman"/>
              </w:rPr>
              <w:t>3</w:t>
            </w:r>
          </w:p>
        </w:tc>
        <w:tc>
          <w:tcPr>
            <w:tcW w:w="735" w:type="dxa"/>
          </w:tcPr>
          <w:p w:rsidR="005B4030" w:rsidRPr="007F3A87" w:rsidRDefault="005B4030" w:rsidP="005B4030">
            <w:pPr>
              <w:rPr>
                <w:rFonts w:ascii="Times New Roman" w:hAnsi="Times New Roman" w:cs="Times New Roman"/>
              </w:rPr>
            </w:pPr>
          </w:p>
        </w:tc>
        <w:tc>
          <w:tcPr>
            <w:tcW w:w="636" w:type="dxa"/>
          </w:tcPr>
          <w:p w:rsidR="005B4030" w:rsidRPr="007F3A87" w:rsidRDefault="00A108FE" w:rsidP="005B4030">
            <w:pPr>
              <w:rPr>
                <w:rFonts w:ascii="Times New Roman" w:hAnsi="Times New Roman" w:cs="Times New Roman"/>
              </w:rPr>
            </w:pPr>
            <w:r>
              <w:rPr>
                <w:rFonts w:ascii="Times New Roman" w:hAnsi="Times New Roman" w:cs="Times New Roman"/>
              </w:rPr>
              <w:t>4</w:t>
            </w:r>
          </w:p>
        </w:tc>
        <w:tc>
          <w:tcPr>
            <w:tcW w:w="638" w:type="dxa"/>
          </w:tcPr>
          <w:p w:rsidR="005B4030" w:rsidRPr="007F3A87" w:rsidRDefault="005B4030" w:rsidP="005B4030">
            <w:pPr>
              <w:rPr>
                <w:rFonts w:ascii="Times New Roman" w:hAnsi="Times New Roman" w:cs="Times New Roman"/>
              </w:rPr>
            </w:pPr>
          </w:p>
        </w:tc>
        <w:tc>
          <w:tcPr>
            <w:tcW w:w="621" w:type="dxa"/>
          </w:tcPr>
          <w:p w:rsidR="005B4030" w:rsidRPr="007F3A87" w:rsidRDefault="00A108FE" w:rsidP="005B4030">
            <w:pPr>
              <w:rPr>
                <w:rFonts w:ascii="Times New Roman" w:hAnsi="Times New Roman" w:cs="Times New Roman"/>
              </w:rPr>
            </w:pPr>
            <w:r>
              <w:rPr>
                <w:rFonts w:ascii="Times New Roman" w:hAnsi="Times New Roman" w:cs="Times New Roman"/>
              </w:rPr>
              <w:t>4</w:t>
            </w:r>
          </w:p>
        </w:tc>
        <w:tc>
          <w:tcPr>
            <w:tcW w:w="621" w:type="dxa"/>
          </w:tcPr>
          <w:p w:rsidR="005B4030" w:rsidRPr="007F3A87" w:rsidRDefault="005B4030" w:rsidP="005B4030">
            <w:pPr>
              <w:rPr>
                <w:rFonts w:ascii="Times New Roman" w:hAnsi="Times New Roman" w:cs="Times New Roman"/>
              </w:rPr>
            </w:pPr>
          </w:p>
        </w:tc>
        <w:tc>
          <w:tcPr>
            <w:tcW w:w="826" w:type="dxa"/>
          </w:tcPr>
          <w:p w:rsidR="005B4030" w:rsidRPr="007F3A87" w:rsidRDefault="00413613" w:rsidP="005B4030">
            <w:pPr>
              <w:rPr>
                <w:rFonts w:ascii="Times New Roman" w:hAnsi="Times New Roman" w:cs="Times New Roman"/>
              </w:rPr>
            </w:pPr>
            <w:r>
              <w:rPr>
                <w:rFonts w:ascii="Times New Roman" w:hAnsi="Times New Roman" w:cs="Times New Roman"/>
              </w:rPr>
              <w:t>3</w:t>
            </w:r>
          </w:p>
        </w:tc>
        <w:tc>
          <w:tcPr>
            <w:tcW w:w="828" w:type="dxa"/>
          </w:tcPr>
          <w:p w:rsidR="005B4030" w:rsidRPr="007F3A87" w:rsidRDefault="005B4030" w:rsidP="005B4030">
            <w:pPr>
              <w:rPr>
                <w:rFonts w:ascii="Times New Roman" w:hAnsi="Times New Roman" w:cs="Times New Roman"/>
              </w:rPr>
            </w:pPr>
          </w:p>
        </w:tc>
        <w:tc>
          <w:tcPr>
            <w:tcW w:w="758" w:type="dxa"/>
          </w:tcPr>
          <w:p w:rsidR="005B4030" w:rsidRPr="007F3A87" w:rsidRDefault="00413613" w:rsidP="005B4030">
            <w:pPr>
              <w:rPr>
                <w:rFonts w:ascii="Times New Roman" w:hAnsi="Times New Roman" w:cs="Times New Roman"/>
              </w:rPr>
            </w:pPr>
            <w:r>
              <w:rPr>
                <w:rFonts w:ascii="Times New Roman" w:hAnsi="Times New Roman" w:cs="Times New Roman"/>
              </w:rPr>
              <w:t>3</w:t>
            </w:r>
          </w:p>
        </w:tc>
        <w:tc>
          <w:tcPr>
            <w:tcW w:w="760" w:type="dxa"/>
          </w:tcPr>
          <w:p w:rsidR="005B4030" w:rsidRPr="007F3A87" w:rsidRDefault="005B4030" w:rsidP="005B4030">
            <w:pPr>
              <w:rPr>
                <w:rFonts w:ascii="Times New Roman" w:hAnsi="Times New Roman" w:cs="Times New Roman"/>
              </w:rPr>
            </w:pPr>
          </w:p>
        </w:tc>
        <w:tc>
          <w:tcPr>
            <w:tcW w:w="696" w:type="dxa"/>
          </w:tcPr>
          <w:p w:rsidR="005B4030" w:rsidRPr="007F3A87" w:rsidRDefault="00413613" w:rsidP="005B4030">
            <w:pPr>
              <w:rPr>
                <w:rFonts w:ascii="Times New Roman" w:hAnsi="Times New Roman" w:cs="Times New Roman"/>
              </w:rPr>
            </w:pPr>
            <w:r>
              <w:rPr>
                <w:rFonts w:ascii="Times New Roman" w:hAnsi="Times New Roman" w:cs="Times New Roman"/>
              </w:rPr>
              <w:t>4</w:t>
            </w:r>
          </w:p>
        </w:tc>
        <w:tc>
          <w:tcPr>
            <w:tcW w:w="698" w:type="dxa"/>
          </w:tcPr>
          <w:p w:rsidR="005B4030" w:rsidRPr="007F3A87" w:rsidRDefault="005B4030" w:rsidP="005B4030">
            <w:pPr>
              <w:rPr>
                <w:rFonts w:ascii="Times New Roman" w:hAnsi="Times New Roman" w:cs="Times New Roman"/>
              </w:rPr>
            </w:pPr>
          </w:p>
        </w:tc>
        <w:tc>
          <w:tcPr>
            <w:tcW w:w="744" w:type="dxa"/>
          </w:tcPr>
          <w:p w:rsidR="005B4030" w:rsidRPr="007F3A87" w:rsidRDefault="00413613" w:rsidP="005B4030">
            <w:pPr>
              <w:rPr>
                <w:rFonts w:ascii="Times New Roman" w:hAnsi="Times New Roman" w:cs="Times New Roman"/>
              </w:rPr>
            </w:pPr>
            <w:r>
              <w:rPr>
                <w:rFonts w:ascii="Times New Roman" w:hAnsi="Times New Roman" w:cs="Times New Roman"/>
              </w:rPr>
              <w:t>4</w:t>
            </w:r>
          </w:p>
        </w:tc>
        <w:tc>
          <w:tcPr>
            <w:tcW w:w="747" w:type="dxa"/>
          </w:tcPr>
          <w:p w:rsidR="005B4030" w:rsidRPr="007F3A87" w:rsidRDefault="005B4030" w:rsidP="005B4030">
            <w:pPr>
              <w:rPr>
                <w:rFonts w:ascii="Times New Roman" w:hAnsi="Times New Roman" w:cs="Times New Roman"/>
              </w:rPr>
            </w:pPr>
          </w:p>
        </w:tc>
        <w:tc>
          <w:tcPr>
            <w:tcW w:w="696" w:type="dxa"/>
          </w:tcPr>
          <w:p w:rsidR="005B4030" w:rsidRPr="007F3A87" w:rsidRDefault="00E11A39" w:rsidP="005B4030">
            <w:pPr>
              <w:rPr>
                <w:rFonts w:ascii="Times New Roman" w:hAnsi="Times New Roman" w:cs="Times New Roman"/>
              </w:rPr>
            </w:pPr>
            <w:r>
              <w:rPr>
                <w:rFonts w:ascii="Times New Roman" w:hAnsi="Times New Roman" w:cs="Times New Roman"/>
              </w:rPr>
              <w:t>4</w:t>
            </w:r>
          </w:p>
        </w:tc>
        <w:tc>
          <w:tcPr>
            <w:tcW w:w="688" w:type="dxa"/>
          </w:tcPr>
          <w:p w:rsidR="005B4030" w:rsidRPr="007F3A87" w:rsidRDefault="005B4030" w:rsidP="005B4030">
            <w:pPr>
              <w:rPr>
                <w:rFonts w:ascii="Times New Roman" w:hAnsi="Times New Roman" w:cs="Times New Roman"/>
              </w:rPr>
            </w:pPr>
          </w:p>
        </w:tc>
        <w:tc>
          <w:tcPr>
            <w:tcW w:w="563" w:type="dxa"/>
          </w:tcPr>
          <w:p w:rsidR="005B4030" w:rsidRPr="007F3A87" w:rsidRDefault="00A93CA5" w:rsidP="005B4030">
            <w:pPr>
              <w:rPr>
                <w:rFonts w:ascii="Times New Roman" w:hAnsi="Times New Roman" w:cs="Times New Roman"/>
              </w:rPr>
            </w:pPr>
            <w:r>
              <w:rPr>
                <w:rFonts w:ascii="Times New Roman" w:hAnsi="Times New Roman" w:cs="Times New Roman"/>
              </w:rPr>
              <w:t>3,5</w:t>
            </w:r>
          </w:p>
        </w:tc>
        <w:tc>
          <w:tcPr>
            <w:tcW w:w="628" w:type="dxa"/>
          </w:tcPr>
          <w:p w:rsidR="005B4030" w:rsidRPr="007F3A87" w:rsidRDefault="005B4030" w:rsidP="005B4030">
            <w:pPr>
              <w:rPr>
                <w:rFonts w:ascii="Times New Roman" w:hAnsi="Times New Roman" w:cs="Times New Roman"/>
              </w:rPr>
            </w:pPr>
          </w:p>
        </w:tc>
      </w:tr>
      <w:tr w:rsidR="005B4030" w:rsidRPr="007F3A87" w:rsidTr="00F9266A">
        <w:trPr>
          <w:gridAfter w:val="1"/>
          <w:wAfter w:w="6" w:type="dxa"/>
          <w:trHeight w:val="241"/>
        </w:trPr>
        <w:tc>
          <w:tcPr>
            <w:tcW w:w="426" w:type="dxa"/>
          </w:tcPr>
          <w:p w:rsidR="005B4030" w:rsidRPr="007F3A87" w:rsidRDefault="005B4030" w:rsidP="005B4030">
            <w:pPr>
              <w:numPr>
                <w:ilvl w:val="0"/>
                <w:numId w:val="16"/>
              </w:numPr>
              <w:ind w:left="284" w:hanging="284"/>
              <w:contextualSpacing/>
              <w:rPr>
                <w:rFonts w:ascii="Times New Roman" w:hAnsi="Times New Roman" w:cs="Times New Roman"/>
                <w:sz w:val="18"/>
                <w:szCs w:val="20"/>
              </w:rPr>
            </w:pPr>
          </w:p>
        </w:tc>
        <w:tc>
          <w:tcPr>
            <w:tcW w:w="1698" w:type="dxa"/>
          </w:tcPr>
          <w:p w:rsidR="005B4030" w:rsidRPr="007F3A87" w:rsidRDefault="005B4030" w:rsidP="005B4030">
            <w:pPr>
              <w:rPr>
                <w:rFonts w:ascii="Times New Roman" w:hAnsi="Times New Roman" w:cs="Times New Roman"/>
                <w:sz w:val="20"/>
                <w:szCs w:val="20"/>
              </w:rPr>
            </w:pPr>
          </w:p>
        </w:tc>
        <w:tc>
          <w:tcPr>
            <w:tcW w:w="642" w:type="dxa"/>
          </w:tcPr>
          <w:p w:rsidR="005B4030" w:rsidRPr="007F3A87" w:rsidRDefault="00A108FE" w:rsidP="005B4030">
            <w:pPr>
              <w:rPr>
                <w:rFonts w:ascii="Times New Roman" w:hAnsi="Times New Roman" w:cs="Times New Roman"/>
              </w:rPr>
            </w:pPr>
            <w:r>
              <w:rPr>
                <w:rFonts w:ascii="Times New Roman" w:hAnsi="Times New Roman" w:cs="Times New Roman"/>
              </w:rPr>
              <w:t>5</w:t>
            </w:r>
          </w:p>
        </w:tc>
        <w:tc>
          <w:tcPr>
            <w:tcW w:w="696" w:type="dxa"/>
          </w:tcPr>
          <w:p w:rsidR="005B4030" w:rsidRPr="007F3A87" w:rsidRDefault="005B4030" w:rsidP="005B4030">
            <w:pPr>
              <w:rPr>
                <w:rFonts w:ascii="Times New Roman" w:hAnsi="Times New Roman" w:cs="Times New Roman"/>
              </w:rPr>
            </w:pPr>
          </w:p>
        </w:tc>
        <w:tc>
          <w:tcPr>
            <w:tcW w:w="735" w:type="dxa"/>
          </w:tcPr>
          <w:p w:rsidR="005B4030" w:rsidRPr="007F3A87" w:rsidRDefault="00A108FE" w:rsidP="005B4030">
            <w:pPr>
              <w:rPr>
                <w:rFonts w:ascii="Times New Roman" w:hAnsi="Times New Roman" w:cs="Times New Roman"/>
              </w:rPr>
            </w:pPr>
            <w:r>
              <w:rPr>
                <w:rFonts w:ascii="Times New Roman" w:hAnsi="Times New Roman" w:cs="Times New Roman"/>
              </w:rPr>
              <w:t>4</w:t>
            </w:r>
          </w:p>
        </w:tc>
        <w:tc>
          <w:tcPr>
            <w:tcW w:w="735" w:type="dxa"/>
          </w:tcPr>
          <w:p w:rsidR="005B4030" w:rsidRPr="007F3A87" w:rsidRDefault="005B4030" w:rsidP="005B4030">
            <w:pPr>
              <w:rPr>
                <w:rFonts w:ascii="Times New Roman" w:hAnsi="Times New Roman" w:cs="Times New Roman"/>
              </w:rPr>
            </w:pPr>
          </w:p>
        </w:tc>
        <w:tc>
          <w:tcPr>
            <w:tcW w:w="636" w:type="dxa"/>
          </w:tcPr>
          <w:p w:rsidR="005B4030" w:rsidRPr="007F3A87" w:rsidRDefault="00A108FE" w:rsidP="005B4030">
            <w:pPr>
              <w:rPr>
                <w:rFonts w:ascii="Times New Roman" w:hAnsi="Times New Roman" w:cs="Times New Roman"/>
              </w:rPr>
            </w:pPr>
            <w:r>
              <w:rPr>
                <w:rFonts w:ascii="Times New Roman" w:hAnsi="Times New Roman" w:cs="Times New Roman"/>
              </w:rPr>
              <w:t>5</w:t>
            </w:r>
          </w:p>
        </w:tc>
        <w:tc>
          <w:tcPr>
            <w:tcW w:w="638" w:type="dxa"/>
          </w:tcPr>
          <w:p w:rsidR="005B4030" w:rsidRPr="007F3A87" w:rsidRDefault="005B4030" w:rsidP="005B4030">
            <w:pPr>
              <w:rPr>
                <w:rFonts w:ascii="Times New Roman" w:hAnsi="Times New Roman" w:cs="Times New Roman"/>
              </w:rPr>
            </w:pPr>
          </w:p>
        </w:tc>
        <w:tc>
          <w:tcPr>
            <w:tcW w:w="621" w:type="dxa"/>
          </w:tcPr>
          <w:p w:rsidR="005B4030" w:rsidRPr="007F3A87" w:rsidRDefault="00A108FE" w:rsidP="005B4030">
            <w:pPr>
              <w:rPr>
                <w:rFonts w:ascii="Times New Roman" w:hAnsi="Times New Roman" w:cs="Times New Roman"/>
              </w:rPr>
            </w:pPr>
            <w:r>
              <w:rPr>
                <w:rFonts w:ascii="Times New Roman" w:hAnsi="Times New Roman" w:cs="Times New Roman"/>
              </w:rPr>
              <w:t>5</w:t>
            </w:r>
          </w:p>
        </w:tc>
        <w:tc>
          <w:tcPr>
            <w:tcW w:w="621" w:type="dxa"/>
          </w:tcPr>
          <w:p w:rsidR="005B4030" w:rsidRPr="007F3A87" w:rsidRDefault="005B4030" w:rsidP="005B4030">
            <w:pPr>
              <w:rPr>
                <w:rFonts w:ascii="Times New Roman" w:hAnsi="Times New Roman" w:cs="Times New Roman"/>
              </w:rPr>
            </w:pPr>
          </w:p>
        </w:tc>
        <w:tc>
          <w:tcPr>
            <w:tcW w:w="826" w:type="dxa"/>
          </w:tcPr>
          <w:p w:rsidR="005B4030" w:rsidRPr="007F3A87" w:rsidRDefault="00413613" w:rsidP="005B4030">
            <w:pPr>
              <w:rPr>
                <w:rFonts w:ascii="Times New Roman" w:hAnsi="Times New Roman" w:cs="Times New Roman"/>
              </w:rPr>
            </w:pPr>
            <w:r>
              <w:rPr>
                <w:rFonts w:ascii="Times New Roman" w:hAnsi="Times New Roman" w:cs="Times New Roman"/>
              </w:rPr>
              <w:t>5</w:t>
            </w:r>
          </w:p>
        </w:tc>
        <w:tc>
          <w:tcPr>
            <w:tcW w:w="828" w:type="dxa"/>
          </w:tcPr>
          <w:p w:rsidR="005B4030" w:rsidRPr="007F3A87" w:rsidRDefault="005B4030" w:rsidP="005B4030">
            <w:pPr>
              <w:rPr>
                <w:rFonts w:ascii="Times New Roman" w:hAnsi="Times New Roman" w:cs="Times New Roman"/>
              </w:rPr>
            </w:pPr>
          </w:p>
        </w:tc>
        <w:tc>
          <w:tcPr>
            <w:tcW w:w="758" w:type="dxa"/>
          </w:tcPr>
          <w:p w:rsidR="005B4030" w:rsidRPr="007F3A87" w:rsidRDefault="00413613" w:rsidP="005B4030">
            <w:pPr>
              <w:rPr>
                <w:rFonts w:ascii="Times New Roman" w:hAnsi="Times New Roman" w:cs="Times New Roman"/>
              </w:rPr>
            </w:pPr>
            <w:r>
              <w:rPr>
                <w:rFonts w:ascii="Times New Roman" w:hAnsi="Times New Roman" w:cs="Times New Roman"/>
              </w:rPr>
              <w:t>4</w:t>
            </w:r>
          </w:p>
        </w:tc>
        <w:tc>
          <w:tcPr>
            <w:tcW w:w="760" w:type="dxa"/>
          </w:tcPr>
          <w:p w:rsidR="005B4030" w:rsidRPr="007F3A87" w:rsidRDefault="005B4030" w:rsidP="005B4030">
            <w:pPr>
              <w:rPr>
                <w:rFonts w:ascii="Times New Roman" w:hAnsi="Times New Roman" w:cs="Times New Roman"/>
              </w:rPr>
            </w:pPr>
          </w:p>
        </w:tc>
        <w:tc>
          <w:tcPr>
            <w:tcW w:w="696" w:type="dxa"/>
          </w:tcPr>
          <w:p w:rsidR="005B4030" w:rsidRPr="007F3A87" w:rsidRDefault="00413613" w:rsidP="005B4030">
            <w:pPr>
              <w:rPr>
                <w:rFonts w:ascii="Times New Roman" w:hAnsi="Times New Roman" w:cs="Times New Roman"/>
              </w:rPr>
            </w:pPr>
            <w:r>
              <w:rPr>
                <w:rFonts w:ascii="Times New Roman" w:hAnsi="Times New Roman" w:cs="Times New Roman"/>
              </w:rPr>
              <w:t>5</w:t>
            </w:r>
          </w:p>
        </w:tc>
        <w:tc>
          <w:tcPr>
            <w:tcW w:w="698" w:type="dxa"/>
          </w:tcPr>
          <w:p w:rsidR="005B4030" w:rsidRPr="007F3A87" w:rsidRDefault="005B4030" w:rsidP="005B4030">
            <w:pPr>
              <w:rPr>
                <w:rFonts w:ascii="Times New Roman" w:hAnsi="Times New Roman" w:cs="Times New Roman"/>
              </w:rPr>
            </w:pPr>
          </w:p>
        </w:tc>
        <w:tc>
          <w:tcPr>
            <w:tcW w:w="744" w:type="dxa"/>
          </w:tcPr>
          <w:p w:rsidR="005B4030" w:rsidRPr="007F3A87" w:rsidRDefault="00413613" w:rsidP="005B4030">
            <w:pPr>
              <w:rPr>
                <w:rFonts w:ascii="Times New Roman" w:hAnsi="Times New Roman" w:cs="Times New Roman"/>
              </w:rPr>
            </w:pPr>
            <w:r>
              <w:rPr>
                <w:rFonts w:ascii="Times New Roman" w:hAnsi="Times New Roman" w:cs="Times New Roman"/>
              </w:rPr>
              <w:t>5</w:t>
            </w:r>
          </w:p>
        </w:tc>
        <w:tc>
          <w:tcPr>
            <w:tcW w:w="747" w:type="dxa"/>
          </w:tcPr>
          <w:p w:rsidR="005B4030" w:rsidRPr="007F3A87" w:rsidRDefault="005B4030" w:rsidP="005B4030">
            <w:pPr>
              <w:rPr>
                <w:rFonts w:ascii="Times New Roman" w:hAnsi="Times New Roman" w:cs="Times New Roman"/>
              </w:rPr>
            </w:pPr>
          </w:p>
        </w:tc>
        <w:tc>
          <w:tcPr>
            <w:tcW w:w="696" w:type="dxa"/>
          </w:tcPr>
          <w:p w:rsidR="005B4030" w:rsidRPr="007F3A87" w:rsidRDefault="00E11A39" w:rsidP="005B4030">
            <w:pPr>
              <w:rPr>
                <w:rFonts w:ascii="Times New Roman" w:hAnsi="Times New Roman" w:cs="Times New Roman"/>
              </w:rPr>
            </w:pPr>
            <w:r>
              <w:rPr>
                <w:rFonts w:ascii="Times New Roman" w:hAnsi="Times New Roman" w:cs="Times New Roman"/>
              </w:rPr>
              <w:t>5</w:t>
            </w:r>
          </w:p>
        </w:tc>
        <w:tc>
          <w:tcPr>
            <w:tcW w:w="688" w:type="dxa"/>
          </w:tcPr>
          <w:p w:rsidR="005B4030" w:rsidRPr="007F3A87" w:rsidRDefault="005B4030" w:rsidP="005B4030">
            <w:pPr>
              <w:rPr>
                <w:rFonts w:ascii="Times New Roman" w:hAnsi="Times New Roman" w:cs="Times New Roman"/>
              </w:rPr>
            </w:pPr>
          </w:p>
        </w:tc>
        <w:tc>
          <w:tcPr>
            <w:tcW w:w="563" w:type="dxa"/>
          </w:tcPr>
          <w:p w:rsidR="005B4030" w:rsidRPr="007F3A87" w:rsidRDefault="00A93CA5" w:rsidP="005B4030">
            <w:pPr>
              <w:rPr>
                <w:rFonts w:ascii="Times New Roman" w:hAnsi="Times New Roman" w:cs="Times New Roman"/>
              </w:rPr>
            </w:pPr>
            <w:r>
              <w:rPr>
                <w:rFonts w:ascii="Times New Roman" w:hAnsi="Times New Roman" w:cs="Times New Roman"/>
              </w:rPr>
              <w:t>4,7</w:t>
            </w:r>
          </w:p>
        </w:tc>
        <w:tc>
          <w:tcPr>
            <w:tcW w:w="628" w:type="dxa"/>
          </w:tcPr>
          <w:p w:rsidR="005B4030" w:rsidRPr="007F3A87" w:rsidRDefault="005B4030" w:rsidP="005B4030">
            <w:pPr>
              <w:rPr>
                <w:rFonts w:ascii="Times New Roman" w:hAnsi="Times New Roman" w:cs="Times New Roman"/>
              </w:rPr>
            </w:pPr>
          </w:p>
        </w:tc>
      </w:tr>
      <w:tr w:rsidR="005B4030" w:rsidRPr="007F3A87" w:rsidTr="00F9266A">
        <w:trPr>
          <w:gridAfter w:val="1"/>
          <w:wAfter w:w="6" w:type="dxa"/>
          <w:trHeight w:val="313"/>
        </w:trPr>
        <w:tc>
          <w:tcPr>
            <w:tcW w:w="426" w:type="dxa"/>
          </w:tcPr>
          <w:p w:rsidR="005B4030" w:rsidRPr="007F3A87" w:rsidRDefault="005B4030" w:rsidP="005B4030">
            <w:pPr>
              <w:numPr>
                <w:ilvl w:val="0"/>
                <w:numId w:val="16"/>
              </w:numPr>
              <w:ind w:left="284" w:hanging="284"/>
              <w:contextualSpacing/>
              <w:rPr>
                <w:rFonts w:ascii="Times New Roman" w:hAnsi="Times New Roman" w:cs="Times New Roman"/>
                <w:sz w:val="18"/>
                <w:szCs w:val="20"/>
              </w:rPr>
            </w:pPr>
          </w:p>
        </w:tc>
        <w:tc>
          <w:tcPr>
            <w:tcW w:w="1698" w:type="dxa"/>
          </w:tcPr>
          <w:p w:rsidR="005B4030" w:rsidRPr="007F3A87" w:rsidRDefault="005B4030" w:rsidP="005B4030">
            <w:pPr>
              <w:rPr>
                <w:rFonts w:ascii="Times New Roman" w:hAnsi="Times New Roman" w:cs="Times New Roman"/>
                <w:sz w:val="20"/>
                <w:szCs w:val="20"/>
              </w:rPr>
            </w:pPr>
          </w:p>
        </w:tc>
        <w:tc>
          <w:tcPr>
            <w:tcW w:w="642" w:type="dxa"/>
          </w:tcPr>
          <w:p w:rsidR="005B4030" w:rsidRPr="007F3A87" w:rsidRDefault="00A108FE" w:rsidP="005B4030">
            <w:pPr>
              <w:rPr>
                <w:rFonts w:ascii="Times New Roman" w:hAnsi="Times New Roman" w:cs="Times New Roman"/>
              </w:rPr>
            </w:pPr>
            <w:r>
              <w:rPr>
                <w:rFonts w:ascii="Times New Roman" w:hAnsi="Times New Roman" w:cs="Times New Roman"/>
              </w:rPr>
              <w:t>4</w:t>
            </w:r>
          </w:p>
        </w:tc>
        <w:tc>
          <w:tcPr>
            <w:tcW w:w="696" w:type="dxa"/>
          </w:tcPr>
          <w:p w:rsidR="005B4030" w:rsidRPr="007F3A87" w:rsidRDefault="005B4030" w:rsidP="005B4030">
            <w:pPr>
              <w:rPr>
                <w:rFonts w:ascii="Times New Roman" w:hAnsi="Times New Roman" w:cs="Times New Roman"/>
              </w:rPr>
            </w:pPr>
          </w:p>
        </w:tc>
        <w:tc>
          <w:tcPr>
            <w:tcW w:w="735" w:type="dxa"/>
          </w:tcPr>
          <w:p w:rsidR="005B4030" w:rsidRPr="007F3A87" w:rsidRDefault="00A108FE" w:rsidP="005B4030">
            <w:pPr>
              <w:rPr>
                <w:rFonts w:ascii="Times New Roman" w:hAnsi="Times New Roman" w:cs="Times New Roman"/>
              </w:rPr>
            </w:pPr>
            <w:r>
              <w:rPr>
                <w:rFonts w:ascii="Times New Roman" w:hAnsi="Times New Roman" w:cs="Times New Roman"/>
              </w:rPr>
              <w:t>3</w:t>
            </w:r>
          </w:p>
        </w:tc>
        <w:tc>
          <w:tcPr>
            <w:tcW w:w="735" w:type="dxa"/>
          </w:tcPr>
          <w:p w:rsidR="005B4030" w:rsidRPr="007F3A87" w:rsidRDefault="005B4030" w:rsidP="005B4030">
            <w:pPr>
              <w:rPr>
                <w:rFonts w:ascii="Times New Roman" w:hAnsi="Times New Roman" w:cs="Times New Roman"/>
              </w:rPr>
            </w:pPr>
          </w:p>
        </w:tc>
        <w:tc>
          <w:tcPr>
            <w:tcW w:w="636" w:type="dxa"/>
          </w:tcPr>
          <w:p w:rsidR="005B4030" w:rsidRPr="007F3A87" w:rsidRDefault="00A108FE" w:rsidP="005B4030">
            <w:pPr>
              <w:rPr>
                <w:rFonts w:ascii="Times New Roman" w:hAnsi="Times New Roman" w:cs="Times New Roman"/>
              </w:rPr>
            </w:pPr>
            <w:r>
              <w:rPr>
                <w:rFonts w:ascii="Times New Roman" w:hAnsi="Times New Roman" w:cs="Times New Roman"/>
              </w:rPr>
              <w:t>4</w:t>
            </w:r>
          </w:p>
        </w:tc>
        <w:tc>
          <w:tcPr>
            <w:tcW w:w="638" w:type="dxa"/>
          </w:tcPr>
          <w:p w:rsidR="005B4030" w:rsidRPr="007F3A87" w:rsidRDefault="005B4030" w:rsidP="005B4030">
            <w:pPr>
              <w:rPr>
                <w:rFonts w:ascii="Times New Roman" w:hAnsi="Times New Roman" w:cs="Times New Roman"/>
              </w:rPr>
            </w:pPr>
          </w:p>
        </w:tc>
        <w:tc>
          <w:tcPr>
            <w:tcW w:w="621" w:type="dxa"/>
          </w:tcPr>
          <w:p w:rsidR="005B4030" w:rsidRPr="007F3A87" w:rsidRDefault="00A108FE" w:rsidP="005B4030">
            <w:pPr>
              <w:rPr>
                <w:rFonts w:ascii="Times New Roman" w:hAnsi="Times New Roman" w:cs="Times New Roman"/>
              </w:rPr>
            </w:pPr>
            <w:r>
              <w:rPr>
                <w:rFonts w:ascii="Times New Roman" w:hAnsi="Times New Roman" w:cs="Times New Roman"/>
              </w:rPr>
              <w:t>4</w:t>
            </w:r>
          </w:p>
        </w:tc>
        <w:tc>
          <w:tcPr>
            <w:tcW w:w="621" w:type="dxa"/>
          </w:tcPr>
          <w:p w:rsidR="005B4030" w:rsidRPr="007F3A87" w:rsidRDefault="005B4030" w:rsidP="005B4030">
            <w:pPr>
              <w:rPr>
                <w:rFonts w:ascii="Times New Roman" w:hAnsi="Times New Roman" w:cs="Times New Roman"/>
              </w:rPr>
            </w:pPr>
          </w:p>
        </w:tc>
        <w:tc>
          <w:tcPr>
            <w:tcW w:w="826" w:type="dxa"/>
          </w:tcPr>
          <w:p w:rsidR="005B4030" w:rsidRPr="007F3A87" w:rsidRDefault="00413613" w:rsidP="005B4030">
            <w:pPr>
              <w:rPr>
                <w:rFonts w:ascii="Times New Roman" w:hAnsi="Times New Roman" w:cs="Times New Roman"/>
              </w:rPr>
            </w:pPr>
            <w:r>
              <w:rPr>
                <w:rFonts w:ascii="Times New Roman" w:hAnsi="Times New Roman" w:cs="Times New Roman"/>
              </w:rPr>
              <w:t>4</w:t>
            </w:r>
          </w:p>
        </w:tc>
        <w:tc>
          <w:tcPr>
            <w:tcW w:w="828" w:type="dxa"/>
          </w:tcPr>
          <w:p w:rsidR="005B4030" w:rsidRPr="007F3A87" w:rsidRDefault="005B4030" w:rsidP="005B4030">
            <w:pPr>
              <w:rPr>
                <w:rFonts w:ascii="Times New Roman" w:hAnsi="Times New Roman" w:cs="Times New Roman"/>
              </w:rPr>
            </w:pPr>
          </w:p>
        </w:tc>
        <w:tc>
          <w:tcPr>
            <w:tcW w:w="758" w:type="dxa"/>
          </w:tcPr>
          <w:p w:rsidR="005B4030" w:rsidRPr="007F3A87" w:rsidRDefault="00413613" w:rsidP="005B4030">
            <w:pPr>
              <w:rPr>
                <w:rFonts w:ascii="Times New Roman" w:hAnsi="Times New Roman" w:cs="Times New Roman"/>
              </w:rPr>
            </w:pPr>
            <w:r>
              <w:rPr>
                <w:rFonts w:ascii="Times New Roman" w:hAnsi="Times New Roman" w:cs="Times New Roman"/>
              </w:rPr>
              <w:t>3</w:t>
            </w:r>
          </w:p>
        </w:tc>
        <w:tc>
          <w:tcPr>
            <w:tcW w:w="760" w:type="dxa"/>
          </w:tcPr>
          <w:p w:rsidR="005B4030" w:rsidRPr="007F3A87" w:rsidRDefault="005B4030" w:rsidP="005B4030">
            <w:pPr>
              <w:rPr>
                <w:rFonts w:ascii="Times New Roman" w:hAnsi="Times New Roman" w:cs="Times New Roman"/>
              </w:rPr>
            </w:pPr>
          </w:p>
        </w:tc>
        <w:tc>
          <w:tcPr>
            <w:tcW w:w="696" w:type="dxa"/>
          </w:tcPr>
          <w:p w:rsidR="005B4030" w:rsidRPr="007F3A87" w:rsidRDefault="00413613" w:rsidP="005B4030">
            <w:pPr>
              <w:rPr>
                <w:rFonts w:ascii="Times New Roman" w:hAnsi="Times New Roman" w:cs="Times New Roman"/>
              </w:rPr>
            </w:pPr>
            <w:r>
              <w:rPr>
                <w:rFonts w:ascii="Times New Roman" w:hAnsi="Times New Roman" w:cs="Times New Roman"/>
              </w:rPr>
              <w:t>4</w:t>
            </w:r>
          </w:p>
        </w:tc>
        <w:tc>
          <w:tcPr>
            <w:tcW w:w="698" w:type="dxa"/>
          </w:tcPr>
          <w:p w:rsidR="005B4030" w:rsidRPr="007F3A87" w:rsidRDefault="005B4030" w:rsidP="005B4030">
            <w:pPr>
              <w:rPr>
                <w:rFonts w:ascii="Times New Roman" w:hAnsi="Times New Roman" w:cs="Times New Roman"/>
              </w:rPr>
            </w:pPr>
          </w:p>
        </w:tc>
        <w:tc>
          <w:tcPr>
            <w:tcW w:w="744" w:type="dxa"/>
          </w:tcPr>
          <w:p w:rsidR="005B4030" w:rsidRPr="007F3A87" w:rsidRDefault="00413613" w:rsidP="005B4030">
            <w:pPr>
              <w:rPr>
                <w:rFonts w:ascii="Times New Roman" w:hAnsi="Times New Roman" w:cs="Times New Roman"/>
              </w:rPr>
            </w:pPr>
            <w:r>
              <w:rPr>
                <w:rFonts w:ascii="Times New Roman" w:hAnsi="Times New Roman" w:cs="Times New Roman"/>
              </w:rPr>
              <w:t>4</w:t>
            </w:r>
          </w:p>
        </w:tc>
        <w:tc>
          <w:tcPr>
            <w:tcW w:w="747" w:type="dxa"/>
          </w:tcPr>
          <w:p w:rsidR="005B4030" w:rsidRPr="007F3A87" w:rsidRDefault="005B4030" w:rsidP="005B4030">
            <w:pPr>
              <w:rPr>
                <w:rFonts w:ascii="Times New Roman" w:hAnsi="Times New Roman" w:cs="Times New Roman"/>
              </w:rPr>
            </w:pPr>
          </w:p>
        </w:tc>
        <w:tc>
          <w:tcPr>
            <w:tcW w:w="696" w:type="dxa"/>
          </w:tcPr>
          <w:p w:rsidR="005B4030" w:rsidRPr="007F3A87" w:rsidRDefault="00E11A39" w:rsidP="005B4030">
            <w:pPr>
              <w:rPr>
                <w:rFonts w:ascii="Times New Roman" w:hAnsi="Times New Roman" w:cs="Times New Roman"/>
              </w:rPr>
            </w:pPr>
            <w:r>
              <w:rPr>
                <w:rFonts w:ascii="Times New Roman" w:hAnsi="Times New Roman" w:cs="Times New Roman"/>
              </w:rPr>
              <w:t>4</w:t>
            </w:r>
          </w:p>
        </w:tc>
        <w:tc>
          <w:tcPr>
            <w:tcW w:w="688" w:type="dxa"/>
          </w:tcPr>
          <w:p w:rsidR="005B4030" w:rsidRPr="007F3A87" w:rsidRDefault="005B4030" w:rsidP="005B4030">
            <w:pPr>
              <w:rPr>
                <w:rFonts w:ascii="Times New Roman" w:hAnsi="Times New Roman" w:cs="Times New Roman"/>
              </w:rPr>
            </w:pPr>
          </w:p>
        </w:tc>
        <w:tc>
          <w:tcPr>
            <w:tcW w:w="563" w:type="dxa"/>
          </w:tcPr>
          <w:p w:rsidR="005B4030" w:rsidRPr="007F3A87" w:rsidRDefault="00A93CA5" w:rsidP="005B4030">
            <w:pPr>
              <w:rPr>
                <w:rFonts w:ascii="Times New Roman" w:hAnsi="Times New Roman" w:cs="Times New Roman"/>
              </w:rPr>
            </w:pPr>
            <w:r>
              <w:rPr>
                <w:rFonts w:ascii="Times New Roman" w:hAnsi="Times New Roman" w:cs="Times New Roman"/>
              </w:rPr>
              <w:t>3,6</w:t>
            </w:r>
          </w:p>
        </w:tc>
        <w:tc>
          <w:tcPr>
            <w:tcW w:w="628" w:type="dxa"/>
          </w:tcPr>
          <w:p w:rsidR="005B4030" w:rsidRPr="007F3A87" w:rsidRDefault="005B4030" w:rsidP="005B4030">
            <w:pPr>
              <w:rPr>
                <w:rFonts w:ascii="Times New Roman" w:hAnsi="Times New Roman" w:cs="Times New Roman"/>
              </w:rPr>
            </w:pPr>
          </w:p>
        </w:tc>
      </w:tr>
      <w:tr w:rsidR="005B4030" w:rsidRPr="007F3A87" w:rsidTr="00F9266A">
        <w:trPr>
          <w:gridAfter w:val="1"/>
          <w:wAfter w:w="6" w:type="dxa"/>
          <w:trHeight w:val="241"/>
        </w:trPr>
        <w:tc>
          <w:tcPr>
            <w:tcW w:w="426" w:type="dxa"/>
          </w:tcPr>
          <w:p w:rsidR="005B4030" w:rsidRPr="007F3A87" w:rsidRDefault="005B4030" w:rsidP="005B4030">
            <w:pPr>
              <w:numPr>
                <w:ilvl w:val="0"/>
                <w:numId w:val="16"/>
              </w:numPr>
              <w:ind w:left="284" w:hanging="284"/>
              <w:contextualSpacing/>
              <w:rPr>
                <w:rFonts w:ascii="Times New Roman" w:hAnsi="Times New Roman" w:cs="Times New Roman"/>
                <w:sz w:val="18"/>
                <w:szCs w:val="20"/>
              </w:rPr>
            </w:pPr>
          </w:p>
        </w:tc>
        <w:tc>
          <w:tcPr>
            <w:tcW w:w="1698" w:type="dxa"/>
          </w:tcPr>
          <w:p w:rsidR="005B4030" w:rsidRPr="007F3A87" w:rsidRDefault="005B4030" w:rsidP="005B4030">
            <w:pPr>
              <w:rPr>
                <w:rFonts w:ascii="Times New Roman" w:hAnsi="Times New Roman" w:cs="Times New Roman"/>
                <w:sz w:val="20"/>
                <w:szCs w:val="20"/>
              </w:rPr>
            </w:pPr>
          </w:p>
        </w:tc>
        <w:tc>
          <w:tcPr>
            <w:tcW w:w="642" w:type="dxa"/>
          </w:tcPr>
          <w:p w:rsidR="005B4030" w:rsidRPr="007F3A87" w:rsidRDefault="00A108FE" w:rsidP="005B4030">
            <w:pPr>
              <w:rPr>
                <w:rFonts w:ascii="Times New Roman" w:hAnsi="Times New Roman" w:cs="Times New Roman"/>
              </w:rPr>
            </w:pPr>
            <w:r>
              <w:rPr>
                <w:rFonts w:ascii="Times New Roman" w:hAnsi="Times New Roman" w:cs="Times New Roman"/>
              </w:rPr>
              <w:t>3</w:t>
            </w:r>
          </w:p>
        </w:tc>
        <w:tc>
          <w:tcPr>
            <w:tcW w:w="696" w:type="dxa"/>
          </w:tcPr>
          <w:p w:rsidR="005B4030" w:rsidRPr="007F3A87" w:rsidRDefault="005B4030" w:rsidP="005B4030">
            <w:pPr>
              <w:rPr>
                <w:rFonts w:ascii="Times New Roman" w:hAnsi="Times New Roman" w:cs="Times New Roman"/>
              </w:rPr>
            </w:pPr>
          </w:p>
        </w:tc>
        <w:tc>
          <w:tcPr>
            <w:tcW w:w="735" w:type="dxa"/>
          </w:tcPr>
          <w:p w:rsidR="005B4030" w:rsidRPr="007F3A87" w:rsidRDefault="00A108FE" w:rsidP="005B4030">
            <w:pPr>
              <w:rPr>
                <w:rFonts w:ascii="Times New Roman" w:hAnsi="Times New Roman" w:cs="Times New Roman"/>
              </w:rPr>
            </w:pPr>
            <w:r>
              <w:rPr>
                <w:rFonts w:ascii="Times New Roman" w:hAnsi="Times New Roman" w:cs="Times New Roman"/>
              </w:rPr>
              <w:t>3</w:t>
            </w:r>
          </w:p>
        </w:tc>
        <w:tc>
          <w:tcPr>
            <w:tcW w:w="735" w:type="dxa"/>
          </w:tcPr>
          <w:p w:rsidR="005B4030" w:rsidRPr="007F3A87" w:rsidRDefault="005B4030" w:rsidP="005B4030">
            <w:pPr>
              <w:rPr>
                <w:rFonts w:ascii="Times New Roman" w:hAnsi="Times New Roman" w:cs="Times New Roman"/>
              </w:rPr>
            </w:pPr>
          </w:p>
        </w:tc>
        <w:tc>
          <w:tcPr>
            <w:tcW w:w="636" w:type="dxa"/>
          </w:tcPr>
          <w:p w:rsidR="005B4030" w:rsidRPr="007F3A87" w:rsidRDefault="00A108FE" w:rsidP="005B4030">
            <w:pPr>
              <w:rPr>
                <w:rFonts w:ascii="Times New Roman" w:hAnsi="Times New Roman" w:cs="Times New Roman"/>
              </w:rPr>
            </w:pPr>
            <w:r>
              <w:rPr>
                <w:rFonts w:ascii="Times New Roman" w:hAnsi="Times New Roman" w:cs="Times New Roman"/>
              </w:rPr>
              <w:t>4</w:t>
            </w:r>
          </w:p>
        </w:tc>
        <w:tc>
          <w:tcPr>
            <w:tcW w:w="638" w:type="dxa"/>
          </w:tcPr>
          <w:p w:rsidR="005B4030" w:rsidRPr="007F3A87" w:rsidRDefault="005B4030" w:rsidP="005B4030">
            <w:pPr>
              <w:rPr>
                <w:rFonts w:ascii="Times New Roman" w:hAnsi="Times New Roman" w:cs="Times New Roman"/>
              </w:rPr>
            </w:pPr>
          </w:p>
        </w:tc>
        <w:tc>
          <w:tcPr>
            <w:tcW w:w="621" w:type="dxa"/>
          </w:tcPr>
          <w:p w:rsidR="005B4030" w:rsidRPr="007F3A87" w:rsidRDefault="00A108FE" w:rsidP="005B4030">
            <w:pPr>
              <w:rPr>
                <w:rFonts w:ascii="Times New Roman" w:hAnsi="Times New Roman" w:cs="Times New Roman"/>
              </w:rPr>
            </w:pPr>
            <w:r>
              <w:rPr>
                <w:rFonts w:ascii="Times New Roman" w:hAnsi="Times New Roman" w:cs="Times New Roman"/>
              </w:rPr>
              <w:t>4</w:t>
            </w:r>
          </w:p>
        </w:tc>
        <w:tc>
          <w:tcPr>
            <w:tcW w:w="621" w:type="dxa"/>
          </w:tcPr>
          <w:p w:rsidR="005B4030" w:rsidRPr="007F3A87" w:rsidRDefault="005B4030" w:rsidP="005B4030">
            <w:pPr>
              <w:rPr>
                <w:rFonts w:ascii="Times New Roman" w:hAnsi="Times New Roman" w:cs="Times New Roman"/>
              </w:rPr>
            </w:pPr>
          </w:p>
        </w:tc>
        <w:tc>
          <w:tcPr>
            <w:tcW w:w="826" w:type="dxa"/>
          </w:tcPr>
          <w:p w:rsidR="005B4030" w:rsidRPr="007F3A87" w:rsidRDefault="00413613" w:rsidP="005B4030">
            <w:pPr>
              <w:rPr>
                <w:rFonts w:ascii="Times New Roman" w:hAnsi="Times New Roman" w:cs="Times New Roman"/>
              </w:rPr>
            </w:pPr>
            <w:r>
              <w:rPr>
                <w:rFonts w:ascii="Times New Roman" w:hAnsi="Times New Roman" w:cs="Times New Roman"/>
              </w:rPr>
              <w:t>3</w:t>
            </w:r>
          </w:p>
        </w:tc>
        <w:tc>
          <w:tcPr>
            <w:tcW w:w="828" w:type="dxa"/>
          </w:tcPr>
          <w:p w:rsidR="005B4030" w:rsidRPr="007F3A87" w:rsidRDefault="005B4030" w:rsidP="005B4030">
            <w:pPr>
              <w:rPr>
                <w:rFonts w:ascii="Times New Roman" w:hAnsi="Times New Roman" w:cs="Times New Roman"/>
              </w:rPr>
            </w:pPr>
          </w:p>
        </w:tc>
        <w:tc>
          <w:tcPr>
            <w:tcW w:w="758" w:type="dxa"/>
          </w:tcPr>
          <w:p w:rsidR="005B4030" w:rsidRPr="007F3A87" w:rsidRDefault="00413613" w:rsidP="005B4030">
            <w:pPr>
              <w:rPr>
                <w:rFonts w:ascii="Times New Roman" w:hAnsi="Times New Roman" w:cs="Times New Roman"/>
              </w:rPr>
            </w:pPr>
            <w:r>
              <w:rPr>
                <w:rFonts w:ascii="Times New Roman" w:hAnsi="Times New Roman" w:cs="Times New Roman"/>
              </w:rPr>
              <w:t>3</w:t>
            </w:r>
          </w:p>
        </w:tc>
        <w:tc>
          <w:tcPr>
            <w:tcW w:w="760" w:type="dxa"/>
          </w:tcPr>
          <w:p w:rsidR="005B4030" w:rsidRPr="007F3A87" w:rsidRDefault="005B4030" w:rsidP="005B4030">
            <w:pPr>
              <w:rPr>
                <w:rFonts w:ascii="Times New Roman" w:hAnsi="Times New Roman" w:cs="Times New Roman"/>
              </w:rPr>
            </w:pPr>
          </w:p>
        </w:tc>
        <w:tc>
          <w:tcPr>
            <w:tcW w:w="696" w:type="dxa"/>
          </w:tcPr>
          <w:p w:rsidR="005B4030" w:rsidRPr="007F3A87" w:rsidRDefault="00413613" w:rsidP="005B4030">
            <w:pPr>
              <w:rPr>
                <w:rFonts w:ascii="Times New Roman" w:hAnsi="Times New Roman" w:cs="Times New Roman"/>
              </w:rPr>
            </w:pPr>
            <w:r>
              <w:rPr>
                <w:rFonts w:ascii="Times New Roman" w:hAnsi="Times New Roman" w:cs="Times New Roman"/>
              </w:rPr>
              <w:t>4</w:t>
            </w:r>
          </w:p>
        </w:tc>
        <w:tc>
          <w:tcPr>
            <w:tcW w:w="698" w:type="dxa"/>
          </w:tcPr>
          <w:p w:rsidR="005B4030" w:rsidRPr="007F3A87" w:rsidRDefault="005B4030" w:rsidP="005B4030">
            <w:pPr>
              <w:rPr>
                <w:rFonts w:ascii="Times New Roman" w:hAnsi="Times New Roman" w:cs="Times New Roman"/>
              </w:rPr>
            </w:pPr>
          </w:p>
        </w:tc>
        <w:tc>
          <w:tcPr>
            <w:tcW w:w="744" w:type="dxa"/>
          </w:tcPr>
          <w:p w:rsidR="005B4030" w:rsidRPr="007F3A87" w:rsidRDefault="00413613" w:rsidP="005B4030">
            <w:pPr>
              <w:rPr>
                <w:rFonts w:ascii="Times New Roman" w:hAnsi="Times New Roman" w:cs="Times New Roman"/>
              </w:rPr>
            </w:pPr>
            <w:r>
              <w:rPr>
                <w:rFonts w:ascii="Times New Roman" w:hAnsi="Times New Roman" w:cs="Times New Roman"/>
              </w:rPr>
              <w:t>4</w:t>
            </w:r>
          </w:p>
        </w:tc>
        <w:tc>
          <w:tcPr>
            <w:tcW w:w="747" w:type="dxa"/>
          </w:tcPr>
          <w:p w:rsidR="005B4030" w:rsidRPr="007F3A87" w:rsidRDefault="005B4030" w:rsidP="005B4030">
            <w:pPr>
              <w:rPr>
                <w:rFonts w:ascii="Times New Roman" w:hAnsi="Times New Roman" w:cs="Times New Roman"/>
              </w:rPr>
            </w:pPr>
          </w:p>
        </w:tc>
        <w:tc>
          <w:tcPr>
            <w:tcW w:w="696" w:type="dxa"/>
          </w:tcPr>
          <w:p w:rsidR="005B4030" w:rsidRPr="007F3A87" w:rsidRDefault="00E11A39" w:rsidP="005B4030">
            <w:pPr>
              <w:rPr>
                <w:rFonts w:ascii="Times New Roman" w:hAnsi="Times New Roman" w:cs="Times New Roman"/>
              </w:rPr>
            </w:pPr>
            <w:r>
              <w:rPr>
                <w:rFonts w:ascii="Times New Roman" w:hAnsi="Times New Roman" w:cs="Times New Roman"/>
              </w:rPr>
              <w:t>4</w:t>
            </w:r>
          </w:p>
        </w:tc>
        <w:tc>
          <w:tcPr>
            <w:tcW w:w="688" w:type="dxa"/>
          </w:tcPr>
          <w:p w:rsidR="005B4030" w:rsidRPr="007F3A87" w:rsidRDefault="005B4030" w:rsidP="005B4030">
            <w:pPr>
              <w:rPr>
                <w:rFonts w:ascii="Times New Roman" w:hAnsi="Times New Roman" w:cs="Times New Roman"/>
              </w:rPr>
            </w:pPr>
          </w:p>
        </w:tc>
        <w:tc>
          <w:tcPr>
            <w:tcW w:w="563" w:type="dxa"/>
          </w:tcPr>
          <w:p w:rsidR="005B4030" w:rsidRPr="007F3A87" w:rsidRDefault="00A93CA5" w:rsidP="005B4030">
            <w:pPr>
              <w:rPr>
                <w:rFonts w:ascii="Times New Roman" w:hAnsi="Times New Roman" w:cs="Times New Roman"/>
              </w:rPr>
            </w:pPr>
            <w:r>
              <w:rPr>
                <w:rFonts w:ascii="Times New Roman" w:hAnsi="Times New Roman" w:cs="Times New Roman"/>
              </w:rPr>
              <w:t>3,5</w:t>
            </w:r>
          </w:p>
        </w:tc>
        <w:tc>
          <w:tcPr>
            <w:tcW w:w="628" w:type="dxa"/>
          </w:tcPr>
          <w:p w:rsidR="005B4030" w:rsidRPr="007F3A87" w:rsidRDefault="005B4030" w:rsidP="005B4030">
            <w:pPr>
              <w:rPr>
                <w:rFonts w:ascii="Times New Roman" w:hAnsi="Times New Roman" w:cs="Times New Roman"/>
              </w:rPr>
            </w:pPr>
          </w:p>
        </w:tc>
      </w:tr>
      <w:tr w:rsidR="005B4030" w:rsidRPr="007F3A87" w:rsidTr="00F9266A">
        <w:trPr>
          <w:gridAfter w:val="1"/>
          <w:wAfter w:w="6" w:type="dxa"/>
          <w:trHeight w:val="241"/>
        </w:trPr>
        <w:tc>
          <w:tcPr>
            <w:tcW w:w="426" w:type="dxa"/>
          </w:tcPr>
          <w:p w:rsidR="005B4030" w:rsidRPr="007F3A87" w:rsidRDefault="005B4030" w:rsidP="005B4030">
            <w:pPr>
              <w:numPr>
                <w:ilvl w:val="0"/>
                <w:numId w:val="16"/>
              </w:numPr>
              <w:ind w:left="284" w:hanging="284"/>
              <w:contextualSpacing/>
              <w:rPr>
                <w:rFonts w:ascii="Times New Roman" w:hAnsi="Times New Roman" w:cs="Times New Roman"/>
                <w:sz w:val="18"/>
                <w:szCs w:val="20"/>
              </w:rPr>
            </w:pPr>
          </w:p>
        </w:tc>
        <w:tc>
          <w:tcPr>
            <w:tcW w:w="1698" w:type="dxa"/>
          </w:tcPr>
          <w:p w:rsidR="005B4030" w:rsidRPr="007F3A87" w:rsidRDefault="005B4030" w:rsidP="005B4030">
            <w:pPr>
              <w:rPr>
                <w:rFonts w:ascii="Times New Roman" w:hAnsi="Times New Roman" w:cs="Times New Roman"/>
                <w:sz w:val="20"/>
                <w:szCs w:val="20"/>
              </w:rPr>
            </w:pPr>
          </w:p>
        </w:tc>
        <w:tc>
          <w:tcPr>
            <w:tcW w:w="642" w:type="dxa"/>
          </w:tcPr>
          <w:p w:rsidR="005B4030" w:rsidRPr="007F3A87" w:rsidRDefault="00A108FE" w:rsidP="005B4030">
            <w:pPr>
              <w:rPr>
                <w:rFonts w:ascii="Times New Roman" w:hAnsi="Times New Roman" w:cs="Times New Roman"/>
              </w:rPr>
            </w:pPr>
            <w:r>
              <w:rPr>
                <w:rFonts w:ascii="Times New Roman" w:hAnsi="Times New Roman" w:cs="Times New Roman"/>
              </w:rPr>
              <w:t>5</w:t>
            </w:r>
          </w:p>
        </w:tc>
        <w:tc>
          <w:tcPr>
            <w:tcW w:w="696" w:type="dxa"/>
          </w:tcPr>
          <w:p w:rsidR="005B4030" w:rsidRPr="007F3A87" w:rsidRDefault="005B4030" w:rsidP="005B4030">
            <w:pPr>
              <w:rPr>
                <w:rFonts w:ascii="Times New Roman" w:hAnsi="Times New Roman" w:cs="Times New Roman"/>
              </w:rPr>
            </w:pPr>
          </w:p>
        </w:tc>
        <w:tc>
          <w:tcPr>
            <w:tcW w:w="735" w:type="dxa"/>
          </w:tcPr>
          <w:p w:rsidR="005B4030" w:rsidRPr="007F3A87" w:rsidRDefault="00A108FE" w:rsidP="005B4030">
            <w:pPr>
              <w:rPr>
                <w:rFonts w:ascii="Times New Roman" w:hAnsi="Times New Roman" w:cs="Times New Roman"/>
              </w:rPr>
            </w:pPr>
            <w:r>
              <w:rPr>
                <w:rFonts w:ascii="Times New Roman" w:hAnsi="Times New Roman" w:cs="Times New Roman"/>
              </w:rPr>
              <w:t>4</w:t>
            </w:r>
          </w:p>
        </w:tc>
        <w:tc>
          <w:tcPr>
            <w:tcW w:w="735" w:type="dxa"/>
          </w:tcPr>
          <w:p w:rsidR="005B4030" w:rsidRPr="007F3A87" w:rsidRDefault="005B4030" w:rsidP="005B4030">
            <w:pPr>
              <w:rPr>
                <w:rFonts w:ascii="Times New Roman" w:hAnsi="Times New Roman" w:cs="Times New Roman"/>
              </w:rPr>
            </w:pPr>
          </w:p>
        </w:tc>
        <w:tc>
          <w:tcPr>
            <w:tcW w:w="636" w:type="dxa"/>
          </w:tcPr>
          <w:p w:rsidR="005B4030" w:rsidRPr="007F3A87" w:rsidRDefault="00A108FE" w:rsidP="005B4030">
            <w:pPr>
              <w:rPr>
                <w:rFonts w:ascii="Times New Roman" w:hAnsi="Times New Roman" w:cs="Times New Roman"/>
              </w:rPr>
            </w:pPr>
            <w:r>
              <w:rPr>
                <w:rFonts w:ascii="Times New Roman" w:hAnsi="Times New Roman" w:cs="Times New Roman"/>
              </w:rPr>
              <w:t>5</w:t>
            </w:r>
          </w:p>
        </w:tc>
        <w:tc>
          <w:tcPr>
            <w:tcW w:w="638" w:type="dxa"/>
          </w:tcPr>
          <w:p w:rsidR="005B4030" w:rsidRPr="007F3A87" w:rsidRDefault="005B4030" w:rsidP="005B4030">
            <w:pPr>
              <w:rPr>
                <w:rFonts w:ascii="Times New Roman" w:hAnsi="Times New Roman" w:cs="Times New Roman"/>
              </w:rPr>
            </w:pPr>
          </w:p>
        </w:tc>
        <w:tc>
          <w:tcPr>
            <w:tcW w:w="621" w:type="dxa"/>
          </w:tcPr>
          <w:p w:rsidR="005B4030" w:rsidRPr="007F3A87" w:rsidRDefault="00A108FE" w:rsidP="005B4030">
            <w:pPr>
              <w:rPr>
                <w:rFonts w:ascii="Times New Roman" w:hAnsi="Times New Roman" w:cs="Times New Roman"/>
              </w:rPr>
            </w:pPr>
            <w:r>
              <w:rPr>
                <w:rFonts w:ascii="Times New Roman" w:hAnsi="Times New Roman" w:cs="Times New Roman"/>
              </w:rPr>
              <w:t>5</w:t>
            </w:r>
          </w:p>
        </w:tc>
        <w:tc>
          <w:tcPr>
            <w:tcW w:w="621" w:type="dxa"/>
          </w:tcPr>
          <w:p w:rsidR="005B4030" w:rsidRPr="007F3A87" w:rsidRDefault="005B4030" w:rsidP="005B4030">
            <w:pPr>
              <w:rPr>
                <w:rFonts w:ascii="Times New Roman" w:hAnsi="Times New Roman" w:cs="Times New Roman"/>
              </w:rPr>
            </w:pPr>
          </w:p>
        </w:tc>
        <w:tc>
          <w:tcPr>
            <w:tcW w:w="826" w:type="dxa"/>
          </w:tcPr>
          <w:p w:rsidR="005B4030" w:rsidRPr="007F3A87" w:rsidRDefault="00413613" w:rsidP="005B4030">
            <w:pPr>
              <w:rPr>
                <w:rFonts w:ascii="Times New Roman" w:hAnsi="Times New Roman" w:cs="Times New Roman"/>
              </w:rPr>
            </w:pPr>
            <w:r>
              <w:rPr>
                <w:rFonts w:ascii="Times New Roman" w:hAnsi="Times New Roman" w:cs="Times New Roman"/>
              </w:rPr>
              <w:t>5</w:t>
            </w:r>
          </w:p>
        </w:tc>
        <w:tc>
          <w:tcPr>
            <w:tcW w:w="828" w:type="dxa"/>
          </w:tcPr>
          <w:p w:rsidR="005B4030" w:rsidRPr="007F3A87" w:rsidRDefault="005B4030" w:rsidP="005B4030">
            <w:pPr>
              <w:rPr>
                <w:rFonts w:ascii="Times New Roman" w:hAnsi="Times New Roman" w:cs="Times New Roman"/>
              </w:rPr>
            </w:pPr>
          </w:p>
        </w:tc>
        <w:tc>
          <w:tcPr>
            <w:tcW w:w="758" w:type="dxa"/>
          </w:tcPr>
          <w:p w:rsidR="005B4030" w:rsidRPr="007F3A87" w:rsidRDefault="00413613" w:rsidP="005B4030">
            <w:pPr>
              <w:rPr>
                <w:rFonts w:ascii="Times New Roman" w:hAnsi="Times New Roman" w:cs="Times New Roman"/>
              </w:rPr>
            </w:pPr>
            <w:r>
              <w:rPr>
                <w:rFonts w:ascii="Times New Roman" w:hAnsi="Times New Roman" w:cs="Times New Roman"/>
              </w:rPr>
              <w:t>5</w:t>
            </w:r>
          </w:p>
        </w:tc>
        <w:tc>
          <w:tcPr>
            <w:tcW w:w="760" w:type="dxa"/>
          </w:tcPr>
          <w:p w:rsidR="005B4030" w:rsidRPr="007F3A87" w:rsidRDefault="005B4030" w:rsidP="005B4030">
            <w:pPr>
              <w:rPr>
                <w:rFonts w:ascii="Times New Roman" w:hAnsi="Times New Roman" w:cs="Times New Roman"/>
              </w:rPr>
            </w:pPr>
          </w:p>
        </w:tc>
        <w:tc>
          <w:tcPr>
            <w:tcW w:w="696" w:type="dxa"/>
          </w:tcPr>
          <w:p w:rsidR="005B4030" w:rsidRPr="007F3A87" w:rsidRDefault="00413613" w:rsidP="005B4030">
            <w:pPr>
              <w:rPr>
                <w:rFonts w:ascii="Times New Roman" w:hAnsi="Times New Roman" w:cs="Times New Roman"/>
              </w:rPr>
            </w:pPr>
            <w:r>
              <w:rPr>
                <w:rFonts w:ascii="Times New Roman" w:hAnsi="Times New Roman" w:cs="Times New Roman"/>
              </w:rPr>
              <w:t>5</w:t>
            </w:r>
          </w:p>
        </w:tc>
        <w:tc>
          <w:tcPr>
            <w:tcW w:w="698" w:type="dxa"/>
          </w:tcPr>
          <w:p w:rsidR="005B4030" w:rsidRPr="007F3A87" w:rsidRDefault="005B4030" w:rsidP="005B4030">
            <w:pPr>
              <w:rPr>
                <w:rFonts w:ascii="Times New Roman" w:hAnsi="Times New Roman" w:cs="Times New Roman"/>
              </w:rPr>
            </w:pPr>
          </w:p>
        </w:tc>
        <w:tc>
          <w:tcPr>
            <w:tcW w:w="744" w:type="dxa"/>
          </w:tcPr>
          <w:p w:rsidR="005B4030" w:rsidRPr="007F3A87" w:rsidRDefault="00413613" w:rsidP="005B4030">
            <w:pPr>
              <w:rPr>
                <w:rFonts w:ascii="Times New Roman" w:hAnsi="Times New Roman" w:cs="Times New Roman"/>
              </w:rPr>
            </w:pPr>
            <w:r>
              <w:rPr>
                <w:rFonts w:ascii="Times New Roman" w:hAnsi="Times New Roman" w:cs="Times New Roman"/>
              </w:rPr>
              <w:t>5</w:t>
            </w:r>
          </w:p>
        </w:tc>
        <w:tc>
          <w:tcPr>
            <w:tcW w:w="747" w:type="dxa"/>
          </w:tcPr>
          <w:p w:rsidR="005B4030" w:rsidRPr="007F3A87" w:rsidRDefault="005B4030" w:rsidP="005B4030">
            <w:pPr>
              <w:rPr>
                <w:rFonts w:ascii="Times New Roman" w:hAnsi="Times New Roman" w:cs="Times New Roman"/>
              </w:rPr>
            </w:pPr>
          </w:p>
        </w:tc>
        <w:tc>
          <w:tcPr>
            <w:tcW w:w="696" w:type="dxa"/>
          </w:tcPr>
          <w:p w:rsidR="005B4030" w:rsidRPr="007F3A87" w:rsidRDefault="00E11A39" w:rsidP="005B4030">
            <w:pPr>
              <w:rPr>
                <w:rFonts w:ascii="Times New Roman" w:hAnsi="Times New Roman" w:cs="Times New Roman"/>
              </w:rPr>
            </w:pPr>
            <w:r>
              <w:rPr>
                <w:rFonts w:ascii="Times New Roman" w:hAnsi="Times New Roman" w:cs="Times New Roman"/>
              </w:rPr>
              <w:t>5</w:t>
            </w:r>
          </w:p>
        </w:tc>
        <w:tc>
          <w:tcPr>
            <w:tcW w:w="688" w:type="dxa"/>
          </w:tcPr>
          <w:p w:rsidR="005B4030" w:rsidRPr="007F3A87" w:rsidRDefault="005B4030" w:rsidP="005B4030">
            <w:pPr>
              <w:rPr>
                <w:rFonts w:ascii="Times New Roman" w:hAnsi="Times New Roman" w:cs="Times New Roman"/>
              </w:rPr>
            </w:pPr>
          </w:p>
        </w:tc>
        <w:tc>
          <w:tcPr>
            <w:tcW w:w="563" w:type="dxa"/>
          </w:tcPr>
          <w:p w:rsidR="005B4030" w:rsidRPr="007F3A87" w:rsidRDefault="00A93CA5" w:rsidP="005B4030">
            <w:pPr>
              <w:rPr>
                <w:rFonts w:ascii="Times New Roman" w:hAnsi="Times New Roman" w:cs="Times New Roman"/>
              </w:rPr>
            </w:pPr>
            <w:r>
              <w:rPr>
                <w:rFonts w:ascii="Times New Roman" w:hAnsi="Times New Roman" w:cs="Times New Roman"/>
              </w:rPr>
              <w:t>4,8</w:t>
            </w:r>
          </w:p>
        </w:tc>
        <w:tc>
          <w:tcPr>
            <w:tcW w:w="628" w:type="dxa"/>
          </w:tcPr>
          <w:p w:rsidR="005B4030" w:rsidRPr="007F3A87" w:rsidRDefault="005B4030" w:rsidP="005B4030">
            <w:pPr>
              <w:rPr>
                <w:rFonts w:ascii="Times New Roman" w:hAnsi="Times New Roman" w:cs="Times New Roman"/>
              </w:rPr>
            </w:pPr>
          </w:p>
        </w:tc>
      </w:tr>
      <w:tr w:rsidR="005B4030" w:rsidRPr="007F3A87" w:rsidTr="00F9266A">
        <w:trPr>
          <w:gridAfter w:val="1"/>
          <w:wAfter w:w="6" w:type="dxa"/>
          <w:trHeight w:val="241"/>
        </w:trPr>
        <w:tc>
          <w:tcPr>
            <w:tcW w:w="426" w:type="dxa"/>
          </w:tcPr>
          <w:p w:rsidR="005B4030" w:rsidRPr="007F3A87" w:rsidRDefault="005B4030" w:rsidP="005B4030">
            <w:pPr>
              <w:numPr>
                <w:ilvl w:val="0"/>
                <w:numId w:val="16"/>
              </w:numPr>
              <w:ind w:left="284" w:hanging="284"/>
              <w:contextualSpacing/>
              <w:rPr>
                <w:rFonts w:ascii="Times New Roman" w:hAnsi="Times New Roman" w:cs="Times New Roman"/>
                <w:sz w:val="18"/>
                <w:szCs w:val="20"/>
              </w:rPr>
            </w:pPr>
          </w:p>
        </w:tc>
        <w:tc>
          <w:tcPr>
            <w:tcW w:w="1698" w:type="dxa"/>
          </w:tcPr>
          <w:p w:rsidR="005B4030" w:rsidRDefault="005B4030" w:rsidP="005B4030">
            <w:pPr>
              <w:rPr>
                <w:rFonts w:ascii="Times New Roman" w:hAnsi="Times New Roman" w:cs="Times New Roman"/>
                <w:sz w:val="20"/>
                <w:szCs w:val="20"/>
              </w:rPr>
            </w:pPr>
          </w:p>
        </w:tc>
        <w:tc>
          <w:tcPr>
            <w:tcW w:w="642" w:type="dxa"/>
          </w:tcPr>
          <w:p w:rsidR="005B4030" w:rsidRPr="007F3A87" w:rsidRDefault="00A108FE" w:rsidP="005B4030">
            <w:pPr>
              <w:rPr>
                <w:rFonts w:ascii="Times New Roman" w:hAnsi="Times New Roman" w:cs="Times New Roman"/>
              </w:rPr>
            </w:pPr>
            <w:r>
              <w:rPr>
                <w:rFonts w:ascii="Times New Roman" w:hAnsi="Times New Roman" w:cs="Times New Roman"/>
              </w:rPr>
              <w:t>4</w:t>
            </w:r>
          </w:p>
        </w:tc>
        <w:tc>
          <w:tcPr>
            <w:tcW w:w="696" w:type="dxa"/>
          </w:tcPr>
          <w:p w:rsidR="005B4030" w:rsidRPr="007F3A87" w:rsidRDefault="005B4030" w:rsidP="005B4030">
            <w:pPr>
              <w:rPr>
                <w:rFonts w:ascii="Times New Roman" w:hAnsi="Times New Roman" w:cs="Times New Roman"/>
              </w:rPr>
            </w:pPr>
          </w:p>
        </w:tc>
        <w:tc>
          <w:tcPr>
            <w:tcW w:w="735" w:type="dxa"/>
          </w:tcPr>
          <w:p w:rsidR="005B4030" w:rsidRPr="007F3A87" w:rsidRDefault="00A108FE" w:rsidP="005B4030">
            <w:pPr>
              <w:rPr>
                <w:rFonts w:ascii="Times New Roman" w:hAnsi="Times New Roman" w:cs="Times New Roman"/>
              </w:rPr>
            </w:pPr>
            <w:r>
              <w:rPr>
                <w:rFonts w:ascii="Times New Roman" w:hAnsi="Times New Roman" w:cs="Times New Roman"/>
              </w:rPr>
              <w:t>3</w:t>
            </w:r>
          </w:p>
        </w:tc>
        <w:tc>
          <w:tcPr>
            <w:tcW w:w="735" w:type="dxa"/>
          </w:tcPr>
          <w:p w:rsidR="005B4030" w:rsidRPr="007F3A87" w:rsidRDefault="005B4030" w:rsidP="005B4030">
            <w:pPr>
              <w:rPr>
                <w:rFonts w:ascii="Times New Roman" w:hAnsi="Times New Roman" w:cs="Times New Roman"/>
              </w:rPr>
            </w:pPr>
          </w:p>
        </w:tc>
        <w:tc>
          <w:tcPr>
            <w:tcW w:w="636" w:type="dxa"/>
          </w:tcPr>
          <w:p w:rsidR="005B4030" w:rsidRPr="007F3A87" w:rsidRDefault="00A108FE" w:rsidP="005B4030">
            <w:pPr>
              <w:rPr>
                <w:rFonts w:ascii="Times New Roman" w:hAnsi="Times New Roman" w:cs="Times New Roman"/>
              </w:rPr>
            </w:pPr>
            <w:r>
              <w:rPr>
                <w:rFonts w:ascii="Times New Roman" w:hAnsi="Times New Roman" w:cs="Times New Roman"/>
              </w:rPr>
              <w:t>4</w:t>
            </w:r>
          </w:p>
        </w:tc>
        <w:tc>
          <w:tcPr>
            <w:tcW w:w="638" w:type="dxa"/>
          </w:tcPr>
          <w:p w:rsidR="005B4030" w:rsidRPr="007F3A87" w:rsidRDefault="005B4030" w:rsidP="005B4030">
            <w:pPr>
              <w:rPr>
                <w:rFonts w:ascii="Times New Roman" w:hAnsi="Times New Roman" w:cs="Times New Roman"/>
              </w:rPr>
            </w:pPr>
          </w:p>
        </w:tc>
        <w:tc>
          <w:tcPr>
            <w:tcW w:w="621" w:type="dxa"/>
          </w:tcPr>
          <w:p w:rsidR="005B4030" w:rsidRPr="007F3A87" w:rsidRDefault="00A108FE" w:rsidP="005B4030">
            <w:pPr>
              <w:rPr>
                <w:rFonts w:ascii="Times New Roman" w:hAnsi="Times New Roman" w:cs="Times New Roman"/>
              </w:rPr>
            </w:pPr>
            <w:r>
              <w:rPr>
                <w:rFonts w:ascii="Times New Roman" w:hAnsi="Times New Roman" w:cs="Times New Roman"/>
              </w:rPr>
              <w:t>4</w:t>
            </w:r>
          </w:p>
        </w:tc>
        <w:tc>
          <w:tcPr>
            <w:tcW w:w="621" w:type="dxa"/>
          </w:tcPr>
          <w:p w:rsidR="005B4030" w:rsidRPr="007F3A87" w:rsidRDefault="005B4030" w:rsidP="005B4030">
            <w:pPr>
              <w:rPr>
                <w:rFonts w:ascii="Times New Roman" w:hAnsi="Times New Roman" w:cs="Times New Roman"/>
              </w:rPr>
            </w:pPr>
          </w:p>
        </w:tc>
        <w:tc>
          <w:tcPr>
            <w:tcW w:w="826" w:type="dxa"/>
          </w:tcPr>
          <w:p w:rsidR="005B4030" w:rsidRPr="007F3A87" w:rsidRDefault="00413613" w:rsidP="005B4030">
            <w:pPr>
              <w:rPr>
                <w:rFonts w:ascii="Times New Roman" w:hAnsi="Times New Roman" w:cs="Times New Roman"/>
              </w:rPr>
            </w:pPr>
            <w:r>
              <w:rPr>
                <w:rFonts w:ascii="Times New Roman" w:hAnsi="Times New Roman" w:cs="Times New Roman"/>
              </w:rPr>
              <w:t>3</w:t>
            </w:r>
          </w:p>
        </w:tc>
        <w:tc>
          <w:tcPr>
            <w:tcW w:w="828" w:type="dxa"/>
          </w:tcPr>
          <w:p w:rsidR="005B4030" w:rsidRPr="007F3A87" w:rsidRDefault="005B4030" w:rsidP="005B4030">
            <w:pPr>
              <w:rPr>
                <w:rFonts w:ascii="Times New Roman" w:hAnsi="Times New Roman" w:cs="Times New Roman"/>
              </w:rPr>
            </w:pPr>
          </w:p>
        </w:tc>
        <w:tc>
          <w:tcPr>
            <w:tcW w:w="758" w:type="dxa"/>
          </w:tcPr>
          <w:p w:rsidR="005B4030" w:rsidRPr="007F3A87" w:rsidRDefault="00413613" w:rsidP="005B4030">
            <w:pPr>
              <w:rPr>
                <w:rFonts w:ascii="Times New Roman" w:hAnsi="Times New Roman" w:cs="Times New Roman"/>
              </w:rPr>
            </w:pPr>
            <w:r>
              <w:rPr>
                <w:rFonts w:ascii="Times New Roman" w:hAnsi="Times New Roman" w:cs="Times New Roman"/>
              </w:rPr>
              <w:t>3</w:t>
            </w:r>
          </w:p>
        </w:tc>
        <w:tc>
          <w:tcPr>
            <w:tcW w:w="760" w:type="dxa"/>
          </w:tcPr>
          <w:p w:rsidR="005B4030" w:rsidRPr="007F3A87" w:rsidRDefault="005B4030" w:rsidP="005B4030">
            <w:pPr>
              <w:rPr>
                <w:rFonts w:ascii="Times New Roman" w:hAnsi="Times New Roman" w:cs="Times New Roman"/>
              </w:rPr>
            </w:pPr>
          </w:p>
        </w:tc>
        <w:tc>
          <w:tcPr>
            <w:tcW w:w="696" w:type="dxa"/>
          </w:tcPr>
          <w:p w:rsidR="005B4030" w:rsidRPr="007F3A87" w:rsidRDefault="00413613" w:rsidP="005B4030">
            <w:pPr>
              <w:rPr>
                <w:rFonts w:ascii="Times New Roman" w:hAnsi="Times New Roman" w:cs="Times New Roman"/>
              </w:rPr>
            </w:pPr>
            <w:r>
              <w:rPr>
                <w:rFonts w:ascii="Times New Roman" w:hAnsi="Times New Roman" w:cs="Times New Roman"/>
              </w:rPr>
              <w:t>4</w:t>
            </w:r>
          </w:p>
        </w:tc>
        <w:tc>
          <w:tcPr>
            <w:tcW w:w="698" w:type="dxa"/>
          </w:tcPr>
          <w:p w:rsidR="005B4030" w:rsidRPr="007F3A87" w:rsidRDefault="005B4030" w:rsidP="005B4030">
            <w:pPr>
              <w:rPr>
                <w:rFonts w:ascii="Times New Roman" w:hAnsi="Times New Roman" w:cs="Times New Roman"/>
              </w:rPr>
            </w:pPr>
          </w:p>
        </w:tc>
        <w:tc>
          <w:tcPr>
            <w:tcW w:w="744" w:type="dxa"/>
          </w:tcPr>
          <w:p w:rsidR="005B4030" w:rsidRPr="007F3A87" w:rsidRDefault="00413613" w:rsidP="005B4030">
            <w:pPr>
              <w:rPr>
                <w:rFonts w:ascii="Times New Roman" w:hAnsi="Times New Roman" w:cs="Times New Roman"/>
              </w:rPr>
            </w:pPr>
            <w:r>
              <w:rPr>
                <w:rFonts w:ascii="Times New Roman" w:hAnsi="Times New Roman" w:cs="Times New Roman"/>
              </w:rPr>
              <w:t>4</w:t>
            </w:r>
          </w:p>
        </w:tc>
        <w:tc>
          <w:tcPr>
            <w:tcW w:w="747" w:type="dxa"/>
          </w:tcPr>
          <w:p w:rsidR="005B4030" w:rsidRPr="007F3A87" w:rsidRDefault="005B4030" w:rsidP="005B4030">
            <w:pPr>
              <w:rPr>
                <w:rFonts w:ascii="Times New Roman" w:hAnsi="Times New Roman" w:cs="Times New Roman"/>
              </w:rPr>
            </w:pPr>
          </w:p>
        </w:tc>
        <w:tc>
          <w:tcPr>
            <w:tcW w:w="696" w:type="dxa"/>
          </w:tcPr>
          <w:p w:rsidR="005B4030" w:rsidRPr="007F3A87" w:rsidRDefault="00E11A39" w:rsidP="005B4030">
            <w:pPr>
              <w:rPr>
                <w:rFonts w:ascii="Times New Roman" w:hAnsi="Times New Roman" w:cs="Times New Roman"/>
              </w:rPr>
            </w:pPr>
            <w:r>
              <w:rPr>
                <w:rFonts w:ascii="Times New Roman" w:hAnsi="Times New Roman" w:cs="Times New Roman"/>
              </w:rPr>
              <w:t>4</w:t>
            </w:r>
          </w:p>
        </w:tc>
        <w:tc>
          <w:tcPr>
            <w:tcW w:w="688" w:type="dxa"/>
          </w:tcPr>
          <w:p w:rsidR="005B4030" w:rsidRPr="007F3A87" w:rsidRDefault="005B4030" w:rsidP="005B4030">
            <w:pPr>
              <w:rPr>
                <w:rFonts w:ascii="Times New Roman" w:hAnsi="Times New Roman" w:cs="Times New Roman"/>
              </w:rPr>
            </w:pPr>
          </w:p>
        </w:tc>
        <w:tc>
          <w:tcPr>
            <w:tcW w:w="563" w:type="dxa"/>
          </w:tcPr>
          <w:p w:rsidR="005B4030" w:rsidRPr="007F3A87" w:rsidRDefault="00A93CA5" w:rsidP="005B4030">
            <w:pPr>
              <w:rPr>
                <w:rFonts w:ascii="Times New Roman" w:hAnsi="Times New Roman" w:cs="Times New Roman"/>
              </w:rPr>
            </w:pPr>
            <w:r>
              <w:rPr>
                <w:rFonts w:ascii="Times New Roman" w:hAnsi="Times New Roman" w:cs="Times New Roman"/>
              </w:rPr>
              <w:t>3,6</w:t>
            </w:r>
          </w:p>
        </w:tc>
        <w:tc>
          <w:tcPr>
            <w:tcW w:w="628" w:type="dxa"/>
          </w:tcPr>
          <w:p w:rsidR="005B4030" w:rsidRPr="007F3A87" w:rsidRDefault="005B4030" w:rsidP="005B4030">
            <w:pPr>
              <w:rPr>
                <w:rFonts w:ascii="Times New Roman" w:hAnsi="Times New Roman" w:cs="Times New Roman"/>
              </w:rPr>
            </w:pPr>
          </w:p>
        </w:tc>
      </w:tr>
      <w:tr w:rsidR="005B4030" w:rsidRPr="007F3A87" w:rsidTr="00F9266A">
        <w:trPr>
          <w:gridAfter w:val="1"/>
          <w:wAfter w:w="6" w:type="dxa"/>
          <w:trHeight w:val="241"/>
        </w:trPr>
        <w:tc>
          <w:tcPr>
            <w:tcW w:w="426" w:type="dxa"/>
          </w:tcPr>
          <w:p w:rsidR="005B4030" w:rsidRPr="007F3A87" w:rsidRDefault="005B4030" w:rsidP="005B4030">
            <w:pPr>
              <w:numPr>
                <w:ilvl w:val="0"/>
                <w:numId w:val="16"/>
              </w:numPr>
              <w:ind w:left="284" w:hanging="284"/>
              <w:contextualSpacing/>
              <w:rPr>
                <w:rFonts w:ascii="Times New Roman" w:hAnsi="Times New Roman" w:cs="Times New Roman"/>
                <w:sz w:val="18"/>
                <w:szCs w:val="20"/>
              </w:rPr>
            </w:pPr>
          </w:p>
        </w:tc>
        <w:tc>
          <w:tcPr>
            <w:tcW w:w="1698" w:type="dxa"/>
          </w:tcPr>
          <w:p w:rsidR="005B4030" w:rsidRDefault="005B4030" w:rsidP="005B4030">
            <w:pPr>
              <w:rPr>
                <w:rFonts w:ascii="Times New Roman" w:hAnsi="Times New Roman" w:cs="Times New Roman"/>
                <w:sz w:val="20"/>
                <w:szCs w:val="20"/>
              </w:rPr>
            </w:pPr>
          </w:p>
        </w:tc>
        <w:tc>
          <w:tcPr>
            <w:tcW w:w="642" w:type="dxa"/>
          </w:tcPr>
          <w:p w:rsidR="005B4030" w:rsidRPr="007F3A87" w:rsidRDefault="00A108FE" w:rsidP="005B4030">
            <w:pPr>
              <w:rPr>
                <w:rFonts w:ascii="Times New Roman" w:hAnsi="Times New Roman" w:cs="Times New Roman"/>
              </w:rPr>
            </w:pPr>
            <w:r>
              <w:rPr>
                <w:rFonts w:ascii="Times New Roman" w:hAnsi="Times New Roman" w:cs="Times New Roman"/>
              </w:rPr>
              <w:t>4</w:t>
            </w:r>
          </w:p>
        </w:tc>
        <w:tc>
          <w:tcPr>
            <w:tcW w:w="696" w:type="dxa"/>
          </w:tcPr>
          <w:p w:rsidR="005B4030" w:rsidRPr="007F3A87" w:rsidRDefault="005B4030" w:rsidP="005B4030">
            <w:pPr>
              <w:rPr>
                <w:rFonts w:ascii="Times New Roman" w:hAnsi="Times New Roman" w:cs="Times New Roman"/>
              </w:rPr>
            </w:pPr>
          </w:p>
        </w:tc>
        <w:tc>
          <w:tcPr>
            <w:tcW w:w="735" w:type="dxa"/>
          </w:tcPr>
          <w:p w:rsidR="005B4030" w:rsidRPr="007F3A87" w:rsidRDefault="00A108FE" w:rsidP="005B4030">
            <w:pPr>
              <w:rPr>
                <w:rFonts w:ascii="Times New Roman" w:hAnsi="Times New Roman" w:cs="Times New Roman"/>
              </w:rPr>
            </w:pPr>
            <w:r>
              <w:rPr>
                <w:rFonts w:ascii="Times New Roman" w:hAnsi="Times New Roman" w:cs="Times New Roman"/>
              </w:rPr>
              <w:t>3</w:t>
            </w:r>
          </w:p>
        </w:tc>
        <w:tc>
          <w:tcPr>
            <w:tcW w:w="735" w:type="dxa"/>
          </w:tcPr>
          <w:p w:rsidR="005B4030" w:rsidRPr="007F3A87" w:rsidRDefault="005B4030" w:rsidP="005B4030">
            <w:pPr>
              <w:rPr>
                <w:rFonts w:ascii="Times New Roman" w:hAnsi="Times New Roman" w:cs="Times New Roman"/>
              </w:rPr>
            </w:pPr>
          </w:p>
        </w:tc>
        <w:tc>
          <w:tcPr>
            <w:tcW w:w="636" w:type="dxa"/>
          </w:tcPr>
          <w:p w:rsidR="005B4030" w:rsidRPr="007F3A87" w:rsidRDefault="00A108FE" w:rsidP="005B4030">
            <w:pPr>
              <w:rPr>
                <w:rFonts w:ascii="Times New Roman" w:hAnsi="Times New Roman" w:cs="Times New Roman"/>
              </w:rPr>
            </w:pPr>
            <w:r>
              <w:rPr>
                <w:rFonts w:ascii="Times New Roman" w:hAnsi="Times New Roman" w:cs="Times New Roman"/>
              </w:rPr>
              <w:t>4</w:t>
            </w:r>
          </w:p>
        </w:tc>
        <w:tc>
          <w:tcPr>
            <w:tcW w:w="638" w:type="dxa"/>
          </w:tcPr>
          <w:p w:rsidR="005B4030" w:rsidRPr="007F3A87" w:rsidRDefault="005B4030" w:rsidP="005B4030">
            <w:pPr>
              <w:rPr>
                <w:rFonts w:ascii="Times New Roman" w:hAnsi="Times New Roman" w:cs="Times New Roman"/>
              </w:rPr>
            </w:pPr>
          </w:p>
        </w:tc>
        <w:tc>
          <w:tcPr>
            <w:tcW w:w="621" w:type="dxa"/>
          </w:tcPr>
          <w:p w:rsidR="005B4030" w:rsidRPr="007F3A87" w:rsidRDefault="00A108FE" w:rsidP="005B4030">
            <w:pPr>
              <w:rPr>
                <w:rFonts w:ascii="Times New Roman" w:hAnsi="Times New Roman" w:cs="Times New Roman"/>
              </w:rPr>
            </w:pPr>
            <w:r>
              <w:rPr>
                <w:rFonts w:ascii="Times New Roman" w:hAnsi="Times New Roman" w:cs="Times New Roman"/>
              </w:rPr>
              <w:t>4</w:t>
            </w:r>
          </w:p>
        </w:tc>
        <w:tc>
          <w:tcPr>
            <w:tcW w:w="621" w:type="dxa"/>
          </w:tcPr>
          <w:p w:rsidR="005B4030" w:rsidRPr="007F3A87" w:rsidRDefault="005B4030" w:rsidP="005B4030">
            <w:pPr>
              <w:rPr>
                <w:rFonts w:ascii="Times New Roman" w:hAnsi="Times New Roman" w:cs="Times New Roman"/>
              </w:rPr>
            </w:pPr>
          </w:p>
        </w:tc>
        <w:tc>
          <w:tcPr>
            <w:tcW w:w="826" w:type="dxa"/>
          </w:tcPr>
          <w:p w:rsidR="005B4030" w:rsidRPr="007F3A87" w:rsidRDefault="00413613" w:rsidP="005B4030">
            <w:pPr>
              <w:rPr>
                <w:rFonts w:ascii="Times New Roman" w:hAnsi="Times New Roman" w:cs="Times New Roman"/>
              </w:rPr>
            </w:pPr>
            <w:r>
              <w:rPr>
                <w:rFonts w:ascii="Times New Roman" w:hAnsi="Times New Roman" w:cs="Times New Roman"/>
              </w:rPr>
              <w:t>4</w:t>
            </w:r>
          </w:p>
        </w:tc>
        <w:tc>
          <w:tcPr>
            <w:tcW w:w="828" w:type="dxa"/>
          </w:tcPr>
          <w:p w:rsidR="005B4030" w:rsidRPr="007F3A87" w:rsidRDefault="005B4030" w:rsidP="005B4030">
            <w:pPr>
              <w:rPr>
                <w:rFonts w:ascii="Times New Roman" w:hAnsi="Times New Roman" w:cs="Times New Roman"/>
              </w:rPr>
            </w:pPr>
          </w:p>
        </w:tc>
        <w:tc>
          <w:tcPr>
            <w:tcW w:w="758" w:type="dxa"/>
          </w:tcPr>
          <w:p w:rsidR="005B4030" w:rsidRPr="007F3A87" w:rsidRDefault="00413613" w:rsidP="005B4030">
            <w:pPr>
              <w:rPr>
                <w:rFonts w:ascii="Times New Roman" w:hAnsi="Times New Roman" w:cs="Times New Roman"/>
              </w:rPr>
            </w:pPr>
            <w:r>
              <w:rPr>
                <w:rFonts w:ascii="Times New Roman" w:hAnsi="Times New Roman" w:cs="Times New Roman"/>
              </w:rPr>
              <w:t>4</w:t>
            </w:r>
          </w:p>
        </w:tc>
        <w:tc>
          <w:tcPr>
            <w:tcW w:w="760" w:type="dxa"/>
          </w:tcPr>
          <w:p w:rsidR="005B4030" w:rsidRPr="007F3A87" w:rsidRDefault="005B4030" w:rsidP="005B4030">
            <w:pPr>
              <w:rPr>
                <w:rFonts w:ascii="Times New Roman" w:hAnsi="Times New Roman" w:cs="Times New Roman"/>
              </w:rPr>
            </w:pPr>
          </w:p>
        </w:tc>
        <w:tc>
          <w:tcPr>
            <w:tcW w:w="696" w:type="dxa"/>
          </w:tcPr>
          <w:p w:rsidR="005B4030" w:rsidRPr="007F3A87" w:rsidRDefault="00413613" w:rsidP="005B4030">
            <w:pPr>
              <w:rPr>
                <w:rFonts w:ascii="Times New Roman" w:hAnsi="Times New Roman" w:cs="Times New Roman"/>
              </w:rPr>
            </w:pPr>
            <w:r>
              <w:rPr>
                <w:rFonts w:ascii="Times New Roman" w:hAnsi="Times New Roman" w:cs="Times New Roman"/>
              </w:rPr>
              <w:t>4</w:t>
            </w:r>
          </w:p>
        </w:tc>
        <w:tc>
          <w:tcPr>
            <w:tcW w:w="698" w:type="dxa"/>
          </w:tcPr>
          <w:p w:rsidR="005B4030" w:rsidRPr="007F3A87" w:rsidRDefault="005B4030" w:rsidP="005B4030">
            <w:pPr>
              <w:rPr>
                <w:rFonts w:ascii="Times New Roman" w:hAnsi="Times New Roman" w:cs="Times New Roman"/>
              </w:rPr>
            </w:pPr>
          </w:p>
        </w:tc>
        <w:tc>
          <w:tcPr>
            <w:tcW w:w="744" w:type="dxa"/>
          </w:tcPr>
          <w:p w:rsidR="005B4030" w:rsidRPr="007F3A87" w:rsidRDefault="00413613" w:rsidP="005B4030">
            <w:pPr>
              <w:rPr>
                <w:rFonts w:ascii="Times New Roman" w:hAnsi="Times New Roman" w:cs="Times New Roman"/>
              </w:rPr>
            </w:pPr>
            <w:r>
              <w:rPr>
                <w:rFonts w:ascii="Times New Roman" w:hAnsi="Times New Roman" w:cs="Times New Roman"/>
              </w:rPr>
              <w:t>4</w:t>
            </w:r>
          </w:p>
        </w:tc>
        <w:tc>
          <w:tcPr>
            <w:tcW w:w="747" w:type="dxa"/>
          </w:tcPr>
          <w:p w:rsidR="005B4030" w:rsidRPr="007F3A87" w:rsidRDefault="005B4030" w:rsidP="005B4030">
            <w:pPr>
              <w:rPr>
                <w:rFonts w:ascii="Times New Roman" w:hAnsi="Times New Roman" w:cs="Times New Roman"/>
              </w:rPr>
            </w:pPr>
          </w:p>
        </w:tc>
        <w:tc>
          <w:tcPr>
            <w:tcW w:w="696" w:type="dxa"/>
          </w:tcPr>
          <w:p w:rsidR="005B4030" w:rsidRPr="007F3A87" w:rsidRDefault="00E11A39" w:rsidP="005B4030">
            <w:pPr>
              <w:rPr>
                <w:rFonts w:ascii="Times New Roman" w:hAnsi="Times New Roman" w:cs="Times New Roman"/>
              </w:rPr>
            </w:pPr>
            <w:r>
              <w:rPr>
                <w:rFonts w:ascii="Times New Roman" w:hAnsi="Times New Roman" w:cs="Times New Roman"/>
              </w:rPr>
              <w:t>4</w:t>
            </w:r>
          </w:p>
        </w:tc>
        <w:tc>
          <w:tcPr>
            <w:tcW w:w="688" w:type="dxa"/>
          </w:tcPr>
          <w:p w:rsidR="005B4030" w:rsidRPr="007F3A87" w:rsidRDefault="005B4030" w:rsidP="005B4030">
            <w:pPr>
              <w:rPr>
                <w:rFonts w:ascii="Times New Roman" w:hAnsi="Times New Roman" w:cs="Times New Roman"/>
              </w:rPr>
            </w:pPr>
          </w:p>
        </w:tc>
        <w:tc>
          <w:tcPr>
            <w:tcW w:w="563" w:type="dxa"/>
          </w:tcPr>
          <w:p w:rsidR="005B4030" w:rsidRPr="007F3A87" w:rsidRDefault="00F9266A" w:rsidP="005B4030">
            <w:pPr>
              <w:rPr>
                <w:rFonts w:ascii="Times New Roman" w:hAnsi="Times New Roman" w:cs="Times New Roman"/>
              </w:rPr>
            </w:pPr>
            <w:r>
              <w:rPr>
                <w:rFonts w:ascii="Times New Roman" w:hAnsi="Times New Roman" w:cs="Times New Roman"/>
              </w:rPr>
              <w:t>3,8</w:t>
            </w:r>
          </w:p>
        </w:tc>
        <w:tc>
          <w:tcPr>
            <w:tcW w:w="628" w:type="dxa"/>
          </w:tcPr>
          <w:p w:rsidR="005B4030" w:rsidRPr="007F3A87" w:rsidRDefault="005B4030" w:rsidP="005B4030">
            <w:pPr>
              <w:rPr>
                <w:rFonts w:ascii="Times New Roman" w:hAnsi="Times New Roman" w:cs="Times New Roman"/>
              </w:rPr>
            </w:pPr>
          </w:p>
        </w:tc>
      </w:tr>
      <w:tr w:rsidR="005B4030" w:rsidRPr="007F3A87" w:rsidTr="00F9266A">
        <w:trPr>
          <w:gridAfter w:val="1"/>
          <w:wAfter w:w="6" w:type="dxa"/>
          <w:trHeight w:val="241"/>
        </w:trPr>
        <w:tc>
          <w:tcPr>
            <w:tcW w:w="426" w:type="dxa"/>
          </w:tcPr>
          <w:p w:rsidR="005B4030" w:rsidRPr="007F3A87" w:rsidRDefault="005B4030" w:rsidP="005B4030">
            <w:pPr>
              <w:numPr>
                <w:ilvl w:val="0"/>
                <w:numId w:val="16"/>
              </w:numPr>
              <w:ind w:left="284" w:hanging="284"/>
              <w:contextualSpacing/>
              <w:rPr>
                <w:rFonts w:ascii="Times New Roman" w:hAnsi="Times New Roman" w:cs="Times New Roman"/>
                <w:sz w:val="18"/>
                <w:szCs w:val="20"/>
              </w:rPr>
            </w:pPr>
          </w:p>
        </w:tc>
        <w:tc>
          <w:tcPr>
            <w:tcW w:w="1698" w:type="dxa"/>
          </w:tcPr>
          <w:p w:rsidR="005B4030" w:rsidRDefault="005B4030" w:rsidP="005B4030">
            <w:pPr>
              <w:rPr>
                <w:rFonts w:ascii="Times New Roman" w:hAnsi="Times New Roman" w:cs="Times New Roman"/>
                <w:sz w:val="20"/>
                <w:szCs w:val="20"/>
              </w:rPr>
            </w:pPr>
          </w:p>
        </w:tc>
        <w:tc>
          <w:tcPr>
            <w:tcW w:w="642" w:type="dxa"/>
          </w:tcPr>
          <w:p w:rsidR="005B4030" w:rsidRPr="007F3A87" w:rsidRDefault="00A108FE" w:rsidP="005B4030">
            <w:pPr>
              <w:rPr>
                <w:rFonts w:ascii="Times New Roman" w:hAnsi="Times New Roman" w:cs="Times New Roman"/>
              </w:rPr>
            </w:pPr>
            <w:r>
              <w:rPr>
                <w:rFonts w:ascii="Times New Roman" w:hAnsi="Times New Roman" w:cs="Times New Roman"/>
              </w:rPr>
              <w:t>3</w:t>
            </w:r>
          </w:p>
        </w:tc>
        <w:tc>
          <w:tcPr>
            <w:tcW w:w="696" w:type="dxa"/>
          </w:tcPr>
          <w:p w:rsidR="005B4030" w:rsidRPr="007F3A87" w:rsidRDefault="005B4030" w:rsidP="005B4030">
            <w:pPr>
              <w:rPr>
                <w:rFonts w:ascii="Times New Roman" w:hAnsi="Times New Roman" w:cs="Times New Roman"/>
              </w:rPr>
            </w:pPr>
          </w:p>
        </w:tc>
        <w:tc>
          <w:tcPr>
            <w:tcW w:w="735" w:type="dxa"/>
          </w:tcPr>
          <w:p w:rsidR="005B4030" w:rsidRPr="007F3A87" w:rsidRDefault="00A108FE" w:rsidP="005B4030">
            <w:pPr>
              <w:rPr>
                <w:rFonts w:ascii="Times New Roman" w:hAnsi="Times New Roman" w:cs="Times New Roman"/>
              </w:rPr>
            </w:pPr>
            <w:r>
              <w:rPr>
                <w:rFonts w:ascii="Times New Roman" w:hAnsi="Times New Roman" w:cs="Times New Roman"/>
              </w:rPr>
              <w:t>3</w:t>
            </w:r>
          </w:p>
        </w:tc>
        <w:tc>
          <w:tcPr>
            <w:tcW w:w="735" w:type="dxa"/>
          </w:tcPr>
          <w:p w:rsidR="005B4030" w:rsidRPr="007F3A87" w:rsidRDefault="005B4030" w:rsidP="005B4030">
            <w:pPr>
              <w:rPr>
                <w:rFonts w:ascii="Times New Roman" w:hAnsi="Times New Roman" w:cs="Times New Roman"/>
              </w:rPr>
            </w:pPr>
          </w:p>
        </w:tc>
        <w:tc>
          <w:tcPr>
            <w:tcW w:w="636" w:type="dxa"/>
          </w:tcPr>
          <w:p w:rsidR="005B4030" w:rsidRPr="007F3A87" w:rsidRDefault="00A108FE" w:rsidP="005B4030">
            <w:pPr>
              <w:rPr>
                <w:rFonts w:ascii="Times New Roman" w:hAnsi="Times New Roman" w:cs="Times New Roman"/>
              </w:rPr>
            </w:pPr>
            <w:r>
              <w:rPr>
                <w:rFonts w:ascii="Times New Roman" w:hAnsi="Times New Roman" w:cs="Times New Roman"/>
              </w:rPr>
              <w:t>3</w:t>
            </w:r>
          </w:p>
        </w:tc>
        <w:tc>
          <w:tcPr>
            <w:tcW w:w="638" w:type="dxa"/>
          </w:tcPr>
          <w:p w:rsidR="005B4030" w:rsidRPr="007F3A87" w:rsidRDefault="005B4030" w:rsidP="005B4030">
            <w:pPr>
              <w:rPr>
                <w:rFonts w:ascii="Times New Roman" w:hAnsi="Times New Roman" w:cs="Times New Roman"/>
              </w:rPr>
            </w:pPr>
          </w:p>
        </w:tc>
        <w:tc>
          <w:tcPr>
            <w:tcW w:w="621" w:type="dxa"/>
          </w:tcPr>
          <w:p w:rsidR="005B4030" w:rsidRPr="007F3A87" w:rsidRDefault="00A108FE" w:rsidP="005B4030">
            <w:pPr>
              <w:rPr>
                <w:rFonts w:ascii="Times New Roman" w:hAnsi="Times New Roman" w:cs="Times New Roman"/>
              </w:rPr>
            </w:pPr>
            <w:r>
              <w:rPr>
                <w:rFonts w:ascii="Times New Roman" w:hAnsi="Times New Roman" w:cs="Times New Roman"/>
              </w:rPr>
              <w:t>4</w:t>
            </w:r>
          </w:p>
        </w:tc>
        <w:tc>
          <w:tcPr>
            <w:tcW w:w="621" w:type="dxa"/>
          </w:tcPr>
          <w:p w:rsidR="005B4030" w:rsidRPr="007F3A87" w:rsidRDefault="005B4030" w:rsidP="005B4030">
            <w:pPr>
              <w:rPr>
                <w:rFonts w:ascii="Times New Roman" w:hAnsi="Times New Roman" w:cs="Times New Roman"/>
              </w:rPr>
            </w:pPr>
          </w:p>
        </w:tc>
        <w:tc>
          <w:tcPr>
            <w:tcW w:w="826" w:type="dxa"/>
          </w:tcPr>
          <w:p w:rsidR="005B4030" w:rsidRPr="007F3A87" w:rsidRDefault="00413613" w:rsidP="005B4030">
            <w:pPr>
              <w:rPr>
                <w:rFonts w:ascii="Times New Roman" w:hAnsi="Times New Roman" w:cs="Times New Roman"/>
              </w:rPr>
            </w:pPr>
            <w:r>
              <w:rPr>
                <w:rFonts w:ascii="Times New Roman" w:hAnsi="Times New Roman" w:cs="Times New Roman"/>
              </w:rPr>
              <w:t>3</w:t>
            </w:r>
          </w:p>
        </w:tc>
        <w:tc>
          <w:tcPr>
            <w:tcW w:w="828" w:type="dxa"/>
          </w:tcPr>
          <w:p w:rsidR="005B4030" w:rsidRPr="007F3A87" w:rsidRDefault="005B4030" w:rsidP="005B4030">
            <w:pPr>
              <w:rPr>
                <w:rFonts w:ascii="Times New Roman" w:hAnsi="Times New Roman" w:cs="Times New Roman"/>
              </w:rPr>
            </w:pPr>
          </w:p>
        </w:tc>
        <w:tc>
          <w:tcPr>
            <w:tcW w:w="758" w:type="dxa"/>
          </w:tcPr>
          <w:p w:rsidR="005B4030" w:rsidRPr="007F3A87" w:rsidRDefault="00413613" w:rsidP="005B4030">
            <w:pPr>
              <w:rPr>
                <w:rFonts w:ascii="Times New Roman" w:hAnsi="Times New Roman" w:cs="Times New Roman"/>
              </w:rPr>
            </w:pPr>
            <w:r>
              <w:rPr>
                <w:rFonts w:ascii="Times New Roman" w:hAnsi="Times New Roman" w:cs="Times New Roman"/>
              </w:rPr>
              <w:t>3</w:t>
            </w:r>
          </w:p>
        </w:tc>
        <w:tc>
          <w:tcPr>
            <w:tcW w:w="760" w:type="dxa"/>
          </w:tcPr>
          <w:p w:rsidR="005B4030" w:rsidRPr="007F3A87" w:rsidRDefault="005B4030" w:rsidP="005B4030">
            <w:pPr>
              <w:rPr>
                <w:rFonts w:ascii="Times New Roman" w:hAnsi="Times New Roman" w:cs="Times New Roman"/>
              </w:rPr>
            </w:pPr>
          </w:p>
        </w:tc>
        <w:tc>
          <w:tcPr>
            <w:tcW w:w="696" w:type="dxa"/>
          </w:tcPr>
          <w:p w:rsidR="005B4030" w:rsidRPr="007F3A87" w:rsidRDefault="00413613" w:rsidP="005B4030">
            <w:pPr>
              <w:rPr>
                <w:rFonts w:ascii="Times New Roman" w:hAnsi="Times New Roman" w:cs="Times New Roman"/>
              </w:rPr>
            </w:pPr>
            <w:r>
              <w:rPr>
                <w:rFonts w:ascii="Times New Roman" w:hAnsi="Times New Roman" w:cs="Times New Roman"/>
              </w:rPr>
              <w:t>3</w:t>
            </w:r>
          </w:p>
        </w:tc>
        <w:tc>
          <w:tcPr>
            <w:tcW w:w="698" w:type="dxa"/>
          </w:tcPr>
          <w:p w:rsidR="005B4030" w:rsidRPr="007F3A87" w:rsidRDefault="005B4030" w:rsidP="005B4030">
            <w:pPr>
              <w:rPr>
                <w:rFonts w:ascii="Times New Roman" w:hAnsi="Times New Roman" w:cs="Times New Roman"/>
              </w:rPr>
            </w:pPr>
          </w:p>
        </w:tc>
        <w:tc>
          <w:tcPr>
            <w:tcW w:w="744" w:type="dxa"/>
          </w:tcPr>
          <w:p w:rsidR="005B4030" w:rsidRPr="007F3A87" w:rsidRDefault="00413613" w:rsidP="005B4030">
            <w:pPr>
              <w:rPr>
                <w:rFonts w:ascii="Times New Roman" w:hAnsi="Times New Roman" w:cs="Times New Roman"/>
              </w:rPr>
            </w:pPr>
            <w:r>
              <w:rPr>
                <w:rFonts w:ascii="Times New Roman" w:hAnsi="Times New Roman" w:cs="Times New Roman"/>
              </w:rPr>
              <w:t>3</w:t>
            </w:r>
          </w:p>
        </w:tc>
        <w:tc>
          <w:tcPr>
            <w:tcW w:w="747" w:type="dxa"/>
          </w:tcPr>
          <w:p w:rsidR="005B4030" w:rsidRPr="007F3A87" w:rsidRDefault="005B4030" w:rsidP="005B4030">
            <w:pPr>
              <w:rPr>
                <w:rFonts w:ascii="Times New Roman" w:hAnsi="Times New Roman" w:cs="Times New Roman"/>
              </w:rPr>
            </w:pPr>
          </w:p>
        </w:tc>
        <w:tc>
          <w:tcPr>
            <w:tcW w:w="696" w:type="dxa"/>
          </w:tcPr>
          <w:p w:rsidR="005B4030" w:rsidRPr="007F3A87" w:rsidRDefault="00E11A39" w:rsidP="005B4030">
            <w:pPr>
              <w:rPr>
                <w:rFonts w:ascii="Times New Roman" w:hAnsi="Times New Roman" w:cs="Times New Roman"/>
              </w:rPr>
            </w:pPr>
            <w:r>
              <w:rPr>
                <w:rFonts w:ascii="Times New Roman" w:hAnsi="Times New Roman" w:cs="Times New Roman"/>
              </w:rPr>
              <w:t>3</w:t>
            </w:r>
          </w:p>
        </w:tc>
        <w:tc>
          <w:tcPr>
            <w:tcW w:w="688" w:type="dxa"/>
          </w:tcPr>
          <w:p w:rsidR="005B4030" w:rsidRPr="007F3A87" w:rsidRDefault="005B4030" w:rsidP="005B4030">
            <w:pPr>
              <w:rPr>
                <w:rFonts w:ascii="Times New Roman" w:hAnsi="Times New Roman" w:cs="Times New Roman"/>
              </w:rPr>
            </w:pPr>
          </w:p>
        </w:tc>
        <w:tc>
          <w:tcPr>
            <w:tcW w:w="563" w:type="dxa"/>
          </w:tcPr>
          <w:p w:rsidR="005B4030" w:rsidRPr="007F3A87" w:rsidRDefault="00A93CA5" w:rsidP="005B4030">
            <w:pPr>
              <w:rPr>
                <w:rFonts w:ascii="Times New Roman" w:hAnsi="Times New Roman" w:cs="Times New Roman"/>
              </w:rPr>
            </w:pPr>
            <w:r>
              <w:rPr>
                <w:rFonts w:ascii="Times New Roman" w:hAnsi="Times New Roman" w:cs="Times New Roman"/>
              </w:rPr>
              <w:t>3,1</w:t>
            </w:r>
          </w:p>
        </w:tc>
        <w:tc>
          <w:tcPr>
            <w:tcW w:w="628" w:type="dxa"/>
          </w:tcPr>
          <w:p w:rsidR="005B4030" w:rsidRPr="007F3A87" w:rsidRDefault="005B4030" w:rsidP="005B4030">
            <w:pPr>
              <w:rPr>
                <w:rFonts w:ascii="Times New Roman" w:hAnsi="Times New Roman" w:cs="Times New Roman"/>
              </w:rPr>
            </w:pPr>
          </w:p>
        </w:tc>
      </w:tr>
      <w:tr w:rsidR="005B4030" w:rsidRPr="007F3A87" w:rsidTr="00F9266A">
        <w:trPr>
          <w:gridAfter w:val="1"/>
          <w:wAfter w:w="6" w:type="dxa"/>
          <w:trHeight w:val="241"/>
        </w:trPr>
        <w:tc>
          <w:tcPr>
            <w:tcW w:w="426" w:type="dxa"/>
          </w:tcPr>
          <w:p w:rsidR="005B4030" w:rsidRPr="007F3A87" w:rsidRDefault="005B4030" w:rsidP="005B4030">
            <w:pPr>
              <w:numPr>
                <w:ilvl w:val="0"/>
                <w:numId w:val="16"/>
              </w:numPr>
              <w:ind w:left="284" w:hanging="284"/>
              <w:contextualSpacing/>
              <w:rPr>
                <w:rFonts w:ascii="Times New Roman" w:hAnsi="Times New Roman" w:cs="Times New Roman"/>
                <w:sz w:val="18"/>
                <w:szCs w:val="20"/>
              </w:rPr>
            </w:pPr>
          </w:p>
        </w:tc>
        <w:tc>
          <w:tcPr>
            <w:tcW w:w="1698" w:type="dxa"/>
          </w:tcPr>
          <w:p w:rsidR="005B4030" w:rsidRDefault="005B4030" w:rsidP="005B4030">
            <w:pPr>
              <w:rPr>
                <w:rFonts w:ascii="Times New Roman" w:hAnsi="Times New Roman" w:cs="Times New Roman"/>
                <w:sz w:val="20"/>
                <w:szCs w:val="20"/>
              </w:rPr>
            </w:pPr>
          </w:p>
        </w:tc>
        <w:tc>
          <w:tcPr>
            <w:tcW w:w="642" w:type="dxa"/>
          </w:tcPr>
          <w:p w:rsidR="005B4030" w:rsidRPr="007F3A87" w:rsidRDefault="00A108FE" w:rsidP="005B4030">
            <w:pPr>
              <w:rPr>
                <w:rFonts w:ascii="Times New Roman" w:hAnsi="Times New Roman" w:cs="Times New Roman"/>
              </w:rPr>
            </w:pPr>
            <w:r>
              <w:rPr>
                <w:rFonts w:ascii="Times New Roman" w:hAnsi="Times New Roman" w:cs="Times New Roman"/>
              </w:rPr>
              <w:t>5</w:t>
            </w:r>
          </w:p>
        </w:tc>
        <w:tc>
          <w:tcPr>
            <w:tcW w:w="696" w:type="dxa"/>
          </w:tcPr>
          <w:p w:rsidR="005B4030" w:rsidRPr="007F3A87" w:rsidRDefault="005B4030" w:rsidP="005B4030">
            <w:pPr>
              <w:rPr>
                <w:rFonts w:ascii="Times New Roman" w:hAnsi="Times New Roman" w:cs="Times New Roman"/>
              </w:rPr>
            </w:pPr>
          </w:p>
        </w:tc>
        <w:tc>
          <w:tcPr>
            <w:tcW w:w="735" w:type="dxa"/>
          </w:tcPr>
          <w:p w:rsidR="005B4030" w:rsidRPr="007F3A87" w:rsidRDefault="00A108FE" w:rsidP="005B4030">
            <w:pPr>
              <w:rPr>
                <w:rFonts w:ascii="Times New Roman" w:hAnsi="Times New Roman" w:cs="Times New Roman"/>
              </w:rPr>
            </w:pPr>
            <w:r>
              <w:rPr>
                <w:rFonts w:ascii="Times New Roman" w:hAnsi="Times New Roman" w:cs="Times New Roman"/>
              </w:rPr>
              <w:t>4</w:t>
            </w:r>
          </w:p>
        </w:tc>
        <w:tc>
          <w:tcPr>
            <w:tcW w:w="735" w:type="dxa"/>
          </w:tcPr>
          <w:p w:rsidR="005B4030" w:rsidRPr="007F3A87" w:rsidRDefault="005B4030" w:rsidP="005B4030">
            <w:pPr>
              <w:rPr>
                <w:rFonts w:ascii="Times New Roman" w:hAnsi="Times New Roman" w:cs="Times New Roman"/>
              </w:rPr>
            </w:pPr>
          </w:p>
        </w:tc>
        <w:tc>
          <w:tcPr>
            <w:tcW w:w="636" w:type="dxa"/>
          </w:tcPr>
          <w:p w:rsidR="005B4030" w:rsidRPr="007F3A87" w:rsidRDefault="00A108FE" w:rsidP="005B4030">
            <w:pPr>
              <w:rPr>
                <w:rFonts w:ascii="Times New Roman" w:hAnsi="Times New Roman" w:cs="Times New Roman"/>
              </w:rPr>
            </w:pPr>
            <w:r>
              <w:rPr>
                <w:rFonts w:ascii="Times New Roman" w:hAnsi="Times New Roman" w:cs="Times New Roman"/>
              </w:rPr>
              <w:t>5</w:t>
            </w:r>
          </w:p>
        </w:tc>
        <w:tc>
          <w:tcPr>
            <w:tcW w:w="638" w:type="dxa"/>
          </w:tcPr>
          <w:p w:rsidR="005B4030" w:rsidRPr="007F3A87" w:rsidRDefault="005B4030" w:rsidP="005B4030">
            <w:pPr>
              <w:rPr>
                <w:rFonts w:ascii="Times New Roman" w:hAnsi="Times New Roman" w:cs="Times New Roman"/>
              </w:rPr>
            </w:pPr>
          </w:p>
        </w:tc>
        <w:tc>
          <w:tcPr>
            <w:tcW w:w="621" w:type="dxa"/>
          </w:tcPr>
          <w:p w:rsidR="005B4030" w:rsidRPr="007F3A87" w:rsidRDefault="00A108FE" w:rsidP="005B4030">
            <w:pPr>
              <w:rPr>
                <w:rFonts w:ascii="Times New Roman" w:hAnsi="Times New Roman" w:cs="Times New Roman"/>
              </w:rPr>
            </w:pPr>
            <w:r>
              <w:rPr>
                <w:rFonts w:ascii="Times New Roman" w:hAnsi="Times New Roman" w:cs="Times New Roman"/>
              </w:rPr>
              <w:t>5</w:t>
            </w:r>
          </w:p>
        </w:tc>
        <w:tc>
          <w:tcPr>
            <w:tcW w:w="621" w:type="dxa"/>
          </w:tcPr>
          <w:p w:rsidR="005B4030" w:rsidRPr="007F3A87" w:rsidRDefault="005B4030" w:rsidP="005B4030">
            <w:pPr>
              <w:rPr>
                <w:rFonts w:ascii="Times New Roman" w:hAnsi="Times New Roman" w:cs="Times New Roman"/>
              </w:rPr>
            </w:pPr>
          </w:p>
        </w:tc>
        <w:tc>
          <w:tcPr>
            <w:tcW w:w="826" w:type="dxa"/>
          </w:tcPr>
          <w:p w:rsidR="005B4030" w:rsidRPr="007F3A87" w:rsidRDefault="00413613" w:rsidP="005B4030">
            <w:pPr>
              <w:rPr>
                <w:rFonts w:ascii="Times New Roman" w:hAnsi="Times New Roman" w:cs="Times New Roman"/>
              </w:rPr>
            </w:pPr>
            <w:r>
              <w:rPr>
                <w:rFonts w:ascii="Times New Roman" w:hAnsi="Times New Roman" w:cs="Times New Roman"/>
              </w:rPr>
              <w:t>5</w:t>
            </w:r>
          </w:p>
        </w:tc>
        <w:tc>
          <w:tcPr>
            <w:tcW w:w="828" w:type="dxa"/>
          </w:tcPr>
          <w:p w:rsidR="005B4030" w:rsidRPr="007F3A87" w:rsidRDefault="005B4030" w:rsidP="005B4030">
            <w:pPr>
              <w:rPr>
                <w:rFonts w:ascii="Times New Roman" w:hAnsi="Times New Roman" w:cs="Times New Roman"/>
              </w:rPr>
            </w:pPr>
          </w:p>
        </w:tc>
        <w:tc>
          <w:tcPr>
            <w:tcW w:w="758" w:type="dxa"/>
          </w:tcPr>
          <w:p w:rsidR="005B4030" w:rsidRPr="007F3A87" w:rsidRDefault="00413613" w:rsidP="005B4030">
            <w:pPr>
              <w:rPr>
                <w:rFonts w:ascii="Times New Roman" w:hAnsi="Times New Roman" w:cs="Times New Roman"/>
              </w:rPr>
            </w:pPr>
            <w:r>
              <w:rPr>
                <w:rFonts w:ascii="Times New Roman" w:hAnsi="Times New Roman" w:cs="Times New Roman"/>
              </w:rPr>
              <w:t>4</w:t>
            </w:r>
          </w:p>
        </w:tc>
        <w:tc>
          <w:tcPr>
            <w:tcW w:w="760" w:type="dxa"/>
          </w:tcPr>
          <w:p w:rsidR="005B4030" w:rsidRPr="007F3A87" w:rsidRDefault="005B4030" w:rsidP="005B4030">
            <w:pPr>
              <w:rPr>
                <w:rFonts w:ascii="Times New Roman" w:hAnsi="Times New Roman" w:cs="Times New Roman"/>
              </w:rPr>
            </w:pPr>
          </w:p>
        </w:tc>
        <w:tc>
          <w:tcPr>
            <w:tcW w:w="696" w:type="dxa"/>
          </w:tcPr>
          <w:p w:rsidR="005B4030" w:rsidRPr="007F3A87" w:rsidRDefault="00413613" w:rsidP="005B4030">
            <w:pPr>
              <w:rPr>
                <w:rFonts w:ascii="Times New Roman" w:hAnsi="Times New Roman" w:cs="Times New Roman"/>
              </w:rPr>
            </w:pPr>
            <w:r>
              <w:rPr>
                <w:rFonts w:ascii="Times New Roman" w:hAnsi="Times New Roman" w:cs="Times New Roman"/>
              </w:rPr>
              <w:t>4</w:t>
            </w:r>
          </w:p>
        </w:tc>
        <w:tc>
          <w:tcPr>
            <w:tcW w:w="698" w:type="dxa"/>
          </w:tcPr>
          <w:p w:rsidR="005B4030" w:rsidRPr="007F3A87" w:rsidRDefault="005B4030" w:rsidP="005B4030">
            <w:pPr>
              <w:rPr>
                <w:rFonts w:ascii="Times New Roman" w:hAnsi="Times New Roman" w:cs="Times New Roman"/>
              </w:rPr>
            </w:pPr>
          </w:p>
        </w:tc>
        <w:tc>
          <w:tcPr>
            <w:tcW w:w="744" w:type="dxa"/>
          </w:tcPr>
          <w:p w:rsidR="005B4030" w:rsidRPr="007F3A87" w:rsidRDefault="00413613" w:rsidP="005B4030">
            <w:pPr>
              <w:rPr>
                <w:rFonts w:ascii="Times New Roman" w:hAnsi="Times New Roman" w:cs="Times New Roman"/>
              </w:rPr>
            </w:pPr>
            <w:r>
              <w:rPr>
                <w:rFonts w:ascii="Times New Roman" w:hAnsi="Times New Roman" w:cs="Times New Roman"/>
              </w:rPr>
              <w:t>5</w:t>
            </w:r>
          </w:p>
        </w:tc>
        <w:tc>
          <w:tcPr>
            <w:tcW w:w="747" w:type="dxa"/>
          </w:tcPr>
          <w:p w:rsidR="005B4030" w:rsidRPr="007F3A87" w:rsidRDefault="005B4030" w:rsidP="005B4030">
            <w:pPr>
              <w:rPr>
                <w:rFonts w:ascii="Times New Roman" w:hAnsi="Times New Roman" w:cs="Times New Roman"/>
              </w:rPr>
            </w:pPr>
          </w:p>
        </w:tc>
        <w:tc>
          <w:tcPr>
            <w:tcW w:w="696" w:type="dxa"/>
          </w:tcPr>
          <w:p w:rsidR="005B4030" w:rsidRPr="007F3A87" w:rsidRDefault="00E11A39" w:rsidP="005B4030">
            <w:pPr>
              <w:rPr>
                <w:rFonts w:ascii="Times New Roman" w:hAnsi="Times New Roman" w:cs="Times New Roman"/>
              </w:rPr>
            </w:pPr>
            <w:r>
              <w:rPr>
                <w:rFonts w:ascii="Times New Roman" w:hAnsi="Times New Roman" w:cs="Times New Roman"/>
              </w:rPr>
              <w:t>4</w:t>
            </w:r>
          </w:p>
        </w:tc>
        <w:tc>
          <w:tcPr>
            <w:tcW w:w="688" w:type="dxa"/>
          </w:tcPr>
          <w:p w:rsidR="005B4030" w:rsidRPr="007F3A87" w:rsidRDefault="005B4030" w:rsidP="005B4030">
            <w:pPr>
              <w:rPr>
                <w:rFonts w:ascii="Times New Roman" w:hAnsi="Times New Roman" w:cs="Times New Roman"/>
              </w:rPr>
            </w:pPr>
          </w:p>
        </w:tc>
        <w:tc>
          <w:tcPr>
            <w:tcW w:w="563" w:type="dxa"/>
          </w:tcPr>
          <w:p w:rsidR="005B4030" w:rsidRPr="007F3A87" w:rsidRDefault="00A93CA5" w:rsidP="005B4030">
            <w:pPr>
              <w:rPr>
                <w:rFonts w:ascii="Times New Roman" w:hAnsi="Times New Roman" w:cs="Times New Roman"/>
              </w:rPr>
            </w:pPr>
            <w:r>
              <w:rPr>
                <w:rFonts w:ascii="Times New Roman" w:hAnsi="Times New Roman" w:cs="Times New Roman"/>
              </w:rPr>
              <w:t>4</w:t>
            </w:r>
          </w:p>
        </w:tc>
        <w:tc>
          <w:tcPr>
            <w:tcW w:w="628" w:type="dxa"/>
          </w:tcPr>
          <w:p w:rsidR="005B4030" w:rsidRPr="007F3A87" w:rsidRDefault="005B4030" w:rsidP="005B4030">
            <w:pPr>
              <w:rPr>
                <w:rFonts w:ascii="Times New Roman" w:hAnsi="Times New Roman" w:cs="Times New Roman"/>
              </w:rPr>
            </w:pPr>
          </w:p>
        </w:tc>
      </w:tr>
      <w:tr w:rsidR="005B4030" w:rsidRPr="007F3A87" w:rsidTr="00F9266A">
        <w:trPr>
          <w:gridAfter w:val="1"/>
          <w:wAfter w:w="6" w:type="dxa"/>
          <w:trHeight w:val="241"/>
        </w:trPr>
        <w:tc>
          <w:tcPr>
            <w:tcW w:w="426" w:type="dxa"/>
          </w:tcPr>
          <w:p w:rsidR="005B4030" w:rsidRPr="007F3A87" w:rsidRDefault="005B4030" w:rsidP="005B4030">
            <w:pPr>
              <w:numPr>
                <w:ilvl w:val="0"/>
                <w:numId w:val="16"/>
              </w:numPr>
              <w:ind w:left="284" w:hanging="284"/>
              <w:contextualSpacing/>
              <w:rPr>
                <w:rFonts w:ascii="Times New Roman" w:hAnsi="Times New Roman" w:cs="Times New Roman"/>
                <w:sz w:val="18"/>
                <w:szCs w:val="20"/>
              </w:rPr>
            </w:pPr>
          </w:p>
        </w:tc>
        <w:tc>
          <w:tcPr>
            <w:tcW w:w="1698" w:type="dxa"/>
          </w:tcPr>
          <w:p w:rsidR="005B4030" w:rsidRDefault="005B4030" w:rsidP="005B4030">
            <w:pPr>
              <w:rPr>
                <w:rFonts w:ascii="Times New Roman" w:hAnsi="Times New Roman" w:cs="Times New Roman"/>
                <w:sz w:val="20"/>
                <w:szCs w:val="20"/>
              </w:rPr>
            </w:pPr>
          </w:p>
        </w:tc>
        <w:tc>
          <w:tcPr>
            <w:tcW w:w="642" w:type="dxa"/>
          </w:tcPr>
          <w:p w:rsidR="005B4030" w:rsidRPr="007F3A87" w:rsidRDefault="00A108FE" w:rsidP="005B4030">
            <w:pPr>
              <w:rPr>
                <w:rFonts w:ascii="Times New Roman" w:hAnsi="Times New Roman" w:cs="Times New Roman"/>
              </w:rPr>
            </w:pPr>
            <w:r>
              <w:rPr>
                <w:rFonts w:ascii="Times New Roman" w:hAnsi="Times New Roman" w:cs="Times New Roman"/>
              </w:rPr>
              <w:t>4</w:t>
            </w:r>
          </w:p>
        </w:tc>
        <w:tc>
          <w:tcPr>
            <w:tcW w:w="696" w:type="dxa"/>
          </w:tcPr>
          <w:p w:rsidR="005B4030" w:rsidRPr="007F3A87" w:rsidRDefault="005B4030" w:rsidP="005B4030">
            <w:pPr>
              <w:rPr>
                <w:rFonts w:ascii="Times New Roman" w:hAnsi="Times New Roman" w:cs="Times New Roman"/>
              </w:rPr>
            </w:pPr>
          </w:p>
        </w:tc>
        <w:tc>
          <w:tcPr>
            <w:tcW w:w="735" w:type="dxa"/>
          </w:tcPr>
          <w:p w:rsidR="005B4030" w:rsidRPr="007F3A87" w:rsidRDefault="00A108FE" w:rsidP="005B4030">
            <w:pPr>
              <w:rPr>
                <w:rFonts w:ascii="Times New Roman" w:hAnsi="Times New Roman" w:cs="Times New Roman"/>
              </w:rPr>
            </w:pPr>
            <w:r>
              <w:rPr>
                <w:rFonts w:ascii="Times New Roman" w:hAnsi="Times New Roman" w:cs="Times New Roman"/>
              </w:rPr>
              <w:t>3</w:t>
            </w:r>
          </w:p>
        </w:tc>
        <w:tc>
          <w:tcPr>
            <w:tcW w:w="735" w:type="dxa"/>
          </w:tcPr>
          <w:p w:rsidR="005B4030" w:rsidRPr="007F3A87" w:rsidRDefault="005B4030" w:rsidP="005B4030">
            <w:pPr>
              <w:rPr>
                <w:rFonts w:ascii="Times New Roman" w:hAnsi="Times New Roman" w:cs="Times New Roman"/>
              </w:rPr>
            </w:pPr>
          </w:p>
        </w:tc>
        <w:tc>
          <w:tcPr>
            <w:tcW w:w="636" w:type="dxa"/>
          </w:tcPr>
          <w:p w:rsidR="005B4030" w:rsidRPr="007F3A87" w:rsidRDefault="00A108FE" w:rsidP="005B4030">
            <w:pPr>
              <w:rPr>
                <w:rFonts w:ascii="Times New Roman" w:hAnsi="Times New Roman" w:cs="Times New Roman"/>
              </w:rPr>
            </w:pPr>
            <w:r>
              <w:rPr>
                <w:rFonts w:ascii="Times New Roman" w:hAnsi="Times New Roman" w:cs="Times New Roman"/>
              </w:rPr>
              <w:t>4</w:t>
            </w:r>
          </w:p>
        </w:tc>
        <w:tc>
          <w:tcPr>
            <w:tcW w:w="638" w:type="dxa"/>
          </w:tcPr>
          <w:p w:rsidR="005B4030" w:rsidRPr="007F3A87" w:rsidRDefault="005B4030" w:rsidP="005B4030">
            <w:pPr>
              <w:rPr>
                <w:rFonts w:ascii="Times New Roman" w:hAnsi="Times New Roman" w:cs="Times New Roman"/>
              </w:rPr>
            </w:pPr>
          </w:p>
        </w:tc>
        <w:tc>
          <w:tcPr>
            <w:tcW w:w="621" w:type="dxa"/>
          </w:tcPr>
          <w:p w:rsidR="005B4030" w:rsidRPr="007F3A87" w:rsidRDefault="00A108FE" w:rsidP="005B4030">
            <w:pPr>
              <w:rPr>
                <w:rFonts w:ascii="Times New Roman" w:hAnsi="Times New Roman" w:cs="Times New Roman"/>
              </w:rPr>
            </w:pPr>
            <w:r>
              <w:rPr>
                <w:rFonts w:ascii="Times New Roman" w:hAnsi="Times New Roman" w:cs="Times New Roman"/>
              </w:rPr>
              <w:t>4</w:t>
            </w:r>
          </w:p>
        </w:tc>
        <w:tc>
          <w:tcPr>
            <w:tcW w:w="621" w:type="dxa"/>
          </w:tcPr>
          <w:p w:rsidR="005B4030" w:rsidRPr="007F3A87" w:rsidRDefault="005B4030" w:rsidP="005B4030">
            <w:pPr>
              <w:rPr>
                <w:rFonts w:ascii="Times New Roman" w:hAnsi="Times New Roman" w:cs="Times New Roman"/>
              </w:rPr>
            </w:pPr>
          </w:p>
        </w:tc>
        <w:tc>
          <w:tcPr>
            <w:tcW w:w="826" w:type="dxa"/>
          </w:tcPr>
          <w:p w:rsidR="005B4030" w:rsidRPr="007F3A87" w:rsidRDefault="00413613" w:rsidP="005B4030">
            <w:pPr>
              <w:rPr>
                <w:rFonts w:ascii="Times New Roman" w:hAnsi="Times New Roman" w:cs="Times New Roman"/>
              </w:rPr>
            </w:pPr>
            <w:r>
              <w:rPr>
                <w:rFonts w:ascii="Times New Roman" w:hAnsi="Times New Roman" w:cs="Times New Roman"/>
              </w:rPr>
              <w:t>4</w:t>
            </w:r>
          </w:p>
        </w:tc>
        <w:tc>
          <w:tcPr>
            <w:tcW w:w="828" w:type="dxa"/>
          </w:tcPr>
          <w:p w:rsidR="005B4030" w:rsidRPr="007F3A87" w:rsidRDefault="005B4030" w:rsidP="005B4030">
            <w:pPr>
              <w:rPr>
                <w:rFonts w:ascii="Times New Roman" w:hAnsi="Times New Roman" w:cs="Times New Roman"/>
              </w:rPr>
            </w:pPr>
          </w:p>
        </w:tc>
        <w:tc>
          <w:tcPr>
            <w:tcW w:w="758" w:type="dxa"/>
          </w:tcPr>
          <w:p w:rsidR="005B4030" w:rsidRPr="007F3A87" w:rsidRDefault="00413613" w:rsidP="005B4030">
            <w:pPr>
              <w:rPr>
                <w:rFonts w:ascii="Times New Roman" w:hAnsi="Times New Roman" w:cs="Times New Roman"/>
              </w:rPr>
            </w:pPr>
            <w:r>
              <w:rPr>
                <w:rFonts w:ascii="Times New Roman" w:hAnsi="Times New Roman" w:cs="Times New Roman"/>
              </w:rPr>
              <w:t>3</w:t>
            </w:r>
          </w:p>
        </w:tc>
        <w:tc>
          <w:tcPr>
            <w:tcW w:w="760" w:type="dxa"/>
          </w:tcPr>
          <w:p w:rsidR="005B4030" w:rsidRPr="007F3A87" w:rsidRDefault="005B4030" w:rsidP="005B4030">
            <w:pPr>
              <w:rPr>
                <w:rFonts w:ascii="Times New Roman" w:hAnsi="Times New Roman" w:cs="Times New Roman"/>
              </w:rPr>
            </w:pPr>
          </w:p>
        </w:tc>
        <w:tc>
          <w:tcPr>
            <w:tcW w:w="696" w:type="dxa"/>
          </w:tcPr>
          <w:p w:rsidR="005B4030" w:rsidRPr="007F3A87" w:rsidRDefault="00413613" w:rsidP="005B4030">
            <w:pPr>
              <w:rPr>
                <w:rFonts w:ascii="Times New Roman" w:hAnsi="Times New Roman" w:cs="Times New Roman"/>
              </w:rPr>
            </w:pPr>
            <w:r>
              <w:rPr>
                <w:rFonts w:ascii="Times New Roman" w:hAnsi="Times New Roman" w:cs="Times New Roman"/>
              </w:rPr>
              <w:t>4</w:t>
            </w:r>
          </w:p>
        </w:tc>
        <w:tc>
          <w:tcPr>
            <w:tcW w:w="698" w:type="dxa"/>
          </w:tcPr>
          <w:p w:rsidR="005B4030" w:rsidRPr="007F3A87" w:rsidRDefault="005B4030" w:rsidP="005B4030">
            <w:pPr>
              <w:rPr>
                <w:rFonts w:ascii="Times New Roman" w:hAnsi="Times New Roman" w:cs="Times New Roman"/>
              </w:rPr>
            </w:pPr>
          </w:p>
        </w:tc>
        <w:tc>
          <w:tcPr>
            <w:tcW w:w="744" w:type="dxa"/>
          </w:tcPr>
          <w:p w:rsidR="005B4030" w:rsidRPr="007F3A87" w:rsidRDefault="00413613" w:rsidP="005B4030">
            <w:pPr>
              <w:rPr>
                <w:rFonts w:ascii="Times New Roman" w:hAnsi="Times New Roman" w:cs="Times New Roman"/>
              </w:rPr>
            </w:pPr>
            <w:r>
              <w:rPr>
                <w:rFonts w:ascii="Times New Roman" w:hAnsi="Times New Roman" w:cs="Times New Roman"/>
              </w:rPr>
              <w:t>4</w:t>
            </w:r>
          </w:p>
        </w:tc>
        <w:tc>
          <w:tcPr>
            <w:tcW w:w="747" w:type="dxa"/>
          </w:tcPr>
          <w:p w:rsidR="005B4030" w:rsidRPr="007F3A87" w:rsidRDefault="005B4030" w:rsidP="005B4030">
            <w:pPr>
              <w:rPr>
                <w:rFonts w:ascii="Times New Roman" w:hAnsi="Times New Roman" w:cs="Times New Roman"/>
              </w:rPr>
            </w:pPr>
          </w:p>
        </w:tc>
        <w:tc>
          <w:tcPr>
            <w:tcW w:w="696" w:type="dxa"/>
          </w:tcPr>
          <w:p w:rsidR="005B4030" w:rsidRPr="007F3A87" w:rsidRDefault="00E11A39" w:rsidP="005B4030">
            <w:pPr>
              <w:rPr>
                <w:rFonts w:ascii="Times New Roman" w:hAnsi="Times New Roman" w:cs="Times New Roman"/>
              </w:rPr>
            </w:pPr>
            <w:r>
              <w:rPr>
                <w:rFonts w:ascii="Times New Roman" w:hAnsi="Times New Roman" w:cs="Times New Roman"/>
              </w:rPr>
              <w:t>4</w:t>
            </w:r>
          </w:p>
        </w:tc>
        <w:tc>
          <w:tcPr>
            <w:tcW w:w="688" w:type="dxa"/>
          </w:tcPr>
          <w:p w:rsidR="005B4030" w:rsidRPr="007F3A87" w:rsidRDefault="005B4030" w:rsidP="005B4030">
            <w:pPr>
              <w:rPr>
                <w:rFonts w:ascii="Times New Roman" w:hAnsi="Times New Roman" w:cs="Times New Roman"/>
              </w:rPr>
            </w:pPr>
          </w:p>
        </w:tc>
        <w:tc>
          <w:tcPr>
            <w:tcW w:w="563" w:type="dxa"/>
          </w:tcPr>
          <w:p w:rsidR="005B4030" w:rsidRPr="007F3A87" w:rsidRDefault="00A93CA5" w:rsidP="005B4030">
            <w:pPr>
              <w:rPr>
                <w:rFonts w:ascii="Times New Roman" w:hAnsi="Times New Roman" w:cs="Times New Roman"/>
              </w:rPr>
            </w:pPr>
            <w:r>
              <w:rPr>
                <w:rFonts w:ascii="Times New Roman" w:hAnsi="Times New Roman" w:cs="Times New Roman"/>
              </w:rPr>
              <w:t>3,6</w:t>
            </w:r>
          </w:p>
        </w:tc>
        <w:tc>
          <w:tcPr>
            <w:tcW w:w="628" w:type="dxa"/>
          </w:tcPr>
          <w:p w:rsidR="005B4030" w:rsidRPr="007F3A87" w:rsidRDefault="005B4030" w:rsidP="005B4030">
            <w:pPr>
              <w:rPr>
                <w:rFonts w:ascii="Times New Roman" w:hAnsi="Times New Roman" w:cs="Times New Roman"/>
              </w:rPr>
            </w:pPr>
          </w:p>
        </w:tc>
      </w:tr>
      <w:tr w:rsidR="005B4030" w:rsidRPr="007F3A87" w:rsidTr="00F9266A">
        <w:trPr>
          <w:gridAfter w:val="1"/>
          <w:wAfter w:w="6" w:type="dxa"/>
          <w:trHeight w:val="241"/>
        </w:trPr>
        <w:tc>
          <w:tcPr>
            <w:tcW w:w="426" w:type="dxa"/>
          </w:tcPr>
          <w:p w:rsidR="005B4030" w:rsidRPr="007F3A87" w:rsidRDefault="005B4030" w:rsidP="005B4030">
            <w:pPr>
              <w:numPr>
                <w:ilvl w:val="0"/>
                <w:numId w:val="16"/>
              </w:numPr>
              <w:ind w:left="284" w:hanging="284"/>
              <w:contextualSpacing/>
              <w:rPr>
                <w:rFonts w:ascii="Times New Roman" w:hAnsi="Times New Roman" w:cs="Times New Roman"/>
                <w:sz w:val="18"/>
                <w:szCs w:val="20"/>
              </w:rPr>
            </w:pPr>
          </w:p>
        </w:tc>
        <w:tc>
          <w:tcPr>
            <w:tcW w:w="1698" w:type="dxa"/>
          </w:tcPr>
          <w:p w:rsidR="005B4030" w:rsidRDefault="005B4030" w:rsidP="005B4030">
            <w:pPr>
              <w:rPr>
                <w:rFonts w:ascii="Times New Roman" w:hAnsi="Times New Roman" w:cs="Times New Roman"/>
                <w:sz w:val="20"/>
                <w:szCs w:val="20"/>
              </w:rPr>
            </w:pPr>
          </w:p>
        </w:tc>
        <w:tc>
          <w:tcPr>
            <w:tcW w:w="642" w:type="dxa"/>
          </w:tcPr>
          <w:p w:rsidR="005B4030" w:rsidRPr="007F3A87" w:rsidRDefault="00A108FE" w:rsidP="005B4030">
            <w:pPr>
              <w:rPr>
                <w:rFonts w:ascii="Times New Roman" w:hAnsi="Times New Roman" w:cs="Times New Roman"/>
              </w:rPr>
            </w:pPr>
            <w:r>
              <w:rPr>
                <w:rFonts w:ascii="Times New Roman" w:hAnsi="Times New Roman" w:cs="Times New Roman"/>
              </w:rPr>
              <w:t>4</w:t>
            </w:r>
          </w:p>
        </w:tc>
        <w:tc>
          <w:tcPr>
            <w:tcW w:w="696" w:type="dxa"/>
          </w:tcPr>
          <w:p w:rsidR="005B4030" w:rsidRPr="007F3A87" w:rsidRDefault="005B4030" w:rsidP="005B4030">
            <w:pPr>
              <w:rPr>
                <w:rFonts w:ascii="Times New Roman" w:hAnsi="Times New Roman" w:cs="Times New Roman"/>
              </w:rPr>
            </w:pPr>
          </w:p>
        </w:tc>
        <w:tc>
          <w:tcPr>
            <w:tcW w:w="735" w:type="dxa"/>
          </w:tcPr>
          <w:p w:rsidR="005B4030" w:rsidRPr="007F3A87" w:rsidRDefault="00A108FE" w:rsidP="005B4030">
            <w:pPr>
              <w:rPr>
                <w:rFonts w:ascii="Times New Roman" w:hAnsi="Times New Roman" w:cs="Times New Roman"/>
              </w:rPr>
            </w:pPr>
            <w:r>
              <w:rPr>
                <w:rFonts w:ascii="Times New Roman" w:hAnsi="Times New Roman" w:cs="Times New Roman"/>
              </w:rPr>
              <w:t>3</w:t>
            </w:r>
          </w:p>
        </w:tc>
        <w:tc>
          <w:tcPr>
            <w:tcW w:w="735" w:type="dxa"/>
          </w:tcPr>
          <w:p w:rsidR="005B4030" w:rsidRPr="007F3A87" w:rsidRDefault="005B4030" w:rsidP="005B4030">
            <w:pPr>
              <w:rPr>
                <w:rFonts w:ascii="Times New Roman" w:hAnsi="Times New Roman" w:cs="Times New Roman"/>
              </w:rPr>
            </w:pPr>
          </w:p>
        </w:tc>
        <w:tc>
          <w:tcPr>
            <w:tcW w:w="636" w:type="dxa"/>
          </w:tcPr>
          <w:p w:rsidR="005B4030" w:rsidRPr="007F3A87" w:rsidRDefault="00A108FE" w:rsidP="005B4030">
            <w:pPr>
              <w:rPr>
                <w:rFonts w:ascii="Times New Roman" w:hAnsi="Times New Roman" w:cs="Times New Roman"/>
              </w:rPr>
            </w:pPr>
            <w:r>
              <w:rPr>
                <w:rFonts w:ascii="Times New Roman" w:hAnsi="Times New Roman" w:cs="Times New Roman"/>
              </w:rPr>
              <w:t>5</w:t>
            </w:r>
          </w:p>
        </w:tc>
        <w:tc>
          <w:tcPr>
            <w:tcW w:w="638" w:type="dxa"/>
          </w:tcPr>
          <w:p w:rsidR="005B4030" w:rsidRPr="007F3A87" w:rsidRDefault="005B4030" w:rsidP="005B4030">
            <w:pPr>
              <w:rPr>
                <w:rFonts w:ascii="Times New Roman" w:hAnsi="Times New Roman" w:cs="Times New Roman"/>
              </w:rPr>
            </w:pPr>
          </w:p>
        </w:tc>
        <w:tc>
          <w:tcPr>
            <w:tcW w:w="621" w:type="dxa"/>
          </w:tcPr>
          <w:p w:rsidR="005B4030" w:rsidRPr="007F3A87" w:rsidRDefault="00A108FE" w:rsidP="005B4030">
            <w:pPr>
              <w:rPr>
                <w:rFonts w:ascii="Times New Roman" w:hAnsi="Times New Roman" w:cs="Times New Roman"/>
              </w:rPr>
            </w:pPr>
            <w:r>
              <w:rPr>
                <w:rFonts w:ascii="Times New Roman" w:hAnsi="Times New Roman" w:cs="Times New Roman"/>
              </w:rPr>
              <w:t>4</w:t>
            </w:r>
          </w:p>
        </w:tc>
        <w:tc>
          <w:tcPr>
            <w:tcW w:w="621" w:type="dxa"/>
          </w:tcPr>
          <w:p w:rsidR="005B4030" w:rsidRPr="007F3A87" w:rsidRDefault="005B4030" w:rsidP="005B4030">
            <w:pPr>
              <w:rPr>
                <w:rFonts w:ascii="Times New Roman" w:hAnsi="Times New Roman" w:cs="Times New Roman"/>
              </w:rPr>
            </w:pPr>
          </w:p>
        </w:tc>
        <w:tc>
          <w:tcPr>
            <w:tcW w:w="826" w:type="dxa"/>
          </w:tcPr>
          <w:p w:rsidR="005B4030" w:rsidRPr="007F3A87" w:rsidRDefault="00413613" w:rsidP="005B4030">
            <w:pPr>
              <w:rPr>
                <w:rFonts w:ascii="Times New Roman" w:hAnsi="Times New Roman" w:cs="Times New Roman"/>
              </w:rPr>
            </w:pPr>
            <w:r>
              <w:rPr>
                <w:rFonts w:ascii="Times New Roman" w:hAnsi="Times New Roman" w:cs="Times New Roman"/>
              </w:rPr>
              <w:t>5</w:t>
            </w:r>
          </w:p>
        </w:tc>
        <w:tc>
          <w:tcPr>
            <w:tcW w:w="828" w:type="dxa"/>
          </w:tcPr>
          <w:p w:rsidR="005B4030" w:rsidRPr="007F3A87" w:rsidRDefault="005B4030" w:rsidP="005B4030">
            <w:pPr>
              <w:rPr>
                <w:rFonts w:ascii="Times New Roman" w:hAnsi="Times New Roman" w:cs="Times New Roman"/>
              </w:rPr>
            </w:pPr>
          </w:p>
        </w:tc>
        <w:tc>
          <w:tcPr>
            <w:tcW w:w="758" w:type="dxa"/>
          </w:tcPr>
          <w:p w:rsidR="005B4030" w:rsidRPr="007F3A87" w:rsidRDefault="00413613" w:rsidP="005B4030">
            <w:pPr>
              <w:rPr>
                <w:rFonts w:ascii="Times New Roman" w:hAnsi="Times New Roman" w:cs="Times New Roman"/>
              </w:rPr>
            </w:pPr>
            <w:r>
              <w:rPr>
                <w:rFonts w:ascii="Times New Roman" w:hAnsi="Times New Roman" w:cs="Times New Roman"/>
              </w:rPr>
              <w:t>4</w:t>
            </w:r>
          </w:p>
        </w:tc>
        <w:tc>
          <w:tcPr>
            <w:tcW w:w="760" w:type="dxa"/>
          </w:tcPr>
          <w:p w:rsidR="005B4030" w:rsidRPr="007F3A87" w:rsidRDefault="005B4030" w:rsidP="005B4030">
            <w:pPr>
              <w:rPr>
                <w:rFonts w:ascii="Times New Roman" w:hAnsi="Times New Roman" w:cs="Times New Roman"/>
              </w:rPr>
            </w:pPr>
          </w:p>
        </w:tc>
        <w:tc>
          <w:tcPr>
            <w:tcW w:w="696" w:type="dxa"/>
          </w:tcPr>
          <w:p w:rsidR="005B4030" w:rsidRPr="007F3A87" w:rsidRDefault="00413613" w:rsidP="005B4030">
            <w:pPr>
              <w:rPr>
                <w:rFonts w:ascii="Times New Roman" w:hAnsi="Times New Roman" w:cs="Times New Roman"/>
              </w:rPr>
            </w:pPr>
            <w:r>
              <w:rPr>
                <w:rFonts w:ascii="Times New Roman" w:hAnsi="Times New Roman" w:cs="Times New Roman"/>
              </w:rPr>
              <w:t>4</w:t>
            </w:r>
          </w:p>
        </w:tc>
        <w:tc>
          <w:tcPr>
            <w:tcW w:w="698" w:type="dxa"/>
          </w:tcPr>
          <w:p w:rsidR="005B4030" w:rsidRPr="007F3A87" w:rsidRDefault="005B4030" w:rsidP="005B4030">
            <w:pPr>
              <w:rPr>
                <w:rFonts w:ascii="Times New Roman" w:hAnsi="Times New Roman" w:cs="Times New Roman"/>
              </w:rPr>
            </w:pPr>
          </w:p>
        </w:tc>
        <w:tc>
          <w:tcPr>
            <w:tcW w:w="744" w:type="dxa"/>
          </w:tcPr>
          <w:p w:rsidR="005B4030" w:rsidRPr="007F3A87" w:rsidRDefault="00413613" w:rsidP="005B4030">
            <w:pPr>
              <w:rPr>
                <w:rFonts w:ascii="Times New Roman" w:hAnsi="Times New Roman" w:cs="Times New Roman"/>
              </w:rPr>
            </w:pPr>
            <w:r>
              <w:rPr>
                <w:rFonts w:ascii="Times New Roman" w:hAnsi="Times New Roman" w:cs="Times New Roman"/>
              </w:rPr>
              <w:t>5</w:t>
            </w:r>
          </w:p>
        </w:tc>
        <w:tc>
          <w:tcPr>
            <w:tcW w:w="747" w:type="dxa"/>
          </w:tcPr>
          <w:p w:rsidR="005B4030" w:rsidRPr="007F3A87" w:rsidRDefault="005B4030" w:rsidP="005B4030">
            <w:pPr>
              <w:rPr>
                <w:rFonts w:ascii="Times New Roman" w:hAnsi="Times New Roman" w:cs="Times New Roman"/>
              </w:rPr>
            </w:pPr>
          </w:p>
        </w:tc>
        <w:tc>
          <w:tcPr>
            <w:tcW w:w="696" w:type="dxa"/>
          </w:tcPr>
          <w:p w:rsidR="005B4030" w:rsidRPr="007F3A87" w:rsidRDefault="00E11A39" w:rsidP="005B4030">
            <w:pPr>
              <w:rPr>
                <w:rFonts w:ascii="Times New Roman" w:hAnsi="Times New Roman" w:cs="Times New Roman"/>
              </w:rPr>
            </w:pPr>
            <w:r>
              <w:rPr>
                <w:rFonts w:ascii="Times New Roman" w:hAnsi="Times New Roman" w:cs="Times New Roman"/>
              </w:rPr>
              <w:t>5</w:t>
            </w:r>
          </w:p>
        </w:tc>
        <w:tc>
          <w:tcPr>
            <w:tcW w:w="688" w:type="dxa"/>
          </w:tcPr>
          <w:p w:rsidR="005B4030" w:rsidRPr="007F3A87" w:rsidRDefault="005B4030" w:rsidP="005B4030">
            <w:pPr>
              <w:rPr>
                <w:rFonts w:ascii="Times New Roman" w:hAnsi="Times New Roman" w:cs="Times New Roman"/>
              </w:rPr>
            </w:pPr>
          </w:p>
        </w:tc>
        <w:tc>
          <w:tcPr>
            <w:tcW w:w="563" w:type="dxa"/>
          </w:tcPr>
          <w:p w:rsidR="005B4030" w:rsidRPr="007F3A87" w:rsidRDefault="00A93CA5" w:rsidP="005B4030">
            <w:pPr>
              <w:rPr>
                <w:rFonts w:ascii="Times New Roman" w:hAnsi="Times New Roman" w:cs="Times New Roman"/>
              </w:rPr>
            </w:pPr>
            <w:r>
              <w:rPr>
                <w:rFonts w:ascii="Times New Roman" w:hAnsi="Times New Roman" w:cs="Times New Roman"/>
              </w:rPr>
              <w:t>4,3</w:t>
            </w:r>
          </w:p>
        </w:tc>
        <w:tc>
          <w:tcPr>
            <w:tcW w:w="628" w:type="dxa"/>
          </w:tcPr>
          <w:p w:rsidR="005B4030" w:rsidRPr="007F3A87" w:rsidRDefault="005B4030" w:rsidP="005B4030">
            <w:pPr>
              <w:rPr>
                <w:rFonts w:ascii="Times New Roman" w:hAnsi="Times New Roman" w:cs="Times New Roman"/>
              </w:rPr>
            </w:pPr>
          </w:p>
        </w:tc>
      </w:tr>
      <w:tr w:rsidR="005B4030" w:rsidRPr="007F3A87" w:rsidTr="00F9266A">
        <w:trPr>
          <w:gridAfter w:val="1"/>
          <w:wAfter w:w="6" w:type="dxa"/>
          <w:trHeight w:val="241"/>
        </w:trPr>
        <w:tc>
          <w:tcPr>
            <w:tcW w:w="426" w:type="dxa"/>
          </w:tcPr>
          <w:p w:rsidR="005B4030" w:rsidRPr="007F3A87" w:rsidRDefault="005B4030" w:rsidP="005B4030">
            <w:pPr>
              <w:numPr>
                <w:ilvl w:val="0"/>
                <w:numId w:val="16"/>
              </w:numPr>
              <w:ind w:left="284" w:hanging="284"/>
              <w:contextualSpacing/>
              <w:rPr>
                <w:rFonts w:ascii="Times New Roman" w:hAnsi="Times New Roman" w:cs="Times New Roman"/>
                <w:sz w:val="18"/>
                <w:szCs w:val="20"/>
              </w:rPr>
            </w:pPr>
          </w:p>
        </w:tc>
        <w:tc>
          <w:tcPr>
            <w:tcW w:w="1698" w:type="dxa"/>
          </w:tcPr>
          <w:p w:rsidR="005B4030" w:rsidRDefault="005B4030" w:rsidP="005B4030">
            <w:pPr>
              <w:rPr>
                <w:rFonts w:ascii="Times New Roman" w:hAnsi="Times New Roman" w:cs="Times New Roman"/>
                <w:sz w:val="20"/>
                <w:szCs w:val="20"/>
              </w:rPr>
            </w:pPr>
          </w:p>
        </w:tc>
        <w:tc>
          <w:tcPr>
            <w:tcW w:w="642" w:type="dxa"/>
          </w:tcPr>
          <w:p w:rsidR="005B4030" w:rsidRPr="007F3A87" w:rsidRDefault="00A108FE" w:rsidP="005B4030">
            <w:pPr>
              <w:rPr>
                <w:rFonts w:ascii="Times New Roman" w:hAnsi="Times New Roman" w:cs="Times New Roman"/>
              </w:rPr>
            </w:pPr>
            <w:r>
              <w:rPr>
                <w:rFonts w:ascii="Times New Roman" w:hAnsi="Times New Roman" w:cs="Times New Roman"/>
              </w:rPr>
              <w:t>4</w:t>
            </w:r>
          </w:p>
        </w:tc>
        <w:tc>
          <w:tcPr>
            <w:tcW w:w="696" w:type="dxa"/>
          </w:tcPr>
          <w:p w:rsidR="005B4030" w:rsidRPr="007F3A87" w:rsidRDefault="005B4030" w:rsidP="005B4030">
            <w:pPr>
              <w:rPr>
                <w:rFonts w:ascii="Times New Roman" w:hAnsi="Times New Roman" w:cs="Times New Roman"/>
              </w:rPr>
            </w:pPr>
          </w:p>
        </w:tc>
        <w:tc>
          <w:tcPr>
            <w:tcW w:w="735" w:type="dxa"/>
          </w:tcPr>
          <w:p w:rsidR="005B4030" w:rsidRPr="007F3A87" w:rsidRDefault="00A108FE" w:rsidP="005B4030">
            <w:pPr>
              <w:rPr>
                <w:rFonts w:ascii="Times New Roman" w:hAnsi="Times New Roman" w:cs="Times New Roman"/>
              </w:rPr>
            </w:pPr>
            <w:r>
              <w:rPr>
                <w:rFonts w:ascii="Times New Roman" w:hAnsi="Times New Roman" w:cs="Times New Roman"/>
              </w:rPr>
              <w:t>3</w:t>
            </w:r>
          </w:p>
        </w:tc>
        <w:tc>
          <w:tcPr>
            <w:tcW w:w="735" w:type="dxa"/>
          </w:tcPr>
          <w:p w:rsidR="005B4030" w:rsidRPr="007F3A87" w:rsidRDefault="005B4030" w:rsidP="005B4030">
            <w:pPr>
              <w:rPr>
                <w:rFonts w:ascii="Times New Roman" w:hAnsi="Times New Roman" w:cs="Times New Roman"/>
              </w:rPr>
            </w:pPr>
          </w:p>
        </w:tc>
        <w:tc>
          <w:tcPr>
            <w:tcW w:w="636" w:type="dxa"/>
          </w:tcPr>
          <w:p w:rsidR="005B4030" w:rsidRPr="007F3A87" w:rsidRDefault="00A108FE" w:rsidP="005B4030">
            <w:pPr>
              <w:rPr>
                <w:rFonts w:ascii="Times New Roman" w:hAnsi="Times New Roman" w:cs="Times New Roman"/>
              </w:rPr>
            </w:pPr>
            <w:r>
              <w:rPr>
                <w:rFonts w:ascii="Times New Roman" w:hAnsi="Times New Roman" w:cs="Times New Roman"/>
              </w:rPr>
              <w:t>4</w:t>
            </w:r>
          </w:p>
        </w:tc>
        <w:tc>
          <w:tcPr>
            <w:tcW w:w="638" w:type="dxa"/>
          </w:tcPr>
          <w:p w:rsidR="005B4030" w:rsidRPr="007F3A87" w:rsidRDefault="005B4030" w:rsidP="005B4030">
            <w:pPr>
              <w:rPr>
                <w:rFonts w:ascii="Times New Roman" w:hAnsi="Times New Roman" w:cs="Times New Roman"/>
              </w:rPr>
            </w:pPr>
          </w:p>
        </w:tc>
        <w:tc>
          <w:tcPr>
            <w:tcW w:w="621" w:type="dxa"/>
          </w:tcPr>
          <w:p w:rsidR="005B4030" w:rsidRPr="007F3A87" w:rsidRDefault="00A108FE" w:rsidP="005B4030">
            <w:pPr>
              <w:rPr>
                <w:rFonts w:ascii="Times New Roman" w:hAnsi="Times New Roman" w:cs="Times New Roman"/>
              </w:rPr>
            </w:pPr>
            <w:r>
              <w:rPr>
                <w:rFonts w:ascii="Times New Roman" w:hAnsi="Times New Roman" w:cs="Times New Roman"/>
              </w:rPr>
              <w:t>4</w:t>
            </w:r>
          </w:p>
        </w:tc>
        <w:tc>
          <w:tcPr>
            <w:tcW w:w="621" w:type="dxa"/>
          </w:tcPr>
          <w:p w:rsidR="005B4030" w:rsidRPr="007F3A87" w:rsidRDefault="005B4030" w:rsidP="005B4030">
            <w:pPr>
              <w:rPr>
                <w:rFonts w:ascii="Times New Roman" w:hAnsi="Times New Roman" w:cs="Times New Roman"/>
              </w:rPr>
            </w:pPr>
          </w:p>
        </w:tc>
        <w:tc>
          <w:tcPr>
            <w:tcW w:w="826" w:type="dxa"/>
          </w:tcPr>
          <w:p w:rsidR="005B4030" w:rsidRPr="007F3A87" w:rsidRDefault="00413613" w:rsidP="005B4030">
            <w:pPr>
              <w:rPr>
                <w:rFonts w:ascii="Times New Roman" w:hAnsi="Times New Roman" w:cs="Times New Roman"/>
              </w:rPr>
            </w:pPr>
            <w:r>
              <w:rPr>
                <w:rFonts w:ascii="Times New Roman" w:hAnsi="Times New Roman" w:cs="Times New Roman"/>
              </w:rPr>
              <w:t>4</w:t>
            </w:r>
          </w:p>
        </w:tc>
        <w:tc>
          <w:tcPr>
            <w:tcW w:w="828" w:type="dxa"/>
          </w:tcPr>
          <w:p w:rsidR="005B4030" w:rsidRPr="007F3A87" w:rsidRDefault="005B4030" w:rsidP="005B4030">
            <w:pPr>
              <w:rPr>
                <w:rFonts w:ascii="Times New Roman" w:hAnsi="Times New Roman" w:cs="Times New Roman"/>
              </w:rPr>
            </w:pPr>
          </w:p>
        </w:tc>
        <w:tc>
          <w:tcPr>
            <w:tcW w:w="758" w:type="dxa"/>
          </w:tcPr>
          <w:p w:rsidR="005B4030" w:rsidRPr="007F3A87" w:rsidRDefault="00413613" w:rsidP="005B4030">
            <w:pPr>
              <w:rPr>
                <w:rFonts w:ascii="Times New Roman" w:hAnsi="Times New Roman" w:cs="Times New Roman"/>
              </w:rPr>
            </w:pPr>
            <w:r>
              <w:rPr>
                <w:rFonts w:ascii="Times New Roman" w:hAnsi="Times New Roman" w:cs="Times New Roman"/>
              </w:rPr>
              <w:t>4</w:t>
            </w:r>
          </w:p>
        </w:tc>
        <w:tc>
          <w:tcPr>
            <w:tcW w:w="760" w:type="dxa"/>
          </w:tcPr>
          <w:p w:rsidR="005B4030" w:rsidRPr="007F3A87" w:rsidRDefault="005B4030" w:rsidP="005B4030">
            <w:pPr>
              <w:rPr>
                <w:rFonts w:ascii="Times New Roman" w:hAnsi="Times New Roman" w:cs="Times New Roman"/>
              </w:rPr>
            </w:pPr>
          </w:p>
        </w:tc>
        <w:tc>
          <w:tcPr>
            <w:tcW w:w="696" w:type="dxa"/>
          </w:tcPr>
          <w:p w:rsidR="005B4030" w:rsidRPr="007F3A87" w:rsidRDefault="00413613" w:rsidP="005B4030">
            <w:pPr>
              <w:rPr>
                <w:rFonts w:ascii="Times New Roman" w:hAnsi="Times New Roman" w:cs="Times New Roman"/>
              </w:rPr>
            </w:pPr>
            <w:r>
              <w:rPr>
                <w:rFonts w:ascii="Times New Roman" w:hAnsi="Times New Roman" w:cs="Times New Roman"/>
              </w:rPr>
              <w:t>4</w:t>
            </w:r>
          </w:p>
        </w:tc>
        <w:tc>
          <w:tcPr>
            <w:tcW w:w="698" w:type="dxa"/>
          </w:tcPr>
          <w:p w:rsidR="005B4030" w:rsidRPr="007F3A87" w:rsidRDefault="005B4030" w:rsidP="005B4030">
            <w:pPr>
              <w:rPr>
                <w:rFonts w:ascii="Times New Roman" w:hAnsi="Times New Roman" w:cs="Times New Roman"/>
              </w:rPr>
            </w:pPr>
          </w:p>
        </w:tc>
        <w:tc>
          <w:tcPr>
            <w:tcW w:w="744" w:type="dxa"/>
          </w:tcPr>
          <w:p w:rsidR="005B4030" w:rsidRPr="007F3A87" w:rsidRDefault="00413613" w:rsidP="005B4030">
            <w:pPr>
              <w:rPr>
                <w:rFonts w:ascii="Times New Roman" w:hAnsi="Times New Roman" w:cs="Times New Roman"/>
              </w:rPr>
            </w:pPr>
            <w:r>
              <w:rPr>
                <w:rFonts w:ascii="Times New Roman" w:hAnsi="Times New Roman" w:cs="Times New Roman"/>
              </w:rPr>
              <w:t>4</w:t>
            </w:r>
          </w:p>
        </w:tc>
        <w:tc>
          <w:tcPr>
            <w:tcW w:w="747" w:type="dxa"/>
          </w:tcPr>
          <w:p w:rsidR="005B4030" w:rsidRPr="007F3A87" w:rsidRDefault="005B4030" w:rsidP="005B4030">
            <w:pPr>
              <w:rPr>
                <w:rFonts w:ascii="Times New Roman" w:hAnsi="Times New Roman" w:cs="Times New Roman"/>
              </w:rPr>
            </w:pPr>
          </w:p>
        </w:tc>
        <w:tc>
          <w:tcPr>
            <w:tcW w:w="696" w:type="dxa"/>
          </w:tcPr>
          <w:p w:rsidR="005B4030" w:rsidRPr="007F3A87" w:rsidRDefault="00E11A39" w:rsidP="005B4030">
            <w:pPr>
              <w:rPr>
                <w:rFonts w:ascii="Times New Roman" w:hAnsi="Times New Roman" w:cs="Times New Roman"/>
              </w:rPr>
            </w:pPr>
            <w:r>
              <w:rPr>
                <w:rFonts w:ascii="Times New Roman" w:hAnsi="Times New Roman" w:cs="Times New Roman"/>
              </w:rPr>
              <w:t>4</w:t>
            </w:r>
          </w:p>
        </w:tc>
        <w:tc>
          <w:tcPr>
            <w:tcW w:w="688" w:type="dxa"/>
          </w:tcPr>
          <w:p w:rsidR="005B4030" w:rsidRPr="007F3A87" w:rsidRDefault="005B4030" w:rsidP="005B4030">
            <w:pPr>
              <w:rPr>
                <w:rFonts w:ascii="Times New Roman" w:hAnsi="Times New Roman" w:cs="Times New Roman"/>
              </w:rPr>
            </w:pPr>
          </w:p>
        </w:tc>
        <w:tc>
          <w:tcPr>
            <w:tcW w:w="563" w:type="dxa"/>
          </w:tcPr>
          <w:p w:rsidR="005B4030" w:rsidRPr="007F3A87" w:rsidRDefault="00A93CA5" w:rsidP="005B4030">
            <w:pPr>
              <w:rPr>
                <w:rFonts w:ascii="Times New Roman" w:hAnsi="Times New Roman" w:cs="Times New Roman"/>
              </w:rPr>
            </w:pPr>
            <w:r>
              <w:rPr>
                <w:rFonts w:ascii="Times New Roman" w:hAnsi="Times New Roman" w:cs="Times New Roman"/>
              </w:rPr>
              <w:t>3,8</w:t>
            </w:r>
          </w:p>
        </w:tc>
        <w:tc>
          <w:tcPr>
            <w:tcW w:w="628" w:type="dxa"/>
          </w:tcPr>
          <w:p w:rsidR="005B4030" w:rsidRPr="007F3A87" w:rsidRDefault="005B4030" w:rsidP="005B4030">
            <w:pPr>
              <w:rPr>
                <w:rFonts w:ascii="Times New Roman" w:hAnsi="Times New Roman" w:cs="Times New Roman"/>
              </w:rPr>
            </w:pPr>
          </w:p>
        </w:tc>
      </w:tr>
      <w:tr w:rsidR="005B4030" w:rsidRPr="007F3A87" w:rsidTr="00F9266A">
        <w:trPr>
          <w:gridAfter w:val="1"/>
          <w:wAfter w:w="6" w:type="dxa"/>
          <w:trHeight w:val="259"/>
        </w:trPr>
        <w:tc>
          <w:tcPr>
            <w:tcW w:w="426" w:type="dxa"/>
          </w:tcPr>
          <w:p w:rsidR="005B4030" w:rsidRPr="007F3A87" w:rsidRDefault="005B4030" w:rsidP="005B4030">
            <w:pPr>
              <w:numPr>
                <w:ilvl w:val="0"/>
                <w:numId w:val="16"/>
              </w:numPr>
              <w:ind w:left="284" w:hanging="284"/>
              <w:contextualSpacing/>
              <w:rPr>
                <w:rFonts w:ascii="Times New Roman" w:hAnsi="Times New Roman" w:cs="Times New Roman"/>
                <w:sz w:val="18"/>
                <w:szCs w:val="20"/>
              </w:rPr>
            </w:pPr>
          </w:p>
        </w:tc>
        <w:tc>
          <w:tcPr>
            <w:tcW w:w="1698" w:type="dxa"/>
          </w:tcPr>
          <w:p w:rsidR="005B4030" w:rsidRDefault="005B4030" w:rsidP="005B4030">
            <w:pPr>
              <w:rPr>
                <w:rFonts w:ascii="Times New Roman" w:hAnsi="Times New Roman" w:cs="Times New Roman"/>
                <w:sz w:val="20"/>
                <w:szCs w:val="20"/>
              </w:rPr>
            </w:pPr>
          </w:p>
        </w:tc>
        <w:tc>
          <w:tcPr>
            <w:tcW w:w="642" w:type="dxa"/>
          </w:tcPr>
          <w:p w:rsidR="005B4030" w:rsidRPr="007F3A87" w:rsidRDefault="00A108FE" w:rsidP="005B4030">
            <w:pPr>
              <w:rPr>
                <w:rFonts w:ascii="Times New Roman" w:hAnsi="Times New Roman" w:cs="Times New Roman"/>
              </w:rPr>
            </w:pPr>
            <w:r>
              <w:rPr>
                <w:rFonts w:ascii="Times New Roman" w:hAnsi="Times New Roman" w:cs="Times New Roman"/>
              </w:rPr>
              <w:t>4</w:t>
            </w:r>
          </w:p>
        </w:tc>
        <w:tc>
          <w:tcPr>
            <w:tcW w:w="696" w:type="dxa"/>
          </w:tcPr>
          <w:p w:rsidR="005B4030" w:rsidRPr="007F3A87" w:rsidRDefault="005B4030" w:rsidP="005B4030">
            <w:pPr>
              <w:rPr>
                <w:rFonts w:ascii="Times New Roman" w:hAnsi="Times New Roman" w:cs="Times New Roman"/>
              </w:rPr>
            </w:pPr>
          </w:p>
        </w:tc>
        <w:tc>
          <w:tcPr>
            <w:tcW w:w="735" w:type="dxa"/>
          </w:tcPr>
          <w:p w:rsidR="005B4030" w:rsidRPr="007F3A87" w:rsidRDefault="00A108FE" w:rsidP="005B4030">
            <w:pPr>
              <w:rPr>
                <w:rFonts w:ascii="Times New Roman" w:hAnsi="Times New Roman" w:cs="Times New Roman"/>
              </w:rPr>
            </w:pPr>
            <w:r>
              <w:rPr>
                <w:rFonts w:ascii="Times New Roman" w:hAnsi="Times New Roman" w:cs="Times New Roman"/>
              </w:rPr>
              <w:t>3</w:t>
            </w:r>
          </w:p>
        </w:tc>
        <w:tc>
          <w:tcPr>
            <w:tcW w:w="735" w:type="dxa"/>
          </w:tcPr>
          <w:p w:rsidR="005B4030" w:rsidRPr="007F3A87" w:rsidRDefault="005B4030" w:rsidP="005B4030">
            <w:pPr>
              <w:rPr>
                <w:rFonts w:ascii="Times New Roman" w:hAnsi="Times New Roman" w:cs="Times New Roman"/>
              </w:rPr>
            </w:pPr>
          </w:p>
        </w:tc>
        <w:tc>
          <w:tcPr>
            <w:tcW w:w="636" w:type="dxa"/>
          </w:tcPr>
          <w:p w:rsidR="005B4030" w:rsidRPr="007F3A87" w:rsidRDefault="00A108FE" w:rsidP="005B4030">
            <w:pPr>
              <w:rPr>
                <w:rFonts w:ascii="Times New Roman" w:hAnsi="Times New Roman" w:cs="Times New Roman"/>
              </w:rPr>
            </w:pPr>
            <w:r>
              <w:rPr>
                <w:rFonts w:ascii="Times New Roman" w:hAnsi="Times New Roman" w:cs="Times New Roman"/>
              </w:rPr>
              <w:t>4</w:t>
            </w:r>
          </w:p>
        </w:tc>
        <w:tc>
          <w:tcPr>
            <w:tcW w:w="638" w:type="dxa"/>
          </w:tcPr>
          <w:p w:rsidR="005B4030" w:rsidRPr="007F3A87" w:rsidRDefault="005B4030" w:rsidP="005B4030">
            <w:pPr>
              <w:rPr>
                <w:rFonts w:ascii="Times New Roman" w:hAnsi="Times New Roman" w:cs="Times New Roman"/>
              </w:rPr>
            </w:pPr>
          </w:p>
        </w:tc>
        <w:tc>
          <w:tcPr>
            <w:tcW w:w="621" w:type="dxa"/>
          </w:tcPr>
          <w:p w:rsidR="005B4030" w:rsidRPr="007F3A87" w:rsidRDefault="00A108FE" w:rsidP="005B4030">
            <w:pPr>
              <w:rPr>
                <w:rFonts w:ascii="Times New Roman" w:hAnsi="Times New Roman" w:cs="Times New Roman"/>
              </w:rPr>
            </w:pPr>
            <w:r>
              <w:rPr>
                <w:rFonts w:ascii="Times New Roman" w:hAnsi="Times New Roman" w:cs="Times New Roman"/>
              </w:rPr>
              <w:t>4</w:t>
            </w:r>
          </w:p>
        </w:tc>
        <w:tc>
          <w:tcPr>
            <w:tcW w:w="621" w:type="dxa"/>
          </w:tcPr>
          <w:p w:rsidR="005B4030" w:rsidRPr="007F3A87" w:rsidRDefault="005B4030" w:rsidP="005B4030">
            <w:pPr>
              <w:rPr>
                <w:rFonts w:ascii="Times New Roman" w:hAnsi="Times New Roman" w:cs="Times New Roman"/>
              </w:rPr>
            </w:pPr>
          </w:p>
        </w:tc>
        <w:tc>
          <w:tcPr>
            <w:tcW w:w="826" w:type="dxa"/>
          </w:tcPr>
          <w:p w:rsidR="005B4030" w:rsidRPr="007F3A87" w:rsidRDefault="00413613" w:rsidP="005B4030">
            <w:pPr>
              <w:rPr>
                <w:rFonts w:ascii="Times New Roman" w:hAnsi="Times New Roman" w:cs="Times New Roman"/>
              </w:rPr>
            </w:pPr>
            <w:r>
              <w:rPr>
                <w:rFonts w:ascii="Times New Roman" w:hAnsi="Times New Roman" w:cs="Times New Roman"/>
              </w:rPr>
              <w:t>4</w:t>
            </w:r>
          </w:p>
        </w:tc>
        <w:tc>
          <w:tcPr>
            <w:tcW w:w="828" w:type="dxa"/>
          </w:tcPr>
          <w:p w:rsidR="005B4030" w:rsidRPr="007F3A87" w:rsidRDefault="005B4030" w:rsidP="005B4030">
            <w:pPr>
              <w:rPr>
                <w:rFonts w:ascii="Times New Roman" w:hAnsi="Times New Roman" w:cs="Times New Roman"/>
              </w:rPr>
            </w:pPr>
          </w:p>
        </w:tc>
        <w:tc>
          <w:tcPr>
            <w:tcW w:w="758" w:type="dxa"/>
          </w:tcPr>
          <w:p w:rsidR="005B4030" w:rsidRPr="007F3A87" w:rsidRDefault="00413613" w:rsidP="005B4030">
            <w:pPr>
              <w:rPr>
                <w:rFonts w:ascii="Times New Roman" w:hAnsi="Times New Roman" w:cs="Times New Roman"/>
              </w:rPr>
            </w:pPr>
            <w:r>
              <w:rPr>
                <w:rFonts w:ascii="Times New Roman" w:hAnsi="Times New Roman" w:cs="Times New Roman"/>
              </w:rPr>
              <w:t>4</w:t>
            </w:r>
          </w:p>
        </w:tc>
        <w:tc>
          <w:tcPr>
            <w:tcW w:w="760" w:type="dxa"/>
          </w:tcPr>
          <w:p w:rsidR="005B4030" w:rsidRPr="007F3A87" w:rsidRDefault="005B4030" w:rsidP="005B4030">
            <w:pPr>
              <w:rPr>
                <w:rFonts w:ascii="Times New Roman" w:hAnsi="Times New Roman" w:cs="Times New Roman"/>
              </w:rPr>
            </w:pPr>
          </w:p>
        </w:tc>
        <w:tc>
          <w:tcPr>
            <w:tcW w:w="696" w:type="dxa"/>
          </w:tcPr>
          <w:p w:rsidR="005B4030" w:rsidRPr="007F3A87" w:rsidRDefault="00413613" w:rsidP="005B4030">
            <w:pPr>
              <w:rPr>
                <w:rFonts w:ascii="Times New Roman" w:hAnsi="Times New Roman" w:cs="Times New Roman"/>
              </w:rPr>
            </w:pPr>
            <w:r>
              <w:rPr>
                <w:rFonts w:ascii="Times New Roman" w:hAnsi="Times New Roman" w:cs="Times New Roman"/>
              </w:rPr>
              <w:t>4</w:t>
            </w:r>
          </w:p>
        </w:tc>
        <w:tc>
          <w:tcPr>
            <w:tcW w:w="698" w:type="dxa"/>
          </w:tcPr>
          <w:p w:rsidR="005B4030" w:rsidRPr="007F3A87" w:rsidRDefault="005B4030" w:rsidP="005B4030">
            <w:pPr>
              <w:rPr>
                <w:rFonts w:ascii="Times New Roman" w:hAnsi="Times New Roman" w:cs="Times New Roman"/>
              </w:rPr>
            </w:pPr>
          </w:p>
        </w:tc>
        <w:tc>
          <w:tcPr>
            <w:tcW w:w="744" w:type="dxa"/>
          </w:tcPr>
          <w:p w:rsidR="005B4030" w:rsidRPr="007F3A87" w:rsidRDefault="00413613" w:rsidP="005B4030">
            <w:pPr>
              <w:rPr>
                <w:rFonts w:ascii="Times New Roman" w:hAnsi="Times New Roman" w:cs="Times New Roman"/>
              </w:rPr>
            </w:pPr>
            <w:r>
              <w:rPr>
                <w:rFonts w:ascii="Times New Roman" w:hAnsi="Times New Roman" w:cs="Times New Roman"/>
              </w:rPr>
              <w:t>4</w:t>
            </w:r>
          </w:p>
        </w:tc>
        <w:tc>
          <w:tcPr>
            <w:tcW w:w="747" w:type="dxa"/>
          </w:tcPr>
          <w:p w:rsidR="005B4030" w:rsidRPr="007F3A87" w:rsidRDefault="005B4030" w:rsidP="005B4030">
            <w:pPr>
              <w:rPr>
                <w:rFonts w:ascii="Times New Roman" w:hAnsi="Times New Roman" w:cs="Times New Roman"/>
              </w:rPr>
            </w:pPr>
          </w:p>
        </w:tc>
        <w:tc>
          <w:tcPr>
            <w:tcW w:w="696" w:type="dxa"/>
          </w:tcPr>
          <w:p w:rsidR="005B4030" w:rsidRPr="007F3A87" w:rsidRDefault="00E11A39" w:rsidP="005B4030">
            <w:pPr>
              <w:rPr>
                <w:rFonts w:ascii="Times New Roman" w:hAnsi="Times New Roman" w:cs="Times New Roman"/>
              </w:rPr>
            </w:pPr>
            <w:r>
              <w:rPr>
                <w:rFonts w:ascii="Times New Roman" w:hAnsi="Times New Roman" w:cs="Times New Roman"/>
              </w:rPr>
              <w:t>4</w:t>
            </w:r>
          </w:p>
        </w:tc>
        <w:tc>
          <w:tcPr>
            <w:tcW w:w="688" w:type="dxa"/>
          </w:tcPr>
          <w:p w:rsidR="005B4030" w:rsidRPr="007F3A87" w:rsidRDefault="005B4030" w:rsidP="005B4030">
            <w:pPr>
              <w:rPr>
                <w:rFonts w:ascii="Times New Roman" w:hAnsi="Times New Roman" w:cs="Times New Roman"/>
              </w:rPr>
            </w:pPr>
          </w:p>
        </w:tc>
        <w:tc>
          <w:tcPr>
            <w:tcW w:w="563" w:type="dxa"/>
          </w:tcPr>
          <w:p w:rsidR="005B4030" w:rsidRPr="007F3A87" w:rsidRDefault="00A93CA5" w:rsidP="005B4030">
            <w:pPr>
              <w:rPr>
                <w:rFonts w:ascii="Times New Roman" w:hAnsi="Times New Roman" w:cs="Times New Roman"/>
              </w:rPr>
            </w:pPr>
            <w:r>
              <w:rPr>
                <w:rFonts w:ascii="Times New Roman" w:hAnsi="Times New Roman" w:cs="Times New Roman"/>
              </w:rPr>
              <w:t>3</w:t>
            </w:r>
            <w:r w:rsidR="00395C83">
              <w:rPr>
                <w:rFonts w:ascii="Times New Roman" w:hAnsi="Times New Roman" w:cs="Times New Roman"/>
              </w:rPr>
              <w:t>,5</w:t>
            </w:r>
          </w:p>
        </w:tc>
        <w:tc>
          <w:tcPr>
            <w:tcW w:w="628" w:type="dxa"/>
          </w:tcPr>
          <w:p w:rsidR="005B4030" w:rsidRPr="007F3A87" w:rsidRDefault="005B4030" w:rsidP="005B4030">
            <w:pPr>
              <w:rPr>
                <w:rFonts w:ascii="Times New Roman" w:hAnsi="Times New Roman" w:cs="Times New Roman"/>
              </w:rPr>
            </w:pPr>
          </w:p>
        </w:tc>
      </w:tr>
      <w:tr w:rsidR="005B4030" w:rsidRPr="007F3A87" w:rsidTr="00F9266A">
        <w:trPr>
          <w:gridAfter w:val="1"/>
          <w:wAfter w:w="6" w:type="dxa"/>
          <w:trHeight w:val="554"/>
        </w:trPr>
        <w:tc>
          <w:tcPr>
            <w:tcW w:w="2124" w:type="dxa"/>
            <w:gridSpan w:val="2"/>
          </w:tcPr>
          <w:p w:rsidR="00140E6A" w:rsidRPr="007F3A87" w:rsidRDefault="00140E6A" w:rsidP="00140E6A">
            <w:pPr>
              <w:rPr>
                <w:rFonts w:ascii="Times New Roman" w:hAnsi="Times New Roman" w:cs="Times New Roman"/>
              </w:rPr>
            </w:pPr>
            <w:r w:rsidRPr="007F3A87">
              <w:rPr>
                <w:rFonts w:ascii="Times New Roman" w:hAnsi="Times New Roman" w:cs="Times New Roman"/>
                <w:color w:val="000000"/>
                <w:sz w:val="16"/>
                <w:szCs w:val="15"/>
                <w:shd w:val="clear" w:color="auto" w:fill="FFFFFF"/>
              </w:rPr>
              <w:t>Итоговый показа</w:t>
            </w:r>
            <w:r w:rsidRPr="007F3A87">
              <w:rPr>
                <w:rFonts w:ascii="Times New Roman" w:hAnsi="Times New Roman" w:cs="Times New Roman"/>
                <w:color w:val="000000"/>
                <w:sz w:val="16"/>
                <w:szCs w:val="15"/>
                <w:shd w:val="clear" w:color="auto" w:fill="FFFFFF"/>
              </w:rPr>
              <w:softHyphen/>
              <w:t>тель по группе (сред</w:t>
            </w:r>
            <w:r w:rsidRPr="007F3A87">
              <w:rPr>
                <w:rFonts w:ascii="Times New Roman" w:hAnsi="Times New Roman" w:cs="Times New Roman"/>
                <w:color w:val="000000"/>
                <w:sz w:val="16"/>
                <w:szCs w:val="15"/>
                <w:shd w:val="clear" w:color="auto" w:fill="FFFFFF"/>
              </w:rPr>
              <w:softHyphen/>
              <w:t>нее значение)</w:t>
            </w:r>
          </w:p>
        </w:tc>
        <w:tc>
          <w:tcPr>
            <w:tcW w:w="642" w:type="dxa"/>
          </w:tcPr>
          <w:p w:rsidR="00F14BDA" w:rsidRDefault="00F14BDA" w:rsidP="00140E6A">
            <w:pPr>
              <w:rPr>
                <w:rFonts w:ascii="Times New Roman" w:hAnsi="Times New Roman" w:cs="Times New Roman"/>
              </w:rPr>
            </w:pPr>
          </w:p>
          <w:p w:rsidR="00A93CA5" w:rsidRPr="007F3A87" w:rsidRDefault="00A93CA5" w:rsidP="00140E6A">
            <w:pPr>
              <w:rPr>
                <w:rFonts w:ascii="Times New Roman" w:hAnsi="Times New Roman" w:cs="Times New Roman"/>
              </w:rPr>
            </w:pPr>
            <w:r>
              <w:rPr>
                <w:rFonts w:ascii="Times New Roman" w:hAnsi="Times New Roman" w:cs="Times New Roman"/>
              </w:rPr>
              <w:t>4</w:t>
            </w:r>
          </w:p>
        </w:tc>
        <w:tc>
          <w:tcPr>
            <w:tcW w:w="696" w:type="dxa"/>
          </w:tcPr>
          <w:p w:rsidR="00140E6A" w:rsidRPr="007F3A87" w:rsidRDefault="00140E6A" w:rsidP="00140E6A">
            <w:pPr>
              <w:rPr>
                <w:rFonts w:ascii="Times New Roman" w:hAnsi="Times New Roman" w:cs="Times New Roman"/>
              </w:rPr>
            </w:pPr>
          </w:p>
        </w:tc>
        <w:tc>
          <w:tcPr>
            <w:tcW w:w="735" w:type="dxa"/>
          </w:tcPr>
          <w:p w:rsidR="00140E6A" w:rsidRDefault="00140E6A" w:rsidP="00140E6A">
            <w:pPr>
              <w:rPr>
                <w:rFonts w:ascii="Times New Roman" w:hAnsi="Times New Roman" w:cs="Times New Roman"/>
              </w:rPr>
            </w:pPr>
          </w:p>
          <w:p w:rsidR="00A93CA5" w:rsidRPr="007F3A87" w:rsidRDefault="00A93CA5" w:rsidP="00140E6A">
            <w:pPr>
              <w:rPr>
                <w:rFonts w:ascii="Times New Roman" w:hAnsi="Times New Roman" w:cs="Times New Roman"/>
              </w:rPr>
            </w:pPr>
            <w:r>
              <w:rPr>
                <w:rFonts w:ascii="Times New Roman" w:hAnsi="Times New Roman" w:cs="Times New Roman"/>
              </w:rPr>
              <w:t>3,2</w:t>
            </w:r>
          </w:p>
        </w:tc>
        <w:tc>
          <w:tcPr>
            <w:tcW w:w="735" w:type="dxa"/>
          </w:tcPr>
          <w:p w:rsidR="00140E6A" w:rsidRPr="007F3A87" w:rsidRDefault="00140E6A" w:rsidP="00140E6A">
            <w:pPr>
              <w:rPr>
                <w:rFonts w:ascii="Times New Roman" w:hAnsi="Times New Roman" w:cs="Times New Roman"/>
              </w:rPr>
            </w:pPr>
          </w:p>
        </w:tc>
        <w:tc>
          <w:tcPr>
            <w:tcW w:w="636" w:type="dxa"/>
          </w:tcPr>
          <w:p w:rsidR="00140E6A" w:rsidRDefault="00140E6A" w:rsidP="00140E6A">
            <w:pPr>
              <w:rPr>
                <w:rFonts w:ascii="Times New Roman" w:hAnsi="Times New Roman" w:cs="Times New Roman"/>
              </w:rPr>
            </w:pPr>
          </w:p>
          <w:p w:rsidR="00A93CA5" w:rsidRPr="007F3A87" w:rsidRDefault="00A93CA5" w:rsidP="00140E6A">
            <w:pPr>
              <w:rPr>
                <w:rFonts w:ascii="Times New Roman" w:hAnsi="Times New Roman" w:cs="Times New Roman"/>
              </w:rPr>
            </w:pPr>
            <w:r>
              <w:rPr>
                <w:rFonts w:ascii="Times New Roman" w:hAnsi="Times New Roman" w:cs="Times New Roman"/>
              </w:rPr>
              <w:t>4,2</w:t>
            </w:r>
          </w:p>
        </w:tc>
        <w:tc>
          <w:tcPr>
            <w:tcW w:w="638" w:type="dxa"/>
          </w:tcPr>
          <w:p w:rsidR="00140E6A" w:rsidRPr="007F3A87" w:rsidRDefault="00140E6A" w:rsidP="00140E6A">
            <w:pPr>
              <w:rPr>
                <w:rFonts w:ascii="Times New Roman" w:hAnsi="Times New Roman" w:cs="Times New Roman"/>
              </w:rPr>
            </w:pPr>
          </w:p>
        </w:tc>
        <w:tc>
          <w:tcPr>
            <w:tcW w:w="621" w:type="dxa"/>
          </w:tcPr>
          <w:p w:rsidR="00140E6A" w:rsidRDefault="00140E6A" w:rsidP="00140E6A">
            <w:pPr>
              <w:rPr>
                <w:rFonts w:ascii="Times New Roman" w:hAnsi="Times New Roman" w:cs="Times New Roman"/>
              </w:rPr>
            </w:pPr>
          </w:p>
          <w:p w:rsidR="00A93CA5" w:rsidRPr="007F3A87" w:rsidRDefault="00A93CA5" w:rsidP="00140E6A">
            <w:pPr>
              <w:rPr>
                <w:rFonts w:ascii="Times New Roman" w:hAnsi="Times New Roman" w:cs="Times New Roman"/>
              </w:rPr>
            </w:pPr>
            <w:r>
              <w:rPr>
                <w:rFonts w:ascii="Times New Roman" w:hAnsi="Times New Roman" w:cs="Times New Roman"/>
              </w:rPr>
              <w:t>4,2</w:t>
            </w:r>
          </w:p>
        </w:tc>
        <w:tc>
          <w:tcPr>
            <w:tcW w:w="621" w:type="dxa"/>
          </w:tcPr>
          <w:p w:rsidR="00140E6A" w:rsidRPr="007F3A87" w:rsidRDefault="00140E6A" w:rsidP="00140E6A">
            <w:pPr>
              <w:rPr>
                <w:rFonts w:ascii="Times New Roman" w:hAnsi="Times New Roman" w:cs="Times New Roman"/>
              </w:rPr>
            </w:pPr>
          </w:p>
        </w:tc>
        <w:tc>
          <w:tcPr>
            <w:tcW w:w="826" w:type="dxa"/>
          </w:tcPr>
          <w:p w:rsidR="00140E6A" w:rsidRDefault="00140E6A" w:rsidP="00140E6A">
            <w:pPr>
              <w:rPr>
                <w:rFonts w:ascii="Times New Roman" w:hAnsi="Times New Roman" w:cs="Times New Roman"/>
              </w:rPr>
            </w:pPr>
          </w:p>
          <w:p w:rsidR="00A93CA5" w:rsidRPr="007F3A87" w:rsidRDefault="00A93CA5" w:rsidP="00140E6A">
            <w:pPr>
              <w:rPr>
                <w:rFonts w:ascii="Times New Roman" w:hAnsi="Times New Roman" w:cs="Times New Roman"/>
              </w:rPr>
            </w:pPr>
            <w:r>
              <w:rPr>
                <w:rFonts w:ascii="Times New Roman" w:hAnsi="Times New Roman" w:cs="Times New Roman"/>
              </w:rPr>
              <w:t>3,9</w:t>
            </w:r>
          </w:p>
        </w:tc>
        <w:tc>
          <w:tcPr>
            <w:tcW w:w="828" w:type="dxa"/>
          </w:tcPr>
          <w:p w:rsidR="00140E6A" w:rsidRPr="007F3A87" w:rsidRDefault="00140E6A" w:rsidP="00140E6A">
            <w:pPr>
              <w:rPr>
                <w:rFonts w:ascii="Times New Roman" w:hAnsi="Times New Roman" w:cs="Times New Roman"/>
              </w:rPr>
            </w:pPr>
          </w:p>
        </w:tc>
        <w:tc>
          <w:tcPr>
            <w:tcW w:w="758" w:type="dxa"/>
          </w:tcPr>
          <w:p w:rsidR="00140E6A" w:rsidRDefault="00140E6A" w:rsidP="00140E6A">
            <w:pPr>
              <w:rPr>
                <w:rFonts w:ascii="Times New Roman" w:hAnsi="Times New Roman" w:cs="Times New Roman"/>
              </w:rPr>
            </w:pPr>
          </w:p>
          <w:p w:rsidR="00A93CA5" w:rsidRPr="007F3A87" w:rsidRDefault="00A93CA5" w:rsidP="00140E6A">
            <w:pPr>
              <w:rPr>
                <w:rFonts w:ascii="Times New Roman" w:hAnsi="Times New Roman" w:cs="Times New Roman"/>
              </w:rPr>
            </w:pPr>
            <w:r>
              <w:rPr>
                <w:rFonts w:ascii="Times New Roman" w:hAnsi="Times New Roman" w:cs="Times New Roman"/>
              </w:rPr>
              <w:t>3,8</w:t>
            </w:r>
          </w:p>
        </w:tc>
        <w:tc>
          <w:tcPr>
            <w:tcW w:w="760" w:type="dxa"/>
          </w:tcPr>
          <w:p w:rsidR="00140E6A" w:rsidRPr="007F3A87" w:rsidRDefault="00140E6A" w:rsidP="00140E6A">
            <w:pPr>
              <w:rPr>
                <w:rFonts w:ascii="Times New Roman" w:hAnsi="Times New Roman" w:cs="Times New Roman"/>
              </w:rPr>
            </w:pPr>
          </w:p>
        </w:tc>
        <w:tc>
          <w:tcPr>
            <w:tcW w:w="696" w:type="dxa"/>
          </w:tcPr>
          <w:p w:rsidR="00140E6A" w:rsidRDefault="00140E6A" w:rsidP="00140E6A">
            <w:pPr>
              <w:rPr>
                <w:rFonts w:ascii="Times New Roman" w:hAnsi="Times New Roman" w:cs="Times New Roman"/>
              </w:rPr>
            </w:pPr>
          </w:p>
          <w:p w:rsidR="00A93CA5" w:rsidRPr="007F3A87" w:rsidRDefault="00A93CA5" w:rsidP="00140E6A">
            <w:pPr>
              <w:rPr>
                <w:rFonts w:ascii="Times New Roman" w:hAnsi="Times New Roman" w:cs="Times New Roman"/>
              </w:rPr>
            </w:pPr>
            <w:r>
              <w:rPr>
                <w:rFonts w:ascii="Times New Roman" w:hAnsi="Times New Roman" w:cs="Times New Roman"/>
              </w:rPr>
              <w:t>4,2</w:t>
            </w:r>
          </w:p>
        </w:tc>
        <w:tc>
          <w:tcPr>
            <w:tcW w:w="698" w:type="dxa"/>
          </w:tcPr>
          <w:p w:rsidR="00140E6A" w:rsidRPr="007F3A87" w:rsidRDefault="00140E6A" w:rsidP="00140E6A">
            <w:pPr>
              <w:rPr>
                <w:rFonts w:ascii="Times New Roman" w:hAnsi="Times New Roman" w:cs="Times New Roman"/>
              </w:rPr>
            </w:pPr>
          </w:p>
        </w:tc>
        <w:tc>
          <w:tcPr>
            <w:tcW w:w="744" w:type="dxa"/>
          </w:tcPr>
          <w:p w:rsidR="00140E6A" w:rsidRDefault="00140E6A" w:rsidP="00140E6A">
            <w:pPr>
              <w:rPr>
                <w:rFonts w:ascii="Times New Roman" w:hAnsi="Times New Roman" w:cs="Times New Roman"/>
              </w:rPr>
            </w:pPr>
          </w:p>
          <w:p w:rsidR="00A93CA5" w:rsidRPr="007F3A87" w:rsidRDefault="00A93CA5" w:rsidP="00140E6A">
            <w:pPr>
              <w:rPr>
                <w:rFonts w:ascii="Times New Roman" w:hAnsi="Times New Roman" w:cs="Times New Roman"/>
              </w:rPr>
            </w:pPr>
            <w:r>
              <w:rPr>
                <w:rFonts w:ascii="Times New Roman" w:hAnsi="Times New Roman" w:cs="Times New Roman"/>
              </w:rPr>
              <w:t>3,9</w:t>
            </w:r>
          </w:p>
        </w:tc>
        <w:tc>
          <w:tcPr>
            <w:tcW w:w="747" w:type="dxa"/>
          </w:tcPr>
          <w:p w:rsidR="00140E6A" w:rsidRPr="007F3A87" w:rsidRDefault="00140E6A" w:rsidP="00140E6A">
            <w:pPr>
              <w:rPr>
                <w:rFonts w:ascii="Times New Roman" w:hAnsi="Times New Roman" w:cs="Times New Roman"/>
              </w:rPr>
            </w:pPr>
          </w:p>
        </w:tc>
        <w:tc>
          <w:tcPr>
            <w:tcW w:w="696" w:type="dxa"/>
          </w:tcPr>
          <w:p w:rsidR="00140E6A" w:rsidRDefault="00140E6A" w:rsidP="00140E6A">
            <w:pPr>
              <w:rPr>
                <w:rFonts w:ascii="Times New Roman" w:hAnsi="Times New Roman" w:cs="Times New Roman"/>
              </w:rPr>
            </w:pPr>
          </w:p>
          <w:p w:rsidR="00A93CA5" w:rsidRPr="007F3A87" w:rsidRDefault="00A93CA5" w:rsidP="00140E6A">
            <w:pPr>
              <w:rPr>
                <w:rFonts w:ascii="Times New Roman" w:hAnsi="Times New Roman" w:cs="Times New Roman"/>
              </w:rPr>
            </w:pPr>
            <w:r>
              <w:rPr>
                <w:rFonts w:ascii="Times New Roman" w:hAnsi="Times New Roman" w:cs="Times New Roman"/>
              </w:rPr>
              <w:t>4</w:t>
            </w:r>
          </w:p>
        </w:tc>
        <w:tc>
          <w:tcPr>
            <w:tcW w:w="688" w:type="dxa"/>
          </w:tcPr>
          <w:p w:rsidR="00140E6A" w:rsidRPr="007F3A87" w:rsidRDefault="00140E6A" w:rsidP="00140E6A">
            <w:pPr>
              <w:rPr>
                <w:rFonts w:ascii="Times New Roman" w:hAnsi="Times New Roman" w:cs="Times New Roman"/>
              </w:rPr>
            </w:pPr>
          </w:p>
        </w:tc>
        <w:tc>
          <w:tcPr>
            <w:tcW w:w="563" w:type="dxa"/>
          </w:tcPr>
          <w:p w:rsidR="00140E6A" w:rsidRDefault="00140E6A" w:rsidP="00140E6A">
            <w:pPr>
              <w:rPr>
                <w:rFonts w:ascii="Times New Roman" w:hAnsi="Times New Roman" w:cs="Times New Roman"/>
              </w:rPr>
            </w:pPr>
          </w:p>
          <w:p w:rsidR="00F14BDA" w:rsidRPr="007F3A87" w:rsidRDefault="00F14BDA" w:rsidP="00140E6A">
            <w:pPr>
              <w:rPr>
                <w:rFonts w:ascii="Times New Roman" w:hAnsi="Times New Roman" w:cs="Times New Roman"/>
              </w:rPr>
            </w:pPr>
            <w:r>
              <w:rPr>
                <w:rFonts w:ascii="Times New Roman" w:hAnsi="Times New Roman" w:cs="Times New Roman"/>
              </w:rPr>
              <w:t>4</w:t>
            </w:r>
          </w:p>
        </w:tc>
        <w:tc>
          <w:tcPr>
            <w:tcW w:w="628" w:type="dxa"/>
          </w:tcPr>
          <w:p w:rsidR="00140E6A" w:rsidRPr="007F3A87" w:rsidRDefault="00140E6A" w:rsidP="00140E6A">
            <w:pPr>
              <w:rPr>
                <w:rFonts w:ascii="Times New Roman" w:hAnsi="Times New Roman" w:cs="Times New Roman"/>
              </w:rPr>
            </w:pPr>
          </w:p>
        </w:tc>
      </w:tr>
    </w:tbl>
    <w:p w:rsidR="00564205" w:rsidRDefault="00564205" w:rsidP="0027144D">
      <w:pPr>
        <w:jc w:val="center"/>
        <w:rPr>
          <w:rFonts w:ascii="Times New Roman" w:hAnsi="Times New Roman" w:cs="Times New Roman"/>
          <w:b/>
          <w:bCs/>
        </w:rPr>
      </w:pPr>
    </w:p>
    <w:p w:rsidR="00564205" w:rsidRDefault="00564205" w:rsidP="0027144D">
      <w:pPr>
        <w:jc w:val="center"/>
        <w:rPr>
          <w:rFonts w:ascii="Times New Roman" w:hAnsi="Times New Roman" w:cs="Times New Roman"/>
          <w:b/>
          <w:bCs/>
        </w:rPr>
      </w:pPr>
    </w:p>
    <w:p w:rsidR="00564205" w:rsidRDefault="00564205" w:rsidP="0027144D">
      <w:pPr>
        <w:jc w:val="center"/>
        <w:rPr>
          <w:rFonts w:ascii="Times New Roman" w:hAnsi="Times New Roman" w:cs="Times New Roman"/>
          <w:b/>
          <w:bCs/>
        </w:rPr>
      </w:pPr>
    </w:p>
    <w:p w:rsidR="00564205" w:rsidRDefault="00564205" w:rsidP="0027144D">
      <w:pPr>
        <w:jc w:val="center"/>
        <w:rPr>
          <w:rFonts w:ascii="Times New Roman" w:hAnsi="Times New Roman" w:cs="Times New Roman"/>
          <w:b/>
          <w:bCs/>
        </w:rPr>
      </w:pPr>
    </w:p>
    <w:p w:rsidR="00564205" w:rsidRDefault="00564205" w:rsidP="0027144D">
      <w:pPr>
        <w:jc w:val="center"/>
        <w:rPr>
          <w:rFonts w:ascii="Times New Roman" w:hAnsi="Times New Roman" w:cs="Times New Roman"/>
          <w:b/>
          <w:bCs/>
        </w:rPr>
      </w:pPr>
    </w:p>
    <w:p w:rsidR="00564205" w:rsidRDefault="00564205" w:rsidP="0027144D">
      <w:pPr>
        <w:jc w:val="center"/>
        <w:rPr>
          <w:rFonts w:ascii="Times New Roman" w:hAnsi="Times New Roman" w:cs="Times New Roman"/>
          <w:b/>
          <w:bCs/>
        </w:rPr>
      </w:pPr>
    </w:p>
    <w:p w:rsidR="008320FE" w:rsidRDefault="008320FE" w:rsidP="0027144D">
      <w:pPr>
        <w:jc w:val="center"/>
        <w:rPr>
          <w:rFonts w:ascii="Times New Roman" w:hAnsi="Times New Roman" w:cs="Times New Roman"/>
          <w:b/>
          <w:bCs/>
        </w:rPr>
      </w:pPr>
    </w:p>
    <w:p w:rsidR="0027144D" w:rsidRPr="0027144D" w:rsidRDefault="0027144D" w:rsidP="0027144D">
      <w:pPr>
        <w:jc w:val="center"/>
        <w:rPr>
          <w:rFonts w:ascii="Times New Roman" w:hAnsi="Times New Roman" w:cs="Times New Roman"/>
          <w:b/>
          <w:bCs/>
        </w:rPr>
      </w:pPr>
      <w:r w:rsidRPr="0027144D">
        <w:rPr>
          <w:rFonts w:ascii="Times New Roman" w:hAnsi="Times New Roman" w:cs="Times New Roman"/>
          <w:b/>
          <w:bCs/>
        </w:rPr>
        <w:t>Образовательная область «Речевое развитие»</w:t>
      </w:r>
    </w:p>
    <w:p w:rsidR="0027144D" w:rsidRPr="0027144D" w:rsidRDefault="0027144D" w:rsidP="0027144D">
      <w:pPr>
        <w:rPr>
          <w:rFonts w:ascii="Times New Roman" w:hAnsi="Times New Roman" w:cs="Times New Roman"/>
          <w:b/>
          <w:bCs/>
        </w:rPr>
      </w:pPr>
      <w:r w:rsidRPr="0027144D">
        <w:rPr>
          <w:rFonts w:ascii="Times New Roman" w:hAnsi="Times New Roman" w:cs="Times New Roman"/>
          <w:b/>
          <w:bCs/>
        </w:rPr>
        <w:t>Воспитатели</w:t>
      </w:r>
      <w:r w:rsidR="00531762">
        <w:rPr>
          <w:rFonts w:ascii="Times New Roman" w:hAnsi="Times New Roman" w:cs="Times New Roman"/>
          <w:b/>
          <w:bCs/>
        </w:rPr>
        <w:t>: Кудряшова Т. И.</w:t>
      </w:r>
      <w:r w:rsidRPr="0027144D">
        <w:rPr>
          <w:rFonts w:ascii="Times New Roman" w:hAnsi="Times New Roman" w:cs="Times New Roman"/>
          <w:b/>
          <w:bCs/>
        </w:rPr>
        <w:t xml:space="preserve">                </w:t>
      </w:r>
      <w:r w:rsidR="00531762">
        <w:rPr>
          <w:rFonts w:ascii="Times New Roman" w:hAnsi="Times New Roman" w:cs="Times New Roman"/>
          <w:b/>
          <w:bCs/>
        </w:rPr>
        <w:t xml:space="preserve">                                                                                   </w:t>
      </w:r>
      <w:r w:rsidRPr="0027144D">
        <w:rPr>
          <w:rFonts w:ascii="Times New Roman" w:hAnsi="Times New Roman" w:cs="Times New Roman"/>
          <w:b/>
          <w:bCs/>
        </w:rPr>
        <w:t xml:space="preserve">               Группа</w:t>
      </w:r>
      <w:r w:rsidR="00531762">
        <w:rPr>
          <w:rFonts w:ascii="Times New Roman" w:hAnsi="Times New Roman" w:cs="Times New Roman"/>
          <w:b/>
          <w:bCs/>
        </w:rPr>
        <w:t>: Кудряшова Т. И.</w:t>
      </w:r>
    </w:p>
    <w:tbl>
      <w:tblPr>
        <w:tblStyle w:val="ab"/>
        <w:tblW w:w="15729" w:type="dxa"/>
        <w:tblLayout w:type="fixed"/>
        <w:tblLook w:val="04A0" w:firstRow="1" w:lastRow="0" w:firstColumn="1" w:lastColumn="0" w:noHBand="0" w:noVBand="1"/>
      </w:tblPr>
      <w:tblGrid>
        <w:gridCol w:w="411"/>
        <w:gridCol w:w="1682"/>
        <w:gridCol w:w="1417"/>
        <w:gridCol w:w="1560"/>
        <w:gridCol w:w="1829"/>
        <w:gridCol w:w="1381"/>
        <w:gridCol w:w="1380"/>
        <w:gridCol w:w="1380"/>
        <w:gridCol w:w="1380"/>
        <w:gridCol w:w="1655"/>
        <w:gridCol w:w="827"/>
        <w:gridCol w:w="827"/>
      </w:tblGrid>
      <w:tr w:rsidR="00140E6A" w:rsidRPr="007F3A87" w:rsidTr="00564205">
        <w:trPr>
          <w:trHeight w:val="1328"/>
        </w:trPr>
        <w:tc>
          <w:tcPr>
            <w:tcW w:w="411" w:type="dxa"/>
            <w:vMerge w:val="restart"/>
          </w:tcPr>
          <w:p w:rsidR="00140E6A" w:rsidRPr="007F3A87" w:rsidRDefault="00140E6A" w:rsidP="00140E6A">
            <w:pPr>
              <w:rPr>
                <w:rFonts w:ascii="Times New Roman" w:hAnsi="Times New Roman" w:cs="Times New Roman"/>
                <w:sz w:val="18"/>
                <w:szCs w:val="18"/>
              </w:rPr>
            </w:pPr>
            <w:r w:rsidRPr="007F3A87">
              <w:rPr>
                <w:rFonts w:ascii="Times New Roman" w:hAnsi="Times New Roman" w:cs="Times New Roman"/>
                <w:sz w:val="18"/>
                <w:szCs w:val="18"/>
              </w:rPr>
              <w:t>№ п/п</w:t>
            </w:r>
          </w:p>
        </w:tc>
        <w:tc>
          <w:tcPr>
            <w:tcW w:w="1682" w:type="dxa"/>
            <w:vMerge w:val="restart"/>
          </w:tcPr>
          <w:p w:rsidR="00140E6A" w:rsidRPr="007F3A87" w:rsidRDefault="00140E6A" w:rsidP="00140E6A">
            <w:pPr>
              <w:rPr>
                <w:rFonts w:ascii="Times New Roman" w:hAnsi="Times New Roman" w:cs="Times New Roman"/>
                <w:sz w:val="18"/>
                <w:szCs w:val="18"/>
              </w:rPr>
            </w:pPr>
            <w:r w:rsidRPr="007F3A87">
              <w:rPr>
                <w:rFonts w:ascii="Times New Roman" w:hAnsi="Times New Roman" w:cs="Times New Roman"/>
                <w:sz w:val="18"/>
                <w:szCs w:val="18"/>
              </w:rPr>
              <w:t>Ф.И.О.</w:t>
            </w:r>
          </w:p>
          <w:p w:rsidR="00140E6A" w:rsidRPr="007F3A87" w:rsidRDefault="00140E6A" w:rsidP="00140E6A">
            <w:pPr>
              <w:rPr>
                <w:rFonts w:ascii="Times New Roman" w:hAnsi="Times New Roman" w:cs="Times New Roman"/>
                <w:sz w:val="18"/>
                <w:szCs w:val="18"/>
              </w:rPr>
            </w:pPr>
            <w:r w:rsidRPr="007F3A87">
              <w:rPr>
                <w:rFonts w:ascii="Times New Roman" w:hAnsi="Times New Roman" w:cs="Times New Roman"/>
                <w:sz w:val="18"/>
                <w:szCs w:val="18"/>
              </w:rPr>
              <w:t>ребенка</w:t>
            </w:r>
          </w:p>
        </w:tc>
        <w:tc>
          <w:tcPr>
            <w:tcW w:w="2977" w:type="dxa"/>
            <w:gridSpan w:val="2"/>
          </w:tcPr>
          <w:p w:rsidR="00140E6A" w:rsidRPr="007F3A87" w:rsidRDefault="00140E6A" w:rsidP="00140E6A">
            <w:pPr>
              <w:widowControl w:val="0"/>
              <w:spacing w:line="197" w:lineRule="exact"/>
              <w:jc w:val="both"/>
              <w:rPr>
                <w:rFonts w:ascii="Times New Roman" w:eastAsia="Times New Roman" w:hAnsi="Times New Roman" w:cs="Times New Roman"/>
                <w:sz w:val="16"/>
                <w:szCs w:val="16"/>
              </w:rPr>
            </w:pPr>
            <w:r w:rsidRPr="007F3A87">
              <w:rPr>
                <w:rFonts w:ascii="Candara" w:eastAsia="Candara" w:hAnsi="Candara" w:cs="Candara"/>
                <w:color w:val="000000"/>
                <w:sz w:val="16"/>
                <w:szCs w:val="16"/>
                <w:shd w:val="clear" w:color="auto" w:fill="FFFFFF"/>
              </w:rPr>
              <w:t>Имеет предпочтение в литературных произведениях, называет некоторых пи</w:t>
            </w:r>
            <w:r w:rsidRPr="007F3A87">
              <w:rPr>
                <w:rFonts w:ascii="Candara" w:eastAsia="Candara" w:hAnsi="Candara" w:cs="Candara"/>
                <w:color w:val="000000"/>
                <w:sz w:val="16"/>
                <w:szCs w:val="16"/>
                <w:shd w:val="clear" w:color="auto" w:fill="FFFFFF"/>
              </w:rPr>
              <w:softHyphen/>
              <w:t>сателей. Может выразительно, связно и последовательно рассказать небольшую сказку, может выучить небольшое сти</w:t>
            </w:r>
            <w:r w:rsidRPr="007F3A87">
              <w:rPr>
                <w:rFonts w:ascii="Candara" w:eastAsia="Candara" w:hAnsi="Candara" w:cs="Candara"/>
                <w:color w:val="000000"/>
                <w:sz w:val="16"/>
                <w:szCs w:val="16"/>
                <w:shd w:val="clear" w:color="auto" w:fill="FFFFFF"/>
              </w:rPr>
              <w:softHyphen/>
              <w:t>хотворение</w:t>
            </w:r>
          </w:p>
        </w:tc>
        <w:tc>
          <w:tcPr>
            <w:tcW w:w="3210" w:type="dxa"/>
            <w:gridSpan w:val="2"/>
          </w:tcPr>
          <w:p w:rsidR="00140E6A" w:rsidRPr="007F3A87" w:rsidRDefault="00140E6A" w:rsidP="00140E6A">
            <w:pPr>
              <w:widowControl w:val="0"/>
              <w:spacing w:line="197" w:lineRule="exact"/>
              <w:jc w:val="both"/>
              <w:rPr>
                <w:rFonts w:ascii="Times New Roman" w:eastAsia="Times New Roman" w:hAnsi="Times New Roman" w:cs="Times New Roman"/>
                <w:sz w:val="16"/>
                <w:szCs w:val="16"/>
              </w:rPr>
            </w:pPr>
            <w:r w:rsidRPr="007F3A87">
              <w:rPr>
                <w:rFonts w:ascii="Candara" w:eastAsia="Candara" w:hAnsi="Candara" w:cs="Candara"/>
                <w:color w:val="000000"/>
                <w:sz w:val="16"/>
                <w:szCs w:val="16"/>
                <w:shd w:val="clear" w:color="auto" w:fill="FFFFFF"/>
              </w:rPr>
              <w:t>Драматизирует небольшие сказки, читает по ролям стихотворение. Со</w:t>
            </w:r>
            <w:r w:rsidRPr="007F3A87">
              <w:rPr>
                <w:rFonts w:ascii="Candara" w:eastAsia="Candara" w:hAnsi="Candara" w:cs="Candara"/>
                <w:color w:val="000000"/>
                <w:sz w:val="16"/>
                <w:szCs w:val="16"/>
                <w:shd w:val="clear" w:color="auto" w:fill="FFFFFF"/>
              </w:rPr>
              <w:softHyphen/>
              <w:t>ставляет по образцу рассказы по сю</w:t>
            </w:r>
            <w:r w:rsidRPr="007F3A87">
              <w:rPr>
                <w:rFonts w:ascii="Candara" w:eastAsia="Candara" w:hAnsi="Candara" w:cs="Candara"/>
                <w:color w:val="000000"/>
                <w:sz w:val="16"/>
                <w:szCs w:val="16"/>
                <w:shd w:val="clear" w:color="auto" w:fill="FFFFFF"/>
              </w:rPr>
              <w:softHyphen/>
              <w:t>жетной картине, по серии картин, относительно точно пересказывает литературные произведения</w:t>
            </w:r>
          </w:p>
        </w:tc>
        <w:tc>
          <w:tcPr>
            <w:tcW w:w="2760" w:type="dxa"/>
            <w:gridSpan w:val="2"/>
          </w:tcPr>
          <w:p w:rsidR="00140E6A" w:rsidRPr="007F3A87" w:rsidRDefault="00140E6A" w:rsidP="00140E6A">
            <w:pPr>
              <w:widowControl w:val="0"/>
              <w:spacing w:line="197" w:lineRule="exact"/>
              <w:jc w:val="both"/>
              <w:rPr>
                <w:rFonts w:ascii="Times New Roman" w:eastAsia="Times New Roman" w:hAnsi="Times New Roman" w:cs="Times New Roman"/>
                <w:sz w:val="16"/>
                <w:szCs w:val="16"/>
              </w:rPr>
            </w:pPr>
            <w:r w:rsidRPr="007F3A87">
              <w:rPr>
                <w:rFonts w:ascii="Candara" w:eastAsia="Candara" w:hAnsi="Candara" w:cs="Candara"/>
                <w:color w:val="000000"/>
                <w:sz w:val="16"/>
                <w:szCs w:val="16"/>
                <w:shd w:val="clear" w:color="auto" w:fill="FFFFFF"/>
              </w:rPr>
              <w:t>Определяет место звука в слове. Сравнивает слова по длительности. Находит слова с заданным звуком</w:t>
            </w:r>
          </w:p>
        </w:tc>
        <w:tc>
          <w:tcPr>
            <w:tcW w:w="3035" w:type="dxa"/>
            <w:gridSpan w:val="2"/>
          </w:tcPr>
          <w:p w:rsidR="00140E6A" w:rsidRPr="007F3A87" w:rsidRDefault="00140E6A" w:rsidP="00140E6A">
            <w:pPr>
              <w:widowControl w:val="0"/>
              <w:spacing w:line="202" w:lineRule="exact"/>
              <w:jc w:val="both"/>
              <w:rPr>
                <w:rFonts w:ascii="Times New Roman" w:eastAsia="Times New Roman" w:hAnsi="Times New Roman" w:cs="Times New Roman"/>
                <w:sz w:val="16"/>
                <w:szCs w:val="16"/>
              </w:rPr>
            </w:pPr>
            <w:r w:rsidRPr="007F3A87">
              <w:rPr>
                <w:rFonts w:ascii="Candara" w:eastAsia="Candara" w:hAnsi="Candara" w:cs="Candara"/>
                <w:color w:val="000000"/>
                <w:sz w:val="16"/>
                <w:szCs w:val="16"/>
                <w:shd w:val="clear" w:color="auto" w:fill="FFFFFF"/>
              </w:rPr>
              <w:t>Поддерживает беседу, высказывает свою точку зрения, согласие/несогласие, ис</w:t>
            </w:r>
            <w:r w:rsidRPr="007F3A87">
              <w:rPr>
                <w:rFonts w:ascii="Candara" w:eastAsia="Candara" w:hAnsi="Candara" w:cs="Candara"/>
                <w:color w:val="000000"/>
                <w:sz w:val="16"/>
                <w:szCs w:val="16"/>
                <w:shd w:val="clear" w:color="auto" w:fill="FFFFFF"/>
              </w:rPr>
              <w:softHyphen/>
              <w:t>пользует все части речи. Подбирает к су</w:t>
            </w:r>
            <w:r w:rsidRPr="007F3A87">
              <w:rPr>
                <w:rFonts w:ascii="Candara" w:eastAsia="Candara" w:hAnsi="Candara" w:cs="Candara"/>
                <w:color w:val="000000"/>
                <w:sz w:val="16"/>
                <w:szCs w:val="16"/>
                <w:shd w:val="clear" w:color="auto" w:fill="FFFFFF"/>
              </w:rPr>
              <w:softHyphen/>
              <w:t>ществительному прилагательные, умеет подбирать синонимы</w:t>
            </w:r>
          </w:p>
        </w:tc>
        <w:tc>
          <w:tcPr>
            <w:tcW w:w="1654" w:type="dxa"/>
            <w:gridSpan w:val="2"/>
          </w:tcPr>
          <w:p w:rsidR="00140E6A" w:rsidRPr="007F3A87" w:rsidRDefault="00140E6A" w:rsidP="00140E6A">
            <w:pPr>
              <w:ind w:left="-94"/>
              <w:jc w:val="center"/>
              <w:rPr>
                <w:rFonts w:ascii="Times New Roman" w:hAnsi="Times New Roman" w:cs="Times New Roman"/>
                <w:sz w:val="15"/>
                <w:szCs w:val="15"/>
              </w:rPr>
            </w:pPr>
            <w:r w:rsidRPr="007F3A87">
              <w:rPr>
                <w:rFonts w:ascii="Times New Roman" w:hAnsi="Times New Roman" w:cs="Times New Roman"/>
                <w:color w:val="000000"/>
                <w:sz w:val="15"/>
                <w:szCs w:val="15"/>
              </w:rPr>
              <w:t>Итоговый показатель по каждому ребенку (среднее значение)</w:t>
            </w:r>
          </w:p>
        </w:tc>
      </w:tr>
      <w:tr w:rsidR="00564205" w:rsidRPr="007F3A87" w:rsidTr="00564205">
        <w:trPr>
          <w:trHeight w:val="160"/>
        </w:trPr>
        <w:tc>
          <w:tcPr>
            <w:tcW w:w="411" w:type="dxa"/>
            <w:vMerge/>
          </w:tcPr>
          <w:p w:rsidR="00140E6A" w:rsidRPr="007F3A87" w:rsidRDefault="00140E6A" w:rsidP="00140E6A">
            <w:pPr>
              <w:ind w:left="284"/>
              <w:contextualSpacing/>
              <w:rPr>
                <w:rFonts w:ascii="Times New Roman" w:hAnsi="Times New Roman" w:cs="Times New Roman"/>
                <w:sz w:val="18"/>
                <w:szCs w:val="18"/>
              </w:rPr>
            </w:pPr>
          </w:p>
        </w:tc>
        <w:tc>
          <w:tcPr>
            <w:tcW w:w="1682" w:type="dxa"/>
            <w:vMerge/>
          </w:tcPr>
          <w:p w:rsidR="00140E6A" w:rsidRPr="007F3A87" w:rsidRDefault="00140E6A" w:rsidP="00140E6A">
            <w:pPr>
              <w:rPr>
                <w:rFonts w:ascii="Times New Roman" w:hAnsi="Times New Roman" w:cs="Times New Roman"/>
                <w:sz w:val="18"/>
                <w:szCs w:val="18"/>
              </w:rPr>
            </w:pPr>
          </w:p>
        </w:tc>
        <w:tc>
          <w:tcPr>
            <w:tcW w:w="1417" w:type="dxa"/>
          </w:tcPr>
          <w:p w:rsidR="00140E6A" w:rsidRPr="007F3A87" w:rsidRDefault="00140E6A" w:rsidP="00140E6A">
            <w:pPr>
              <w:jc w:val="center"/>
              <w:rPr>
                <w:rFonts w:ascii="Times New Roman" w:hAnsi="Times New Roman" w:cs="Times New Roman"/>
                <w:sz w:val="14"/>
                <w:szCs w:val="18"/>
              </w:rPr>
            </w:pPr>
            <w:r w:rsidRPr="007F3A87">
              <w:rPr>
                <w:rFonts w:ascii="Times New Roman" w:hAnsi="Times New Roman" w:cs="Times New Roman"/>
                <w:sz w:val="14"/>
                <w:szCs w:val="18"/>
              </w:rPr>
              <w:t>сентябрь</w:t>
            </w:r>
          </w:p>
        </w:tc>
        <w:tc>
          <w:tcPr>
            <w:tcW w:w="1560" w:type="dxa"/>
          </w:tcPr>
          <w:p w:rsidR="00140E6A" w:rsidRPr="007F3A87" w:rsidRDefault="00140E6A" w:rsidP="00140E6A">
            <w:pPr>
              <w:jc w:val="center"/>
              <w:rPr>
                <w:rFonts w:ascii="Times New Roman" w:hAnsi="Times New Roman" w:cs="Times New Roman"/>
                <w:sz w:val="14"/>
                <w:szCs w:val="18"/>
              </w:rPr>
            </w:pPr>
            <w:r w:rsidRPr="007F3A87">
              <w:rPr>
                <w:rFonts w:ascii="Times New Roman" w:hAnsi="Times New Roman" w:cs="Times New Roman"/>
                <w:sz w:val="14"/>
                <w:szCs w:val="18"/>
              </w:rPr>
              <w:t>май</w:t>
            </w:r>
          </w:p>
        </w:tc>
        <w:tc>
          <w:tcPr>
            <w:tcW w:w="1829" w:type="dxa"/>
          </w:tcPr>
          <w:p w:rsidR="00140E6A" w:rsidRPr="007F3A87" w:rsidRDefault="00140E6A" w:rsidP="00140E6A">
            <w:pPr>
              <w:jc w:val="center"/>
              <w:rPr>
                <w:rFonts w:ascii="Times New Roman" w:hAnsi="Times New Roman" w:cs="Times New Roman"/>
                <w:sz w:val="14"/>
                <w:szCs w:val="18"/>
              </w:rPr>
            </w:pPr>
            <w:r w:rsidRPr="007F3A87">
              <w:rPr>
                <w:rFonts w:ascii="Times New Roman" w:hAnsi="Times New Roman" w:cs="Times New Roman"/>
                <w:sz w:val="14"/>
                <w:szCs w:val="18"/>
              </w:rPr>
              <w:t>сентябрь</w:t>
            </w:r>
          </w:p>
        </w:tc>
        <w:tc>
          <w:tcPr>
            <w:tcW w:w="1381" w:type="dxa"/>
          </w:tcPr>
          <w:p w:rsidR="00140E6A" w:rsidRPr="007F3A87" w:rsidRDefault="00140E6A" w:rsidP="00140E6A">
            <w:pPr>
              <w:jc w:val="center"/>
              <w:rPr>
                <w:rFonts w:ascii="Times New Roman" w:hAnsi="Times New Roman" w:cs="Times New Roman"/>
                <w:sz w:val="14"/>
                <w:szCs w:val="18"/>
              </w:rPr>
            </w:pPr>
            <w:r w:rsidRPr="007F3A87">
              <w:rPr>
                <w:rFonts w:ascii="Times New Roman" w:hAnsi="Times New Roman" w:cs="Times New Roman"/>
                <w:sz w:val="14"/>
                <w:szCs w:val="18"/>
              </w:rPr>
              <w:t>май</w:t>
            </w:r>
          </w:p>
        </w:tc>
        <w:tc>
          <w:tcPr>
            <w:tcW w:w="1380" w:type="dxa"/>
          </w:tcPr>
          <w:p w:rsidR="00140E6A" w:rsidRPr="007F3A87" w:rsidRDefault="00140E6A" w:rsidP="00140E6A">
            <w:pPr>
              <w:jc w:val="center"/>
              <w:rPr>
                <w:rFonts w:ascii="Times New Roman" w:hAnsi="Times New Roman" w:cs="Times New Roman"/>
                <w:sz w:val="14"/>
                <w:szCs w:val="18"/>
              </w:rPr>
            </w:pPr>
            <w:r w:rsidRPr="007F3A87">
              <w:rPr>
                <w:rFonts w:ascii="Times New Roman" w:hAnsi="Times New Roman" w:cs="Times New Roman"/>
                <w:sz w:val="14"/>
                <w:szCs w:val="18"/>
              </w:rPr>
              <w:t>сентябрь</w:t>
            </w:r>
          </w:p>
        </w:tc>
        <w:tc>
          <w:tcPr>
            <w:tcW w:w="1380" w:type="dxa"/>
          </w:tcPr>
          <w:p w:rsidR="00140E6A" w:rsidRPr="007F3A87" w:rsidRDefault="00140E6A" w:rsidP="00140E6A">
            <w:pPr>
              <w:jc w:val="center"/>
              <w:rPr>
                <w:rFonts w:ascii="Times New Roman" w:hAnsi="Times New Roman" w:cs="Times New Roman"/>
                <w:sz w:val="14"/>
                <w:szCs w:val="18"/>
              </w:rPr>
            </w:pPr>
            <w:r w:rsidRPr="007F3A87">
              <w:rPr>
                <w:rFonts w:ascii="Times New Roman" w:hAnsi="Times New Roman" w:cs="Times New Roman"/>
                <w:sz w:val="14"/>
                <w:szCs w:val="18"/>
              </w:rPr>
              <w:t>май</w:t>
            </w:r>
          </w:p>
        </w:tc>
        <w:tc>
          <w:tcPr>
            <w:tcW w:w="1380" w:type="dxa"/>
          </w:tcPr>
          <w:p w:rsidR="00140E6A" w:rsidRPr="007F3A87" w:rsidRDefault="00140E6A" w:rsidP="00140E6A">
            <w:pPr>
              <w:jc w:val="center"/>
              <w:rPr>
                <w:rFonts w:ascii="Times New Roman" w:hAnsi="Times New Roman" w:cs="Times New Roman"/>
                <w:sz w:val="14"/>
                <w:szCs w:val="18"/>
              </w:rPr>
            </w:pPr>
            <w:r w:rsidRPr="007F3A87">
              <w:rPr>
                <w:rFonts w:ascii="Times New Roman" w:hAnsi="Times New Roman" w:cs="Times New Roman"/>
                <w:sz w:val="14"/>
                <w:szCs w:val="18"/>
              </w:rPr>
              <w:t>сентябрь</w:t>
            </w:r>
          </w:p>
        </w:tc>
        <w:tc>
          <w:tcPr>
            <w:tcW w:w="1655" w:type="dxa"/>
          </w:tcPr>
          <w:p w:rsidR="00140E6A" w:rsidRPr="007F3A87" w:rsidRDefault="00140E6A" w:rsidP="00140E6A">
            <w:pPr>
              <w:jc w:val="center"/>
              <w:rPr>
                <w:rFonts w:ascii="Times New Roman" w:hAnsi="Times New Roman" w:cs="Times New Roman"/>
                <w:sz w:val="14"/>
                <w:szCs w:val="18"/>
              </w:rPr>
            </w:pPr>
            <w:r w:rsidRPr="007F3A87">
              <w:rPr>
                <w:rFonts w:ascii="Times New Roman" w:hAnsi="Times New Roman" w:cs="Times New Roman"/>
                <w:sz w:val="14"/>
                <w:szCs w:val="18"/>
              </w:rPr>
              <w:t>май</w:t>
            </w:r>
          </w:p>
        </w:tc>
        <w:tc>
          <w:tcPr>
            <w:tcW w:w="827" w:type="dxa"/>
          </w:tcPr>
          <w:p w:rsidR="00140E6A" w:rsidRPr="007F3A87" w:rsidRDefault="00140E6A" w:rsidP="00140E6A">
            <w:pPr>
              <w:jc w:val="center"/>
              <w:rPr>
                <w:rFonts w:ascii="Times New Roman" w:hAnsi="Times New Roman" w:cs="Times New Roman"/>
                <w:sz w:val="14"/>
                <w:szCs w:val="18"/>
              </w:rPr>
            </w:pPr>
            <w:r w:rsidRPr="007F3A87">
              <w:rPr>
                <w:rFonts w:ascii="Times New Roman" w:hAnsi="Times New Roman" w:cs="Times New Roman"/>
                <w:sz w:val="14"/>
                <w:szCs w:val="18"/>
              </w:rPr>
              <w:t>сентябрь</w:t>
            </w:r>
          </w:p>
        </w:tc>
        <w:tc>
          <w:tcPr>
            <w:tcW w:w="827" w:type="dxa"/>
          </w:tcPr>
          <w:p w:rsidR="00140E6A" w:rsidRPr="007F3A87" w:rsidRDefault="00140E6A" w:rsidP="00140E6A">
            <w:pPr>
              <w:jc w:val="center"/>
              <w:rPr>
                <w:rFonts w:ascii="Times New Roman" w:hAnsi="Times New Roman" w:cs="Times New Roman"/>
                <w:sz w:val="14"/>
                <w:szCs w:val="18"/>
              </w:rPr>
            </w:pPr>
            <w:r w:rsidRPr="007F3A87">
              <w:rPr>
                <w:rFonts w:ascii="Times New Roman" w:hAnsi="Times New Roman" w:cs="Times New Roman"/>
                <w:sz w:val="14"/>
                <w:szCs w:val="18"/>
              </w:rPr>
              <w:t>май</w:t>
            </w:r>
          </w:p>
        </w:tc>
      </w:tr>
      <w:tr w:rsidR="00564205" w:rsidRPr="007F3A87" w:rsidTr="00564205">
        <w:trPr>
          <w:trHeight w:val="241"/>
        </w:trPr>
        <w:tc>
          <w:tcPr>
            <w:tcW w:w="411" w:type="dxa"/>
          </w:tcPr>
          <w:p w:rsidR="005B4030" w:rsidRPr="007F3A87" w:rsidRDefault="005B4030" w:rsidP="005B4030">
            <w:pPr>
              <w:numPr>
                <w:ilvl w:val="0"/>
                <w:numId w:val="17"/>
              </w:numPr>
              <w:ind w:left="317"/>
              <w:contextualSpacing/>
              <w:rPr>
                <w:rFonts w:ascii="Times New Roman" w:hAnsi="Times New Roman" w:cs="Times New Roman"/>
                <w:sz w:val="18"/>
                <w:szCs w:val="20"/>
              </w:rPr>
            </w:pPr>
          </w:p>
        </w:tc>
        <w:tc>
          <w:tcPr>
            <w:tcW w:w="1682" w:type="dxa"/>
          </w:tcPr>
          <w:p w:rsidR="005B4030" w:rsidRPr="007F3A87" w:rsidRDefault="005B4030" w:rsidP="005B4030">
            <w:pPr>
              <w:rPr>
                <w:rFonts w:ascii="Times New Roman" w:hAnsi="Times New Roman" w:cs="Times New Roman"/>
                <w:sz w:val="20"/>
                <w:szCs w:val="20"/>
              </w:rPr>
            </w:pPr>
          </w:p>
        </w:tc>
        <w:tc>
          <w:tcPr>
            <w:tcW w:w="1417" w:type="dxa"/>
          </w:tcPr>
          <w:p w:rsidR="005B4030" w:rsidRPr="007F3A87" w:rsidRDefault="00531762" w:rsidP="005B4030">
            <w:pPr>
              <w:rPr>
                <w:rFonts w:ascii="Times New Roman" w:hAnsi="Times New Roman" w:cs="Times New Roman"/>
              </w:rPr>
            </w:pPr>
            <w:r>
              <w:rPr>
                <w:rFonts w:ascii="Times New Roman" w:hAnsi="Times New Roman" w:cs="Times New Roman"/>
              </w:rPr>
              <w:t>4</w:t>
            </w:r>
          </w:p>
        </w:tc>
        <w:tc>
          <w:tcPr>
            <w:tcW w:w="1560" w:type="dxa"/>
          </w:tcPr>
          <w:p w:rsidR="005B4030" w:rsidRPr="007F3A87" w:rsidRDefault="005B4030" w:rsidP="005B4030">
            <w:pPr>
              <w:rPr>
                <w:rFonts w:ascii="Times New Roman" w:hAnsi="Times New Roman" w:cs="Times New Roman"/>
              </w:rPr>
            </w:pPr>
          </w:p>
        </w:tc>
        <w:tc>
          <w:tcPr>
            <w:tcW w:w="1829" w:type="dxa"/>
          </w:tcPr>
          <w:p w:rsidR="005B4030" w:rsidRPr="007F3A87" w:rsidRDefault="00531762" w:rsidP="005B4030">
            <w:pPr>
              <w:rPr>
                <w:rFonts w:ascii="Times New Roman" w:hAnsi="Times New Roman" w:cs="Times New Roman"/>
              </w:rPr>
            </w:pPr>
            <w:r>
              <w:rPr>
                <w:rFonts w:ascii="Times New Roman" w:hAnsi="Times New Roman" w:cs="Times New Roman"/>
              </w:rPr>
              <w:t>4</w:t>
            </w:r>
          </w:p>
        </w:tc>
        <w:tc>
          <w:tcPr>
            <w:tcW w:w="1381" w:type="dxa"/>
          </w:tcPr>
          <w:p w:rsidR="005B4030" w:rsidRPr="007F3A87" w:rsidRDefault="005B4030" w:rsidP="005B4030">
            <w:pPr>
              <w:rPr>
                <w:rFonts w:ascii="Times New Roman" w:hAnsi="Times New Roman" w:cs="Times New Roman"/>
              </w:rPr>
            </w:pPr>
          </w:p>
        </w:tc>
        <w:tc>
          <w:tcPr>
            <w:tcW w:w="1380" w:type="dxa"/>
          </w:tcPr>
          <w:p w:rsidR="005B4030" w:rsidRPr="007F3A87" w:rsidRDefault="00531762" w:rsidP="005B4030">
            <w:pPr>
              <w:rPr>
                <w:rFonts w:ascii="Times New Roman" w:hAnsi="Times New Roman" w:cs="Times New Roman"/>
              </w:rPr>
            </w:pPr>
            <w:r>
              <w:rPr>
                <w:rFonts w:ascii="Times New Roman" w:hAnsi="Times New Roman" w:cs="Times New Roman"/>
              </w:rPr>
              <w:t>4</w:t>
            </w:r>
          </w:p>
        </w:tc>
        <w:tc>
          <w:tcPr>
            <w:tcW w:w="1380" w:type="dxa"/>
          </w:tcPr>
          <w:p w:rsidR="005B4030" w:rsidRPr="007F3A87" w:rsidRDefault="005B4030" w:rsidP="005B4030">
            <w:pPr>
              <w:rPr>
                <w:rFonts w:ascii="Times New Roman" w:hAnsi="Times New Roman" w:cs="Times New Roman"/>
              </w:rPr>
            </w:pPr>
          </w:p>
        </w:tc>
        <w:tc>
          <w:tcPr>
            <w:tcW w:w="1380" w:type="dxa"/>
          </w:tcPr>
          <w:p w:rsidR="005B4030" w:rsidRPr="007F3A87" w:rsidRDefault="008A3154" w:rsidP="005B4030">
            <w:pPr>
              <w:rPr>
                <w:rFonts w:ascii="Times New Roman" w:hAnsi="Times New Roman" w:cs="Times New Roman"/>
              </w:rPr>
            </w:pPr>
            <w:r>
              <w:rPr>
                <w:rFonts w:ascii="Times New Roman" w:hAnsi="Times New Roman" w:cs="Times New Roman"/>
              </w:rPr>
              <w:t>5</w:t>
            </w:r>
          </w:p>
        </w:tc>
        <w:tc>
          <w:tcPr>
            <w:tcW w:w="1655" w:type="dxa"/>
          </w:tcPr>
          <w:p w:rsidR="005B4030" w:rsidRPr="007F3A87" w:rsidRDefault="005B4030" w:rsidP="005B4030">
            <w:pPr>
              <w:rPr>
                <w:rFonts w:ascii="Times New Roman" w:hAnsi="Times New Roman" w:cs="Times New Roman"/>
              </w:rPr>
            </w:pPr>
          </w:p>
        </w:tc>
        <w:tc>
          <w:tcPr>
            <w:tcW w:w="827" w:type="dxa"/>
          </w:tcPr>
          <w:p w:rsidR="005B4030" w:rsidRPr="007F3A87" w:rsidRDefault="00A242C2" w:rsidP="005B4030">
            <w:pPr>
              <w:rPr>
                <w:rFonts w:ascii="Times New Roman" w:hAnsi="Times New Roman" w:cs="Times New Roman"/>
              </w:rPr>
            </w:pPr>
            <w:r>
              <w:rPr>
                <w:rFonts w:ascii="Times New Roman" w:hAnsi="Times New Roman" w:cs="Times New Roman"/>
              </w:rPr>
              <w:t>4,2</w:t>
            </w:r>
          </w:p>
        </w:tc>
        <w:tc>
          <w:tcPr>
            <w:tcW w:w="827" w:type="dxa"/>
          </w:tcPr>
          <w:p w:rsidR="005B4030" w:rsidRPr="007F3A87" w:rsidRDefault="005B4030" w:rsidP="005B4030">
            <w:pPr>
              <w:rPr>
                <w:rFonts w:ascii="Times New Roman" w:hAnsi="Times New Roman" w:cs="Times New Roman"/>
              </w:rPr>
            </w:pPr>
          </w:p>
        </w:tc>
      </w:tr>
      <w:tr w:rsidR="00564205" w:rsidRPr="007F3A87" w:rsidTr="00564205">
        <w:trPr>
          <w:trHeight w:val="225"/>
        </w:trPr>
        <w:tc>
          <w:tcPr>
            <w:tcW w:w="411" w:type="dxa"/>
          </w:tcPr>
          <w:p w:rsidR="005B4030" w:rsidRPr="007F3A87" w:rsidRDefault="005B4030" w:rsidP="005B4030">
            <w:pPr>
              <w:numPr>
                <w:ilvl w:val="0"/>
                <w:numId w:val="17"/>
              </w:numPr>
              <w:ind w:left="284" w:hanging="284"/>
              <w:contextualSpacing/>
              <w:rPr>
                <w:rFonts w:ascii="Times New Roman" w:hAnsi="Times New Roman" w:cs="Times New Roman"/>
                <w:sz w:val="18"/>
                <w:szCs w:val="20"/>
              </w:rPr>
            </w:pPr>
          </w:p>
        </w:tc>
        <w:tc>
          <w:tcPr>
            <w:tcW w:w="1682" w:type="dxa"/>
          </w:tcPr>
          <w:p w:rsidR="005B4030" w:rsidRPr="007F3A87" w:rsidRDefault="005B4030" w:rsidP="005B4030">
            <w:pPr>
              <w:rPr>
                <w:rFonts w:ascii="Times New Roman" w:hAnsi="Times New Roman" w:cs="Times New Roman"/>
                <w:sz w:val="20"/>
                <w:szCs w:val="20"/>
              </w:rPr>
            </w:pPr>
          </w:p>
        </w:tc>
        <w:tc>
          <w:tcPr>
            <w:tcW w:w="1417" w:type="dxa"/>
          </w:tcPr>
          <w:p w:rsidR="005B4030" w:rsidRPr="007F3A87" w:rsidRDefault="00531762" w:rsidP="005B4030">
            <w:pPr>
              <w:rPr>
                <w:rFonts w:ascii="Times New Roman" w:hAnsi="Times New Roman" w:cs="Times New Roman"/>
              </w:rPr>
            </w:pPr>
            <w:r>
              <w:rPr>
                <w:rFonts w:ascii="Times New Roman" w:hAnsi="Times New Roman" w:cs="Times New Roman"/>
              </w:rPr>
              <w:t>4</w:t>
            </w:r>
          </w:p>
        </w:tc>
        <w:tc>
          <w:tcPr>
            <w:tcW w:w="1560" w:type="dxa"/>
          </w:tcPr>
          <w:p w:rsidR="005B4030" w:rsidRPr="007F3A87" w:rsidRDefault="005B4030" w:rsidP="005B4030">
            <w:pPr>
              <w:rPr>
                <w:rFonts w:ascii="Times New Roman" w:hAnsi="Times New Roman" w:cs="Times New Roman"/>
              </w:rPr>
            </w:pPr>
          </w:p>
        </w:tc>
        <w:tc>
          <w:tcPr>
            <w:tcW w:w="1829" w:type="dxa"/>
          </w:tcPr>
          <w:p w:rsidR="005B4030" w:rsidRPr="007F3A87" w:rsidRDefault="00531762" w:rsidP="005B4030">
            <w:pPr>
              <w:rPr>
                <w:rFonts w:ascii="Times New Roman" w:hAnsi="Times New Roman" w:cs="Times New Roman"/>
              </w:rPr>
            </w:pPr>
            <w:r>
              <w:rPr>
                <w:rFonts w:ascii="Times New Roman" w:hAnsi="Times New Roman" w:cs="Times New Roman"/>
              </w:rPr>
              <w:t>4</w:t>
            </w:r>
          </w:p>
        </w:tc>
        <w:tc>
          <w:tcPr>
            <w:tcW w:w="1381" w:type="dxa"/>
          </w:tcPr>
          <w:p w:rsidR="005B4030" w:rsidRPr="007F3A87" w:rsidRDefault="005B4030" w:rsidP="005B4030">
            <w:pPr>
              <w:rPr>
                <w:rFonts w:ascii="Times New Roman" w:hAnsi="Times New Roman" w:cs="Times New Roman"/>
              </w:rPr>
            </w:pPr>
          </w:p>
        </w:tc>
        <w:tc>
          <w:tcPr>
            <w:tcW w:w="1380" w:type="dxa"/>
          </w:tcPr>
          <w:p w:rsidR="005B4030" w:rsidRPr="007F3A87" w:rsidRDefault="00531762" w:rsidP="005B4030">
            <w:pPr>
              <w:rPr>
                <w:rFonts w:ascii="Times New Roman" w:hAnsi="Times New Roman" w:cs="Times New Roman"/>
              </w:rPr>
            </w:pPr>
            <w:r>
              <w:rPr>
                <w:rFonts w:ascii="Times New Roman" w:hAnsi="Times New Roman" w:cs="Times New Roman"/>
              </w:rPr>
              <w:t>4</w:t>
            </w:r>
          </w:p>
        </w:tc>
        <w:tc>
          <w:tcPr>
            <w:tcW w:w="1380" w:type="dxa"/>
          </w:tcPr>
          <w:p w:rsidR="005B4030" w:rsidRPr="007F3A87" w:rsidRDefault="005B4030" w:rsidP="005B4030">
            <w:pPr>
              <w:rPr>
                <w:rFonts w:ascii="Times New Roman" w:hAnsi="Times New Roman" w:cs="Times New Roman"/>
              </w:rPr>
            </w:pPr>
          </w:p>
        </w:tc>
        <w:tc>
          <w:tcPr>
            <w:tcW w:w="1380" w:type="dxa"/>
          </w:tcPr>
          <w:p w:rsidR="005B4030" w:rsidRPr="007F3A87" w:rsidRDefault="008A3154" w:rsidP="005B4030">
            <w:pPr>
              <w:rPr>
                <w:rFonts w:ascii="Times New Roman" w:hAnsi="Times New Roman" w:cs="Times New Roman"/>
              </w:rPr>
            </w:pPr>
            <w:r>
              <w:rPr>
                <w:rFonts w:ascii="Times New Roman" w:hAnsi="Times New Roman" w:cs="Times New Roman"/>
              </w:rPr>
              <w:t>5</w:t>
            </w:r>
          </w:p>
        </w:tc>
        <w:tc>
          <w:tcPr>
            <w:tcW w:w="1655" w:type="dxa"/>
          </w:tcPr>
          <w:p w:rsidR="005B4030" w:rsidRPr="007F3A87" w:rsidRDefault="005B4030" w:rsidP="005B4030">
            <w:pPr>
              <w:rPr>
                <w:rFonts w:ascii="Times New Roman" w:hAnsi="Times New Roman" w:cs="Times New Roman"/>
              </w:rPr>
            </w:pPr>
          </w:p>
        </w:tc>
        <w:tc>
          <w:tcPr>
            <w:tcW w:w="827" w:type="dxa"/>
          </w:tcPr>
          <w:p w:rsidR="005B4030" w:rsidRPr="007F3A87" w:rsidRDefault="00A242C2" w:rsidP="005B4030">
            <w:pPr>
              <w:rPr>
                <w:rFonts w:ascii="Times New Roman" w:hAnsi="Times New Roman" w:cs="Times New Roman"/>
              </w:rPr>
            </w:pPr>
            <w:r>
              <w:rPr>
                <w:rFonts w:ascii="Times New Roman" w:hAnsi="Times New Roman" w:cs="Times New Roman"/>
              </w:rPr>
              <w:t>4,2</w:t>
            </w:r>
          </w:p>
        </w:tc>
        <w:tc>
          <w:tcPr>
            <w:tcW w:w="827" w:type="dxa"/>
          </w:tcPr>
          <w:p w:rsidR="005B4030" w:rsidRPr="007F3A87" w:rsidRDefault="005B4030" w:rsidP="005B4030">
            <w:pPr>
              <w:rPr>
                <w:rFonts w:ascii="Times New Roman" w:hAnsi="Times New Roman" w:cs="Times New Roman"/>
              </w:rPr>
            </w:pPr>
          </w:p>
        </w:tc>
      </w:tr>
      <w:tr w:rsidR="00564205" w:rsidRPr="007F3A87" w:rsidTr="00564205">
        <w:trPr>
          <w:trHeight w:val="241"/>
        </w:trPr>
        <w:tc>
          <w:tcPr>
            <w:tcW w:w="411" w:type="dxa"/>
          </w:tcPr>
          <w:p w:rsidR="005B4030" w:rsidRPr="007F3A87" w:rsidRDefault="005B4030" w:rsidP="005B4030">
            <w:pPr>
              <w:numPr>
                <w:ilvl w:val="0"/>
                <w:numId w:val="17"/>
              </w:numPr>
              <w:ind w:left="284" w:hanging="284"/>
              <w:contextualSpacing/>
              <w:rPr>
                <w:rFonts w:ascii="Times New Roman" w:hAnsi="Times New Roman" w:cs="Times New Roman"/>
                <w:sz w:val="18"/>
                <w:szCs w:val="20"/>
              </w:rPr>
            </w:pPr>
          </w:p>
        </w:tc>
        <w:tc>
          <w:tcPr>
            <w:tcW w:w="1682" w:type="dxa"/>
          </w:tcPr>
          <w:p w:rsidR="005B4030" w:rsidRPr="007F3A87" w:rsidRDefault="005B4030" w:rsidP="005B4030">
            <w:pPr>
              <w:rPr>
                <w:rFonts w:ascii="Times New Roman" w:hAnsi="Times New Roman" w:cs="Times New Roman"/>
                <w:sz w:val="20"/>
                <w:szCs w:val="20"/>
              </w:rPr>
            </w:pPr>
          </w:p>
        </w:tc>
        <w:tc>
          <w:tcPr>
            <w:tcW w:w="1417" w:type="dxa"/>
          </w:tcPr>
          <w:p w:rsidR="005B4030" w:rsidRPr="007F3A87" w:rsidRDefault="00531762" w:rsidP="005B4030">
            <w:pPr>
              <w:rPr>
                <w:rFonts w:ascii="Times New Roman" w:hAnsi="Times New Roman" w:cs="Times New Roman"/>
              </w:rPr>
            </w:pPr>
            <w:r>
              <w:rPr>
                <w:rFonts w:ascii="Times New Roman" w:hAnsi="Times New Roman" w:cs="Times New Roman"/>
              </w:rPr>
              <w:t>3</w:t>
            </w:r>
          </w:p>
        </w:tc>
        <w:tc>
          <w:tcPr>
            <w:tcW w:w="1560" w:type="dxa"/>
          </w:tcPr>
          <w:p w:rsidR="005B4030" w:rsidRPr="007F3A87" w:rsidRDefault="005B4030" w:rsidP="005B4030">
            <w:pPr>
              <w:rPr>
                <w:rFonts w:ascii="Times New Roman" w:hAnsi="Times New Roman" w:cs="Times New Roman"/>
              </w:rPr>
            </w:pPr>
          </w:p>
        </w:tc>
        <w:tc>
          <w:tcPr>
            <w:tcW w:w="1829" w:type="dxa"/>
          </w:tcPr>
          <w:p w:rsidR="005B4030" w:rsidRPr="007F3A87" w:rsidRDefault="00531762" w:rsidP="005B4030">
            <w:pPr>
              <w:rPr>
                <w:rFonts w:ascii="Times New Roman" w:hAnsi="Times New Roman" w:cs="Times New Roman"/>
              </w:rPr>
            </w:pPr>
            <w:r>
              <w:rPr>
                <w:rFonts w:ascii="Times New Roman" w:hAnsi="Times New Roman" w:cs="Times New Roman"/>
              </w:rPr>
              <w:t>3</w:t>
            </w:r>
          </w:p>
        </w:tc>
        <w:tc>
          <w:tcPr>
            <w:tcW w:w="1381" w:type="dxa"/>
          </w:tcPr>
          <w:p w:rsidR="005B4030" w:rsidRPr="007F3A87" w:rsidRDefault="005B4030" w:rsidP="005B4030">
            <w:pPr>
              <w:rPr>
                <w:rFonts w:ascii="Times New Roman" w:hAnsi="Times New Roman" w:cs="Times New Roman"/>
              </w:rPr>
            </w:pPr>
          </w:p>
        </w:tc>
        <w:tc>
          <w:tcPr>
            <w:tcW w:w="1380" w:type="dxa"/>
          </w:tcPr>
          <w:p w:rsidR="005B4030" w:rsidRPr="007F3A87" w:rsidRDefault="00531762" w:rsidP="005B4030">
            <w:pPr>
              <w:rPr>
                <w:rFonts w:ascii="Times New Roman" w:hAnsi="Times New Roman" w:cs="Times New Roman"/>
              </w:rPr>
            </w:pPr>
            <w:r>
              <w:rPr>
                <w:rFonts w:ascii="Times New Roman" w:hAnsi="Times New Roman" w:cs="Times New Roman"/>
              </w:rPr>
              <w:t>4</w:t>
            </w:r>
          </w:p>
        </w:tc>
        <w:tc>
          <w:tcPr>
            <w:tcW w:w="1380" w:type="dxa"/>
          </w:tcPr>
          <w:p w:rsidR="005B4030" w:rsidRPr="007F3A87" w:rsidRDefault="005B4030" w:rsidP="005B4030">
            <w:pPr>
              <w:rPr>
                <w:rFonts w:ascii="Times New Roman" w:hAnsi="Times New Roman" w:cs="Times New Roman"/>
              </w:rPr>
            </w:pPr>
          </w:p>
        </w:tc>
        <w:tc>
          <w:tcPr>
            <w:tcW w:w="1380" w:type="dxa"/>
          </w:tcPr>
          <w:p w:rsidR="005B4030" w:rsidRPr="007F3A87" w:rsidRDefault="008A3154" w:rsidP="005B4030">
            <w:pPr>
              <w:rPr>
                <w:rFonts w:ascii="Times New Roman" w:hAnsi="Times New Roman" w:cs="Times New Roman"/>
              </w:rPr>
            </w:pPr>
            <w:r>
              <w:rPr>
                <w:rFonts w:ascii="Times New Roman" w:hAnsi="Times New Roman" w:cs="Times New Roman"/>
              </w:rPr>
              <w:t>5</w:t>
            </w:r>
          </w:p>
        </w:tc>
        <w:tc>
          <w:tcPr>
            <w:tcW w:w="1655" w:type="dxa"/>
          </w:tcPr>
          <w:p w:rsidR="005B4030" w:rsidRPr="007F3A87" w:rsidRDefault="005B4030" w:rsidP="005B4030">
            <w:pPr>
              <w:rPr>
                <w:rFonts w:ascii="Times New Roman" w:hAnsi="Times New Roman" w:cs="Times New Roman"/>
              </w:rPr>
            </w:pPr>
          </w:p>
        </w:tc>
        <w:tc>
          <w:tcPr>
            <w:tcW w:w="827" w:type="dxa"/>
          </w:tcPr>
          <w:p w:rsidR="005B4030" w:rsidRPr="007F3A87" w:rsidRDefault="00A242C2" w:rsidP="005B4030">
            <w:pPr>
              <w:rPr>
                <w:rFonts w:ascii="Times New Roman" w:hAnsi="Times New Roman" w:cs="Times New Roman"/>
              </w:rPr>
            </w:pPr>
            <w:r>
              <w:rPr>
                <w:rFonts w:ascii="Times New Roman" w:hAnsi="Times New Roman" w:cs="Times New Roman"/>
              </w:rPr>
              <w:t>3,7</w:t>
            </w:r>
          </w:p>
        </w:tc>
        <w:tc>
          <w:tcPr>
            <w:tcW w:w="827" w:type="dxa"/>
          </w:tcPr>
          <w:p w:rsidR="005B4030" w:rsidRPr="007F3A87" w:rsidRDefault="005B4030" w:rsidP="005B4030">
            <w:pPr>
              <w:rPr>
                <w:rFonts w:ascii="Times New Roman" w:hAnsi="Times New Roman" w:cs="Times New Roman"/>
              </w:rPr>
            </w:pPr>
          </w:p>
        </w:tc>
      </w:tr>
      <w:tr w:rsidR="00564205" w:rsidRPr="007F3A87" w:rsidTr="00564205">
        <w:trPr>
          <w:trHeight w:val="241"/>
        </w:trPr>
        <w:tc>
          <w:tcPr>
            <w:tcW w:w="411" w:type="dxa"/>
          </w:tcPr>
          <w:p w:rsidR="005B4030" w:rsidRPr="007F3A87" w:rsidRDefault="005B4030" w:rsidP="005B4030">
            <w:pPr>
              <w:numPr>
                <w:ilvl w:val="0"/>
                <w:numId w:val="17"/>
              </w:numPr>
              <w:ind w:left="284" w:hanging="284"/>
              <w:contextualSpacing/>
              <w:rPr>
                <w:rFonts w:ascii="Times New Roman" w:hAnsi="Times New Roman" w:cs="Times New Roman"/>
                <w:sz w:val="18"/>
                <w:szCs w:val="20"/>
              </w:rPr>
            </w:pPr>
          </w:p>
        </w:tc>
        <w:tc>
          <w:tcPr>
            <w:tcW w:w="1682" w:type="dxa"/>
          </w:tcPr>
          <w:p w:rsidR="005B4030" w:rsidRPr="007F3A87" w:rsidRDefault="005B4030" w:rsidP="005B4030">
            <w:pPr>
              <w:rPr>
                <w:rFonts w:ascii="Times New Roman" w:hAnsi="Times New Roman" w:cs="Times New Roman"/>
                <w:sz w:val="20"/>
                <w:szCs w:val="20"/>
              </w:rPr>
            </w:pPr>
          </w:p>
        </w:tc>
        <w:tc>
          <w:tcPr>
            <w:tcW w:w="1417" w:type="dxa"/>
          </w:tcPr>
          <w:p w:rsidR="005B4030" w:rsidRPr="007F3A87" w:rsidRDefault="00531762" w:rsidP="005B4030">
            <w:pPr>
              <w:rPr>
                <w:rFonts w:ascii="Times New Roman" w:hAnsi="Times New Roman" w:cs="Times New Roman"/>
              </w:rPr>
            </w:pPr>
            <w:r>
              <w:rPr>
                <w:rFonts w:ascii="Times New Roman" w:hAnsi="Times New Roman" w:cs="Times New Roman"/>
              </w:rPr>
              <w:t>4</w:t>
            </w:r>
          </w:p>
        </w:tc>
        <w:tc>
          <w:tcPr>
            <w:tcW w:w="1560" w:type="dxa"/>
          </w:tcPr>
          <w:p w:rsidR="005B4030" w:rsidRPr="007F3A87" w:rsidRDefault="005B4030" w:rsidP="005B4030">
            <w:pPr>
              <w:rPr>
                <w:rFonts w:ascii="Times New Roman" w:hAnsi="Times New Roman" w:cs="Times New Roman"/>
              </w:rPr>
            </w:pPr>
          </w:p>
        </w:tc>
        <w:tc>
          <w:tcPr>
            <w:tcW w:w="1829" w:type="dxa"/>
          </w:tcPr>
          <w:p w:rsidR="005B4030" w:rsidRPr="007F3A87" w:rsidRDefault="00531762" w:rsidP="005B4030">
            <w:pPr>
              <w:rPr>
                <w:rFonts w:ascii="Times New Roman" w:hAnsi="Times New Roman" w:cs="Times New Roman"/>
              </w:rPr>
            </w:pPr>
            <w:r>
              <w:rPr>
                <w:rFonts w:ascii="Times New Roman" w:hAnsi="Times New Roman" w:cs="Times New Roman"/>
              </w:rPr>
              <w:t>4</w:t>
            </w:r>
          </w:p>
        </w:tc>
        <w:tc>
          <w:tcPr>
            <w:tcW w:w="1381" w:type="dxa"/>
          </w:tcPr>
          <w:p w:rsidR="005B4030" w:rsidRPr="007F3A87" w:rsidRDefault="005B4030" w:rsidP="005B4030">
            <w:pPr>
              <w:rPr>
                <w:rFonts w:ascii="Times New Roman" w:hAnsi="Times New Roman" w:cs="Times New Roman"/>
              </w:rPr>
            </w:pPr>
          </w:p>
        </w:tc>
        <w:tc>
          <w:tcPr>
            <w:tcW w:w="1380" w:type="dxa"/>
          </w:tcPr>
          <w:p w:rsidR="005B4030" w:rsidRPr="007F3A87" w:rsidRDefault="00531762" w:rsidP="005B4030">
            <w:pPr>
              <w:rPr>
                <w:rFonts w:ascii="Times New Roman" w:hAnsi="Times New Roman" w:cs="Times New Roman"/>
              </w:rPr>
            </w:pPr>
            <w:r>
              <w:rPr>
                <w:rFonts w:ascii="Times New Roman" w:hAnsi="Times New Roman" w:cs="Times New Roman"/>
              </w:rPr>
              <w:t>4</w:t>
            </w:r>
          </w:p>
        </w:tc>
        <w:tc>
          <w:tcPr>
            <w:tcW w:w="1380" w:type="dxa"/>
          </w:tcPr>
          <w:p w:rsidR="005B4030" w:rsidRPr="007F3A87" w:rsidRDefault="005B4030" w:rsidP="005B4030">
            <w:pPr>
              <w:rPr>
                <w:rFonts w:ascii="Times New Roman" w:hAnsi="Times New Roman" w:cs="Times New Roman"/>
              </w:rPr>
            </w:pPr>
          </w:p>
        </w:tc>
        <w:tc>
          <w:tcPr>
            <w:tcW w:w="1380" w:type="dxa"/>
          </w:tcPr>
          <w:p w:rsidR="005B4030" w:rsidRPr="007F3A87" w:rsidRDefault="008A3154" w:rsidP="005B4030">
            <w:pPr>
              <w:rPr>
                <w:rFonts w:ascii="Times New Roman" w:hAnsi="Times New Roman" w:cs="Times New Roman"/>
              </w:rPr>
            </w:pPr>
            <w:r>
              <w:rPr>
                <w:rFonts w:ascii="Times New Roman" w:hAnsi="Times New Roman" w:cs="Times New Roman"/>
              </w:rPr>
              <w:t>5</w:t>
            </w:r>
          </w:p>
        </w:tc>
        <w:tc>
          <w:tcPr>
            <w:tcW w:w="1655" w:type="dxa"/>
          </w:tcPr>
          <w:p w:rsidR="005B4030" w:rsidRPr="007F3A87" w:rsidRDefault="005B4030" w:rsidP="005B4030">
            <w:pPr>
              <w:rPr>
                <w:rFonts w:ascii="Times New Roman" w:hAnsi="Times New Roman" w:cs="Times New Roman"/>
              </w:rPr>
            </w:pPr>
          </w:p>
        </w:tc>
        <w:tc>
          <w:tcPr>
            <w:tcW w:w="827" w:type="dxa"/>
          </w:tcPr>
          <w:p w:rsidR="005B4030" w:rsidRPr="007F3A87" w:rsidRDefault="00A242C2" w:rsidP="005B4030">
            <w:pPr>
              <w:rPr>
                <w:rFonts w:ascii="Times New Roman" w:hAnsi="Times New Roman" w:cs="Times New Roman"/>
              </w:rPr>
            </w:pPr>
            <w:r>
              <w:rPr>
                <w:rFonts w:ascii="Times New Roman" w:hAnsi="Times New Roman" w:cs="Times New Roman"/>
              </w:rPr>
              <w:t>4,2</w:t>
            </w:r>
          </w:p>
        </w:tc>
        <w:tc>
          <w:tcPr>
            <w:tcW w:w="827" w:type="dxa"/>
          </w:tcPr>
          <w:p w:rsidR="005B4030" w:rsidRPr="007F3A87" w:rsidRDefault="005B4030" w:rsidP="005B4030">
            <w:pPr>
              <w:rPr>
                <w:rFonts w:ascii="Times New Roman" w:hAnsi="Times New Roman" w:cs="Times New Roman"/>
              </w:rPr>
            </w:pPr>
          </w:p>
        </w:tc>
      </w:tr>
      <w:tr w:rsidR="00564205" w:rsidRPr="007F3A87" w:rsidTr="00564205">
        <w:trPr>
          <w:trHeight w:val="241"/>
        </w:trPr>
        <w:tc>
          <w:tcPr>
            <w:tcW w:w="411" w:type="dxa"/>
          </w:tcPr>
          <w:p w:rsidR="005B4030" w:rsidRPr="007F3A87" w:rsidRDefault="005B4030" w:rsidP="005B4030">
            <w:pPr>
              <w:numPr>
                <w:ilvl w:val="0"/>
                <w:numId w:val="17"/>
              </w:numPr>
              <w:ind w:left="284" w:hanging="284"/>
              <w:contextualSpacing/>
              <w:rPr>
                <w:rFonts w:ascii="Times New Roman" w:hAnsi="Times New Roman" w:cs="Times New Roman"/>
                <w:sz w:val="18"/>
                <w:szCs w:val="20"/>
              </w:rPr>
            </w:pPr>
          </w:p>
        </w:tc>
        <w:tc>
          <w:tcPr>
            <w:tcW w:w="1682" w:type="dxa"/>
          </w:tcPr>
          <w:p w:rsidR="005B4030" w:rsidRPr="007F3A87" w:rsidRDefault="005B4030" w:rsidP="005B4030">
            <w:pPr>
              <w:rPr>
                <w:rFonts w:ascii="Times New Roman" w:hAnsi="Times New Roman" w:cs="Times New Roman"/>
                <w:sz w:val="20"/>
                <w:szCs w:val="20"/>
              </w:rPr>
            </w:pPr>
          </w:p>
        </w:tc>
        <w:tc>
          <w:tcPr>
            <w:tcW w:w="1417" w:type="dxa"/>
          </w:tcPr>
          <w:p w:rsidR="005B4030" w:rsidRPr="007F3A87" w:rsidRDefault="00531762" w:rsidP="005B4030">
            <w:pPr>
              <w:rPr>
                <w:rFonts w:ascii="Times New Roman" w:hAnsi="Times New Roman" w:cs="Times New Roman"/>
              </w:rPr>
            </w:pPr>
            <w:r>
              <w:rPr>
                <w:rFonts w:ascii="Times New Roman" w:hAnsi="Times New Roman" w:cs="Times New Roman"/>
              </w:rPr>
              <w:t>3</w:t>
            </w:r>
          </w:p>
        </w:tc>
        <w:tc>
          <w:tcPr>
            <w:tcW w:w="1560" w:type="dxa"/>
          </w:tcPr>
          <w:p w:rsidR="005B4030" w:rsidRPr="007F3A87" w:rsidRDefault="005B4030" w:rsidP="005B4030">
            <w:pPr>
              <w:rPr>
                <w:rFonts w:ascii="Times New Roman" w:hAnsi="Times New Roman" w:cs="Times New Roman"/>
              </w:rPr>
            </w:pPr>
          </w:p>
        </w:tc>
        <w:tc>
          <w:tcPr>
            <w:tcW w:w="1829" w:type="dxa"/>
          </w:tcPr>
          <w:p w:rsidR="005B4030" w:rsidRPr="007F3A87" w:rsidRDefault="00531762" w:rsidP="005B4030">
            <w:pPr>
              <w:rPr>
                <w:rFonts w:ascii="Times New Roman" w:hAnsi="Times New Roman" w:cs="Times New Roman"/>
              </w:rPr>
            </w:pPr>
            <w:r>
              <w:rPr>
                <w:rFonts w:ascii="Times New Roman" w:hAnsi="Times New Roman" w:cs="Times New Roman"/>
              </w:rPr>
              <w:t>4</w:t>
            </w:r>
          </w:p>
        </w:tc>
        <w:tc>
          <w:tcPr>
            <w:tcW w:w="1381" w:type="dxa"/>
          </w:tcPr>
          <w:p w:rsidR="005B4030" w:rsidRPr="007F3A87" w:rsidRDefault="005B4030" w:rsidP="005B4030">
            <w:pPr>
              <w:rPr>
                <w:rFonts w:ascii="Times New Roman" w:hAnsi="Times New Roman" w:cs="Times New Roman"/>
              </w:rPr>
            </w:pPr>
          </w:p>
        </w:tc>
        <w:tc>
          <w:tcPr>
            <w:tcW w:w="1380" w:type="dxa"/>
          </w:tcPr>
          <w:p w:rsidR="005B4030" w:rsidRPr="007F3A87" w:rsidRDefault="00531762" w:rsidP="005B4030">
            <w:pPr>
              <w:rPr>
                <w:rFonts w:ascii="Times New Roman" w:hAnsi="Times New Roman" w:cs="Times New Roman"/>
              </w:rPr>
            </w:pPr>
            <w:r>
              <w:rPr>
                <w:rFonts w:ascii="Times New Roman" w:hAnsi="Times New Roman" w:cs="Times New Roman"/>
              </w:rPr>
              <w:t>4</w:t>
            </w:r>
          </w:p>
        </w:tc>
        <w:tc>
          <w:tcPr>
            <w:tcW w:w="1380" w:type="dxa"/>
          </w:tcPr>
          <w:p w:rsidR="005B4030" w:rsidRPr="007F3A87" w:rsidRDefault="005B4030" w:rsidP="005B4030">
            <w:pPr>
              <w:rPr>
                <w:rFonts w:ascii="Times New Roman" w:hAnsi="Times New Roman" w:cs="Times New Roman"/>
              </w:rPr>
            </w:pPr>
          </w:p>
        </w:tc>
        <w:tc>
          <w:tcPr>
            <w:tcW w:w="1380" w:type="dxa"/>
          </w:tcPr>
          <w:p w:rsidR="005B4030" w:rsidRPr="007F3A87" w:rsidRDefault="008A3154" w:rsidP="005B4030">
            <w:pPr>
              <w:rPr>
                <w:rFonts w:ascii="Times New Roman" w:hAnsi="Times New Roman" w:cs="Times New Roman"/>
              </w:rPr>
            </w:pPr>
            <w:r>
              <w:rPr>
                <w:rFonts w:ascii="Times New Roman" w:hAnsi="Times New Roman" w:cs="Times New Roman"/>
              </w:rPr>
              <w:t>4</w:t>
            </w:r>
          </w:p>
        </w:tc>
        <w:tc>
          <w:tcPr>
            <w:tcW w:w="1655" w:type="dxa"/>
          </w:tcPr>
          <w:p w:rsidR="005B4030" w:rsidRPr="007F3A87" w:rsidRDefault="005B4030" w:rsidP="005B4030">
            <w:pPr>
              <w:rPr>
                <w:rFonts w:ascii="Times New Roman" w:hAnsi="Times New Roman" w:cs="Times New Roman"/>
              </w:rPr>
            </w:pPr>
          </w:p>
        </w:tc>
        <w:tc>
          <w:tcPr>
            <w:tcW w:w="827" w:type="dxa"/>
          </w:tcPr>
          <w:p w:rsidR="005B4030" w:rsidRPr="007F3A87" w:rsidRDefault="00A242C2" w:rsidP="005B4030">
            <w:pPr>
              <w:rPr>
                <w:rFonts w:ascii="Times New Roman" w:hAnsi="Times New Roman" w:cs="Times New Roman"/>
              </w:rPr>
            </w:pPr>
            <w:r>
              <w:rPr>
                <w:rFonts w:ascii="Times New Roman" w:hAnsi="Times New Roman" w:cs="Times New Roman"/>
              </w:rPr>
              <w:t>3,7</w:t>
            </w:r>
          </w:p>
        </w:tc>
        <w:tc>
          <w:tcPr>
            <w:tcW w:w="827" w:type="dxa"/>
          </w:tcPr>
          <w:p w:rsidR="005B4030" w:rsidRPr="007F3A87" w:rsidRDefault="005B4030" w:rsidP="005B4030">
            <w:pPr>
              <w:rPr>
                <w:rFonts w:ascii="Times New Roman" w:hAnsi="Times New Roman" w:cs="Times New Roman"/>
              </w:rPr>
            </w:pPr>
          </w:p>
        </w:tc>
      </w:tr>
      <w:tr w:rsidR="00564205" w:rsidRPr="007F3A87" w:rsidTr="00564205">
        <w:trPr>
          <w:trHeight w:val="225"/>
        </w:trPr>
        <w:tc>
          <w:tcPr>
            <w:tcW w:w="411" w:type="dxa"/>
          </w:tcPr>
          <w:p w:rsidR="005B4030" w:rsidRPr="007F3A87" w:rsidRDefault="005B4030" w:rsidP="005B4030">
            <w:pPr>
              <w:numPr>
                <w:ilvl w:val="0"/>
                <w:numId w:val="17"/>
              </w:numPr>
              <w:ind w:left="284" w:hanging="284"/>
              <w:contextualSpacing/>
              <w:rPr>
                <w:rFonts w:ascii="Times New Roman" w:hAnsi="Times New Roman" w:cs="Times New Roman"/>
                <w:sz w:val="18"/>
                <w:szCs w:val="20"/>
              </w:rPr>
            </w:pPr>
          </w:p>
        </w:tc>
        <w:tc>
          <w:tcPr>
            <w:tcW w:w="1682" w:type="dxa"/>
          </w:tcPr>
          <w:p w:rsidR="005B4030" w:rsidRPr="007F3A87" w:rsidRDefault="005B4030" w:rsidP="005B4030">
            <w:pPr>
              <w:rPr>
                <w:rFonts w:ascii="Times New Roman" w:hAnsi="Times New Roman" w:cs="Times New Roman"/>
                <w:sz w:val="20"/>
                <w:szCs w:val="20"/>
              </w:rPr>
            </w:pPr>
          </w:p>
        </w:tc>
        <w:tc>
          <w:tcPr>
            <w:tcW w:w="1417" w:type="dxa"/>
          </w:tcPr>
          <w:p w:rsidR="005B4030" w:rsidRPr="007F3A87" w:rsidRDefault="00531762" w:rsidP="005B4030">
            <w:pPr>
              <w:rPr>
                <w:rFonts w:ascii="Times New Roman" w:hAnsi="Times New Roman" w:cs="Times New Roman"/>
              </w:rPr>
            </w:pPr>
            <w:r>
              <w:rPr>
                <w:rFonts w:ascii="Times New Roman" w:hAnsi="Times New Roman" w:cs="Times New Roman"/>
              </w:rPr>
              <w:t>4</w:t>
            </w:r>
          </w:p>
        </w:tc>
        <w:tc>
          <w:tcPr>
            <w:tcW w:w="1560" w:type="dxa"/>
          </w:tcPr>
          <w:p w:rsidR="005B4030" w:rsidRPr="007F3A87" w:rsidRDefault="005B4030" w:rsidP="005B4030">
            <w:pPr>
              <w:rPr>
                <w:rFonts w:ascii="Times New Roman" w:hAnsi="Times New Roman" w:cs="Times New Roman"/>
              </w:rPr>
            </w:pPr>
          </w:p>
        </w:tc>
        <w:tc>
          <w:tcPr>
            <w:tcW w:w="1829" w:type="dxa"/>
          </w:tcPr>
          <w:p w:rsidR="005B4030" w:rsidRPr="007F3A87" w:rsidRDefault="00531762" w:rsidP="005B4030">
            <w:pPr>
              <w:rPr>
                <w:rFonts w:ascii="Times New Roman" w:hAnsi="Times New Roman" w:cs="Times New Roman"/>
              </w:rPr>
            </w:pPr>
            <w:r>
              <w:rPr>
                <w:rFonts w:ascii="Times New Roman" w:hAnsi="Times New Roman" w:cs="Times New Roman"/>
              </w:rPr>
              <w:t>4</w:t>
            </w:r>
          </w:p>
        </w:tc>
        <w:tc>
          <w:tcPr>
            <w:tcW w:w="1381" w:type="dxa"/>
          </w:tcPr>
          <w:p w:rsidR="005B4030" w:rsidRPr="007F3A87" w:rsidRDefault="005B4030" w:rsidP="005B4030">
            <w:pPr>
              <w:rPr>
                <w:rFonts w:ascii="Times New Roman" w:hAnsi="Times New Roman" w:cs="Times New Roman"/>
              </w:rPr>
            </w:pPr>
          </w:p>
        </w:tc>
        <w:tc>
          <w:tcPr>
            <w:tcW w:w="1380" w:type="dxa"/>
          </w:tcPr>
          <w:p w:rsidR="005B4030" w:rsidRPr="007F3A87" w:rsidRDefault="00531762" w:rsidP="005B4030">
            <w:pPr>
              <w:rPr>
                <w:rFonts w:ascii="Times New Roman" w:hAnsi="Times New Roman" w:cs="Times New Roman"/>
              </w:rPr>
            </w:pPr>
            <w:r>
              <w:rPr>
                <w:rFonts w:ascii="Times New Roman" w:hAnsi="Times New Roman" w:cs="Times New Roman"/>
              </w:rPr>
              <w:t>4</w:t>
            </w:r>
          </w:p>
        </w:tc>
        <w:tc>
          <w:tcPr>
            <w:tcW w:w="1380" w:type="dxa"/>
          </w:tcPr>
          <w:p w:rsidR="005B4030" w:rsidRPr="007F3A87" w:rsidRDefault="005B4030" w:rsidP="005B4030">
            <w:pPr>
              <w:rPr>
                <w:rFonts w:ascii="Times New Roman" w:hAnsi="Times New Roman" w:cs="Times New Roman"/>
              </w:rPr>
            </w:pPr>
          </w:p>
        </w:tc>
        <w:tc>
          <w:tcPr>
            <w:tcW w:w="1380" w:type="dxa"/>
          </w:tcPr>
          <w:p w:rsidR="005B4030" w:rsidRPr="007F3A87" w:rsidRDefault="008A3154" w:rsidP="005B4030">
            <w:pPr>
              <w:rPr>
                <w:rFonts w:ascii="Times New Roman" w:hAnsi="Times New Roman" w:cs="Times New Roman"/>
              </w:rPr>
            </w:pPr>
            <w:r>
              <w:rPr>
                <w:rFonts w:ascii="Times New Roman" w:hAnsi="Times New Roman" w:cs="Times New Roman"/>
              </w:rPr>
              <w:t>5</w:t>
            </w:r>
          </w:p>
        </w:tc>
        <w:tc>
          <w:tcPr>
            <w:tcW w:w="1655" w:type="dxa"/>
          </w:tcPr>
          <w:p w:rsidR="005B4030" w:rsidRPr="007F3A87" w:rsidRDefault="005B4030" w:rsidP="005B4030">
            <w:pPr>
              <w:rPr>
                <w:rFonts w:ascii="Times New Roman" w:hAnsi="Times New Roman" w:cs="Times New Roman"/>
              </w:rPr>
            </w:pPr>
          </w:p>
        </w:tc>
        <w:tc>
          <w:tcPr>
            <w:tcW w:w="827" w:type="dxa"/>
          </w:tcPr>
          <w:p w:rsidR="005B4030" w:rsidRPr="007F3A87" w:rsidRDefault="00A242C2" w:rsidP="005B4030">
            <w:pPr>
              <w:rPr>
                <w:rFonts w:ascii="Times New Roman" w:hAnsi="Times New Roman" w:cs="Times New Roman"/>
              </w:rPr>
            </w:pPr>
            <w:r>
              <w:rPr>
                <w:rFonts w:ascii="Times New Roman" w:hAnsi="Times New Roman" w:cs="Times New Roman"/>
              </w:rPr>
              <w:t>4,2</w:t>
            </w:r>
          </w:p>
        </w:tc>
        <w:tc>
          <w:tcPr>
            <w:tcW w:w="827" w:type="dxa"/>
          </w:tcPr>
          <w:p w:rsidR="005B4030" w:rsidRPr="007F3A87" w:rsidRDefault="005B4030" w:rsidP="005B4030">
            <w:pPr>
              <w:rPr>
                <w:rFonts w:ascii="Times New Roman" w:hAnsi="Times New Roman" w:cs="Times New Roman"/>
              </w:rPr>
            </w:pPr>
          </w:p>
        </w:tc>
      </w:tr>
      <w:tr w:rsidR="00564205" w:rsidRPr="007F3A87" w:rsidTr="00564205">
        <w:trPr>
          <w:trHeight w:val="241"/>
        </w:trPr>
        <w:tc>
          <w:tcPr>
            <w:tcW w:w="411" w:type="dxa"/>
          </w:tcPr>
          <w:p w:rsidR="005B4030" w:rsidRPr="007F3A87" w:rsidRDefault="005B4030" w:rsidP="005B4030">
            <w:pPr>
              <w:numPr>
                <w:ilvl w:val="0"/>
                <w:numId w:val="17"/>
              </w:numPr>
              <w:ind w:left="284" w:hanging="284"/>
              <w:contextualSpacing/>
              <w:rPr>
                <w:rFonts w:ascii="Times New Roman" w:hAnsi="Times New Roman" w:cs="Times New Roman"/>
                <w:sz w:val="18"/>
                <w:szCs w:val="20"/>
              </w:rPr>
            </w:pPr>
          </w:p>
        </w:tc>
        <w:tc>
          <w:tcPr>
            <w:tcW w:w="1682" w:type="dxa"/>
          </w:tcPr>
          <w:p w:rsidR="005B4030" w:rsidRPr="007F3A87" w:rsidRDefault="005B4030" w:rsidP="005B4030">
            <w:pPr>
              <w:rPr>
                <w:rFonts w:ascii="Times New Roman" w:hAnsi="Times New Roman" w:cs="Times New Roman"/>
                <w:sz w:val="20"/>
                <w:szCs w:val="20"/>
              </w:rPr>
            </w:pPr>
          </w:p>
        </w:tc>
        <w:tc>
          <w:tcPr>
            <w:tcW w:w="1417" w:type="dxa"/>
          </w:tcPr>
          <w:p w:rsidR="005B4030" w:rsidRPr="007F3A87" w:rsidRDefault="00531762" w:rsidP="005B4030">
            <w:pPr>
              <w:rPr>
                <w:rFonts w:ascii="Times New Roman" w:hAnsi="Times New Roman" w:cs="Times New Roman"/>
              </w:rPr>
            </w:pPr>
            <w:r>
              <w:rPr>
                <w:rFonts w:ascii="Times New Roman" w:hAnsi="Times New Roman" w:cs="Times New Roman"/>
              </w:rPr>
              <w:t>4</w:t>
            </w:r>
          </w:p>
        </w:tc>
        <w:tc>
          <w:tcPr>
            <w:tcW w:w="1560" w:type="dxa"/>
          </w:tcPr>
          <w:p w:rsidR="005B4030" w:rsidRPr="007F3A87" w:rsidRDefault="005B4030" w:rsidP="005B4030">
            <w:pPr>
              <w:rPr>
                <w:rFonts w:ascii="Times New Roman" w:hAnsi="Times New Roman" w:cs="Times New Roman"/>
              </w:rPr>
            </w:pPr>
          </w:p>
        </w:tc>
        <w:tc>
          <w:tcPr>
            <w:tcW w:w="1829" w:type="dxa"/>
          </w:tcPr>
          <w:p w:rsidR="005B4030" w:rsidRPr="007F3A87" w:rsidRDefault="00531762" w:rsidP="005B4030">
            <w:pPr>
              <w:rPr>
                <w:rFonts w:ascii="Times New Roman" w:hAnsi="Times New Roman" w:cs="Times New Roman"/>
              </w:rPr>
            </w:pPr>
            <w:r>
              <w:rPr>
                <w:rFonts w:ascii="Times New Roman" w:hAnsi="Times New Roman" w:cs="Times New Roman"/>
              </w:rPr>
              <w:t>4</w:t>
            </w:r>
          </w:p>
        </w:tc>
        <w:tc>
          <w:tcPr>
            <w:tcW w:w="1381" w:type="dxa"/>
          </w:tcPr>
          <w:p w:rsidR="005B4030" w:rsidRPr="007F3A87" w:rsidRDefault="005B4030" w:rsidP="005B4030">
            <w:pPr>
              <w:rPr>
                <w:rFonts w:ascii="Times New Roman" w:hAnsi="Times New Roman" w:cs="Times New Roman"/>
              </w:rPr>
            </w:pPr>
          </w:p>
        </w:tc>
        <w:tc>
          <w:tcPr>
            <w:tcW w:w="1380" w:type="dxa"/>
          </w:tcPr>
          <w:p w:rsidR="005B4030" w:rsidRPr="007F3A87" w:rsidRDefault="00531762" w:rsidP="005B4030">
            <w:pPr>
              <w:rPr>
                <w:rFonts w:ascii="Times New Roman" w:hAnsi="Times New Roman" w:cs="Times New Roman"/>
              </w:rPr>
            </w:pPr>
            <w:r>
              <w:rPr>
                <w:rFonts w:ascii="Times New Roman" w:hAnsi="Times New Roman" w:cs="Times New Roman"/>
              </w:rPr>
              <w:t>4</w:t>
            </w:r>
          </w:p>
        </w:tc>
        <w:tc>
          <w:tcPr>
            <w:tcW w:w="1380" w:type="dxa"/>
          </w:tcPr>
          <w:p w:rsidR="005B4030" w:rsidRPr="007F3A87" w:rsidRDefault="005B4030" w:rsidP="005B4030">
            <w:pPr>
              <w:rPr>
                <w:rFonts w:ascii="Times New Roman" w:hAnsi="Times New Roman" w:cs="Times New Roman"/>
              </w:rPr>
            </w:pPr>
          </w:p>
        </w:tc>
        <w:tc>
          <w:tcPr>
            <w:tcW w:w="1380" w:type="dxa"/>
          </w:tcPr>
          <w:p w:rsidR="005B4030" w:rsidRPr="007F3A87" w:rsidRDefault="008A3154" w:rsidP="005B4030">
            <w:pPr>
              <w:rPr>
                <w:rFonts w:ascii="Times New Roman" w:hAnsi="Times New Roman" w:cs="Times New Roman"/>
              </w:rPr>
            </w:pPr>
            <w:r>
              <w:rPr>
                <w:rFonts w:ascii="Times New Roman" w:hAnsi="Times New Roman" w:cs="Times New Roman"/>
              </w:rPr>
              <w:t>5</w:t>
            </w:r>
          </w:p>
        </w:tc>
        <w:tc>
          <w:tcPr>
            <w:tcW w:w="1655" w:type="dxa"/>
          </w:tcPr>
          <w:p w:rsidR="005B4030" w:rsidRPr="007F3A87" w:rsidRDefault="005B4030" w:rsidP="005B4030">
            <w:pPr>
              <w:rPr>
                <w:rFonts w:ascii="Times New Roman" w:hAnsi="Times New Roman" w:cs="Times New Roman"/>
              </w:rPr>
            </w:pPr>
          </w:p>
        </w:tc>
        <w:tc>
          <w:tcPr>
            <w:tcW w:w="827" w:type="dxa"/>
          </w:tcPr>
          <w:p w:rsidR="005B4030" w:rsidRPr="007F3A87" w:rsidRDefault="00A242C2" w:rsidP="005B4030">
            <w:pPr>
              <w:rPr>
                <w:rFonts w:ascii="Times New Roman" w:hAnsi="Times New Roman" w:cs="Times New Roman"/>
              </w:rPr>
            </w:pPr>
            <w:r>
              <w:rPr>
                <w:rFonts w:ascii="Times New Roman" w:hAnsi="Times New Roman" w:cs="Times New Roman"/>
              </w:rPr>
              <w:t>4,2</w:t>
            </w:r>
          </w:p>
        </w:tc>
        <w:tc>
          <w:tcPr>
            <w:tcW w:w="827" w:type="dxa"/>
          </w:tcPr>
          <w:p w:rsidR="005B4030" w:rsidRPr="007F3A87" w:rsidRDefault="005B4030" w:rsidP="005B4030">
            <w:pPr>
              <w:rPr>
                <w:rFonts w:ascii="Times New Roman" w:hAnsi="Times New Roman" w:cs="Times New Roman"/>
              </w:rPr>
            </w:pPr>
          </w:p>
        </w:tc>
      </w:tr>
      <w:tr w:rsidR="00564205" w:rsidRPr="007F3A87" w:rsidTr="00564205">
        <w:trPr>
          <w:trHeight w:val="241"/>
        </w:trPr>
        <w:tc>
          <w:tcPr>
            <w:tcW w:w="411" w:type="dxa"/>
          </w:tcPr>
          <w:p w:rsidR="005B4030" w:rsidRPr="007F3A87" w:rsidRDefault="005B4030" w:rsidP="005B4030">
            <w:pPr>
              <w:numPr>
                <w:ilvl w:val="0"/>
                <w:numId w:val="17"/>
              </w:numPr>
              <w:ind w:left="284" w:hanging="284"/>
              <w:contextualSpacing/>
              <w:rPr>
                <w:rFonts w:ascii="Times New Roman" w:hAnsi="Times New Roman" w:cs="Times New Roman"/>
                <w:sz w:val="18"/>
                <w:szCs w:val="20"/>
              </w:rPr>
            </w:pPr>
          </w:p>
        </w:tc>
        <w:tc>
          <w:tcPr>
            <w:tcW w:w="1682" w:type="dxa"/>
          </w:tcPr>
          <w:p w:rsidR="005B4030" w:rsidRPr="007F3A87" w:rsidRDefault="005B4030" w:rsidP="005B4030">
            <w:pPr>
              <w:rPr>
                <w:rFonts w:ascii="Times New Roman" w:hAnsi="Times New Roman" w:cs="Times New Roman"/>
                <w:sz w:val="20"/>
                <w:szCs w:val="20"/>
              </w:rPr>
            </w:pPr>
          </w:p>
        </w:tc>
        <w:tc>
          <w:tcPr>
            <w:tcW w:w="1417" w:type="dxa"/>
          </w:tcPr>
          <w:p w:rsidR="005B4030" w:rsidRPr="007F3A87" w:rsidRDefault="00531762" w:rsidP="005B4030">
            <w:pPr>
              <w:rPr>
                <w:rFonts w:ascii="Times New Roman" w:hAnsi="Times New Roman" w:cs="Times New Roman"/>
              </w:rPr>
            </w:pPr>
            <w:r>
              <w:rPr>
                <w:rFonts w:ascii="Times New Roman" w:hAnsi="Times New Roman" w:cs="Times New Roman"/>
              </w:rPr>
              <w:t>4</w:t>
            </w:r>
          </w:p>
        </w:tc>
        <w:tc>
          <w:tcPr>
            <w:tcW w:w="1560" w:type="dxa"/>
          </w:tcPr>
          <w:p w:rsidR="005B4030" w:rsidRPr="007F3A87" w:rsidRDefault="005B4030" w:rsidP="005B4030">
            <w:pPr>
              <w:rPr>
                <w:rFonts w:ascii="Times New Roman" w:hAnsi="Times New Roman" w:cs="Times New Roman"/>
              </w:rPr>
            </w:pPr>
          </w:p>
        </w:tc>
        <w:tc>
          <w:tcPr>
            <w:tcW w:w="1829" w:type="dxa"/>
          </w:tcPr>
          <w:p w:rsidR="005B4030" w:rsidRPr="007F3A87" w:rsidRDefault="00531762" w:rsidP="005B4030">
            <w:pPr>
              <w:rPr>
                <w:rFonts w:ascii="Times New Roman" w:hAnsi="Times New Roman" w:cs="Times New Roman"/>
              </w:rPr>
            </w:pPr>
            <w:r>
              <w:rPr>
                <w:rFonts w:ascii="Times New Roman" w:hAnsi="Times New Roman" w:cs="Times New Roman"/>
              </w:rPr>
              <w:t>4</w:t>
            </w:r>
          </w:p>
        </w:tc>
        <w:tc>
          <w:tcPr>
            <w:tcW w:w="1381" w:type="dxa"/>
          </w:tcPr>
          <w:p w:rsidR="005B4030" w:rsidRPr="007F3A87" w:rsidRDefault="005B4030" w:rsidP="005B4030">
            <w:pPr>
              <w:rPr>
                <w:rFonts w:ascii="Times New Roman" w:hAnsi="Times New Roman" w:cs="Times New Roman"/>
              </w:rPr>
            </w:pPr>
          </w:p>
        </w:tc>
        <w:tc>
          <w:tcPr>
            <w:tcW w:w="1380" w:type="dxa"/>
          </w:tcPr>
          <w:p w:rsidR="005B4030" w:rsidRPr="007F3A87" w:rsidRDefault="00531762" w:rsidP="005B4030">
            <w:pPr>
              <w:rPr>
                <w:rFonts w:ascii="Times New Roman" w:hAnsi="Times New Roman" w:cs="Times New Roman"/>
              </w:rPr>
            </w:pPr>
            <w:r>
              <w:rPr>
                <w:rFonts w:ascii="Times New Roman" w:hAnsi="Times New Roman" w:cs="Times New Roman"/>
              </w:rPr>
              <w:t>4</w:t>
            </w:r>
          </w:p>
        </w:tc>
        <w:tc>
          <w:tcPr>
            <w:tcW w:w="1380" w:type="dxa"/>
          </w:tcPr>
          <w:p w:rsidR="005B4030" w:rsidRPr="007F3A87" w:rsidRDefault="005B4030" w:rsidP="005B4030">
            <w:pPr>
              <w:rPr>
                <w:rFonts w:ascii="Times New Roman" w:hAnsi="Times New Roman" w:cs="Times New Roman"/>
              </w:rPr>
            </w:pPr>
          </w:p>
        </w:tc>
        <w:tc>
          <w:tcPr>
            <w:tcW w:w="1380" w:type="dxa"/>
          </w:tcPr>
          <w:p w:rsidR="005B4030" w:rsidRPr="007F3A87" w:rsidRDefault="008A3154" w:rsidP="005B4030">
            <w:pPr>
              <w:rPr>
                <w:rFonts w:ascii="Times New Roman" w:hAnsi="Times New Roman" w:cs="Times New Roman"/>
              </w:rPr>
            </w:pPr>
            <w:r>
              <w:rPr>
                <w:rFonts w:ascii="Times New Roman" w:hAnsi="Times New Roman" w:cs="Times New Roman"/>
              </w:rPr>
              <w:t>4</w:t>
            </w:r>
          </w:p>
        </w:tc>
        <w:tc>
          <w:tcPr>
            <w:tcW w:w="1655" w:type="dxa"/>
          </w:tcPr>
          <w:p w:rsidR="005B4030" w:rsidRPr="007F3A87" w:rsidRDefault="005B4030" w:rsidP="005B4030">
            <w:pPr>
              <w:rPr>
                <w:rFonts w:ascii="Times New Roman" w:hAnsi="Times New Roman" w:cs="Times New Roman"/>
              </w:rPr>
            </w:pPr>
          </w:p>
        </w:tc>
        <w:tc>
          <w:tcPr>
            <w:tcW w:w="827" w:type="dxa"/>
          </w:tcPr>
          <w:p w:rsidR="005B4030" w:rsidRPr="007F3A87" w:rsidRDefault="00A242C2" w:rsidP="005B4030">
            <w:pPr>
              <w:rPr>
                <w:rFonts w:ascii="Times New Roman" w:hAnsi="Times New Roman" w:cs="Times New Roman"/>
              </w:rPr>
            </w:pPr>
            <w:r>
              <w:rPr>
                <w:rFonts w:ascii="Times New Roman" w:hAnsi="Times New Roman" w:cs="Times New Roman"/>
              </w:rPr>
              <w:t>4</w:t>
            </w:r>
          </w:p>
        </w:tc>
        <w:tc>
          <w:tcPr>
            <w:tcW w:w="827" w:type="dxa"/>
          </w:tcPr>
          <w:p w:rsidR="005B4030" w:rsidRPr="007F3A87" w:rsidRDefault="005B4030" w:rsidP="005B4030">
            <w:pPr>
              <w:rPr>
                <w:rFonts w:ascii="Times New Roman" w:hAnsi="Times New Roman" w:cs="Times New Roman"/>
              </w:rPr>
            </w:pPr>
          </w:p>
        </w:tc>
      </w:tr>
      <w:tr w:rsidR="00564205" w:rsidRPr="007F3A87" w:rsidTr="00564205">
        <w:trPr>
          <w:trHeight w:val="225"/>
        </w:trPr>
        <w:tc>
          <w:tcPr>
            <w:tcW w:w="411" w:type="dxa"/>
          </w:tcPr>
          <w:p w:rsidR="005B4030" w:rsidRPr="007F3A87" w:rsidRDefault="005B4030" w:rsidP="005B4030">
            <w:pPr>
              <w:numPr>
                <w:ilvl w:val="0"/>
                <w:numId w:val="17"/>
              </w:numPr>
              <w:ind w:left="284" w:hanging="284"/>
              <w:contextualSpacing/>
              <w:rPr>
                <w:rFonts w:ascii="Times New Roman" w:hAnsi="Times New Roman" w:cs="Times New Roman"/>
                <w:sz w:val="18"/>
                <w:szCs w:val="20"/>
              </w:rPr>
            </w:pPr>
          </w:p>
        </w:tc>
        <w:tc>
          <w:tcPr>
            <w:tcW w:w="1682" w:type="dxa"/>
          </w:tcPr>
          <w:p w:rsidR="005B4030" w:rsidRPr="007F3A87" w:rsidRDefault="005B4030" w:rsidP="005B4030">
            <w:pPr>
              <w:rPr>
                <w:rFonts w:ascii="Times New Roman" w:hAnsi="Times New Roman" w:cs="Times New Roman"/>
                <w:sz w:val="20"/>
                <w:szCs w:val="20"/>
              </w:rPr>
            </w:pPr>
          </w:p>
        </w:tc>
        <w:tc>
          <w:tcPr>
            <w:tcW w:w="1417" w:type="dxa"/>
          </w:tcPr>
          <w:p w:rsidR="005B4030" w:rsidRPr="007F3A87" w:rsidRDefault="00531762" w:rsidP="005B4030">
            <w:pPr>
              <w:rPr>
                <w:rFonts w:ascii="Times New Roman" w:hAnsi="Times New Roman" w:cs="Times New Roman"/>
              </w:rPr>
            </w:pPr>
            <w:r>
              <w:rPr>
                <w:rFonts w:ascii="Times New Roman" w:hAnsi="Times New Roman" w:cs="Times New Roman"/>
              </w:rPr>
              <w:t>3</w:t>
            </w:r>
          </w:p>
        </w:tc>
        <w:tc>
          <w:tcPr>
            <w:tcW w:w="1560" w:type="dxa"/>
          </w:tcPr>
          <w:p w:rsidR="005B4030" w:rsidRPr="007F3A87" w:rsidRDefault="005B4030" w:rsidP="005B4030">
            <w:pPr>
              <w:rPr>
                <w:rFonts w:ascii="Times New Roman" w:hAnsi="Times New Roman" w:cs="Times New Roman"/>
              </w:rPr>
            </w:pPr>
          </w:p>
        </w:tc>
        <w:tc>
          <w:tcPr>
            <w:tcW w:w="1829" w:type="dxa"/>
          </w:tcPr>
          <w:p w:rsidR="005B4030" w:rsidRPr="007F3A87" w:rsidRDefault="00531762" w:rsidP="005B4030">
            <w:pPr>
              <w:rPr>
                <w:rFonts w:ascii="Times New Roman" w:hAnsi="Times New Roman" w:cs="Times New Roman"/>
              </w:rPr>
            </w:pPr>
            <w:r>
              <w:rPr>
                <w:rFonts w:ascii="Times New Roman" w:hAnsi="Times New Roman" w:cs="Times New Roman"/>
              </w:rPr>
              <w:t>3</w:t>
            </w:r>
          </w:p>
        </w:tc>
        <w:tc>
          <w:tcPr>
            <w:tcW w:w="1381" w:type="dxa"/>
          </w:tcPr>
          <w:p w:rsidR="005B4030" w:rsidRPr="007F3A87" w:rsidRDefault="005B4030" w:rsidP="005B4030">
            <w:pPr>
              <w:rPr>
                <w:rFonts w:ascii="Times New Roman" w:hAnsi="Times New Roman" w:cs="Times New Roman"/>
              </w:rPr>
            </w:pPr>
          </w:p>
        </w:tc>
        <w:tc>
          <w:tcPr>
            <w:tcW w:w="1380" w:type="dxa"/>
          </w:tcPr>
          <w:p w:rsidR="005B4030" w:rsidRPr="007F3A87" w:rsidRDefault="00531762" w:rsidP="005B4030">
            <w:pPr>
              <w:rPr>
                <w:rFonts w:ascii="Times New Roman" w:hAnsi="Times New Roman" w:cs="Times New Roman"/>
              </w:rPr>
            </w:pPr>
            <w:r>
              <w:rPr>
                <w:rFonts w:ascii="Times New Roman" w:hAnsi="Times New Roman" w:cs="Times New Roman"/>
              </w:rPr>
              <w:t>3</w:t>
            </w:r>
          </w:p>
        </w:tc>
        <w:tc>
          <w:tcPr>
            <w:tcW w:w="1380" w:type="dxa"/>
          </w:tcPr>
          <w:p w:rsidR="005B4030" w:rsidRPr="007F3A87" w:rsidRDefault="005B4030" w:rsidP="005B4030">
            <w:pPr>
              <w:rPr>
                <w:rFonts w:ascii="Times New Roman" w:hAnsi="Times New Roman" w:cs="Times New Roman"/>
              </w:rPr>
            </w:pPr>
          </w:p>
        </w:tc>
        <w:tc>
          <w:tcPr>
            <w:tcW w:w="1380" w:type="dxa"/>
          </w:tcPr>
          <w:p w:rsidR="005B4030" w:rsidRPr="007F3A87" w:rsidRDefault="008A3154" w:rsidP="005B4030">
            <w:pPr>
              <w:rPr>
                <w:rFonts w:ascii="Times New Roman" w:hAnsi="Times New Roman" w:cs="Times New Roman"/>
              </w:rPr>
            </w:pPr>
            <w:r>
              <w:rPr>
                <w:rFonts w:ascii="Times New Roman" w:hAnsi="Times New Roman" w:cs="Times New Roman"/>
              </w:rPr>
              <w:t>4</w:t>
            </w:r>
          </w:p>
        </w:tc>
        <w:tc>
          <w:tcPr>
            <w:tcW w:w="1655" w:type="dxa"/>
          </w:tcPr>
          <w:p w:rsidR="005B4030" w:rsidRPr="007F3A87" w:rsidRDefault="005B4030" w:rsidP="005B4030">
            <w:pPr>
              <w:rPr>
                <w:rFonts w:ascii="Times New Roman" w:hAnsi="Times New Roman" w:cs="Times New Roman"/>
              </w:rPr>
            </w:pPr>
          </w:p>
        </w:tc>
        <w:tc>
          <w:tcPr>
            <w:tcW w:w="827" w:type="dxa"/>
          </w:tcPr>
          <w:p w:rsidR="005B4030" w:rsidRPr="007F3A87" w:rsidRDefault="00A242C2" w:rsidP="005B4030">
            <w:pPr>
              <w:rPr>
                <w:rFonts w:ascii="Times New Roman" w:hAnsi="Times New Roman" w:cs="Times New Roman"/>
              </w:rPr>
            </w:pPr>
            <w:r>
              <w:rPr>
                <w:rFonts w:ascii="Times New Roman" w:hAnsi="Times New Roman" w:cs="Times New Roman"/>
              </w:rPr>
              <w:t>3,2</w:t>
            </w:r>
          </w:p>
        </w:tc>
        <w:tc>
          <w:tcPr>
            <w:tcW w:w="827" w:type="dxa"/>
          </w:tcPr>
          <w:p w:rsidR="005B4030" w:rsidRPr="007F3A87" w:rsidRDefault="005B4030" w:rsidP="005B4030">
            <w:pPr>
              <w:rPr>
                <w:rFonts w:ascii="Times New Roman" w:hAnsi="Times New Roman" w:cs="Times New Roman"/>
              </w:rPr>
            </w:pPr>
          </w:p>
        </w:tc>
      </w:tr>
      <w:tr w:rsidR="00564205" w:rsidRPr="007F3A87" w:rsidTr="00564205">
        <w:trPr>
          <w:trHeight w:val="241"/>
        </w:trPr>
        <w:tc>
          <w:tcPr>
            <w:tcW w:w="411" w:type="dxa"/>
          </w:tcPr>
          <w:p w:rsidR="005B4030" w:rsidRPr="007F3A87" w:rsidRDefault="005B4030" w:rsidP="005B4030">
            <w:pPr>
              <w:numPr>
                <w:ilvl w:val="0"/>
                <w:numId w:val="17"/>
              </w:numPr>
              <w:ind w:left="284" w:hanging="284"/>
              <w:contextualSpacing/>
              <w:rPr>
                <w:rFonts w:ascii="Times New Roman" w:hAnsi="Times New Roman" w:cs="Times New Roman"/>
                <w:sz w:val="18"/>
                <w:szCs w:val="20"/>
              </w:rPr>
            </w:pPr>
          </w:p>
        </w:tc>
        <w:tc>
          <w:tcPr>
            <w:tcW w:w="1682" w:type="dxa"/>
          </w:tcPr>
          <w:p w:rsidR="005B4030" w:rsidRPr="007F3A87" w:rsidRDefault="005B4030" w:rsidP="005B4030">
            <w:pPr>
              <w:rPr>
                <w:rFonts w:ascii="Times New Roman" w:hAnsi="Times New Roman" w:cs="Times New Roman"/>
                <w:sz w:val="20"/>
                <w:szCs w:val="20"/>
              </w:rPr>
            </w:pPr>
          </w:p>
        </w:tc>
        <w:tc>
          <w:tcPr>
            <w:tcW w:w="1417" w:type="dxa"/>
          </w:tcPr>
          <w:p w:rsidR="005B4030" w:rsidRPr="007F3A87" w:rsidRDefault="00531762" w:rsidP="005B4030">
            <w:pPr>
              <w:rPr>
                <w:rFonts w:ascii="Times New Roman" w:hAnsi="Times New Roman" w:cs="Times New Roman"/>
              </w:rPr>
            </w:pPr>
            <w:r>
              <w:rPr>
                <w:rFonts w:ascii="Times New Roman" w:hAnsi="Times New Roman" w:cs="Times New Roman"/>
              </w:rPr>
              <w:t>4</w:t>
            </w:r>
          </w:p>
        </w:tc>
        <w:tc>
          <w:tcPr>
            <w:tcW w:w="1560" w:type="dxa"/>
          </w:tcPr>
          <w:p w:rsidR="005B4030" w:rsidRPr="007F3A87" w:rsidRDefault="005B4030" w:rsidP="005B4030">
            <w:pPr>
              <w:rPr>
                <w:rFonts w:ascii="Times New Roman" w:hAnsi="Times New Roman" w:cs="Times New Roman"/>
              </w:rPr>
            </w:pPr>
          </w:p>
        </w:tc>
        <w:tc>
          <w:tcPr>
            <w:tcW w:w="1829" w:type="dxa"/>
          </w:tcPr>
          <w:p w:rsidR="005B4030" w:rsidRPr="007F3A87" w:rsidRDefault="00531762" w:rsidP="005B4030">
            <w:pPr>
              <w:rPr>
                <w:rFonts w:ascii="Times New Roman" w:hAnsi="Times New Roman" w:cs="Times New Roman"/>
              </w:rPr>
            </w:pPr>
            <w:r>
              <w:rPr>
                <w:rFonts w:ascii="Times New Roman" w:hAnsi="Times New Roman" w:cs="Times New Roman"/>
              </w:rPr>
              <w:t>4</w:t>
            </w:r>
          </w:p>
        </w:tc>
        <w:tc>
          <w:tcPr>
            <w:tcW w:w="1381" w:type="dxa"/>
          </w:tcPr>
          <w:p w:rsidR="005B4030" w:rsidRPr="007F3A87" w:rsidRDefault="005B4030" w:rsidP="005B4030">
            <w:pPr>
              <w:rPr>
                <w:rFonts w:ascii="Times New Roman" w:hAnsi="Times New Roman" w:cs="Times New Roman"/>
              </w:rPr>
            </w:pPr>
          </w:p>
        </w:tc>
        <w:tc>
          <w:tcPr>
            <w:tcW w:w="1380" w:type="dxa"/>
          </w:tcPr>
          <w:p w:rsidR="005B4030" w:rsidRPr="007F3A87" w:rsidRDefault="00531762" w:rsidP="005B4030">
            <w:pPr>
              <w:rPr>
                <w:rFonts w:ascii="Times New Roman" w:hAnsi="Times New Roman" w:cs="Times New Roman"/>
              </w:rPr>
            </w:pPr>
            <w:r>
              <w:rPr>
                <w:rFonts w:ascii="Times New Roman" w:hAnsi="Times New Roman" w:cs="Times New Roman"/>
              </w:rPr>
              <w:t>4</w:t>
            </w:r>
          </w:p>
        </w:tc>
        <w:tc>
          <w:tcPr>
            <w:tcW w:w="1380" w:type="dxa"/>
          </w:tcPr>
          <w:p w:rsidR="005B4030" w:rsidRPr="007F3A87" w:rsidRDefault="005B4030" w:rsidP="005B4030">
            <w:pPr>
              <w:rPr>
                <w:rFonts w:ascii="Times New Roman" w:hAnsi="Times New Roman" w:cs="Times New Roman"/>
              </w:rPr>
            </w:pPr>
          </w:p>
        </w:tc>
        <w:tc>
          <w:tcPr>
            <w:tcW w:w="1380" w:type="dxa"/>
          </w:tcPr>
          <w:p w:rsidR="005B4030" w:rsidRPr="007F3A87" w:rsidRDefault="008A3154" w:rsidP="005B4030">
            <w:pPr>
              <w:rPr>
                <w:rFonts w:ascii="Times New Roman" w:hAnsi="Times New Roman" w:cs="Times New Roman"/>
              </w:rPr>
            </w:pPr>
            <w:r>
              <w:rPr>
                <w:rFonts w:ascii="Times New Roman" w:hAnsi="Times New Roman" w:cs="Times New Roman"/>
              </w:rPr>
              <w:t>5</w:t>
            </w:r>
          </w:p>
        </w:tc>
        <w:tc>
          <w:tcPr>
            <w:tcW w:w="1655" w:type="dxa"/>
          </w:tcPr>
          <w:p w:rsidR="005B4030" w:rsidRPr="007F3A87" w:rsidRDefault="005B4030" w:rsidP="005B4030">
            <w:pPr>
              <w:rPr>
                <w:rFonts w:ascii="Times New Roman" w:hAnsi="Times New Roman" w:cs="Times New Roman"/>
              </w:rPr>
            </w:pPr>
          </w:p>
        </w:tc>
        <w:tc>
          <w:tcPr>
            <w:tcW w:w="827" w:type="dxa"/>
          </w:tcPr>
          <w:p w:rsidR="005B4030" w:rsidRPr="007F3A87" w:rsidRDefault="00A242C2" w:rsidP="005B4030">
            <w:pPr>
              <w:rPr>
                <w:rFonts w:ascii="Times New Roman" w:hAnsi="Times New Roman" w:cs="Times New Roman"/>
              </w:rPr>
            </w:pPr>
            <w:r>
              <w:rPr>
                <w:rFonts w:ascii="Times New Roman" w:hAnsi="Times New Roman" w:cs="Times New Roman"/>
              </w:rPr>
              <w:t>4,2</w:t>
            </w:r>
          </w:p>
        </w:tc>
        <w:tc>
          <w:tcPr>
            <w:tcW w:w="827" w:type="dxa"/>
          </w:tcPr>
          <w:p w:rsidR="005B4030" w:rsidRPr="007F3A87" w:rsidRDefault="005B4030" w:rsidP="005B4030">
            <w:pPr>
              <w:rPr>
                <w:rFonts w:ascii="Times New Roman" w:hAnsi="Times New Roman" w:cs="Times New Roman"/>
              </w:rPr>
            </w:pPr>
          </w:p>
        </w:tc>
      </w:tr>
      <w:tr w:rsidR="00564205" w:rsidRPr="007F3A87" w:rsidTr="00564205">
        <w:trPr>
          <w:trHeight w:val="241"/>
        </w:trPr>
        <w:tc>
          <w:tcPr>
            <w:tcW w:w="411" w:type="dxa"/>
          </w:tcPr>
          <w:p w:rsidR="005B4030" w:rsidRPr="007F3A87" w:rsidRDefault="005B4030" w:rsidP="005B4030">
            <w:pPr>
              <w:numPr>
                <w:ilvl w:val="0"/>
                <w:numId w:val="17"/>
              </w:numPr>
              <w:ind w:left="284" w:hanging="284"/>
              <w:contextualSpacing/>
              <w:rPr>
                <w:rFonts w:ascii="Times New Roman" w:hAnsi="Times New Roman" w:cs="Times New Roman"/>
                <w:sz w:val="18"/>
                <w:szCs w:val="20"/>
              </w:rPr>
            </w:pPr>
          </w:p>
        </w:tc>
        <w:tc>
          <w:tcPr>
            <w:tcW w:w="1682" w:type="dxa"/>
          </w:tcPr>
          <w:p w:rsidR="005B4030" w:rsidRPr="007F3A87" w:rsidRDefault="005B4030" w:rsidP="005B4030">
            <w:pPr>
              <w:rPr>
                <w:rFonts w:ascii="Times New Roman" w:hAnsi="Times New Roman" w:cs="Times New Roman"/>
                <w:sz w:val="20"/>
                <w:szCs w:val="20"/>
              </w:rPr>
            </w:pPr>
          </w:p>
        </w:tc>
        <w:tc>
          <w:tcPr>
            <w:tcW w:w="1417" w:type="dxa"/>
          </w:tcPr>
          <w:p w:rsidR="005B4030" w:rsidRPr="007F3A87" w:rsidRDefault="00531762" w:rsidP="005B4030">
            <w:pPr>
              <w:rPr>
                <w:rFonts w:ascii="Times New Roman" w:hAnsi="Times New Roman" w:cs="Times New Roman"/>
              </w:rPr>
            </w:pPr>
            <w:r>
              <w:rPr>
                <w:rFonts w:ascii="Times New Roman" w:hAnsi="Times New Roman" w:cs="Times New Roman"/>
              </w:rPr>
              <w:t>3</w:t>
            </w:r>
          </w:p>
        </w:tc>
        <w:tc>
          <w:tcPr>
            <w:tcW w:w="1560" w:type="dxa"/>
          </w:tcPr>
          <w:p w:rsidR="005B4030" w:rsidRPr="007F3A87" w:rsidRDefault="005B4030" w:rsidP="005B4030">
            <w:pPr>
              <w:rPr>
                <w:rFonts w:ascii="Times New Roman" w:hAnsi="Times New Roman" w:cs="Times New Roman"/>
              </w:rPr>
            </w:pPr>
          </w:p>
        </w:tc>
        <w:tc>
          <w:tcPr>
            <w:tcW w:w="1829" w:type="dxa"/>
          </w:tcPr>
          <w:p w:rsidR="005B4030" w:rsidRPr="007F3A87" w:rsidRDefault="00531762" w:rsidP="005B4030">
            <w:pPr>
              <w:rPr>
                <w:rFonts w:ascii="Times New Roman" w:hAnsi="Times New Roman" w:cs="Times New Roman"/>
              </w:rPr>
            </w:pPr>
            <w:r>
              <w:rPr>
                <w:rFonts w:ascii="Times New Roman" w:hAnsi="Times New Roman" w:cs="Times New Roman"/>
              </w:rPr>
              <w:t>4</w:t>
            </w:r>
          </w:p>
        </w:tc>
        <w:tc>
          <w:tcPr>
            <w:tcW w:w="1381" w:type="dxa"/>
          </w:tcPr>
          <w:p w:rsidR="005B4030" w:rsidRPr="007F3A87" w:rsidRDefault="005B4030" w:rsidP="005B4030">
            <w:pPr>
              <w:rPr>
                <w:rFonts w:ascii="Times New Roman" w:hAnsi="Times New Roman" w:cs="Times New Roman"/>
              </w:rPr>
            </w:pPr>
          </w:p>
        </w:tc>
        <w:tc>
          <w:tcPr>
            <w:tcW w:w="1380" w:type="dxa"/>
          </w:tcPr>
          <w:p w:rsidR="005B4030" w:rsidRPr="007F3A87" w:rsidRDefault="00531762" w:rsidP="005B4030">
            <w:pPr>
              <w:rPr>
                <w:rFonts w:ascii="Times New Roman" w:hAnsi="Times New Roman" w:cs="Times New Roman"/>
              </w:rPr>
            </w:pPr>
            <w:r>
              <w:rPr>
                <w:rFonts w:ascii="Times New Roman" w:hAnsi="Times New Roman" w:cs="Times New Roman"/>
              </w:rPr>
              <w:t>4</w:t>
            </w:r>
          </w:p>
        </w:tc>
        <w:tc>
          <w:tcPr>
            <w:tcW w:w="1380" w:type="dxa"/>
          </w:tcPr>
          <w:p w:rsidR="005B4030" w:rsidRPr="007F3A87" w:rsidRDefault="005B4030" w:rsidP="005B4030">
            <w:pPr>
              <w:rPr>
                <w:rFonts w:ascii="Times New Roman" w:hAnsi="Times New Roman" w:cs="Times New Roman"/>
              </w:rPr>
            </w:pPr>
          </w:p>
        </w:tc>
        <w:tc>
          <w:tcPr>
            <w:tcW w:w="1380" w:type="dxa"/>
          </w:tcPr>
          <w:p w:rsidR="005B4030" w:rsidRPr="007F3A87" w:rsidRDefault="008A3154" w:rsidP="005B4030">
            <w:pPr>
              <w:rPr>
                <w:rFonts w:ascii="Times New Roman" w:hAnsi="Times New Roman" w:cs="Times New Roman"/>
              </w:rPr>
            </w:pPr>
            <w:r>
              <w:rPr>
                <w:rFonts w:ascii="Times New Roman" w:hAnsi="Times New Roman" w:cs="Times New Roman"/>
              </w:rPr>
              <w:t>5</w:t>
            </w:r>
          </w:p>
        </w:tc>
        <w:tc>
          <w:tcPr>
            <w:tcW w:w="1655" w:type="dxa"/>
          </w:tcPr>
          <w:p w:rsidR="005B4030" w:rsidRPr="007F3A87" w:rsidRDefault="005B4030" w:rsidP="005B4030">
            <w:pPr>
              <w:rPr>
                <w:rFonts w:ascii="Times New Roman" w:hAnsi="Times New Roman" w:cs="Times New Roman"/>
              </w:rPr>
            </w:pPr>
          </w:p>
        </w:tc>
        <w:tc>
          <w:tcPr>
            <w:tcW w:w="827" w:type="dxa"/>
          </w:tcPr>
          <w:p w:rsidR="005B4030" w:rsidRPr="007F3A87" w:rsidRDefault="00A242C2" w:rsidP="005B4030">
            <w:pPr>
              <w:rPr>
                <w:rFonts w:ascii="Times New Roman" w:hAnsi="Times New Roman" w:cs="Times New Roman"/>
              </w:rPr>
            </w:pPr>
            <w:r>
              <w:rPr>
                <w:rFonts w:ascii="Times New Roman" w:hAnsi="Times New Roman" w:cs="Times New Roman"/>
              </w:rPr>
              <w:t>4</w:t>
            </w:r>
          </w:p>
        </w:tc>
        <w:tc>
          <w:tcPr>
            <w:tcW w:w="827" w:type="dxa"/>
          </w:tcPr>
          <w:p w:rsidR="005B4030" w:rsidRPr="007F3A87" w:rsidRDefault="005B4030" w:rsidP="005B4030">
            <w:pPr>
              <w:rPr>
                <w:rFonts w:ascii="Times New Roman" w:hAnsi="Times New Roman" w:cs="Times New Roman"/>
              </w:rPr>
            </w:pPr>
          </w:p>
        </w:tc>
      </w:tr>
      <w:tr w:rsidR="00564205" w:rsidRPr="007F3A87" w:rsidTr="00564205">
        <w:trPr>
          <w:trHeight w:val="225"/>
        </w:trPr>
        <w:tc>
          <w:tcPr>
            <w:tcW w:w="411" w:type="dxa"/>
          </w:tcPr>
          <w:p w:rsidR="005B4030" w:rsidRPr="007F3A87" w:rsidRDefault="005B4030" w:rsidP="005B4030">
            <w:pPr>
              <w:numPr>
                <w:ilvl w:val="0"/>
                <w:numId w:val="17"/>
              </w:numPr>
              <w:ind w:left="284" w:hanging="284"/>
              <w:contextualSpacing/>
              <w:rPr>
                <w:rFonts w:ascii="Times New Roman" w:hAnsi="Times New Roman" w:cs="Times New Roman"/>
                <w:sz w:val="18"/>
                <w:szCs w:val="20"/>
              </w:rPr>
            </w:pPr>
          </w:p>
        </w:tc>
        <w:tc>
          <w:tcPr>
            <w:tcW w:w="1682" w:type="dxa"/>
          </w:tcPr>
          <w:p w:rsidR="005B4030" w:rsidRPr="007F3A87" w:rsidRDefault="005B4030" w:rsidP="005B4030">
            <w:pPr>
              <w:rPr>
                <w:rFonts w:ascii="Times New Roman" w:hAnsi="Times New Roman" w:cs="Times New Roman"/>
                <w:sz w:val="20"/>
                <w:szCs w:val="20"/>
              </w:rPr>
            </w:pPr>
          </w:p>
        </w:tc>
        <w:tc>
          <w:tcPr>
            <w:tcW w:w="1417" w:type="dxa"/>
          </w:tcPr>
          <w:p w:rsidR="005B4030" w:rsidRPr="007F3A87" w:rsidRDefault="00531762" w:rsidP="005B4030">
            <w:pPr>
              <w:rPr>
                <w:rFonts w:ascii="Times New Roman" w:hAnsi="Times New Roman" w:cs="Times New Roman"/>
              </w:rPr>
            </w:pPr>
            <w:r>
              <w:rPr>
                <w:rFonts w:ascii="Times New Roman" w:hAnsi="Times New Roman" w:cs="Times New Roman"/>
              </w:rPr>
              <w:t>4</w:t>
            </w:r>
          </w:p>
        </w:tc>
        <w:tc>
          <w:tcPr>
            <w:tcW w:w="1560" w:type="dxa"/>
          </w:tcPr>
          <w:p w:rsidR="005B4030" w:rsidRPr="007F3A87" w:rsidRDefault="005B4030" w:rsidP="005B4030">
            <w:pPr>
              <w:rPr>
                <w:rFonts w:ascii="Times New Roman" w:hAnsi="Times New Roman" w:cs="Times New Roman"/>
              </w:rPr>
            </w:pPr>
          </w:p>
        </w:tc>
        <w:tc>
          <w:tcPr>
            <w:tcW w:w="1829" w:type="dxa"/>
          </w:tcPr>
          <w:p w:rsidR="005B4030" w:rsidRPr="007F3A87" w:rsidRDefault="00531762" w:rsidP="005B4030">
            <w:pPr>
              <w:rPr>
                <w:rFonts w:ascii="Times New Roman" w:hAnsi="Times New Roman" w:cs="Times New Roman"/>
              </w:rPr>
            </w:pPr>
            <w:r>
              <w:rPr>
                <w:rFonts w:ascii="Times New Roman" w:hAnsi="Times New Roman" w:cs="Times New Roman"/>
              </w:rPr>
              <w:t>4</w:t>
            </w:r>
          </w:p>
        </w:tc>
        <w:tc>
          <w:tcPr>
            <w:tcW w:w="1381" w:type="dxa"/>
          </w:tcPr>
          <w:p w:rsidR="005B4030" w:rsidRPr="007F3A87" w:rsidRDefault="005B4030" w:rsidP="005B4030">
            <w:pPr>
              <w:rPr>
                <w:rFonts w:ascii="Times New Roman" w:hAnsi="Times New Roman" w:cs="Times New Roman"/>
              </w:rPr>
            </w:pPr>
          </w:p>
        </w:tc>
        <w:tc>
          <w:tcPr>
            <w:tcW w:w="1380" w:type="dxa"/>
          </w:tcPr>
          <w:p w:rsidR="005B4030" w:rsidRPr="007F3A87" w:rsidRDefault="00531762" w:rsidP="005B4030">
            <w:pPr>
              <w:rPr>
                <w:rFonts w:ascii="Times New Roman" w:hAnsi="Times New Roman" w:cs="Times New Roman"/>
              </w:rPr>
            </w:pPr>
            <w:r>
              <w:rPr>
                <w:rFonts w:ascii="Times New Roman" w:hAnsi="Times New Roman" w:cs="Times New Roman"/>
              </w:rPr>
              <w:t>4</w:t>
            </w:r>
          </w:p>
        </w:tc>
        <w:tc>
          <w:tcPr>
            <w:tcW w:w="1380" w:type="dxa"/>
          </w:tcPr>
          <w:p w:rsidR="005B4030" w:rsidRPr="007F3A87" w:rsidRDefault="005B4030" w:rsidP="005B4030">
            <w:pPr>
              <w:rPr>
                <w:rFonts w:ascii="Times New Roman" w:hAnsi="Times New Roman" w:cs="Times New Roman"/>
              </w:rPr>
            </w:pPr>
          </w:p>
        </w:tc>
        <w:tc>
          <w:tcPr>
            <w:tcW w:w="1380" w:type="dxa"/>
          </w:tcPr>
          <w:p w:rsidR="005B4030" w:rsidRPr="007F3A87" w:rsidRDefault="008A3154" w:rsidP="005B4030">
            <w:pPr>
              <w:rPr>
                <w:rFonts w:ascii="Times New Roman" w:hAnsi="Times New Roman" w:cs="Times New Roman"/>
              </w:rPr>
            </w:pPr>
            <w:r>
              <w:rPr>
                <w:rFonts w:ascii="Times New Roman" w:hAnsi="Times New Roman" w:cs="Times New Roman"/>
              </w:rPr>
              <w:t>5</w:t>
            </w:r>
          </w:p>
        </w:tc>
        <w:tc>
          <w:tcPr>
            <w:tcW w:w="1655" w:type="dxa"/>
          </w:tcPr>
          <w:p w:rsidR="005B4030" w:rsidRPr="007F3A87" w:rsidRDefault="005B4030" w:rsidP="005B4030">
            <w:pPr>
              <w:rPr>
                <w:rFonts w:ascii="Times New Roman" w:hAnsi="Times New Roman" w:cs="Times New Roman"/>
              </w:rPr>
            </w:pPr>
          </w:p>
        </w:tc>
        <w:tc>
          <w:tcPr>
            <w:tcW w:w="827" w:type="dxa"/>
          </w:tcPr>
          <w:p w:rsidR="005B4030" w:rsidRPr="007F3A87" w:rsidRDefault="00A242C2" w:rsidP="005B4030">
            <w:pPr>
              <w:rPr>
                <w:rFonts w:ascii="Times New Roman" w:hAnsi="Times New Roman" w:cs="Times New Roman"/>
              </w:rPr>
            </w:pPr>
            <w:r>
              <w:rPr>
                <w:rFonts w:ascii="Times New Roman" w:hAnsi="Times New Roman" w:cs="Times New Roman"/>
              </w:rPr>
              <w:t>4,2</w:t>
            </w:r>
          </w:p>
        </w:tc>
        <w:tc>
          <w:tcPr>
            <w:tcW w:w="827" w:type="dxa"/>
          </w:tcPr>
          <w:p w:rsidR="005B4030" w:rsidRPr="007F3A87" w:rsidRDefault="005B4030" w:rsidP="005B4030">
            <w:pPr>
              <w:rPr>
                <w:rFonts w:ascii="Times New Roman" w:hAnsi="Times New Roman" w:cs="Times New Roman"/>
              </w:rPr>
            </w:pPr>
          </w:p>
        </w:tc>
      </w:tr>
      <w:tr w:rsidR="00564205" w:rsidRPr="007F3A87" w:rsidTr="00564205">
        <w:trPr>
          <w:trHeight w:val="241"/>
        </w:trPr>
        <w:tc>
          <w:tcPr>
            <w:tcW w:w="411" w:type="dxa"/>
          </w:tcPr>
          <w:p w:rsidR="005B4030" w:rsidRPr="007F3A87" w:rsidRDefault="005B4030" w:rsidP="005B4030">
            <w:pPr>
              <w:numPr>
                <w:ilvl w:val="0"/>
                <w:numId w:val="17"/>
              </w:numPr>
              <w:ind w:left="284" w:hanging="284"/>
              <w:contextualSpacing/>
              <w:rPr>
                <w:rFonts w:ascii="Times New Roman" w:hAnsi="Times New Roman" w:cs="Times New Roman"/>
                <w:sz w:val="18"/>
                <w:szCs w:val="20"/>
              </w:rPr>
            </w:pPr>
          </w:p>
        </w:tc>
        <w:tc>
          <w:tcPr>
            <w:tcW w:w="1682" w:type="dxa"/>
          </w:tcPr>
          <w:p w:rsidR="005B4030" w:rsidRPr="007F3A87" w:rsidRDefault="005B4030" w:rsidP="005B4030">
            <w:pPr>
              <w:rPr>
                <w:rFonts w:ascii="Times New Roman" w:hAnsi="Times New Roman" w:cs="Times New Roman"/>
                <w:sz w:val="20"/>
                <w:szCs w:val="20"/>
              </w:rPr>
            </w:pPr>
          </w:p>
        </w:tc>
        <w:tc>
          <w:tcPr>
            <w:tcW w:w="1417" w:type="dxa"/>
          </w:tcPr>
          <w:p w:rsidR="005B4030" w:rsidRPr="007F3A87" w:rsidRDefault="00531762" w:rsidP="005B4030">
            <w:pPr>
              <w:rPr>
                <w:rFonts w:ascii="Times New Roman" w:hAnsi="Times New Roman" w:cs="Times New Roman"/>
              </w:rPr>
            </w:pPr>
            <w:r>
              <w:rPr>
                <w:rFonts w:ascii="Times New Roman" w:hAnsi="Times New Roman" w:cs="Times New Roman"/>
              </w:rPr>
              <w:t>3</w:t>
            </w:r>
          </w:p>
        </w:tc>
        <w:tc>
          <w:tcPr>
            <w:tcW w:w="1560" w:type="dxa"/>
          </w:tcPr>
          <w:p w:rsidR="005B4030" w:rsidRPr="007F3A87" w:rsidRDefault="005B4030" w:rsidP="005B4030">
            <w:pPr>
              <w:rPr>
                <w:rFonts w:ascii="Times New Roman" w:hAnsi="Times New Roman" w:cs="Times New Roman"/>
              </w:rPr>
            </w:pPr>
          </w:p>
        </w:tc>
        <w:tc>
          <w:tcPr>
            <w:tcW w:w="1829" w:type="dxa"/>
          </w:tcPr>
          <w:p w:rsidR="005B4030" w:rsidRPr="007F3A87" w:rsidRDefault="00531762" w:rsidP="005B4030">
            <w:pPr>
              <w:rPr>
                <w:rFonts w:ascii="Times New Roman" w:hAnsi="Times New Roman" w:cs="Times New Roman"/>
              </w:rPr>
            </w:pPr>
            <w:r>
              <w:rPr>
                <w:rFonts w:ascii="Times New Roman" w:hAnsi="Times New Roman" w:cs="Times New Roman"/>
              </w:rPr>
              <w:t>4</w:t>
            </w:r>
          </w:p>
        </w:tc>
        <w:tc>
          <w:tcPr>
            <w:tcW w:w="1381" w:type="dxa"/>
          </w:tcPr>
          <w:p w:rsidR="005B4030" w:rsidRPr="007F3A87" w:rsidRDefault="005B4030" w:rsidP="005B4030">
            <w:pPr>
              <w:rPr>
                <w:rFonts w:ascii="Times New Roman" w:hAnsi="Times New Roman" w:cs="Times New Roman"/>
              </w:rPr>
            </w:pPr>
          </w:p>
        </w:tc>
        <w:tc>
          <w:tcPr>
            <w:tcW w:w="1380" w:type="dxa"/>
          </w:tcPr>
          <w:p w:rsidR="005B4030" w:rsidRPr="007F3A87" w:rsidRDefault="00531762" w:rsidP="005B4030">
            <w:pPr>
              <w:rPr>
                <w:rFonts w:ascii="Times New Roman" w:hAnsi="Times New Roman" w:cs="Times New Roman"/>
              </w:rPr>
            </w:pPr>
            <w:r>
              <w:rPr>
                <w:rFonts w:ascii="Times New Roman" w:hAnsi="Times New Roman" w:cs="Times New Roman"/>
              </w:rPr>
              <w:t>3</w:t>
            </w:r>
          </w:p>
        </w:tc>
        <w:tc>
          <w:tcPr>
            <w:tcW w:w="1380" w:type="dxa"/>
          </w:tcPr>
          <w:p w:rsidR="005B4030" w:rsidRPr="007F3A87" w:rsidRDefault="005B4030" w:rsidP="005B4030">
            <w:pPr>
              <w:rPr>
                <w:rFonts w:ascii="Times New Roman" w:hAnsi="Times New Roman" w:cs="Times New Roman"/>
              </w:rPr>
            </w:pPr>
          </w:p>
        </w:tc>
        <w:tc>
          <w:tcPr>
            <w:tcW w:w="1380" w:type="dxa"/>
          </w:tcPr>
          <w:p w:rsidR="005B4030" w:rsidRPr="007F3A87" w:rsidRDefault="008A3154" w:rsidP="005B4030">
            <w:pPr>
              <w:rPr>
                <w:rFonts w:ascii="Times New Roman" w:hAnsi="Times New Roman" w:cs="Times New Roman"/>
              </w:rPr>
            </w:pPr>
            <w:r>
              <w:rPr>
                <w:rFonts w:ascii="Times New Roman" w:hAnsi="Times New Roman" w:cs="Times New Roman"/>
              </w:rPr>
              <w:t>5</w:t>
            </w:r>
          </w:p>
        </w:tc>
        <w:tc>
          <w:tcPr>
            <w:tcW w:w="1655" w:type="dxa"/>
          </w:tcPr>
          <w:p w:rsidR="005B4030" w:rsidRPr="007F3A87" w:rsidRDefault="005B4030" w:rsidP="005B4030">
            <w:pPr>
              <w:rPr>
                <w:rFonts w:ascii="Times New Roman" w:hAnsi="Times New Roman" w:cs="Times New Roman"/>
              </w:rPr>
            </w:pPr>
          </w:p>
        </w:tc>
        <w:tc>
          <w:tcPr>
            <w:tcW w:w="827" w:type="dxa"/>
          </w:tcPr>
          <w:p w:rsidR="005B4030" w:rsidRPr="007F3A87" w:rsidRDefault="00A242C2" w:rsidP="005B4030">
            <w:pPr>
              <w:rPr>
                <w:rFonts w:ascii="Times New Roman" w:hAnsi="Times New Roman" w:cs="Times New Roman"/>
              </w:rPr>
            </w:pPr>
            <w:r>
              <w:rPr>
                <w:rFonts w:ascii="Times New Roman" w:hAnsi="Times New Roman" w:cs="Times New Roman"/>
              </w:rPr>
              <w:t>3,7</w:t>
            </w:r>
          </w:p>
        </w:tc>
        <w:tc>
          <w:tcPr>
            <w:tcW w:w="827" w:type="dxa"/>
          </w:tcPr>
          <w:p w:rsidR="005B4030" w:rsidRPr="007F3A87" w:rsidRDefault="005B4030" w:rsidP="005B4030">
            <w:pPr>
              <w:rPr>
                <w:rFonts w:ascii="Times New Roman" w:hAnsi="Times New Roman" w:cs="Times New Roman"/>
              </w:rPr>
            </w:pPr>
          </w:p>
        </w:tc>
      </w:tr>
      <w:tr w:rsidR="00564205" w:rsidRPr="007F3A87" w:rsidTr="00564205">
        <w:trPr>
          <w:trHeight w:val="241"/>
        </w:trPr>
        <w:tc>
          <w:tcPr>
            <w:tcW w:w="411" w:type="dxa"/>
          </w:tcPr>
          <w:p w:rsidR="005B4030" w:rsidRPr="007F3A87" w:rsidRDefault="005B4030" w:rsidP="005B4030">
            <w:pPr>
              <w:numPr>
                <w:ilvl w:val="0"/>
                <w:numId w:val="17"/>
              </w:numPr>
              <w:ind w:left="284" w:hanging="284"/>
              <w:contextualSpacing/>
              <w:rPr>
                <w:rFonts w:ascii="Times New Roman" w:hAnsi="Times New Roman" w:cs="Times New Roman"/>
                <w:sz w:val="18"/>
                <w:szCs w:val="20"/>
              </w:rPr>
            </w:pPr>
          </w:p>
        </w:tc>
        <w:tc>
          <w:tcPr>
            <w:tcW w:w="1682" w:type="dxa"/>
          </w:tcPr>
          <w:p w:rsidR="005B4030" w:rsidRPr="007F3A87" w:rsidRDefault="005B4030" w:rsidP="005B4030">
            <w:pPr>
              <w:rPr>
                <w:rFonts w:ascii="Times New Roman" w:hAnsi="Times New Roman" w:cs="Times New Roman"/>
                <w:sz w:val="20"/>
                <w:szCs w:val="20"/>
              </w:rPr>
            </w:pPr>
          </w:p>
        </w:tc>
        <w:tc>
          <w:tcPr>
            <w:tcW w:w="1417" w:type="dxa"/>
          </w:tcPr>
          <w:p w:rsidR="005B4030" w:rsidRPr="007F3A87" w:rsidRDefault="00531762" w:rsidP="005B4030">
            <w:pPr>
              <w:rPr>
                <w:rFonts w:ascii="Times New Roman" w:hAnsi="Times New Roman" w:cs="Times New Roman"/>
              </w:rPr>
            </w:pPr>
            <w:r>
              <w:rPr>
                <w:rFonts w:ascii="Times New Roman" w:hAnsi="Times New Roman" w:cs="Times New Roman"/>
              </w:rPr>
              <w:t>2</w:t>
            </w:r>
          </w:p>
        </w:tc>
        <w:tc>
          <w:tcPr>
            <w:tcW w:w="1560" w:type="dxa"/>
          </w:tcPr>
          <w:p w:rsidR="005B4030" w:rsidRPr="007F3A87" w:rsidRDefault="005B4030" w:rsidP="005B4030">
            <w:pPr>
              <w:rPr>
                <w:rFonts w:ascii="Times New Roman" w:hAnsi="Times New Roman" w:cs="Times New Roman"/>
              </w:rPr>
            </w:pPr>
          </w:p>
        </w:tc>
        <w:tc>
          <w:tcPr>
            <w:tcW w:w="1829" w:type="dxa"/>
          </w:tcPr>
          <w:p w:rsidR="005B4030" w:rsidRPr="007F3A87" w:rsidRDefault="00531762" w:rsidP="005B4030">
            <w:pPr>
              <w:rPr>
                <w:rFonts w:ascii="Times New Roman" w:hAnsi="Times New Roman" w:cs="Times New Roman"/>
              </w:rPr>
            </w:pPr>
            <w:r>
              <w:rPr>
                <w:rFonts w:ascii="Times New Roman" w:hAnsi="Times New Roman" w:cs="Times New Roman"/>
              </w:rPr>
              <w:t>2</w:t>
            </w:r>
          </w:p>
        </w:tc>
        <w:tc>
          <w:tcPr>
            <w:tcW w:w="1381" w:type="dxa"/>
          </w:tcPr>
          <w:p w:rsidR="005B4030" w:rsidRPr="007F3A87" w:rsidRDefault="005B4030" w:rsidP="005B4030">
            <w:pPr>
              <w:rPr>
                <w:rFonts w:ascii="Times New Roman" w:hAnsi="Times New Roman" w:cs="Times New Roman"/>
              </w:rPr>
            </w:pPr>
          </w:p>
        </w:tc>
        <w:tc>
          <w:tcPr>
            <w:tcW w:w="1380" w:type="dxa"/>
          </w:tcPr>
          <w:p w:rsidR="005B4030" w:rsidRPr="007F3A87" w:rsidRDefault="00531762" w:rsidP="005B4030">
            <w:pPr>
              <w:rPr>
                <w:rFonts w:ascii="Times New Roman" w:hAnsi="Times New Roman" w:cs="Times New Roman"/>
              </w:rPr>
            </w:pPr>
            <w:r>
              <w:rPr>
                <w:rFonts w:ascii="Times New Roman" w:hAnsi="Times New Roman" w:cs="Times New Roman"/>
              </w:rPr>
              <w:t>2</w:t>
            </w:r>
          </w:p>
        </w:tc>
        <w:tc>
          <w:tcPr>
            <w:tcW w:w="1380" w:type="dxa"/>
          </w:tcPr>
          <w:p w:rsidR="005B4030" w:rsidRPr="007F3A87" w:rsidRDefault="005B4030" w:rsidP="005B4030">
            <w:pPr>
              <w:rPr>
                <w:rFonts w:ascii="Times New Roman" w:hAnsi="Times New Roman" w:cs="Times New Roman"/>
              </w:rPr>
            </w:pPr>
          </w:p>
        </w:tc>
        <w:tc>
          <w:tcPr>
            <w:tcW w:w="1380" w:type="dxa"/>
          </w:tcPr>
          <w:p w:rsidR="005B4030" w:rsidRPr="007F3A87" w:rsidRDefault="008A3154" w:rsidP="005B4030">
            <w:pPr>
              <w:rPr>
                <w:rFonts w:ascii="Times New Roman" w:hAnsi="Times New Roman" w:cs="Times New Roman"/>
              </w:rPr>
            </w:pPr>
            <w:r>
              <w:rPr>
                <w:rFonts w:ascii="Times New Roman" w:hAnsi="Times New Roman" w:cs="Times New Roman"/>
              </w:rPr>
              <w:t>3</w:t>
            </w:r>
          </w:p>
        </w:tc>
        <w:tc>
          <w:tcPr>
            <w:tcW w:w="1655" w:type="dxa"/>
          </w:tcPr>
          <w:p w:rsidR="005B4030" w:rsidRPr="007F3A87" w:rsidRDefault="005B4030" w:rsidP="005B4030">
            <w:pPr>
              <w:rPr>
                <w:rFonts w:ascii="Times New Roman" w:hAnsi="Times New Roman" w:cs="Times New Roman"/>
              </w:rPr>
            </w:pPr>
          </w:p>
        </w:tc>
        <w:tc>
          <w:tcPr>
            <w:tcW w:w="827" w:type="dxa"/>
          </w:tcPr>
          <w:p w:rsidR="005B4030" w:rsidRPr="007F3A87" w:rsidRDefault="00A242C2" w:rsidP="005B4030">
            <w:pPr>
              <w:rPr>
                <w:rFonts w:ascii="Times New Roman" w:hAnsi="Times New Roman" w:cs="Times New Roman"/>
              </w:rPr>
            </w:pPr>
            <w:r>
              <w:rPr>
                <w:rFonts w:ascii="Times New Roman" w:hAnsi="Times New Roman" w:cs="Times New Roman"/>
              </w:rPr>
              <w:t>2,2</w:t>
            </w:r>
          </w:p>
        </w:tc>
        <w:tc>
          <w:tcPr>
            <w:tcW w:w="827" w:type="dxa"/>
          </w:tcPr>
          <w:p w:rsidR="005B4030" w:rsidRPr="007F3A87" w:rsidRDefault="005B4030" w:rsidP="005B4030">
            <w:pPr>
              <w:rPr>
                <w:rFonts w:ascii="Times New Roman" w:hAnsi="Times New Roman" w:cs="Times New Roman"/>
              </w:rPr>
            </w:pPr>
          </w:p>
        </w:tc>
      </w:tr>
      <w:tr w:rsidR="00564205" w:rsidRPr="007F3A87" w:rsidTr="00564205">
        <w:trPr>
          <w:trHeight w:val="241"/>
        </w:trPr>
        <w:tc>
          <w:tcPr>
            <w:tcW w:w="411" w:type="dxa"/>
          </w:tcPr>
          <w:p w:rsidR="005B4030" w:rsidRPr="007F3A87" w:rsidRDefault="005B4030" w:rsidP="005B4030">
            <w:pPr>
              <w:numPr>
                <w:ilvl w:val="0"/>
                <w:numId w:val="17"/>
              </w:numPr>
              <w:ind w:left="284" w:hanging="284"/>
              <w:contextualSpacing/>
              <w:rPr>
                <w:rFonts w:ascii="Times New Roman" w:hAnsi="Times New Roman" w:cs="Times New Roman"/>
                <w:sz w:val="18"/>
                <w:szCs w:val="20"/>
              </w:rPr>
            </w:pPr>
          </w:p>
        </w:tc>
        <w:tc>
          <w:tcPr>
            <w:tcW w:w="1682" w:type="dxa"/>
          </w:tcPr>
          <w:p w:rsidR="005B4030" w:rsidRPr="007F3A87" w:rsidRDefault="005B4030" w:rsidP="005B4030">
            <w:pPr>
              <w:rPr>
                <w:rFonts w:ascii="Times New Roman" w:hAnsi="Times New Roman" w:cs="Times New Roman"/>
                <w:sz w:val="20"/>
                <w:szCs w:val="20"/>
              </w:rPr>
            </w:pPr>
          </w:p>
        </w:tc>
        <w:tc>
          <w:tcPr>
            <w:tcW w:w="1417" w:type="dxa"/>
          </w:tcPr>
          <w:p w:rsidR="005B4030" w:rsidRPr="007F3A87" w:rsidRDefault="00531762" w:rsidP="005B4030">
            <w:pPr>
              <w:rPr>
                <w:rFonts w:ascii="Times New Roman" w:hAnsi="Times New Roman" w:cs="Times New Roman"/>
              </w:rPr>
            </w:pPr>
            <w:r>
              <w:rPr>
                <w:rFonts w:ascii="Times New Roman" w:hAnsi="Times New Roman" w:cs="Times New Roman"/>
              </w:rPr>
              <w:t>3</w:t>
            </w:r>
          </w:p>
        </w:tc>
        <w:tc>
          <w:tcPr>
            <w:tcW w:w="1560" w:type="dxa"/>
          </w:tcPr>
          <w:p w:rsidR="005B4030" w:rsidRPr="007F3A87" w:rsidRDefault="005B4030" w:rsidP="005B4030">
            <w:pPr>
              <w:rPr>
                <w:rFonts w:ascii="Times New Roman" w:hAnsi="Times New Roman" w:cs="Times New Roman"/>
              </w:rPr>
            </w:pPr>
          </w:p>
        </w:tc>
        <w:tc>
          <w:tcPr>
            <w:tcW w:w="1829" w:type="dxa"/>
          </w:tcPr>
          <w:p w:rsidR="005B4030" w:rsidRPr="007F3A87" w:rsidRDefault="00531762" w:rsidP="005B4030">
            <w:pPr>
              <w:rPr>
                <w:rFonts w:ascii="Times New Roman" w:hAnsi="Times New Roman" w:cs="Times New Roman"/>
              </w:rPr>
            </w:pPr>
            <w:r>
              <w:rPr>
                <w:rFonts w:ascii="Times New Roman" w:hAnsi="Times New Roman" w:cs="Times New Roman"/>
              </w:rPr>
              <w:t>4</w:t>
            </w:r>
          </w:p>
        </w:tc>
        <w:tc>
          <w:tcPr>
            <w:tcW w:w="1381" w:type="dxa"/>
          </w:tcPr>
          <w:p w:rsidR="005B4030" w:rsidRPr="007F3A87" w:rsidRDefault="005B4030" w:rsidP="005B4030">
            <w:pPr>
              <w:rPr>
                <w:rFonts w:ascii="Times New Roman" w:hAnsi="Times New Roman" w:cs="Times New Roman"/>
              </w:rPr>
            </w:pPr>
          </w:p>
        </w:tc>
        <w:tc>
          <w:tcPr>
            <w:tcW w:w="1380" w:type="dxa"/>
          </w:tcPr>
          <w:p w:rsidR="005B4030" w:rsidRPr="007F3A87" w:rsidRDefault="00531762" w:rsidP="005B4030">
            <w:pPr>
              <w:rPr>
                <w:rFonts w:ascii="Times New Roman" w:hAnsi="Times New Roman" w:cs="Times New Roman"/>
              </w:rPr>
            </w:pPr>
            <w:r>
              <w:rPr>
                <w:rFonts w:ascii="Times New Roman" w:hAnsi="Times New Roman" w:cs="Times New Roman"/>
              </w:rPr>
              <w:t>4</w:t>
            </w:r>
          </w:p>
        </w:tc>
        <w:tc>
          <w:tcPr>
            <w:tcW w:w="1380" w:type="dxa"/>
          </w:tcPr>
          <w:p w:rsidR="005B4030" w:rsidRPr="007F3A87" w:rsidRDefault="005B4030" w:rsidP="005B4030">
            <w:pPr>
              <w:rPr>
                <w:rFonts w:ascii="Times New Roman" w:hAnsi="Times New Roman" w:cs="Times New Roman"/>
              </w:rPr>
            </w:pPr>
          </w:p>
        </w:tc>
        <w:tc>
          <w:tcPr>
            <w:tcW w:w="1380" w:type="dxa"/>
          </w:tcPr>
          <w:p w:rsidR="005B4030" w:rsidRPr="007F3A87" w:rsidRDefault="008A3154" w:rsidP="005B4030">
            <w:pPr>
              <w:rPr>
                <w:rFonts w:ascii="Times New Roman" w:hAnsi="Times New Roman" w:cs="Times New Roman"/>
              </w:rPr>
            </w:pPr>
            <w:r>
              <w:rPr>
                <w:rFonts w:ascii="Times New Roman" w:hAnsi="Times New Roman" w:cs="Times New Roman"/>
              </w:rPr>
              <w:t>4</w:t>
            </w:r>
          </w:p>
        </w:tc>
        <w:tc>
          <w:tcPr>
            <w:tcW w:w="1655" w:type="dxa"/>
          </w:tcPr>
          <w:p w:rsidR="005B4030" w:rsidRPr="007F3A87" w:rsidRDefault="005B4030" w:rsidP="005B4030">
            <w:pPr>
              <w:rPr>
                <w:rFonts w:ascii="Times New Roman" w:hAnsi="Times New Roman" w:cs="Times New Roman"/>
              </w:rPr>
            </w:pPr>
          </w:p>
        </w:tc>
        <w:tc>
          <w:tcPr>
            <w:tcW w:w="827" w:type="dxa"/>
          </w:tcPr>
          <w:p w:rsidR="005B4030" w:rsidRPr="007F3A87" w:rsidRDefault="00A242C2" w:rsidP="005B4030">
            <w:pPr>
              <w:rPr>
                <w:rFonts w:ascii="Times New Roman" w:hAnsi="Times New Roman" w:cs="Times New Roman"/>
              </w:rPr>
            </w:pPr>
            <w:r>
              <w:rPr>
                <w:rFonts w:ascii="Times New Roman" w:hAnsi="Times New Roman" w:cs="Times New Roman"/>
              </w:rPr>
              <w:t>3,7</w:t>
            </w:r>
          </w:p>
        </w:tc>
        <w:tc>
          <w:tcPr>
            <w:tcW w:w="827" w:type="dxa"/>
          </w:tcPr>
          <w:p w:rsidR="005B4030" w:rsidRPr="007F3A87" w:rsidRDefault="005B4030" w:rsidP="005B4030">
            <w:pPr>
              <w:rPr>
                <w:rFonts w:ascii="Times New Roman" w:hAnsi="Times New Roman" w:cs="Times New Roman"/>
              </w:rPr>
            </w:pPr>
          </w:p>
        </w:tc>
      </w:tr>
      <w:tr w:rsidR="00564205" w:rsidRPr="007F3A87" w:rsidTr="00564205">
        <w:trPr>
          <w:trHeight w:val="225"/>
        </w:trPr>
        <w:tc>
          <w:tcPr>
            <w:tcW w:w="411" w:type="dxa"/>
          </w:tcPr>
          <w:p w:rsidR="005B4030" w:rsidRPr="007F3A87" w:rsidRDefault="005B4030" w:rsidP="005B4030">
            <w:pPr>
              <w:numPr>
                <w:ilvl w:val="0"/>
                <w:numId w:val="17"/>
              </w:numPr>
              <w:ind w:left="284" w:hanging="284"/>
              <w:contextualSpacing/>
              <w:rPr>
                <w:rFonts w:ascii="Times New Roman" w:hAnsi="Times New Roman" w:cs="Times New Roman"/>
                <w:sz w:val="18"/>
                <w:szCs w:val="20"/>
              </w:rPr>
            </w:pPr>
          </w:p>
        </w:tc>
        <w:tc>
          <w:tcPr>
            <w:tcW w:w="1682" w:type="dxa"/>
          </w:tcPr>
          <w:p w:rsidR="005B4030" w:rsidRPr="007F3A87" w:rsidRDefault="005B4030" w:rsidP="005B4030">
            <w:pPr>
              <w:rPr>
                <w:rFonts w:ascii="Times New Roman" w:hAnsi="Times New Roman" w:cs="Times New Roman"/>
                <w:sz w:val="20"/>
                <w:szCs w:val="20"/>
              </w:rPr>
            </w:pPr>
          </w:p>
        </w:tc>
        <w:tc>
          <w:tcPr>
            <w:tcW w:w="1417" w:type="dxa"/>
          </w:tcPr>
          <w:p w:rsidR="005B4030" w:rsidRPr="007F3A87" w:rsidRDefault="00531762" w:rsidP="005B4030">
            <w:pPr>
              <w:rPr>
                <w:rFonts w:ascii="Times New Roman" w:hAnsi="Times New Roman" w:cs="Times New Roman"/>
              </w:rPr>
            </w:pPr>
            <w:r>
              <w:rPr>
                <w:rFonts w:ascii="Times New Roman" w:hAnsi="Times New Roman" w:cs="Times New Roman"/>
              </w:rPr>
              <w:t>3</w:t>
            </w:r>
          </w:p>
        </w:tc>
        <w:tc>
          <w:tcPr>
            <w:tcW w:w="1560" w:type="dxa"/>
          </w:tcPr>
          <w:p w:rsidR="005B4030" w:rsidRPr="007F3A87" w:rsidRDefault="005B4030" w:rsidP="005B4030">
            <w:pPr>
              <w:rPr>
                <w:rFonts w:ascii="Times New Roman" w:hAnsi="Times New Roman" w:cs="Times New Roman"/>
              </w:rPr>
            </w:pPr>
          </w:p>
        </w:tc>
        <w:tc>
          <w:tcPr>
            <w:tcW w:w="1829" w:type="dxa"/>
          </w:tcPr>
          <w:p w:rsidR="005B4030" w:rsidRPr="007F3A87" w:rsidRDefault="00531762" w:rsidP="005B4030">
            <w:pPr>
              <w:rPr>
                <w:rFonts w:ascii="Times New Roman" w:hAnsi="Times New Roman" w:cs="Times New Roman"/>
              </w:rPr>
            </w:pPr>
            <w:r>
              <w:rPr>
                <w:rFonts w:ascii="Times New Roman" w:hAnsi="Times New Roman" w:cs="Times New Roman"/>
              </w:rPr>
              <w:t>3</w:t>
            </w:r>
          </w:p>
        </w:tc>
        <w:tc>
          <w:tcPr>
            <w:tcW w:w="1381" w:type="dxa"/>
          </w:tcPr>
          <w:p w:rsidR="005B4030" w:rsidRPr="007F3A87" w:rsidRDefault="005B4030" w:rsidP="005B4030">
            <w:pPr>
              <w:rPr>
                <w:rFonts w:ascii="Times New Roman" w:hAnsi="Times New Roman" w:cs="Times New Roman"/>
              </w:rPr>
            </w:pPr>
          </w:p>
        </w:tc>
        <w:tc>
          <w:tcPr>
            <w:tcW w:w="1380" w:type="dxa"/>
          </w:tcPr>
          <w:p w:rsidR="005B4030" w:rsidRPr="007F3A87" w:rsidRDefault="00531762" w:rsidP="005B4030">
            <w:pPr>
              <w:rPr>
                <w:rFonts w:ascii="Times New Roman" w:hAnsi="Times New Roman" w:cs="Times New Roman"/>
              </w:rPr>
            </w:pPr>
            <w:r>
              <w:rPr>
                <w:rFonts w:ascii="Times New Roman" w:hAnsi="Times New Roman" w:cs="Times New Roman"/>
              </w:rPr>
              <w:t>3</w:t>
            </w:r>
          </w:p>
        </w:tc>
        <w:tc>
          <w:tcPr>
            <w:tcW w:w="1380" w:type="dxa"/>
          </w:tcPr>
          <w:p w:rsidR="005B4030" w:rsidRPr="007F3A87" w:rsidRDefault="005B4030" w:rsidP="005B4030">
            <w:pPr>
              <w:rPr>
                <w:rFonts w:ascii="Times New Roman" w:hAnsi="Times New Roman" w:cs="Times New Roman"/>
              </w:rPr>
            </w:pPr>
          </w:p>
        </w:tc>
        <w:tc>
          <w:tcPr>
            <w:tcW w:w="1380" w:type="dxa"/>
          </w:tcPr>
          <w:p w:rsidR="005B4030" w:rsidRPr="007F3A87" w:rsidRDefault="008A3154" w:rsidP="005B4030">
            <w:pPr>
              <w:rPr>
                <w:rFonts w:ascii="Times New Roman" w:hAnsi="Times New Roman" w:cs="Times New Roman"/>
              </w:rPr>
            </w:pPr>
            <w:r>
              <w:rPr>
                <w:rFonts w:ascii="Times New Roman" w:hAnsi="Times New Roman" w:cs="Times New Roman"/>
              </w:rPr>
              <w:t>4</w:t>
            </w:r>
          </w:p>
        </w:tc>
        <w:tc>
          <w:tcPr>
            <w:tcW w:w="1655" w:type="dxa"/>
          </w:tcPr>
          <w:p w:rsidR="005B4030" w:rsidRPr="007F3A87" w:rsidRDefault="005B4030" w:rsidP="005B4030">
            <w:pPr>
              <w:rPr>
                <w:rFonts w:ascii="Times New Roman" w:hAnsi="Times New Roman" w:cs="Times New Roman"/>
              </w:rPr>
            </w:pPr>
          </w:p>
        </w:tc>
        <w:tc>
          <w:tcPr>
            <w:tcW w:w="827" w:type="dxa"/>
          </w:tcPr>
          <w:p w:rsidR="005B4030" w:rsidRPr="007F3A87" w:rsidRDefault="00A242C2" w:rsidP="005B4030">
            <w:pPr>
              <w:rPr>
                <w:rFonts w:ascii="Times New Roman" w:hAnsi="Times New Roman" w:cs="Times New Roman"/>
              </w:rPr>
            </w:pPr>
            <w:r>
              <w:rPr>
                <w:rFonts w:ascii="Times New Roman" w:hAnsi="Times New Roman" w:cs="Times New Roman"/>
              </w:rPr>
              <w:t>4</w:t>
            </w:r>
          </w:p>
        </w:tc>
        <w:tc>
          <w:tcPr>
            <w:tcW w:w="827" w:type="dxa"/>
          </w:tcPr>
          <w:p w:rsidR="005B4030" w:rsidRPr="007F3A87" w:rsidRDefault="005B4030" w:rsidP="005B4030">
            <w:pPr>
              <w:rPr>
                <w:rFonts w:ascii="Times New Roman" w:hAnsi="Times New Roman" w:cs="Times New Roman"/>
              </w:rPr>
            </w:pPr>
          </w:p>
        </w:tc>
      </w:tr>
      <w:tr w:rsidR="00564205" w:rsidRPr="007F3A87" w:rsidTr="00564205">
        <w:trPr>
          <w:trHeight w:val="241"/>
        </w:trPr>
        <w:tc>
          <w:tcPr>
            <w:tcW w:w="411" w:type="dxa"/>
          </w:tcPr>
          <w:p w:rsidR="005B4030" w:rsidRPr="007F3A87" w:rsidRDefault="005B4030" w:rsidP="005B4030">
            <w:pPr>
              <w:numPr>
                <w:ilvl w:val="0"/>
                <w:numId w:val="17"/>
              </w:numPr>
              <w:ind w:left="284" w:hanging="284"/>
              <w:contextualSpacing/>
              <w:rPr>
                <w:rFonts w:ascii="Times New Roman" w:hAnsi="Times New Roman" w:cs="Times New Roman"/>
                <w:sz w:val="18"/>
                <w:szCs w:val="20"/>
              </w:rPr>
            </w:pPr>
          </w:p>
        </w:tc>
        <w:tc>
          <w:tcPr>
            <w:tcW w:w="1682" w:type="dxa"/>
          </w:tcPr>
          <w:p w:rsidR="005B4030" w:rsidRPr="007F3A87" w:rsidRDefault="005B4030" w:rsidP="005B4030">
            <w:pPr>
              <w:rPr>
                <w:rFonts w:ascii="Times New Roman" w:hAnsi="Times New Roman" w:cs="Times New Roman"/>
                <w:sz w:val="20"/>
                <w:szCs w:val="20"/>
              </w:rPr>
            </w:pPr>
          </w:p>
        </w:tc>
        <w:tc>
          <w:tcPr>
            <w:tcW w:w="1417" w:type="dxa"/>
          </w:tcPr>
          <w:p w:rsidR="005B4030" w:rsidRPr="007F3A87" w:rsidRDefault="00531762" w:rsidP="005B4030">
            <w:pPr>
              <w:rPr>
                <w:rFonts w:ascii="Times New Roman" w:hAnsi="Times New Roman" w:cs="Times New Roman"/>
              </w:rPr>
            </w:pPr>
            <w:r>
              <w:rPr>
                <w:rFonts w:ascii="Times New Roman" w:hAnsi="Times New Roman" w:cs="Times New Roman"/>
              </w:rPr>
              <w:t>3</w:t>
            </w:r>
          </w:p>
        </w:tc>
        <w:tc>
          <w:tcPr>
            <w:tcW w:w="1560" w:type="dxa"/>
          </w:tcPr>
          <w:p w:rsidR="005B4030" w:rsidRPr="007F3A87" w:rsidRDefault="005B4030" w:rsidP="005B4030">
            <w:pPr>
              <w:rPr>
                <w:rFonts w:ascii="Times New Roman" w:hAnsi="Times New Roman" w:cs="Times New Roman"/>
              </w:rPr>
            </w:pPr>
          </w:p>
        </w:tc>
        <w:tc>
          <w:tcPr>
            <w:tcW w:w="1829" w:type="dxa"/>
          </w:tcPr>
          <w:p w:rsidR="005B4030" w:rsidRPr="007F3A87" w:rsidRDefault="00531762" w:rsidP="005B4030">
            <w:pPr>
              <w:rPr>
                <w:rFonts w:ascii="Times New Roman" w:hAnsi="Times New Roman" w:cs="Times New Roman"/>
              </w:rPr>
            </w:pPr>
            <w:r>
              <w:rPr>
                <w:rFonts w:ascii="Times New Roman" w:hAnsi="Times New Roman" w:cs="Times New Roman"/>
              </w:rPr>
              <w:t>3</w:t>
            </w:r>
          </w:p>
        </w:tc>
        <w:tc>
          <w:tcPr>
            <w:tcW w:w="1381" w:type="dxa"/>
          </w:tcPr>
          <w:p w:rsidR="005B4030" w:rsidRPr="007F3A87" w:rsidRDefault="005B4030" w:rsidP="005B4030">
            <w:pPr>
              <w:rPr>
                <w:rFonts w:ascii="Times New Roman" w:hAnsi="Times New Roman" w:cs="Times New Roman"/>
              </w:rPr>
            </w:pPr>
          </w:p>
        </w:tc>
        <w:tc>
          <w:tcPr>
            <w:tcW w:w="1380" w:type="dxa"/>
          </w:tcPr>
          <w:p w:rsidR="005B4030" w:rsidRPr="007F3A87" w:rsidRDefault="00531762" w:rsidP="005B4030">
            <w:pPr>
              <w:rPr>
                <w:rFonts w:ascii="Times New Roman" w:hAnsi="Times New Roman" w:cs="Times New Roman"/>
              </w:rPr>
            </w:pPr>
            <w:r>
              <w:rPr>
                <w:rFonts w:ascii="Times New Roman" w:hAnsi="Times New Roman" w:cs="Times New Roman"/>
              </w:rPr>
              <w:t>3</w:t>
            </w:r>
          </w:p>
        </w:tc>
        <w:tc>
          <w:tcPr>
            <w:tcW w:w="1380" w:type="dxa"/>
          </w:tcPr>
          <w:p w:rsidR="005B4030" w:rsidRPr="007F3A87" w:rsidRDefault="005B4030" w:rsidP="005B4030">
            <w:pPr>
              <w:rPr>
                <w:rFonts w:ascii="Times New Roman" w:hAnsi="Times New Roman" w:cs="Times New Roman"/>
              </w:rPr>
            </w:pPr>
          </w:p>
        </w:tc>
        <w:tc>
          <w:tcPr>
            <w:tcW w:w="1380" w:type="dxa"/>
          </w:tcPr>
          <w:p w:rsidR="005B4030" w:rsidRPr="007F3A87" w:rsidRDefault="008A3154" w:rsidP="005B4030">
            <w:pPr>
              <w:rPr>
                <w:rFonts w:ascii="Times New Roman" w:hAnsi="Times New Roman" w:cs="Times New Roman"/>
              </w:rPr>
            </w:pPr>
            <w:r>
              <w:rPr>
                <w:rFonts w:ascii="Times New Roman" w:hAnsi="Times New Roman" w:cs="Times New Roman"/>
              </w:rPr>
              <w:t>4</w:t>
            </w:r>
          </w:p>
        </w:tc>
        <w:tc>
          <w:tcPr>
            <w:tcW w:w="1655" w:type="dxa"/>
          </w:tcPr>
          <w:p w:rsidR="005B4030" w:rsidRPr="007F3A87" w:rsidRDefault="005B4030" w:rsidP="005B4030">
            <w:pPr>
              <w:rPr>
                <w:rFonts w:ascii="Times New Roman" w:hAnsi="Times New Roman" w:cs="Times New Roman"/>
              </w:rPr>
            </w:pPr>
          </w:p>
        </w:tc>
        <w:tc>
          <w:tcPr>
            <w:tcW w:w="827" w:type="dxa"/>
          </w:tcPr>
          <w:p w:rsidR="005B4030" w:rsidRPr="007F3A87" w:rsidRDefault="00A242C2" w:rsidP="005B4030">
            <w:pPr>
              <w:rPr>
                <w:rFonts w:ascii="Times New Roman" w:hAnsi="Times New Roman" w:cs="Times New Roman"/>
              </w:rPr>
            </w:pPr>
            <w:r>
              <w:rPr>
                <w:rFonts w:ascii="Times New Roman" w:hAnsi="Times New Roman" w:cs="Times New Roman"/>
              </w:rPr>
              <w:t>4</w:t>
            </w:r>
          </w:p>
        </w:tc>
        <w:tc>
          <w:tcPr>
            <w:tcW w:w="827" w:type="dxa"/>
          </w:tcPr>
          <w:p w:rsidR="005B4030" w:rsidRPr="007F3A87" w:rsidRDefault="005B4030" w:rsidP="005B4030">
            <w:pPr>
              <w:rPr>
                <w:rFonts w:ascii="Times New Roman" w:hAnsi="Times New Roman" w:cs="Times New Roman"/>
              </w:rPr>
            </w:pPr>
          </w:p>
        </w:tc>
      </w:tr>
      <w:tr w:rsidR="00564205" w:rsidRPr="007F3A87" w:rsidTr="00564205">
        <w:trPr>
          <w:trHeight w:val="241"/>
        </w:trPr>
        <w:tc>
          <w:tcPr>
            <w:tcW w:w="411" w:type="dxa"/>
          </w:tcPr>
          <w:p w:rsidR="005B4030" w:rsidRPr="007F3A87" w:rsidRDefault="005B4030" w:rsidP="005B4030">
            <w:pPr>
              <w:numPr>
                <w:ilvl w:val="0"/>
                <w:numId w:val="17"/>
              </w:numPr>
              <w:ind w:left="284" w:hanging="284"/>
              <w:contextualSpacing/>
              <w:rPr>
                <w:rFonts w:ascii="Times New Roman" w:hAnsi="Times New Roman" w:cs="Times New Roman"/>
                <w:sz w:val="18"/>
                <w:szCs w:val="20"/>
              </w:rPr>
            </w:pPr>
          </w:p>
        </w:tc>
        <w:tc>
          <w:tcPr>
            <w:tcW w:w="1682" w:type="dxa"/>
          </w:tcPr>
          <w:p w:rsidR="005B4030" w:rsidRPr="007F3A87" w:rsidRDefault="005B4030" w:rsidP="005B4030">
            <w:pPr>
              <w:rPr>
                <w:rFonts w:ascii="Times New Roman" w:hAnsi="Times New Roman" w:cs="Times New Roman"/>
                <w:sz w:val="20"/>
                <w:szCs w:val="20"/>
              </w:rPr>
            </w:pPr>
          </w:p>
        </w:tc>
        <w:tc>
          <w:tcPr>
            <w:tcW w:w="1417" w:type="dxa"/>
          </w:tcPr>
          <w:p w:rsidR="005B4030" w:rsidRPr="007F3A87" w:rsidRDefault="00531762" w:rsidP="005B4030">
            <w:pPr>
              <w:rPr>
                <w:rFonts w:ascii="Times New Roman" w:hAnsi="Times New Roman" w:cs="Times New Roman"/>
              </w:rPr>
            </w:pPr>
            <w:r>
              <w:rPr>
                <w:rFonts w:ascii="Times New Roman" w:hAnsi="Times New Roman" w:cs="Times New Roman"/>
              </w:rPr>
              <w:t>2</w:t>
            </w:r>
          </w:p>
        </w:tc>
        <w:tc>
          <w:tcPr>
            <w:tcW w:w="1560" w:type="dxa"/>
          </w:tcPr>
          <w:p w:rsidR="005B4030" w:rsidRPr="007F3A87" w:rsidRDefault="005B4030" w:rsidP="005B4030">
            <w:pPr>
              <w:rPr>
                <w:rFonts w:ascii="Times New Roman" w:hAnsi="Times New Roman" w:cs="Times New Roman"/>
              </w:rPr>
            </w:pPr>
          </w:p>
        </w:tc>
        <w:tc>
          <w:tcPr>
            <w:tcW w:w="1829" w:type="dxa"/>
          </w:tcPr>
          <w:p w:rsidR="005B4030" w:rsidRPr="007F3A87" w:rsidRDefault="00531762" w:rsidP="005B4030">
            <w:pPr>
              <w:rPr>
                <w:rFonts w:ascii="Times New Roman" w:hAnsi="Times New Roman" w:cs="Times New Roman"/>
              </w:rPr>
            </w:pPr>
            <w:r>
              <w:rPr>
                <w:rFonts w:ascii="Times New Roman" w:hAnsi="Times New Roman" w:cs="Times New Roman"/>
              </w:rPr>
              <w:t>3</w:t>
            </w:r>
          </w:p>
        </w:tc>
        <w:tc>
          <w:tcPr>
            <w:tcW w:w="1381" w:type="dxa"/>
          </w:tcPr>
          <w:p w:rsidR="005B4030" w:rsidRPr="007F3A87" w:rsidRDefault="005B4030" w:rsidP="005B4030">
            <w:pPr>
              <w:rPr>
                <w:rFonts w:ascii="Times New Roman" w:hAnsi="Times New Roman" w:cs="Times New Roman"/>
              </w:rPr>
            </w:pPr>
          </w:p>
        </w:tc>
        <w:tc>
          <w:tcPr>
            <w:tcW w:w="1380" w:type="dxa"/>
          </w:tcPr>
          <w:p w:rsidR="005B4030" w:rsidRPr="007F3A87" w:rsidRDefault="008A3154" w:rsidP="005B4030">
            <w:pPr>
              <w:rPr>
                <w:rFonts w:ascii="Times New Roman" w:hAnsi="Times New Roman" w:cs="Times New Roman"/>
              </w:rPr>
            </w:pPr>
            <w:r>
              <w:rPr>
                <w:rFonts w:ascii="Times New Roman" w:hAnsi="Times New Roman" w:cs="Times New Roman"/>
              </w:rPr>
              <w:t>3</w:t>
            </w:r>
          </w:p>
        </w:tc>
        <w:tc>
          <w:tcPr>
            <w:tcW w:w="1380" w:type="dxa"/>
          </w:tcPr>
          <w:p w:rsidR="005B4030" w:rsidRPr="007F3A87" w:rsidRDefault="005B4030" w:rsidP="005B4030">
            <w:pPr>
              <w:rPr>
                <w:rFonts w:ascii="Times New Roman" w:hAnsi="Times New Roman" w:cs="Times New Roman"/>
              </w:rPr>
            </w:pPr>
          </w:p>
        </w:tc>
        <w:tc>
          <w:tcPr>
            <w:tcW w:w="1380" w:type="dxa"/>
          </w:tcPr>
          <w:p w:rsidR="005B4030" w:rsidRPr="007F3A87" w:rsidRDefault="008A3154" w:rsidP="005B4030">
            <w:pPr>
              <w:rPr>
                <w:rFonts w:ascii="Times New Roman" w:hAnsi="Times New Roman" w:cs="Times New Roman"/>
              </w:rPr>
            </w:pPr>
            <w:r>
              <w:rPr>
                <w:rFonts w:ascii="Times New Roman" w:hAnsi="Times New Roman" w:cs="Times New Roman"/>
              </w:rPr>
              <w:t>3</w:t>
            </w:r>
          </w:p>
        </w:tc>
        <w:tc>
          <w:tcPr>
            <w:tcW w:w="1655" w:type="dxa"/>
          </w:tcPr>
          <w:p w:rsidR="005B4030" w:rsidRPr="007F3A87" w:rsidRDefault="005B4030" w:rsidP="005B4030">
            <w:pPr>
              <w:rPr>
                <w:rFonts w:ascii="Times New Roman" w:hAnsi="Times New Roman" w:cs="Times New Roman"/>
              </w:rPr>
            </w:pPr>
          </w:p>
        </w:tc>
        <w:tc>
          <w:tcPr>
            <w:tcW w:w="827" w:type="dxa"/>
          </w:tcPr>
          <w:p w:rsidR="005B4030" w:rsidRPr="007F3A87" w:rsidRDefault="00A242C2" w:rsidP="005B4030">
            <w:pPr>
              <w:rPr>
                <w:rFonts w:ascii="Times New Roman" w:hAnsi="Times New Roman" w:cs="Times New Roman"/>
              </w:rPr>
            </w:pPr>
            <w:r>
              <w:rPr>
                <w:rFonts w:ascii="Times New Roman" w:hAnsi="Times New Roman" w:cs="Times New Roman"/>
              </w:rPr>
              <w:t>2,7</w:t>
            </w:r>
          </w:p>
        </w:tc>
        <w:tc>
          <w:tcPr>
            <w:tcW w:w="827" w:type="dxa"/>
          </w:tcPr>
          <w:p w:rsidR="005B4030" w:rsidRPr="007F3A87" w:rsidRDefault="005B4030" w:rsidP="005B4030">
            <w:pPr>
              <w:rPr>
                <w:rFonts w:ascii="Times New Roman" w:hAnsi="Times New Roman" w:cs="Times New Roman"/>
              </w:rPr>
            </w:pPr>
          </w:p>
        </w:tc>
      </w:tr>
      <w:tr w:rsidR="00564205" w:rsidRPr="007F3A87" w:rsidTr="00564205">
        <w:trPr>
          <w:trHeight w:val="225"/>
        </w:trPr>
        <w:tc>
          <w:tcPr>
            <w:tcW w:w="411" w:type="dxa"/>
          </w:tcPr>
          <w:p w:rsidR="005B4030" w:rsidRPr="007F3A87" w:rsidRDefault="005B4030" w:rsidP="005B4030">
            <w:pPr>
              <w:numPr>
                <w:ilvl w:val="0"/>
                <w:numId w:val="17"/>
              </w:numPr>
              <w:ind w:left="284" w:hanging="284"/>
              <w:contextualSpacing/>
              <w:rPr>
                <w:rFonts w:ascii="Times New Roman" w:hAnsi="Times New Roman" w:cs="Times New Roman"/>
                <w:sz w:val="18"/>
                <w:szCs w:val="20"/>
              </w:rPr>
            </w:pPr>
          </w:p>
        </w:tc>
        <w:tc>
          <w:tcPr>
            <w:tcW w:w="1682" w:type="dxa"/>
          </w:tcPr>
          <w:p w:rsidR="005B4030" w:rsidRPr="007F3A87" w:rsidRDefault="005B4030" w:rsidP="005B4030">
            <w:pPr>
              <w:rPr>
                <w:rFonts w:ascii="Times New Roman" w:hAnsi="Times New Roman" w:cs="Times New Roman"/>
                <w:sz w:val="20"/>
                <w:szCs w:val="20"/>
              </w:rPr>
            </w:pPr>
          </w:p>
        </w:tc>
        <w:tc>
          <w:tcPr>
            <w:tcW w:w="1417" w:type="dxa"/>
          </w:tcPr>
          <w:p w:rsidR="005B4030" w:rsidRPr="007F3A87" w:rsidRDefault="00531762" w:rsidP="005B4030">
            <w:pPr>
              <w:rPr>
                <w:rFonts w:ascii="Times New Roman" w:hAnsi="Times New Roman" w:cs="Times New Roman"/>
              </w:rPr>
            </w:pPr>
            <w:r>
              <w:rPr>
                <w:rFonts w:ascii="Times New Roman" w:hAnsi="Times New Roman" w:cs="Times New Roman"/>
              </w:rPr>
              <w:t>2</w:t>
            </w:r>
          </w:p>
        </w:tc>
        <w:tc>
          <w:tcPr>
            <w:tcW w:w="1560" w:type="dxa"/>
          </w:tcPr>
          <w:p w:rsidR="005B4030" w:rsidRPr="007F3A87" w:rsidRDefault="005B4030" w:rsidP="005B4030">
            <w:pPr>
              <w:rPr>
                <w:rFonts w:ascii="Times New Roman" w:hAnsi="Times New Roman" w:cs="Times New Roman"/>
              </w:rPr>
            </w:pPr>
          </w:p>
        </w:tc>
        <w:tc>
          <w:tcPr>
            <w:tcW w:w="1829" w:type="dxa"/>
          </w:tcPr>
          <w:p w:rsidR="005B4030" w:rsidRPr="007F3A87" w:rsidRDefault="00531762" w:rsidP="005B4030">
            <w:pPr>
              <w:rPr>
                <w:rFonts w:ascii="Times New Roman" w:hAnsi="Times New Roman" w:cs="Times New Roman"/>
              </w:rPr>
            </w:pPr>
            <w:r>
              <w:rPr>
                <w:rFonts w:ascii="Times New Roman" w:hAnsi="Times New Roman" w:cs="Times New Roman"/>
              </w:rPr>
              <w:t>3</w:t>
            </w:r>
          </w:p>
        </w:tc>
        <w:tc>
          <w:tcPr>
            <w:tcW w:w="1381" w:type="dxa"/>
          </w:tcPr>
          <w:p w:rsidR="005B4030" w:rsidRPr="007F3A87" w:rsidRDefault="005B4030" w:rsidP="005B4030">
            <w:pPr>
              <w:rPr>
                <w:rFonts w:ascii="Times New Roman" w:hAnsi="Times New Roman" w:cs="Times New Roman"/>
              </w:rPr>
            </w:pPr>
          </w:p>
        </w:tc>
        <w:tc>
          <w:tcPr>
            <w:tcW w:w="1380" w:type="dxa"/>
          </w:tcPr>
          <w:p w:rsidR="005B4030" w:rsidRPr="007F3A87" w:rsidRDefault="008A3154" w:rsidP="005B4030">
            <w:pPr>
              <w:rPr>
                <w:rFonts w:ascii="Times New Roman" w:hAnsi="Times New Roman" w:cs="Times New Roman"/>
              </w:rPr>
            </w:pPr>
            <w:r>
              <w:rPr>
                <w:rFonts w:ascii="Times New Roman" w:hAnsi="Times New Roman" w:cs="Times New Roman"/>
              </w:rPr>
              <w:t>3</w:t>
            </w:r>
          </w:p>
        </w:tc>
        <w:tc>
          <w:tcPr>
            <w:tcW w:w="1380" w:type="dxa"/>
          </w:tcPr>
          <w:p w:rsidR="005B4030" w:rsidRPr="007F3A87" w:rsidRDefault="005B4030" w:rsidP="005B4030">
            <w:pPr>
              <w:rPr>
                <w:rFonts w:ascii="Times New Roman" w:hAnsi="Times New Roman" w:cs="Times New Roman"/>
              </w:rPr>
            </w:pPr>
          </w:p>
        </w:tc>
        <w:tc>
          <w:tcPr>
            <w:tcW w:w="1380" w:type="dxa"/>
          </w:tcPr>
          <w:p w:rsidR="005B4030" w:rsidRPr="007F3A87" w:rsidRDefault="008A3154" w:rsidP="005B4030">
            <w:pPr>
              <w:rPr>
                <w:rFonts w:ascii="Times New Roman" w:hAnsi="Times New Roman" w:cs="Times New Roman"/>
              </w:rPr>
            </w:pPr>
            <w:r>
              <w:rPr>
                <w:rFonts w:ascii="Times New Roman" w:hAnsi="Times New Roman" w:cs="Times New Roman"/>
              </w:rPr>
              <w:t>3</w:t>
            </w:r>
          </w:p>
        </w:tc>
        <w:tc>
          <w:tcPr>
            <w:tcW w:w="1655" w:type="dxa"/>
          </w:tcPr>
          <w:p w:rsidR="005B4030" w:rsidRPr="007F3A87" w:rsidRDefault="005B4030" w:rsidP="005B4030">
            <w:pPr>
              <w:rPr>
                <w:rFonts w:ascii="Times New Roman" w:hAnsi="Times New Roman" w:cs="Times New Roman"/>
              </w:rPr>
            </w:pPr>
          </w:p>
        </w:tc>
        <w:tc>
          <w:tcPr>
            <w:tcW w:w="827" w:type="dxa"/>
          </w:tcPr>
          <w:p w:rsidR="005B4030" w:rsidRPr="007F3A87" w:rsidRDefault="00A242C2" w:rsidP="005B4030">
            <w:pPr>
              <w:rPr>
                <w:rFonts w:ascii="Times New Roman" w:hAnsi="Times New Roman" w:cs="Times New Roman"/>
              </w:rPr>
            </w:pPr>
            <w:r>
              <w:rPr>
                <w:rFonts w:ascii="Times New Roman" w:hAnsi="Times New Roman" w:cs="Times New Roman"/>
              </w:rPr>
              <w:t>2,7</w:t>
            </w:r>
          </w:p>
        </w:tc>
        <w:tc>
          <w:tcPr>
            <w:tcW w:w="827" w:type="dxa"/>
          </w:tcPr>
          <w:p w:rsidR="005B4030" w:rsidRPr="007F3A87" w:rsidRDefault="005B4030" w:rsidP="005B4030">
            <w:pPr>
              <w:rPr>
                <w:rFonts w:ascii="Times New Roman" w:hAnsi="Times New Roman" w:cs="Times New Roman"/>
              </w:rPr>
            </w:pPr>
          </w:p>
        </w:tc>
      </w:tr>
      <w:tr w:rsidR="00564205" w:rsidRPr="007F3A87" w:rsidTr="00564205">
        <w:trPr>
          <w:trHeight w:val="241"/>
        </w:trPr>
        <w:tc>
          <w:tcPr>
            <w:tcW w:w="411" w:type="dxa"/>
          </w:tcPr>
          <w:p w:rsidR="005B4030" w:rsidRPr="007F3A87" w:rsidRDefault="005B4030" w:rsidP="005B4030">
            <w:pPr>
              <w:numPr>
                <w:ilvl w:val="0"/>
                <w:numId w:val="17"/>
              </w:numPr>
              <w:ind w:left="284" w:hanging="284"/>
              <w:contextualSpacing/>
              <w:rPr>
                <w:rFonts w:ascii="Times New Roman" w:hAnsi="Times New Roman" w:cs="Times New Roman"/>
                <w:sz w:val="18"/>
                <w:szCs w:val="20"/>
              </w:rPr>
            </w:pPr>
          </w:p>
        </w:tc>
        <w:tc>
          <w:tcPr>
            <w:tcW w:w="1682" w:type="dxa"/>
          </w:tcPr>
          <w:p w:rsidR="005B4030" w:rsidRPr="007F3A87" w:rsidRDefault="005B4030" w:rsidP="005B4030">
            <w:pPr>
              <w:rPr>
                <w:rFonts w:ascii="Times New Roman" w:hAnsi="Times New Roman" w:cs="Times New Roman"/>
                <w:sz w:val="20"/>
                <w:szCs w:val="20"/>
              </w:rPr>
            </w:pPr>
          </w:p>
        </w:tc>
        <w:tc>
          <w:tcPr>
            <w:tcW w:w="1417" w:type="dxa"/>
          </w:tcPr>
          <w:p w:rsidR="005B4030" w:rsidRPr="007F3A87" w:rsidRDefault="00531762" w:rsidP="005B4030">
            <w:pPr>
              <w:rPr>
                <w:rFonts w:ascii="Times New Roman" w:hAnsi="Times New Roman" w:cs="Times New Roman"/>
              </w:rPr>
            </w:pPr>
            <w:r>
              <w:rPr>
                <w:rFonts w:ascii="Times New Roman" w:hAnsi="Times New Roman" w:cs="Times New Roman"/>
              </w:rPr>
              <w:t>2</w:t>
            </w:r>
          </w:p>
        </w:tc>
        <w:tc>
          <w:tcPr>
            <w:tcW w:w="1560" w:type="dxa"/>
          </w:tcPr>
          <w:p w:rsidR="005B4030" w:rsidRPr="007F3A87" w:rsidRDefault="005B4030" w:rsidP="005B4030">
            <w:pPr>
              <w:rPr>
                <w:rFonts w:ascii="Times New Roman" w:hAnsi="Times New Roman" w:cs="Times New Roman"/>
              </w:rPr>
            </w:pPr>
          </w:p>
        </w:tc>
        <w:tc>
          <w:tcPr>
            <w:tcW w:w="1829" w:type="dxa"/>
          </w:tcPr>
          <w:p w:rsidR="005B4030" w:rsidRPr="007F3A87" w:rsidRDefault="00531762" w:rsidP="005B4030">
            <w:pPr>
              <w:rPr>
                <w:rFonts w:ascii="Times New Roman" w:hAnsi="Times New Roman" w:cs="Times New Roman"/>
              </w:rPr>
            </w:pPr>
            <w:r>
              <w:rPr>
                <w:rFonts w:ascii="Times New Roman" w:hAnsi="Times New Roman" w:cs="Times New Roman"/>
              </w:rPr>
              <w:t>3</w:t>
            </w:r>
          </w:p>
        </w:tc>
        <w:tc>
          <w:tcPr>
            <w:tcW w:w="1381" w:type="dxa"/>
          </w:tcPr>
          <w:p w:rsidR="005B4030" w:rsidRPr="007F3A87" w:rsidRDefault="005B4030" w:rsidP="005B4030">
            <w:pPr>
              <w:rPr>
                <w:rFonts w:ascii="Times New Roman" w:hAnsi="Times New Roman" w:cs="Times New Roman"/>
              </w:rPr>
            </w:pPr>
          </w:p>
        </w:tc>
        <w:tc>
          <w:tcPr>
            <w:tcW w:w="1380" w:type="dxa"/>
          </w:tcPr>
          <w:p w:rsidR="005B4030" w:rsidRPr="007F3A87" w:rsidRDefault="008A3154" w:rsidP="005B4030">
            <w:pPr>
              <w:rPr>
                <w:rFonts w:ascii="Times New Roman" w:hAnsi="Times New Roman" w:cs="Times New Roman"/>
              </w:rPr>
            </w:pPr>
            <w:r>
              <w:rPr>
                <w:rFonts w:ascii="Times New Roman" w:hAnsi="Times New Roman" w:cs="Times New Roman"/>
              </w:rPr>
              <w:t>3</w:t>
            </w:r>
          </w:p>
        </w:tc>
        <w:tc>
          <w:tcPr>
            <w:tcW w:w="1380" w:type="dxa"/>
          </w:tcPr>
          <w:p w:rsidR="005B4030" w:rsidRPr="007F3A87" w:rsidRDefault="005B4030" w:rsidP="005B4030">
            <w:pPr>
              <w:rPr>
                <w:rFonts w:ascii="Times New Roman" w:hAnsi="Times New Roman" w:cs="Times New Roman"/>
              </w:rPr>
            </w:pPr>
          </w:p>
        </w:tc>
        <w:tc>
          <w:tcPr>
            <w:tcW w:w="1380" w:type="dxa"/>
          </w:tcPr>
          <w:p w:rsidR="005B4030" w:rsidRPr="007F3A87" w:rsidRDefault="008A3154" w:rsidP="005B4030">
            <w:pPr>
              <w:rPr>
                <w:rFonts w:ascii="Times New Roman" w:hAnsi="Times New Roman" w:cs="Times New Roman"/>
              </w:rPr>
            </w:pPr>
            <w:r>
              <w:rPr>
                <w:rFonts w:ascii="Times New Roman" w:hAnsi="Times New Roman" w:cs="Times New Roman"/>
              </w:rPr>
              <w:t>4</w:t>
            </w:r>
          </w:p>
        </w:tc>
        <w:tc>
          <w:tcPr>
            <w:tcW w:w="1655" w:type="dxa"/>
          </w:tcPr>
          <w:p w:rsidR="005B4030" w:rsidRPr="007F3A87" w:rsidRDefault="005B4030" w:rsidP="005B4030">
            <w:pPr>
              <w:rPr>
                <w:rFonts w:ascii="Times New Roman" w:hAnsi="Times New Roman" w:cs="Times New Roman"/>
              </w:rPr>
            </w:pPr>
          </w:p>
        </w:tc>
        <w:tc>
          <w:tcPr>
            <w:tcW w:w="827" w:type="dxa"/>
          </w:tcPr>
          <w:p w:rsidR="005B4030" w:rsidRPr="007F3A87" w:rsidRDefault="00A242C2" w:rsidP="005B4030">
            <w:pPr>
              <w:rPr>
                <w:rFonts w:ascii="Times New Roman" w:hAnsi="Times New Roman" w:cs="Times New Roman"/>
              </w:rPr>
            </w:pPr>
            <w:r>
              <w:rPr>
                <w:rFonts w:ascii="Times New Roman" w:hAnsi="Times New Roman" w:cs="Times New Roman"/>
              </w:rPr>
              <w:t>3</w:t>
            </w:r>
          </w:p>
        </w:tc>
        <w:tc>
          <w:tcPr>
            <w:tcW w:w="827" w:type="dxa"/>
          </w:tcPr>
          <w:p w:rsidR="005B4030" w:rsidRPr="007F3A87" w:rsidRDefault="005B4030" w:rsidP="005B4030">
            <w:pPr>
              <w:rPr>
                <w:rFonts w:ascii="Times New Roman" w:hAnsi="Times New Roman" w:cs="Times New Roman"/>
              </w:rPr>
            </w:pPr>
          </w:p>
        </w:tc>
      </w:tr>
      <w:tr w:rsidR="00564205" w:rsidRPr="007F3A87" w:rsidTr="00564205">
        <w:trPr>
          <w:trHeight w:val="241"/>
        </w:trPr>
        <w:tc>
          <w:tcPr>
            <w:tcW w:w="411" w:type="dxa"/>
          </w:tcPr>
          <w:p w:rsidR="005B4030" w:rsidRPr="007F3A87" w:rsidRDefault="005B4030" w:rsidP="005B4030">
            <w:pPr>
              <w:numPr>
                <w:ilvl w:val="0"/>
                <w:numId w:val="17"/>
              </w:numPr>
              <w:ind w:left="284" w:hanging="284"/>
              <w:contextualSpacing/>
              <w:rPr>
                <w:rFonts w:ascii="Times New Roman" w:hAnsi="Times New Roman" w:cs="Times New Roman"/>
                <w:sz w:val="18"/>
                <w:szCs w:val="20"/>
              </w:rPr>
            </w:pPr>
          </w:p>
        </w:tc>
        <w:tc>
          <w:tcPr>
            <w:tcW w:w="1682" w:type="dxa"/>
          </w:tcPr>
          <w:p w:rsidR="005B4030" w:rsidRPr="007F3A87" w:rsidRDefault="005B4030" w:rsidP="005B4030">
            <w:pPr>
              <w:rPr>
                <w:rFonts w:ascii="Times New Roman" w:hAnsi="Times New Roman" w:cs="Times New Roman"/>
                <w:sz w:val="20"/>
                <w:szCs w:val="20"/>
              </w:rPr>
            </w:pPr>
          </w:p>
        </w:tc>
        <w:tc>
          <w:tcPr>
            <w:tcW w:w="1417" w:type="dxa"/>
          </w:tcPr>
          <w:p w:rsidR="005B4030" w:rsidRPr="007F3A87" w:rsidRDefault="00531762" w:rsidP="005B4030">
            <w:pPr>
              <w:rPr>
                <w:rFonts w:ascii="Times New Roman" w:hAnsi="Times New Roman" w:cs="Times New Roman"/>
              </w:rPr>
            </w:pPr>
            <w:r>
              <w:rPr>
                <w:rFonts w:ascii="Times New Roman" w:hAnsi="Times New Roman" w:cs="Times New Roman"/>
              </w:rPr>
              <w:t>2</w:t>
            </w:r>
          </w:p>
        </w:tc>
        <w:tc>
          <w:tcPr>
            <w:tcW w:w="1560" w:type="dxa"/>
          </w:tcPr>
          <w:p w:rsidR="005B4030" w:rsidRPr="007F3A87" w:rsidRDefault="005B4030" w:rsidP="005B4030">
            <w:pPr>
              <w:rPr>
                <w:rFonts w:ascii="Times New Roman" w:hAnsi="Times New Roman" w:cs="Times New Roman"/>
              </w:rPr>
            </w:pPr>
          </w:p>
        </w:tc>
        <w:tc>
          <w:tcPr>
            <w:tcW w:w="1829" w:type="dxa"/>
          </w:tcPr>
          <w:p w:rsidR="005B4030" w:rsidRPr="007F3A87" w:rsidRDefault="00531762" w:rsidP="005B4030">
            <w:pPr>
              <w:rPr>
                <w:rFonts w:ascii="Times New Roman" w:hAnsi="Times New Roman" w:cs="Times New Roman"/>
              </w:rPr>
            </w:pPr>
            <w:r>
              <w:rPr>
                <w:rFonts w:ascii="Times New Roman" w:hAnsi="Times New Roman" w:cs="Times New Roman"/>
              </w:rPr>
              <w:t>2</w:t>
            </w:r>
          </w:p>
        </w:tc>
        <w:tc>
          <w:tcPr>
            <w:tcW w:w="1381" w:type="dxa"/>
          </w:tcPr>
          <w:p w:rsidR="005B4030" w:rsidRPr="007F3A87" w:rsidRDefault="005B4030" w:rsidP="005B4030">
            <w:pPr>
              <w:rPr>
                <w:rFonts w:ascii="Times New Roman" w:hAnsi="Times New Roman" w:cs="Times New Roman"/>
              </w:rPr>
            </w:pPr>
          </w:p>
        </w:tc>
        <w:tc>
          <w:tcPr>
            <w:tcW w:w="1380" w:type="dxa"/>
          </w:tcPr>
          <w:p w:rsidR="005B4030" w:rsidRPr="007F3A87" w:rsidRDefault="008A3154" w:rsidP="005B4030">
            <w:pPr>
              <w:rPr>
                <w:rFonts w:ascii="Times New Roman" w:hAnsi="Times New Roman" w:cs="Times New Roman"/>
              </w:rPr>
            </w:pPr>
            <w:r>
              <w:rPr>
                <w:rFonts w:ascii="Times New Roman" w:hAnsi="Times New Roman" w:cs="Times New Roman"/>
              </w:rPr>
              <w:t>3</w:t>
            </w:r>
          </w:p>
        </w:tc>
        <w:tc>
          <w:tcPr>
            <w:tcW w:w="1380" w:type="dxa"/>
          </w:tcPr>
          <w:p w:rsidR="005B4030" w:rsidRPr="007F3A87" w:rsidRDefault="005B4030" w:rsidP="005B4030">
            <w:pPr>
              <w:rPr>
                <w:rFonts w:ascii="Times New Roman" w:hAnsi="Times New Roman" w:cs="Times New Roman"/>
              </w:rPr>
            </w:pPr>
          </w:p>
        </w:tc>
        <w:tc>
          <w:tcPr>
            <w:tcW w:w="1380" w:type="dxa"/>
          </w:tcPr>
          <w:p w:rsidR="005B4030" w:rsidRPr="007F3A87" w:rsidRDefault="008A3154" w:rsidP="005B4030">
            <w:pPr>
              <w:rPr>
                <w:rFonts w:ascii="Times New Roman" w:hAnsi="Times New Roman" w:cs="Times New Roman"/>
              </w:rPr>
            </w:pPr>
            <w:r>
              <w:rPr>
                <w:rFonts w:ascii="Times New Roman" w:hAnsi="Times New Roman" w:cs="Times New Roman"/>
              </w:rPr>
              <w:t>3</w:t>
            </w:r>
          </w:p>
        </w:tc>
        <w:tc>
          <w:tcPr>
            <w:tcW w:w="1655" w:type="dxa"/>
          </w:tcPr>
          <w:p w:rsidR="005B4030" w:rsidRPr="007F3A87" w:rsidRDefault="005B4030" w:rsidP="005B4030">
            <w:pPr>
              <w:rPr>
                <w:rFonts w:ascii="Times New Roman" w:hAnsi="Times New Roman" w:cs="Times New Roman"/>
              </w:rPr>
            </w:pPr>
          </w:p>
        </w:tc>
        <w:tc>
          <w:tcPr>
            <w:tcW w:w="827" w:type="dxa"/>
          </w:tcPr>
          <w:p w:rsidR="005B4030" w:rsidRPr="007F3A87" w:rsidRDefault="00A242C2" w:rsidP="005B4030">
            <w:pPr>
              <w:rPr>
                <w:rFonts w:ascii="Times New Roman" w:hAnsi="Times New Roman" w:cs="Times New Roman"/>
              </w:rPr>
            </w:pPr>
            <w:r>
              <w:rPr>
                <w:rFonts w:ascii="Times New Roman" w:hAnsi="Times New Roman" w:cs="Times New Roman"/>
              </w:rPr>
              <w:t>2,5</w:t>
            </w:r>
          </w:p>
        </w:tc>
        <w:tc>
          <w:tcPr>
            <w:tcW w:w="827" w:type="dxa"/>
          </w:tcPr>
          <w:p w:rsidR="005B4030" w:rsidRPr="007F3A87" w:rsidRDefault="005B4030" w:rsidP="005B4030">
            <w:pPr>
              <w:rPr>
                <w:rFonts w:ascii="Times New Roman" w:hAnsi="Times New Roman" w:cs="Times New Roman"/>
              </w:rPr>
            </w:pPr>
          </w:p>
        </w:tc>
      </w:tr>
      <w:tr w:rsidR="00564205" w:rsidRPr="007F3A87" w:rsidTr="00564205">
        <w:trPr>
          <w:trHeight w:val="241"/>
        </w:trPr>
        <w:tc>
          <w:tcPr>
            <w:tcW w:w="411" w:type="dxa"/>
          </w:tcPr>
          <w:p w:rsidR="005B4030" w:rsidRPr="007F3A87" w:rsidRDefault="005B4030" w:rsidP="005B4030">
            <w:pPr>
              <w:numPr>
                <w:ilvl w:val="0"/>
                <w:numId w:val="17"/>
              </w:numPr>
              <w:ind w:left="284" w:hanging="284"/>
              <w:contextualSpacing/>
              <w:rPr>
                <w:rFonts w:ascii="Times New Roman" w:hAnsi="Times New Roman" w:cs="Times New Roman"/>
                <w:sz w:val="18"/>
                <w:szCs w:val="20"/>
              </w:rPr>
            </w:pPr>
          </w:p>
        </w:tc>
        <w:tc>
          <w:tcPr>
            <w:tcW w:w="1682" w:type="dxa"/>
          </w:tcPr>
          <w:p w:rsidR="005B4030" w:rsidRPr="007F3A87" w:rsidRDefault="005B4030" w:rsidP="005B4030">
            <w:pPr>
              <w:rPr>
                <w:rFonts w:ascii="Times New Roman" w:hAnsi="Times New Roman" w:cs="Times New Roman"/>
                <w:sz w:val="20"/>
                <w:szCs w:val="20"/>
              </w:rPr>
            </w:pPr>
          </w:p>
        </w:tc>
        <w:tc>
          <w:tcPr>
            <w:tcW w:w="1417" w:type="dxa"/>
          </w:tcPr>
          <w:p w:rsidR="005B4030" w:rsidRPr="007F3A87" w:rsidRDefault="00531762" w:rsidP="005B4030">
            <w:pPr>
              <w:rPr>
                <w:rFonts w:ascii="Times New Roman" w:hAnsi="Times New Roman" w:cs="Times New Roman"/>
              </w:rPr>
            </w:pPr>
            <w:r>
              <w:rPr>
                <w:rFonts w:ascii="Times New Roman" w:hAnsi="Times New Roman" w:cs="Times New Roman"/>
              </w:rPr>
              <w:t>2</w:t>
            </w:r>
          </w:p>
        </w:tc>
        <w:tc>
          <w:tcPr>
            <w:tcW w:w="1560" w:type="dxa"/>
          </w:tcPr>
          <w:p w:rsidR="005B4030" w:rsidRPr="007F3A87" w:rsidRDefault="005B4030" w:rsidP="005B4030">
            <w:pPr>
              <w:rPr>
                <w:rFonts w:ascii="Times New Roman" w:hAnsi="Times New Roman" w:cs="Times New Roman"/>
              </w:rPr>
            </w:pPr>
          </w:p>
        </w:tc>
        <w:tc>
          <w:tcPr>
            <w:tcW w:w="1829" w:type="dxa"/>
          </w:tcPr>
          <w:p w:rsidR="005B4030" w:rsidRPr="007F3A87" w:rsidRDefault="00531762" w:rsidP="005B4030">
            <w:pPr>
              <w:rPr>
                <w:rFonts w:ascii="Times New Roman" w:hAnsi="Times New Roman" w:cs="Times New Roman"/>
              </w:rPr>
            </w:pPr>
            <w:r>
              <w:rPr>
                <w:rFonts w:ascii="Times New Roman" w:hAnsi="Times New Roman" w:cs="Times New Roman"/>
              </w:rPr>
              <w:t>3</w:t>
            </w:r>
          </w:p>
        </w:tc>
        <w:tc>
          <w:tcPr>
            <w:tcW w:w="1381" w:type="dxa"/>
          </w:tcPr>
          <w:p w:rsidR="005B4030" w:rsidRPr="007F3A87" w:rsidRDefault="005B4030" w:rsidP="005B4030">
            <w:pPr>
              <w:rPr>
                <w:rFonts w:ascii="Times New Roman" w:hAnsi="Times New Roman" w:cs="Times New Roman"/>
              </w:rPr>
            </w:pPr>
          </w:p>
        </w:tc>
        <w:tc>
          <w:tcPr>
            <w:tcW w:w="1380" w:type="dxa"/>
          </w:tcPr>
          <w:p w:rsidR="005B4030" w:rsidRPr="007F3A87" w:rsidRDefault="008A3154" w:rsidP="005B4030">
            <w:pPr>
              <w:rPr>
                <w:rFonts w:ascii="Times New Roman" w:hAnsi="Times New Roman" w:cs="Times New Roman"/>
              </w:rPr>
            </w:pPr>
            <w:r>
              <w:rPr>
                <w:rFonts w:ascii="Times New Roman" w:hAnsi="Times New Roman" w:cs="Times New Roman"/>
              </w:rPr>
              <w:t>3</w:t>
            </w:r>
          </w:p>
        </w:tc>
        <w:tc>
          <w:tcPr>
            <w:tcW w:w="1380" w:type="dxa"/>
          </w:tcPr>
          <w:p w:rsidR="005B4030" w:rsidRPr="007F3A87" w:rsidRDefault="005B4030" w:rsidP="005B4030">
            <w:pPr>
              <w:rPr>
                <w:rFonts w:ascii="Times New Roman" w:hAnsi="Times New Roman" w:cs="Times New Roman"/>
              </w:rPr>
            </w:pPr>
          </w:p>
        </w:tc>
        <w:tc>
          <w:tcPr>
            <w:tcW w:w="1380" w:type="dxa"/>
          </w:tcPr>
          <w:p w:rsidR="005B4030" w:rsidRPr="007F3A87" w:rsidRDefault="008A3154" w:rsidP="005B4030">
            <w:pPr>
              <w:rPr>
                <w:rFonts w:ascii="Times New Roman" w:hAnsi="Times New Roman" w:cs="Times New Roman"/>
              </w:rPr>
            </w:pPr>
            <w:r>
              <w:rPr>
                <w:rFonts w:ascii="Times New Roman" w:hAnsi="Times New Roman" w:cs="Times New Roman"/>
              </w:rPr>
              <w:t>4</w:t>
            </w:r>
          </w:p>
        </w:tc>
        <w:tc>
          <w:tcPr>
            <w:tcW w:w="1655" w:type="dxa"/>
          </w:tcPr>
          <w:p w:rsidR="005B4030" w:rsidRPr="007F3A87" w:rsidRDefault="005B4030" w:rsidP="005B4030">
            <w:pPr>
              <w:rPr>
                <w:rFonts w:ascii="Times New Roman" w:hAnsi="Times New Roman" w:cs="Times New Roman"/>
              </w:rPr>
            </w:pPr>
          </w:p>
        </w:tc>
        <w:tc>
          <w:tcPr>
            <w:tcW w:w="827" w:type="dxa"/>
          </w:tcPr>
          <w:p w:rsidR="005B4030" w:rsidRPr="007F3A87" w:rsidRDefault="00A242C2" w:rsidP="005B4030">
            <w:pPr>
              <w:rPr>
                <w:rFonts w:ascii="Times New Roman" w:hAnsi="Times New Roman" w:cs="Times New Roman"/>
              </w:rPr>
            </w:pPr>
            <w:r>
              <w:rPr>
                <w:rFonts w:ascii="Times New Roman" w:hAnsi="Times New Roman" w:cs="Times New Roman"/>
              </w:rPr>
              <w:t>4</w:t>
            </w:r>
          </w:p>
        </w:tc>
        <w:tc>
          <w:tcPr>
            <w:tcW w:w="827" w:type="dxa"/>
          </w:tcPr>
          <w:p w:rsidR="005B4030" w:rsidRPr="007F3A87" w:rsidRDefault="005B4030" w:rsidP="005B4030">
            <w:pPr>
              <w:rPr>
                <w:rFonts w:ascii="Times New Roman" w:hAnsi="Times New Roman" w:cs="Times New Roman"/>
              </w:rPr>
            </w:pPr>
          </w:p>
        </w:tc>
      </w:tr>
      <w:tr w:rsidR="00564205" w:rsidRPr="007F3A87" w:rsidTr="00564205">
        <w:trPr>
          <w:trHeight w:val="225"/>
        </w:trPr>
        <w:tc>
          <w:tcPr>
            <w:tcW w:w="411" w:type="dxa"/>
          </w:tcPr>
          <w:p w:rsidR="005B4030" w:rsidRPr="007F3A87" w:rsidRDefault="005B4030" w:rsidP="005B4030">
            <w:pPr>
              <w:numPr>
                <w:ilvl w:val="0"/>
                <w:numId w:val="17"/>
              </w:numPr>
              <w:ind w:left="284" w:hanging="284"/>
              <w:contextualSpacing/>
              <w:rPr>
                <w:rFonts w:ascii="Times New Roman" w:hAnsi="Times New Roman" w:cs="Times New Roman"/>
                <w:sz w:val="18"/>
                <w:szCs w:val="20"/>
              </w:rPr>
            </w:pPr>
          </w:p>
        </w:tc>
        <w:tc>
          <w:tcPr>
            <w:tcW w:w="1682" w:type="dxa"/>
          </w:tcPr>
          <w:p w:rsidR="005B4030" w:rsidRPr="007F3A87" w:rsidRDefault="005B4030" w:rsidP="005B4030">
            <w:pPr>
              <w:rPr>
                <w:rFonts w:ascii="Times New Roman" w:hAnsi="Times New Roman" w:cs="Times New Roman"/>
                <w:sz w:val="20"/>
                <w:szCs w:val="20"/>
              </w:rPr>
            </w:pPr>
          </w:p>
        </w:tc>
        <w:tc>
          <w:tcPr>
            <w:tcW w:w="1417" w:type="dxa"/>
          </w:tcPr>
          <w:p w:rsidR="005B4030" w:rsidRPr="007F3A87" w:rsidRDefault="00531762" w:rsidP="005B4030">
            <w:pPr>
              <w:rPr>
                <w:rFonts w:ascii="Times New Roman" w:hAnsi="Times New Roman" w:cs="Times New Roman"/>
              </w:rPr>
            </w:pPr>
            <w:r>
              <w:rPr>
                <w:rFonts w:ascii="Times New Roman" w:hAnsi="Times New Roman" w:cs="Times New Roman"/>
              </w:rPr>
              <w:t>4</w:t>
            </w:r>
          </w:p>
        </w:tc>
        <w:tc>
          <w:tcPr>
            <w:tcW w:w="1560" w:type="dxa"/>
          </w:tcPr>
          <w:p w:rsidR="005B4030" w:rsidRPr="007F3A87" w:rsidRDefault="005B4030" w:rsidP="005B4030">
            <w:pPr>
              <w:rPr>
                <w:rFonts w:ascii="Times New Roman" w:hAnsi="Times New Roman" w:cs="Times New Roman"/>
              </w:rPr>
            </w:pPr>
          </w:p>
        </w:tc>
        <w:tc>
          <w:tcPr>
            <w:tcW w:w="1829" w:type="dxa"/>
          </w:tcPr>
          <w:p w:rsidR="005B4030" w:rsidRPr="007F3A87" w:rsidRDefault="00531762" w:rsidP="005B4030">
            <w:pPr>
              <w:rPr>
                <w:rFonts w:ascii="Times New Roman" w:hAnsi="Times New Roman" w:cs="Times New Roman"/>
              </w:rPr>
            </w:pPr>
            <w:r>
              <w:rPr>
                <w:rFonts w:ascii="Times New Roman" w:hAnsi="Times New Roman" w:cs="Times New Roman"/>
              </w:rPr>
              <w:t>4</w:t>
            </w:r>
          </w:p>
        </w:tc>
        <w:tc>
          <w:tcPr>
            <w:tcW w:w="1381" w:type="dxa"/>
          </w:tcPr>
          <w:p w:rsidR="005B4030" w:rsidRPr="007F3A87" w:rsidRDefault="005B4030" w:rsidP="005B4030">
            <w:pPr>
              <w:rPr>
                <w:rFonts w:ascii="Times New Roman" w:hAnsi="Times New Roman" w:cs="Times New Roman"/>
              </w:rPr>
            </w:pPr>
          </w:p>
        </w:tc>
        <w:tc>
          <w:tcPr>
            <w:tcW w:w="1380" w:type="dxa"/>
          </w:tcPr>
          <w:p w:rsidR="005B4030" w:rsidRPr="007F3A87" w:rsidRDefault="008A3154" w:rsidP="005B4030">
            <w:pPr>
              <w:rPr>
                <w:rFonts w:ascii="Times New Roman" w:hAnsi="Times New Roman" w:cs="Times New Roman"/>
              </w:rPr>
            </w:pPr>
            <w:r>
              <w:rPr>
                <w:rFonts w:ascii="Times New Roman" w:hAnsi="Times New Roman" w:cs="Times New Roman"/>
              </w:rPr>
              <w:t>4</w:t>
            </w:r>
          </w:p>
        </w:tc>
        <w:tc>
          <w:tcPr>
            <w:tcW w:w="1380" w:type="dxa"/>
          </w:tcPr>
          <w:p w:rsidR="005B4030" w:rsidRPr="007F3A87" w:rsidRDefault="005B4030" w:rsidP="005B4030">
            <w:pPr>
              <w:rPr>
                <w:rFonts w:ascii="Times New Roman" w:hAnsi="Times New Roman" w:cs="Times New Roman"/>
              </w:rPr>
            </w:pPr>
          </w:p>
        </w:tc>
        <w:tc>
          <w:tcPr>
            <w:tcW w:w="1380" w:type="dxa"/>
          </w:tcPr>
          <w:p w:rsidR="005B4030" w:rsidRPr="007F3A87" w:rsidRDefault="008A3154" w:rsidP="005B4030">
            <w:pPr>
              <w:rPr>
                <w:rFonts w:ascii="Times New Roman" w:hAnsi="Times New Roman" w:cs="Times New Roman"/>
              </w:rPr>
            </w:pPr>
            <w:r>
              <w:rPr>
                <w:rFonts w:ascii="Times New Roman" w:hAnsi="Times New Roman" w:cs="Times New Roman"/>
              </w:rPr>
              <w:t>5</w:t>
            </w:r>
          </w:p>
        </w:tc>
        <w:tc>
          <w:tcPr>
            <w:tcW w:w="1655" w:type="dxa"/>
          </w:tcPr>
          <w:p w:rsidR="005B4030" w:rsidRPr="007F3A87" w:rsidRDefault="005B4030" w:rsidP="005B4030">
            <w:pPr>
              <w:rPr>
                <w:rFonts w:ascii="Times New Roman" w:hAnsi="Times New Roman" w:cs="Times New Roman"/>
              </w:rPr>
            </w:pPr>
          </w:p>
        </w:tc>
        <w:tc>
          <w:tcPr>
            <w:tcW w:w="827" w:type="dxa"/>
          </w:tcPr>
          <w:p w:rsidR="005B4030" w:rsidRPr="007F3A87" w:rsidRDefault="00A242C2" w:rsidP="005B4030">
            <w:pPr>
              <w:rPr>
                <w:rFonts w:ascii="Times New Roman" w:hAnsi="Times New Roman" w:cs="Times New Roman"/>
              </w:rPr>
            </w:pPr>
            <w:r>
              <w:rPr>
                <w:rFonts w:ascii="Times New Roman" w:hAnsi="Times New Roman" w:cs="Times New Roman"/>
              </w:rPr>
              <w:t>4,2</w:t>
            </w:r>
          </w:p>
        </w:tc>
        <w:tc>
          <w:tcPr>
            <w:tcW w:w="827" w:type="dxa"/>
          </w:tcPr>
          <w:p w:rsidR="005B4030" w:rsidRPr="007F3A87" w:rsidRDefault="005B4030" w:rsidP="005B4030">
            <w:pPr>
              <w:rPr>
                <w:rFonts w:ascii="Times New Roman" w:hAnsi="Times New Roman" w:cs="Times New Roman"/>
              </w:rPr>
            </w:pPr>
          </w:p>
        </w:tc>
      </w:tr>
      <w:tr w:rsidR="00564205" w:rsidRPr="007F3A87" w:rsidTr="00564205">
        <w:trPr>
          <w:trHeight w:val="225"/>
        </w:trPr>
        <w:tc>
          <w:tcPr>
            <w:tcW w:w="411" w:type="dxa"/>
          </w:tcPr>
          <w:p w:rsidR="005B4030" w:rsidRPr="007F3A87" w:rsidRDefault="005B4030" w:rsidP="005B4030">
            <w:pPr>
              <w:numPr>
                <w:ilvl w:val="0"/>
                <w:numId w:val="17"/>
              </w:numPr>
              <w:ind w:left="284" w:hanging="284"/>
              <w:contextualSpacing/>
              <w:rPr>
                <w:rFonts w:ascii="Times New Roman" w:hAnsi="Times New Roman" w:cs="Times New Roman"/>
                <w:sz w:val="18"/>
                <w:szCs w:val="20"/>
              </w:rPr>
            </w:pPr>
          </w:p>
        </w:tc>
        <w:tc>
          <w:tcPr>
            <w:tcW w:w="1682" w:type="dxa"/>
          </w:tcPr>
          <w:p w:rsidR="005B4030" w:rsidRPr="007F3A87" w:rsidRDefault="005B4030" w:rsidP="005B4030">
            <w:pPr>
              <w:rPr>
                <w:rFonts w:ascii="Times New Roman" w:hAnsi="Times New Roman" w:cs="Times New Roman"/>
                <w:sz w:val="20"/>
                <w:szCs w:val="20"/>
              </w:rPr>
            </w:pPr>
          </w:p>
        </w:tc>
        <w:tc>
          <w:tcPr>
            <w:tcW w:w="1417" w:type="dxa"/>
          </w:tcPr>
          <w:p w:rsidR="005B4030" w:rsidRPr="007F3A87" w:rsidRDefault="00531762" w:rsidP="005B4030">
            <w:pPr>
              <w:rPr>
                <w:rFonts w:ascii="Times New Roman" w:hAnsi="Times New Roman" w:cs="Times New Roman"/>
              </w:rPr>
            </w:pPr>
            <w:r>
              <w:rPr>
                <w:rFonts w:ascii="Times New Roman" w:hAnsi="Times New Roman" w:cs="Times New Roman"/>
              </w:rPr>
              <w:t>3</w:t>
            </w:r>
          </w:p>
        </w:tc>
        <w:tc>
          <w:tcPr>
            <w:tcW w:w="1560" w:type="dxa"/>
          </w:tcPr>
          <w:p w:rsidR="005B4030" w:rsidRPr="007F3A87" w:rsidRDefault="005B4030" w:rsidP="005B4030">
            <w:pPr>
              <w:rPr>
                <w:rFonts w:ascii="Times New Roman" w:hAnsi="Times New Roman" w:cs="Times New Roman"/>
              </w:rPr>
            </w:pPr>
          </w:p>
        </w:tc>
        <w:tc>
          <w:tcPr>
            <w:tcW w:w="1829" w:type="dxa"/>
          </w:tcPr>
          <w:p w:rsidR="005B4030" w:rsidRPr="007F3A87" w:rsidRDefault="00531762" w:rsidP="005B4030">
            <w:pPr>
              <w:rPr>
                <w:rFonts w:ascii="Times New Roman" w:hAnsi="Times New Roman" w:cs="Times New Roman"/>
              </w:rPr>
            </w:pPr>
            <w:r>
              <w:rPr>
                <w:rFonts w:ascii="Times New Roman" w:hAnsi="Times New Roman" w:cs="Times New Roman"/>
              </w:rPr>
              <w:t>4</w:t>
            </w:r>
          </w:p>
        </w:tc>
        <w:tc>
          <w:tcPr>
            <w:tcW w:w="1381" w:type="dxa"/>
          </w:tcPr>
          <w:p w:rsidR="005B4030" w:rsidRPr="007F3A87" w:rsidRDefault="005B4030" w:rsidP="005B4030">
            <w:pPr>
              <w:rPr>
                <w:rFonts w:ascii="Times New Roman" w:hAnsi="Times New Roman" w:cs="Times New Roman"/>
              </w:rPr>
            </w:pPr>
          </w:p>
        </w:tc>
        <w:tc>
          <w:tcPr>
            <w:tcW w:w="1380" w:type="dxa"/>
          </w:tcPr>
          <w:p w:rsidR="005B4030" w:rsidRPr="007F3A87" w:rsidRDefault="008A3154" w:rsidP="005B4030">
            <w:pPr>
              <w:rPr>
                <w:rFonts w:ascii="Times New Roman" w:hAnsi="Times New Roman" w:cs="Times New Roman"/>
              </w:rPr>
            </w:pPr>
            <w:r>
              <w:rPr>
                <w:rFonts w:ascii="Times New Roman" w:hAnsi="Times New Roman" w:cs="Times New Roman"/>
              </w:rPr>
              <w:t>4</w:t>
            </w:r>
          </w:p>
        </w:tc>
        <w:tc>
          <w:tcPr>
            <w:tcW w:w="1380" w:type="dxa"/>
          </w:tcPr>
          <w:p w:rsidR="005B4030" w:rsidRPr="007F3A87" w:rsidRDefault="005B4030" w:rsidP="005B4030">
            <w:pPr>
              <w:rPr>
                <w:rFonts w:ascii="Times New Roman" w:hAnsi="Times New Roman" w:cs="Times New Roman"/>
              </w:rPr>
            </w:pPr>
          </w:p>
        </w:tc>
        <w:tc>
          <w:tcPr>
            <w:tcW w:w="1380" w:type="dxa"/>
          </w:tcPr>
          <w:p w:rsidR="005B4030" w:rsidRPr="007F3A87" w:rsidRDefault="008A3154" w:rsidP="005B4030">
            <w:pPr>
              <w:rPr>
                <w:rFonts w:ascii="Times New Roman" w:hAnsi="Times New Roman" w:cs="Times New Roman"/>
              </w:rPr>
            </w:pPr>
            <w:r>
              <w:rPr>
                <w:rFonts w:ascii="Times New Roman" w:hAnsi="Times New Roman" w:cs="Times New Roman"/>
              </w:rPr>
              <w:t>4</w:t>
            </w:r>
          </w:p>
        </w:tc>
        <w:tc>
          <w:tcPr>
            <w:tcW w:w="1655" w:type="dxa"/>
          </w:tcPr>
          <w:p w:rsidR="005B4030" w:rsidRPr="007F3A87" w:rsidRDefault="005B4030" w:rsidP="005B4030">
            <w:pPr>
              <w:rPr>
                <w:rFonts w:ascii="Times New Roman" w:hAnsi="Times New Roman" w:cs="Times New Roman"/>
              </w:rPr>
            </w:pPr>
          </w:p>
        </w:tc>
        <w:tc>
          <w:tcPr>
            <w:tcW w:w="827" w:type="dxa"/>
          </w:tcPr>
          <w:p w:rsidR="005B4030" w:rsidRPr="007F3A87" w:rsidRDefault="00A242C2" w:rsidP="005B4030">
            <w:pPr>
              <w:rPr>
                <w:rFonts w:ascii="Times New Roman" w:hAnsi="Times New Roman" w:cs="Times New Roman"/>
              </w:rPr>
            </w:pPr>
            <w:r>
              <w:rPr>
                <w:rFonts w:ascii="Times New Roman" w:hAnsi="Times New Roman" w:cs="Times New Roman"/>
              </w:rPr>
              <w:t>3,7</w:t>
            </w:r>
          </w:p>
        </w:tc>
        <w:tc>
          <w:tcPr>
            <w:tcW w:w="827" w:type="dxa"/>
          </w:tcPr>
          <w:p w:rsidR="005B4030" w:rsidRPr="007F3A87" w:rsidRDefault="005B4030" w:rsidP="005B4030">
            <w:pPr>
              <w:rPr>
                <w:rFonts w:ascii="Times New Roman" w:hAnsi="Times New Roman" w:cs="Times New Roman"/>
              </w:rPr>
            </w:pPr>
          </w:p>
        </w:tc>
      </w:tr>
      <w:tr w:rsidR="00564205" w:rsidRPr="007F3A87" w:rsidTr="00564205">
        <w:trPr>
          <w:trHeight w:val="225"/>
        </w:trPr>
        <w:tc>
          <w:tcPr>
            <w:tcW w:w="411" w:type="dxa"/>
          </w:tcPr>
          <w:p w:rsidR="005B4030" w:rsidRPr="007F3A87" w:rsidRDefault="005B4030" w:rsidP="005B4030">
            <w:pPr>
              <w:numPr>
                <w:ilvl w:val="0"/>
                <w:numId w:val="17"/>
              </w:numPr>
              <w:ind w:left="284" w:hanging="284"/>
              <w:contextualSpacing/>
              <w:rPr>
                <w:rFonts w:ascii="Times New Roman" w:hAnsi="Times New Roman" w:cs="Times New Roman"/>
                <w:sz w:val="18"/>
                <w:szCs w:val="20"/>
              </w:rPr>
            </w:pPr>
          </w:p>
        </w:tc>
        <w:tc>
          <w:tcPr>
            <w:tcW w:w="1682" w:type="dxa"/>
          </w:tcPr>
          <w:p w:rsidR="005B4030" w:rsidRPr="007F3A87" w:rsidRDefault="005B4030" w:rsidP="005B4030">
            <w:pPr>
              <w:rPr>
                <w:rFonts w:ascii="Times New Roman" w:hAnsi="Times New Roman" w:cs="Times New Roman"/>
                <w:sz w:val="20"/>
                <w:szCs w:val="20"/>
              </w:rPr>
            </w:pPr>
          </w:p>
        </w:tc>
        <w:tc>
          <w:tcPr>
            <w:tcW w:w="1417" w:type="dxa"/>
          </w:tcPr>
          <w:p w:rsidR="005B4030" w:rsidRPr="007F3A87" w:rsidRDefault="00531762" w:rsidP="005B4030">
            <w:pPr>
              <w:rPr>
                <w:rFonts w:ascii="Times New Roman" w:hAnsi="Times New Roman" w:cs="Times New Roman"/>
              </w:rPr>
            </w:pPr>
            <w:r>
              <w:rPr>
                <w:rFonts w:ascii="Times New Roman" w:hAnsi="Times New Roman" w:cs="Times New Roman"/>
              </w:rPr>
              <w:t>2</w:t>
            </w:r>
          </w:p>
        </w:tc>
        <w:tc>
          <w:tcPr>
            <w:tcW w:w="1560" w:type="dxa"/>
          </w:tcPr>
          <w:p w:rsidR="005B4030" w:rsidRPr="007F3A87" w:rsidRDefault="005B4030" w:rsidP="005B4030">
            <w:pPr>
              <w:rPr>
                <w:rFonts w:ascii="Times New Roman" w:hAnsi="Times New Roman" w:cs="Times New Roman"/>
              </w:rPr>
            </w:pPr>
          </w:p>
        </w:tc>
        <w:tc>
          <w:tcPr>
            <w:tcW w:w="1829" w:type="dxa"/>
          </w:tcPr>
          <w:p w:rsidR="005B4030" w:rsidRPr="007F3A87" w:rsidRDefault="00531762" w:rsidP="005B4030">
            <w:pPr>
              <w:rPr>
                <w:rFonts w:ascii="Times New Roman" w:hAnsi="Times New Roman" w:cs="Times New Roman"/>
              </w:rPr>
            </w:pPr>
            <w:r>
              <w:rPr>
                <w:rFonts w:ascii="Times New Roman" w:hAnsi="Times New Roman" w:cs="Times New Roman"/>
              </w:rPr>
              <w:t>3</w:t>
            </w:r>
          </w:p>
        </w:tc>
        <w:tc>
          <w:tcPr>
            <w:tcW w:w="1381" w:type="dxa"/>
          </w:tcPr>
          <w:p w:rsidR="005B4030" w:rsidRPr="007F3A87" w:rsidRDefault="005B4030" w:rsidP="005B4030">
            <w:pPr>
              <w:rPr>
                <w:rFonts w:ascii="Times New Roman" w:hAnsi="Times New Roman" w:cs="Times New Roman"/>
              </w:rPr>
            </w:pPr>
          </w:p>
        </w:tc>
        <w:tc>
          <w:tcPr>
            <w:tcW w:w="1380" w:type="dxa"/>
          </w:tcPr>
          <w:p w:rsidR="005B4030" w:rsidRPr="007F3A87" w:rsidRDefault="008A3154" w:rsidP="005B4030">
            <w:pPr>
              <w:rPr>
                <w:rFonts w:ascii="Times New Roman" w:hAnsi="Times New Roman" w:cs="Times New Roman"/>
              </w:rPr>
            </w:pPr>
            <w:r>
              <w:rPr>
                <w:rFonts w:ascii="Times New Roman" w:hAnsi="Times New Roman" w:cs="Times New Roman"/>
              </w:rPr>
              <w:t>3</w:t>
            </w:r>
          </w:p>
        </w:tc>
        <w:tc>
          <w:tcPr>
            <w:tcW w:w="1380" w:type="dxa"/>
          </w:tcPr>
          <w:p w:rsidR="005B4030" w:rsidRPr="007F3A87" w:rsidRDefault="005B4030" w:rsidP="005B4030">
            <w:pPr>
              <w:rPr>
                <w:rFonts w:ascii="Times New Roman" w:hAnsi="Times New Roman" w:cs="Times New Roman"/>
              </w:rPr>
            </w:pPr>
          </w:p>
        </w:tc>
        <w:tc>
          <w:tcPr>
            <w:tcW w:w="1380" w:type="dxa"/>
          </w:tcPr>
          <w:p w:rsidR="005B4030" w:rsidRPr="007F3A87" w:rsidRDefault="008A3154" w:rsidP="005B4030">
            <w:pPr>
              <w:rPr>
                <w:rFonts w:ascii="Times New Roman" w:hAnsi="Times New Roman" w:cs="Times New Roman"/>
              </w:rPr>
            </w:pPr>
            <w:r>
              <w:rPr>
                <w:rFonts w:ascii="Times New Roman" w:hAnsi="Times New Roman" w:cs="Times New Roman"/>
              </w:rPr>
              <w:t>3</w:t>
            </w:r>
          </w:p>
        </w:tc>
        <w:tc>
          <w:tcPr>
            <w:tcW w:w="1655" w:type="dxa"/>
          </w:tcPr>
          <w:p w:rsidR="005B4030" w:rsidRPr="007F3A87" w:rsidRDefault="005B4030" w:rsidP="005B4030">
            <w:pPr>
              <w:rPr>
                <w:rFonts w:ascii="Times New Roman" w:hAnsi="Times New Roman" w:cs="Times New Roman"/>
              </w:rPr>
            </w:pPr>
          </w:p>
        </w:tc>
        <w:tc>
          <w:tcPr>
            <w:tcW w:w="827" w:type="dxa"/>
          </w:tcPr>
          <w:p w:rsidR="005B4030" w:rsidRPr="007F3A87" w:rsidRDefault="00A242C2" w:rsidP="005B4030">
            <w:pPr>
              <w:rPr>
                <w:rFonts w:ascii="Times New Roman" w:hAnsi="Times New Roman" w:cs="Times New Roman"/>
              </w:rPr>
            </w:pPr>
            <w:r>
              <w:rPr>
                <w:rFonts w:ascii="Times New Roman" w:hAnsi="Times New Roman" w:cs="Times New Roman"/>
              </w:rPr>
              <w:t>2,7</w:t>
            </w:r>
          </w:p>
        </w:tc>
        <w:tc>
          <w:tcPr>
            <w:tcW w:w="827" w:type="dxa"/>
          </w:tcPr>
          <w:p w:rsidR="005B4030" w:rsidRPr="007F3A87" w:rsidRDefault="005B4030" w:rsidP="005B4030">
            <w:pPr>
              <w:rPr>
                <w:rFonts w:ascii="Times New Roman" w:hAnsi="Times New Roman" w:cs="Times New Roman"/>
              </w:rPr>
            </w:pPr>
          </w:p>
        </w:tc>
      </w:tr>
      <w:tr w:rsidR="00564205" w:rsidRPr="007F3A87" w:rsidTr="00564205">
        <w:trPr>
          <w:trHeight w:val="225"/>
        </w:trPr>
        <w:tc>
          <w:tcPr>
            <w:tcW w:w="411" w:type="dxa"/>
          </w:tcPr>
          <w:p w:rsidR="005B4030" w:rsidRPr="007F3A87" w:rsidRDefault="005B4030" w:rsidP="005B4030">
            <w:pPr>
              <w:numPr>
                <w:ilvl w:val="0"/>
                <w:numId w:val="17"/>
              </w:numPr>
              <w:ind w:left="284" w:hanging="284"/>
              <w:contextualSpacing/>
              <w:rPr>
                <w:rFonts w:ascii="Times New Roman" w:hAnsi="Times New Roman" w:cs="Times New Roman"/>
                <w:sz w:val="18"/>
                <w:szCs w:val="20"/>
              </w:rPr>
            </w:pPr>
          </w:p>
        </w:tc>
        <w:tc>
          <w:tcPr>
            <w:tcW w:w="1682" w:type="dxa"/>
          </w:tcPr>
          <w:p w:rsidR="005B4030" w:rsidRPr="007F3A87" w:rsidRDefault="005B4030" w:rsidP="005B4030">
            <w:pPr>
              <w:rPr>
                <w:rFonts w:ascii="Times New Roman" w:hAnsi="Times New Roman" w:cs="Times New Roman"/>
                <w:sz w:val="20"/>
                <w:szCs w:val="20"/>
              </w:rPr>
            </w:pPr>
          </w:p>
        </w:tc>
        <w:tc>
          <w:tcPr>
            <w:tcW w:w="1417" w:type="dxa"/>
          </w:tcPr>
          <w:p w:rsidR="005B4030" w:rsidRPr="007F3A87" w:rsidRDefault="00531762" w:rsidP="005B4030">
            <w:pPr>
              <w:rPr>
                <w:rFonts w:ascii="Times New Roman" w:hAnsi="Times New Roman" w:cs="Times New Roman"/>
              </w:rPr>
            </w:pPr>
            <w:r>
              <w:rPr>
                <w:rFonts w:ascii="Times New Roman" w:hAnsi="Times New Roman" w:cs="Times New Roman"/>
              </w:rPr>
              <w:t>4</w:t>
            </w:r>
          </w:p>
        </w:tc>
        <w:tc>
          <w:tcPr>
            <w:tcW w:w="1560" w:type="dxa"/>
          </w:tcPr>
          <w:p w:rsidR="005B4030" w:rsidRPr="007F3A87" w:rsidRDefault="005B4030" w:rsidP="005B4030">
            <w:pPr>
              <w:rPr>
                <w:rFonts w:ascii="Times New Roman" w:hAnsi="Times New Roman" w:cs="Times New Roman"/>
              </w:rPr>
            </w:pPr>
          </w:p>
        </w:tc>
        <w:tc>
          <w:tcPr>
            <w:tcW w:w="1829" w:type="dxa"/>
          </w:tcPr>
          <w:p w:rsidR="005B4030" w:rsidRPr="007F3A87" w:rsidRDefault="00531762" w:rsidP="005B4030">
            <w:pPr>
              <w:rPr>
                <w:rFonts w:ascii="Times New Roman" w:hAnsi="Times New Roman" w:cs="Times New Roman"/>
              </w:rPr>
            </w:pPr>
            <w:r>
              <w:rPr>
                <w:rFonts w:ascii="Times New Roman" w:hAnsi="Times New Roman" w:cs="Times New Roman"/>
              </w:rPr>
              <w:t>4</w:t>
            </w:r>
          </w:p>
        </w:tc>
        <w:tc>
          <w:tcPr>
            <w:tcW w:w="1381" w:type="dxa"/>
          </w:tcPr>
          <w:p w:rsidR="005B4030" w:rsidRPr="007F3A87" w:rsidRDefault="005B4030" w:rsidP="005B4030">
            <w:pPr>
              <w:rPr>
                <w:rFonts w:ascii="Times New Roman" w:hAnsi="Times New Roman" w:cs="Times New Roman"/>
              </w:rPr>
            </w:pPr>
          </w:p>
        </w:tc>
        <w:tc>
          <w:tcPr>
            <w:tcW w:w="1380" w:type="dxa"/>
          </w:tcPr>
          <w:p w:rsidR="005B4030" w:rsidRPr="007F3A87" w:rsidRDefault="008A3154" w:rsidP="005B4030">
            <w:pPr>
              <w:rPr>
                <w:rFonts w:ascii="Times New Roman" w:hAnsi="Times New Roman" w:cs="Times New Roman"/>
              </w:rPr>
            </w:pPr>
            <w:r>
              <w:rPr>
                <w:rFonts w:ascii="Times New Roman" w:hAnsi="Times New Roman" w:cs="Times New Roman"/>
              </w:rPr>
              <w:t>4</w:t>
            </w:r>
          </w:p>
        </w:tc>
        <w:tc>
          <w:tcPr>
            <w:tcW w:w="1380" w:type="dxa"/>
          </w:tcPr>
          <w:p w:rsidR="005B4030" w:rsidRPr="007F3A87" w:rsidRDefault="005B4030" w:rsidP="005B4030">
            <w:pPr>
              <w:rPr>
                <w:rFonts w:ascii="Times New Roman" w:hAnsi="Times New Roman" w:cs="Times New Roman"/>
              </w:rPr>
            </w:pPr>
          </w:p>
        </w:tc>
        <w:tc>
          <w:tcPr>
            <w:tcW w:w="1380" w:type="dxa"/>
          </w:tcPr>
          <w:p w:rsidR="005B4030" w:rsidRPr="007F3A87" w:rsidRDefault="008A3154" w:rsidP="005B4030">
            <w:pPr>
              <w:rPr>
                <w:rFonts w:ascii="Times New Roman" w:hAnsi="Times New Roman" w:cs="Times New Roman"/>
              </w:rPr>
            </w:pPr>
            <w:r>
              <w:rPr>
                <w:rFonts w:ascii="Times New Roman" w:hAnsi="Times New Roman" w:cs="Times New Roman"/>
              </w:rPr>
              <w:t>5</w:t>
            </w:r>
          </w:p>
        </w:tc>
        <w:tc>
          <w:tcPr>
            <w:tcW w:w="1655" w:type="dxa"/>
          </w:tcPr>
          <w:p w:rsidR="005B4030" w:rsidRPr="007F3A87" w:rsidRDefault="005B4030" w:rsidP="005B4030">
            <w:pPr>
              <w:rPr>
                <w:rFonts w:ascii="Times New Roman" w:hAnsi="Times New Roman" w:cs="Times New Roman"/>
              </w:rPr>
            </w:pPr>
          </w:p>
        </w:tc>
        <w:tc>
          <w:tcPr>
            <w:tcW w:w="827" w:type="dxa"/>
          </w:tcPr>
          <w:p w:rsidR="005B4030" w:rsidRPr="007F3A87" w:rsidRDefault="00A242C2" w:rsidP="005B4030">
            <w:pPr>
              <w:rPr>
                <w:rFonts w:ascii="Times New Roman" w:hAnsi="Times New Roman" w:cs="Times New Roman"/>
              </w:rPr>
            </w:pPr>
            <w:r>
              <w:rPr>
                <w:rFonts w:ascii="Times New Roman" w:hAnsi="Times New Roman" w:cs="Times New Roman"/>
              </w:rPr>
              <w:t>4,2</w:t>
            </w:r>
          </w:p>
        </w:tc>
        <w:tc>
          <w:tcPr>
            <w:tcW w:w="827" w:type="dxa"/>
          </w:tcPr>
          <w:p w:rsidR="005B4030" w:rsidRPr="007F3A87" w:rsidRDefault="005B4030" w:rsidP="005B4030">
            <w:pPr>
              <w:rPr>
                <w:rFonts w:ascii="Times New Roman" w:hAnsi="Times New Roman" w:cs="Times New Roman"/>
              </w:rPr>
            </w:pPr>
          </w:p>
        </w:tc>
      </w:tr>
      <w:tr w:rsidR="00564205" w:rsidRPr="007F3A87" w:rsidTr="00564205">
        <w:trPr>
          <w:trHeight w:val="225"/>
        </w:trPr>
        <w:tc>
          <w:tcPr>
            <w:tcW w:w="411" w:type="dxa"/>
          </w:tcPr>
          <w:p w:rsidR="005B4030" w:rsidRPr="007F3A87" w:rsidRDefault="005B4030" w:rsidP="005B4030">
            <w:pPr>
              <w:numPr>
                <w:ilvl w:val="0"/>
                <w:numId w:val="17"/>
              </w:numPr>
              <w:ind w:left="284" w:hanging="284"/>
              <w:contextualSpacing/>
              <w:rPr>
                <w:rFonts w:ascii="Times New Roman" w:hAnsi="Times New Roman" w:cs="Times New Roman"/>
                <w:sz w:val="18"/>
                <w:szCs w:val="20"/>
              </w:rPr>
            </w:pPr>
          </w:p>
        </w:tc>
        <w:tc>
          <w:tcPr>
            <w:tcW w:w="1682" w:type="dxa"/>
          </w:tcPr>
          <w:p w:rsidR="005B4030" w:rsidRDefault="005B4030" w:rsidP="005B4030">
            <w:pPr>
              <w:rPr>
                <w:rFonts w:ascii="Times New Roman" w:hAnsi="Times New Roman" w:cs="Times New Roman"/>
                <w:sz w:val="20"/>
                <w:szCs w:val="20"/>
              </w:rPr>
            </w:pPr>
          </w:p>
        </w:tc>
        <w:tc>
          <w:tcPr>
            <w:tcW w:w="1417" w:type="dxa"/>
          </w:tcPr>
          <w:p w:rsidR="005B4030" w:rsidRPr="007F3A87" w:rsidRDefault="00531762" w:rsidP="005B4030">
            <w:pPr>
              <w:rPr>
                <w:rFonts w:ascii="Times New Roman" w:hAnsi="Times New Roman" w:cs="Times New Roman"/>
              </w:rPr>
            </w:pPr>
            <w:r>
              <w:rPr>
                <w:rFonts w:ascii="Times New Roman" w:hAnsi="Times New Roman" w:cs="Times New Roman"/>
              </w:rPr>
              <w:t>3</w:t>
            </w:r>
          </w:p>
        </w:tc>
        <w:tc>
          <w:tcPr>
            <w:tcW w:w="1560" w:type="dxa"/>
          </w:tcPr>
          <w:p w:rsidR="005B4030" w:rsidRPr="007F3A87" w:rsidRDefault="005B4030" w:rsidP="005B4030">
            <w:pPr>
              <w:rPr>
                <w:rFonts w:ascii="Times New Roman" w:hAnsi="Times New Roman" w:cs="Times New Roman"/>
              </w:rPr>
            </w:pPr>
          </w:p>
        </w:tc>
        <w:tc>
          <w:tcPr>
            <w:tcW w:w="1829" w:type="dxa"/>
          </w:tcPr>
          <w:p w:rsidR="005B4030" w:rsidRPr="007F3A87" w:rsidRDefault="00531762" w:rsidP="005B4030">
            <w:pPr>
              <w:rPr>
                <w:rFonts w:ascii="Times New Roman" w:hAnsi="Times New Roman" w:cs="Times New Roman"/>
              </w:rPr>
            </w:pPr>
            <w:r>
              <w:rPr>
                <w:rFonts w:ascii="Times New Roman" w:hAnsi="Times New Roman" w:cs="Times New Roman"/>
              </w:rPr>
              <w:t>3</w:t>
            </w:r>
          </w:p>
        </w:tc>
        <w:tc>
          <w:tcPr>
            <w:tcW w:w="1381" w:type="dxa"/>
          </w:tcPr>
          <w:p w:rsidR="005B4030" w:rsidRPr="007F3A87" w:rsidRDefault="005B4030" w:rsidP="005B4030">
            <w:pPr>
              <w:rPr>
                <w:rFonts w:ascii="Times New Roman" w:hAnsi="Times New Roman" w:cs="Times New Roman"/>
              </w:rPr>
            </w:pPr>
          </w:p>
        </w:tc>
        <w:tc>
          <w:tcPr>
            <w:tcW w:w="1380" w:type="dxa"/>
          </w:tcPr>
          <w:p w:rsidR="005B4030" w:rsidRPr="007F3A87" w:rsidRDefault="008A3154" w:rsidP="005B4030">
            <w:pPr>
              <w:rPr>
                <w:rFonts w:ascii="Times New Roman" w:hAnsi="Times New Roman" w:cs="Times New Roman"/>
              </w:rPr>
            </w:pPr>
            <w:r>
              <w:rPr>
                <w:rFonts w:ascii="Times New Roman" w:hAnsi="Times New Roman" w:cs="Times New Roman"/>
              </w:rPr>
              <w:t>3</w:t>
            </w:r>
          </w:p>
        </w:tc>
        <w:tc>
          <w:tcPr>
            <w:tcW w:w="1380" w:type="dxa"/>
          </w:tcPr>
          <w:p w:rsidR="005B4030" w:rsidRPr="007F3A87" w:rsidRDefault="005B4030" w:rsidP="005B4030">
            <w:pPr>
              <w:rPr>
                <w:rFonts w:ascii="Times New Roman" w:hAnsi="Times New Roman" w:cs="Times New Roman"/>
              </w:rPr>
            </w:pPr>
          </w:p>
        </w:tc>
        <w:tc>
          <w:tcPr>
            <w:tcW w:w="1380" w:type="dxa"/>
          </w:tcPr>
          <w:p w:rsidR="005B4030" w:rsidRPr="007F3A87" w:rsidRDefault="008A3154" w:rsidP="005B4030">
            <w:pPr>
              <w:rPr>
                <w:rFonts w:ascii="Times New Roman" w:hAnsi="Times New Roman" w:cs="Times New Roman"/>
              </w:rPr>
            </w:pPr>
            <w:r>
              <w:rPr>
                <w:rFonts w:ascii="Times New Roman" w:hAnsi="Times New Roman" w:cs="Times New Roman"/>
              </w:rPr>
              <w:t>4</w:t>
            </w:r>
          </w:p>
        </w:tc>
        <w:tc>
          <w:tcPr>
            <w:tcW w:w="1655" w:type="dxa"/>
          </w:tcPr>
          <w:p w:rsidR="005B4030" w:rsidRPr="007F3A87" w:rsidRDefault="005B4030" w:rsidP="005B4030">
            <w:pPr>
              <w:rPr>
                <w:rFonts w:ascii="Times New Roman" w:hAnsi="Times New Roman" w:cs="Times New Roman"/>
              </w:rPr>
            </w:pPr>
          </w:p>
        </w:tc>
        <w:tc>
          <w:tcPr>
            <w:tcW w:w="827" w:type="dxa"/>
          </w:tcPr>
          <w:p w:rsidR="005B4030" w:rsidRPr="007F3A87" w:rsidRDefault="00A242C2" w:rsidP="005B4030">
            <w:pPr>
              <w:rPr>
                <w:rFonts w:ascii="Times New Roman" w:hAnsi="Times New Roman" w:cs="Times New Roman"/>
              </w:rPr>
            </w:pPr>
            <w:r>
              <w:rPr>
                <w:rFonts w:ascii="Times New Roman" w:hAnsi="Times New Roman" w:cs="Times New Roman"/>
              </w:rPr>
              <w:t>3,2</w:t>
            </w:r>
          </w:p>
        </w:tc>
        <w:tc>
          <w:tcPr>
            <w:tcW w:w="827" w:type="dxa"/>
          </w:tcPr>
          <w:p w:rsidR="005B4030" w:rsidRPr="007F3A87" w:rsidRDefault="005B4030" w:rsidP="005B4030">
            <w:pPr>
              <w:rPr>
                <w:rFonts w:ascii="Times New Roman" w:hAnsi="Times New Roman" w:cs="Times New Roman"/>
              </w:rPr>
            </w:pPr>
          </w:p>
        </w:tc>
      </w:tr>
      <w:tr w:rsidR="00564205" w:rsidRPr="007F3A87" w:rsidTr="00564205">
        <w:trPr>
          <w:trHeight w:val="225"/>
        </w:trPr>
        <w:tc>
          <w:tcPr>
            <w:tcW w:w="411" w:type="dxa"/>
          </w:tcPr>
          <w:p w:rsidR="005B4030" w:rsidRPr="007F3A87" w:rsidRDefault="005B4030" w:rsidP="005B4030">
            <w:pPr>
              <w:numPr>
                <w:ilvl w:val="0"/>
                <w:numId w:val="17"/>
              </w:numPr>
              <w:ind w:left="284" w:hanging="284"/>
              <w:contextualSpacing/>
              <w:rPr>
                <w:rFonts w:ascii="Times New Roman" w:hAnsi="Times New Roman" w:cs="Times New Roman"/>
                <w:sz w:val="18"/>
                <w:szCs w:val="20"/>
              </w:rPr>
            </w:pPr>
          </w:p>
        </w:tc>
        <w:tc>
          <w:tcPr>
            <w:tcW w:w="1682" w:type="dxa"/>
          </w:tcPr>
          <w:p w:rsidR="005B4030" w:rsidRDefault="005B4030" w:rsidP="005B4030">
            <w:pPr>
              <w:rPr>
                <w:rFonts w:ascii="Times New Roman" w:hAnsi="Times New Roman" w:cs="Times New Roman"/>
                <w:sz w:val="20"/>
                <w:szCs w:val="20"/>
              </w:rPr>
            </w:pPr>
          </w:p>
        </w:tc>
        <w:tc>
          <w:tcPr>
            <w:tcW w:w="1417" w:type="dxa"/>
          </w:tcPr>
          <w:p w:rsidR="005B4030" w:rsidRPr="007F3A87" w:rsidRDefault="00531762" w:rsidP="005B4030">
            <w:pPr>
              <w:rPr>
                <w:rFonts w:ascii="Times New Roman" w:hAnsi="Times New Roman" w:cs="Times New Roman"/>
              </w:rPr>
            </w:pPr>
            <w:r>
              <w:rPr>
                <w:rFonts w:ascii="Times New Roman" w:hAnsi="Times New Roman" w:cs="Times New Roman"/>
              </w:rPr>
              <w:t>4</w:t>
            </w:r>
          </w:p>
        </w:tc>
        <w:tc>
          <w:tcPr>
            <w:tcW w:w="1560" w:type="dxa"/>
          </w:tcPr>
          <w:p w:rsidR="005B4030" w:rsidRPr="007F3A87" w:rsidRDefault="005B4030" w:rsidP="005B4030">
            <w:pPr>
              <w:rPr>
                <w:rFonts w:ascii="Times New Roman" w:hAnsi="Times New Roman" w:cs="Times New Roman"/>
              </w:rPr>
            </w:pPr>
          </w:p>
        </w:tc>
        <w:tc>
          <w:tcPr>
            <w:tcW w:w="1829" w:type="dxa"/>
          </w:tcPr>
          <w:p w:rsidR="005B4030" w:rsidRPr="007F3A87" w:rsidRDefault="00531762" w:rsidP="005B4030">
            <w:pPr>
              <w:rPr>
                <w:rFonts w:ascii="Times New Roman" w:hAnsi="Times New Roman" w:cs="Times New Roman"/>
              </w:rPr>
            </w:pPr>
            <w:r>
              <w:rPr>
                <w:rFonts w:ascii="Times New Roman" w:hAnsi="Times New Roman" w:cs="Times New Roman"/>
              </w:rPr>
              <w:t>4</w:t>
            </w:r>
          </w:p>
        </w:tc>
        <w:tc>
          <w:tcPr>
            <w:tcW w:w="1381" w:type="dxa"/>
          </w:tcPr>
          <w:p w:rsidR="005B4030" w:rsidRPr="007F3A87" w:rsidRDefault="005B4030" w:rsidP="005B4030">
            <w:pPr>
              <w:rPr>
                <w:rFonts w:ascii="Times New Roman" w:hAnsi="Times New Roman" w:cs="Times New Roman"/>
              </w:rPr>
            </w:pPr>
          </w:p>
        </w:tc>
        <w:tc>
          <w:tcPr>
            <w:tcW w:w="1380" w:type="dxa"/>
          </w:tcPr>
          <w:p w:rsidR="005B4030" w:rsidRPr="007F3A87" w:rsidRDefault="008A3154" w:rsidP="005B4030">
            <w:pPr>
              <w:rPr>
                <w:rFonts w:ascii="Times New Roman" w:hAnsi="Times New Roman" w:cs="Times New Roman"/>
              </w:rPr>
            </w:pPr>
            <w:r>
              <w:rPr>
                <w:rFonts w:ascii="Times New Roman" w:hAnsi="Times New Roman" w:cs="Times New Roman"/>
              </w:rPr>
              <w:t>3</w:t>
            </w:r>
          </w:p>
        </w:tc>
        <w:tc>
          <w:tcPr>
            <w:tcW w:w="1380" w:type="dxa"/>
          </w:tcPr>
          <w:p w:rsidR="005B4030" w:rsidRPr="007F3A87" w:rsidRDefault="005B4030" w:rsidP="005B4030">
            <w:pPr>
              <w:rPr>
                <w:rFonts w:ascii="Times New Roman" w:hAnsi="Times New Roman" w:cs="Times New Roman"/>
              </w:rPr>
            </w:pPr>
          </w:p>
        </w:tc>
        <w:tc>
          <w:tcPr>
            <w:tcW w:w="1380" w:type="dxa"/>
          </w:tcPr>
          <w:p w:rsidR="005B4030" w:rsidRPr="007F3A87" w:rsidRDefault="008A3154" w:rsidP="005B4030">
            <w:pPr>
              <w:rPr>
                <w:rFonts w:ascii="Times New Roman" w:hAnsi="Times New Roman" w:cs="Times New Roman"/>
              </w:rPr>
            </w:pPr>
            <w:r>
              <w:rPr>
                <w:rFonts w:ascii="Times New Roman" w:hAnsi="Times New Roman" w:cs="Times New Roman"/>
              </w:rPr>
              <w:t>4</w:t>
            </w:r>
          </w:p>
        </w:tc>
        <w:tc>
          <w:tcPr>
            <w:tcW w:w="1655" w:type="dxa"/>
          </w:tcPr>
          <w:p w:rsidR="005B4030" w:rsidRPr="007F3A87" w:rsidRDefault="005B4030" w:rsidP="005B4030">
            <w:pPr>
              <w:rPr>
                <w:rFonts w:ascii="Times New Roman" w:hAnsi="Times New Roman" w:cs="Times New Roman"/>
              </w:rPr>
            </w:pPr>
          </w:p>
        </w:tc>
        <w:tc>
          <w:tcPr>
            <w:tcW w:w="827" w:type="dxa"/>
          </w:tcPr>
          <w:p w:rsidR="005B4030" w:rsidRPr="007F3A87" w:rsidRDefault="00A242C2" w:rsidP="005B4030">
            <w:pPr>
              <w:rPr>
                <w:rFonts w:ascii="Times New Roman" w:hAnsi="Times New Roman" w:cs="Times New Roman"/>
              </w:rPr>
            </w:pPr>
            <w:r>
              <w:rPr>
                <w:rFonts w:ascii="Times New Roman" w:hAnsi="Times New Roman" w:cs="Times New Roman"/>
              </w:rPr>
              <w:t>3,7</w:t>
            </w:r>
          </w:p>
        </w:tc>
        <w:tc>
          <w:tcPr>
            <w:tcW w:w="827" w:type="dxa"/>
          </w:tcPr>
          <w:p w:rsidR="005B4030" w:rsidRPr="007F3A87" w:rsidRDefault="005B4030" w:rsidP="005B4030">
            <w:pPr>
              <w:rPr>
                <w:rFonts w:ascii="Times New Roman" w:hAnsi="Times New Roman" w:cs="Times New Roman"/>
              </w:rPr>
            </w:pPr>
          </w:p>
        </w:tc>
      </w:tr>
      <w:tr w:rsidR="00564205" w:rsidRPr="007F3A87" w:rsidTr="00564205">
        <w:trPr>
          <w:trHeight w:val="225"/>
        </w:trPr>
        <w:tc>
          <w:tcPr>
            <w:tcW w:w="411" w:type="dxa"/>
          </w:tcPr>
          <w:p w:rsidR="005B4030" w:rsidRPr="007F3A87" w:rsidRDefault="005B4030" w:rsidP="005B4030">
            <w:pPr>
              <w:numPr>
                <w:ilvl w:val="0"/>
                <w:numId w:val="17"/>
              </w:numPr>
              <w:ind w:left="284" w:hanging="284"/>
              <w:contextualSpacing/>
              <w:rPr>
                <w:rFonts w:ascii="Times New Roman" w:hAnsi="Times New Roman" w:cs="Times New Roman"/>
                <w:sz w:val="18"/>
                <w:szCs w:val="20"/>
              </w:rPr>
            </w:pPr>
          </w:p>
        </w:tc>
        <w:tc>
          <w:tcPr>
            <w:tcW w:w="1682" w:type="dxa"/>
          </w:tcPr>
          <w:p w:rsidR="005B4030" w:rsidRDefault="005B4030" w:rsidP="005B4030">
            <w:pPr>
              <w:rPr>
                <w:rFonts w:ascii="Times New Roman" w:hAnsi="Times New Roman" w:cs="Times New Roman"/>
                <w:sz w:val="20"/>
                <w:szCs w:val="20"/>
              </w:rPr>
            </w:pPr>
          </w:p>
        </w:tc>
        <w:tc>
          <w:tcPr>
            <w:tcW w:w="1417" w:type="dxa"/>
          </w:tcPr>
          <w:p w:rsidR="005B4030" w:rsidRPr="007F3A87" w:rsidRDefault="00531762" w:rsidP="005B4030">
            <w:pPr>
              <w:rPr>
                <w:rFonts w:ascii="Times New Roman" w:hAnsi="Times New Roman" w:cs="Times New Roman"/>
              </w:rPr>
            </w:pPr>
            <w:r>
              <w:rPr>
                <w:rFonts w:ascii="Times New Roman" w:hAnsi="Times New Roman" w:cs="Times New Roman"/>
              </w:rPr>
              <w:t>2</w:t>
            </w:r>
          </w:p>
        </w:tc>
        <w:tc>
          <w:tcPr>
            <w:tcW w:w="1560" w:type="dxa"/>
          </w:tcPr>
          <w:p w:rsidR="005B4030" w:rsidRPr="007F3A87" w:rsidRDefault="005B4030" w:rsidP="005B4030">
            <w:pPr>
              <w:rPr>
                <w:rFonts w:ascii="Times New Roman" w:hAnsi="Times New Roman" w:cs="Times New Roman"/>
              </w:rPr>
            </w:pPr>
          </w:p>
        </w:tc>
        <w:tc>
          <w:tcPr>
            <w:tcW w:w="1829" w:type="dxa"/>
          </w:tcPr>
          <w:p w:rsidR="005B4030" w:rsidRPr="007F3A87" w:rsidRDefault="00531762" w:rsidP="005B4030">
            <w:pPr>
              <w:rPr>
                <w:rFonts w:ascii="Times New Roman" w:hAnsi="Times New Roman" w:cs="Times New Roman"/>
              </w:rPr>
            </w:pPr>
            <w:r>
              <w:rPr>
                <w:rFonts w:ascii="Times New Roman" w:hAnsi="Times New Roman" w:cs="Times New Roman"/>
              </w:rPr>
              <w:t>3</w:t>
            </w:r>
          </w:p>
        </w:tc>
        <w:tc>
          <w:tcPr>
            <w:tcW w:w="1381" w:type="dxa"/>
          </w:tcPr>
          <w:p w:rsidR="005B4030" w:rsidRPr="007F3A87" w:rsidRDefault="005B4030" w:rsidP="005B4030">
            <w:pPr>
              <w:rPr>
                <w:rFonts w:ascii="Times New Roman" w:hAnsi="Times New Roman" w:cs="Times New Roman"/>
              </w:rPr>
            </w:pPr>
          </w:p>
        </w:tc>
        <w:tc>
          <w:tcPr>
            <w:tcW w:w="1380" w:type="dxa"/>
          </w:tcPr>
          <w:p w:rsidR="005B4030" w:rsidRPr="007F3A87" w:rsidRDefault="008A3154" w:rsidP="005B4030">
            <w:pPr>
              <w:rPr>
                <w:rFonts w:ascii="Times New Roman" w:hAnsi="Times New Roman" w:cs="Times New Roman"/>
              </w:rPr>
            </w:pPr>
            <w:r>
              <w:rPr>
                <w:rFonts w:ascii="Times New Roman" w:hAnsi="Times New Roman" w:cs="Times New Roman"/>
              </w:rPr>
              <w:t>3</w:t>
            </w:r>
          </w:p>
        </w:tc>
        <w:tc>
          <w:tcPr>
            <w:tcW w:w="1380" w:type="dxa"/>
          </w:tcPr>
          <w:p w:rsidR="005B4030" w:rsidRPr="007F3A87" w:rsidRDefault="005B4030" w:rsidP="005B4030">
            <w:pPr>
              <w:rPr>
                <w:rFonts w:ascii="Times New Roman" w:hAnsi="Times New Roman" w:cs="Times New Roman"/>
              </w:rPr>
            </w:pPr>
          </w:p>
        </w:tc>
        <w:tc>
          <w:tcPr>
            <w:tcW w:w="1380" w:type="dxa"/>
          </w:tcPr>
          <w:p w:rsidR="005B4030" w:rsidRPr="007F3A87" w:rsidRDefault="008A3154" w:rsidP="005B4030">
            <w:pPr>
              <w:rPr>
                <w:rFonts w:ascii="Times New Roman" w:hAnsi="Times New Roman" w:cs="Times New Roman"/>
              </w:rPr>
            </w:pPr>
            <w:r>
              <w:rPr>
                <w:rFonts w:ascii="Times New Roman" w:hAnsi="Times New Roman" w:cs="Times New Roman"/>
              </w:rPr>
              <w:t>3</w:t>
            </w:r>
          </w:p>
        </w:tc>
        <w:tc>
          <w:tcPr>
            <w:tcW w:w="1655" w:type="dxa"/>
          </w:tcPr>
          <w:p w:rsidR="005B4030" w:rsidRPr="007F3A87" w:rsidRDefault="005B4030" w:rsidP="005B4030">
            <w:pPr>
              <w:rPr>
                <w:rFonts w:ascii="Times New Roman" w:hAnsi="Times New Roman" w:cs="Times New Roman"/>
              </w:rPr>
            </w:pPr>
          </w:p>
        </w:tc>
        <w:tc>
          <w:tcPr>
            <w:tcW w:w="827" w:type="dxa"/>
          </w:tcPr>
          <w:p w:rsidR="005B4030" w:rsidRPr="007F3A87" w:rsidRDefault="00A242C2" w:rsidP="005B4030">
            <w:pPr>
              <w:rPr>
                <w:rFonts w:ascii="Times New Roman" w:hAnsi="Times New Roman" w:cs="Times New Roman"/>
              </w:rPr>
            </w:pPr>
            <w:r>
              <w:rPr>
                <w:rFonts w:ascii="Times New Roman" w:hAnsi="Times New Roman" w:cs="Times New Roman"/>
              </w:rPr>
              <w:t>2,7</w:t>
            </w:r>
          </w:p>
        </w:tc>
        <w:tc>
          <w:tcPr>
            <w:tcW w:w="827" w:type="dxa"/>
          </w:tcPr>
          <w:p w:rsidR="005B4030" w:rsidRPr="007F3A87" w:rsidRDefault="005B4030" w:rsidP="005B4030">
            <w:pPr>
              <w:rPr>
                <w:rFonts w:ascii="Times New Roman" w:hAnsi="Times New Roman" w:cs="Times New Roman"/>
              </w:rPr>
            </w:pPr>
          </w:p>
        </w:tc>
      </w:tr>
      <w:tr w:rsidR="00564205" w:rsidRPr="007F3A87" w:rsidTr="00564205">
        <w:trPr>
          <w:trHeight w:val="225"/>
        </w:trPr>
        <w:tc>
          <w:tcPr>
            <w:tcW w:w="411" w:type="dxa"/>
          </w:tcPr>
          <w:p w:rsidR="005B4030" w:rsidRPr="007F3A87" w:rsidRDefault="005B4030" w:rsidP="005B4030">
            <w:pPr>
              <w:numPr>
                <w:ilvl w:val="0"/>
                <w:numId w:val="17"/>
              </w:numPr>
              <w:ind w:left="284" w:hanging="284"/>
              <w:contextualSpacing/>
              <w:rPr>
                <w:rFonts w:ascii="Times New Roman" w:hAnsi="Times New Roman" w:cs="Times New Roman"/>
                <w:sz w:val="18"/>
                <w:szCs w:val="20"/>
              </w:rPr>
            </w:pPr>
          </w:p>
        </w:tc>
        <w:tc>
          <w:tcPr>
            <w:tcW w:w="1682" w:type="dxa"/>
          </w:tcPr>
          <w:p w:rsidR="005B4030" w:rsidRDefault="005B4030" w:rsidP="005B4030">
            <w:pPr>
              <w:rPr>
                <w:rFonts w:ascii="Times New Roman" w:hAnsi="Times New Roman" w:cs="Times New Roman"/>
                <w:sz w:val="20"/>
                <w:szCs w:val="20"/>
              </w:rPr>
            </w:pPr>
          </w:p>
        </w:tc>
        <w:tc>
          <w:tcPr>
            <w:tcW w:w="1417" w:type="dxa"/>
          </w:tcPr>
          <w:p w:rsidR="005B4030" w:rsidRPr="007F3A87" w:rsidRDefault="00531762" w:rsidP="005B4030">
            <w:pPr>
              <w:rPr>
                <w:rFonts w:ascii="Times New Roman" w:hAnsi="Times New Roman" w:cs="Times New Roman"/>
              </w:rPr>
            </w:pPr>
            <w:r>
              <w:rPr>
                <w:rFonts w:ascii="Times New Roman" w:hAnsi="Times New Roman" w:cs="Times New Roman"/>
              </w:rPr>
              <w:t>4</w:t>
            </w:r>
          </w:p>
        </w:tc>
        <w:tc>
          <w:tcPr>
            <w:tcW w:w="1560" w:type="dxa"/>
          </w:tcPr>
          <w:p w:rsidR="005B4030" w:rsidRPr="007F3A87" w:rsidRDefault="005B4030" w:rsidP="005B4030">
            <w:pPr>
              <w:rPr>
                <w:rFonts w:ascii="Times New Roman" w:hAnsi="Times New Roman" w:cs="Times New Roman"/>
              </w:rPr>
            </w:pPr>
          </w:p>
        </w:tc>
        <w:tc>
          <w:tcPr>
            <w:tcW w:w="1829" w:type="dxa"/>
          </w:tcPr>
          <w:p w:rsidR="005B4030" w:rsidRPr="007F3A87" w:rsidRDefault="00531762" w:rsidP="005B4030">
            <w:pPr>
              <w:rPr>
                <w:rFonts w:ascii="Times New Roman" w:hAnsi="Times New Roman" w:cs="Times New Roman"/>
              </w:rPr>
            </w:pPr>
            <w:r>
              <w:rPr>
                <w:rFonts w:ascii="Times New Roman" w:hAnsi="Times New Roman" w:cs="Times New Roman"/>
              </w:rPr>
              <w:t>4</w:t>
            </w:r>
          </w:p>
        </w:tc>
        <w:tc>
          <w:tcPr>
            <w:tcW w:w="1381" w:type="dxa"/>
          </w:tcPr>
          <w:p w:rsidR="005B4030" w:rsidRPr="007F3A87" w:rsidRDefault="005B4030" w:rsidP="005B4030">
            <w:pPr>
              <w:rPr>
                <w:rFonts w:ascii="Times New Roman" w:hAnsi="Times New Roman" w:cs="Times New Roman"/>
              </w:rPr>
            </w:pPr>
          </w:p>
        </w:tc>
        <w:tc>
          <w:tcPr>
            <w:tcW w:w="1380" w:type="dxa"/>
          </w:tcPr>
          <w:p w:rsidR="005B4030" w:rsidRPr="007F3A87" w:rsidRDefault="008A3154" w:rsidP="005B4030">
            <w:pPr>
              <w:rPr>
                <w:rFonts w:ascii="Times New Roman" w:hAnsi="Times New Roman" w:cs="Times New Roman"/>
              </w:rPr>
            </w:pPr>
            <w:r>
              <w:rPr>
                <w:rFonts w:ascii="Times New Roman" w:hAnsi="Times New Roman" w:cs="Times New Roman"/>
              </w:rPr>
              <w:t>4</w:t>
            </w:r>
          </w:p>
        </w:tc>
        <w:tc>
          <w:tcPr>
            <w:tcW w:w="1380" w:type="dxa"/>
          </w:tcPr>
          <w:p w:rsidR="005B4030" w:rsidRPr="007F3A87" w:rsidRDefault="005B4030" w:rsidP="005B4030">
            <w:pPr>
              <w:rPr>
                <w:rFonts w:ascii="Times New Roman" w:hAnsi="Times New Roman" w:cs="Times New Roman"/>
              </w:rPr>
            </w:pPr>
          </w:p>
        </w:tc>
        <w:tc>
          <w:tcPr>
            <w:tcW w:w="1380" w:type="dxa"/>
          </w:tcPr>
          <w:p w:rsidR="005B4030" w:rsidRPr="007F3A87" w:rsidRDefault="008A3154" w:rsidP="005B4030">
            <w:pPr>
              <w:rPr>
                <w:rFonts w:ascii="Times New Roman" w:hAnsi="Times New Roman" w:cs="Times New Roman"/>
              </w:rPr>
            </w:pPr>
            <w:r>
              <w:rPr>
                <w:rFonts w:ascii="Times New Roman" w:hAnsi="Times New Roman" w:cs="Times New Roman"/>
              </w:rPr>
              <w:t>5</w:t>
            </w:r>
          </w:p>
        </w:tc>
        <w:tc>
          <w:tcPr>
            <w:tcW w:w="1655" w:type="dxa"/>
          </w:tcPr>
          <w:p w:rsidR="005B4030" w:rsidRPr="007F3A87" w:rsidRDefault="005B4030" w:rsidP="005B4030">
            <w:pPr>
              <w:rPr>
                <w:rFonts w:ascii="Times New Roman" w:hAnsi="Times New Roman" w:cs="Times New Roman"/>
              </w:rPr>
            </w:pPr>
          </w:p>
        </w:tc>
        <w:tc>
          <w:tcPr>
            <w:tcW w:w="827" w:type="dxa"/>
          </w:tcPr>
          <w:p w:rsidR="005B4030" w:rsidRPr="007F3A87" w:rsidRDefault="00A242C2" w:rsidP="005B4030">
            <w:pPr>
              <w:rPr>
                <w:rFonts w:ascii="Times New Roman" w:hAnsi="Times New Roman" w:cs="Times New Roman"/>
              </w:rPr>
            </w:pPr>
            <w:r>
              <w:rPr>
                <w:rFonts w:ascii="Times New Roman" w:hAnsi="Times New Roman" w:cs="Times New Roman"/>
              </w:rPr>
              <w:t>4,2</w:t>
            </w:r>
          </w:p>
        </w:tc>
        <w:tc>
          <w:tcPr>
            <w:tcW w:w="827" w:type="dxa"/>
          </w:tcPr>
          <w:p w:rsidR="005B4030" w:rsidRPr="007F3A87" w:rsidRDefault="005B4030" w:rsidP="005B4030">
            <w:pPr>
              <w:rPr>
                <w:rFonts w:ascii="Times New Roman" w:hAnsi="Times New Roman" w:cs="Times New Roman"/>
              </w:rPr>
            </w:pPr>
          </w:p>
        </w:tc>
      </w:tr>
      <w:tr w:rsidR="00564205" w:rsidRPr="007F3A87" w:rsidTr="00564205">
        <w:trPr>
          <w:trHeight w:val="225"/>
        </w:trPr>
        <w:tc>
          <w:tcPr>
            <w:tcW w:w="411" w:type="dxa"/>
          </w:tcPr>
          <w:p w:rsidR="005B4030" w:rsidRPr="007F3A87" w:rsidRDefault="005B4030" w:rsidP="005B4030">
            <w:pPr>
              <w:numPr>
                <w:ilvl w:val="0"/>
                <w:numId w:val="17"/>
              </w:numPr>
              <w:ind w:left="284" w:hanging="284"/>
              <w:contextualSpacing/>
              <w:rPr>
                <w:rFonts w:ascii="Times New Roman" w:hAnsi="Times New Roman" w:cs="Times New Roman"/>
                <w:sz w:val="18"/>
                <w:szCs w:val="20"/>
              </w:rPr>
            </w:pPr>
          </w:p>
        </w:tc>
        <w:tc>
          <w:tcPr>
            <w:tcW w:w="1682" w:type="dxa"/>
          </w:tcPr>
          <w:p w:rsidR="005B4030" w:rsidRDefault="005B4030" w:rsidP="005B4030">
            <w:pPr>
              <w:rPr>
                <w:rFonts w:ascii="Times New Roman" w:hAnsi="Times New Roman" w:cs="Times New Roman"/>
                <w:sz w:val="20"/>
                <w:szCs w:val="20"/>
              </w:rPr>
            </w:pPr>
          </w:p>
        </w:tc>
        <w:tc>
          <w:tcPr>
            <w:tcW w:w="1417" w:type="dxa"/>
          </w:tcPr>
          <w:p w:rsidR="005B4030" w:rsidRPr="007F3A87" w:rsidRDefault="00531762" w:rsidP="005B4030">
            <w:pPr>
              <w:rPr>
                <w:rFonts w:ascii="Times New Roman" w:hAnsi="Times New Roman" w:cs="Times New Roman"/>
              </w:rPr>
            </w:pPr>
            <w:r>
              <w:rPr>
                <w:rFonts w:ascii="Times New Roman" w:hAnsi="Times New Roman" w:cs="Times New Roman"/>
              </w:rPr>
              <w:t>3</w:t>
            </w:r>
          </w:p>
        </w:tc>
        <w:tc>
          <w:tcPr>
            <w:tcW w:w="1560" w:type="dxa"/>
          </w:tcPr>
          <w:p w:rsidR="005B4030" w:rsidRPr="007F3A87" w:rsidRDefault="005B4030" w:rsidP="005B4030">
            <w:pPr>
              <w:rPr>
                <w:rFonts w:ascii="Times New Roman" w:hAnsi="Times New Roman" w:cs="Times New Roman"/>
              </w:rPr>
            </w:pPr>
          </w:p>
        </w:tc>
        <w:tc>
          <w:tcPr>
            <w:tcW w:w="1829" w:type="dxa"/>
          </w:tcPr>
          <w:p w:rsidR="005B4030" w:rsidRPr="007F3A87" w:rsidRDefault="00531762" w:rsidP="005B4030">
            <w:pPr>
              <w:rPr>
                <w:rFonts w:ascii="Times New Roman" w:hAnsi="Times New Roman" w:cs="Times New Roman"/>
              </w:rPr>
            </w:pPr>
            <w:r>
              <w:rPr>
                <w:rFonts w:ascii="Times New Roman" w:hAnsi="Times New Roman" w:cs="Times New Roman"/>
              </w:rPr>
              <w:t>4</w:t>
            </w:r>
          </w:p>
        </w:tc>
        <w:tc>
          <w:tcPr>
            <w:tcW w:w="1381" w:type="dxa"/>
          </w:tcPr>
          <w:p w:rsidR="005B4030" w:rsidRPr="007F3A87" w:rsidRDefault="005B4030" w:rsidP="005B4030">
            <w:pPr>
              <w:rPr>
                <w:rFonts w:ascii="Times New Roman" w:hAnsi="Times New Roman" w:cs="Times New Roman"/>
              </w:rPr>
            </w:pPr>
          </w:p>
        </w:tc>
        <w:tc>
          <w:tcPr>
            <w:tcW w:w="1380" w:type="dxa"/>
          </w:tcPr>
          <w:p w:rsidR="005B4030" w:rsidRPr="007F3A87" w:rsidRDefault="008A3154" w:rsidP="005B4030">
            <w:pPr>
              <w:rPr>
                <w:rFonts w:ascii="Times New Roman" w:hAnsi="Times New Roman" w:cs="Times New Roman"/>
              </w:rPr>
            </w:pPr>
            <w:r>
              <w:rPr>
                <w:rFonts w:ascii="Times New Roman" w:hAnsi="Times New Roman" w:cs="Times New Roman"/>
              </w:rPr>
              <w:t>4</w:t>
            </w:r>
          </w:p>
        </w:tc>
        <w:tc>
          <w:tcPr>
            <w:tcW w:w="1380" w:type="dxa"/>
          </w:tcPr>
          <w:p w:rsidR="005B4030" w:rsidRPr="007F3A87" w:rsidRDefault="005B4030" w:rsidP="005B4030">
            <w:pPr>
              <w:rPr>
                <w:rFonts w:ascii="Times New Roman" w:hAnsi="Times New Roman" w:cs="Times New Roman"/>
              </w:rPr>
            </w:pPr>
          </w:p>
        </w:tc>
        <w:tc>
          <w:tcPr>
            <w:tcW w:w="1380" w:type="dxa"/>
          </w:tcPr>
          <w:p w:rsidR="005B4030" w:rsidRPr="007F3A87" w:rsidRDefault="008A3154" w:rsidP="005B4030">
            <w:pPr>
              <w:rPr>
                <w:rFonts w:ascii="Times New Roman" w:hAnsi="Times New Roman" w:cs="Times New Roman"/>
              </w:rPr>
            </w:pPr>
            <w:r>
              <w:rPr>
                <w:rFonts w:ascii="Times New Roman" w:hAnsi="Times New Roman" w:cs="Times New Roman"/>
              </w:rPr>
              <w:t>4</w:t>
            </w:r>
          </w:p>
        </w:tc>
        <w:tc>
          <w:tcPr>
            <w:tcW w:w="1655" w:type="dxa"/>
          </w:tcPr>
          <w:p w:rsidR="005B4030" w:rsidRPr="007F3A87" w:rsidRDefault="005B4030" w:rsidP="005B4030">
            <w:pPr>
              <w:rPr>
                <w:rFonts w:ascii="Times New Roman" w:hAnsi="Times New Roman" w:cs="Times New Roman"/>
              </w:rPr>
            </w:pPr>
          </w:p>
        </w:tc>
        <w:tc>
          <w:tcPr>
            <w:tcW w:w="827" w:type="dxa"/>
          </w:tcPr>
          <w:p w:rsidR="005B4030" w:rsidRPr="007F3A87" w:rsidRDefault="00A242C2" w:rsidP="005B4030">
            <w:pPr>
              <w:rPr>
                <w:rFonts w:ascii="Times New Roman" w:hAnsi="Times New Roman" w:cs="Times New Roman"/>
              </w:rPr>
            </w:pPr>
            <w:r>
              <w:rPr>
                <w:rFonts w:ascii="Times New Roman" w:hAnsi="Times New Roman" w:cs="Times New Roman"/>
              </w:rPr>
              <w:t>3,7</w:t>
            </w:r>
          </w:p>
        </w:tc>
        <w:tc>
          <w:tcPr>
            <w:tcW w:w="827" w:type="dxa"/>
          </w:tcPr>
          <w:p w:rsidR="005B4030" w:rsidRPr="007F3A87" w:rsidRDefault="005B4030" w:rsidP="005B4030">
            <w:pPr>
              <w:rPr>
                <w:rFonts w:ascii="Times New Roman" w:hAnsi="Times New Roman" w:cs="Times New Roman"/>
              </w:rPr>
            </w:pPr>
          </w:p>
        </w:tc>
      </w:tr>
      <w:tr w:rsidR="00564205" w:rsidRPr="007F3A87" w:rsidTr="00564205">
        <w:trPr>
          <w:trHeight w:val="225"/>
        </w:trPr>
        <w:tc>
          <w:tcPr>
            <w:tcW w:w="411" w:type="dxa"/>
          </w:tcPr>
          <w:p w:rsidR="005B4030" w:rsidRPr="007F3A87" w:rsidRDefault="005B4030" w:rsidP="005B4030">
            <w:pPr>
              <w:numPr>
                <w:ilvl w:val="0"/>
                <w:numId w:val="17"/>
              </w:numPr>
              <w:ind w:left="284" w:hanging="284"/>
              <w:contextualSpacing/>
              <w:rPr>
                <w:rFonts w:ascii="Times New Roman" w:hAnsi="Times New Roman" w:cs="Times New Roman"/>
                <w:sz w:val="18"/>
                <w:szCs w:val="20"/>
              </w:rPr>
            </w:pPr>
          </w:p>
        </w:tc>
        <w:tc>
          <w:tcPr>
            <w:tcW w:w="1682" w:type="dxa"/>
          </w:tcPr>
          <w:p w:rsidR="005B4030" w:rsidRDefault="005B4030" w:rsidP="005B4030">
            <w:pPr>
              <w:rPr>
                <w:rFonts w:ascii="Times New Roman" w:hAnsi="Times New Roman" w:cs="Times New Roman"/>
                <w:sz w:val="20"/>
                <w:szCs w:val="20"/>
              </w:rPr>
            </w:pPr>
          </w:p>
        </w:tc>
        <w:tc>
          <w:tcPr>
            <w:tcW w:w="1417" w:type="dxa"/>
          </w:tcPr>
          <w:p w:rsidR="005B4030" w:rsidRPr="007F3A87" w:rsidRDefault="00531762" w:rsidP="005B4030">
            <w:pPr>
              <w:rPr>
                <w:rFonts w:ascii="Times New Roman" w:hAnsi="Times New Roman" w:cs="Times New Roman"/>
              </w:rPr>
            </w:pPr>
            <w:r>
              <w:rPr>
                <w:rFonts w:ascii="Times New Roman" w:hAnsi="Times New Roman" w:cs="Times New Roman"/>
              </w:rPr>
              <w:t>4</w:t>
            </w:r>
          </w:p>
        </w:tc>
        <w:tc>
          <w:tcPr>
            <w:tcW w:w="1560" w:type="dxa"/>
          </w:tcPr>
          <w:p w:rsidR="005B4030" w:rsidRPr="007F3A87" w:rsidRDefault="005B4030" w:rsidP="005B4030">
            <w:pPr>
              <w:rPr>
                <w:rFonts w:ascii="Times New Roman" w:hAnsi="Times New Roman" w:cs="Times New Roman"/>
              </w:rPr>
            </w:pPr>
          </w:p>
        </w:tc>
        <w:tc>
          <w:tcPr>
            <w:tcW w:w="1829" w:type="dxa"/>
          </w:tcPr>
          <w:p w:rsidR="005B4030" w:rsidRPr="007F3A87" w:rsidRDefault="00531762" w:rsidP="005B4030">
            <w:pPr>
              <w:rPr>
                <w:rFonts w:ascii="Times New Roman" w:hAnsi="Times New Roman" w:cs="Times New Roman"/>
              </w:rPr>
            </w:pPr>
            <w:r>
              <w:rPr>
                <w:rFonts w:ascii="Times New Roman" w:hAnsi="Times New Roman" w:cs="Times New Roman"/>
              </w:rPr>
              <w:t>4</w:t>
            </w:r>
          </w:p>
        </w:tc>
        <w:tc>
          <w:tcPr>
            <w:tcW w:w="1381" w:type="dxa"/>
          </w:tcPr>
          <w:p w:rsidR="005B4030" w:rsidRPr="007F3A87" w:rsidRDefault="005B4030" w:rsidP="005B4030">
            <w:pPr>
              <w:rPr>
                <w:rFonts w:ascii="Times New Roman" w:hAnsi="Times New Roman" w:cs="Times New Roman"/>
              </w:rPr>
            </w:pPr>
          </w:p>
        </w:tc>
        <w:tc>
          <w:tcPr>
            <w:tcW w:w="1380" w:type="dxa"/>
          </w:tcPr>
          <w:p w:rsidR="005B4030" w:rsidRPr="007F3A87" w:rsidRDefault="008A3154" w:rsidP="005B4030">
            <w:pPr>
              <w:rPr>
                <w:rFonts w:ascii="Times New Roman" w:hAnsi="Times New Roman" w:cs="Times New Roman"/>
              </w:rPr>
            </w:pPr>
            <w:r>
              <w:rPr>
                <w:rFonts w:ascii="Times New Roman" w:hAnsi="Times New Roman" w:cs="Times New Roman"/>
              </w:rPr>
              <w:t>4</w:t>
            </w:r>
          </w:p>
        </w:tc>
        <w:tc>
          <w:tcPr>
            <w:tcW w:w="1380" w:type="dxa"/>
          </w:tcPr>
          <w:p w:rsidR="005B4030" w:rsidRPr="007F3A87" w:rsidRDefault="005B4030" w:rsidP="005B4030">
            <w:pPr>
              <w:rPr>
                <w:rFonts w:ascii="Times New Roman" w:hAnsi="Times New Roman" w:cs="Times New Roman"/>
              </w:rPr>
            </w:pPr>
          </w:p>
        </w:tc>
        <w:tc>
          <w:tcPr>
            <w:tcW w:w="1380" w:type="dxa"/>
          </w:tcPr>
          <w:p w:rsidR="005B4030" w:rsidRPr="007F3A87" w:rsidRDefault="008A3154" w:rsidP="005B4030">
            <w:pPr>
              <w:rPr>
                <w:rFonts w:ascii="Times New Roman" w:hAnsi="Times New Roman" w:cs="Times New Roman"/>
              </w:rPr>
            </w:pPr>
            <w:r>
              <w:rPr>
                <w:rFonts w:ascii="Times New Roman" w:hAnsi="Times New Roman" w:cs="Times New Roman"/>
              </w:rPr>
              <w:t>4</w:t>
            </w:r>
          </w:p>
        </w:tc>
        <w:tc>
          <w:tcPr>
            <w:tcW w:w="1655" w:type="dxa"/>
          </w:tcPr>
          <w:p w:rsidR="005B4030" w:rsidRPr="007F3A87" w:rsidRDefault="005B4030" w:rsidP="005B4030">
            <w:pPr>
              <w:rPr>
                <w:rFonts w:ascii="Times New Roman" w:hAnsi="Times New Roman" w:cs="Times New Roman"/>
              </w:rPr>
            </w:pPr>
          </w:p>
        </w:tc>
        <w:tc>
          <w:tcPr>
            <w:tcW w:w="827" w:type="dxa"/>
          </w:tcPr>
          <w:p w:rsidR="005B4030" w:rsidRPr="007F3A87" w:rsidRDefault="00A242C2" w:rsidP="005B4030">
            <w:pPr>
              <w:rPr>
                <w:rFonts w:ascii="Times New Roman" w:hAnsi="Times New Roman" w:cs="Times New Roman"/>
              </w:rPr>
            </w:pPr>
            <w:r>
              <w:rPr>
                <w:rFonts w:ascii="Times New Roman" w:hAnsi="Times New Roman" w:cs="Times New Roman"/>
              </w:rPr>
              <w:t>4</w:t>
            </w:r>
          </w:p>
        </w:tc>
        <w:tc>
          <w:tcPr>
            <w:tcW w:w="827" w:type="dxa"/>
          </w:tcPr>
          <w:p w:rsidR="005B4030" w:rsidRPr="007F3A87" w:rsidRDefault="005B4030" w:rsidP="005B4030">
            <w:pPr>
              <w:rPr>
                <w:rFonts w:ascii="Times New Roman" w:hAnsi="Times New Roman" w:cs="Times New Roman"/>
              </w:rPr>
            </w:pPr>
          </w:p>
        </w:tc>
      </w:tr>
      <w:tr w:rsidR="00564205" w:rsidRPr="007F3A87" w:rsidTr="00564205">
        <w:trPr>
          <w:trHeight w:val="225"/>
        </w:trPr>
        <w:tc>
          <w:tcPr>
            <w:tcW w:w="411" w:type="dxa"/>
          </w:tcPr>
          <w:p w:rsidR="005B4030" w:rsidRPr="007F3A87" w:rsidRDefault="005B4030" w:rsidP="005B4030">
            <w:pPr>
              <w:numPr>
                <w:ilvl w:val="0"/>
                <w:numId w:val="17"/>
              </w:numPr>
              <w:ind w:left="284" w:hanging="284"/>
              <w:contextualSpacing/>
              <w:rPr>
                <w:rFonts w:ascii="Times New Roman" w:hAnsi="Times New Roman" w:cs="Times New Roman"/>
                <w:sz w:val="18"/>
                <w:szCs w:val="20"/>
              </w:rPr>
            </w:pPr>
          </w:p>
        </w:tc>
        <w:tc>
          <w:tcPr>
            <w:tcW w:w="1682" w:type="dxa"/>
          </w:tcPr>
          <w:p w:rsidR="005B4030" w:rsidRDefault="005B4030" w:rsidP="005B4030">
            <w:pPr>
              <w:rPr>
                <w:rFonts w:ascii="Times New Roman" w:hAnsi="Times New Roman" w:cs="Times New Roman"/>
                <w:sz w:val="20"/>
                <w:szCs w:val="20"/>
              </w:rPr>
            </w:pPr>
          </w:p>
        </w:tc>
        <w:tc>
          <w:tcPr>
            <w:tcW w:w="1417" w:type="dxa"/>
          </w:tcPr>
          <w:p w:rsidR="005B4030" w:rsidRPr="007F3A87" w:rsidRDefault="00531762" w:rsidP="005B4030">
            <w:pPr>
              <w:rPr>
                <w:rFonts w:ascii="Times New Roman" w:hAnsi="Times New Roman" w:cs="Times New Roman"/>
              </w:rPr>
            </w:pPr>
            <w:r>
              <w:rPr>
                <w:rFonts w:ascii="Times New Roman" w:hAnsi="Times New Roman" w:cs="Times New Roman"/>
              </w:rPr>
              <w:t>3</w:t>
            </w:r>
          </w:p>
        </w:tc>
        <w:tc>
          <w:tcPr>
            <w:tcW w:w="1560" w:type="dxa"/>
          </w:tcPr>
          <w:p w:rsidR="005B4030" w:rsidRPr="007F3A87" w:rsidRDefault="005B4030" w:rsidP="005B4030">
            <w:pPr>
              <w:rPr>
                <w:rFonts w:ascii="Times New Roman" w:hAnsi="Times New Roman" w:cs="Times New Roman"/>
              </w:rPr>
            </w:pPr>
          </w:p>
        </w:tc>
        <w:tc>
          <w:tcPr>
            <w:tcW w:w="1829" w:type="dxa"/>
          </w:tcPr>
          <w:p w:rsidR="005B4030" w:rsidRPr="007F3A87" w:rsidRDefault="00531762" w:rsidP="005B4030">
            <w:pPr>
              <w:rPr>
                <w:rFonts w:ascii="Times New Roman" w:hAnsi="Times New Roman" w:cs="Times New Roman"/>
              </w:rPr>
            </w:pPr>
            <w:r>
              <w:rPr>
                <w:rFonts w:ascii="Times New Roman" w:hAnsi="Times New Roman" w:cs="Times New Roman"/>
              </w:rPr>
              <w:t>4</w:t>
            </w:r>
          </w:p>
        </w:tc>
        <w:tc>
          <w:tcPr>
            <w:tcW w:w="1381" w:type="dxa"/>
          </w:tcPr>
          <w:p w:rsidR="005B4030" w:rsidRPr="007F3A87" w:rsidRDefault="005B4030" w:rsidP="005B4030">
            <w:pPr>
              <w:rPr>
                <w:rFonts w:ascii="Times New Roman" w:hAnsi="Times New Roman" w:cs="Times New Roman"/>
              </w:rPr>
            </w:pPr>
          </w:p>
        </w:tc>
        <w:tc>
          <w:tcPr>
            <w:tcW w:w="1380" w:type="dxa"/>
          </w:tcPr>
          <w:p w:rsidR="005B4030" w:rsidRPr="007F3A87" w:rsidRDefault="008A3154" w:rsidP="005B4030">
            <w:pPr>
              <w:rPr>
                <w:rFonts w:ascii="Times New Roman" w:hAnsi="Times New Roman" w:cs="Times New Roman"/>
              </w:rPr>
            </w:pPr>
            <w:r>
              <w:rPr>
                <w:rFonts w:ascii="Times New Roman" w:hAnsi="Times New Roman" w:cs="Times New Roman"/>
              </w:rPr>
              <w:t>4</w:t>
            </w:r>
          </w:p>
        </w:tc>
        <w:tc>
          <w:tcPr>
            <w:tcW w:w="1380" w:type="dxa"/>
          </w:tcPr>
          <w:p w:rsidR="005B4030" w:rsidRPr="007F3A87" w:rsidRDefault="005B4030" w:rsidP="005B4030">
            <w:pPr>
              <w:rPr>
                <w:rFonts w:ascii="Times New Roman" w:hAnsi="Times New Roman" w:cs="Times New Roman"/>
              </w:rPr>
            </w:pPr>
          </w:p>
        </w:tc>
        <w:tc>
          <w:tcPr>
            <w:tcW w:w="1380" w:type="dxa"/>
          </w:tcPr>
          <w:p w:rsidR="005B4030" w:rsidRPr="007F3A87" w:rsidRDefault="008A3154" w:rsidP="005B4030">
            <w:pPr>
              <w:rPr>
                <w:rFonts w:ascii="Times New Roman" w:hAnsi="Times New Roman" w:cs="Times New Roman"/>
              </w:rPr>
            </w:pPr>
            <w:r>
              <w:rPr>
                <w:rFonts w:ascii="Times New Roman" w:hAnsi="Times New Roman" w:cs="Times New Roman"/>
              </w:rPr>
              <w:t>4</w:t>
            </w:r>
          </w:p>
        </w:tc>
        <w:tc>
          <w:tcPr>
            <w:tcW w:w="1655" w:type="dxa"/>
          </w:tcPr>
          <w:p w:rsidR="005B4030" w:rsidRPr="007F3A87" w:rsidRDefault="005B4030" w:rsidP="005B4030">
            <w:pPr>
              <w:rPr>
                <w:rFonts w:ascii="Times New Roman" w:hAnsi="Times New Roman" w:cs="Times New Roman"/>
              </w:rPr>
            </w:pPr>
          </w:p>
        </w:tc>
        <w:tc>
          <w:tcPr>
            <w:tcW w:w="827" w:type="dxa"/>
          </w:tcPr>
          <w:p w:rsidR="005B4030" w:rsidRPr="007F3A87" w:rsidRDefault="00A242C2" w:rsidP="005B4030">
            <w:pPr>
              <w:rPr>
                <w:rFonts w:ascii="Times New Roman" w:hAnsi="Times New Roman" w:cs="Times New Roman"/>
              </w:rPr>
            </w:pPr>
            <w:r>
              <w:rPr>
                <w:rFonts w:ascii="Times New Roman" w:hAnsi="Times New Roman" w:cs="Times New Roman"/>
              </w:rPr>
              <w:t>3,7</w:t>
            </w:r>
          </w:p>
        </w:tc>
        <w:tc>
          <w:tcPr>
            <w:tcW w:w="827" w:type="dxa"/>
          </w:tcPr>
          <w:p w:rsidR="005B4030" w:rsidRPr="007F3A87" w:rsidRDefault="005B4030" w:rsidP="005B4030">
            <w:pPr>
              <w:rPr>
                <w:rFonts w:ascii="Times New Roman" w:hAnsi="Times New Roman" w:cs="Times New Roman"/>
              </w:rPr>
            </w:pPr>
          </w:p>
        </w:tc>
      </w:tr>
      <w:tr w:rsidR="00564205" w:rsidRPr="007F3A87" w:rsidTr="00564205">
        <w:trPr>
          <w:trHeight w:val="225"/>
        </w:trPr>
        <w:tc>
          <w:tcPr>
            <w:tcW w:w="411" w:type="dxa"/>
          </w:tcPr>
          <w:p w:rsidR="005B4030" w:rsidRPr="007F3A87" w:rsidRDefault="005B4030" w:rsidP="005B4030">
            <w:pPr>
              <w:numPr>
                <w:ilvl w:val="0"/>
                <w:numId w:val="17"/>
              </w:numPr>
              <w:ind w:left="284" w:hanging="284"/>
              <w:contextualSpacing/>
              <w:rPr>
                <w:rFonts w:ascii="Times New Roman" w:hAnsi="Times New Roman" w:cs="Times New Roman"/>
                <w:sz w:val="18"/>
                <w:szCs w:val="20"/>
              </w:rPr>
            </w:pPr>
          </w:p>
        </w:tc>
        <w:tc>
          <w:tcPr>
            <w:tcW w:w="1682" w:type="dxa"/>
          </w:tcPr>
          <w:p w:rsidR="005B4030" w:rsidRDefault="005B4030" w:rsidP="005B4030">
            <w:pPr>
              <w:rPr>
                <w:rFonts w:ascii="Times New Roman" w:hAnsi="Times New Roman" w:cs="Times New Roman"/>
                <w:sz w:val="20"/>
                <w:szCs w:val="20"/>
              </w:rPr>
            </w:pPr>
          </w:p>
        </w:tc>
        <w:tc>
          <w:tcPr>
            <w:tcW w:w="1417" w:type="dxa"/>
          </w:tcPr>
          <w:p w:rsidR="005B4030" w:rsidRPr="007F3A87" w:rsidRDefault="00531762" w:rsidP="005B4030">
            <w:pPr>
              <w:rPr>
                <w:rFonts w:ascii="Times New Roman" w:hAnsi="Times New Roman" w:cs="Times New Roman"/>
              </w:rPr>
            </w:pPr>
            <w:r>
              <w:rPr>
                <w:rFonts w:ascii="Times New Roman" w:hAnsi="Times New Roman" w:cs="Times New Roman"/>
              </w:rPr>
              <w:t>3</w:t>
            </w:r>
          </w:p>
        </w:tc>
        <w:tc>
          <w:tcPr>
            <w:tcW w:w="1560" w:type="dxa"/>
          </w:tcPr>
          <w:p w:rsidR="005B4030" w:rsidRPr="007F3A87" w:rsidRDefault="005B4030" w:rsidP="005B4030">
            <w:pPr>
              <w:rPr>
                <w:rFonts w:ascii="Times New Roman" w:hAnsi="Times New Roman" w:cs="Times New Roman"/>
              </w:rPr>
            </w:pPr>
          </w:p>
        </w:tc>
        <w:tc>
          <w:tcPr>
            <w:tcW w:w="1829" w:type="dxa"/>
          </w:tcPr>
          <w:p w:rsidR="005B4030" w:rsidRPr="007F3A87" w:rsidRDefault="00531762" w:rsidP="005B4030">
            <w:pPr>
              <w:rPr>
                <w:rFonts w:ascii="Times New Roman" w:hAnsi="Times New Roman" w:cs="Times New Roman"/>
              </w:rPr>
            </w:pPr>
            <w:r>
              <w:rPr>
                <w:rFonts w:ascii="Times New Roman" w:hAnsi="Times New Roman" w:cs="Times New Roman"/>
              </w:rPr>
              <w:t>4</w:t>
            </w:r>
          </w:p>
        </w:tc>
        <w:tc>
          <w:tcPr>
            <w:tcW w:w="1381" w:type="dxa"/>
          </w:tcPr>
          <w:p w:rsidR="005B4030" w:rsidRPr="007F3A87" w:rsidRDefault="005B4030" w:rsidP="005B4030">
            <w:pPr>
              <w:rPr>
                <w:rFonts w:ascii="Times New Roman" w:hAnsi="Times New Roman" w:cs="Times New Roman"/>
              </w:rPr>
            </w:pPr>
          </w:p>
        </w:tc>
        <w:tc>
          <w:tcPr>
            <w:tcW w:w="1380" w:type="dxa"/>
          </w:tcPr>
          <w:p w:rsidR="005B4030" w:rsidRPr="007F3A87" w:rsidRDefault="008A3154" w:rsidP="005B4030">
            <w:pPr>
              <w:rPr>
                <w:rFonts w:ascii="Times New Roman" w:hAnsi="Times New Roman" w:cs="Times New Roman"/>
              </w:rPr>
            </w:pPr>
            <w:r>
              <w:rPr>
                <w:rFonts w:ascii="Times New Roman" w:hAnsi="Times New Roman" w:cs="Times New Roman"/>
              </w:rPr>
              <w:t>4</w:t>
            </w:r>
          </w:p>
        </w:tc>
        <w:tc>
          <w:tcPr>
            <w:tcW w:w="1380" w:type="dxa"/>
          </w:tcPr>
          <w:p w:rsidR="005B4030" w:rsidRPr="007F3A87" w:rsidRDefault="005B4030" w:rsidP="005B4030">
            <w:pPr>
              <w:rPr>
                <w:rFonts w:ascii="Times New Roman" w:hAnsi="Times New Roman" w:cs="Times New Roman"/>
              </w:rPr>
            </w:pPr>
          </w:p>
        </w:tc>
        <w:tc>
          <w:tcPr>
            <w:tcW w:w="1380" w:type="dxa"/>
          </w:tcPr>
          <w:p w:rsidR="005B4030" w:rsidRPr="007F3A87" w:rsidRDefault="008A3154" w:rsidP="005B4030">
            <w:pPr>
              <w:rPr>
                <w:rFonts w:ascii="Times New Roman" w:hAnsi="Times New Roman" w:cs="Times New Roman"/>
              </w:rPr>
            </w:pPr>
            <w:r>
              <w:rPr>
                <w:rFonts w:ascii="Times New Roman" w:hAnsi="Times New Roman" w:cs="Times New Roman"/>
              </w:rPr>
              <w:t>4</w:t>
            </w:r>
          </w:p>
        </w:tc>
        <w:tc>
          <w:tcPr>
            <w:tcW w:w="1655" w:type="dxa"/>
          </w:tcPr>
          <w:p w:rsidR="005B4030" w:rsidRPr="007F3A87" w:rsidRDefault="005B4030" w:rsidP="005B4030">
            <w:pPr>
              <w:rPr>
                <w:rFonts w:ascii="Times New Roman" w:hAnsi="Times New Roman" w:cs="Times New Roman"/>
              </w:rPr>
            </w:pPr>
          </w:p>
        </w:tc>
        <w:tc>
          <w:tcPr>
            <w:tcW w:w="827" w:type="dxa"/>
          </w:tcPr>
          <w:p w:rsidR="005B4030" w:rsidRPr="007F3A87" w:rsidRDefault="00A242C2" w:rsidP="005B4030">
            <w:pPr>
              <w:rPr>
                <w:rFonts w:ascii="Times New Roman" w:hAnsi="Times New Roman" w:cs="Times New Roman"/>
              </w:rPr>
            </w:pPr>
            <w:r>
              <w:rPr>
                <w:rFonts w:ascii="Times New Roman" w:hAnsi="Times New Roman" w:cs="Times New Roman"/>
              </w:rPr>
              <w:t>3,7</w:t>
            </w:r>
          </w:p>
        </w:tc>
        <w:tc>
          <w:tcPr>
            <w:tcW w:w="827" w:type="dxa"/>
          </w:tcPr>
          <w:p w:rsidR="005B4030" w:rsidRPr="007F3A87" w:rsidRDefault="005B4030" w:rsidP="005B4030">
            <w:pPr>
              <w:rPr>
                <w:rFonts w:ascii="Times New Roman" w:hAnsi="Times New Roman" w:cs="Times New Roman"/>
              </w:rPr>
            </w:pPr>
          </w:p>
        </w:tc>
      </w:tr>
      <w:tr w:rsidR="00564205" w:rsidRPr="007F3A87" w:rsidTr="00564205">
        <w:trPr>
          <w:trHeight w:val="339"/>
        </w:trPr>
        <w:tc>
          <w:tcPr>
            <w:tcW w:w="2093" w:type="dxa"/>
            <w:gridSpan w:val="2"/>
          </w:tcPr>
          <w:p w:rsidR="00140E6A" w:rsidRPr="007F3A87" w:rsidRDefault="00140E6A" w:rsidP="00140E6A">
            <w:pPr>
              <w:rPr>
                <w:rFonts w:ascii="Times New Roman" w:hAnsi="Times New Roman" w:cs="Times New Roman"/>
              </w:rPr>
            </w:pPr>
            <w:r w:rsidRPr="007F3A87">
              <w:rPr>
                <w:rFonts w:ascii="Times New Roman" w:hAnsi="Times New Roman" w:cs="Times New Roman"/>
                <w:color w:val="000000"/>
                <w:sz w:val="16"/>
                <w:szCs w:val="15"/>
                <w:shd w:val="clear" w:color="auto" w:fill="FFFFFF"/>
              </w:rPr>
              <w:t>Итоговый показа</w:t>
            </w:r>
            <w:r w:rsidRPr="007F3A87">
              <w:rPr>
                <w:rFonts w:ascii="Times New Roman" w:hAnsi="Times New Roman" w:cs="Times New Roman"/>
                <w:color w:val="000000"/>
                <w:sz w:val="16"/>
                <w:szCs w:val="15"/>
                <w:shd w:val="clear" w:color="auto" w:fill="FFFFFF"/>
              </w:rPr>
              <w:softHyphen/>
              <w:t>тель по группе (сред</w:t>
            </w:r>
            <w:r w:rsidRPr="007F3A87">
              <w:rPr>
                <w:rFonts w:ascii="Times New Roman" w:hAnsi="Times New Roman" w:cs="Times New Roman"/>
                <w:color w:val="000000"/>
                <w:sz w:val="16"/>
                <w:szCs w:val="15"/>
                <w:shd w:val="clear" w:color="auto" w:fill="FFFFFF"/>
              </w:rPr>
              <w:softHyphen/>
              <w:t>нее значение)</w:t>
            </w:r>
          </w:p>
        </w:tc>
        <w:tc>
          <w:tcPr>
            <w:tcW w:w="1417" w:type="dxa"/>
          </w:tcPr>
          <w:p w:rsidR="00A242C2" w:rsidRPr="007F3A87" w:rsidRDefault="00A242C2" w:rsidP="00140E6A">
            <w:pPr>
              <w:rPr>
                <w:rFonts w:ascii="Times New Roman" w:hAnsi="Times New Roman" w:cs="Times New Roman"/>
              </w:rPr>
            </w:pPr>
            <w:r>
              <w:rPr>
                <w:rFonts w:ascii="Times New Roman" w:hAnsi="Times New Roman" w:cs="Times New Roman"/>
              </w:rPr>
              <w:t xml:space="preserve">  3,1</w:t>
            </w:r>
          </w:p>
        </w:tc>
        <w:tc>
          <w:tcPr>
            <w:tcW w:w="1560" w:type="dxa"/>
          </w:tcPr>
          <w:p w:rsidR="00140E6A" w:rsidRPr="007F3A87" w:rsidRDefault="00140E6A" w:rsidP="00140E6A">
            <w:pPr>
              <w:rPr>
                <w:rFonts w:ascii="Times New Roman" w:hAnsi="Times New Roman" w:cs="Times New Roman"/>
              </w:rPr>
            </w:pPr>
          </w:p>
        </w:tc>
        <w:tc>
          <w:tcPr>
            <w:tcW w:w="1829" w:type="dxa"/>
          </w:tcPr>
          <w:p w:rsidR="00140E6A" w:rsidRPr="007F3A87" w:rsidRDefault="00A242C2" w:rsidP="00140E6A">
            <w:pPr>
              <w:rPr>
                <w:rFonts w:ascii="Times New Roman" w:hAnsi="Times New Roman" w:cs="Times New Roman"/>
              </w:rPr>
            </w:pPr>
            <w:r>
              <w:rPr>
                <w:rFonts w:ascii="Times New Roman" w:hAnsi="Times New Roman" w:cs="Times New Roman"/>
              </w:rPr>
              <w:t xml:space="preserve">  3,5</w:t>
            </w:r>
          </w:p>
        </w:tc>
        <w:tc>
          <w:tcPr>
            <w:tcW w:w="1381" w:type="dxa"/>
          </w:tcPr>
          <w:p w:rsidR="00140E6A" w:rsidRPr="007F3A87" w:rsidRDefault="00140E6A" w:rsidP="00140E6A">
            <w:pPr>
              <w:rPr>
                <w:rFonts w:ascii="Times New Roman" w:hAnsi="Times New Roman" w:cs="Times New Roman"/>
              </w:rPr>
            </w:pPr>
          </w:p>
        </w:tc>
        <w:tc>
          <w:tcPr>
            <w:tcW w:w="1380" w:type="dxa"/>
          </w:tcPr>
          <w:p w:rsidR="00140E6A" w:rsidRPr="007F3A87" w:rsidRDefault="00A242C2" w:rsidP="00140E6A">
            <w:pPr>
              <w:rPr>
                <w:rFonts w:ascii="Times New Roman" w:hAnsi="Times New Roman" w:cs="Times New Roman"/>
              </w:rPr>
            </w:pPr>
            <w:r>
              <w:rPr>
                <w:rFonts w:ascii="Times New Roman" w:hAnsi="Times New Roman" w:cs="Times New Roman"/>
              </w:rPr>
              <w:t xml:space="preserve">  3,5</w:t>
            </w:r>
          </w:p>
        </w:tc>
        <w:tc>
          <w:tcPr>
            <w:tcW w:w="1380" w:type="dxa"/>
          </w:tcPr>
          <w:p w:rsidR="00140E6A" w:rsidRPr="007F3A87" w:rsidRDefault="00140E6A" w:rsidP="00140E6A">
            <w:pPr>
              <w:rPr>
                <w:rFonts w:ascii="Times New Roman" w:hAnsi="Times New Roman" w:cs="Times New Roman"/>
              </w:rPr>
            </w:pPr>
          </w:p>
        </w:tc>
        <w:tc>
          <w:tcPr>
            <w:tcW w:w="1380" w:type="dxa"/>
          </w:tcPr>
          <w:p w:rsidR="00140E6A" w:rsidRPr="007F3A87" w:rsidRDefault="00A242C2" w:rsidP="00140E6A">
            <w:pPr>
              <w:rPr>
                <w:rFonts w:ascii="Times New Roman" w:hAnsi="Times New Roman" w:cs="Times New Roman"/>
              </w:rPr>
            </w:pPr>
            <w:r>
              <w:rPr>
                <w:rFonts w:ascii="Times New Roman" w:hAnsi="Times New Roman" w:cs="Times New Roman"/>
              </w:rPr>
              <w:t xml:space="preserve">   3,8</w:t>
            </w:r>
          </w:p>
        </w:tc>
        <w:tc>
          <w:tcPr>
            <w:tcW w:w="1655" w:type="dxa"/>
          </w:tcPr>
          <w:p w:rsidR="00140E6A" w:rsidRPr="007F3A87" w:rsidRDefault="00140E6A" w:rsidP="00140E6A">
            <w:pPr>
              <w:rPr>
                <w:rFonts w:ascii="Times New Roman" w:hAnsi="Times New Roman" w:cs="Times New Roman"/>
              </w:rPr>
            </w:pPr>
          </w:p>
        </w:tc>
        <w:tc>
          <w:tcPr>
            <w:tcW w:w="827" w:type="dxa"/>
          </w:tcPr>
          <w:p w:rsidR="00140E6A" w:rsidRPr="007F3A87" w:rsidRDefault="00F14BDA" w:rsidP="00140E6A">
            <w:pPr>
              <w:rPr>
                <w:rFonts w:ascii="Times New Roman" w:hAnsi="Times New Roman" w:cs="Times New Roman"/>
              </w:rPr>
            </w:pPr>
            <w:r>
              <w:rPr>
                <w:rFonts w:ascii="Times New Roman" w:hAnsi="Times New Roman" w:cs="Times New Roman"/>
              </w:rPr>
              <w:t>3,5</w:t>
            </w:r>
          </w:p>
        </w:tc>
        <w:tc>
          <w:tcPr>
            <w:tcW w:w="827" w:type="dxa"/>
          </w:tcPr>
          <w:p w:rsidR="00140E6A" w:rsidRPr="007F3A87" w:rsidRDefault="00140E6A" w:rsidP="00140E6A">
            <w:pPr>
              <w:rPr>
                <w:rFonts w:ascii="Times New Roman" w:hAnsi="Times New Roman" w:cs="Times New Roman"/>
              </w:rPr>
            </w:pPr>
          </w:p>
        </w:tc>
      </w:tr>
    </w:tbl>
    <w:p w:rsidR="0027144D" w:rsidRPr="007F3A87" w:rsidRDefault="0027144D" w:rsidP="00140E6A"/>
    <w:p w:rsidR="00140E6A" w:rsidRPr="007F3A87" w:rsidRDefault="00140E6A" w:rsidP="00140E6A">
      <w:pPr>
        <w:keepNext/>
        <w:keepLines/>
        <w:widowControl w:val="0"/>
        <w:spacing w:after="76" w:line="220" w:lineRule="exact"/>
        <w:ind w:left="40"/>
        <w:jc w:val="center"/>
        <w:outlineLvl w:val="1"/>
        <w:rPr>
          <w:rFonts w:ascii="Times New Roman" w:eastAsia="Times New Roman" w:hAnsi="Times New Roman" w:cs="Times New Roman"/>
          <w:b/>
        </w:rPr>
      </w:pPr>
      <w:r w:rsidRPr="007F3A87">
        <w:rPr>
          <w:rFonts w:ascii="Times New Roman" w:eastAsia="Times New Roman" w:hAnsi="Times New Roman" w:cs="Times New Roman"/>
          <w:b/>
        </w:rPr>
        <w:t>Образовательная область «Художественно-эстетическое развитие»</w:t>
      </w:r>
    </w:p>
    <w:p w:rsidR="00140E6A" w:rsidRPr="007F3A87" w:rsidRDefault="00140E6A" w:rsidP="00140E6A">
      <w:pPr>
        <w:rPr>
          <w:rFonts w:ascii="Times New Roman" w:hAnsi="Times New Roman" w:cs="Times New Roman"/>
        </w:rPr>
      </w:pPr>
      <w:r w:rsidRPr="007F3A87">
        <w:rPr>
          <w:rFonts w:ascii="Times New Roman" w:hAnsi="Times New Roman" w:cs="Times New Roman"/>
        </w:rPr>
        <w:t xml:space="preserve">Воспитатели </w:t>
      </w:r>
      <w:r w:rsidR="00E11A39">
        <w:rPr>
          <w:rFonts w:ascii="Times New Roman" w:hAnsi="Times New Roman" w:cs="Times New Roman"/>
        </w:rPr>
        <w:t>Кудряшова Т. И.</w:t>
      </w:r>
      <w:r w:rsidRPr="007F3A87">
        <w:rPr>
          <w:rFonts w:ascii="Times New Roman" w:hAnsi="Times New Roman" w:cs="Times New Roman"/>
        </w:rPr>
        <w:t xml:space="preserve">                    </w:t>
      </w:r>
      <w:r w:rsidR="00E11A39">
        <w:rPr>
          <w:rFonts w:ascii="Times New Roman" w:hAnsi="Times New Roman" w:cs="Times New Roman"/>
        </w:rPr>
        <w:t xml:space="preserve">                                                                                                                                     </w:t>
      </w:r>
      <w:r w:rsidRPr="007F3A87">
        <w:rPr>
          <w:rFonts w:ascii="Times New Roman" w:hAnsi="Times New Roman" w:cs="Times New Roman"/>
        </w:rPr>
        <w:t xml:space="preserve">      Группа </w:t>
      </w:r>
      <w:r w:rsidR="00E11A39">
        <w:rPr>
          <w:rFonts w:ascii="Times New Roman" w:hAnsi="Times New Roman" w:cs="Times New Roman"/>
        </w:rPr>
        <w:t>10</w:t>
      </w:r>
    </w:p>
    <w:tbl>
      <w:tblPr>
        <w:tblStyle w:val="ab"/>
        <w:tblW w:w="15075" w:type="dxa"/>
        <w:tblInd w:w="-34" w:type="dxa"/>
        <w:tblLayout w:type="fixed"/>
        <w:tblLook w:val="04A0" w:firstRow="1" w:lastRow="0" w:firstColumn="1" w:lastColumn="0" w:noHBand="0" w:noVBand="1"/>
      </w:tblPr>
      <w:tblGrid>
        <w:gridCol w:w="391"/>
        <w:gridCol w:w="1838"/>
        <w:gridCol w:w="799"/>
        <w:gridCol w:w="802"/>
        <w:gridCol w:w="799"/>
        <w:gridCol w:w="802"/>
        <w:gridCol w:w="801"/>
        <w:gridCol w:w="803"/>
        <w:gridCol w:w="802"/>
        <w:gridCol w:w="804"/>
        <w:gridCol w:w="801"/>
        <w:gridCol w:w="804"/>
        <w:gridCol w:w="801"/>
        <w:gridCol w:w="804"/>
        <w:gridCol w:w="802"/>
        <w:gridCol w:w="803"/>
        <w:gridCol w:w="802"/>
        <w:gridCol w:w="802"/>
        <w:gridCol w:w="15"/>
      </w:tblGrid>
      <w:tr w:rsidR="00140E6A" w:rsidRPr="007F3A87" w:rsidTr="0051676E">
        <w:trPr>
          <w:trHeight w:val="2112"/>
        </w:trPr>
        <w:tc>
          <w:tcPr>
            <w:tcW w:w="392" w:type="dxa"/>
            <w:vMerge w:val="restart"/>
          </w:tcPr>
          <w:p w:rsidR="00140E6A" w:rsidRPr="007F3A87" w:rsidRDefault="00140E6A" w:rsidP="00140E6A">
            <w:pPr>
              <w:rPr>
                <w:rFonts w:ascii="Times New Roman" w:hAnsi="Times New Roman" w:cs="Times New Roman"/>
                <w:sz w:val="18"/>
                <w:szCs w:val="18"/>
              </w:rPr>
            </w:pPr>
            <w:r w:rsidRPr="007F3A87">
              <w:rPr>
                <w:rFonts w:ascii="Times New Roman" w:hAnsi="Times New Roman" w:cs="Times New Roman"/>
                <w:sz w:val="18"/>
                <w:szCs w:val="18"/>
              </w:rPr>
              <w:t>№ п/п</w:t>
            </w:r>
          </w:p>
        </w:tc>
        <w:tc>
          <w:tcPr>
            <w:tcW w:w="1840" w:type="dxa"/>
            <w:vMerge w:val="restart"/>
          </w:tcPr>
          <w:p w:rsidR="00140E6A" w:rsidRPr="007F3A87" w:rsidRDefault="00140E6A" w:rsidP="00140E6A">
            <w:pPr>
              <w:rPr>
                <w:rFonts w:ascii="Times New Roman" w:hAnsi="Times New Roman" w:cs="Times New Roman"/>
                <w:sz w:val="18"/>
                <w:szCs w:val="18"/>
              </w:rPr>
            </w:pPr>
            <w:r w:rsidRPr="007F3A87">
              <w:rPr>
                <w:rFonts w:ascii="Times New Roman" w:hAnsi="Times New Roman" w:cs="Times New Roman"/>
                <w:sz w:val="18"/>
                <w:szCs w:val="18"/>
              </w:rPr>
              <w:t>Ф.И.О.</w:t>
            </w:r>
          </w:p>
          <w:p w:rsidR="00140E6A" w:rsidRPr="007F3A87" w:rsidRDefault="00140E6A" w:rsidP="00140E6A">
            <w:pPr>
              <w:rPr>
                <w:rFonts w:ascii="Times New Roman" w:hAnsi="Times New Roman" w:cs="Times New Roman"/>
                <w:sz w:val="18"/>
                <w:szCs w:val="18"/>
              </w:rPr>
            </w:pPr>
            <w:r w:rsidRPr="007F3A87">
              <w:rPr>
                <w:rFonts w:ascii="Times New Roman" w:hAnsi="Times New Roman" w:cs="Times New Roman"/>
                <w:sz w:val="18"/>
                <w:szCs w:val="18"/>
              </w:rPr>
              <w:t>ребенка</w:t>
            </w:r>
          </w:p>
        </w:tc>
        <w:tc>
          <w:tcPr>
            <w:tcW w:w="1603" w:type="dxa"/>
            <w:gridSpan w:val="2"/>
          </w:tcPr>
          <w:p w:rsidR="00140E6A" w:rsidRPr="007F3A87" w:rsidRDefault="00140E6A" w:rsidP="00140E6A">
            <w:pPr>
              <w:widowControl w:val="0"/>
              <w:jc w:val="center"/>
              <w:rPr>
                <w:rFonts w:ascii="Times New Roman" w:eastAsia="Times New Roman" w:hAnsi="Times New Roman" w:cs="Times New Roman"/>
                <w:sz w:val="15"/>
                <w:szCs w:val="15"/>
              </w:rPr>
            </w:pPr>
            <w:r w:rsidRPr="007F3A87">
              <w:rPr>
                <w:rFonts w:ascii="Times New Roman" w:eastAsia="Times New Roman" w:hAnsi="Times New Roman" w:cs="Times New Roman"/>
                <w:sz w:val="15"/>
                <w:szCs w:val="15"/>
              </w:rPr>
              <w:t>Способен конструиро</w:t>
            </w:r>
            <w:r w:rsidRPr="007F3A87">
              <w:rPr>
                <w:rFonts w:ascii="Times New Roman" w:eastAsia="Times New Roman" w:hAnsi="Times New Roman" w:cs="Times New Roman"/>
                <w:sz w:val="15"/>
                <w:szCs w:val="15"/>
              </w:rPr>
              <w:softHyphen/>
              <w:t>вать по собственному замыслу. Способен использовать простые схематические изобра</w:t>
            </w:r>
            <w:r w:rsidRPr="007F3A87">
              <w:rPr>
                <w:rFonts w:ascii="Times New Roman" w:eastAsia="Times New Roman" w:hAnsi="Times New Roman" w:cs="Times New Roman"/>
                <w:sz w:val="15"/>
                <w:szCs w:val="15"/>
              </w:rPr>
              <w:softHyphen/>
              <w:t>жения для решения не</w:t>
            </w:r>
            <w:r w:rsidRPr="007F3A87">
              <w:rPr>
                <w:rFonts w:ascii="Times New Roman" w:eastAsia="Times New Roman" w:hAnsi="Times New Roman" w:cs="Times New Roman"/>
                <w:sz w:val="15"/>
                <w:szCs w:val="15"/>
              </w:rPr>
              <w:softHyphen/>
              <w:t>сложных задач, стро</w:t>
            </w:r>
            <w:r w:rsidRPr="007F3A87">
              <w:rPr>
                <w:rFonts w:ascii="Times New Roman" w:eastAsia="Times New Roman" w:hAnsi="Times New Roman" w:cs="Times New Roman"/>
                <w:sz w:val="15"/>
                <w:szCs w:val="15"/>
              </w:rPr>
              <w:softHyphen/>
              <w:t>ить по схеме, решать лабиринтные задачи</w:t>
            </w:r>
          </w:p>
        </w:tc>
        <w:tc>
          <w:tcPr>
            <w:tcW w:w="1603" w:type="dxa"/>
            <w:gridSpan w:val="2"/>
          </w:tcPr>
          <w:p w:rsidR="00140E6A" w:rsidRPr="007F3A87" w:rsidRDefault="00140E6A" w:rsidP="00140E6A">
            <w:pPr>
              <w:widowControl w:val="0"/>
              <w:jc w:val="center"/>
              <w:rPr>
                <w:rFonts w:ascii="Times New Roman" w:eastAsia="Times New Roman" w:hAnsi="Times New Roman" w:cs="Times New Roman"/>
                <w:sz w:val="15"/>
                <w:szCs w:val="15"/>
              </w:rPr>
            </w:pPr>
            <w:r w:rsidRPr="007F3A87">
              <w:rPr>
                <w:rFonts w:ascii="Times New Roman" w:eastAsia="Times New Roman" w:hAnsi="Times New Roman" w:cs="Times New Roman"/>
                <w:sz w:val="15"/>
                <w:szCs w:val="15"/>
              </w:rPr>
              <w:t>Правильно держит ножницы, использует разнообразные приемы вырезания</w:t>
            </w:r>
          </w:p>
        </w:tc>
        <w:tc>
          <w:tcPr>
            <w:tcW w:w="1604" w:type="dxa"/>
            <w:gridSpan w:val="2"/>
          </w:tcPr>
          <w:p w:rsidR="00140E6A" w:rsidRPr="007F3A87" w:rsidRDefault="00140E6A" w:rsidP="00140E6A">
            <w:pPr>
              <w:widowControl w:val="0"/>
              <w:ind w:right="-108"/>
              <w:jc w:val="center"/>
              <w:rPr>
                <w:rFonts w:ascii="Times New Roman" w:eastAsia="Times New Roman" w:hAnsi="Times New Roman" w:cs="Times New Roman"/>
                <w:sz w:val="15"/>
                <w:szCs w:val="15"/>
              </w:rPr>
            </w:pPr>
            <w:r w:rsidRPr="007F3A87">
              <w:rPr>
                <w:rFonts w:ascii="Times New Roman" w:eastAsia="Times New Roman" w:hAnsi="Times New Roman" w:cs="Times New Roman"/>
                <w:sz w:val="15"/>
                <w:szCs w:val="15"/>
              </w:rPr>
              <w:t>Создаёт индивидуальные и коллективные рисунки, сюжетные и декоративные композиции, используя разные материалы и способы создания, в т.ч. по мотивам народно-прикладного творчества</w:t>
            </w:r>
          </w:p>
        </w:tc>
        <w:tc>
          <w:tcPr>
            <w:tcW w:w="1606" w:type="dxa"/>
            <w:gridSpan w:val="2"/>
          </w:tcPr>
          <w:p w:rsidR="00140E6A" w:rsidRPr="007F3A87" w:rsidRDefault="00140E6A" w:rsidP="00140E6A">
            <w:pPr>
              <w:widowControl w:val="0"/>
              <w:jc w:val="both"/>
              <w:rPr>
                <w:rFonts w:ascii="Times New Roman" w:eastAsia="Times New Roman" w:hAnsi="Times New Roman" w:cs="Times New Roman"/>
                <w:sz w:val="15"/>
                <w:szCs w:val="15"/>
              </w:rPr>
            </w:pPr>
            <w:r w:rsidRPr="007F3A87">
              <w:rPr>
                <w:rFonts w:ascii="Times New Roman" w:eastAsia="Times New Roman" w:hAnsi="Times New Roman" w:cs="Times New Roman"/>
                <w:sz w:val="15"/>
                <w:szCs w:val="15"/>
              </w:rPr>
              <w:t>Различает жанры муз. произведений, имеет предпочтения в слушании муз. произведений.</w:t>
            </w:r>
          </w:p>
          <w:p w:rsidR="00140E6A" w:rsidRPr="007F3A87" w:rsidRDefault="00140E6A" w:rsidP="00140E6A">
            <w:pPr>
              <w:widowControl w:val="0"/>
              <w:ind w:right="-108" w:firstLine="8"/>
              <w:jc w:val="center"/>
              <w:rPr>
                <w:rFonts w:ascii="Times New Roman" w:eastAsia="Times New Roman" w:hAnsi="Times New Roman" w:cs="Times New Roman"/>
                <w:sz w:val="15"/>
                <w:szCs w:val="15"/>
              </w:rPr>
            </w:pPr>
          </w:p>
        </w:tc>
        <w:tc>
          <w:tcPr>
            <w:tcW w:w="1605" w:type="dxa"/>
            <w:gridSpan w:val="2"/>
          </w:tcPr>
          <w:p w:rsidR="00140E6A" w:rsidRPr="007F3A87" w:rsidRDefault="00140E6A" w:rsidP="00140E6A">
            <w:pPr>
              <w:widowControl w:val="0"/>
              <w:ind w:left="20"/>
              <w:jc w:val="both"/>
              <w:rPr>
                <w:rFonts w:ascii="Times New Roman" w:eastAsia="Times New Roman" w:hAnsi="Times New Roman" w:cs="Times New Roman"/>
                <w:sz w:val="15"/>
                <w:szCs w:val="15"/>
              </w:rPr>
            </w:pPr>
            <w:r w:rsidRPr="007F3A87">
              <w:rPr>
                <w:rFonts w:ascii="Times New Roman" w:eastAsia="Times New Roman" w:hAnsi="Times New Roman" w:cs="Times New Roman"/>
                <w:sz w:val="15"/>
                <w:szCs w:val="15"/>
              </w:rPr>
              <w:t>Может ритмично двигаться но харак</w:t>
            </w:r>
            <w:r w:rsidRPr="007F3A87">
              <w:rPr>
                <w:rFonts w:ascii="Times New Roman" w:eastAsia="Times New Roman" w:hAnsi="Times New Roman" w:cs="Times New Roman"/>
                <w:sz w:val="15"/>
                <w:szCs w:val="15"/>
              </w:rPr>
              <w:softHyphen/>
              <w:t>теру музыки, само</w:t>
            </w:r>
            <w:r w:rsidRPr="007F3A87">
              <w:rPr>
                <w:rFonts w:ascii="Times New Roman" w:eastAsia="Times New Roman" w:hAnsi="Times New Roman" w:cs="Times New Roman"/>
                <w:sz w:val="15"/>
                <w:szCs w:val="15"/>
              </w:rPr>
              <w:softHyphen/>
              <w:t>стоятельно инсце</w:t>
            </w:r>
            <w:r w:rsidRPr="007F3A87">
              <w:rPr>
                <w:rFonts w:ascii="Times New Roman" w:eastAsia="Times New Roman" w:hAnsi="Times New Roman" w:cs="Times New Roman"/>
                <w:sz w:val="15"/>
                <w:szCs w:val="15"/>
              </w:rPr>
              <w:softHyphen/>
              <w:t>нирует содержание песен, хороводов, испытывает эмоциональное удоволь</w:t>
            </w:r>
            <w:r w:rsidRPr="007F3A87">
              <w:rPr>
                <w:rFonts w:ascii="Times New Roman" w:eastAsia="Times New Roman" w:hAnsi="Times New Roman" w:cs="Times New Roman"/>
                <w:sz w:val="15"/>
                <w:szCs w:val="15"/>
              </w:rPr>
              <w:softHyphen/>
              <w:t>ствие</w:t>
            </w:r>
          </w:p>
          <w:p w:rsidR="00140E6A" w:rsidRPr="007F3A87" w:rsidRDefault="00140E6A" w:rsidP="00140E6A">
            <w:pPr>
              <w:widowControl w:val="0"/>
              <w:ind w:left="-108"/>
              <w:jc w:val="center"/>
              <w:rPr>
                <w:rFonts w:ascii="Times New Roman" w:eastAsia="Times New Roman" w:hAnsi="Times New Roman" w:cs="Times New Roman"/>
                <w:sz w:val="15"/>
                <w:szCs w:val="15"/>
              </w:rPr>
            </w:pPr>
          </w:p>
        </w:tc>
        <w:tc>
          <w:tcPr>
            <w:tcW w:w="1605" w:type="dxa"/>
            <w:gridSpan w:val="2"/>
          </w:tcPr>
          <w:p w:rsidR="00140E6A" w:rsidRPr="007F3A87" w:rsidRDefault="00140E6A" w:rsidP="00140E6A">
            <w:pPr>
              <w:widowControl w:val="0"/>
              <w:ind w:left="20" w:right="20"/>
              <w:jc w:val="both"/>
              <w:rPr>
                <w:rFonts w:ascii="Times New Roman" w:eastAsia="Times New Roman" w:hAnsi="Times New Roman" w:cs="Times New Roman"/>
                <w:sz w:val="15"/>
                <w:szCs w:val="15"/>
              </w:rPr>
            </w:pPr>
            <w:r w:rsidRPr="007F3A87">
              <w:rPr>
                <w:rFonts w:ascii="Times New Roman" w:eastAsia="Times New Roman" w:hAnsi="Times New Roman" w:cs="Times New Roman"/>
                <w:sz w:val="15"/>
                <w:szCs w:val="15"/>
              </w:rPr>
              <w:t>Умеет выполнять танцевальные дви</w:t>
            </w:r>
            <w:r w:rsidRPr="007F3A87">
              <w:rPr>
                <w:rFonts w:ascii="Times New Roman" w:eastAsia="Times New Roman" w:hAnsi="Times New Roman" w:cs="Times New Roman"/>
                <w:sz w:val="15"/>
                <w:szCs w:val="15"/>
              </w:rPr>
              <w:softHyphen/>
              <w:t>жения (поочередное выбрасывание ног в прыжке, выстав</w:t>
            </w:r>
            <w:r w:rsidRPr="007F3A87">
              <w:rPr>
                <w:rFonts w:ascii="Times New Roman" w:eastAsia="Times New Roman" w:hAnsi="Times New Roman" w:cs="Times New Roman"/>
                <w:sz w:val="15"/>
                <w:szCs w:val="15"/>
              </w:rPr>
              <w:softHyphen/>
              <w:t>ление ноги на пятку в полуприседе, шаг е продвижением впе</w:t>
            </w:r>
            <w:r w:rsidRPr="007F3A87">
              <w:rPr>
                <w:rFonts w:ascii="Times New Roman" w:eastAsia="Times New Roman" w:hAnsi="Times New Roman" w:cs="Times New Roman"/>
                <w:sz w:val="15"/>
                <w:szCs w:val="15"/>
              </w:rPr>
              <w:softHyphen/>
              <w:t>ред и в кружении)</w:t>
            </w:r>
          </w:p>
        </w:tc>
        <w:tc>
          <w:tcPr>
            <w:tcW w:w="1605" w:type="dxa"/>
            <w:gridSpan w:val="2"/>
          </w:tcPr>
          <w:p w:rsidR="00140E6A" w:rsidRPr="007F3A87" w:rsidRDefault="00140E6A" w:rsidP="00140E6A">
            <w:pPr>
              <w:widowControl w:val="0"/>
              <w:ind w:left="20" w:right="20"/>
              <w:jc w:val="both"/>
              <w:rPr>
                <w:rFonts w:ascii="Times New Roman" w:eastAsia="Times New Roman" w:hAnsi="Times New Roman" w:cs="Times New Roman"/>
                <w:sz w:val="15"/>
                <w:szCs w:val="15"/>
              </w:rPr>
            </w:pPr>
            <w:r w:rsidRPr="007F3A87">
              <w:rPr>
                <w:rFonts w:ascii="Times New Roman" w:eastAsia="Times New Roman" w:hAnsi="Times New Roman" w:cs="Times New Roman"/>
                <w:sz w:val="15"/>
                <w:szCs w:val="15"/>
              </w:rPr>
              <w:t>Играет на детских муз. инструментах несложные песни и мелодии; может петь в сопровож</w:t>
            </w:r>
            <w:r w:rsidRPr="007F3A87">
              <w:rPr>
                <w:rFonts w:ascii="Times New Roman" w:eastAsia="Times New Roman" w:hAnsi="Times New Roman" w:cs="Times New Roman"/>
                <w:sz w:val="15"/>
                <w:szCs w:val="15"/>
              </w:rPr>
              <w:softHyphen/>
              <w:t>дении муз. инстру</w:t>
            </w:r>
            <w:r w:rsidRPr="007F3A87">
              <w:rPr>
                <w:rFonts w:ascii="Times New Roman" w:eastAsia="Times New Roman" w:hAnsi="Times New Roman" w:cs="Times New Roman"/>
                <w:sz w:val="15"/>
                <w:szCs w:val="15"/>
              </w:rPr>
              <w:softHyphen/>
              <w:t>мента</w:t>
            </w:r>
          </w:p>
        </w:tc>
        <w:tc>
          <w:tcPr>
            <w:tcW w:w="1612" w:type="dxa"/>
            <w:gridSpan w:val="3"/>
          </w:tcPr>
          <w:p w:rsidR="00140E6A" w:rsidRPr="007F3A87" w:rsidRDefault="00140E6A" w:rsidP="00140E6A">
            <w:pPr>
              <w:ind w:left="-94"/>
              <w:jc w:val="center"/>
              <w:rPr>
                <w:rFonts w:ascii="Times New Roman" w:hAnsi="Times New Roman" w:cs="Times New Roman"/>
                <w:sz w:val="15"/>
                <w:szCs w:val="15"/>
              </w:rPr>
            </w:pPr>
            <w:r w:rsidRPr="007F3A87">
              <w:rPr>
                <w:rFonts w:ascii="Times New Roman" w:hAnsi="Times New Roman" w:cs="Times New Roman"/>
                <w:color w:val="000000"/>
                <w:sz w:val="15"/>
                <w:szCs w:val="15"/>
              </w:rPr>
              <w:t>Итоговый показатель по каждому ребенку (среднее значение)</w:t>
            </w:r>
          </w:p>
        </w:tc>
      </w:tr>
      <w:tr w:rsidR="00140E6A" w:rsidRPr="007F3A87" w:rsidTr="0051676E">
        <w:trPr>
          <w:gridAfter w:val="1"/>
          <w:wAfter w:w="15" w:type="dxa"/>
          <w:trHeight w:val="204"/>
        </w:trPr>
        <w:tc>
          <w:tcPr>
            <w:tcW w:w="392" w:type="dxa"/>
            <w:vMerge/>
          </w:tcPr>
          <w:p w:rsidR="00140E6A" w:rsidRPr="007F3A87" w:rsidRDefault="00140E6A" w:rsidP="00140E6A">
            <w:pPr>
              <w:ind w:left="284"/>
              <w:contextualSpacing/>
              <w:rPr>
                <w:rFonts w:ascii="Times New Roman" w:hAnsi="Times New Roman" w:cs="Times New Roman"/>
                <w:sz w:val="18"/>
                <w:szCs w:val="18"/>
              </w:rPr>
            </w:pPr>
          </w:p>
        </w:tc>
        <w:tc>
          <w:tcPr>
            <w:tcW w:w="1840" w:type="dxa"/>
            <w:vMerge/>
          </w:tcPr>
          <w:p w:rsidR="00140E6A" w:rsidRPr="007F3A87" w:rsidRDefault="00140E6A" w:rsidP="00140E6A">
            <w:pPr>
              <w:rPr>
                <w:rFonts w:ascii="Times New Roman" w:hAnsi="Times New Roman" w:cs="Times New Roman"/>
                <w:sz w:val="18"/>
                <w:szCs w:val="18"/>
              </w:rPr>
            </w:pPr>
          </w:p>
        </w:tc>
        <w:tc>
          <w:tcPr>
            <w:tcW w:w="800" w:type="dxa"/>
          </w:tcPr>
          <w:p w:rsidR="00140E6A" w:rsidRPr="007F3A87" w:rsidRDefault="00140E6A" w:rsidP="00140E6A">
            <w:pPr>
              <w:rPr>
                <w:rFonts w:ascii="Times New Roman" w:hAnsi="Times New Roman" w:cs="Times New Roman"/>
                <w:sz w:val="14"/>
                <w:szCs w:val="18"/>
              </w:rPr>
            </w:pPr>
            <w:r w:rsidRPr="007F3A87">
              <w:rPr>
                <w:rFonts w:ascii="Times New Roman" w:hAnsi="Times New Roman" w:cs="Times New Roman"/>
                <w:sz w:val="14"/>
                <w:szCs w:val="18"/>
              </w:rPr>
              <w:t>сент</w:t>
            </w:r>
          </w:p>
        </w:tc>
        <w:tc>
          <w:tcPr>
            <w:tcW w:w="802" w:type="dxa"/>
          </w:tcPr>
          <w:p w:rsidR="00140E6A" w:rsidRPr="007F3A87" w:rsidRDefault="00140E6A" w:rsidP="00140E6A">
            <w:pPr>
              <w:rPr>
                <w:rFonts w:ascii="Times New Roman" w:hAnsi="Times New Roman" w:cs="Times New Roman"/>
                <w:sz w:val="14"/>
                <w:szCs w:val="18"/>
              </w:rPr>
            </w:pPr>
            <w:r w:rsidRPr="007F3A87">
              <w:rPr>
                <w:rFonts w:ascii="Times New Roman" w:hAnsi="Times New Roman" w:cs="Times New Roman"/>
                <w:sz w:val="14"/>
                <w:szCs w:val="18"/>
              </w:rPr>
              <w:t>май</w:t>
            </w:r>
          </w:p>
        </w:tc>
        <w:tc>
          <w:tcPr>
            <w:tcW w:w="800" w:type="dxa"/>
          </w:tcPr>
          <w:p w:rsidR="00140E6A" w:rsidRPr="007F3A87" w:rsidRDefault="00140E6A" w:rsidP="00140E6A">
            <w:pPr>
              <w:rPr>
                <w:rFonts w:ascii="Times New Roman" w:hAnsi="Times New Roman" w:cs="Times New Roman"/>
                <w:sz w:val="14"/>
                <w:szCs w:val="18"/>
              </w:rPr>
            </w:pPr>
            <w:r w:rsidRPr="007F3A87">
              <w:rPr>
                <w:rFonts w:ascii="Times New Roman" w:hAnsi="Times New Roman" w:cs="Times New Roman"/>
                <w:sz w:val="14"/>
                <w:szCs w:val="18"/>
              </w:rPr>
              <w:t>сент</w:t>
            </w:r>
          </w:p>
        </w:tc>
        <w:tc>
          <w:tcPr>
            <w:tcW w:w="802" w:type="dxa"/>
          </w:tcPr>
          <w:p w:rsidR="00140E6A" w:rsidRPr="007F3A87" w:rsidRDefault="00140E6A" w:rsidP="00140E6A">
            <w:pPr>
              <w:rPr>
                <w:rFonts w:ascii="Times New Roman" w:hAnsi="Times New Roman" w:cs="Times New Roman"/>
                <w:sz w:val="14"/>
                <w:szCs w:val="18"/>
              </w:rPr>
            </w:pPr>
            <w:r w:rsidRPr="007F3A87">
              <w:rPr>
                <w:rFonts w:ascii="Times New Roman" w:hAnsi="Times New Roman" w:cs="Times New Roman"/>
                <w:sz w:val="14"/>
                <w:szCs w:val="18"/>
              </w:rPr>
              <w:t>май</w:t>
            </w:r>
          </w:p>
        </w:tc>
        <w:tc>
          <w:tcPr>
            <w:tcW w:w="801" w:type="dxa"/>
          </w:tcPr>
          <w:p w:rsidR="00140E6A" w:rsidRPr="007F3A87" w:rsidRDefault="00140E6A" w:rsidP="00140E6A">
            <w:pPr>
              <w:rPr>
                <w:rFonts w:ascii="Times New Roman" w:hAnsi="Times New Roman" w:cs="Times New Roman"/>
                <w:sz w:val="14"/>
                <w:szCs w:val="18"/>
              </w:rPr>
            </w:pPr>
            <w:r w:rsidRPr="007F3A87">
              <w:rPr>
                <w:rFonts w:ascii="Times New Roman" w:hAnsi="Times New Roman" w:cs="Times New Roman"/>
                <w:sz w:val="14"/>
                <w:szCs w:val="18"/>
              </w:rPr>
              <w:t>сент</w:t>
            </w:r>
          </w:p>
        </w:tc>
        <w:tc>
          <w:tcPr>
            <w:tcW w:w="802" w:type="dxa"/>
          </w:tcPr>
          <w:p w:rsidR="00140E6A" w:rsidRPr="007F3A87" w:rsidRDefault="00140E6A" w:rsidP="00140E6A">
            <w:pPr>
              <w:rPr>
                <w:rFonts w:ascii="Times New Roman" w:hAnsi="Times New Roman" w:cs="Times New Roman"/>
                <w:sz w:val="14"/>
                <w:szCs w:val="18"/>
              </w:rPr>
            </w:pPr>
            <w:r w:rsidRPr="007F3A87">
              <w:rPr>
                <w:rFonts w:ascii="Times New Roman" w:hAnsi="Times New Roman" w:cs="Times New Roman"/>
                <w:sz w:val="14"/>
                <w:szCs w:val="18"/>
              </w:rPr>
              <w:t>май</w:t>
            </w:r>
          </w:p>
        </w:tc>
        <w:tc>
          <w:tcPr>
            <w:tcW w:w="802" w:type="dxa"/>
          </w:tcPr>
          <w:p w:rsidR="00140E6A" w:rsidRPr="007F3A87" w:rsidRDefault="00140E6A" w:rsidP="00140E6A">
            <w:pPr>
              <w:rPr>
                <w:rFonts w:ascii="Times New Roman" w:hAnsi="Times New Roman" w:cs="Times New Roman"/>
                <w:sz w:val="14"/>
                <w:szCs w:val="18"/>
              </w:rPr>
            </w:pPr>
            <w:r w:rsidRPr="007F3A87">
              <w:rPr>
                <w:rFonts w:ascii="Times New Roman" w:hAnsi="Times New Roman" w:cs="Times New Roman"/>
                <w:sz w:val="14"/>
                <w:szCs w:val="18"/>
              </w:rPr>
              <w:t>сент</w:t>
            </w:r>
          </w:p>
        </w:tc>
        <w:tc>
          <w:tcPr>
            <w:tcW w:w="803" w:type="dxa"/>
          </w:tcPr>
          <w:p w:rsidR="00140E6A" w:rsidRPr="007F3A87" w:rsidRDefault="00140E6A" w:rsidP="00140E6A">
            <w:pPr>
              <w:rPr>
                <w:rFonts w:ascii="Times New Roman" w:hAnsi="Times New Roman" w:cs="Times New Roman"/>
                <w:sz w:val="14"/>
                <w:szCs w:val="18"/>
              </w:rPr>
            </w:pPr>
            <w:r w:rsidRPr="007F3A87">
              <w:rPr>
                <w:rFonts w:ascii="Times New Roman" w:hAnsi="Times New Roman" w:cs="Times New Roman"/>
                <w:sz w:val="14"/>
                <w:szCs w:val="18"/>
              </w:rPr>
              <w:t>май</w:t>
            </w:r>
          </w:p>
        </w:tc>
        <w:tc>
          <w:tcPr>
            <w:tcW w:w="801" w:type="dxa"/>
          </w:tcPr>
          <w:p w:rsidR="00140E6A" w:rsidRPr="007F3A87" w:rsidRDefault="00140E6A" w:rsidP="00140E6A">
            <w:pPr>
              <w:rPr>
                <w:rFonts w:ascii="Times New Roman" w:hAnsi="Times New Roman" w:cs="Times New Roman"/>
                <w:sz w:val="14"/>
                <w:szCs w:val="18"/>
              </w:rPr>
            </w:pPr>
            <w:r w:rsidRPr="007F3A87">
              <w:rPr>
                <w:rFonts w:ascii="Times New Roman" w:hAnsi="Times New Roman" w:cs="Times New Roman"/>
                <w:sz w:val="14"/>
                <w:szCs w:val="18"/>
              </w:rPr>
              <w:t>сент</w:t>
            </w:r>
          </w:p>
        </w:tc>
        <w:tc>
          <w:tcPr>
            <w:tcW w:w="803" w:type="dxa"/>
          </w:tcPr>
          <w:p w:rsidR="00140E6A" w:rsidRPr="007F3A87" w:rsidRDefault="00140E6A" w:rsidP="00140E6A">
            <w:pPr>
              <w:rPr>
                <w:rFonts w:ascii="Times New Roman" w:hAnsi="Times New Roman" w:cs="Times New Roman"/>
                <w:sz w:val="14"/>
                <w:szCs w:val="18"/>
              </w:rPr>
            </w:pPr>
            <w:r w:rsidRPr="007F3A87">
              <w:rPr>
                <w:rFonts w:ascii="Times New Roman" w:hAnsi="Times New Roman" w:cs="Times New Roman"/>
                <w:sz w:val="14"/>
                <w:szCs w:val="18"/>
              </w:rPr>
              <w:t>май</w:t>
            </w:r>
          </w:p>
        </w:tc>
        <w:tc>
          <w:tcPr>
            <w:tcW w:w="801" w:type="dxa"/>
          </w:tcPr>
          <w:p w:rsidR="00140E6A" w:rsidRPr="007F3A87" w:rsidRDefault="00140E6A" w:rsidP="00140E6A">
            <w:pPr>
              <w:rPr>
                <w:rFonts w:ascii="Times New Roman" w:hAnsi="Times New Roman" w:cs="Times New Roman"/>
                <w:sz w:val="14"/>
                <w:szCs w:val="18"/>
              </w:rPr>
            </w:pPr>
            <w:r w:rsidRPr="007F3A87">
              <w:rPr>
                <w:rFonts w:ascii="Times New Roman" w:hAnsi="Times New Roman" w:cs="Times New Roman"/>
                <w:sz w:val="14"/>
                <w:szCs w:val="18"/>
              </w:rPr>
              <w:t>сент</w:t>
            </w:r>
          </w:p>
        </w:tc>
        <w:tc>
          <w:tcPr>
            <w:tcW w:w="803" w:type="dxa"/>
          </w:tcPr>
          <w:p w:rsidR="00140E6A" w:rsidRPr="007F3A87" w:rsidRDefault="00140E6A" w:rsidP="00140E6A">
            <w:pPr>
              <w:rPr>
                <w:rFonts w:ascii="Times New Roman" w:hAnsi="Times New Roman" w:cs="Times New Roman"/>
                <w:sz w:val="14"/>
                <w:szCs w:val="18"/>
              </w:rPr>
            </w:pPr>
            <w:r w:rsidRPr="007F3A87">
              <w:rPr>
                <w:rFonts w:ascii="Times New Roman" w:hAnsi="Times New Roman" w:cs="Times New Roman"/>
                <w:sz w:val="14"/>
                <w:szCs w:val="18"/>
              </w:rPr>
              <w:t>май</w:t>
            </w:r>
          </w:p>
        </w:tc>
        <w:tc>
          <w:tcPr>
            <w:tcW w:w="802" w:type="dxa"/>
          </w:tcPr>
          <w:p w:rsidR="00140E6A" w:rsidRPr="007F3A87" w:rsidRDefault="00140E6A" w:rsidP="00140E6A">
            <w:pPr>
              <w:rPr>
                <w:rFonts w:ascii="Times New Roman" w:hAnsi="Times New Roman" w:cs="Times New Roman"/>
                <w:sz w:val="14"/>
                <w:szCs w:val="18"/>
              </w:rPr>
            </w:pPr>
            <w:r w:rsidRPr="007F3A87">
              <w:rPr>
                <w:rFonts w:ascii="Times New Roman" w:hAnsi="Times New Roman" w:cs="Times New Roman"/>
                <w:sz w:val="14"/>
                <w:szCs w:val="18"/>
              </w:rPr>
              <w:t>сент</w:t>
            </w:r>
          </w:p>
        </w:tc>
        <w:tc>
          <w:tcPr>
            <w:tcW w:w="802" w:type="dxa"/>
          </w:tcPr>
          <w:p w:rsidR="00140E6A" w:rsidRPr="007F3A87" w:rsidRDefault="00140E6A" w:rsidP="00140E6A">
            <w:pPr>
              <w:rPr>
                <w:rFonts w:ascii="Times New Roman" w:hAnsi="Times New Roman" w:cs="Times New Roman"/>
                <w:sz w:val="14"/>
                <w:szCs w:val="18"/>
              </w:rPr>
            </w:pPr>
            <w:r w:rsidRPr="007F3A87">
              <w:rPr>
                <w:rFonts w:ascii="Times New Roman" w:hAnsi="Times New Roman" w:cs="Times New Roman"/>
                <w:sz w:val="14"/>
                <w:szCs w:val="18"/>
              </w:rPr>
              <w:t>май</w:t>
            </w:r>
          </w:p>
        </w:tc>
        <w:tc>
          <w:tcPr>
            <w:tcW w:w="802" w:type="dxa"/>
          </w:tcPr>
          <w:p w:rsidR="00140E6A" w:rsidRPr="007F3A87" w:rsidRDefault="00140E6A" w:rsidP="00140E6A">
            <w:pPr>
              <w:rPr>
                <w:rFonts w:ascii="Times New Roman" w:hAnsi="Times New Roman" w:cs="Times New Roman"/>
                <w:sz w:val="14"/>
                <w:szCs w:val="18"/>
              </w:rPr>
            </w:pPr>
            <w:r w:rsidRPr="007F3A87">
              <w:rPr>
                <w:rFonts w:ascii="Times New Roman" w:hAnsi="Times New Roman" w:cs="Times New Roman"/>
                <w:sz w:val="14"/>
                <w:szCs w:val="18"/>
              </w:rPr>
              <w:t>сент</w:t>
            </w:r>
          </w:p>
        </w:tc>
        <w:tc>
          <w:tcPr>
            <w:tcW w:w="802" w:type="dxa"/>
          </w:tcPr>
          <w:p w:rsidR="00140E6A" w:rsidRPr="007F3A87" w:rsidRDefault="00140E6A" w:rsidP="00140E6A">
            <w:pPr>
              <w:rPr>
                <w:rFonts w:ascii="Times New Roman" w:hAnsi="Times New Roman" w:cs="Times New Roman"/>
                <w:sz w:val="14"/>
                <w:szCs w:val="18"/>
              </w:rPr>
            </w:pPr>
            <w:r w:rsidRPr="007F3A87">
              <w:rPr>
                <w:rFonts w:ascii="Times New Roman" w:hAnsi="Times New Roman" w:cs="Times New Roman"/>
                <w:sz w:val="14"/>
                <w:szCs w:val="18"/>
              </w:rPr>
              <w:t>май</w:t>
            </w:r>
          </w:p>
        </w:tc>
      </w:tr>
      <w:tr w:rsidR="0027144D" w:rsidRPr="007F3A87" w:rsidTr="0051676E">
        <w:trPr>
          <w:gridAfter w:val="1"/>
          <w:wAfter w:w="15" w:type="dxa"/>
          <w:trHeight w:val="306"/>
        </w:trPr>
        <w:tc>
          <w:tcPr>
            <w:tcW w:w="392" w:type="dxa"/>
          </w:tcPr>
          <w:p w:rsidR="0027144D" w:rsidRPr="007F3A87" w:rsidRDefault="0027144D" w:rsidP="0027144D">
            <w:pPr>
              <w:numPr>
                <w:ilvl w:val="0"/>
                <w:numId w:val="18"/>
              </w:numPr>
              <w:ind w:left="317"/>
              <w:contextualSpacing/>
              <w:rPr>
                <w:rFonts w:ascii="Times New Roman" w:hAnsi="Times New Roman" w:cs="Times New Roman"/>
                <w:sz w:val="18"/>
                <w:szCs w:val="20"/>
              </w:rPr>
            </w:pPr>
          </w:p>
        </w:tc>
        <w:tc>
          <w:tcPr>
            <w:tcW w:w="1840" w:type="dxa"/>
          </w:tcPr>
          <w:p w:rsidR="0027144D" w:rsidRPr="007F3A87" w:rsidRDefault="0027144D" w:rsidP="0027144D">
            <w:pPr>
              <w:rPr>
                <w:rFonts w:ascii="Times New Roman" w:hAnsi="Times New Roman" w:cs="Times New Roman"/>
                <w:sz w:val="20"/>
                <w:szCs w:val="20"/>
              </w:rPr>
            </w:pPr>
          </w:p>
        </w:tc>
        <w:tc>
          <w:tcPr>
            <w:tcW w:w="800" w:type="dxa"/>
          </w:tcPr>
          <w:p w:rsidR="0027144D" w:rsidRPr="007F3A87" w:rsidRDefault="00922325" w:rsidP="0027144D">
            <w:pPr>
              <w:rPr>
                <w:rFonts w:ascii="Times New Roman" w:hAnsi="Times New Roman" w:cs="Times New Roman"/>
              </w:rPr>
            </w:pPr>
            <w:r>
              <w:rPr>
                <w:rFonts w:ascii="Times New Roman" w:hAnsi="Times New Roman" w:cs="Times New Roman"/>
              </w:rPr>
              <w:t>5</w:t>
            </w:r>
          </w:p>
        </w:tc>
        <w:tc>
          <w:tcPr>
            <w:tcW w:w="802" w:type="dxa"/>
          </w:tcPr>
          <w:p w:rsidR="0027144D" w:rsidRPr="007F3A87" w:rsidRDefault="0027144D" w:rsidP="0027144D">
            <w:pPr>
              <w:rPr>
                <w:rFonts w:ascii="Times New Roman" w:hAnsi="Times New Roman" w:cs="Times New Roman"/>
              </w:rPr>
            </w:pPr>
          </w:p>
        </w:tc>
        <w:tc>
          <w:tcPr>
            <w:tcW w:w="800" w:type="dxa"/>
          </w:tcPr>
          <w:p w:rsidR="0027144D" w:rsidRPr="007F3A87" w:rsidRDefault="00AD676C" w:rsidP="0027144D">
            <w:pPr>
              <w:rPr>
                <w:rFonts w:ascii="Times New Roman" w:hAnsi="Times New Roman" w:cs="Times New Roman"/>
              </w:rPr>
            </w:pPr>
            <w:r>
              <w:rPr>
                <w:rFonts w:ascii="Times New Roman" w:hAnsi="Times New Roman" w:cs="Times New Roman"/>
              </w:rPr>
              <w:t>5</w:t>
            </w:r>
          </w:p>
        </w:tc>
        <w:tc>
          <w:tcPr>
            <w:tcW w:w="802" w:type="dxa"/>
          </w:tcPr>
          <w:p w:rsidR="0027144D" w:rsidRPr="007F3A87" w:rsidRDefault="0027144D" w:rsidP="0027144D">
            <w:pPr>
              <w:rPr>
                <w:rFonts w:ascii="Times New Roman" w:hAnsi="Times New Roman" w:cs="Times New Roman"/>
              </w:rPr>
            </w:pPr>
          </w:p>
        </w:tc>
        <w:tc>
          <w:tcPr>
            <w:tcW w:w="801" w:type="dxa"/>
          </w:tcPr>
          <w:p w:rsidR="0027144D" w:rsidRPr="007F3A87" w:rsidRDefault="00AD676C" w:rsidP="0027144D">
            <w:pPr>
              <w:rPr>
                <w:rFonts w:ascii="Times New Roman" w:hAnsi="Times New Roman" w:cs="Times New Roman"/>
              </w:rPr>
            </w:pPr>
            <w:r>
              <w:rPr>
                <w:rFonts w:ascii="Times New Roman" w:hAnsi="Times New Roman" w:cs="Times New Roman"/>
              </w:rPr>
              <w:t>4</w:t>
            </w:r>
          </w:p>
        </w:tc>
        <w:tc>
          <w:tcPr>
            <w:tcW w:w="802" w:type="dxa"/>
          </w:tcPr>
          <w:p w:rsidR="0027144D" w:rsidRPr="007F3A87" w:rsidRDefault="0027144D" w:rsidP="0027144D">
            <w:pPr>
              <w:rPr>
                <w:rFonts w:ascii="Times New Roman" w:hAnsi="Times New Roman" w:cs="Times New Roman"/>
              </w:rPr>
            </w:pPr>
          </w:p>
        </w:tc>
        <w:tc>
          <w:tcPr>
            <w:tcW w:w="802" w:type="dxa"/>
          </w:tcPr>
          <w:p w:rsidR="0027144D" w:rsidRPr="007F3A87" w:rsidRDefault="00AD676C" w:rsidP="0027144D">
            <w:pPr>
              <w:rPr>
                <w:rFonts w:ascii="Times New Roman" w:hAnsi="Times New Roman" w:cs="Times New Roman"/>
              </w:rPr>
            </w:pPr>
            <w:r>
              <w:rPr>
                <w:rFonts w:ascii="Times New Roman" w:hAnsi="Times New Roman" w:cs="Times New Roman"/>
              </w:rPr>
              <w:t>5</w:t>
            </w:r>
          </w:p>
        </w:tc>
        <w:tc>
          <w:tcPr>
            <w:tcW w:w="803" w:type="dxa"/>
          </w:tcPr>
          <w:p w:rsidR="0027144D" w:rsidRPr="007F3A87" w:rsidRDefault="0027144D" w:rsidP="0027144D">
            <w:pPr>
              <w:rPr>
                <w:rFonts w:ascii="Times New Roman" w:hAnsi="Times New Roman" w:cs="Times New Roman"/>
              </w:rPr>
            </w:pPr>
          </w:p>
        </w:tc>
        <w:tc>
          <w:tcPr>
            <w:tcW w:w="801" w:type="dxa"/>
          </w:tcPr>
          <w:p w:rsidR="0027144D" w:rsidRPr="007F3A87" w:rsidRDefault="00AD676C" w:rsidP="0027144D">
            <w:pPr>
              <w:rPr>
                <w:rFonts w:ascii="Times New Roman" w:hAnsi="Times New Roman" w:cs="Times New Roman"/>
              </w:rPr>
            </w:pPr>
            <w:r>
              <w:rPr>
                <w:rFonts w:ascii="Times New Roman" w:hAnsi="Times New Roman" w:cs="Times New Roman"/>
              </w:rPr>
              <w:t>5</w:t>
            </w:r>
          </w:p>
        </w:tc>
        <w:tc>
          <w:tcPr>
            <w:tcW w:w="803" w:type="dxa"/>
          </w:tcPr>
          <w:p w:rsidR="0027144D" w:rsidRPr="007F3A87" w:rsidRDefault="0027144D" w:rsidP="0027144D">
            <w:pPr>
              <w:rPr>
                <w:rFonts w:ascii="Times New Roman" w:hAnsi="Times New Roman" w:cs="Times New Roman"/>
              </w:rPr>
            </w:pPr>
          </w:p>
        </w:tc>
        <w:tc>
          <w:tcPr>
            <w:tcW w:w="801" w:type="dxa"/>
          </w:tcPr>
          <w:p w:rsidR="0027144D" w:rsidRPr="007F3A87" w:rsidRDefault="00AD676C" w:rsidP="0027144D">
            <w:pPr>
              <w:rPr>
                <w:rFonts w:ascii="Times New Roman" w:hAnsi="Times New Roman" w:cs="Times New Roman"/>
              </w:rPr>
            </w:pPr>
            <w:r>
              <w:rPr>
                <w:rFonts w:ascii="Times New Roman" w:hAnsi="Times New Roman" w:cs="Times New Roman"/>
              </w:rPr>
              <w:t>4</w:t>
            </w:r>
          </w:p>
        </w:tc>
        <w:tc>
          <w:tcPr>
            <w:tcW w:w="803" w:type="dxa"/>
          </w:tcPr>
          <w:p w:rsidR="0027144D" w:rsidRPr="007F3A87" w:rsidRDefault="0027144D" w:rsidP="0027144D">
            <w:pPr>
              <w:rPr>
                <w:rFonts w:ascii="Times New Roman" w:hAnsi="Times New Roman" w:cs="Times New Roman"/>
              </w:rPr>
            </w:pPr>
          </w:p>
        </w:tc>
        <w:tc>
          <w:tcPr>
            <w:tcW w:w="802" w:type="dxa"/>
          </w:tcPr>
          <w:p w:rsidR="0027144D" w:rsidRPr="007F3A87" w:rsidRDefault="001607B9" w:rsidP="0027144D">
            <w:pPr>
              <w:rPr>
                <w:rFonts w:ascii="Times New Roman" w:hAnsi="Times New Roman" w:cs="Times New Roman"/>
              </w:rPr>
            </w:pPr>
            <w:r>
              <w:rPr>
                <w:rFonts w:ascii="Times New Roman" w:hAnsi="Times New Roman" w:cs="Times New Roman"/>
              </w:rPr>
              <w:t>4</w:t>
            </w:r>
          </w:p>
        </w:tc>
        <w:tc>
          <w:tcPr>
            <w:tcW w:w="802" w:type="dxa"/>
          </w:tcPr>
          <w:p w:rsidR="0027144D" w:rsidRPr="007F3A87" w:rsidRDefault="0027144D" w:rsidP="0027144D">
            <w:pPr>
              <w:rPr>
                <w:rFonts w:ascii="Times New Roman" w:hAnsi="Times New Roman" w:cs="Times New Roman"/>
              </w:rPr>
            </w:pPr>
          </w:p>
        </w:tc>
        <w:tc>
          <w:tcPr>
            <w:tcW w:w="802" w:type="dxa"/>
          </w:tcPr>
          <w:p w:rsidR="0027144D" w:rsidRPr="007F3A87" w:rsidRDefault="004157C8" w:rsidP="0027144D">
            <w:pPr>
              <w:rPr>
                <w:rFonts w:ascii="Times New Roman" w:hAnsi="Times New Roman" w:cs="Times New Roman"/>
              </w:rPr>
            </w:pPr>
            <w:r>
              <w:rPr>
                <w:rFonts w:ascii="Times New Roman" w:hAnsi="Times New Roman" w:cs="Times New Roman"/>
              </w:rPr>
              <w:t>4,5</w:t>
            </w:r>
          </w:p>
        </w:tc>
        <w:tc>
          <w:tcPr>
            <w:tcW w:w="802" w:type="dxa"/>
          </w:tcPr>
          <w:p w:rsidR="0027144D" w:rsidRPr="007F3A87" w:rsidRDefault="0027144D" w:rsidP="0027144D">
            <w:pPr>
              <w:rPr>
                <w:rFonts w:ascii="Times New Roman" w:hAnsi="Times New Roman" w:cs="Times New Roman"/>
              </w:rPr>
            </w:pPr>
          </w:p>
        </w:tc>
      </w:tr>
      <w:tr w:rsidR="0027144D" w:rsidRPr="007F3A87" w:rsidTr="0051676E">
        <w:trPr>
          <w:gridAfter w:val="1"/>
          <w:wAfter w:w="15" w:type="dxa"/>
          <w:trHeight w:val="306"/>
        </w:trPr>
        <w:tc>
          <w:tcPr>
            <w:tcW w:w="392" w:type="dxa"/>
          </w:tcPr>
          <w:p w:rsidR="0027144D" w:rsidRPr="007F3A87" w:rsidRDefault="0027144D" w:rsidP="0027144D">
            <w:pPr>
              <w:numPr>
                <w:ilvl w:val="0"/>
                <w:numId w:val="18"/>
              </w:numPr>
              <w:ind w:left="317"/>
              <w:contextualSpacing/>
              <w:rPr>
                <w:rFonts w:ascii="Times New Roman" w:hAnsi="Times New Roman" w:cs="Times New Roman"/>
                <w:sz w:val="18"/>
                <w:szCs w:val="20"/>
              </w:rPr>
            </w:pPr>
          </w:p>
        </w:tc>
        <w:tc>
          <w:tcPr>
            <w:tcW w:w="1840" w:type="dxa"/>
          </w:tcPr>
          <w:p w:rsidR="0027144D" w:rsidRPr="007F3A87" w:rsidRDefault="0027144D" w:rsidP="0027144D">
            <w:pPr>
              <w:rPr>
                <w:rFonts w:ascii="Times New Roman" w:hAnsi="Times New Roman" w:cs="Times New Roman"/>
                <w:sz w:val="20"/>
                <w:szCs w:val="20"/>
              </w:rPr>
            </w:pPr>
          </w:p>
        </w:tc>
        <w:tc>
          <w:tcPr>
            <w:tcW w:w="800" w:type="dxa"/>
          </w:tcPr>
          <w:p w:rsidR="0027144D" w:rsidRPr="007F3A87" w:rsidRDefault="00922325" w:rsidP="0027144D">
            <w:pPr>
              <w:rPr>
                <w:rFonts w:ascii="Times New Roman" w:hAnsi="Times New Roman" w:cs="Times New Roman"/>
              </w:rPr>
            </w:pPr>
            <w:r>
              <w:rPr>
                <w:rFonts w:ascii="Times New Roman" w:hAnsi="Times New Roman" w:cs="Times New Roman"/>
              </w:rPr>
              <w:t>4</w:t>
            </w:r>
          </w:p>
        </w:tc>
        <w:tc>
          <w:tcPr>
            <w:tcW w:w="802" w:type="dxa"/>
          </w:tcPr>
          <w:p w:rsidR="0027144D" w:rsidRPr="007F3A87" w:rsidRDefault="0027144D" w:rsidP="0027144D">
            <w:pPr>
              <w:rPr>
                <w:rFonts w:ascii="Times New Roman" w:hAnsi="Times New Roman" w:cs="Times New Roman"/>
              </w:rPr>
            </w:pPr>
          </w:p>
        </w:tc>
        <w:tc>
          <w:tcPr>
            <w:tcW w:w="800" w:type="dxa"/>
          </w:tcPr>
          <w:p w:rsidR="0027144D" w:rsidRPr="007F3A87" w:rsidRDefault="00AD676C" w:rsidP="0027144D">
            <w:pPr>
              <w:rPr>
                <w:rFonts w:ascii="Times New Roman" w:hAnsi="Times New Roman" w:cs="Times New Roman"/>
              </w:rPr>
            </w:pPr>
            <w:r>
              <w:rPr>
                <w:rFonts w:ascii="Times New Roman" w:hAnsi="Times New Roman" w:cs="Times New Roman"/>
              </w:rPr>
              <w:t>5</w:t>
            </w:r>
          </w:p>
        </w:tc>
        <w:tc>
          <w:tcPr>
            <w:tcW w:w="802" w:type="dxa"/>
          </w:tcPr>
          <w:p w:rsidR="0027144D" w:rsidRPr="007F3A87" w:rsidRDefault="0027144D" w:rsidP="0027144D">
            <w:pPr>
              <w:rPr>
                <w:rFonts w:ascii="Times New Roman" w:hAnsi="Times New Roman" w:cs="Times New Roman"/>
              </w:rPr>
            </w:pPr>
          </w:p>
        </w:tc>
        <w:tc>
          <w:tcPr>
            <w:tcW w:w="801" w:type="dxa"/>
          </w:tcPr>
          <w:p w:rsidR="0027144D" w:rsidRPr="007F3A87" w:rsidRDefault="00AD676C" w:rsidP="0027144D">
            <w:pPr>
              <w:rPr>
                <w:rFonts w:ascii="Times New Roman" w:hAnsi="Times New Roman" w:cs="Times New Roman"/>
              </w:rPr>
            </w:pPr>
            <w:r>
              <w:rPr>
                <w:rFonts w:ascii="Times New Roman" w:hAnsi="Times New Roman" w:cs="Times New Roman"/>
              </w:rPr>
              <w:t>4</w:t>
            </w:r>
          </w:p>
        </w:tc>
        <w:tc>
          <w:tcPr>
            <w:tcW w:w="802" w:type="dxa"/>
          </w:tcPr>
          <w:p w:rsidR="0027144D" w:rsidRPr="007F3A87" w:rsidRDefault="0027144D" w:rsidP="0027144D">
            <w:pPr>
              <w:rPr>
                <w:rFonts w:ascii="Times New Roman" w:hAnsi="Times New Roman" w:cs="Times New Roman"/>
              </w:rPr>
            </w:pPr>
          </w:p>
        </w:tc>
        <w:tc>
          <w:tcPr>
            <w:tcW w:w="802" w:type="dxa"/>
          </w:tcPr>
          <w:p w:rsidR="0027144D" w:rsidRPr="007F3A87" w:rsidRDefault="00AD676C" w:rsidP="0027144D">
            <w:pPr>
              <w:rPr>
                <w:rFonts w:ascii="Times New Roman" w:hAnsi="Times New Roman" w:cs="Times New Roman"/>
              </w:rPr>
            </w:pPr>
            <w:r>
              <w:rPr>
                <w:rFonts w:ascii="Times New Roman" w:hAnsi="Times New Roman" w:cs="Times New Roman"/>
              </w:rPr>
              <w:t>4</w:t>
            </w:r>
          </w:p>
        </w:tc>
        <w:tc>
          <w:tcPr>
            <w:tcW w:w="803" w:type="dxa"/>
          </w:tcPr>
          <w:p w:rsidR="0027144D" w:rsidRPr="007F3A87" w:rsidRDefault="0027144D" w:rsidP="0027144D">
            <w:pPr>
              <w:rPr>
                <w:rFonts w:ascii="Times New Roman" w:hAnsi="Times New Roman" w:cs="Times New Roman"/>
              </w:rPr>
            </w:pPr>
          </w:p>
        </w:tc>
        <w:tc>
          <w:tcPr>
            <w:tcW w:w="801" w:type="dxa"/>
          </w:tcPr>
          <w:p w:rsidR="0027144D" w:rsidRPr="007F3A87" w:rsidRDefault="00AD676C" w:rsidP="0027144D">
            <w:pPr>
              <w:rPr>
                <w:rFonts w:ascii="Times New Roman" w:hAnsi="Times New Roman" w:cs="Times New Roman"/>
              </w:rPr>
            </w:pPr>
            <w:r>
              <w:rPr>
                <w:rFonts w:ascii="Times New Roman" w:hAnsi="Times New Roman" w:cs="Times New Roman"/>
              </w:rPr>
              <w:t>4</w:t>
            </w:r>
          </w:p>
        </w:tc>
        <w:tc>
          <w:tcPr>
            <w:tcW w:w="803" w:type="dxa"/>
          </w:tcPr>
          <w:p w:rsidR="0027144D" w:rsidRPr="007F3A87" w:rsidRDefault="0027144D" w:rsidP="0027144D">
            <w:pPr>
              <w:rPr>
                <w:rFonts w:ascii="Times New Roman" w:hAnsi="Times New Roman" w:cs="Times New Roman"/>
              </w:rPr>
            </w:pPr>
          </w:p>
        </w:tc>
        <w:tc>
          <w:tcPr>
            <w:tcW w:w="801" w:type="dxa"/>
          </w:tcPr>
          <w:p w:rsidR="0027144D" w:rsidRPr="007F3A87" w:rsidRDefault="00AD676C" w:rsidP="0027144D">
            <w:pPr>
              <w:rPr>
                <w:rFonts w:ascii="Times New Roman" w:hAnsi="Times New Roman" w:cs="Times New Roman"/>
              </w:rPr>
            </w:pPr>
            <w:r>
              <w:rPr>
                <w:rFonts w:ascii="Times New Roman" w:hAnsi="Times New Roman" w:cs="Times New Roman"/>
              </w:rPr>
              <w:t>4</w:t>
            </w:r>
          </w:p>
        </w:tc>
        <w:tc>
          <w:tcPr>
            <w:tcW w:w="803" w:type="dxa"/>
          </w:tcPr>
          <w:p w:rsidR="0027144D" w:rsidRPr="007F3A87" w:rsidRDefault="0027144D" w:rsidP="0027144D">
            <w:pPr>
              <w:rPr>
                <w:rFonts w:ascii="Times New Roman" w:hAnsi="Times New Roman" w:cs="Times New Roman"/>
              </w:rPr>
            </w:pPr>
          </w:p>
        </w:tc>
        <w:tc>
          <w:tcPr>
            <w:tcW w:w="802" w:type="dxa"/>
          </w:tcPr>
          <w:p w:rsidR="0027144D" w:rsidRPr="007F3A87" w:rsidRDefault="001607B9" w:rsidP="0027144D">
            <w:pPr>
              <w:rPr>
                <w:rFonts w:ascii="Times New Roman" w:hAnsi="Times New Roman" w:cs="Times New Roman"/>
              </w:rPr>
            </w:pPr>
            <w:r>
              <w:rPr>
                <w:rFonts w:ascii="Times New Roman" w:hAnsi="Times New Roman" w:cs="Times New Roman"/>
              </w:rPr>
              <w:t>4</w:t>
            </w:r>
          </w:p>
        </w:tc>
        <w:tc>
          <w:tcPr>
            <w:tcW w:w="802" w:type="dxa"/>
          </w:tcPr>
          <w:p w:rsidR="0027144D" w:rsidRPr="007F3A87" w:rsidRDefault="0027144D" w:rsidP="0027144D">
            <w:pPr>
              <w:rPr>
                <w:rFonts w:ascii="Times New Roman" w:hAnsi="Times New Roman" w:cs="Times New Roman"/>
              </w:rPr>
            </w:pPr>
          </w:p>
        </w:tc>
        <w:tc>
          <w:tcPr>
            <w:tcW w:w="802" w:type="dxa"/>
          </w:tcPr>
          <w:p w:rsidR="0027144D" w:rsidRPr="007F3A87" w:rsidRDefault="004157C8" w:rsidP="0027144D">
            <w:pPr>
              <w:rPr>
                <w:rFonts w:ascii="Times New Roman" w:hAnsi="Times New Roman" w:cs="Times New Roman"/>
              </w:rPr>
            </w:pPr>
            <w:r>
              <w:rPr>
                <w:rFonts w:ascii="Times New Roman" w:hAnsi="Times New Roman" w:cs="Times New Roman"/>
              </w:rPr>
              <w:t>4,1</w:t>
            </w:r>
          </w:p>
        </w:tc>
        <w:tc>
          <w:tcPr>
            <w:tcW w:w="802" w:type="dxa"/>
          </w:tcPr>
          <w:p w:rsidR="0027144D" w:rsidRPr="007F3A87" w:rsidRDefault="0027144D" w:rsidP="0027144D">
            <w:pPr>
              <w:rPr>
                <w:rFonts w:ascii="Times New Roman" w:hAnsi="Times New Roman" w:cs="Times New Roman"/>
              </w:rPr>
            </w:pPr>
          </w:p>
        </w:tc>
      </w:tr>
      <w:tr w:rsidR="0027144D" w:rsidRPr="007F3A87" w:rsidTr="0051676E">
        <w:trPr>
          <w:gridAfter w:val="1"/>
          <w:wAfter w:w="15" w:type="dxa"/>
          <w:trHeight w:val="306"/>
        </w:trPr>
        <w:tc>
          <w:tcPr>
            <w:tcW w:w="392" w:type="dxa"/>
          </w:tcPr>
          <w:p w:rsidR="0027144D" w:rsidRPr="007F3A87" w:rsidRDefault="0027144D" w:rsidP="0027144D">
            <w:pPr>
              <w:numPr>
                <w:ilvl w:val="0"/>
                <w:numId w:val="18"/>
              </w:numPr>
              <w:ind w:left="317"/>
              <w:contextualSpacing/>
              <w:rPr>
                <w:rFonts w:ascii="Times New Roman" w:hAnsi="Times New Roman" w:cs="Times New Roman"/>
                <w:sz w:val="18"/>
                <w:szCs w:val="20"/>
              </w:rPr>
            </w:pPr>
          </w:p>
        </w:tc>
        <w:tc>
          <w:tcPr>
            <w:tcW w:w="1840" w:type="dxa"/>
          </w:tcPr>
          <w:p w:rsidR="0027144D" w:rsidRPr="007F3A87" w:rsidRDefault="0027144D" w:rsidP="0027144D">
            <w:pPr>
              <w:rPr>
                <w:rFonts w:ascii="Times New Roman" w:hAnsi="Times New Roman" w:cs="Times New Roman"/>
                <w:sz w:val="20"/>
                <w:szCs w:val="20"/>
              </w:rPr>
            </w:pPr>
          </w:p>
        </w:tc>
        <w:tc>
          <w:tcPr>
            <w:tcW w:w="800" w:type="dxa"/>
          </w:tcPr>
          <w:p w:rsidR="0027144D" w:rsidRPr="007F3A87" w:rsidRDefault="00922325" w:rsidP="0027144D">
            <w:pPr>
              <w:rPr>
                <w:rFonts w:ascii="Times New Roman" w:hAnsi="Times New Roman" w:cs="Times New Roman"/>
              </w:rPr>
            </w:pPr>
            <w:r>
              <w:rPr>
                <w:rFonts w:ascii="Times New Roman" w:hAnsi="Times New Roman" w:cs="Times New Roman"/>
              </w:rPr>
              <w:t>3</w:t>
            </w:r>
          </w:p>
        </w:tc>
        <w:tc>
          <w:tcPr>
            <w:tcW w:w="802" w:type="dxa"/>
          </w:tcPr>
          <w:p w:rsidR="0027144D" w:rsidRPr="007F3A87" w:rsidRDefault="0027144D" w:rsidP="0027144D">
            <w:pPr>
              <w:rPr>
                <w:rFonts w:ascii="Times New Roman" w:hAnsi="Times New Roman" w:cs="Times New Roman"/>
              </w:rPr>
            </w:pPr>
          </w:p>
        </w:tc>
        <w:tc>
          <w:tcPr>
            <w:tcW w:w="800" w:type="dxa"/>
          </w:tcPr>
          <w:p w:rsidR="0027144D" w:rsidRPr="007F3A87" w:rsidRDefault="00AD676C" w:rsidP="0027144D">
            <w:pPr>
              <w:rPr>
                <w:rFonts w:ascii="Times New Roman" w:hAnsi="Times New Roman" w:cs="Times New Roman"/>
              </w:rPr>
            </w:pPr>
            <w:r>
              <w:rPr>
                <w:rFonts w:ascii="Times New Roman" w:hAnsi="Times New Roman" w:cs="Times New Roman"/>
              </w:rPr>
              <w:t>4</w:t>
            </w:r>
          </w:p>
        </w:tc>
        <w:tc>
          <w:tcPr>
            <w:tcW w:w="802" w:type="dxa"/>
          </w:tcPr>
          <w:p w:rsidR="0027144D" w:rsidRPr="007F3A87" w:rsidRDefault="0027144D" w:rsidP="0027144D">
            <w:pPr>
              <w:rPr>
                <w:rFonts w:ascii="Times New Roman" w:hAnsi="Times New Roman" w:cs="Times New Roman"/>
              </w:rPr>
            </w:pPr>
          </w:p>
        </w:tc>
        <w:tc>
          <w:tcPr>
            <w:tcW w:w="801" w:type="dxa"/>
          </w:tcPr>
          <w:p w:rsidR="0027144D" w:rsidRPr="007F3A87" w:rsidRDefault="00AD676C" w:rsidP="0027144D">
            <w:pPr>
              <w:rPr>
                <w:rFonts w:ascii="Times New Roman" w:hAnsi="Times New Roman" w:cs="Times New Roman"/>
              </w:rPr>
            </w:pPr>
            <w:r>
              <w:rPr>
                <w:rFonts w:ascii="Times New Roman" w:hAnsi="Times New Roman" w:cs="Times New Roman"/>
              </w:rPr>
              <w:t>4</w:t>
            </w:r>
          </w:p>
        </w:tc>
        <w:tc>
          <w:tcPr>
            <w:tcW w:w="802" w:type="dxa"/>
          </w:tcPr>
          <w:p w:rsidR="0027144D" w:rsidRPr="007F3A87" w:rsidRDefault="0027144D" w:rsidP="0027144D">
            <w:pPr>
              <w:rPr>
                <w:rFonts w:ascii="Times New Roman" w:hAnsi="Times New Roman" w:cs="Times New Roman"/>
              </w:rPr>
            </w:pPr>
          </w:p>
        </w:tc>
        <w:tc>
          <w:tcPr>
            <w:tcW w:w="802" w:type="dxa"/>
          </w:tcPr>
          <w:p w:rsidR="0027144D" w:rsidRPr="007F3A87" w:rsidRDefault="00AD676C" w:rsidP="0027144D">
            <w:pPr>
              <w:rPr>
                <w:rFonts w:ascii="Times New Roman" w:hAnsi="Times New Roman" w:cs="Times New Roman"/>
              </w:rPr>
            </w:pPr>
            <w:r>
              <w:rPr>
                <w:rFonts w:ascii="Times New Roman" w:hAnsi="Times New Roman" w:cs="Times New Roman"/>
              </w:rPr>
              <w:t>4</w:t>
            </w:r>
          </w:p>
        </w:tc>
        <w:tc>
          <w:tcPr>
            <w:tcW w:w="803" w:type="dxa"/>
          </w:tcPr>
          <w:p w:rsidR="0027144D" w:rsidRPr="007F3A87" w:rsidRDefault="0027144D" w:rsidP="0027144D">
            <w:pPr>
              <w:rPr>
                <w:rFonts w:ascii="Times New Roman" w:hAnsi="Times New Roman" w:cs="Times New Roman"/>
              </w:rPr>
            </w:pPr>
          </w:p>
        </w:tc>
        <w:tc>
          <w:tcPr>
            <w:tcW w:w="801" w:type="dxa"/>
          </w:tcPr>
          <w:p w:rsidR="0027144D" w:rsidRPr="007F3A87" w:rsidRDefault="00AD676C" w:rsidP="0027144D">
            <w:pPr>
              <w:rPr>
                <w:rFonts w:ascii="Times New Roman" w:hAnsi="Times New Roman" w:cs="Times New Roman"/>
              </w:rPr>
            </w:pPr>
            <w:r>
              <w:rPr>
                <w:rFonts w:ascii="Times New Roman" w:hAnsi="Times New Roman" w:cs="Times New Roman"/>
              </w:rPr>
              <w:t>5</w:t>
            </w:r>
          </w:p>
        </w:tc>
        <w:tc>
          <w:tcPr>
            <w:tcW w:w="803" w:type="dxa"/>
          </w:tcPr>
          <w:p w:rsidR="0027144D" w:rsidRPr="007F3A87" w:rsidRDefault="0027144D" w:rsidP="0027144D">
            <w:pPr>
              <w:rPr>
                <w:rFonts w:ascii="Times New Roman" w:hAnsi="Times New Roman" w:cs="Times New Roman"/>
              </w:rPr>
            </w:pPr>
          </w:p>
        </w:tc>
        <w:tc>
          <w:tcPr>
            <w:tcW w:w="801" w:type="dxa"/>
          </w:tcPr>
          <w:p w:rsidR="0027144D" w:rsidRPr="007F3A87" w:rsidRDefault="00AD676C" w:rsidP="0027144D">
            <w:pPr>
              <w:rPr>
                <w:rFonts w:ascii="Times New Roman" w:hAnsi="Times New Roman" w:cs="Times New Roman"/>
              </w:rPr>
            </w:pPr>
            <w:r>
              <w:rPr>
                <w:rFonts w:ascii="Times New Roman" w:hAnsi="Times New Roman" w:cs="Times New Roman"/>
              </w:rPr>
              <w:t>5</w:t>
            </w:r>
          </w:p>
        </w:tc>
        <w:tc>
          <w:tcPr>
            <w:tcW w:w="803" w:type="dxa"/>
          </w:tcPr>
          <w:p w:rsidR="0027144D" w:rsidRPr="007F3A87" w:rsidRDefault="0027144D" w:rsidP="0027144D">
            <w:pPr>
              <w:rPr>
                <w:rFonts w:ascii="Times New Roman" w:hAnsi="Times New Roman" w:cs="Times New Roman"/>
              </w:rPr>
            </w:pPr>
          </w:p>
        </w:tc>
        <w:tc>
          <w:tcPr>
            <w:tcW w:w="802" w:type="dxa"/>
          </w:tcPr>
          <w:p w:rsidR="0027144D" w:rsidRPr="007F3A87" w:rsidRDefault="001607B9" w:rsidP="0027144D">
            <w:pPr>
              <w:rPr>
                <w:rFonts w:ascii="Times New Roman" w:hAnsi="Times New Roman" w:cs="Times New Roman"/>
              </w:rPr>
            </w:pPr>
            <w:r>
              <w:rPr>
                <w:rFonts w:ascii="Times New Roman" w:hAnsi="Times New Roman" w:cs="Times New Roman"/>
              </w:rPr>
              <w:t>4</w:t>
            </w:r>
          </w:p>
        </w:tc>
        <w:tc>
          <w:tcPr>
            <w:tcW w:w="802" w:type="dxa"/>
          </w:tcPr>
          <w:p w:rsidR="0027144D" w:rsidRPr="007F3A87" w:rsidRDefault="0027144D" w:rsidP="0027144D">
            <w:pPr>
              <w:rPr>
                <w:rFonts w:ascii="Times New Roman" w:hAnsi="Times New Roman" w:cs="Times New Roman"/>
              </w:rPr>
            </w:pPr>
          </w:p>
        </w:tc>
        <w:tc>
          <w:tcPr>
            <w:tcW w:w="802" w:type="dxa"/>
          </w:tcPr>
          <w:p w:rsidR="0027144D" w:rsidRPr="007F3A87" w:rsidRDefault="004157C8" w:rsidP="0027144D">
            <w:pPr>
              <w:rPr>
                <w:rFonts w:ascii="Times New Roman" w:hAnsi="Times New Roman" w:cs="Times New Roman"/>
              </w:rPr>
            </w:pPr>
            <w:r>
              <w:rPr>
                <w:rFonts w:ascii="Times New Roman" w:hAnsi="Times New Roman" w:cs="Times New Roman"/>
              </w:rPr>
              <w:t>4,1</w:t>
            </w:r>
          </w:p>
        </w:tc>
        <w:tc>
          <w:tcPr>
            <w:tcW w:w="802" w:type="dxa"/>
          </w:tcPr>
          <w:p w:rsidR="0027144D" w:rsidRPr="007F3A87" w:rsidRDefault="0027144D" w:rsidP="0027144D">
            <w:pPr>
              <w:rPr>
                <w:rFonts w:ascii="Times New Roman" w:hAnsi="Times New Roman" w:cs="Times New Roman"/>
              </w:rPr>
            </w:pPr>
          </w:p>
        </w:tc>
      </w:tr>
      <w:tr w:rsidR="0027144D" w:rsidRPr="007F3A87" w:rsidTr="0051676E">
        <w:trPr>
          <w:gridAfter w:val="1"/>
          <w:wAfter w:w="15" w:type="dxa"/>
          <w:trHeight w:val="306"/>
        </w:trPr>
        <w:tc>
          <w:tcPr>
            <w:tcW w:w="392" w:type="dxa"/>
          </w:tcPr>
          <w:p w:rsidR="0027144D" w:rsidRPr="007F3A87" w:rsidRDefault="0027144D" w:rsidP="0027144D">
            <w:pPr>
              <w:numPr>
                <w:ilvl w:val="0"/>
                <w:numId w:val="18"/>
              </w:numPr>
              <w:ind w:left="317"/>
              <w:contextualSpacing/>
              <w:rPr>
                <w:rFonts w:ascii="Times New Roman" w:hAnsi="Times New Roman" w:cs="Times New Roman"/>
                <w:sz w:val="18"/>
                <w:szCs w:val="20"/>
              </w:rPr>
            </w:pPr>
          </w:p>
        </w:tc>
        <w:tc>
          <w:tcPr>
            <w:tcW w:w="1840" w:type="dxa"/>
          </w:tcPr>
          <w:p w:rsidR="0027144D" w:rsidRPr="007F3A87" w:rsidRDefault="0027144D" w:rsidP="0027144D">
            <w:pPr>
              <w:rPr>
                <w:rFonts w:ascii="Times New Roman" w:hAnsi="Times New Roman" w:cs="Times New Roman"/>
                <w:sz w:val="20"/>
                <w:szCs w:val="20"/>
              </w:rPr>
            </w:pPr>
          </w:p>
        </w:tc>
        <w:tc>
          <w:tcPr>
            <w:tcW w:w="800" w:type="dxa"/>
          </w:tcPr>
          <w:p w:rsidR="0027144D" w:rsidRPr="007F3A87" w:rsidRDefault="00922325" w:rsidP="0027144D">
            <w:pPr>
              <w:rPr>
                <w:rFonts w:ascii="Times New Roman" w:hAnsi="Times New Roman" w:cs="Times New Roman"/>
              </w:rPr>
            </w:pPr>
            <w:r>
              <w:rPr>
                <w:rFonts w:ascii="Times New Roman" w:hAnsi="Times New Roman" w:cs="Times New Roman"/>
              </w:rPr>
              <w:t>4</w:t>
            </w:r>
          </w:p>
        </w:tc>
        <w:tc>
          <w:tcPr>
            <w:tcW w:w="802" w:type="dxa"/>
          </w:tcPr>
          <w:p w:rsidR="0027144D" w:rsidRPr="007F3A87" w:rsidRDefault="0027144D" w:rsidP="0027144D">
            <w:pPr>
              <w:rPr>
                <w:rFonts w:ascii="Times New Roman" w:hAnsi="Times New Roman" w:cs="Times New Roman"/>
              </w:rPr>
            </w:pPr>
          </w:p>
        </w:tc>
        <w:tc>
          <w:tcPr>
            <w:tcW w:w="800" w:type="dxa"/>
          </w:tcPr>
          <w:p w:rsidR="0027144D" w:rsidRPr="007F3A87" w:rsidRDefault="00AD676C" w:rsidP="0027144D">
            <w:pPr>
              <w:rPr>
                <w:rFonts w:ascii="Times New Roman" w:hAnsi="Times New Roman" w:cs="Times New Roman"/>
              </w:rPr>
            </w:pPr>
            <w:r>
              <w:rPr>
                <w:rFonts w:ascii="Times New Roman" w:hAnsi="Times New Roman" w:cs="Times New Roman"/>
              </w:rPr>
              <w:t>3</w:t>
            </w:r>
          </w:p>
        </w:tc>
        <w:tc>
          <w:tcPr>
            <w:tcW w:w="802" w:type="dxa"/>
          </w:tcPr>
          <w:p w:rsidR="0027144D" w:rsidRPr="007F3A87" w:rsidRDefault="0027144D" w:rsidP="0027144D">
            <w:pPr>
              <w:rPr>
                <w:rFonts w:ascii="Times New Roman" w:hAnsi="Times New Roman" w:cs="Times New Roman"/>
              </w:rPr>
            </w:pPr>
          </w:p>
        </w:tc>
        <w:tc>
          <w:tcPr>
            <w:tcW w:w="801" w:type="dxa"/>
          </w:tcPr>
          <w:p w:rsidR="0027144D" w:rsidRPr="007F3A87" w:rsidRDefault="00AD676C" w:rsidP="0027144D">
            <w:pPr>
              <w:rPr>
                <w:rFonts w:ascii="Times New Roman" w:hAnsi="Times New Roman" w:cs="Times New Roman"/>
              </w:rPr>
            </w:pPr>
            <w:r>
              <w:rPr>
                <w:rFonts w:ascii="Times New Roman" w:hAnsi="Times New Roman" w:cs="Times New Roman"/>
              </w:rPr>
              <w:t>4</w:t>
            </w:r>
          </w:p>
        </w:tc>
        <w:tc>
          <w:tcPr>
            <w:tcW w:w="802" w:type="dxa"/>
          </w:tcPr>
          <w:p w:rsidR="0027144D" w:rsidRPr="007F3A87" w:rsidRDefault="0027144D" w:rsidP="0027144D">
            <w:pPr>
              <w:rPr>
                <w:rFonts w:ascii="Times New Roman" w:hAnsi="Times New Roman" w:cs="Times New Roman"/>
              </w:rPr>
            </w:pPr>
          </w:p>
        </w:tc>
        <w:tc>
          <w:tcPr>
            <w:tcW w:w="802" w:type="dxa"/>
          </w:tcPr>
          <w:p w:rsidR="0027144D" w:rsidRPr="007F3A87" w:rsidRDefault="00AD676C" w:rsidP="0027144D">
            <w:pPr>
              <w:rPr>
                <w:rFonts w:ascii="Times New Roman" w:hAnsi="Times New Roman" w:cs="Times New Roman"/>
              </w:rPr>
            </w:pPr>
            <w:r>
              <w:rPr>
                <w:rFonts w:ascii="Times New Roman" w:hAnsi="Times New Roman" w:cs="Times New Roman"/>
              </w:rPr>
              <w:t>4</w:t>
            </w:r>
          </w:p>
        </w:tc>
        <w:tc>
          <w:tcPr>
            <w:tcW w:w="803" w:type="dxa"/>
          </w:tcPr>
          <w:p w:rsidR="0027144D" w:rsidRPr="007F3A87" w:rsidRDefault="0027144D" w:rsidP="0027144D">
            <w:pPr>
              <w:rPr>
                <w:rFonts w:ascii="Times New Roman" w:hAnsi="Times New Roman" w:cs="Times New Roman"/>
              </w:rPr>
            </w:pPr>
          </w:p>
        </w:tc>
        <w:tc>
          <w:tcPr>
            <w:tcW w:w="801" w:type="dxa"/>
          </w:tcPr>
          <w:p w:rsidR="0027144D" w:rsidRPr="007F3A87" w:rsidRDefault="00AD676C" w:rsidP="0027144D">
            <w:pPr>
              <w:rPr>
                <w:rFonts w:ascii="Times New Roman" w:hAnsi="Times New Roman" w:cs="Times New Roman"/>
              </w:rPr>
            </w:pPr>
            <w:r>
              <w:rPr>
                <w:rFonts w:ascii="Times New Roman" w:hAnsi="Times New Roman" w:cs="Times New Roman"/>
              </w:rPr>
              <w:t>5</w:t>
            </w:r>
          </w:p>
        </w:tc>
        <w:tc>
          <w:tcPr>
            <w:tcW w:w="803" w:type="dxa"/>
          </w:tcPr>
          <w:p w:rsidR="0027144D" w:rsidRPr="007F3A87" w:rsidRDefault="0027144D" w:rsidP="0027144D">
            <w:pPr>
              <w:rPr>
                <w:rFonts w:ascii="Times New Roman" w:hAnsi="Times New Roman" w:cs="Times New Roman"/>
              </w:rPr>
            </w:pPr>
          </w:p>
        </w:tc>
        <w:tc>
          <w:tcPr>
            <w:tcW w:w="801" w:type="dxa"/>
          </w:tcPr>
          <w:p w:rsidR="0027144D" w:rsidRPr="007F3A87" w:rsidRDefault="00AD676C" w:rsidP="0027144D">
            <w:pPr>
              <w:rPr>
                <w:rFonts w:ascii="Times New Roman" w:hAnsi="Times New Roman" w:cs="Times New Roman"/>
              </w:rPr>
            </w:pPr>
            <w:r>
              <w:rPr>
                <w:rFonts w:ascii="Times New Roman" w:hAnsi="Times New Roman" w:cs="Times New Roman"/>
              </w:rPr>
              <w:t>5</w:t>
            </w:r>
          </w:p>
        </w:tc>
        <w:tc>
          <w:tcPr>
            <w:tcW w:w="803" w:type="dxa"/>
          </w:tcPr>
          <w:p w:rsidR="0027144D" w:rsidRPr="007F3A87" w:rsidRDefault="0027144D" w:rsidP="0027144D">
            <w:pPr>
              <w:rPr>
                <w:rFonts w:ascii="Times New Roman" w:hAnsi="Times New Roman" w:cs="Times New Roman"/>
              </w:rPr>
            </w:pPr>
          </w:p>
        </w:tc>
        <w:tc>
          <w:tcPr>
            <w:tcW w:w="802" w:type="dxa"/>
          </w:tcPr>
          <w:p w:rsidR="0027144D" w:rsidRPr="007F3A87" w:rsidRDefault="001607B9" w:rsidP="0027144D">
            <w:pPr>
              <w:rPr>
                <w:rFonts w:ascii="Times New Roman" w:hAnsi="Times New Roman" w:cs="Times New Roman"/>
              </w:rPr>
            </w:pPr>
            <w:r>
              <w:rPr>
                <w:rFonts w:ascii="Times New Roman" w:hAnsi="Times New Roman" w:cs="Times New Roman"/>
              </w:rPr>
              <w:t>4</w:t>
            </w:r>
          </w:p>
        </w:tc>
        <w:tc>
          <w:tcPr>
            <w:tcW w:w="802" w:type="dxa"/>
          </w:tcPr>
          <w:p w:rsidR="0027144D" w:rsidRPr="007F3A87" w:rsidRDefault="0027144D" w:rsidP="0027144D">
            <w:pPr>
              <w:rPr>
                <w:rFonts w:ascii="Times New Roman" w:hAnsi="Times New Roman" w:cs="Times New Roman"/>
              </w:rPr>
            </w:pPr>
          </w:p>
        </w:tc>
        <w:tc>
          <w:tcPr>
            <w:tcW w:w="802" w:type="dxa"/>
          </w:tcPr>
          <w:p w:rsidR="0027144D" w:rsidRPr="007F3A87" w:rsidRDefault="004157C8" w:rsidP="0027144D">
            <w:pPr>
              <w:rPr>
                <w:rFonts w:ascii="Times New Roman" w:hAnsi="Times New Roman" w:cs="Times New Roman"/>
              </w:rPr>
            </w:pPr>
            <w:r>
              <w:rPr>
                <w:rFonts w:ascii="Times New Roman" w:hAnsi="Times New Roman" w:cs="Times New Roman"/>
              </w:rPr>
              <w:t>4,1</w:t>
            </w:r>
          </w:p>
        </w:tc>
        <w:tc>
          <w:tcPr>
            <w:tcW w:w="802" w:type="dxa"/>
          </w:tcPr>
          <w:p w:rsidR="0027144D" w:rsidRPr="007F3A87" w:rsidRDefault="0027144D" w:rsidP="0027144D">
            <w:pPr>
              <w:rPr>
                <w:rFonts w:ascii="Times New Roman" w:hAnsi="Times New Roman" w:cs="Times New Roman"/>
              </w:rPr>
            </w:pPr>
          </w:p>
        </w:tc>
      </w:tr>
      <w:tr w:rsidR="0027144D" w:rsidRPr="007F3A87" w:rsidTr="0051676E">
        <w:trPr>
          <w:gridAfter w:val="1"/>
          <w:wAfter w:w="15" w:type="dxa"/>
          <w:trHeight w:val="306"/>
        </w:trPr>
        <w:tc>
          <w:tcPr>
            <w:tcW w:w="392" w:type="dxa"/>
          </w:tcPr>
          <w:p w:rsidR="0027144D" w:rsidRPr="007F3A87" w:rsidRDefault="0027144D" w:rsidP="0027144D">
            <w:pPr>
              <w:numPr>
                <w:ilvl w:val="0"/>
                <w:numId w:val="18"/>
              </w:numPr>
              <w:ind w:left="317"/>
              <w:contextualSpacing/>
              <w:rPr>
                <w:rFonts w:ascii="Times New Roman" w:hAnsi="Times New Roman" w:cs="Times New Roman"/>
                <w:sz w:val="18"/>
                <w:szCs w:val="20"/>
              </w:rPr>
            </w:pPr>
          </w:p>
        </w:tc>
        <w:tc>
          <w:tcPr>
            <w:tcW w:w="1840" w:type="dxa"/>
          </w:tcPr>
          <w:p w:rsidR="0027144D" w:rsidRPr="007F3A87" w:rsidRDefault="0027144D" w:rsidP="0027144D">
            <w:pPr>
              <w:rPr>
                <w:rFonts w:ascii="Times New Roman" w:hAnsi="Times New Roman" w:cs="Times New Roman"/>
                <w:sz w:val="20"/>
                <w:szCs w:val="20"/>
              </w:rPr>
            </w:pPr>
          </w:p>
        </w:tc>
        <w:tc>
          <w:tcPr>
            <w:tcW w:w="800" w:type="dxa"/>
          </w:tcPr>
          <w:p w:rsidR="0027144D" w:rsidRPr="007F3A87" w:rsidRDefault="00922325" w:rsidP="0027144D">
            <w:pPr>
              <w:rPr>
                <w:rFonts w:ascii="Times New Roman" w:hAnsi="Times New Roman" w:cs="Times New Roman"/>
              </w:rPr>
            </w:pPr>
            <w:r>
              <w:rPr>
                <w:rFonts w:ascii="Times New Roman" w:hAnsi="Times New Roman" w:cs="Times New Roman"/>
              </w:rPr>
              <w:t>5</w:t>
            </w:r>
          </w:p>
        </w:tc>
        <w:tc>
          <w:tcPr>
            <w:tcW w:w="802" w:type="dxa"/>
          </w:tcPr>
          <w:p w:rsidR="0027144D" w:rsidRPr="007F3A87" w:rsidRDefault="0027144D" w:rsidP="0027144D">
            <w:pPr>
              <w:rPr>
                <w:rFonts w:ascii="Times New Roman" w:hAnsi="Times New Roman" w:cs="Times New Roman"/>
              </w:rPr>
            </w:pPr>
          </w:p>
        </w:tc>
        <w:tc>
          <w:tcPr>
            <w:tcW w:w="800" w:type="dxa"/>
          </w:tcPr>
          <w:p w:rsidR="0027144D" w:rsidRPr="007F3A87" w:rsidRDefault="00AD676C" w:rsidP="0027144D">
            <w:pPr>
              <w:rPr>
                <w:rFonts w:ascii="Times New Roman" w:hAnsi="Times New Roman" w:cs="Times New Roman"/>
              </w:rPr>
            </w:pPr>
            <w:r>
              <w:rPr>
                <w:rFonts w:ascii="Times New Roman" w:hAnsi="Times New Roman" w:cs="Times New Roman"/>
              </w:rPr>
              <w:t>4</w:t>
            </w:r>
          </w:p>
        </w:tc>
        <w:tc>
          <w:tcPr>
            <w:tcW w:w="802" w:type="dxa"/>
          </w:tcPr>
          <w:p w:rsidR="0027144D" w:rsidRPr="007F3A87" w:rsidRDefault="0027144D" w:rsidP="0027144D">
            <w:pPr>
              <w:rPr>
                <w:rFonts w:ascii="Times New Roman" w:hAnsi="Times New Roman" w:cs="Times New Roman"/>
              </w:rPr>
            </w:pPr>
          </w:p>
        </w:tc>
        <w:tc>
          <w:tcPr>
            <w:tcW w:w="801" w:type="dxa"/>
          </w:tcPr>
          <w:p w:rsidR="0027144D" w:rsidRPr="007F3A87" w:rsidRDefault="00AD676C" w:rsidP="0027144D">
            <w:pPr>
              <w:rPr>
                <w:rFonts w:ascii="Times New Roman" w:hAnsi="Times New Roman" w:cs="Times New Roman"/>
              </w:rPr>
            </w:pPr>
            <w:r>
              <w:rPr>
                <w:rFonts w:ascii="Times New Roman" w:hAnsi="Times New Roman" w:cs="Times New Roman"/>
              </w:rPr>
              <w:t>4</w:t>
            </w:r>
          </w:p>
        </w:tc>
        <w:tc>
          <w:tcPr>
            <w:tcW w:w="802" w:type="dxa"/>
          </w:tcPr>
          <w:p w:rsidR="0027144D" w:rsidRPr="007F3A87" w:rsidRDefault="0027144D" w:rsidP="0027144D">
            <w:pPr>
              <w:rPr>
                <w:rFonts w:ascii="Times New Roman" w:hAnsi="Times New Roman" w:cs="Times New Roman"/>
              </w:rPr>
            </w:pPr>
          </w:p>
        </w:tc>
        <w:tc>
          <w:tcPr>
            <w:tcW w:w="802" w:type="dxa"/>
          </w:tcPr>
          <w:p w:rsidR="0027144D" w:rsidRPr="007F3A87" w:rsidRDefault="00AD676C" w:rsidP="0027144D">
            <w:pPr>
              <w:rPr>
                <w:rFonts w:ascii="Times New Roman" w:hAnsi="Times New Roman" w:cs="Times New Roman"/>
              </w:rPr>
            </w:pPr>
            <w:r>
              <w:rPr>
                <w:rFonts w:ascii="Times New Roman" w:hAnsi="Times New Roman" w:cs="Times New Roman"/>
              </w:rPr>
              <w:t>4</w:t>
            </w:r>
          </w:p>
        </w:tc>
        <w:tc>
          <w:tcPr>
            <w:tcW w:w="803" w:type="dxa"/>
          </w:tcPr>
          <w:p w:rsidR="0027144D" w:rsidRPr="007F3A87" w:rsidRDefault="0027144D" w:rsidP="0027144D">
            <w:pPr>
              <w:rPr>
                <w:rFonts w:ascii="Times New Roman" w:hAnsi="Times New Roman" w:cs="Times New Roman"/>
              </w:rPr>
            </w:pPr>
          </w:p>
        </w:tc>
        <w:tc>
          <w:tcPr>
            <w:tcW w:w="801" w:type="dxa"/>
          </w:tcPr>
          <w:p w:rsidR="0027144D" w:rsidRPr="007F3A87" w:rsidRDefault="00AD676C" w:rsidP="0027144D">
            <w:pPr>
              <w:rPr>
                <w:rFonts w:ascii="Times New Roman" w:hAnsi="Times New Roman" w:cs="Times New Roman"/>
              </w:rPr>
            </w:pPr>
            <w:r>
              <w:rPr>
                <w:rFonts w:ascii="Times New Roman" w:hAnsi="Times New Roman" w:cs="Times New Roman"/>
              </w:rPr>
              <w:t>4</w:t>
            </w:r>
          </w:p>
        </w:tc>
        <w:tc>
          <w:tcPr>
            <w:tcW w:w="803" w:type="dxa"/>
          </w:tcPr>
          <w:p w:rsidR="0027144D" w:rsidRPr="007F3A87" w:rsidRDefault="0027144D" w:rsidP="0027144D">
            <w:pPr>
              <w:rPr>
                <w:rFonts w:ascii="Times New Roman" w:hAnsi="Times New Roman" w:cs="Times New Roman"/>
              </w:rPr>
            </w:pPr>
          </w:p>
        </w:tc>
        <w:tc>
          <w:tcPr>
            <w:tcW w:w="801" w:type="dxa"/>
          </w:tcPr>
          <w:p w:rsidR="0027144D" w:rsidRPr="007F3A87" w:rsidRDefault="00AD676C" w:rsidP="0027144D">
            <w:pPr>
              <w:rPr>
                <w:rFonts w:ascii="Times New Roman" w:hAnsi="Times New Roman" w:cs="Times New Roman"/>
              </w:rPr>
            </w:pPr>
            <w:r>
              <w:rPr>
                <w:rFonts w:ascii="Times New Roman" w:hAnsi="Times New Roman" w:cs="Times New Roman"/>
              </w:rPr>
              <w:t>4</w:t>
            </w:r>
          </w:p>
        </w:tc>
        <w:tc>
          <w:tcPr>
            <w:tcW w:w="803" w:type="dxa"/>
          </w:tcPr>
          <w:p w:rsidR="0027144D" w:rsidRPr="007F3A87" w:rsidRDefault="0027144D" w:rsidP="0027144D">
            <w:pPr>
              <w:rPr>
                <w:rFonts w:ascii="Times New Roman" w:hAnsi="Times New Roman" w:cs="Times New Roman"/>
              </w:rPr>
            </w:pPr>
          </w:p>
        </w:tc>
        <w:tc>
          <w:tcPr>
            <w:tcW w:w="802" w:type="dxa"/>
          </w:tcPr>
          <w:p w:rsidR="0027144D" w:rsidRPr="007F3A87" w:rsidRDefault="001607B9" w:rsidP="0027144D">
            <w:pPr>
              <w:rPr>
                <w:rFonts w:ascii="Times New Roman" w:hAnsi="Times New Roman" w:cs="Times New Roman"/>
              </w:rPr>
            </w:pPr>
            <w:r>
              <w:rPr>
                <w:rFonts w:ascii="Times New Roman" w:hAnsi="Times New Roman" w:cs="Times New Roman"/>
              </w:rPr>
              <w:t>4</w:t>
            </w:r>
          </w:p>
        </w:tc>
        <w:tc>
          <w:tcPr>
            <w:tcW w:w="802" w:type="dxa"/>
          </w:tcPr>
          <w:p w:rsidR="0027144D" w:rsidRPr="007F3A87" w:rsidRDefault="0027144D" w:rsidP="0027144D">
            <w:pPr>
              <w:rPr>
                <w:rFonts w:ascii="Times New Roman" w:hAnsi="Times New Roman" w:cs="Times New Roman"/>
              </w:rPr>
            </w:pPr>
          </w:p>
        </w:tc>
        <w:tc>
          <w:tcPr>
            <w:tcW w:w="802" w:type="dxa"/>
          </w:tcPr>
          <w:p w:rsidR="0027144D" w:rsidRPr="007F3A87" w:rsidRDefault="004157C8" w:rsidP="0027144D">
            <w:pPr>
              <w:rPr>
                <w:rFonts w:ascii="Times New Roman" w:hAnsi="Times New Roman" w:cs="Times New Roman"/>
              </w:rPr>
            </w:pPr>
            <w:r>
              <w:rPr>
                <w:rFonts w:ascii="Times New Roman" w:hAnsi="Times New Roman" w:cs="Times New Roman"/>
              </w:rPr>
              <w:t>3</w:t>
            </w:r>
          </w:p>
        </w:tc>
        <w:tc>
          <w:tcPr>
            <w:tcW w:w="802" w:type="dxa"/>
          </w:tcPr>
          <w:p w:rsidR="0027144D" w:rsidRPr="007F3A87" w:rsidRDefault="0027144D" w:rsidP="0027144D">
            <w:pPr>
              <w:rPr>
                <w:rFonts w:ascii="Times New Roman" w:hAnsi="Times New Roman" w:cs="Times New Roman"/>
              </w:rPr>
            </w:pPr>
          </w:p>
        </w:tc>
      </w:tr>
      <w:tr w:rsidR="0027144D" w:rsidRPr="007F3A87" w:rsidTr="0051676E">
        <w:trPr>
          <w:gridAfter w:val="1"/>
          <w:wAfter w:w="15" w:type="dxa"/>
          <w:trHeight w:val="306"/>
        </w:trPr>
        <w:tc>
          <w:tcPr>
            <w:tcW w:w="392" w:type="dxa"/>
          </w:tcPr>
          <w:p w:rsidR="0027144D" w:rsidRPr="007F3A87" w:rsidRDefault="0027144D" w:rsidP="0027144D">
            <w:pPr>
              <w:numPr>
                <w:ilvl w:val="0"/>
                <w:numId w:val="18"/>
              </w:numPr>
              <w:ind w:left="317"/>
              <w:contextualSpacing/>
              <w:rPr>
                <w:rFonts w:ascii="Times New Roman" w:hAnsi="Times New Roman" w:cs="Times New Roman"/>
                <w:sz w:val="18"/>
                <w:szCs w:val="20"/>
              </w:rPr>
            </w:pPr>
          </w:p>
        </w:tc>
        <w:tc>
          <w:tcPr>
            <w:tcW w:w="1840" w:type="dxa"/>
          </w:tcPr>
          <w:p w:rsidR="0027144D" w:rsidRPr="007F3A87" w:rsidRDefault="0027144D" w:rsidP="0027144D">
            <w:pPr>
              <w:rPr>
                <w:rFonts w:ascii="Times New Roman" w:hAnsi="Times New Roman" w:cs="Times New Roman"/>
                <w:sz w:val="20"/>
                <w:szCs w:val="20"/>
              </w:rPr>
            </w:pPr>
          </w:p>
        </w:tc>
        <w:tc>
          <w:tcPr>
            <w:tcW w:w="800" w:type="dxa"/>
          </w:tcPr>
          <w:p w:rsidR="0027144D" w:rsidRPr="007F3A87" w:rsidRDefault="00922325" w:rsidP="0027144D">
            <w:pPr>
              <w:rPr>
                <w:rFonts w:ascii="Times New Roman" w:hAnsi="Times New Roman" w:cs="Times New Roman"/>
              </w:rPr>
            </w:pPr>
            <w:r>
              <w:rPr>
                <w:rFonts w:ascii="Times New Roman" w:hAnsi="Times New Roman" w:cs="Times New Roman"/>
              </w:rPr>
              <w:t>4</w:t>
            </w:r>
          </w:p>
        </w:tc>
        <w:tc>
          <w:tcPr>
            <w:tcW w:w="802" w:type="dxa"/>
          </w:tcPr>
          <w:p w:rsidR="0027144D" w:rsidRPr="007F3A87" w:rsidRDefault="0027144D" w:rsidP="0027144D">
            <w:pPr>
              <w:rPr>
                <w:rFonts w:ascii="Times New Roman" w:hAnsi="Times New Roman" w:cs="Times New Roman"/>
              </w:rPr>
            </w:pPr>
          </w:p>
        </w:tc>
        <w:tc>
          <w:tcPr>
            <w:tcW w:w="800" w:type="dxa"/>
          </w:tcPr>
          <w:p w:rsidR="0027144D" w:rsidRPr="007F3A87" w:rsidRDefault="00AD676C" w:rsidP="0027144D">
            <w:pPr>
              <w:rPr>
                <w:rFonts w:ascii="Times New Roman" w:hAnsi="Times New Roman" w:cs="Times New Roman"/>
              </w:rPr>
            </w:pPr>
            <w:r>
              <w:rPr>
                <w:rFonts w:ascii="Times New Roman" w:hAnsi="Times New Roman" w:cs="Times New Roman"/>
              </w:rPr>
              <w:t>5</w:t>
            </w:r>
          </w:p>
        </w:tc>
        <w:tc>
          <w:tcPr>
            <w:tcW w:w="802" w:type="dxa"/>
          </w:tcPr>
          <w:p w:rsidR="0027144D" w:rsidRPr="007F3A87" w:rsidRDefault="0027144D" w:rsidP="0027144D">
            <w:pPr>
              <w:rPr>
                <w:rFonts w:ascii="Times New Roman" w:hAnsi="Times New Roman" w:cs="Times New Roman"/>
              </w:rPr>
            </w:pPr>
          </w:p>
        </w:tc>
        <w:tc>
          <w:tcPr>
            <w:tcW w:w="801" w:type="dxa"/>
          </w:tcPr>
          <w:p w:rsidR="0027144D" w:rsidRPr="007F3A87" w:rsidRDefault="00AD676C" w:rsidP="0027144D">
            <w:pPr>
              <w:rPr>
                <w:rFonts w:ascii="Times New Roman" w:hAnsi="Times New Roman" w:cs="Times New Roman"/>
              </w:rPr>
            </w:pPr>
            <w:r>
              <w:rPr>
                <w:rFonts w:ascii="Times New Roman" w:hAnsi="Times New Roman" w:cs="Times New Roman"/>
              </w:rPr>
              <w:t>4</w:t>
            </w:r>
          </w:p>
        </w:tc>
        <w:tc>
          <w:tcPr>
            <w:tcW w:w="802" w:type="dxa"/>
          </w:tcPr>
          <w:p w:rsidR="0027144D" w:rsidRPr="007F3A87" w:rsidRDefault="0027144D" w:rsidP="0027144D">
            <w:pPr>
              <w:rPr>
                <w:rFonts w:ascii="Times New Roman" w:hAnsi="Times New Roman" w:cs="Times New Roman"/>
              </w:rPr>
            </w:pPr>
          </w:p>
        </w:tc>
        <w:tc>
          <w:tcPr>
            <w:tcW w:w="802" w:type="dxa"/>
          </w:tcPr>
          <w:p w:rsidR="0027144D" w:rsidRPr="007F3A87" w:rsidRDefault="00AD676C" w:rsidP="0027144D">
            <w:pPr>
              <w:rPr>
                <w:rFonts w:ascii="Times New Roman" w:hAnsi="Times New Roman" w:cs="Times New Roman"/>
              </w:rPr>
            </w:pPr>
            <w:r>
              <w:rPr>
                <w:rFonts w:ascii="Times New Roman" w:hAnsi="Times New Roman" w:cs="Times New Roman"/>
              </w:rPr>
              <w:t>5</w:t>
            </w:r>
          </w:p>
        </w:tc>
        <w:tc>
          <w:tcPr>
            <w:tcW w:w="803" w:type="dxa"/>
          </w:tcPr>
          <w:p w:rsidR="0027144D" w:rsidRPr="007F3A87" w:rsidRDefault="0027144D" w:rsidP="0027144D">
            <w:pPr>
              <w:rPr>
                <w:rFonts w:ascii="Times New Roman" w:hAnsi="Times New Roman" w:cs="Times New Roman"/>
              </w:rPr>
            </w:pPr>
          </w:p>
        </w:tc>
        <w:tc>
          <w:tcPr>
            <w:tcW w:w="801" w:type="dxa"/>
          </w:tcPr>
          <w:p w:rsidR="0027144D" w:rsidRPr="007F3A87" w:rsidRDefault="00AD676C" w:rsidP="0027144D">
            <w:pPr>
              <w:rPr>
                <w:rFonts w:ascii="Times New Roman" w:hAnsi="Times New Roman" w:cs="Times New Roman"/>
              </w:rPr>
            </w:pPr>
            <w:r>
              <w:rPr>
                <w:rFonts w:ascii="Times New Roman" w:hAnsi="Times New Roman" w:cs="Times New Roman"/>
              </w:rPr>
              <w:t>5</w:t>
            </w:r>
          </w:p>
        </w:tc>
        <w:tc>
          <w:tcPr>
            <w:tcW w:w="803" w:type="dxa"/>
          </w:tcPr>
          <w:p w:rsidR="0027144D" w:rsidRPr="007F3A87" w:rsidRDefault="0027144D" w:rsidP="0027144D">
            <w:pPr>
              <w:rPr>
                <w:rFonts w:ascii="Times New Roman" w:hAnsi="Times New Roman" w:cs="Times New Roman"/>
              </w:rPr>
            </w:pPr>
          </w:p>
        </w:tc>
        <w:tc>
          <w:tcPr>
            <w:tcW w:w="801" w:type="dxa"/>
          </w:tcPr>
          <w:p w:rsidR="0027144D" w:rsidRPr="007F3A87" w:rsidRDefault="00AD676C" w:rsidP="0027144D">
            <w:pPr>
              <w:rPr>
                <w:rFonts w:ascii="Times New Roman" w:hAnsi="Times New Roman" w:cs="Times New Roman"/>
              </w:rPr>
            </w:pPr>
            <w:r>
              <w:rPr>
                <w:rFonts w:ascii="Times New Roman" w:hAnsi="Times New Roman" w:cs="Times New Roman"/>
              </w:rPr>
              <w:t>5</w:t>
            </w:r>
          </w:p>
        </w:tc>
        <w:tc>
          <w:tcPr>
            <w:tcW w:w="803" w:type="dxa"/>
          </w:tcPr>
          <w:p w:rsidR="0027144D" w:rsidRPr="007F3A87" w:rsidRDefault="0027144D" w:rsidP="0027144D">
            <w:pPr>
              <w:rPr>
                <w:rFonts w:ascii="Times New Roman" w:hAnsi="Times New Roman" w:cs="Times New Roman"/>
              </w:rPr>
            </w:pPr>
          </w:p>
        </w:tc>
        <w:tc>
          <w:tcPr>
            <w:tcW w:w="802" w:type="dxa"/>
          </w:tcPr>
          <w:p w:rsidR="0027144D" w:rsidRPr="007F3A87" w:rsidRDefault="001607B9" w:rsidP="0027144D">
            <w:pPr>
              <w:rPr>
                <w:rFonts w:ascii="Times New Roman" w:hAnsi="Times New Roman" w:cs="Times New Roman"/>
              </w:rPr>
            </w:pPr>
            <w:r>
              <w:rPr>
                <w:rFonts w:ascii="Times New Roman" w:hAnsi="Times New Roman" w:cs="Times New Roman"/>
              </w:rPr>
              <w:t>4</w:t>
            </w:r>
          </w:p>
        </w:tc>
        <w:tc>
          <w:tcPr>
            <w:tcW w:w="802" w:type="dxa"/>
          </w:tcPr>
          <w:p w:rsidR="0027144D" w:rsidRPr="007F3A87" w:rsidRDefault="0027144D" w:rsidP="0027144D">
            <w:pPr>
              <w:rPr>
                <w:rFonts w:ascii="Times New Roman" w:hAnsi="Times New Roman" w:cs="Times New Roman"/>
              </w:rPr>
            </w:pPr>
          </w:p>
        </w:tc>
        <w:tc>
          <w:tcPr>
            <w:tcW w:w="802" w:type="dxa"/>
          </w:tcPr>
          <w:p w:rsidR="0027144D" w:rsidRPr="007F3A87" w:rsidRDefault="004157C8" w:rsidP="0027144D">
            <w:pPr>
              <w:rPr>
                <w:rFonts w:ascii="Times New Roman" w:hAnsi="Times New Roman" w:cs="Times New Roman"/>
              </w:rPr>
            </w:pPr>
            <w:r>
              <w:rPr>
                <w:rFonts w:ascii="Times New Roman" w:hAnsi="Times New Roman" w:cs="Times New Roman"/>
              </w:rPr>
              <w:t>4,5</w:t>
            </w:r>
          </w:p>
        </w:tc>
        <w:tc>
          <w:tcPr>
            <w:tcW w:w="802" w:type="dxa"/>
          </w:tcPr>
          <w:p w:rsidR="0027144D" w:rsidRPr="007F3A87" w:rsidRDefault="0027144D" w:rsidP="0027144D">
            <w:pPr>
              <w:rPr>
                <w:rFonts w:ascii="Times New Roman" w:hAnsi="Times New Roman" w:cs="Times New Roman"/>
              </w:rPr>
            </w:pPr>
          </w:p>
        </w:tc>
      </w:tr>
      <w:tr w:rsidR="0027144D" w:rsidRPr="007F3A87" w:rsidTr="0051676E">
        <w:trPr>
          <w:gridAfter w:val="1"/>
          <w:wAfter w:w="15" w:type="dxa"/>
          <w:trHeight w:val="306"/>
        </w:trPr>
        <w:tc>
          <w:tcPr>
            <w:tcW w:w="392" w:type="dxa"/>
          </w:tcPr>
          <w:p w:rsidR="0027144D" w:rsidRPr="007F3A87" w:rsidRDefault="0027144D" w:rsidP="0027144D">
            <w:pPr>
              <w:numPr>
                <w:ilvl w:val="0"/>
                <w:numId w:val="18"/>
              </w:numPr>
              <w:ind w:left="317"/>
              <w:contextualSpacing/>
              <w:rPr>
                <w:rFonts w:ascii="Times New Roman" w:hAnsi="Times New Roman" w:cs="Times New Roman"/>
                <w:sz w:val="18"/>
                <w:szCs w:val="20"/>
              </w:rPr>
            </w:pPr>
          </w:p>
        </w:tc>
        <w:tc>
          <w:tcPr>
            <w:tcW w:w="1840" w:type="dxa"/>
          </w:tcPr>
          <w:p w:rsidR="0027144D" w:rsidRPr="007F3A87" w:rsidRDefault="0027144D" w:rsidP="0027144D">
            <w:pPr>
              <w:rPr>
                <w:rFonts w:ascii="Times New Roman" w:hAnsi="Times New Roman" w:cs="Times New Roman"/>
                <w:sz w:val="20"/>
                <w:szCs w:val="20"/>
              </w:rPr>
            </w:pPr>
          </w:p>
        </w:tc>
        <w:tc>
          <w:tcPr>
            <w:tcW w:w="800" w:type="dxa"/>
          </w:tcPr>
          <w:p w:rsidR="0027144D" w:rsidRPr="007F3A87" w:rsidRDefault="00922325" w:rsidP="0027144D">
            <w:pPr>
              <w:rPr>
                <w:rFonts w:ascii="Times New Roman" w:hAnsi="Times New Roman" w:cs="Times New Roman"/>
              </w:rPr>
            </w:pPr>
            <w:r>
              <w:rPr>
                <w:rFonts w:ascii="Times New Roman" w:hAnsi="Times New Roman" w:cs="Times New Roman"/>
              </w:rPr>
              <w:t>4</w:t>
            </w:r>
          </w:p>
        </w:tc>
        <w:tc>
          <w:tcPr>
            <w:tcW w:w="802" w:type="dxa"/>
          </w:tcPr>
          <w:p w:rsidR="0027144D" w:rsidRPr="007F3A87" w:rsidRDefault="0027144D" w:rsidP="0027144D">
            <w:pPr>
              <w:rPr>
                <w:rFonts w:ascii="Times New Roman" w:hAnsi="Times New Roman" w:cs="Times New Roman"/>
              </w:rPr>
            </w:pPr>
          </w:p>
        </w:tc>
        <w:tc>
          <w:tcPr>
            <w:tcW w:w="800" w:type="dxa"/>
          </w:tcPr>
          <w:p w:rsidR="0027144D" w:rsidRPr="007F3A87" w:rsidRDefault="00AD676C" w:rsidP="0027144D">
            <w:pPr>
              <w:rPr>
                <w:rFonts w:ascii="Times New Roman" w:hAnsi="Times New Roman" w:cs="Times New Roman"/>
              </w:rPr>
            </w:pPr>
            <w:r>
              <w:rPr>
                <w:rFonts w:ascii="Times New Roman" w:hAnsi="Times New Roman" w:cs="Times New Roman"/>
              </w:rPr>
              <w:t>5</w:t>
            </w:r>
          </w:p>
        </w:tc>
        <w:tc>
          <w:tcPr>
            <w:tcW w:w="802" w:type="dxa"/>
          </w:tcPr>
          <w:p w:rsidR="0027144D" w:rsidRPr="007F3A87" w:rsidRDefault="0027144D" w:rsidP="0027144D">
            <w:pPr>
              <w:rPr>
                <w:rFonts w:ascii="Times New Roman" w:hAnsi="Times New Roman" w:cs="Times New Roman"/>
              </w:rPr>
            </w:pPr>
          </w:p>
        </w:tc>
        <w:tc>
          <w:tcPr>
            <w:tcW w:w="801" w:type="dxa"/>
          </w:tcPr>
          <w:p w:rsidR="0027144D" w:rsidRPr="007F3A87" w:rsidRDefault="00AD676C" w:rsidP="0027144D">
            <w:pPr>
              <w:rPr>
                <w:rFonts w:ascii="Times New Roman" w:hAnsi="Times New Roman" w:cs="Times New Roman"/>
              </w:rPr>
            </w:pPr>
            <w:r>
              <w:rPr>
                <w:rFonts w:ascii="Times New Roman" w:hAnsi="Times New Roman" w:cs="Times New Roman"/>
              </w:rPr>
              <w:t>4</w:t>
            </w:r>
          </w:p>
        </w:tc>
        <w:tc>
          <w:tcPr>
            <w:tcW w:w="802" w:type="dxa"/>
          </w:tcPr>
          <w:p w:rsidR="0027144D" w:rsidRPr="007F3A87" w:rsidRDefault="0027144D" w:rsidP="0027144D">
            <w:pPr>
              <w:rPr>
                <w:rFonts w:ascii="Times New Roman" w:hAnsi="Times New Roman" w:cs="Times New Roman"/>
              </w:rPr>
            </w:pPr>
          </w:p>
        </w:tc>
        <w:tc>
          <w:tcPr>
            <w:tcW w:w="802" w:type="dxa"/>
          </w:tcPr>
          <w:p w:rsidR="0027144D" w:rsidRPr="007F3A87" w:rsidRDefault="00AD676C" w:rsidP="0027144D">
            <w:pPr>
              <w:rPr>
                <w:rFonts w:ascii="Times New Roman" w:hAnsi="Times New Roman" w:cs="Times New Roman"/>
              </w:rPr>
            </w:pPr>
            <w:r>
              <w:rPr>
                <w:rFonts w:ascii="Times New Roman" w:hAnsi="Times New Roman" w:cs="Times New Roman"/>
              </w:rPr>
              <w:t>4</w:t>
            </w:r>
          </w:p>
        </w:tc>
        <w:tc>
          <w:tcPr>
            <w:tcW w:w="803" w:type="dxa"/>
          </w:tcPr>
          <w:p w:rsidR="0027144D" w:rsidRPr="007F3A87" w:rsidRDefault="0027144D" w:rsidP="0027144D">
            <w:pPr>
              <w:rPr>
                <w:rFonts w:ascii="Times New Roman" w:hAnsi="Times New Roman" w:cs="Times New Roman"/>
              </w:rPr>
            </w:pPr>
          </w:p>
        </w:tc>
        <w:tc>
          <w:tcPr>
            <w:tcW w:w="801" w:type="dxa"/>
          </w:tcPr>
          <w:p w:rsidR="0027144D" w:rsidRPr="007F3A87" w:rsidRDefault="00AD676C" w:rsidP="0027144D">
            <w:pPr>
              <w:rPr>
                <w:rFonts w:ascii="Times New Roman" w:hAnsi="Times New Roman" w:cs="Times New Roman"/>
              </w:rPr>
            </w:pPr>
            <w:r>
              <w:rPr>
                <w:rFonts w:ascii="Times New Roman" w:hAnsi="Times New Roman" w:cs="Times New Roman"/>
              </w:rPr>
              <w:t>5</w:t>
            </w:r>
          </w:p>
        </w:tc>
        <w:tc>
          <w:tcPr>
            <w:tcW w:w="803" w:type="dxa"/>
          </w:tcPr>
          <w:p w:rsidR="0027144D" w:rsidRPr="007F3A87" w:rsidRDefault="0027144D" w:rsidP="0027144D">
            <w:pPr>
              <w:rPr>
                <w:rFonts w:ascii="Times New Roman" w:hAnsi="Times New Roman" w:cs="Times New Roman"/>
              </w:rPr>
            </w:pPr>
          </w:p>
        </w:tc>
        <w:tc>
          <w:tcPr>
            <w:tcW w:w="801" w:type="dxa"/>
          </w:tcPr>
          <w:p w:rsidR="0027144D" w:rsidRPr="007F3A87" w:rsidRDefault="00AD676C" w:rsidP="0027144D">
            <w:pPr>
              <w:rPr>
                <w:rFonts w:ascii="Times New Roman" w:hAnsi="Times New Roman" w:cs="Times New Roman"/>
              </w:rPr>
            </w:pPr>
            <w:r>
              <w:rPr>
                <w:rFonts w:ascii="Times New Roman" w:hAnsi="Times New Roman" w:cs="Times New Roman"/>
              </w:rPr>
              <w:t>4</w:t>
            </w:r>
          </w:p>
        </w:tc>
        <w:tc>
          <w:tcPr>
            <w:tcW w:w="803" w:type="dxa"/>
          </w:tcPr>
          <w:p w:rsidR="0027144D" w:rsidRPr="007F3A87" w:rsidRDefault="0027144D" w:rsidP="0027144D">
            <w:pPr>
              <w:rPr>
                <w:rFonts w:ascii="Times New Roman" w:hAnsi="Times New Roman" w:cs="Times New Roman"/>
              </w:rPr>
            </w:pPr>
          </w:p>
        </w:tc>
        <w:tc>
          <w:tcPr>
            <w:tcW w:w="802" w:type="dxa"/>
          </w:tcPr>
          <w:p w:rsidR="0027144D" w:rsidRPr="007F3A87" w:rsidRDefault="001607B9" w:rsidP="0027144D">
            <w:pPr>
              <w:rPr>
                <w:rFonts w:ascii="Times New Roman" w:hAnsi="Times New Roman" w:cs="Times New Roman"/>
              </w:rPr>
            </w:pPr>
            <w:r>
              <w:rPr>
                <w:rFonts w:ascii="Times New Roman" w:hAnsi="Times New Roman" w:cs="Times New Roman"/>
              </w:rPr>
              <w:t>4</w:t>
            </w:r>
          </w:p>
        </w:tc>
        <w:tc>
          <w:tcPr>
            <w:tcW w:w="802" w:type="dxa"/>
          </w:tcPr>
          <w:p w:rsidR="0027144D" w:rsidRPr="007F3A87" w:rsidRDefault="0027144D" w:rsidP="0027144D">
            <w:pPr>
              <w:rPr>
                <w:rFonts w:ascii="Times New Roman" w:hAnsi="Times New Roman" w:cs="Times New Roman"/>
              </w:rPr>
            </w:pPr>
          </w:p>
        </w:tc>
        <w:tc>
          <w:tcPr>
            <w:tcW w:w="802" w:type="dxa"/>
          </w:tcPr>
          <w:p w:rsidR="0027144D" w:rsidRPr="007F3A87" w:rsidRDefault="004157C8" w:rsidP="0027144D">
            <w:pPr>
              <w:rPr>
                <w:rFonts w:ascii="Times New Roman" w:hAnsi="Times New Roman" w:cs="Times New Roman"/>
              </w:rPr>
            </w:pPr>
            <w:r>
              <w:rPr>
                <w:rFonts w:ascii="Times New Roman" w:hAnsi="Times New Roman" w:cs="Times New Roman"/>
              </w:rPr>
              <w:t>4,2</w:t>
            </w:r>
          </w:p>
        </w:tc>
        <w:tc>
          <w:tcPr>
            <w:tcW w:w="802" w:type="dxa"/>
          </w:tcPr>
          <w:p w:rsidR="0027144D" w:rsidRPr="007F3A87" w:rsidRDefault="0027144D" w:rsidP="0027144D">
            <w:pPr>
              <w:rPr>
                <w:rFonts w:ascii="Times New Roman" w:hAnsi="Times New Roman" w:cs="Times New Roman"/>
              </w:rPr>
            </w:pPr>
          </w:p>
        </w:tc>
      </w:tr>
      <w:tr w:rsidR="0027144D" w:rsidRPr="007F3A87" w:rsidTr="0051676E">
        <w:trPr>
          <w:gridAfter w:val="1"/>
          <w:wAfter w:w="15" w:type="dxa"/>
          <w:trHeight w:val="306"/>
        </w:trPr>
        <w:tc>
          <w:tcPr>
            <w:tcW w:w="392" w:type="dxa"/>
          </w:tcPr>
          <w:p w:rsidR="0027144D" w:rsidRPr="007F3A87" w:rsidRDefault="0027144D" w:rsidP="0027144D">
            <w:pPr>
              <w:numPr>
                <w:ilvl w:val="0"/>
                <w:numId w:val="18"/>
              </w:numPr>
              <w:ind w:left="317"/>
              <w:contextualSpacing/>
              <w:rPr>
                <w:rFonts w:ascii="Times New Roman" w:hAnsi="Times New Roman" w:cs="Times New Roman"/>
                <w:sz w:val="18"/>
                <w:szCs w:val="20"/>
              </w:rPr>
            </w:pPr>
          </w:p>
        </w:tc>
        <w:tc>
          <w:tcPr>
            <w:tcW w:w="1840" w:type="dxa"/>
          </w:tcPr>
          <w:p w:rsidR="0027144D" w:rsidRPr="007F3A87" w:rsidRDefault="0027144D" w:rsidP="0027144D">
            <w:pPr>
              <w:rPr>
                <w:rFonts w:ascii="Times New Roman" w:hAnsi="Times New Roman" w:cs="Times New Roman"/>
                <w:sz w:val="20"/>
                <w:szCs w:val="20"/>
              </w:rPr>
            </w:pPr>
          </w:p>
        </w:tc>
        <w:tc>
          <w:tcPr>
            <w:tcW w:w="800" w:type="dxa"/>
          </w:tcPr>
          <w:p w:rsidR="0027144D" w:rsidRPr="007F3A87" w:rsidRDefault="00922325" w:rsidP="0027144D">
            <w:pPr>
              <w:rPr>
                <w:rFonts w:ascii="Times New Roman" w:hAnsi="Times New Roman" w:cs="Times New Roman"/>
              </w:rPr>
            </w:pPr>
            <w:r>
              <w:rPr>
                <w:rFonts w:ascii="Times New Roman" w:hAnsi="Times New Roman" w:cs="Times New Roman"/>
              </w:rPr>
              <w:t>4</w:t>
            </w:r>
          </w:p>
        </w:tc>
        <w:tc>
          <w:tcPr>
            <w:tcW w:w="802" w:type="dxa"/>
          </w:tcPr>
          <w:p w:rsidR="0027144D" w:rsidRPr="007F3A87" w:rsidRDefault="0027144D" w:rsidP="0027144D">
            <w:pPr>
              <w:rPr>
                <w:rFonts w:ascii="Times New Roman" w:hAnsi="Times New Roman" w:cs="Times New Roman"/>
              </w:rPr>
            </w:pPr>
          </w:p>
        </w:tc>
        <w:tc>
          <w:tcPr>
            <w:tcW w:w="800" w:type="dxa"/>
          </w:tcPr>
          <w:p w:rsidR="0027144D" w:rsidRPr="007F3A87" w:rsidRDefault="00AD676C" w:rsidP="0027144D">
            <w:pPr>
              <w:rPr>
                <w:rFonts w:ascii="Times New Roman" w:hAnsi="Times New Roman" w:cs="Times New Roman"/>
              </w:rPr>
            </w:pPr>
            <w:r>
              <w:rPr>
                <w:rFonts w:ascii="Times New Roman" w:hAnsi="Times New Roman" w:cs="Times New Roman"/>
              </w:rPr>
              <w:t>5</w:t>
            </w:r>
          </w:p>
        </w:tc>
        <w:tc>
          <w:tcPr>
            <w:tcW w:w="802" w:type="dxa"/>
          </w:tcPr>
          <w:p w:rsidR="0027144D" w:rsidRPr="007F3A87" w:rsidRDefault="0027144D" w:rsidP="0027144D">
            <w:pPr>
              <w:rPr>
                <w:rFonts w:ascii="Times New Roman" w:hAnsi="Times New Roman" w:cs="Times New Roman"/>
              </w:rPr>
            </w:pPr>
          </w:p>
        </w:tc>
        <w:tc>
          <w:tcPr>
            <w:tcW w:w="801" w:type="dxa"/>
          </w:tcPr>
          <w:p w:rsidR="0027144D" w:rsidRPr="007F3A87" w:rsidRDefault="00AD676C" w:rsidP="0027144D">
            <w:pPr>
              <w:rPr>
                <w:rFonts w:ascii="Times New Roman" w:hAnsi="Times New Roman" w:cs="Times New Roman"/>
              </w:rPr>
            </w:pPr>
            <w:r>
              <w:rPr>
                <w:rFonts w:ascii="Times New Roman" w:hAnsi="Times New Roman" w:cs="Times New Roman"/>
              </w:rPr>
              <w:t>4</w:t>
            </w:r>
          </w:p>
        </w:tc>
        <w:tc>
          <w:tcPr>
            <w:tcW w:w="802" w:type="dxa"/>
          </w:tcPr>
          <w:p w:rsidR="0027144D" w:rsidRPr="007F3A87" w:rsidRDefault="0027144D" w:rsidP="0027144D">
            <w:pPr>
              <w:rPr>
                <w:rFonts w:ascii="Times New Roman" w:hAnsi="Times New Roman" w:cs="Times New Roman"/>
              </w:rPr>
            </w:pPr>
          </w:p>
        </w:tc>
        <w:tc>
          <w:tcPr>
            <w:tcW w:w="802" w:type="dxa"/>
          </w:tcPr>
          <w:p w:rsidR="0027144D" w:rsidRPr="007F3A87" w:rsidRDefault="00AD676C" w:rsidP="0027144D">
            <w:pPr>
              <w:rPr>
                <w:rFonts w:ascii="Times New Roman" w:hAnsi="Times New Roman" w:cs="Times New Roman"/>
              </w:rPr>
            </w:pPr>
            <w:r>
              <w:rPr>
                <w:rFonts w:ascii="Times New Roman" w:hAnsi="Times New Roman" w:cs="Times New Roman"/>
              </w:rPr>
              <w:t>4</w:t>
            </w:r>
          </w:p>
        </w:tc>
        <w:tc>
          <w:tcPr>
            <w:tcW w:w="803" w:type="dxa"/>
          </w:tcPr>
          <w:p w:rsidR="0027144D" w:rsidRPr="007F3A87" w:rsidRDefault="0027144D" w:rsidP="0027144D">
            <w:pPr>
              <w:rPr>
                <w:rFonts w:ascii="Times New Roman" w:hAnsi="Times New Roman" w:cs="Times New Roman"/>
              </w:rPr>
            </w:pPr>
          </w:p>
        </w:tc>
        <w:tc>
          <w:tcPr>
            <w:tcW w:w="801" w:type="dxa"/>
          </w:tcPr>
          <w:p w:rsidR="0027144D" w:rsidRPr="007F3A87" w:rsidRDefault="00AD676C" w:rsidP="0027144D">
            <w:pPr>
              <w:rPr>
                <w:rFonts w:ascii="Times New Roman" w:hAnsi="Times New Roman" w:cs="Times New Roman"/>
              </w:rPr>
            </w:pPr>
            <w:r>
              <w:rPr>
                <w:rFonts w:ascii="Times New Roman" w:hAnsi="Times New Roman" w:cs="Times New Roman"/>
              </w:rPr>
              <w:t>5</w:t>
            </w:r>
          </w:p>
        </w:tc>
        <w:tc>
          <w:tcPr>
            <w:tcW w:w="803" w:type="dxa"/>
          </w:tcPr>
          <w:p w:rsidR="0027144D" w:rsidRPr="007F3A87" w:rsidRDefault="0027144D" w:rsidP="0027144D">
            <w:pPr>
              <w:rPr>
                <w:rFonts w:ascii="Times New Roman" w:hAnsi="Times New Roman" w:cs="Times New Roman"/>
              </w:rPr>
            </w:pPr>
          </w:p>
        </w:tc>
        <w:tc>
          <w:tcPr>
            <w:tcW w:w="801" w:type="dxa"/>
          </w:tcPr>
          <w:p w:rsidR="0027144D" w:rsidRPr="007F3A87" w:rsidRDefault="00AD676C" w:rsidP="0027144D">
            <w:pPr>
              <w:rPr>
                <w:rFonts w:ascii="Times New Roman" w:hAnsi="Times New Roman" w:cs="Times New Roman"/>
              </w:rPr>
            </w:pPr>
            <w:r>
              <w:rPr>
                <w:rFonts w:ascii="Times New Roman" w:hAnsi="Times New Roman" w:cs="Times New Roman"/>
              </w:rPr>
              <w:t>4</w:t>
            </w:r>
          </w:p>
        </w:tc>
        <w:tc>
          <w:tcPr>
            <w:tcW w:w="803" w:type="dxa"/>
          </w:tcPr>
          <w:p w:rsidR="0027144D" w:rsidRPr="007F3A87" w:rsidRDefault="0027144D" w:rsidP="0027144D">
            <w:pPr>
              <w:rPr>
                <w:rFonts w:ascii="Times New Roman" w:hAnsi="Times New Roman" w:cs="Times New Roman"/>
              </w:rPr>
            </w:pPr>
          </w:p>
        </w:tc>
        <w:tc>
          <w:tcPr>
            <w:tcW w:w="802" w:type="dxa"/>
          </w:tcPr>
          <w:p w:rsidR="0027144D" w:rsidRPr="007F3A87" w:rsidRDefault="001607B9" w:rsidP="0027144D">
            <w:pPr>
              <w:rPr>
                <w:rFonts w:ascii="Times New Roman" w:hAnsi="Times New Roman" w:cs="Times New Roman"/>
              </w:rPr>
            </w:pPr>
            <w:r>
              <w:rPr>
                <w:rFonts w:ascii="Times New Roman" w:hAnsi="Times New Roman" w:cs="Times New Roman"/>
              </w:rPr>
              <w:t>4</w:t>
            </w:r>
          </w:p>
        </w:tc>
        <w:tc>
          <w:tcPr>
            <w:tcW w:w="802" w:type="dxa"/>
          </w:tcPr>
          <w:p w:rsidR="0027144D" w:rsidRPr="007F3A87" w:rsidRDefault="0027144D" w:rsidP="0027144D">
            <w:pPr>
              <w:rPr>
                <w:rFonts w:ascii="Times New Roman" w:hAnsi="Times New Roman" w:cs="Times New Roman"/>
              </w:rPr>
            </w:pPr>
          </w:p>
        </w:tc>
        <w:tc>
          <w:tcPr>
            <w:tcW w:w="802" w:type="dxa"/>
          </w:tcPr>
          <w:p w:rsidR="0027144D" w:rsidRPr="007F3A87" w:rsidRDefault="004157C8" w:rsidP="0027144D">
            <w:pPr>
              <w:rPr>
                <w:rFonts w:ascii="Times New Roman" w:hAnsi="Times New Roman" w:cs="Times New Roman"/>
              </w:rPr>
            </w:pPr>
            <w:r>
              <w:rPr>
                <w:rFonts w:ascii="Times New Roman" w:hAnsi="Times New Roman" w:cs="Times New Roman"/>
              </w:rPr>
              <w:t>4,2</w:t>
            </w:r>
          </w:p>
        </w:tc>
        <w:tc>
          <w:tcPr>
            <w:tcW w:w="802" w:type="dxa"/>
          </w:tcPr>
          <w:p w:rsidR="0027144D" w:rsidRPr="007F3A87" w:rsidRDefault="0027144D" w:rsidP="0027144D">
            <w:pPr>
              <w:rPr>
                <w:rFonts w:ascii="Times New Roman" w:hAnsi="Times New Roman" w:cs="Times New Roman"/>
              </w:rPr>
            </w:pPr>
          </w:p>
        </w:tc>
      </w:tr>
      <w:tr w:rsidR="0027144D" w:rsidRPr="007F3A87" w:rsidTr="0051676E">
        <w:trPr>
          <w:gridAfter w:val="1"/>
          <w:wAfter w:w="15" w:type="dxa"/>
          <w:trHeight w:val="306"/>
        </w:trPr>
        <w:tc>
          <w:tcPr>
            <w:tcW w:w="392" w:type="dxa"/>
          </w:tcPr>
          <w:p w:rsidR="0027144D" w:rsidRPr="007F3A87" w:rsidRDefault="0027144D" w:rsidP="0027144D">
            <w:pPr>
              <w:numPr>
                <w:ilvl w:val="0"/>
                <w:numId w:val="18"/>
              </w:numPr>
              <w:ind w:left="317"/>
              <w:contextualSpacing/>
              <w:rPr>
                <w:rFonts w:ascii="Times New Roman" w:hAnsi="Times New Roman" w:cs="Times New Roman"/>
                <w:sz w:val="18"/>
                <w:szCs w:val="20"/>
              </w:rPr>
            </w:pPr>
          </w:p>
        </w:tc>
        <w:tc>
          <w:tcPr>
            <w:tcW w:w="1840" w:type="dxa"/>
          </w:tcPr>
          <w:p w:rsidR="0027144D" w:rsidRPr="007F3A87" w:rsidRDefault="0027144D" w:rsidP="0027144D">
            <w:pPr>
              <w:rPr>
                <w:rFonts w:ascii="Times New Roman" w:hAnsi="Times New Roman" w:cs="Times New Roman"/>
                <w:sz w:val="20"/>
                <w:szCs w:val="20"/>
              </w:rPr>
            </w:pPr>
          </w:p>
        </w:tc>
        <w:tc>
          <w:tcPr>
            <w:tcW w:w="800" w:type="dxa"/>
          </w:tcPr>
          <w:p w:rsidR="0027144D" w:rsidRPr="007F3A87" w:rsidRDefault="00922325" w:rsidP="0027144D">
            <w:pPr>
              <w:rPr>
                <w:rFonts w:ascii="Times New Roman" w:hAnsi="Times New Roman" w:cs="Times New Roman"/>
              </w:rPr>
            </w:pPr>
            <w:r>
              <w:rPr>
                <w:rFonts w:ascii="Times New Roman" w:hAnsi="Times New Roman" w:cs="Times New Roman"/>
              </w:rPr>
              <w:t>4</w:t>
            </w:r>
          </w:p>
        </w:tc>
        <w:tc>
          <w:tcPr>
            <w:tcW w:w="802" w:type="dxa"/>
          </w:tcPr>
          <w:p w:rsidR="0027144D" w:rsidRPr="007F3A87" w:rsidRDefault="0027144D" w:rsidP="0027144D">
            <w:pPr>
              <w:rPr>
                <w:rFonts w:ascii="Times New Roman" w:hAnsi="Times New Roman" w:cs="Times New Roman"/>
              </w:rPr>
            </w:pPr>
          </w:p>
        </w:tc>
        <w:tc>
          <w:tcPr>
            <w:tcW w:w="800" w:type="dxa"/>
          </w:tcPr>
          <w:p w:rsidR="0027144D" w:rsidRPr="007F3A87" w:rsidRDefault="00AD676C" w:rsidP="0027144D">
            <w:pPr>
              <w:rPr>
                <w:rFonts w:ascii="Times New Roman" w:hAnsi="Times New Roman" w:cs="Times New Roman"/>
              </w:rPr>
            </w:pPr>
            <w:r>
              <w:rPr>
                <w:rFonts w:ascii="Times New Roman" w:hAnsi="Times New Roman" w:cs="Times New Roman"/>
              </w:rPr>
              <w:t>5</w:t>
            </w:r>
          </w:p>
        </w:tc>
        <w:tc>
          <w:tcPr>
            <w:tcW w:w="802" w:type="dxa"/>
          </w:tcPr>
          <w:p w:rsidR="0027144D" w:rsidRPr="007F3A87" w:rsidRDefault="0027144D" w:rsidP="0027144D">
            <w:pPr>
              <w:rPr>
                <w:rFonts w:ascii="Times New Roman" w:hAnsi="Times New Roman" w:cs="Times New Roman"/>
              </w:rPr>
            </w:pPr>
          </w:p>
        </w:tc>
        <w:tc>
          <w:tcPr>
            <w:tcW w:w="801" w:type="dxa"/>
          </w:tcPr>
          <w:p w:rsidR="0027144D" w:rsidRPr="007F3A87" w:rsidRDefault="00AD676C" w:rsidP="0027144D">
            <w:pPr>
              <w:rPr>
                <w:rFonts w:ascii="Times New Roman" w:hAnsi="Times New Roman" w:cs="Times New Roman"/>
              </w:rPr>
            </w:pPr>
            <w:r>
              <w:rPr>
                <w:rFonts w:ascii="Times New Roman" w:hAnsi="Times New Roman" w:cs="Times New Roman"/>
              </w:rPr>
              <w:t>4</w:t>
            </w:r>
          </w:p>
        </w:tc>
        <w:tc>
          <w:tcPr>
            <w:tcW w:w="802" w:type="dxa"/>
          </w:tcPr>
          <w:p w:rsidR="0027144D" w:rsidRPr="007F3A87" w:rsidRDefault="0027144D" w:rsidP="0027144D">
            <w:pPr>
              <w:rPr>
                <w:rFonts w:ascii="Times New Roman" w:hAnsi="Times New Roman" w:cs="Times New Roman"/>
              </w:rPr>
            </w:pPr>
          </w:p>
        </w:tc>
        <w:tc>
          <w:tcPr>
            <w:tcW w:w="802" w:type="dxa"/>
          </w:tcPr>
          <w:p w:rsidR="0027144D" w:rsidRPr="007F3A87" w:rsidRDefault="00AD676C" w:rsidP="0027144D">
            <w:pPr>
              <w:rPr>
                <w:rFonts w:ascii="Times New Roman" w:hAnsi="Times New Roman" w:cs="Times New Roman"/>
              </w:rPr>
            </w:pPr>
            <w:r>
              <w:rPr>
                <w:rFonts w:ascii="Times New Roman" w:hAnsi="Times New Roman" w:cs="Times New Roman"/>
              </w:rPr>
              <w:t>4</w:t>
            </w:r>
          </w:p>
        </w:tc>
        <w:tc>
          <w:tcPr>
            <w:tcW w:w="803" w:type="dxa"/>
          </w:tcPr>
          <w:p w:rsidR="0027144D" w:rsidRPr="007F3A87" w:rsidRDefault="0027144D" w:rsidP="0027144D">
            <w:pPr>
              <w:rPr>
                <w:rFonts w:ascii="Times New Roman" w:hAnsi="Times New Roman" w:cs="Times New Roman"/>
              </w:rPr>
            </w:pPr>
          </w:p>
        </w:tc>
        <w:tc>
          <w:tcPr>
            <w:tcW w:w="801" w:type="dxa"/>
          </w:tcPr>
          <w:p w:rsidR="0027144D" w:rsidRPr="007F3A87" w:rsidRDefault="00AD676C" w:rsidP="0027144D">
            <w:pPr>
              <w:rPr>
                <w:rFonts w:ascii="Times New Roman" w:hAnsi="Times New Roman" w:cs="Times New Roman"/>
              </w:rPr>
            </w:pPr>
            <w:r>
              <w:rPr>
                <w:rFonts w:ascii="Times New Roman" w:hAnsi="Times New Roman" w:cs="Times New Roman"/>
              </w:rPr>
              <w:t>5</w:t>
            </w:r>
          </w:p>
        </w:tc>
        <w:tc>
          <w:tcPr>
            <w:tcW w:w="803" w:type="dxa"/>
          </w:tcPr>
          <w:p w:rsidR="0027144D" w:rsidRPr="007F3A87" w:rsidRDefault="0027144D" w:rsidP="0027144D">
            <w:pPr>
              <w:rPr>
                <w:rFonts w:ascii="Times New Roman" w:hAnsi="Times New Roman" w:cs="Times New Roman"/>
              </w:rPr>
            </w:pPr>
          </w:p>
        </w:tc>
        <w:tc>
          <w:tcPr>
            <w:tcW w:w="801" w:type="dxa"/>
          </w:tcPr>
          <w:p w:rsidR="0027144D" w:rsidRPr="007F3A87" w:rsidRDefault="00AD676C" w:rsidP="0027144D">
            <w:pPr>
              <w:rPr>
                <w:rFonts w:ascii="Times New Roman" w:hAnsi="Times New Roman" w:cs="Times New Roman"/>
              </w:rPr>
            </w:pPr>
            <w:r>
              <w:rPr>
                <w:rFonts w:ascii="Times New Roman" w:hAnsi="Times New Roman" w:cs="Times New Roman"/>
              </w:rPr>
              <w:t>4</w:t>
            </w:r>
          </w:p>
        </w:tc>
        <w:tc>
          <w:tcPr>
            <w:tcW w:w="803" w:type="dxa"/>
          </w:tcPr>
          <w:p w:rsidR="0027144D" w:rsidRPr="007F3A87" w:rsidRDefault="0027144D" w:rsidP="0027144D">
            <w:pPr>
              <w:rPr>
                <w:rFonts w:ascii="Times New Roman" w:hAnsi="Times New Roman" w:cs="Times New Roman"/>
              </w:rPr>
            </w:pPr>
          </w:p>
        </w:tc>
        <w:tc>
          <w:tcPr>
            <w:tcW w:w="802" w:type="dxa"/>
          </w:tcPr>
          <w:p w:rsidR="0027144D" w:rsidRPr="007F3A87" w:rsidRDefault="001607B9" w:rsidP="0027144D">
            <w:pPr>
              <w:rPr>
                <w:rFonts w:ascii="Times New Roman" w:hAnsi="Times New Roman" w:cs="Times New Roman"/>
              </w:rPr>
            </w:pPr>
            <w:r>
              <w:rPr>
                <w:rFonts w:ascii="Times New Roman" w:hAnsi="Times New Roman" w:cs="Times New Roman"/>
              </w:rPr>
              <w:t>4</w:t>
            </w:r>
          </w:p>
        </w:tc>
        <w:tc>
          <w:tcPr>
            <w:tcW w:w="802" w:type="dxa"/>
          </w:tcPr>
          <w:p w:rsidR="0027144D" w:rsidRPr="007F3A87" w:rsidRDefault="0027144D" w:rsidP="0027144D">
            <w:pPr>
              <w:rPr>
                <w:rFonts w:ascii="Times New Roman" w:hAnsi="Times New Roman" w:cs="Times New Roman"/>
              </w:rPr>
            </w:pPr>
          </w:p>
        </w:tc>
        <w:tc>
          <w:tcPr>
            <w:tcW w:w="802" w:type="dxa"/>
          </w:tcPr>
          <w:p w:rsidR="0027144D" w:rsidRPr="007F3A87" w:rsidRDefault="004157C8" w:rsidP="0027144D">
            <w:pPr>
              <w:rPr>
                <w:rFonts w:ascii="Times New Roman" w:hAnsi="Times New Roman" w:cs="Times New Roman"/>
              </w:rPr>
            </w:pPr>
            <w:r>
              <w:rPr>
                <w:rFonts w:ascii="Times New Roman" w:hAnsi="Times New Roman" w:cs="Times New Roman"/>
              </w:rPr>
              <w:t>4,2</w:t>
            </w:r>
          </w:p>
        </w:tc>
        <w:tc>
          <w:tcPr>
            <w:tcW w:w="802" w:type="dxa"/>
          </w:tcPr>
          <w:p w:rsidR="0027144D" w:rsidRPr="007F3A87" w:rsidRDefault="0027144D" w:rsidP="0027144D">
            <w:pPr>
              <w:rPr>
                <w:rFonts w:ascii="Times New Roman" w:hAnsi="Times New Roman" w:cs="Times New Roman"/>
              </w:rPr>
            </w:pPr>
          </w:p>
        </w:tc>
      </w:tr>
      <w:tr w:rsidR="0027144D" w:rsidRPr="007F3A87" w:rsidTr="0051676E">
        <w:trPr>
          <w:gridAfter w:val="1"/>
          <w:wAfter w:w="15" w:type="dxa"/>
          <w:trHeight w:val="306"/>
        </w:trPr>
        <w:tc>
          <w:tcPr>
            <w:tcW w:w="392" w:type="dxa"/>
          </w:tcPr>
          <w:p w:rsidR="0027144D" w:rsidRPr="007F3A87" w:rsidRDefault="0027144D" w:rsidP="0027144D">
            <w:pPr>
              <w:numPr>
                <w:ilvl w:val="0"/>
                <w:numId w:val="18"/>
              </w:numPr>
              <w:ind w:left="317"/>
              <w:contextualSpacing/>
              <w:rPr>
                <w:rFonts w:ascii="Times New Roman" w:hAnsi="Times New Roman" w:cs="Times New Roman"/>
                <w:sz w:val="18"/>
                <w:szCs w:val="20"/>
              </w:rPr>
            </w:pPr>
          </w:p>
        </w:tc>
        <w:tc>
          <w:tcPr>
            <w:tcW w:w="1840" w:type="dxa"/>
          </w:tcPr>
          <w:p w:rsidR="0027144D" w:rsidRPr="007F3A87" w:rsidRDefault="0027144D" w:rsidP="0027144D">
            <w:pPr>
              <w:rPr>
                <w:rFonts w:ascii="Times New Roman" w:hAnsi="Times New Roman" w:cs="Times New Roman"/>
                <w:sz w:val="20"/>
                <w:szCs w:val="20"/>
              </w:rPr>
            </w:pPr>
          </w:p>
        </w:tc>
        <w:tc>
          <w:tcPr>
            <w:tcW w:w="800" w:type="dxa"/>
          </w:tcPr>
          <w:p w:rsidR="0027144D" w:rsidRPr="007F3A87" w:rsidRDefault="00922325" w:rsidP="0027144D">
            <w:pPr>
              <w:rPr>
                <w:rFonts w:ascii="Times New Roman" w:hAnsi="Times New Roman" w:cs="Times New Roman"/>
              </w:rPr>
            </w:pPr>
            <w:r>
              <w:rPr>
                <w:rFonts w:ascii="Times New Roman" w:hAnsi="Times New Roman" w:cs="Times New Roman"/>
              </w:rPr>
              <w:t>5</w:t>
            </w:r>
          </w:p>
        </w:tc>
        <w:tc>
          <w:tcPr>
            <w:tcW w:w="802" w:type="dxa"/>
          </w:tcPr>
          <w:p w:rsidR="0027144D" w:rsidRPr="007F3A87" w:rsidRDefault="0027144D" w:rsidP="0027144D">
            <w:pPr>
              <w:rPr>
                <w:rFonts w:ascii="Times New Roman" w:hAnsi="Times New Roman" w:cs="Times New Roman"/>
              </w:rPr>
            </w:pPr>
          </w:p>
        </w:tc>
        <w:tc>
          <w:tcPr>
            <w:tcW w:w="800" w:type="dxa"/>
          </w:tcPr>
          <w:p w:rsidR="0027144D" w:rsidRPr="007F3A87" w:rsidRDefault="00AD676C" w:rsidP="0027144D">
            <w:pPr>
              <w:rPr>
                <w:rFonts w:ascii="Times New Roman" w:hAnsi="Times New Roman" w:cs="Times New Roman"/>
              </w:rPr>
            </w:pPr>
            <w:r>
              <w:rPr>
                <w:rFonts w:ascii="Times New Roman" w:hAnsi="Times New Roman" w:cs="Times New Roman"/>
              </w:rPr>
              <w:t>5</w:t>
            </w:r>
          </w:p>
        </w:tc>
        <w:tc>
          <w:tcPr>
            <w:tcW w:w="802" w:type="dxa"/>
          </w:tcPr>
          <w:p w:rsidR="0027144D" w:rsidRPr="007F3A87" w:rsidRDefault="0027144D" w:rsidP="0027144D">
            <w:pPr>
              <w:rPr>
                <w:rFonts w:ascii="Times New Roman" w:hAnsi="Times New Roman" w:cs="Times New Roman"/>
              </w:rPr>
            </w:pPr>
          </w:p>
        </w:tc>
        <w:tc>
          <w:tcPr>
            <w:tcW w:w="801" w:type="dxa"/>
          </w:tcPr>
          <w:p w:rsidR="0027144D" w:rsidRPr="007F3A87" w:rsidRDefault="00AD676C" w:rsidP="0027144D">
            <w:pPr>
              <w:rPr>
                <w:rFonts w:ascii="Times New Roman" w:hAnsi="Times New Roman" w:cs="Times New Roman"/>
              </w:rPr>
            </w:pPr>
            <w:r>
              <w:rPr>
                <w:rFonts w:ascii="Times New Roman" w:hAnsi="Times New Roman" w:cs="Times New Roman"/>
              </w:rPr>
              <w:t>4</w:t>
            </w:r>
          </w:p>
        </w:tc>
        <w:tc>
          <w:tcPr>
            <w:tcW w:w="802" w:type="dxa"/>
          </w:tcPr>
          <w:p w:rsidR="0027144D" w:rsidRPr="007F3A87" w:rsidRDefault="0027144D" w:rsidP="0027144D">
            <w:pPr>
              <w:rPr>
                <w:rFonts w:ascii="Times New Roman" w:hAnsi="Times New Roman" w:cs="Times New Roman"/>
              </w:rPr>
            </w:pPr>
          </w:p>
        </w:tc>
        <w:tc>
          <w:tcPr>
            <w:tcW w:w="802" w:type="dxa"/>
          </w:tcPr>
          <w:p w:rsidR="0027144D" w:rsidRPr="007F3A87" w:rsidRDefault="00AD676C" w:rsidP="0027144D">
            <w:pPr>
              <w:rPr>
                <w:rFonts w:ascii="Times New Roman" w:hAnsi="Times New Roman" w:cs="Times New Roman"/>
              </w:rPr>
            </w:pPr>
            <w:r>
              <w:rPr>
                <w:rFonts w:ascii="Times New Roman" w:hAnsi="Times New Roman" w:cs="Times New Roman"/>
              </w:rPr>
              <w:t>5</w:t>
            </w:r>
          </w:p>
        </w:tc>
        <w:tc>
          <w:tcPr>
            <w:tcW w:w="803" w:type="dxa"/>
          </w:tcPr>
          <w:p w:rsidR="0027144D" w:rsidRPr="007F3A87" w:rsidRDefault="0027144D" w:rsidP="0027144D">
            <w:pPr>
              <w:rPr>
                <w:rFonts w:ascii="Times New Roman" w:hAnsi="Times New Roman" w:cs="Times New Roman"/>
              </w:rPr>
            </w:pPr>
          </w:p>
        </w:tc>
        <w:tc>
          <w:tcPr>
            <w:tcW w:w="801" w:type="dxa"/>
          </w:tcPr>
          <w:p w:rsidR="0027144D" w:rsidRPr="007F3A87" w:rsidRDefault="00AD676C" w:rsidP="0027144D">
            <w:pPr>
              <w:rPr>
                <w:rFonts w:ascii="Times New Roman" w:hAnsi="Times New Roman" w:cs="Times New Roman"/>
              </w:rPr>
            </w:pPr>
            <w:r>
              <w:rPr>
                <w:rFonts w:ascii="Times New Roman" w:hAnsi="Times New Roman" w:cs="Times New Roman"/>
              </w:rPr>
              <w:t>5</w:t>
            </w:r>
          </w:p>
        </w:tc>
        <w:tc>
          <w:tcPr>
            <w:tcW w:w="803" w:type="dxa"/>
          </w:tcPr>
          <w:p w:rsidR="0027144D" w:rsidRPr="007F3A87" w:rsidRDefault="0027144D" w:rsidP="0027144D">
            <w:pPr>
              <w:rPr>
                <w:rFonts w:ascii="Times New Roman" w:hAnsi="Times New Roman" w:cs="Times New Roman"/>
              </w:rPr>
            </w:pPr>
          </w:p>
        </w:tc>
        <w:tc>
          <w:tcPr>
            <w:tcW w:w="801" w:type="dxa"/>
          </w:tcPr>
          <w:p w:rsidR="0027144D" w:rsidRPr="007F3A87" w:rsidRDefault="00AD676C" w:rsidP="0027144D">
            <w:pPr>
              <w:rPr>
                <w:rFonts w:ascii="Times New Roman" w:hAnsi="Times New Roman" w:cs="Times New Roman"/>
              </w:rPr>
            </w:pPr>
            <w:r>
              <w:rPr>
                <w:rFonts w:ascii="Times New Roman" w:hAnsi="Times New Roman" w:cs="Times New Roman"/>
              </w:rPr>
              <w:t>5</w:t>
            </w:r>
          </w:p>
        </w:tc>
        <w:tc>
          <w:tcPr>
            <w:tcW w:w="803" w:type="dxa"/>
          </w:tcPr>
          <w:p w:rsidR="0027144D" w:rsidRPr="007F3A87" w:rsidRDefault="0027144D" w:rsidP="0027144D">
            <w:pPr>
              <w:rPr>
                <w:rFonts w:ascii="Times New Roman" w:hAnsi="Times New Roman" w:cs="Times New Roman"/>
              </w:rPr>
            </w:pPr>
          </w:p>
        </w:tc>
        <w:tc>
          <w:tcPr>
            <w:tcW w:w="802" w:type="dxa"/>
          </w:tcPr>
          <w:p w:rsidR="0027144D" w:rsidRPr="007F3A87" w:rsidRDefault="001607B9" w:rsidP="0027144D">
            <w:pPr>
              <w:rPr>
                <w:rFonts w:ascii="Times New Roman" w:hAnsi="Times New Roman" w:cs="Times New Roman"/>
              </w:rPr>
            </w:pPr>
            <w:r>
              <w:rPr>
                <w:rFonts w:ascii="Times New Roman" w:hAnsi="Times New Roman" w:cs="Times New Roman"/>
              </w:rPr>
              <w:t>4</w:t>
            </w:r>
          </w:p>
        </w:tc>
        <w:tc>
          <w:tcPr>
            <w:tcW w:w="802" w:type="dxa"/>
          </w:tcPr>
          <w:p w:rsidR="0027144D" w:rsidRPr="007F3A87" w:rsidRDefault="0027144D" w:rsidP="0027144D">
            <w:pPr>
              <w:rPr>
                <w:rFonts w:ascii="Times New Roman" w:hAnsi="Times New Roman" w:cs="Times New Roman"/>
              </w:rPr>
            </w:pPr>
          </w:p>
        </w:tc>
        <w:tc>
          <w:tcPr>
            <w:tcW w:w="802" w:type="dxa"/>
          </w:tcPr>
          <w:p w:rsidR="0027144D" w:rsidRPr="007F3A87" w:rsidRDefault="004157C8" w:rsidP="0027144D">
            <w:pPr>
              <w:rPr>
                <w:rFonts w:ascii="Times New Roman" w:hAnsi="Times New Roman" w:cs="Times New Roman"/>
              </w:rPr>
            </w:pPr>
            <w:r>
              <w:rPr>
                <w:rFonts w:ascii="Times New Roman" w:hAnsi="Times New Roman" w:cs="Times New Roman"/>
              </w:rPr>
              <w:t>4,7</w:t>
            </w:r>
          </w:p>
        </w:tc>
        <w:tc>
          <w:tcPr>
            <w:tcW w:w="802" w:type="dxa"/>
          </w:tcPr>
          <w:p w:rsidR="0027144D" w:rsidRPr="007F3A87" w:rsidRDefault="0027144D" w:rsidP="0027144D">
            <w:pPr>
              <w:rPr>
                <w:rFonts w:ascii="Times New Roman" w:hAnsi="Times New Roman" w:cs="Times New Roman"/>
              </w:rPr>
            </w:pPr>
          </w:p>
        </w:tc>
      </w:tr>
      <w:tr w:rsidR="0027144D" w:rsidRPr="007F3A87" w:rsidTr="0051676E">
        <w:trPr>
          <w:gridAfter w:val="1"/>
          <w:wAfter w:w="15" w:type="dxa"/>
          <w:trHeight w:val="306"/>
        </w:trPr>
        <w:tc>
          <w:tcPr>
            <w:tcW w:w="392" w:type="dxa"/>
          </w:tcPr>
          <w:p w:rsidR="0027144D" w:rsidRPr="007F3A87" w:rsidRDefault="0027144D" w:rsidP="0027144D">
            <w:pPr>
              <w:numPr>
                <w:ilvl w:val="0"/>
                <w:numId w:val="18"/>
              </w:numPr>
              <w:ind w:left="317"/>
              <w:contextualSpacing/>
              <w:rPr>
                <w:rFonts w:ascii="Times New Roman" w:hAnsi="Times New Roman" w:cs="Times New Roman"/>
                <w:sz w:val="18"/>
                <w:szCs w:val="20"/>
              </w:rPr>
            </w:pPr>
          </w:p>
        </w:tc>
        <w:tc>
          <w:tcPr>
            <w:tcW w:w="1840" w:type="dxa"/>
          </w:tcPr>
          <w:p w:rsidR="0027144D" w:rsidRPr="007F3A87" w:rsidRDefault="0027144D" w:rsidP="0027144D">
            <w:pPr>
              <w:rPr>
                <w:rFonts w:ascii="Times New Roman" w:hAnsi="Times New Roman" w:cs="Times New Roman"/>
                <w:sz w:val="20"/>
                <w:szCs w:val="20"/>
              </w:rPr>
            </w:pPr>
          </w:p>
        </w:tc>
        <w:tc>
          <w:tcPr>
            <w:tcW w:w="800" w:type="dxa"/>
          </w:tcPr>
          <w:p w:rsidR="0027144D" w:rsidRPr="007F3A87" w:rsidRDefault="00922325" w:rsidP="0027144D">
            <w:pPr>
              <w:rPr>
                <w:rFonts w:ascii="Times New Roman" w:hAnsi="Times New Roman" w:cs="Times New Roman"/>
              </w:rPr>
            </w:pPr>
            <w:r>
              <w:rPr>
                <w:rFonts w:ascii="Times New Roman" w:hAnsi="Times New Roman" w:cs="Times New Roman"/>
              </w:rPr>
              <w:t>4</w:t>
            </w:r>
          </w:p>
        </w:tc>
        <w:tc>
          <w:tcPr>
            <w:tcW w:w="802" w:type="dxa"/>
          </w:tcPr>
          <w:p w:rsidR="0027144D" w:rsidRPr="007F3A87" w:rsidRDefault="0027144D" w:rsidP="0027144D">
            <w:pPr>
              <w:rPr>
                <w:rFonts w:ascii="Times New Roman" w:hAnsi="Times New Roman" w:cs="Times New Roman"/>
              </w:rPr>
            </w:pPr>
          </w:p>
        </w:tc>
        <w:tc>
          <w:tcPr>
            <w:tcW w:w="800" w:type="dxa"/>
          </w:tcPr>
          <w:p w:rsidR="0027144D" w:rsidRPr="007F3A87" w:rsidRDefault="00AD676C" w:rsidP="0027144D">
            <w:pPr>
              <w:rPr>
                <w:rFonts w:ascii="Times New Roman" w:hAnsi="Times New Roman" w:cs="Times New Roman"/>
              </w:rPr>
            </w:pPr>
            <w:r>
              <w:rPr>
                <w:rFonts w:ascii="Times New Roman" w:hAnsi="Times New Roman" w:cs="Times New Roman"/>
              </w:rPr>
              <w:t>5</w:t>
            </w:r>
          </w:p>
        </w:tc>
        <w:tc>
          <w:tcPr>
            <w:tcW w:w="802" w:type="dxa"/>
          </w:tcPr>
          <w:p w:rsidR="0027144D" w:rsidRPr="007F3A87" w:rsidRDefault="0027144D" w:rsidP="0027144D">
            <w:pPr>
              <w:rPr>
                <w:rFonts w:ascii="Times New Roman" w:hAnsi="Times New Roman" w:cs="Times New Roman"/>
              </w:rPr>
            </w:pPr>
          </w:p>
        </w:tc>
        <w:tc>
          <w:tcPr>
            <w:tcW w:w="801" w:type="dxa"/>
          </w:tcPr>
          <w:p w:rsidR="0027144D" w:rsidRPr="007F3A87" w:rsidRDefault="00AD676C" w:rsidP="0027144D">
            <w:pPr>
              <w:rPr>
                <w:rFonts w:ascii="Times New Roman" w:hAnsi="Times New Roman" w:cs="Times New Roman"/>
              </w:rPr>
            </w:pPr>
            <w:r>
              <w:rPr>
                <w:rFonts w:ascii="Times New Roman" w:hAnsi="Times New Roman" w:cs="Times New Roman"/>
              </w:rPr>
              <w:t>3</w:t>
            </w:r>
          </w:p>
        </w:tc>
        <w:tc>
          <w:tcPr>
            <w:tcW w:w="802" w:type="dxa"/>
          </w:tcPr>
          <w:p w:rsidR="0027144D" w:rsidRPr="007F3A87" w:rsidRDefault="0027144D" w:rsidP="0027144D">
            <w:pPr>
              <w:rPr>
                <w:rFonts w:ascii="Times New Roman" w:hAnsi="Times New Roman" w:cs="Times New Roman"/>
              </w:rPr>
            </w:pPr>
          </w:p>
        </w:tc>
        <w:tc>
          <w:tcPr>
            <w:tcW w:w="802" w:type="dxa"/>
          </w:tcPr>
          <w:p w:rsidR="0027144D" w:rsidRPr="007F3A87" w:rsidRDefault="00AD676C" w:rsidP="0027144D">
            <w:pPr>
              <w:rPr>
                <w:rFonts w:ascii="Times New Roman" w:hAnsi="Times New Roman" w:cs="Times New Roman"/>
              </w:rPr>
            </w:pPr>
            <w:r>
              <w:rPr>
                <w:rFonts w:ascii="Times New Roman" w:hAnsi="Times New Roman" w:cs="Times New Roman"/>
              </w:rPr>
              <w:t>4</w:t>
            </w:r>
          </w:p>
        </w:tc>
        <w:tc>
          <w:tcPr>
            <w:tcW w:w="803" w:type="dxa"/>
          </w:tcPr>
          <w:p w:rsidR="0027144D" w:rsidRPr="007F3A87" w:rsidRDefault="0027144D" w:rsidP="0027144D">
            <w:pPr>
              <w:rPr>
                <w:rFonts w:ascii="Times New Roman" w:hAnsi="Times New Roman" w:cs="Times New Roman"/>
              </w:rPr>
            </w:pPr>
          </w:p>
        </w:tc>
        <w:tc>
          <w:tcPr>
            <w:tcW w:w="801" w:type="dxa"/>
          </w:tcPr>
          <w:p w:rsidR="0027144D" w:rsidRPr="007F3A87" w:rsidRDefault="00AD676C" w:rsidP="0027144D">
            <w:pPr>
              <w:rPr>
                <w:rFonts w:ascii="Times New Roman" w:hAnsi="Times New Roman" w:cs="Times New Roman"/>
              </w:rPr>
            </w:pPr>
            <w:r>
              <w:rPr>
                <w:rFonts w:ascii="Times New Roman" w:hAnsi="Times New Roman" w:cs="Times New Roman"/>
              </w:rPr>
              <w:t>5</w:t>
            </w:r>
          </w:p>
        </w:tc>
        <w:tc>
          <w:tcPr>
            <w:tcW w:w="803" w:type="dxa"/>
          </w:tcPr>
          <w:p w:rsidR="0027144D" w:rsidRPr="007F3A87" w:rsidRDefault="0027144D" w:rsidP="0027144D">
            <w:pPr>
              <w:rPr>
                <w:rFonts w:ascii="Times New Roman" w:hAnsi="Times New Roman" w:cs="Times New Roman"/>
              </w:rPr>
            </w:pPr>
          </w:p>
        </w:tc>
        <w:tc>
          <w:tcPr>
            <w:tcW w:w="801" w:type="dxa"/>
          </w:tcPr>
          <w:p w:rsidR="0027144D" w:rsidRPr="007F3A87" w:rsidRDefault="00AD676C" w:rsidP="0027144D">
            <w:pPr>
              <w:rPr>
                <w:rFonts w:ascii="Times New Roman" w:hAnsi="Times New Roman" w:cs="Times New Roman"/>
              </w:rPr>
            </w:pPr>
            <w:r>
              <w:rPr>
                <w:rFonts w:ascii="Times New Roman" w:hAnsi="Times New Roman" w:cs="Times New Roman"/>
              </w:rPr>
              <w:t>4</w:t>
            </w:r>
          </w:p>
        </w:tc>
        <w:tc>
          <w:tcPr>
            <w:tcW w:w="803" w:type="dxa"/>
          </w:tcPr>
          <w:p w:rsidR="0027144D" w:rsidRPr="007F3A87" w:rsidRDefault="0027144D" w:rsidP="0027144D">
            <w:pPr>
              <w:rPr>
                <w:rFonts w:ascii="Times New Roman" w:hAnsi="Times New Roman" w:cs="Times New Roman"/>
              </w:rPr>
            </w:pPr>
          </w:p>
        </w:tc>
        <w:tc>
          <w:tcPr>
            <w:tcW w:w="802" w:type="dxa"/>
          </w:tcPr>
          <w:p w:rsidR="0027144D" w:rsidRPr="007F3A87" w:rsidRDefault="001607B9" w:rsidP="0027144D">
            <w:pPr>
              <w:rPr>
                <w:rFonts w:ascii="Times New Roman" w:hAnsi="Times New Roman" w:cs="Times New Roman"/>
              </w:rPr>
            </w:pPr>
            <w:r>
              <w:rPr>
                <w:rFonts w:ascii="Times New Roman" w:hAnsi="Times New Roman" w:cs="Times New Roman"/>
              </w:rPr>
              <w:t>4</w:t>
            </w:r>
          </w:p>
        </w:tc>
        <w:tc>
          <w:tcPr>
            <w:tcW w:w="802" w:type="dxa"/>
          </w:tcPr>
          <w:p w:rsidR="0027144D" w:rsidRPr="007F3A87" w:rsidRDefault="0027144D" w:rsidP="0027144D">
            <w:pPr>
              <w:rPr>
                <w:rFonts w:ascii="Times New Roman" w:hAnsi="Times New Roman" w:cs="Times New Roman"/>
              </w:rPr>
            </w:pPr>
          </w:p>
        </w:tc>
        <w:tc>
          <w:tcPr>
            <w:tcW w:w="802" w:type="dxa"/>
          </w:tcPr>
          <w:p w:rsidR="0027144D" w:rsidRPr="007F3A87" w:rsidRDefault="004157C8" w:rsidP="0027144D">
            <w:pPr>
              <w:rPr>
                <w:rFonts w:ascii="Times New Roman" w:hAnsi="Times New Roman" w:cs="Times New Roman"/>
              </w:rPr>
            </w:pPr>
            <w:r>
              <w:rPr>
                <w:rFonts w:ascii="Times New Roman" w:hAnsi="Times New Roman" w:cs="Times New Roman"/>
              </w:rPr>
              <w:t>5</w:t>
            </w:r>
          </w:p>
        </w:tc>
        <w:tc>
          <w:tcPr>
            <w:tcW w:w="802" w:type="dxa"/>
          </w:tcPr>
          <w:p w:rsidR="0027144D" w:rsidRPr="007F3A87" w:rsidRDefault="0027144D" w:rsidP="0027144D">
            <w:pPr>
              <w:rPr>
                <w:rFonts w:ascii="Times New Roman" w:hAnsi="Times New Roman" w:cs="Times New Roman"/>
              </w:rPr>
            </w:pPr>
          </w:p>
        </w:tc>
      </w:tr>
      <w:tr w:rsidR="0027144D" w:rsidRPr="007F3A87" w:rsidTr="0051676E">
        <w:trPr>
          <w:gridAfter w:val="1"/>
          <w:wAfter w:w="15" w:type="dxa"/>
          <w:trHeight w:val="306"/>
        </w:trPr>
        <w:tc>
          <w:tcPr>
            <w:tcW w:w="392" w:type="dxa"/>
          </w:tcPr>
          <w:p w:rsidR="0027144D" w:rsidRPr="007F3A87" w:rsidRDefault="0027144D" w:rsidP="0027144D">
            <w:pPr>
              <w:numPr>
                <w:ilvl w:val="0"/>
                <w:numId w:val="18"/>
              </w:numPr>
              <w:ind w:left="317"/>
              <w:contextualSpacing/>
              <w:rPr>
                <w:rFonts w:ascii="Times New Roman" w:hAnsi="Times New Roman" w:cs="Times New Roman"/>
                <w:sz w:val="18"/>
                <w:szCs w:val="20"/>
              </w:rPr>
            </w:pPr>
          </w:p>
        </w:tc>
        <w:tc>
          <w:tcPr>
            <w:tcW w:w="1840" w:type="dxa"/>
          </w:tcPr>
          <w:p w:rsidR="0027144D" w:rsidRPr="007F3A87" w:rsidRDefault="0027144D" w:rsidP="0027144D">
            <w:pPr>
              <w:rPr>
                <w:rFonts w:ascii="Times New Roman" w:hAnsi="Times New Roman" w:cs="Times New Roman"/>
                <w:sz w:val="20"/>
                <w:szCs w:val="20"/>
              </w:rPr>
            </w:pPr>
          </w:p>
        </w:tc>
        <w:tc>
          <w:tcPr>
            <w:tcW w:w="800" w:type="dxa"/>
          </w:tcPr>
          <w:p w:rsidR="0027144D" w:rsidRPr="007F3A87" w:rsidRDefault="00922325" w:rsidP="0027144D">
            <w:pPr>
              <w:rPr>
                <w:rFonts w:ascii="Times New Roman" w:hAnsi="Times New Roman" w:cs="Times New Roman"/>
              </w:rPr>
            </w:pPr>
            <w:r>
              <w:rPr>
                <w:rFonts w:ascii="Times New Roman" w:hAnsi="Times New Roman" w:cs="Times New Roman"/>
              </w:rPr>
              <w:t>4</w:t>
            </w:r>
          </w:p>
        </w:tc>
        <w:tc>
          <w:tcPr>
            <w:tcW w:w="802" w:type="dxa"/>
          </w:tcPr>
          <w:p w:rsidR="0027144D" w:rsidRPr="007F3A87" w:rsidRDefault="0027144D" w:rsidP="0027144D">
            <w:pPr>
              <w:rPr>
                <w:rFonts w:ascii="Times New Roman" w:hAnsi="Times New Roman" w:cs="Times New Roman"/>
              </w:rPr>
            </w:pPr>
          </w:p>
        </w:tc>
        <w:tc>
          <w:tcPr>
            <w:tcW w:w="800" w:type="dxa"/>
          </w:tcPr>
          <w:p w:rsidR="0027144D" w:rsidRPr="007F3A87" w:rsidRDefault="00AD676C" w:rsidP="0027144D">
            <w:pPr>
              <w:rPr>
                <w:rFonts w:ascii="Times New Roman" w:hAnsi="Times New Roman" w:cs="Times New Roman"/>
              </w:rPr>
            </w:pPr>
            <w:r>
              <w:rPr>
                <w:rFonts w:ascii="Times New Roman" w:hAnsi="Times New Roman" w:cs="Times New Roman"/>
              </w:rPr>
              <w:t>5</w:t>
            </w:r>
          </w:p>
        </w:tc>
        <w:tc>
          <w:tcPr>
            <w:tcW w:w="802" w:type="dxa"/>
          </w:tcPr>
          <w:p w:rsidR="0027144D" w:rsidRPr="007F3A87" w:rsidRDefault="0027144D" w:rsidP="0027144D">
            <w:pPr>
              <w:rPr>
                <w:rFonts w:ascii="Times New Roman" w:hAnsi="Times New Roman" w:cs="Times New Roman"/>
              </w:rPr>
            </w:pPr>
          </w:p>
        </w:tc>
        <w:tc>
          <w:tcPr>
            <w:tcW w:w="801" w:type="dxa"/>
          </w:tcPr>
          <w:p w:rsidR="0027144D" w:rsidRPr="007F3A87" w:rsidRDefault="00AD676C" w:rsidP="0027144D">
            <w:pPr>
              <w:rPr>
                <w:rFonts w:ascii="Times New Roman" w:hAnsi="Times New Roman" w:cs="Times New Roman"/>
              </w:rPr>
            </w:pPr>
            <w:r>
              <w:rPr>
                <w:rFonts w:ascii="Times New Roman" w:hAnsi="Times New Roman" w:cs="Times New Roman"/>
              </w:rPr>
              <w:t>4</w:t>
            </w:r>
          </w:p>
        </w:tc>
        <w:tc>
          <w:tcPr>
            <w:tcW w:w="802" w:type="dxa"/>
          </w:tcPr>
          <w:p w:rsidR="0027144D" w:rsidRPr="007F3A87" w:rsidRDefault="0027144D" w:rsidP="0027144D">
            <w:pPr>
              <w:rPr>
                <w:rFonts w:ascii="Times New Roman" w:hAnsi="Times New Roman" w:cs="Times New Roman"/>
              </w:rPr>
            </w:pPr>
          </w:p>
        </w:tc>
        <w:tc>
          <w:tcPr>
            <w:tcW w:w="802" w:type="dxa"/>
          </w:tcPr>
          <w:p w:rsidR="0027144D" w:rsidRPr="007F3A87" w:rsidRDefault="00AD676C" w:rsidP="0027144D">
            <w:pPr>
              <w:rPr>
                <w:rFonts w:ascii="Times New Roman" w:hAnsi="Times New Roman" w:cs="Times New Roman"/>
              </w:rPr>
            </w:pPr>
            <w:r>
              <w:rPr>
                <w:rFonts w:ascii="Times New Roman" w:hAnsi="Times New Roman" w:cs="Times New Roman"/>
              </w:rPr>
              <w:t>5</w:t>
            </w:r>
          </w:p>
        </w:tc>
        <w:tc>
          <w:tcPr>
            <w:tcW w:w="803" w:type="dxa"/>
          </w:tcPr>
          <w:p w:rsidR="0027144D" w:rsidRPr="007F3A87" w:rsidRDefault="0027144D" w:rsidP="0027144D">
            <w:pPr>
              <w:rPr>
                <w:rFonts w:ascii="Times New Roman" w:hAnsi="Times New Roman" w:cs="Times New Roman"/>
              </w:rPr>
            </w:pPr>
          </w:p>
        </w:tc>
        <w:tc>
          <w:tcPr>
            <w:tcW w:w="801" w:type="dxa"/>
          </w:tcPr>
          <w:p w:rsidR="0027144D" w:rsidRPr="007F3A87" w:rsidRDefault="00AD676C" w:rsidP="0027144D">
            <w:pPr>
              <w:rPr>
                <w:rFonts w:ascii="Times New Roman" w:hAnsi="Times New Roman" w:cs="Times New Roman"/>
              </w:rPr>
            </w:pPr>
            <w:r>
              <w:rPr>
                <w:rFonts w:ascii="Times New Roman" w:hAnsi="Times New Roman" w:cs="Times New Roman"/>
              </w:rPr>
              <w:t>5</w:t>
            </w:r>
          </w:p>
        </w:tc>
        <w:tc>
          <w:tcPr>
            <w:tcW w:w="803" w:type="dxa"/>
          </w:tcPr>
          <w:p w:rsidR="0027144D" w:rsidRPr="007F3A87" w:rsidRDefault="0027144D" w:rsidP="0027144D">
            <w:pPr>
              <w:rPr>
                <w:rFonts w:ascii="Times New Roman" w:hAnsi="Times New Roman" w:cs="Times New Roman"/>
              </w:rPr>
            </w:pPr>
          </w:p>
        </w:tc>
        <w:tc>
          <w:tcPr>
            <w:tcW w:w="801" w:type="dxa"/>
          </w:tcPr>
          <w:p w:rsidR="0027144D" w:rsidRPr="007F3A87" w:rsidRDefault="00AD676C" w:rsidP="0027144D">
            <w:pPr>
              <w:rPr>
                <w:rFonts w:ascii="Times New Roman" w:hAnsi="Times New Roman" w:cs="Times New Roman"/>
              </w:rPr>
            </w:pPr>
            <w:r>
              <w:rPr>
                <w:rFonts w:ascii="Times New Roman" w:hAnsi="Times New Roman" w:cs="Times New Roman"/>
              </w:rPr>
              <w:t>5</w:t>
            </w:r>
          </w:p>
        </w:tc>
        <w:tc>
          <w:tcPr>
            <w:tcW w:w="803" w:type="dxa"/>
          </w:tcPr>
          <w:p w:rsidR="0027144D" w:rsidRPr="007F3A87" w:rsidRDefault="0027144D" w:rsidP="0027144D">
            <w:pPr>
              <w:rPr>
                <w:rFonts w:ascii="Times New Roman" w:hAnsi="Times New Roman" w:cs="Times New Roman"/>
              </w:rPr>
            </w:pPr>
          </w:p>
        </w:tc>
        <w:tc>
          <w:tcPr>
            <w:tcW w:w="802" w:type="dxa"/>
          </w:tcPr>
          <w:p w:rsidR="0027144D" w:rsidRPr="007F3A87" w:rsidRDefault="001607B9" w:rsidP="0027144D">
            <w:pPr>
              <w:rPr>
                <w:rFonts w:ascii="Times New Roman" w:hAnsi="Times New Roman" w:cs="Times New Roman"/>
              </w:rPr>
            </w:pPr>
            <w:r>
              <w:rPr>
                <w:rFonts w:ascii="Times New Roman" w:hAnsi="Times New Roman" w:cs="Times New Roman"/>
              </w:rPr>
              <w:t>4</w:t>
            </w:r>
          </w:p>
        </w:tc>
        <w:tc>
          <w:tcPr>
            <w:tcW w:w="802" w:type="dxa"/>
          </w:tcPr>
          <w:p w:rsidR="0027144D" w:rsidRPr="007F3A87" w:rsidRDefault="0027144D" w:rsidP="0027144D">
            <w:pPr>
              <w:rPr>
                <w:rFonts w:ascii="Times New Roman" w:hAnsi="Times New Roman" w:cs="Times New Roman"/>
              </w:rPr>
            </w:pPr>
          </w:p>
        </w:tc>
        <w:tc>
          <w:tcPr>
            <w:tcW w:w="802" w:type="dxa"/>
          </w:tcPr>
          <w:p w:rsidR="0027144D" w:rsidRPr="007F3A87" w:rsidRDefault="004157C8" w:rsidP="0027144D">
            <w:pPr>
              <w:rPr>
                <w:rFonts w:ascii="Times New Roman" w:hAnsi="Times New Roman" w:cs="Times New Roman"/>
              </w:rPr>
            </w:pPr>
            <w:r>
              <w:rPr>
                <w:rFonts w:ascii="Times New Roman" w:hAnsi="Times New Roman" w:cs="Times New Roman"/>
              </w:rPr>
              <w:t>4,2</w:t>
            </w:r>
          </w:p>
        </w:tc>
        <w:tc>
          <w:tcPr>
            <w:tcW w:w="802" w:type="dxa"/>
          </w:tcPr>
          <w:p w:rsidR="0027144D" w:rsidRPr="007F3A87" w:rsidRDefault="0027144D" w:rsidP="0027144D">
            <w:pPr>
              <w:rPr>
                <w:rFonts w:ascii="Times New Roman" w:hAnsi="Times New Roman" w:cs="Times New Roman"/>
              </w:rPr>
            </w:pPr>
          </w:p>
        </w:tc>
      </w:tr>
      <w:tr w:rsidR="0027144D" w:rsidRPr="007F3A87" w:rsidTr="0051676E">
        <w:trPr>
          <w:gridAfter w:val="1"/>
          <w:wAfter w:w="15" w:type="dxa"/>
          <w:trHeight w:val="306"/>
        </w:trPr>
        <w:tc>
          <w:tcPr>
            <w:tcW w:w="392" w:type="dxa"/>
          </w:tcPr>
          <w:p w:rsidR="0027144D" w:rsidRPr="007F3A87" w:rsidRDefault="0027144D" w:rsidP="0027144D">
            <w:pPr>
              <w:numPr>
                <w:ilvl w:val="0"/>
                <w:numId w:val="18"/>
              </w:numPr>
              <w:ind w:left="317"/>
              <w:contextualSpacing/>
              <w:rPr>
                <w:rFonts w:ascii="Times New Roman" w:hAnsi="Times New Roman" w:cs="Times New Roman"/>
                <w:sz w:val="18"/>
                <w:szCs w:val="20"/>
              </w:rPr>
            </w:pPr>
          </w:p>
        </w:tc>
        <w:tc>
          <w:tcPr>
            <w:tcW w:w="1840" w:type="dxa"/>
          </w:tcPr>
          <w:p w:rsidR="0027144D" w:rsidRPr="007F3A87" w:rsidRDefault="0027144D" w:rsidP="0027144D">
            <w:pPr>
              <w:rPr>
                <w:rFonts w:ascii="Times New Roman" w:hAnsi="Times New Roman" w:cs="Times New Roman"/>
                <w:sz w:val="20"/>
                <w:szCs w:val="20"/>
              </w:rPr>
            </w:pPr>
          </w:p>
        </w:tc>
        <w:tc>
          <w:tcPr>
            <w:tcW w:w="800" w:type="dxa"/>
          </w:tcPr>
          <w:p w:rsidR="0027144D" w:rsidRPr="007F3A87" w:rsidRDefault="00922325" w:rsidP="0027144D">
            <w:pPr>
              <w:rPr>
                <w:rFonts w:ascii="Times New Roman" w:hAnsi="Times New Roman" w:cs="Times New Roman"/>
              </w:rPr>
            </w:pPr>
            <w:r>
              <w:rPr>
                <w:rFonts w:ascii="Times New Roman" w:hAnsi="Times New Roman" w:cs="Times New Roman"/>
              </w:rPr>
              <w:t>4</w:t>
            </w:r>
          </w:p>
        </w:tc>
        <w:tc>
          <w:tcPr>
            <w:tcW w:w="802" w:type="dxa"/>
          </w:tcPr>
          <w:p w:rsidR="0027144D" w:rsidRPr="007F3A87" w:rsidRDefault="0027144D" w:rsidP="0027144D">
            <w:pPr>
              <w:rPr>
                <w:rFonts w:ascii="Times New Roman" w:hAnsi="Times New Roman" w:cs="Times New Roman"/>
              </w:rPr>
            </w:pPr>
          </w:p>
        </w:tc>
        <w:tc>
          <w:tcPr>
            <w:tcW w:w="800" w:type="dxa"/>
          </w:tcPr>
          <w:p w:rsidR="0027144D" w:rsidRPr="007F3A87" w:rsidRDefault="00AD676C" w:rsidP="0027144D">
            <w:pPr>
              <w:rPr>
                <w:rFonts w:ascii="Times New Roman" w:hAnsi="Times New Roman" w:cs="Times New Roman"/>
              </w:rPr>
            </w:pPr>
            <w:r>
              <w:rPr>
                <w:rFonts w:ascii="Times New Roman" w:hAnsi="Times New Roman" w:cs="Times New Roman"/>
              </w:rPr>
              <w:t>5</w:t>
            </w:r>
          </w:p>
        </w:tc>
        <w:tc>
          <w:tcPr>
            <w:tcW w:w="802" w:type="dxa"/>
          </w:tcPr>
          <w:p w:rsidR="0027144D" w:rsidRPr="007F3A87" w:rsidRDefault="0027144D" w:rsidP="0027144D">
            <w:pPr>
              <w:rPr>
                <w:rFonts w:ascii="Times New Roman" w:hAnsi="Times New Roman" w:cs="Times New Roman"/>
              </w:rPr>
            </w:pPr>
          </w:p>
        </w:tc>
        <w:tc>
          <w:tcPr>
            <w:tcW w:w="801" w:type="dxa"/>
          </w:tcPr>
          <w:p w:rsidR="0027144D" w:rsidRPr="007F3A87" w:rsidRDefault="00AD676C" w:rsidP="0027144D">
            <w:pPr>
              <w:rPr>
                <w:rFonts w:ascii="Times New Roman" w:hAnsi="Times New Roman" w:cs="Times New Roman"/>
              </w:rPr>
            </w:pPr>
            <w:r>
              <w:rPr>
                <w:rFonts w:ascii="Times New Roman" w:hAnsi="Times New Roman" w:cs="Times New Roman"/>
              </w:rPr>
              <w:t>3</w:t>
            </w:r>
          </w:p>
        </w:tc>
        <w:tc>
          <w:tcPr>
            <w:tcW w:w="802" w:type="dxa"/>
          </w:tcPr>
          <w:p w:rsidR="0027144D" w:rsidRPr="007F3A87" w:rsidRDefault="0027144D" w:rsidP="0027144D">
            <w:pPr>
              <w:rPr>
                <w:rFonts w:ascii="Times New Roman" w:hAnsi="Times New Roman" w:cs="Times New Roman"/>
              </w:rPr>
            </w:pPr>
          </w:p>
        </w:tc>
        <w:tc>
          <w:tcPr>
            <w:tcW w:w="802" w:type="dxa"/>
          </w:tcPr>
          <w:p w:rsidR="0027144D" w:rsidRPr="007F3A87" w:rsidRDefault="00AD676C" w:rsidP="0027144D">
            <w:pPr>
              <w:rPr>
                <w:rFonts w:ascii="Times New Roman" w:hAnsi="Times New Roman" w:cs="Times New Roman"/>
              </w:rPr>
            </w:pPr>
            <w:r>
              <w:rPr>
                <w:rFonts w:ascii="Times New Roman" w:hAnsi="Times New Roman" w:cs="Times New Roman"/>
              </w:rPr>
              <w:t>4</w:t>
            </w:r>
          </w:p>
        </w:tc>
        <w:tc>
          <w:tcPr>
            <w:tcW w:w="803" w:type="dxa"/>
          </w:tcPr>
          <w:p w:rsidR="0027144D" w:rsidRPr="007F3A87" w:rsidRDefault="0027144D" w:rsidP="0027144D">
            <w:pPr>
              <w:rPr>
                <w:rFonts w:ascii="Times New Roman" w:hAnsi="Times New Roman" w:cs="Times New Roman"/>
              </w:rPr>
            </w:pPr>
          </w:p>
        </w:tc>
        <w:tc>
          <w:tcPr>
            <w:tcW w:w="801" w:type="dxa"/>
          </w:tcPr>
          <w:p w:rsidR="0027144D" w:rsidRPr="007F3A87" w:rsidRDefault="00AD676C" w:rsidP="0027144D">
            <w:pPr>
              <w:rPr>
                <w:rFonts w:ascii="Times New Roman" w:hAnsi="Times New Roman" w:cs="Times New Roman"/>
              </w:rPr>
            </w:pPr>
            <w:r>
              <w:rPr>
                <w:rFonts w:ascii="Times New Roman" w:hAnsi="Times New Roman" w:cs="Times New Roman"/>
              </w:rPr>
              <w:t>5</w:t>
            </w:r>
          </w:p>
        </w:tc>
        <w:tc>
          <w:tcPr>
            <w:tcW w:w="803" w:type="dxa"/>
          </w:tcPr>
          <w:p w:rsidR="0027144D" w:rsidRPr="007F3A87" w:rsidRDefault="0027144D" w:rsidP="0027144D">
            <w:pPr>
              <w:rPr>
                <w:rFonts w:ascii="Times New Roman" w:hAnsi="Times New Roman" w:cs="Times New Roman"/>
              </w:rPr>
            </w:pPr>
          </w:p>
        </w:tc>
        <w:tc>
          <w:tcPr>
            <w:tcW w:w="801" w:type="dxa"/>
          </w:tcPr>
          <w:p w:rsidR="0027144D" w:rsidRPr="007F3A87" w:rsidRDefault="00AD676C" w:rsidP="0027144D">
            <w:pPr>
              <w:rPr>
                <w:rFonts w:ascii="Times New Roman" w:hAnsi="Times New Roman" w:cs="Times New Roman"/>
              </w:rPr>
            </w:pPr>
            <w:r>
              <w:rPr>
                <w:rFonts w:ascii="Times New Roman" w:hAnsi="Times New Roman" w:cs="Times New Roman"/>
              </w:rPr>
              <w:t>5</w:t>
            </w:r>
          </w:p>
        </w:tc>
        <w:tc>
          <w:tcPr>
            <w:tcW w:w="803" w:type="dxa"/>
          </w:tcPr>
          <w:p w:rsidR="0027144D" w:rsidRPr="007F3A87" w:rsidRDefault="0027144D" w:rsidP="0027144D">
            <w:pPr>
              <w:rPr>
                <w:rFonts w:ascii="Times New Roman" w:hAnsi="Times New Roman" w:cs="Times New Roman"/>
              </w:rPr>
            </w:pPr>
          </w:p>
        </w:tc>
        <w:tc>
          <w:tcPr>
            <w:tcW w:w="802" w:type="dxa"/>
          </w:tcPr>
          <w:p w:rsidR="0027144D" w:rsidRPr="007F3A87" w:rsidRDefault="001607B9" w:rsidP="0027144D">
            <w:pPr>
              <w:rPr>
                <w:rFonts w:ascii="Times New Roman" w:hAnsi="Times New Roman" w:cs="Times New Roman"/>
              </w:rPr>
            </w:pPr>
            <w:r>
              <w:rPr>
                <w:rFonts w:ascii="Times New Roman" w:hAnsi="Times New Roman" w:cs="Times New Roman"/>
              </w:rPr>
              <w:t>4</w:t>
            </w:r>
          </w:p>
        </w:tc>
        <w:tc>
          <w:tcPr>
            <w:tcW w:w="802" w:type="dxa"/>
          </w:tcPr>
          <w:p w:rsidR="0027144D" w:rsidRPr="007F3A87" w:rsidRDefault="0027144D" w:rsidP="0027144D">
            <w:pPr>
              <w:rPr>
                <w:rFonts w:ascii="Times New Roman" w:hAnsi="Times New Roman" w:cs="Times New Roman"/>
              </w:rPr>
            </w:pPr>
          </w:p>
        </w:tc>
        <w:tc>
          <w:tcPr>
            <w:tcW w:w="802" w:type="dxa"/>
          </w:tcPr>
          <w:p w:rsidR="0027144D" w:rsidRPr="007F3A87" w:rsidRDefault="004157C8" w:rsidP="0027144D">
            <w:pPr>
              <w:rPr>
                <w:rFonts w:ascii="Times New Roman" w:hAnsi="Times New Roman" w:cs="Times New Roman"/>
              </w:rPr>
            </w:pPr>
            <w:r>
              <w:rPr>
                <w:rFonts w:ascii="Times New Roman" w:hAnsi="Times New Roman" w:cs="Times New Roman"/>
              </w:rPr>
              <w:t>4,2</w:t>
            </w:r>
          </w:p>
        </w:tc>
        <w:tc>
          <w:tcPr>
            <w:tcW w:w="802" w:type="dxa"/>
          </w:tcPr>
          <w:p w:rsidR="0027144D" w:rsidRPr="007F3A87" w:rsidRDefault="0027144D" w:rsidP="0027144D">
            <w:pPr>
              <w:rPr>
                <w:rFonts w:ascii="Times New Roman" w:hAnsi="Times New Roman" w:cs="Times New Roman"/>
              </w:rPr>
            </w:pPr>
          </w:p>
        </w:tc>
      </w:tr>
      <w:tr w:rsidR="0027144D" w:rsidRPr="007F3A87" w:rsidTr="0051676E">
        <w:trPr>
          <w:gridAfter w:val="1"/>
          <w:wAfter w:w="15" w:type="dxa"/>
          <w:trHeight w:val="286"/>
        </w:trPr>
        <w:tc>
          <w:tcPr>
            <w:tcW w:w="392" w:type="dxa"/>
          </w:tcPr>
          <w:p w:rsidR="0027144D" w:rsidRPr="007F3A87" w:rsidRDefault="0027144D" w:rsidP="0027144D">
            <w:pPr>
              <w:numPr>
                <w:ilvl w:val="0"/>
                <w:numId w:val="18"/>
              </w:numPr>
              <w:ind w:left="284" w:hanging="284"/>
              <w:contextualSpacing/>
              <w:rPr>
                <w:rFonts w:ascii="Times New Roman" w:hAnsi="Times New Roman" w:cs="Times New Roman"/>
                <w:sz w:val="18"/>
                <w:szCs w:val="20"/>
              </w:rPr>
            </w:pPr>
          </w:p>
        </w:tc>
        <w:tc>
          <w:tcPr>
            <w:tcW w:w="1840" w:type="dxa"/>
          </w:tcPr>
          <w:p w:rsidR="0027144D" w:rsidRPr="007F3A87" w:rsidRDefault="0027144D" w:rsidP="0027144D">
            <w:pPr>
              <w:rPr>
                <w:rFonts w:ascii="Times New Roman" w:hAnsi="Times New Roman" w:cs="Times New Roman"/>
                <w:sz w:val="20"/>
                <w:szCs w:val="20"/>
              </w:rPr>
            </w:pPr>
          </w:p>
        </w:tc>
        <w:tc>
          <w:tcPr>
            <w:tcW w:w="800" w:type="dxa"/>
          </w:tcPr>
          <w:p w:rsidR="0027144D" w:rsidRPr="007F3A87" w:rsidRDefault="00922325" w:rsidP="0027144D">
            <w:pPr>
              <w:rPr>
                <w:rFonts w:ascii="Times New Roman" w:hAnsi="Times New Roman" w:cs="Times New Roman"/>
              </w:rPr>
            </w:pPr>
            <w:r>
              <w:rPr>
                <w:rFonts w:ascii="Times New Roman" w:hAnsi="Times New Roman" w:cs="Times New Roman"/>
              </w:rPr>
              <w:t>3</w:t>
            </w:r>
          </w:p>
        </w:tc>
        <w:tc>
          <w:tcPr>
            <w:tcW w:w="802" w:type="dxa"/>
          </w:tcPr>
          <w:p w:rsidR="0027144D" w:rsidRPr="007F3A87" w:rsidRDefault="0027144D" w:rsidP="0027144D">
            <w:pPr>
              <w:rPr>
                <w:rFonts w:ascii="Times New Roman" w:hAnsi="Times New Roman" w:cs="Times New Roman"/>
              </w:rPr>
            </w:pPr>
          </w:p>
        </w:tc>
        <w:tc>
          <w:tcPr>
            <w:tcW w:w="800" w:type="dxa"/>
          </w:tcPr>
          <w:p w:rsidR="0027144D" w:rsidRPr="007F3A87" w:rsidRDefault="00AD676C" w:rsidP="0027144D">
            <w:pPr>
              <w:rPr>
                <w:rFonts w:ascii="Times New Roman" w:hAnsi="Times New Roman" w:cs="Times New Roman"/>
              </w:rPr>
            </w:pPr>
            <w:r>
              <w:rPr>
                <w:rFonts w:ascii="Times New Roman" w:hAnsi="Times New Roman" w:cs="Times New Roman"/>
              </w:rPr>
              <w:t>3</w:t>
            </w:r>
          </w:p>
        </w:tc>
        <w:tc>
          <w:tcPr>
            <w:tcW w:w="802" w:type="dxa"/>
          </w:tcPr>
          <w:p w:rsidR="0027144D" w:rsidRPr="007F3A87" w:rsidRDefault="0027144D" w:rsidP="0027144D">
            <w:pPr>
              <w:rPr>
                <w:rFonts w:ascii="Times New Roman" w:hAnsi="Times New Roman" w:cs="Times New Roman"/>
              </w:rPr>
            </w:pPr>
          </w:p>
        </w:tc>
        <w:tc>
          <w:tcPr>
            <w:tcW w:w="801" w:type="dxa"/>
          </w:tcPr>
          <w:p w:rsidR="0027144D" w:rsidRPr="007F3A87" w:rsidRDefault="00AD676C" w:rsidP="0027144D">
            <w:pPr>
              <w:rPr>
                <w:rFonts w:ascii="Times New Roman" w:hAnsi="Times New Roman" w:cs="Times New Roman"/>
              </w:rPr>
            </w:pPr>
            <w:r>
              <w:rPr>
                <w:rFonts w:ascii="Times New Roman" w:hAnsi="Times New Roman" w:cs="Times New Roman"/>
              </w:rPr>
              <w:t>2</w:t>
            </w:r>
          </w:p>
        </w:tc>
        <w:tc>
          <w:tcPr>
            <w:tcW w:w="802" w:type="dxa"/>
          </w:tcPr>
          <w:p w:rsidR="0027144D" w:rsidRPr="007F3A87" w:rsidRDefault="0027144D" w:rsidP="0027144D">
            <w:pPr>
              <w:rPr>
                <w:rFonts w:ascii="Times New Roman" w:hAnsi="Times New Roman" w:cs="Times New Roman"/>
              </w:rPr>
            </w:pPr>
          </w:p>
        </w:tc>
        <w:tc>
          <w:tcPr>
            <w:tcW w:w="802" w:type="dxa"/>
          </w:tcPr>
          <w:p w:rsidR="0027144D" w:rsidRPr="007F3A87" w:rsidRDefault="00AD676C" w:rsidP="0027144D">
            <w:pPr>
              <w:rPr>
                <w:rFonts w:ascii="Times New Roman" w:hAnsi="Times New Roman" w:cs="Times New Roman"/>
              </w:rPr>
            </w:pPr>
            <w:r>
              <w:rPr>
                <w:rFonts w:ascii="Times New Roman" w:hAnsi="Times New Roman" w:cs="Times New Roman"/>
              </w:rPr>
              <w:t>3</w:t>
            </w:r>
          </w:p>
        </w:tc>
        <w:tc>
          <w:tcPr>
            <w:tcW w:w="803" w:type="dxa"/>
          </w:tcPr>
          <w:p w:rsidR="0027144D" w:rsidRPr="007F3A87" w:rsidRDefault="0027144D" w:rsidP="0027144D">
            <w:pPr>
              <w:rPr>
                <w:rFonts w:ascii="Times New Roman" w:hAnsi="Times New Roman" w:cs="Times New Roman"/>
              </w:rPr>
            </w:pPr>
          </w:p>
        </w:tc>
        <w:tc>
          <w:tcPr>
            <w:tcW w:w="801" w:type="dxa"/>
          </w:tcPr>
          <w:p w:rsidR="0027144D" w:rsidRPr="007F3A87" w:rsidRDefault="00AD676C" w:rsidP="0027144D">
            <w:pPr>
              <w:rPr>
                <w:rFonts w:ascii="Times New Roman" w:hAnsi="Times New Roman" w:cs="Times New Roman"/>
              </w:rPr>
            </w:pPr>
            <w:r>
              <w:rPr>
                <w:rFonts w:ascii="Times New Roman" w:hAnsi="Times New Roman" w:cs="Times New Roman"/>
              </w:rPr>
              <w:t>3</w:t>
            </w:r>
          </w:p>
        </w:tc>
        <w:tc>
          <w:tcPr>
            <w:tcW w:w="803" w:type="dxa"/>
          </w:tcPr>
          <w:p w:rsidR="0027144D" w:rsidRPr="007F3A87" w:rsidRDefault="0027144D" w:rsidP="0027144D">
            <w:pPr>
              <w:rPr>
                <w:rFonts w:ascii="Times New Roman" w:hAnsi="Times New Roman" w:cs="Times New Roman"/>
              </w:rPr>
            </w:pPr>
          </w:p>
        </w:tc>
        <w:tc>
          <w:tcPr>
            <w:tcW w:w="801" w:type="dxa"/>
          </w:tcPr>
          <w:p w:rsidR="0027144D" w:rsidRPr="007F3A87" w:rsidRDefault="00AD676C" w:rsidP="0027144D">
            <w:pPr>
              <w:rPr>
                <w:rFonts w:ascii="Times New Roman" w:hAnsi="Times New Roman" w:cs="Times New Roman"/>
              </w:rPr>
            </w:pPr>
            <w:r>
              <w:rPr>
                <w:rFonts w:ascii="Times New Roman" w:hAnsi="Times New Roman" w:cs="Times New Roman"/>
              </w:rPr>
              <w:t>3</w:t>
            </w:r>
          </w:p>
        </w:tc>
        <w:tc>
          <w:tcPr>
            <w:tcW w:w="803" w:type="dxa"/>
          </w:tcPr>
          <w:p w:rsidR="0027144D" w:rsidRPr="007F3A87" w:rsidRDefault="0027144D" w:rsidP="0027144D">
            <w:pPr>
              <w:rPr>
                <w:rFonts w:ascii="Times New Roman" w:hAnsi="Times New Roman" w:cs="Times New Roman"/>
              </w:rPr>
            </w:pPr>
          </w:p>
        </w:tc>
        <w:tc>
          <w:tcPr>
            <w:tcW w:w="802" w:type="dxa"/>
          </w:tcPr>
          <w:p w:rsidR="0027144D" w:rsidRPr="007F3A87" w:rsidRDefault="001607B9" w:rsidP="0027144D">
            <w:pPr>
              <w:rPr>
                <w:rFonts w:ascii="Times New Roman" w:hAnsi="Times New Roman" w:cs="Times New Roman"/>
              </w:rPr>
            </w:pPr>
            <w:r>
              <w:rPr>
                <w:rFonts w:ascii="Times New Roman" w:hAnsi="Times New Roman" w:cs="Times New Roman"/>
              </w:rPr>
              <w:t>3</w:t>
            </w:r>
          </w:p>
        </w:tc>
        <w:tc>
          <w:tcPr>
            <w:tcW w:w="802" w:type="dxa"/>
          </w:tcPr>
          <w:p w:rsidR="0027144D" w:rsidRPr="007F3A87" w:rsidRDefault="0027144D" w:rsidP="0027144D">
            <w:pPr>
              <w:rPr>
                <w:rFonts w:ascii="Times New Roman" w:hAnsi="Times New Roman" w:cs="Times New Roman"/>
              </w:rPr>
            </w:pPr>
          </w:p>
        </w:tc>
        <w:tc>
          <w:tcPr>
            <w:tcW w:w="802" w:type="dxa"/>
          </w:tcPr>
          <w:p w:rsidR="0027144D" w:rsidRPr="007F3A87" w:rsidRDefault="004157C8" w:rsidP="0027144D">
            <w:pPr>
              <w:rPr>
                <w:rFonts w:ascii="Times New Roman" w:hAnsi="Times New Roman" w:cs="Times New Roman"/>
              </w:rPr>
            </w:pPr>
            <w:r>
              <w:rPr>
                <w:rFonts w:ascii="Times New Roman" w:hAnsi="Times New Roman" w:cs="Times New Roman"/>
              </w:rPr>
              <w:t>2,8</w:t>
            </w:r>
          </w:p>
        </w:tc>
        <w:tc>
          <w:tcPr>
            <w:tcW w:w="802" w:type="dxa"/>
          </w:tcPr>
          <w:p w:rsidR="0027144D" w:rsidRPr="007F3A87" w:rsidRDefault="0027144D" w:rsidP="0027144D">
            <w:pPr>
              <w:rPr>
                <w:rFonts w:ascii="Times New Roman" w:hAnsi="Times New Roman" w:cs="Times New Roman"/>
              </w:rPr>
            </w:pPr>
          </w:p>
        </w:tc>
      </w:tr>
      <w:tr w:rsidR="0027144D" w:rsidRPr="007F3A87" w:rsidTr="0051676E">
        <w:trPr>
          <w:gridAfter w:val="1"/>
          <w:wAfter w:w="15" w:type="dxa"/>
          <w:trHeight w:val="306"/>
        </w:trPr>
        <w:tc>
          <w:tcPr>
            <w:tcW w:w="392" w:type="dxa"/>
          </w:tcPr>
          <w:p w:rsidR="0027144D" w:rsidRPr="007F3A87" w:rsidRDefault="0027144D" w:rsidP="0027144D">
            <w:pPr>
              <w:numPr>
                <w:ilvl w:val="0"/>
                <w:numId w:val="18"/>
              </w:numPr>
              <w:ind w:left="284" w:hanging="284"/>
              <w:contextualSpacing/>
              <w:rPr>
                <w:rFonts w:ascii="Times New Roman" w:hAnsi="Times New Roman" w:cs="Times New Roman"/>
                <w:sz w:val="18"/>
                <w:szCs w:val="20"/>
              </w:rPr>
            </w:pPr>
          </w:p>
        </w:tc>
        <w:tc>
          <w:tcPr>
            <w:tcW w:w="1840" w:type="dxa"/>
          </w:tcPr>
          <w:p w:rsidR="0027144D" w:rsidRPr="007F3A87" w:rsidRDefault="0027144D" w:rsidP="0027144D">
            <w:pPr>
              <w:rPr>
                <w:rFonts w:ascii="Times New Roman" w:hAnsi="Times New Roman" w:cs="Times New Roman"/>
                <w:sz w:val="20"/>
                <w:szCs w:val="20"/>
              </w:rPr>
            </w:pPr>
          </w:p>
        </w:tc>
        <w:tc>
          <w:tcPr>
            <w:tcW w:w="800" w:type="dxa"/>
          </w:tcPr>
          <w:p w:rsidR="0027144D" w:rsidRPr="007F3A87" w:rsidRDefault="00922325" w:rsidP="0027144D">
            <w:pPr>
              <w:rPr>
                <w:rFonts w:ascii="Times New Roman" w:hAnsi="Times New Roman" w:cs="Times New Roman"/>
              </w:rPr>
            </w:pPr>
            <w:r>
              <w:rPr>
                <w:rFonts w:ascii="Times New Roman" w:hAnsi="Times New Roman" w:cs="Times New Roman"/>
              </w:rPr>
              <w:t>4</w:t>
            </w:r>
          </w:p>
        </w:tc>
        <w:tc>
          <w:tcPr>
            <w:tcW w:w="802" w:type="dxa"/>
          </w:tcPr>
          <w:p w:rsidR="0027144D" w:rsidRPr="007F3A87" w:rsidRDefault="0027144D" w:rsidP="0027144D">
            <w:pPr>
              <w:rPr>
                <w:rFonts w:ascii="Times New Roman" w:hAnsi="Times New Roman" w:cs="Times New Roman"/>
              </w:rPr>
            </w:pPr>
          </w:p>
        </w:tc>
        <w:tc>
          <w:tcPr>
            <w:tcW w:w="800" w:type="dxa"/>
          </w:tcPr>
          <w:p w:rsidR="0027144D" w:rsidRPr="007F3A87" w:rsidRDefault="00AD676C" w:rsidP="0027144D">
            <w:pPr>
              <w:rPr>
                <w:rFonts w:ascii="Times New Roman" w:hAnsi="Times New Roman" w:cs="Times New Roman"/>
              </w:rPr>
            </w:pPr>
            <w:r>
              <w:rPr>
                <w:rFonts w:ascii="Times New Roman" w:hAnsi="Times New Roman" w:cs="Times New Roman"/>
              </w:rPr>
              <w:t>5</w:t>
            </w:r>
          </w:p>
        </w:tc>
        <w:tc>
          <w:tcPr>
            <w:tcW w:w="802" w:type="dxa"/>
          </w:tcPr>
          <w:p w:rsidR="0027144D" w:rsidRPr="007F3A87" w:rsidRDefault="0027144D" w:rsidP="0027144D">
            <w:pPr>
              <w:rPr>
                <w:rFonts w:ascii="Times New Roman" w:hAnsi="Times New Roman" w:cs="Times New Roman"/>
              </w:rPr>
            </w:pPr>
          </w:p>
        </w:tc>
        <w:tc>
          <w:tcPr>
            <w:tcW w:w="801" w:type="dxa"/>
          </w:tcPr>
          <w:p w:rsidR="0027144D" w:rsidRPr="007F3A87" w:rsidRDefault="00AD676C" w:rsidP="0027144D">
            <w:pPr>
              <w:rPr>
                <w:rFonts w:ascii="Times New Roman" w:hAnsi="Times New Roman" w:cs="Times New Roman"/>
              </w:rPr>
            </w:pPr>
            <w:r>
              <w:rPr>
                <w:rFonts w:ascii="Times New Roman" w:hAnsi="Times New Roman" w:cs="Times New Roman"/>
              </w:rPr>
              <w:t>4</w:t>
            </w:r>
          </w:p>
        </w:tc>
        <w:tc>
          <w:tcPr>
            <w:tcW w:w="802" w:type="dxa"/>
          </w:tcPr>
          <w:p w:rsidR="0027144D" w:rsidRPr="007F3A87" w:rsidRDefault="0027144D" w:rsidP="0027144D">
            <w:pPr>
              <w:rPr>
                <w:rFonts w:ascii="Times New Roman" w:hAnsi="Times New Roman" w:cs="Times New Roman"/>
              </w:rPr>
            </w:pPr>
          </w:p>
        </w:tc>
        <w:tc>
          <w:tcPr>
            <w:tcW w:w="802" w:type="dxa"/>
          </w:tcPr>
          <w:p w:rsidR="0027144D" w:rsidRPr="007F3A87" w:rsidRDefault="00AD676C" w:rsidP="0027144D">
            <w:pPr>
              <w:rPr>
                <w:rFonts w:ascii="Times New Roman" w:hAnsi="Times New Roman" w:cs="Times New Roman"/>
              </w:rPr>
            </w:pPr>
            <w:r>
              <w:rPr>
                <w:rFonts w:ascii="Times New Roman" w:hAnsi="Times New Roman" w:cs="Times New Roman"/>
              </w:rPr>
              <w:t>4</w:t>
            </w:r>
          </w:p>
        </w:tc>
        <w:tc>
          <w:tcPr>
            <w:tcW w:w="803" w:type="dxa"/>
          </w:tcPr>
          <w:p w:rsidR="0027144D" w:rsidRPr="007F3A87" w:rsidRDefault="0027144D" w:rsidP="0027144D">
            <w:pPr>
              <w:rPr>
                <w:rFonts w:ascii="Times New Roman" w:hAnsi="Times New Roman" w:cs="Times New Roman"/>
              </w:rPr>
            </w:pPr>
          </w:p>
        </w:tc>
        <w:tc>
          <w:tcPr>
            <w:tcW w:w="801" w:type="dxa"/>
          </w:tcPr>
          <w:p w:rsidR="0027144D" w:rsidRPr="007F3A87" w:rsidRDefault="00AD676C" w:rsidP="0027144D">
            <w:pPr>
              <w:rPr>
                <w:rFonts w:ascii="Times New Roman" w:hAnsi="Times New Roman" w:cs="Times New Roman"/>
              </w:rPr>
            </w:pPr>
            <w:r>
              <w:rPr>
                <w:rFonts w:ascii="Times New Roman" w:hAnsi="Times New Roman" w:cs="Times New Roman"/>
              </w:rPr>
              <w:t>5</w:t>
            </w:r>
          </w:p>
        </w:tc>
        <w:tc>
          <w:tcPr>
            <w:tcW w:w="803" w:type="dxa"/>
          </w:tcPr>
          <w:p w:rsidR="0027144D" w:rsidRPr="007F3A87" w:rsidRDefault="0027144D" w:rsidP="0027144D">
            <w:pPr>
              <w:rPr>
                <w:rFonts w:ascii="Times New Roman" w:hAnsi="Times New Roman" w:cs="Times New Roman"/>
              </w:rPr>
            </w:pPr>
          </w:p>
        </w:tc>
        <w:tc>
          <w:tcPr>
            <w:tcW w:w="801" w:type="dxa"/>
          </w:tcPr>
          <w:p w:rsidR="0027144D" w:rsidRPr="007F3A87" w:rsidRDefault="00AD676C" w:rsidP="0027144D">
            <w:pPr>
              <w:rPr>
                <w:rFonts w:ascii="Times New Roman" w:hAnsi="Times New Roman" w:cs="Times New Roman"/>
              </w:rPr>
            </w:pPr>
            <w:r>
              <w:rPr>
                <w:rFonts w:ascii="Times New Roman" w:hAnsi="Times New Roman" w:cs="Times New Roman"/>
              </w:rPr>
              <w:t>4</w:t>
            </w:r>
          </w:p>
        </w:tc>
        <w:tc>
          <w:tcPr>
            <w:tcW w:w="803" w:type="dxa"/>
          </w:tcPr>
          <w:p w:rsidR="0027144D" w:rsidRPr="007F3A87" w:rsidRDefault="0027144D" w:rsidP="0027144D">
            <w:pPr>
              <w:rPr>
                <w:rFonts w:ascii="Times New Roman" w:hAnsi="Times New Roman" w:cs="Times New Roman"/>
              </w:rPr>
            </w:pPr>
          </w:p>
        </w:tc>
        <w:tc>
          <w:tcPr>
            <w:tcW w:w="802" w:type="dxa"/>
          </w:tcPr>
          <w:p w:rsidR="0027144D" w:rsidRPr="007F3A87" w:rsidRDefault="001607B9" w:rsidP="0027144D">
            <w:pPr>
              <w:rPr>
                <w:rFonts w:ascii="Times New Roman" w:hAnsi="Times New Roman" w:cs="Times New Roman"/>
              </w:rPr>
            </w:pPr>
            <w:r>
              <w:rPr>
                <w:rFonts w:ascii="Times New Roman" w:hAnsi="Times New Roman" w:cs="Times New Roman"/>
              </w:rPr>
              <w:t>4</w:t>
            </w:r>
          </w:p>
        </w:tc>
        <w:tc>
          <w:tcPr>
            <w:tcW w:w="802" w:type="dxa"/>
          </w:tcPr>
          <w:p w:rsidR="0027144D" w:rsidRPr="007F3A87" w:rsidRDefault="0027144D" w:rsidP="0027144D">
            <w:pPr>
              <w:rPr>
                <w:rFonts w:ascii="Times New Roman" w:hAnsi="Times New Roman" w:cs="Times New Roman"/>
              </w:rPr>
            </w:pPr>
          </w:p>
        </w:tc>
        <w:tc>
          <w:tcPr>
            <w:tcW w:w="802" w:type="dxa"/>
          </w:tcPr>
          <w:p w:rsidR="0027144D" w:rsidRPr="007F3A87" w:rsidRDefault="004157C8" w:rsidP="0027144D">
            <w:pPr>
              <w:rPr>
                <w:rFonts w:ascii="Times New Roman" w:hAnsi="Times New Roman" w:cs="Times New Roman"/>
              </w:rPr>
            </w:pPr>
            <w:r>
              <w:rPr>
                <w:rFonts w:ascii="Times New Roman" w:hAnsi="Times New Roman" w:cs="Times New Roman"/>
              </w:rPr>
              <w:t>4,2</w:t>
            </w:r>
          </w:p>
        </w:tc>
        <w:tc>
          <w:tcPr>
            <w:tcW w:w="802" w:type="dxa"/>
          </w:tcPr>
          <w:p w:rsidR="0027144D" w:rsidRPr="007F3A87" w:rsidRDefault="0027144D" w:rsidP="0027144D">
            <w:pPr>
              <w:rPr>
                <w:rFonts w:ascii="Times New Roman" w:hAnsi="Times New Roman" w:cs="Times New Roman"/>
              </w:rPr>
            </w:pPr>
          </w:p>
        </w:tc>
      </w:tr>
      <w:tr w:rsidR="0027144D" w:rsidRPr="007F3A87" w:rsidTr="0051676E">
        <w:trPr>
          <w:gridAfter w:val="1"/>
          <w:wAfter w:w="15" w:type="dxa"/>
          <w:trHeight w:val="306"/>
        </w:trPr>
        <w:tc>
          <w:tcPr>
            <w:tcW w:w="392" w:type="dxa"/>
          </w:tcPr>
          <w:p w:rsidR="0027144D" w:rsidRPr="007F3A87" w:rsidRDefault="0027144D" w:rsidP="0027144D">
            <w:pPr>
              <w:numPr>
                <w:ilvl w:val="0"/>
                <w:numId w:val="18"/>
              </w:numPr>
              <w:ind w:left="284" w:hanging="284"/>
              <w:contextualSpacing/>
              <w:rPr>
                <w:rFonts w:ascii="Times New Roman" w:hAnsi="Times New Roman" w:cs="Times New Roman"/>
                <w:sz w:val="18"/>
                <w:szCs w:val="20"/>
              </w:rPr>
            </w:pPr>
          </w:p>
        </w:tc>
        <w:tc>
          <w:tcPr>
            <w:tcW w:w="1840" w:type="dxa"/>
          </w:tcPr>
          <w:p w:rsidR="0027144D" w:rsidRPr="007F3A87" w:rsidRDefault="0027144D" w:rsidP="0027144D">
            <w:pPr>
              <w:rPr>
                <w:rFonts w:ascii="Times New Roman" w:hAnsi="Times New Roman" w:cs="Times New Roman"/>
                <w:sz w:val="20"/>
                <w:szCs w:val="20"/>
              </w:rPr>
            </w:pPr>
          </w:p>
        </w:tc>
        <w:tc>
          <w:tcPr>
            <w:tcW w:w="800" w:type="dxa"/>
          </w:tcPr>
          <w:p w:rsidR="0027144D" w:rsidRPr="007F3A87" w:rsidRDefault="00922325" w:rsidP="0027144D">
            <w:pPr>
              <w:rPr>
                <w:rFonts w:ascii="Times New Roman" w:hAnsi="Times New Roman" w:cs="Times New Roman"/>
              </w:rPr>
            </w:pPr>
            <w:r>
              <w:rPr>
                <w:rFonts w:ascii="Times New Roman" w:hAnsi="Times New Roman" w:cs="Times New Roman"/>
              </w:rPr>
              <w:t>4</w:t>
            </w:r>
          </w:p>
        </w:tc>
        <w:tc>
          <w:tcPr>
            <w:tcW w:w="802" w:type="dxa"/>
          </w:tcPr>
          <w:p w:rsidR="0027144D" w:rsidRPr="007F3A87" w:rsidRDefault="0027144D" w:rsidP="0027144D">
            <w:pPr>
              <w:rPr>
                <w:rFonts w:ascii="Times New Roman" w:hAnsi="Times New Roman" w:cs="Times New Roman"/>
              </w:rPr>
            </w:pPr>
          </w:p>
        </w:tc>
        <w:tc>
          <w:tcPr>
            <w:tcW w:w="800" w:type="dxa"/>
          </w:tcPr>
          <w:p w:rsidR="0027144D" w:rsidRPr="007F3A87" w:rsidRDefault="00AD676C" w:rsidP="0027144D">
            <w:pPr>
              <w:rPr>
                <w:rFonts w:ascii="Times New Roman" w:hAnsi="Times New Roman" w:cs="Times New Roman"/>
              </w:rPr>
            </w:pPr>
            <w:r>
              <w:rPr>
                <w:rFonts w:ascii="Times New Roman" w:hAnsi="Times New Roman" w:cs="Times New Roman"/>
              </w:rPr>
              <w:t>5</w:t>
            </w:r>
          </w:p>
        </w:tc>
        <w:tc>
          <w:tcPr>
            <w:tcW w:w="802" w:type="dxa"/>
          </w:tcPr>
          <w:p w:rsidR="0027144D" w:rsidRPr="007F3A87" w:rsidRDefault="0027144D" w:rsidP="0027144D">
            <w:pPr>
              <w:rPr>
                <w:rFonts w:ascii="Times New Roman" w:hAnsi="Times New Roman" w:cs="Times New Roman"/>
              </w:rPr>
            </w:pPr>
          </w:p>
        </w:tc>
        <w:tc>
          <w:tcPr>
            <w:tcW w:w="801" w:type="dxa"/>
          </w:tcPr>
          <w:p w:rsidR="0027144D" w:rsidRPr="007F3A87" w:rsidRDefault="00AD676C" w:rsidP="0027144D">
            <w:pPr>
              <w:rPr>
                <w:rFonts w:ascii="Times New Roman" w:hAnsi="Times New Roman" w:cs="Times New Roman"/>
              </w:rPr>
            </w:pPr>
            <w:r>
              <w:rPr>
                <w:rFonts w:ascii="Times New Roman" w:hAnsi="Times New Roman" w:cs="Times New Roman"/>
              </w:rPr>
              <w:t>3</w:t>
            </w:r>
          </w:p>
        </w:tc>
        <w:tc>
          <w:tcPr>
            <w:tcW w:w="802" w:type="dxa"/>
          </w:tcPr>
          <w:p w:rsidR="0027144D" w:rsidRPr="007F3A87" w:rsidRDefault="0027144D" w:rsidP="0027144D">
            <w:pPr>
              <w:rPr>
                <w:rFonts w:ascii="Times New Roman" w:hAnsi="Times New Roman" w:cs="Times New Roman"/>
              </w:rPr>
            </w:pPr>
          </w:p>
        </w:tc>
        <w:tc>
          <w:tcPr>
            <w:tcW w:w="802" w:type="dxa"/>
          </w:tcPr>
          <w:p w:rsidR="0027144D" w:rsidRPr="007F3A87" w:rsidRDefault="00AD676C" w:rsidP="0027144D">
            <w:pPr>
              <w:rPr>
                <w:rFonts w:ascii="Times New Roman" w:hAnsi="Times New Roman" w:cs="Times New Roman"/>
              </w:rPr>
            </w:pPr>
            <w:r>
              <w:rPr>
                <w:rFonts w:ascii="Times New Roman" w:hAnsi="Times New Roman" w:cs="Times New Roman"/>
              </w:rPr>
              <w:t>4</w:t>
            </w:r>
          </w:p>
        </w:tc>
        <w:tc>
          <w:tcPr>
            <w:tcW w:w="803" w:type="dxa"/>
          </w:tcPr>
          <w:p w:rsidR="0027144D" w:rsidRPr="007F3A87" w:rsidRDefault="0027144D" w:rsidP="0027144D">
            <w:pPr>
              <w:rPr>
                <w:rFonts w:ascii="Times New Roman" w:hAnsi="Times New Roman" w:cs="Times New Roman"/>
              </w:rPr>
            </w:pPr>
          </w:p>
        </w:tc>
        <w:tc>
          <w:tcPr>
            <w:tcW w:w="801" w:type="dxa"/>
          </w:tcPr>
          <w:p w:rsidR="0027144D" w:rsidRPr="007F3A87" w:rsidRDefault="00AD676C" w:rsidP="0027144D">
            <w:pPr>
              <w:rPr>
                <w:rFonts w:ascii="Times New Roman" w:hAnsi="Times New Roman" w:cs="Times New Roman"/>
              </w:rPr>
            </w:pPr>
            <w:r>
              <w:rPr>
                <w:rFonts w:ascii="Times New Roman" w:hAnsi="Times New Roman" w:cs="Times New Roman"/>
              </w:rPr>
              <w:t>5</w:t>
            </w:r>
          </w:p>
        </w:tc>
        <w:tc>
          <w:tcPr>
            <w:tcW w:w="803" w:type="dxa"/>
          </w:tcPr>
          <w:p w:rsidR="0027144D" w:rsidRPr="007F3A87" w:rsidRDefault="0027144D" w:rsidP="0027144D">
            <w:pPr>
              <w:rPr>
                <w:rFonts w:ascii="Times New Roman" w:hAnsi="Times New Roman" w:cs="Times New Roman"/>
              </w:rPr>
            </w:pPr>
          </w:p>
        </w:tc>
        <w:tc>
          <w:tcPr>
            <w:tcW w:w="801" w:type="dxa"/>
          </w:tcPr>
          <w:p w:rsidR="0027144D" w:rsidRPr="007F3A87" w:rsidRDefault="00AD676C" w:rsidP="0027144D">
            <w:pPr>
              <w:rPr>
                <w:rFonts w:ascii="Times New Roman" w:hAnsi="Times New Roman" w:cs="Times New Roman"/>
              </w:rPr>
            </w:pPr>
            <w:r>
              <w:rPr>
                <w:rFonts w:ascii="Times New Roman" w:hAnsi="Times New Roman" w:cs="Times New Roman"/>
              </w:rPr>
              <w:t>4</w:t>
            </w:r>
          </w:p>
        </w:tc>
        <w:tc>
          <w:tcPr>
            <w:tcW w:w="803" w:type="dxa"/>
          </w:tcPr>
          <w:p w:rsidR="0027144D" w:rsidRPr="007F3A87" w:rsidRDefault="0027144D" w:rsidP="0027144D">
            <w:pPr>
              <w:rPr>
                <w:rFonts w:ascii="Times New Roman" w:hAnsi="Times New Roman" w:cs="Times New Roman"/>
              </w:rPr>
            </w:pPr>
          </w:p>
        </w:tc>
        <w:tc>
          <w:tcPr>
            <w:tcW w:w="802" w:type="dxa"/>
          </w:tcPr>
          <w:p w:rsidR="0027144D" w:rsidRPr="007F3A87" w:rsidRDefault="001607B9" w:rsidP="0027144D">
            <w:pPr>
              <w:rPr>
                <w:rFonts w:ascii="Times New Roman" w:hAnsi="Times New Roman" w:cs="Times New Roman"/>
              </w:rPr>
            </w:pPr>
            <w:r>
              <w:rPr>
                <w:rFonts w:ascii="Times New Roman" w:hAnsi="Times New Roman" w:cs="Times New Roman"/>
              </w:rPr>
              <w:t>4</w:t>
            </w:r>
          </w:p>
        </w:tc>
        <w:tc>
          <w:tcPr>
            <w:tcW w:w="802" w:type="dxa"/>
          </w:tcPr>
          <w:p w:rsidR="0027144D" w:rsidRPr="007F3A87" w:rsidRDefault="0027144D" w:rsidP="0027144D">
            <w:pPr>
              <w:rPr>
                <w:rFonts w:ascii="Times New Roman" w:hAnsi="Times New Roman" w:cs="Times New Roman"/>
              </w:rPr>
            </w:pPr>
          </w:p>
        </w:tc>
        <w:tc>
          <w:tcPr>
            <w:tcW w:w="802" w:type="dxa"/>
          </w:tcPr>
          <w:p w:rsidR="0027144D" w:rsidRPr="007F3A87" w:rsidRDefault="004157C8" w:rsidP="0027144D">
            <w:pPr>
              <w:rPr>
                <w:rFonts w:ascii="Times New Roman" w:hAnsi="Times New Roman" w:cs="Times New Roman"/>
              </w:rPr>
            </w:pPr>
            <w:r>
              <w:rPr>
                <w:rFonts w:ascii="Times New Roman" w:hAnsi="Times New Roman" w:cs="Times New Roman"/>
              </w:rPr>
              <w:t>3,5</w:t>
            </w:r>
          </w:p>
        </w:tc>
        <w:tc>
          <w:tcPr>
            <w:tcW w:w="802" w:type="dxa"/>
          </w:tcPr>
          <w:p w:rsidR="0027144D" w:rsidRPr="007F3A87" w:rsidRDefault="0027144D" w:rsidP="0027144D">
            <w:pPr>
              <w:rPr>
                <w:rFonts w:ascii="Times New Roman" w:hAnsi="Times New Roman" w:cs="Times New Roman"/>
              </w:rPr>
            </w:pPr>
          </w:p>
        </w:tc>
      </w:tr>
      <w:tr w:rsidR="0027144D" w:rsidRPr="007F3A87" w:rsidTr="0051676E">
        <w:trPr>
          <w:gridAfter w:val="1"/>
          <w:wAfter w:w="15" w:type="dxa"/>
          <w:trHeight w:val="286"/>
        </w:trPr>
        <w:tc>
          <w:tcPr>
            <w:tcW w:w="392" w:type="dxa"/>
          </w:tcPr>
          <w:p w:rsidR="0027144D" w:rsidRPr="007F3A87" w:rsidRDefault="0027144D" w:rsidP="0027144D">
            <w:pPr>
              <w:numPr>
                <w:ilvl w:val="0"/>
                <w:numId w:val="18"/>
              </w:numPr>
              <w:ind w:left="284" w:hanging="284"/>
              <w:contextualSpacing/>
              <w:rPr>
                <w:rFonts w:ascii="Times New Roman" w:hAnsi="Times New Roman" w:cs="Times New Roman"/>
                <w:sz w:val="18"/>
                <w:szCs w:val="20"/>
              </w:rPr>
            </w:pPr>
          </w:p>
        </w:tc>
        <w:tc>
          <w:tcPr>
            <w:tcW w:w="1840" w:type="dxa"/>
          </w:tcPr>
          <w:p w:rsidR="0027144D" w:rsidRPr="007F3A87" w:rsidRDefault="0027144D" w:rsidP="0027144D">
            <w:pPr>
              <w:rPr>
                <w:rFonts w:ascii="Times New Roman" w:hAnsi="Times New Roman" w:cs="Times New Roman"/>
                <w:sz w:val="20"/>
                <w:szCs w:val="20"/>
              </w:rPr>
            </w:pPr>
          </w:p>
        </w:tc>
        <w:tc>
          <w:tcPr>
            <w:tcW w:w="800" w:type="dxa"/>
          </w:tcPr>
          <w:p w:rsidR="0027144D" w:rsidRPr="007F3A87" w:rsidRDefault="00922325" w:rsidP="0027144D">
            <w:pPr>
              <w:rPr>
                <w:rFonts w:ascii="Times New Roman" w:hAnsi="Times New Roman" w:cs="Times New Roman"/>
              </w:rPr>
            </w:pPr>
            <w:r>
              <w:rPr>
                <w:rFonts w:ascii="Times New Roman" w:hAnsi="Times New Roman" w:cs="Times New Roman"/>
              </w:rPr>
              <w:t>4</w:t>
            </w:r>
          </w:p>
        </w:tc>
        <w:tc>
          <w:tcPr>
            <w:tcW w:w="802" w:type="dxa"/>
          </w:tcPr>
          <w:p w:rsidR="0027144D" w:rsidRPr="007F3A87" w:rsidRDefault="0027144D" w:rsidP="0027144D">
            <w:pPr>
              <w:rPr>
                <w:rFonts w:ascii="Times New Roman" w:hAnsi="Times New Roman" w:cs="Times New Roman"/>
              </w:rPr>
            </w:pPr>
          </w:p>
        </w:tc>
        <w:tc>
          <w:tcPr>
            <w:tcW w:w="800" w:type="dxa"/>
          </w:tcPr>
          <w:p w:rsidR="0027144D" w:rsidRPr="007F3A87" w:rsidRDefault="00AD676C" w:rsidP="0027144D">
            <w:pPr>
              <w:rPr>
                <w:rFonts w:ascii="Times New Roman" w:hAnsi="Times New Roman" w:cs="Times New Roman"/>
              </w:rPr>
            </w:pPr>
            <w:r>
              <w:rPr>
                <w:rFonts w:ascii="Times New Roman" w:hAnsi="Times New Roman" w:cs="Times New Roman"/>
              </w:rPr>
              <w:t>5</w:t>
            </w:r>
          </w:p>
        </w:tc>
        <w:tc>
          <w:tcPr>
            <w:tcW w:w="802" w:type="dxa"/>
          </w:tcPr>
          <w:p w:rsidR="0027144D" w:rsidRPr="007F3A87" w:rsidRDefault="0027144D" w:rsidP="0027144D">
            <w:pPr>
              <w:rPr>
                <w:rFonts w:ascii="Times New Roman" w:hAnsi="Times New Roman" w:cs="Times New Roman"/>
              </w:rPr>
            </w:pPr>
          </w:p>
        </w:tc>
        <w:tc>
          <w:tcPr>
            <w:tcW w:w="801" w:type="dxa"/>
          </w:tcPr>
          <w:p w:rsidR="0027144D" w:rsidRPr="007F3A87" w:rsidRDefault="00AD676C" w:rsidP="0027144D">
            <w:pPr>
              <w:rPr>
                <w:rFonts w:ascii="Times New Roman" w:hAnsi="Times New Roman" w:cs="Times New Roman"/>
              </w:rPr>
            </w:pPr>
            <w:r>
              <w:rPr>
                <w:rFonts w:ascii="Times New Roman" w:hAnsi="Times New Roman" w:cs="Times New Roman"/>
              </w:rPr>
              <w:t>4</w:t>
            </w:r>
          </w:p>
        </w:tc>
        <w:tc>
          <w:tcPr>
            <w:tcW w:w="802" w:type="dxa"/>
          </w:tcPr>
          <w:p w:rsidR="0027144D" w:rsidRPr="007F3A87" w:rsidRDefault="0027144D" w:rsidP="0027144D">
            <w:pPr>
              <w:rPr>
                <w:rFonts w:ascii="Times New Roman" w:hAnsi="Times New Roman" w:cs="Times New Roman"/>
              </w:rPr>
            </w:pPr>
          </w:p>
        </w:tc>
        <w:tc>
          <w:tcPr>
            <w:tcW w:w="802" w:type="dxa"/>
          </w:tcPr>
          <w:p w:rsidR="0027144D" w:rsidRPr="007F3A87" w:rsidRDefault="00AD676C" w:rsidP="0027144D">
            <w:pPr>
              <w:rPr>
                <w:rFonts w:ascii="Times New Roman" w:hAnsi="Times New Roman" w:cs="Times New Roman"/>
              </w:rPr>
            </w:pPr>
            <w:r>
              <w:rPr>
                <w:rFonts w:ascii="Times New Roman" w:hAnsi="Times New Roman" w:cs="Times New Roman"/>
              </w:rPr>
              <w:t>4</w:t>
            </w:r>
          </w:p>
        </w:tc>
        <w:tc>
          <w:tcPr>
            <w:tcW w:w="803" w:type="dxa"/>
          </w:tcPr>
          <w:p w:rsidR="0027144D" w:rsidRPr="007F3A87" w:rsidRDefault="0027144D" w:rsidP="0027144D">
            <w:pPr>
              <w:rPr>
                <w:rFonts w:ascii="Times New Roman" w:hAnsi="Times New Roman" w:cs="Times New Roman"/>
              </w:rPr>
            </w:pPr>
          </w:p>
        </w:tc>
        <w:tc>
          <w:tcPr>
            <w:tcW w:w="801" w:type="dxa"/>
          </w:tcPr>
          <w:p w:rsidR="0027144D" w:rsidRPr="007F3A87" w:rsidRDefault="00AD676C" w:rsidP="0027144D">
            <w:pPr>
              <w:rPr>
                <w:rFonts w:ascii="Times New Roman" w:hAnsi="Times New Roman" w:cs="Times New Roman"/>
              </w:rPr>
            </w:pPr>
            <w:r>
              <w:rPr>
                <w:rFonts w:ascii="Times New Roman" w:hAnsi="Times New Roman" w:cs="Times New Roman"/>
              </w:rPr>
              <w:t>4</w:t>
            </w:r>
          </w:p>
        </w:tc>
        <w:tc>
          <w:tcPr>
            <w:tcW w:w="803" w:type="dxa"/>
          </w:tcPr>
          <w:p w:rsidR="0027144D" w:rsidRPr="007F3A87" w:rsidRDefault="0027144D" w:rsidP="0027144D">
            <w:pPr>
              <w:rPr>
                <w:rFonts w:ascii="Times New Roman" w:hAnsi="Times New Roman" w:cs="Times New Roman"/>
              </w:rPr>
            </w:pPr>
          </w:p>
        </w:tc>
        <w:tc>
          <w:tcPr>
            <w:tcW w:w="801" w:type="dxa"/>
          </w:tcPr>
          <w:p w:rsidR="0027144D" w:rsidRPr="007F3A87" w:rsidRDefault="00AD676C" w:rsidP="0027144D">
            <w:pPr>
              <w:rPr>
                <w:rFonts w:ascii="Times New Roman" w:hAnsi="Times New Roman" w:cs="Times New Roman"/>
              </w:rPr>
            </w:pPr>
            <w:r>
              <w:rPr>
                <w:rFonts w:ascii="Times New Roman" w:hAnsi="Times New Roman" w:cs="Times New Roman"/>
              </w:rPr>
              <w:t>4</w:t>
            </w:r>
          </w:p>
        </w:tc>
        <w:tc>
          <w:tcPr>
            <w:tcW w:w="803" w:type="dxa"/>
          </w:tcPr>
          <w:p w:rsidR="0027144D" w:rsidRPr="007F3A87" w:rsidRDefault="0027144D" w:rsidP="0027144D">
            <w:pPr>
              <w:rPr>
                <w:rFonts w:ascii="Times New Roman" w:hAnsi="Times New Roman" w:cs="Times New Roman"/>
              </w:rPr>
            </w:pPr>
          </w:p>
        </w:tc>
        <w:tc>
          <w:tcPr>
            <w:tcW w:w="802" w:type="dxa"/>
          </w:tcPr>
          <w:p w:rsidR="0027144D" w:rsidRPr="007F3A87" w:rsidRDefault="001607B9" w:rsidP="0027144D">
            <w:pPr>
              <w:rPr>
                <w:rFonts w:ascii="Times New Roman" w:hAnsi="Times New Roman" w:cs="Times New Roman"/>
              </w:rPr>
            </w:pPr>
            <w:r>
              <w:rPr>
                <w:rFonts w:ascii="Times New Roman" w:hAnsi="Times New Roman" w:cs="Times New Roman"/>
              </w:rPr>
              <w:t>4</w:t>
            </w:r>
          </w:p>
        </w:tc>
        <w:tc>
          <w:tcPr>
            <w:tcW w:w="802" w:type="dxa"/>
          </w:tcPr>
          <w:p w:rsidR="0027144D" w:rsidRPr="007F3A87" w:rsidRDefault="0027144D" w:rsidP="0027144D">
            <w:pPr>
              <w:rPr>
                <w:rFonts w:ascii="Times New Roman" w:hAnsi="Times New Roman" w:cs="Times New Roman"/>
              </w:rPr>
            </w:pPr>
          </w:p>
        </w:tc>
        <w:tc>
          <w:tcPr>
            <w:tcW w:w="802" w:type="dxa"/>
          </w:tcPr>
          <w:p w:rsidR="0027144D" w:rsidRPr="007F3A87" w:rsidRDefault="004157C8" w:rsidP="0027144D">
            <w:pPr>
              <w:rPr>
                <w:rFonts w:ascii="Times New Roman" w:hAnsi="Times New Roman" w:cs="Times New Roman"/>
              </w:rPr>
            </w:pPr>
            <w:r>
              <w:rPr>
                <w:rFonts w:ascii="Times New Roman" w:hAnsi="Times New Roman" w:cs="Times New Roman"/>
              </w:rPr>
              <w:t>4,1</w:t>
            </w:r>
          </w:p>
        </w:tc>
        <w:tc>
          <w:tcPr>
            <w:tcW w:w="802" w:type="dxa"/>
          </w:tcPr>
          <w:p w:rsidR="0027144D" w:rsidRPr="007F3A87" w:rsidRDefault="0027144D" w:rsidP="0027144D">
            <w:pPr>
              <w:rPr>
                <w:rFonts w:ascii="Times New Roman" w:hAnsi="Times New Roman" w:cs="Times New Roman"/>
              </w:rPr>
            </w:pPr>
          </w:p>
        </w:tc>
      </w:tr>
      <w:tr w:rsidR="0027144D" w:rsidRPr="007F3A87" w:rsidTr="0051676E">
        <w:trPr>
          <w:gridAfter w:val="1"/>
          <w:wAfter w:w="15" w:type="dxa"/>
          <w:trHeight w:val="306"/>
        </w:trPr>
        <w:tc>
          <w:tcPr>
            <w:tcW w:w="392" w:type="dxa"/>
          </w:tcPr>
          <w:p w:rsidR="0027144D" w:rsidRPr="007F3A87" w:rsidRDefault="0027144D" w:rsidP="0027144D">
            <w:pPr>
              <w:numPr>
                <w:ilvl w:val="0"/>
                <w:numId w:val="18"/>
              </w:numPr>
              <w:ind w:left="284" w:hanging="284"/>
              <w:contextualSpacing/>
              <w:rPr>
                <w:rFonts w:ascii="Times New Roman" w:hAnsi="Times New Roman" w:cs="Times New Roman"/>
                <w:sz w:val="18"/>
                <w:szCs w:val="20"/>
              </w:rPr>
            </w:pPr>
          </w:p>
        </w:tc>
        <w:tc>
          <w:tcPr>
            <w:tcW w:w="1840" w:type="dxa"/>
          </w:tcPr>
          <w:p w:rsidR="0027144D" w:rsidRPr="007F3A87" w:rsidRDefault="0027144D" w:rsidP="0027144D">
            <w:pPr>
              <w:rPr>
                <w:rFonts w:ascii="Times New Roman" w:hAnsi="Times New Roman" w:cs="Times New Roman"/>
                <w:sz w:val="20"/>
                <w:szCs w:val="20"/>
              </w:rPr>
            </w:pPr>
          </w:p>
        </w:tc>
        <w:tc>
          <w:tcPr>
            <w:tcW w:w="800" w:type="dxa"/>
          </w:tcPr>
          <w:p w:rsidR="0027144D" w:rsidRPr="007F3A87" w:rsidRDefault="00922325" w:rsidP="0027144D">
            <w:pPr>
              <w:rPr>
                <w:rFonts w:ascii="Times New Roman" w:hAnsi="Times New Roman" w:cs="Times New Roman"/>
              </w:rPr>
            </w:pPr>
            <w:r>
              <w:rPr>
                <w:rFonts w:ascii="Times New Roman" w:hAnsi="Times New Roman" w:cs="Times New Roman"/>
              </w:rPr>
              <w:t>3</w:t>
            </w:r>
          </w:p>
        </w:tc>
        <w:tc>
          <w:tcPr>
            <w:tcW w:w="802" w:type="dxa"/>
          </w:tcPr>
          <w:p w:rsidR="0027144D" w:rsidRPr="007F3A87" w:rsidRDefault="0027144D" w:rsidP="0027144D">
            <w:pPr>
              <w:rPr>
                <w:rFonts w:ascii="Times New Roman" w:hAnsi="Times New Roman" w:cs="Times New Roman"/>
              </w:rPr>
            </w:pPr>
          </w:p>
        </w:tc>
        <w:tc>
          <w:tcPr>
            <w:tcW w:w="800" w:type="dxa"/>
          </w:tcPr>
          <w:p w:rsidR="0027144D" w:rsidRPr="007F3A87" w:rsidRDefault="00AD676C" w:rsidP="0027144D">
            <w:pPr>
              <w:rPr>
                <w:rFonts w:ascii="Times New Roman" w:hAnsi="Times New Roman" w:cs="Times New Roman"/>
              </w:rPr>
            </w:pPr>
            <w:r>
              <w:rPr>
                <w:rFonts w:ascii="Times New Roman" w:hAnsi="Times New Roman" w:cs="Times New Roman"/>
              </w:rPr>
              <w:t>4</w:t>
            </w:r>
          </w:p>
        </w:tc>
        <w:tc>
          <w:tcPr>
            <w:tcW w:w="802" w:type="dxa"/>
          </w:tcPr>
          <w:p w:rsidR="0027144D" w:rsidRPr="007F3A87" w:rsidRDefault="0027144D" w:rsidP="0027144D">
            <w:pPr>
              <w:rPr>
                <w:rFonts w:ascii="Times New Roman" w:hAnsi="Times New Roman" w:cs="Times New Roman"/>
              </w:rPr>
            </w:pPr>
          </w:p>
        </w:tc>
        <w:tc>
          <w:tcPr>
            <w:tcW w:w="801" w:type="dxa"/>
          </w:tcPr>
          <w:p w:rsidR="0027144D" w:rsidRPr="007F3A87" w:rsidRDefault="00AD676C" w:rsidP="0027144D">
            <w:pPr>
              <w:rPr>
                <w:rFonts w:ascii="Times New Roman" w:hAnsi="Times New Roman" w:cs="Times New Roman"/>
              </w:rPr>
            </w:pPr>
            <w:r>
              <w:rPr>
                <w:rFonts w:ascii="Times New Roman" w:hAnsi="Times New Roman" w:cs="Times New Roman"/>
              </w:rPr>
              <w:t>3</w:t>
            </w:r>
          </w:p>
        </w:tc>
        <w:tc>
          <w:tcPr>
            <w:tcW w:w="802" w:type="dxa"/>
          </w:tcPr>
          <w:p w:rsidR="0027144D" w:rsidRPr="007F3A87" w:rsidRDefault="0027144D" w:rsidP="0027144D">
            <w:pPr>
              <w:rPr>
                <w:rFonts w:ascii="Times New Roman" w:hAnsi="Times New Roman" w:cs="Times New Roman"/>
              </w:rPr>
            </w:pPr>
          </w:p>
        </w:tc>
        <w:tc>
          <w:tcPr>
            <w:tcW w:w="802" w:type="dxa"/>
          </w:tcPr>
          <w:p w:rsidR="0027144D" w:rsidRPr="007F3A87" w:rsidRDefault="00AD676C" w:rsidP="0027144D">
            <w:pPr>
              <w:rPr>
                <w:rFonts w:ascii="Times New Roman" w:hAnsi="Times New Roman" w:cs="Times New Roman"/>
              </w:rPr>
            </w:pPr>
            <w:r>
              <w:rPr>
                <w:rFonts w:ascii="Times New Roman" w:hAnsi="Times New Roman" w:cs="Times New Roman"/>
              </w:rPr>
              <w:t>3</w:t>
            </w:r>
          </w:p>
        </w:tc>
        <w:tc>
          <w:tcPr>
            <w:tcW w:w="803" w:type="dxa"/>
          </w:tcPr>
          <w:p w:rsidR="0027144D" w:rsidRPr="007F3A87" w:rsidRDefault="0027144D" w:rsidP="0027144D">
            <w:pPr>
              <w:rPr>
                <w:rFonts w:ascii="Times New Roman" w:hAnsi="Times New Roman" w:cs="Times New Roman"/>
              </w:rPr>
            </w:pPr>
          </w:p>
        </w:tc>
        <w:tc>
          <w:tcPr>
            <w:tcW w:w="801" w:type="dxa"/>
          </w:tcPr>
          <w:p w:rsidR="0027144D" w:rsidRPr="007F3A87" w:rsidRDefault="00AD676C" w:rsidP="0027144D">
            <w:pPr>
              <w:rPr>
                <w:rFonts w:ascii="Times New Roman" w:hAnsi="Times New Roman" w:cs="Times New Roman"/>
              </w:rPr>
            </w:pPr>
            <w:r>
              <w:rPr>
                <w:rFonts w:ascii="Times New Roman" w:hAnsi="Times New Roman" w:cs="Times New Roman"/>
              </w:rPr>
              <w:t>4</w:t>
            </w:r>
          </w:p>
        </w:tc>
        <w:tc>
          <w:tcPr>
            <w:tcW w:w="803" w:type="dxa"/>
          </w:tcPr>
          <w:p w:rsidR="0027144D" w:rsidRPr="007F3A87" w:rsidRDefault="0027144D" w:rsidP="0027144D">
            <w:pPr>
              <w:rPr>
                <w:rFonts w:ascii="Times New Roman" w:hAnsi="Times New Roman" w:cs="Times New Roman"/>
              </w:rPr>
            </w:pPr>
          </w:p>
        </w:tc>
        <w:tc>
          <w:tcPr>
            <w:tcW w:w="801" w:type="dxa"/>
          </w:tcPr>
          <w:p w:rsidR="0027144D" w:rsidRPr="007F3A87" w:rsidRDefault="00AD676C" w:rsidP="0027144D">
            <w:pPr>
              <w:rPr>
                <w:rFonts w:ascii="Times New Roman" w:hAnsi="Times New Roman" w:cs="Times New Roman"/>
              </w:rPr>
            </w:pPr>
            <w:r>
              <w:rPr>
                <w:rFonts w:ascii="Times New Roman" w:hAnsi="Times New Roman" w:cs="Times New Roman"/>
              </w:rPr>
              <w:t>3</w:t>
            </w:r>
          </w:p>
        </w:tc>
        <w:tc>
          <w:tcPr>
            <w:tcW w:w="803" w:type="dxa"/>
          </w:tcPr>
          <w:p w:rsidR="0027144D" w:rsidRPr="007F3A87" w:rsidRDefault="0027144D" w:rsidP="0027144D">
            <w:pPr>
              <w:rPr>
                <w:rFonts w:ascii="Times New Roman" w:hAnsi="Times New Roman" w:cs="Times New Roman"/>
              </w:rPr>
            </w:pPr>
          </w:p>
        </w:tc>
        <w:tc>
          <w:tcPr>
            <w:tcW w:w="802" w:type="dxa"/>
          </w:tcPr>
          <w:p w:rsidR="0027144D" w:rsidRPr="007F3A87" w:rsidRDefault="001607B9" w:rsidP="0027144D">
            <w:pPr>
              <w:rPr>
                <w:rFonts w:ascii="Times New Roman" w:hAnsi="Times New Roman" w:cs="Times New Roman"/>
              </w:rPr>
            </w:pPr>
            <w:r>
              <w:rPr>
                <w:rFonts w:ascii="Times New Roman" w:hAnsi="Times New Roman" w:cs="Times New Roman"/>
              </w:rPr>
              <w:t>3</w:t>
            </w:r>
          </w:p>
        </w:tc>
        <w:tc>
          <w:tcPr>
            <w:tcW w:w="802" w:type="dxa"/>
          </w:tcPr>
          <w:p w:rsidR="0027144D" w:rsidRPr="007F3A87" w:rsidRDefault="0027144D" w:rsidP="0027144D">
            <w:pPr>
              <w:rPr>
                <w:rFonts w:ascii="Times New Roman" w:hAnsi="Times New Roman" w:cs="Times New Roman"/>
              </w:rPr>
            </w:pPr>
          </w:p>
        </w:tc>
        <w:tc>
          <w:tcPr>
            <w:tcW w:w="802" w:type="dxa"/>
          </w:tcPr>
          <w:p w:rsidR="0027144D" w:rsidRPr="007F3A87" w:rsidRDefault="004157C8" w:rsidP="0027144D">
            <w:pPr>
              <w:rPr>
                <w:rFonts w:ascii="Times New Roman" w:hAnsi="Times New Roman" w:cs="Times New Roman"/>
              </w:rPr>
            </w:pPr>
            <w:r>
              <w:rPr>
                <w:rFonts w:ascii="Times New Roman" w:hAnsi="Times New Roman" w:cs="Times New Roman"/>
              </w:rPr>
              <w:t>3,2</w:t>
            </w:r>
          </w:p>
        </w:tc>
        <w:tc>
          <w:tcPr>
            <w:tcW w:w="802" w:type="dxa"/>
          </w:tcPr>
          <w:p w:rsidR="0027144D" w:rsidRPr="007F3A87" w:rsidRDefault="0027144D" w:rsidP="0027144D">
            <w:pPr>
              <w:rPr>
                <w:rFonts w:ascii="Times New Roman" w:hAnsi="Times New Roman" w:cs="Times New Roman"/>
              </w:rPr>
            </w:pPr>
          </w:p>
        </w:tc>
      </w:tr>
      <w:tr w:rsidR="0027144D" w:rsidRPr="007F3A87" w:rsidTr="0051676E">
        <w:trPr>
          <w:gridAfter w:val="1"/>
          <w:wAfter w:w="15" w:type="dxa"/>
          <w:trHeight w:val="306"/>
        </w:trPr>
        <w:tc>
          <w:tcPr>
            <w:tcW w:w="392" w:type="dxa"/>
          </w:tcPr>
          <w:p w:rsidR="0027144D" w:rsidRPr="007F3A87" w:rsidRDefault="0027144D" w:rsidP="0027144D">
            <w:pPr>
              <w:numPr>
                <w:ilvl w:val="0"/>
                <w:numId w:val="18"/>
              </w:numPr>
              <w:ind w:left="284" w:hanging="284"/>
              <w:contextualSpacing/>
              <w:rPr>
                <w:rFonts w:ascii="Times New Roman" w:hAnsi="Times New Roman" w:cs="Times New Roman"/>
                <w:sz w:val="18"/>
                <w:szCs w:val="20"/>
              </w:rPr>
            </w:pPr>
          </w:p>
        </w:tc>
        <w:tc>
          <w:tcPr>
            <w:tcW w:w="1840" w:type="dxa"/>
          </w:tcPr>
          <w:p w:rsidR="0027144D" w:rsidRPr="007F3A87" w:rsidRDefault="0027144D" w:rsidP="0027144D">
            <w:pPr>
              <w:rPr>
                <w:rFonts w:ascii="Times New Roman" w:hAnsi="Times New Roman" w:cs="Times New Roman"/>
                <w:sz w:val="20"/>
                <w:szCs w:val="20"/>
              </w:rPr>
            </w:pPr>
          </w:p>
        </w:tc>
        <w:tc>
          <w:tcPr>
            <w:tcW w:w="800" w:type="dxa"/>
          </w:tcPr>
          <w:p w:rsidR="0027144D" w:rsidRPr="007F3A87" w:rsidRDefault="00922325" w:rsidP="0027144D">
            <w:pPr>
              <w:rPr>
                <w:rFonts w:ascii="Times New Roman" w:hAnsi="Times New Roman" w:cs="Times New Roman"/>
              </w:rPr>
            </w:pPr>
            <w:r>
              <w:rPr>
                <w:rFonts w:ascii="Times New Roman" w:hAnsi="Times New Roman" w:cs="Times New Roman"/>
              </w:rPr>
              <w:t>3</w:t>
            </w:r>
          </w:p>
        </w:tc>
        <w:tc>
          <w:tcPr>
            <w:tcW w:w="802" w:type="dxa"/>
          </w:tcPr>
          <w:p w:rsidR="0027144D" w:rsidRPr="007F3A87" w:rsidRDefault="0027144D" w:rsidP="0027144D">
            <w:pPr>
              <w:rPr>
                <w:rFonts w:ascii="Times New Roman" w:hAnsi="Times New Roman" w:cs="Times New Roman"/>
              </w:rPr>
            </w:pPr>
          </w:p>
        </w:tc>
        <w:tc>
          <w:tcPr>
            <w:tcW w:w="800" w:type="dxa"/>
          </w:tcPr>
          <w:p w:rsidR="0027144D" w:rsidRPr="007F3A87" w:rsidRDefault="00AD676C" w:rsidP="0027144D">
            <w:pPr>
              <w:rPr>
                <w:rFonts w:ascii="Times New Roman" w:hAnsi="Times New Roman" w:cs="Times New Roman"/>
              </w:rPr>
            </w:pPr>
            <w:r>
              <w:rPr>
                <w:rFonts w:ascii="Times New Roman" w:hAnsi="Times New Roman" w:cs="Times New Roman"/>
              </w:rPr>
              <w:t>5</w:t>
            </w:r>
          </w:p>
        </w:tc>
        <w:tc>
          <w:tcPr>
            <w:tcW w:w="802" w:type="dxa"/>
          </w:tcPr>
          <w:p w:rsidR="0027144D" w:rsidRPr="007F3A87" w:rsidRDefault="0027144D" w:rsidP="0027144D">
            <w:pPr>
              <w:rPr>
                <w:rFonts w:ascii="Times New Roman" w:hAnsi="Times New Roman" w:cs="Times New Roman"/>
              </w:rPr>
            </w:pPr>
          </w:p>
        </w:tc>
        <w:tc>
          <w:tcPr>
            <w:tcW w:w="801" w:type="dxa"/>
          </w:tcPr>
          <w:p w:rsidR="0027144D" w:rsidRPr="007F3A87" w:rsidRDefault="00AD676C" w:rsidP="0027144D">
            <w:pPr>
              <w:rPr>
                <w:rFonts w:ascii="Times New Roman" w:hAnsi="Times New Roman" w:cs="Times New Roman"/>
              </w:rPr>
            </w:pPr>
            <w:r>
              <w:rPr>
                <w:rFonts w:ascii="Times New Roman" w:hAnsi="Times New Roman" w:cs="Times New Roman"/>
              </w:rPr>
              <w:t>3</w:t>
            </w:r>
          </w:p>
        </w:tc>
        <w:tc>
          <w:tcPr>
            <w:tcW w:w="802" w:type="dxa"/>
          </w:tcPr>
          <w:p w:rsidR="0027144D" w:rsidRPr="007F3A87" w:rsidRDefault="0027144D" w:rsidP="0027144D">
            <w:pPr>
              <w:rPr>
                <w:rFonts w:ascii="Times New Roman" w:hAnsi="Times New Roman" w:cs="Times New Roman"/>
              </w:rPr>
            </w:pPr>
          </w:p>
        </w:tc>
        <w:tc>
          <w:tcPr>
            <w:tcW w:w="802" w:type="dxa"/>
          </w:tcPr>
          <w:p w:rsidR="0027144D" w:rsidRPr="007F3A87" w:rsidRDefault="00AD676C" w:rsidP="0027144D">
            <w:pPr>
              <w:rPr>
                <w:rFonts w:ascii="Times New Roman" w:hAnsi="Times New Roman" w:cs="Times New Roman"/>
              </w:rPr>
            </w:pPr>
            <w:r>
              <w:rPr>
                <w:rFonts w:ascii="Times New Roman" w:hAnsi="Times New Roman" w:cs="Times New Roman"/>
              </w:rPr>
              <w:t>4</w:t>
            </w:r>
          </w:p>
        </w:tc>
        <w:tc>
          <w:tcPr>
            <w:tcW w:w="803" w:type="dxa"/>
          </w:tcPr>
          <w:p w:rsidR="0027144D" w:rsidRPr="007F3A87" w:rsidRDefault="0027144D" w:rsidP="0027144D">
            <w:pPr>
              <w:rPr>
                <w:rFonts w:ascii="Times New Roman" w:hAnsi="Times New Roman" w:cs="Times New Roman"/>
              </w:rPr>
            </w:pPr>
          </w:p>
        </w:tc>
        <w:tc>
          <w:tcPr>
            <w:tcW w:w="801" w:type="dxa"/>
          </w:tcPr>
          <w:p w:rsidR="0027144D" w:rsidRPr="007F3A87" w:rsidRDefault="00AD676C" w:rsidP="0027144D">
            <w:pPr>
              <w:rPr>
                <w:rFonts w:ascii="Times New Roman" w:hAnsi="Times New Roman" w:cs="Times New Roman"/>
              </w:rPr>
            </w:pPr>
            <w:r>
              <w:rPr>
                <w:rFonts w:ascii="Times New Roman" w:hAnsi="Times New Roman" w:cs="Times New Roman"/>
              </w:rPr>
              <w:t>4</w:t>
            </w:r>
          </w:p>
        </w:tc>
        <w:tc>
          <w:tcPr>
            <w:tcW w:w="803" w:type="dxa"/>
          </w:tcPr>
          <w:p w:rsidR="0027144D" w:rsidRPr="007F3A87" w:rsidRDefault="0027144D" w:rsidP="0027144D">
            <w:pPr>
              <w:rPr>
                <w:rFonts w:ascii="Times New Roman" w:hAnsi="Times New Roman" w:cs="Times New Roman"/>
              </w:rPr>
            </w:pPr>
          </w:p>
        </w:tc>
        <w:tc>
          <w:tcPr>
            <w:tcW w:w="801" w:type="dxa"/>
          </w:tcPr>
          <w:p w:rsidR="0027144D" w:rsidRPr="007F3A87" w:rsidRDefault="00AD676C" w:rsidP="0027144D">
            <w:pPr>
              <w:rPr>
                <w:rFonts w:ascii="Times New Roman" w:hAnsi="Times New Roman" w:cs="Times New Roman"/>
              </w:rPr>
            </w:pPr>
            <w:r>
              <w:rPr>
                <w:rFonts w:ascii="Times New Roman" w:hAnsi="Times New Roman" w:cs="Times New Roman"/>
              </w:rPr>
              <w:t>4</w:t>
            </w:r>
          </w:p>
        </w:tc>
        <w:tc>
          <w:tcPr>
            <w:tcW w:w="803" w:type="dxa"/>
          </w:tcPr>
          <w:p w:rsidR="0027144D" w:rsidRPr="007F3A87" w:rsidRDefault="0027144D" w:rsidP="0027144D">
            <w:pPr>
              <w:rPr>
                <w:rFonts w:ascii="Times New Roman" w:hAnsi="Times New Roman" w:cs="Times New Roman"/>
              </w:rPr>
            </w:pPr>
          </w:p>
        </w:tc>
        <w:tc>
          <w:tcPr>
            <w:tcW w:w="802" w:type="dxa"/>
          </w:tcPr>
          <w:p w:rsidR="0027144D" w:rsidRPr="007F3A87" w:rsidRDefault="001607B9" w:rsidP="0027144D">
            <w:pPr>
              <w:rPr>
                <w:rFonts w:ascii="Times New Roman" w:hAnsi="Times New Roman" w:cs="Times New Roman"/>
              </w:rPr>
            </w:pPr>
            <w:r>
              <w:rPr>
                <w:rFonts w:ascii="Times New Roman" w:hAnsi="Times New Roman" w:cs="Times New Roman"/>
              </w:rPr>
              <w:t>4</w:t>
            </w:r>
          </w:p>
        </w:tc>
        <w:tc>
          <w:tcPr>
            <w:tcW w:w="802" w:type="dxa"/>
          </w:tcPr>
          <w:p w:rsidR="0027144D" w:rsidRPr="007F3A87" w:rsidRDefault="0027144D" w:rsidP="0027144D">
            <w:pPr>
              <w:rPr>
                <w:rFonts w:ascii="Times New Roman" w:hAnsi="Times New Roman" w:cs="Times New Roman"/>
              </w:rPr>
            </w:pPr>
          </w:p>
        </w:tc>
        <w:tc>
          <w:tcPr>
            <w:tcW w:w="802" w:type="dxa"/>
          </w:tcPr>
          <w:p w:rsidR="0027144D" w:rsidRPr="007F3A87" w:rsidRDefault="004157C8" w:rsidP="0027144D">
            <w:pPr>
              <w:rPr>
                <w:rFonts w:ascii="Times New Roman" w:hAnsi="Times New Roman" w:cs="Times New Roman"/>
              </w:rPr>
            </w:pPr>
            <w:r>
              <w:rPr>
                <w:rFonts w:ascii="Times New Roman" w:hAnsi="Times New Roman" w:cs="Times New Roman"/>
              </w:rPr>
              <w:t>4,7</w:t>
            </w:r>
          </w:p>
        </w:tc>
        <w:tc>
          <w:tcPr>
            <w:tcW w:w="802" w:type="dxa"/>
          </w:tcPr>
          <w:p w:rsidR="0027144D" w:rsidRPr="007F3A87" w:rsidRDefault="0027144D" w:rsidP="0027144D">
            <w:pPr>
              <w:rPr>
                <w:rFonts w:ascii="Times New Roman" w:hAnsi="Times New Roman" w:cs="Times New Roman"/>
              </w:rPr>
            </w:pPr>
          </w:p>
        </w:tc>
      </w:tr>
      <w:tr w:rsidR="0027144D" w:rsidRPr="007F3A87" w:rsidTr="0051676E">
        <w:trPr>
          <w:gridAfter w:val="1"/>
          <w:wAfter w:w="15" w:type="dxa"/>
          <w:trHeight w:val="286"/>
        </w:trPr>
        <w:tc>
          <w:tcPr>
            <w:tcW w:w="392" w:type="dxa"/>
          </w:tcPr>
          <w:p w:rsidR="0027144D" w:rsidRPr="007F3A87" w:rsidRDefault="0027144D" w:rsidP="0027144D">
            <w:pPr>
              <w:numPr>
                <w:ilvl w:val="0"/>
                <w:numId w:val="18"/>
              </w:numPr>
              <w:ind w:left="284" w:hanging="284"/>
              <w:contextualSpacing/>
              <w:rPr>
                <w:rFonts w:ascii="Times New Roman" w:hAnsi="Times New Roman" w:cs="Times New Roman"/>
                <w:sz w:val="18"/>
                <w:szCs w:val="20"/>
              </w:rPr>
            </w:pPr>
          </w:p>
        </w:tc>
        <w:tc>
          <w:tcPr>
            <w:tcW w:w="1840" w:type="dxa"/>
          </w:tcPr>
          <w:p w:rsidR="0027144D" w:rsidRPr="007F3A87" w:rsidRDefault="0027144D" w:rsidP="0027144D">
            <w:pPr>
              <w:rPr>
                <w:rFonts w:ascii="Times New Roman" w:hAnsi="Times New Roman" w:cs="Times New Roman"/>
                <w:sz w:val="20"/>
                <w:szCs w:val="20"/>
              </w:rPr>
            </w:pPr>
          </w:p>
        </w:tc>
        <w:tc>
          <w:tcPr>
            <w:tcW w:w="800" w:type="dxa"/>
          </w:tcPr>
          <w:p w:rsidR="0027144D" w:rsidRPr="007F3A87" w:rsidRDefault="00922325" w:rsidP="0027144D">
            <w:pPr>
              <w:rPr>
                <w:rFonts w:ascii="Times New Roman" w:hAnsi="Times New Roman" w:cs="Times New Roman"/>
              </w:rPr>
            </w:pPr>
            <w:r>
              <w:rPr>
                <w:rFonts w:ascii="Times New Roman" w:hAnsi="Times New Roman" w:cs="Times New Roman"/>
              </w:rPr>
              <w:t>4</w:t>
            </w:r>
          </w:p>
        </w:tc>
        <w:tc>
          <w:tcPr>
            <w:tcW w:w="802" w:type="dxa"/>
          </w:tcPr>
          <w:p w:rsidR="0027144D" w:rsidRPr="007F3A87" w:rsidRDefault="0027144D" w:rsidP="0027144D">
            <w:pPr>
              <w:rPr>
                <w:rFonts w:ascii="Times New Roman" w:hAnsi="Times New Roman" w:cs="Times New Roman"/>
              </w:rPr>
            </w:pPr>
          </w:p>
        </w:tc>
        <w:tc>
          <w:tcPr>
            <w:tcW w:w="800" w:type="dxa"/>
          </w:tcPr>
          <w:p w:rsidR="0027144D" w:rsidRPr="007F3A87" w:rsidRDefault="00AD676C" w:rsidP="0027144D">
            <w:pPr>
              <w:rPr>
                <w:rFonts w:ascii="Times New Roman" w:hAnsi="Times New Roman" w:cs="Times New Roman"/>
              </w:rPr>
            </w:pPr>
            <w:r>
              <w:rPr>
                <w:rFonts w:ascii="Times New Roman" w:hAnsi="Times New Roman" w:cs="Times New Roman"/>
              </w:rPr>
              <w:t>3</w:t>
            </w:r>
          </w:p>
        </w:tc>
        <w:tc>
          <w:tcPr>
            <w:tcW w:w="802" w:type="dxa"/>
          </w:tcPr>
          <w:p w:rsidR="0027144D" w:rsidRPr="007F3A87" w:rsidRDefault="0027144D" w:rsidP="0027144D">
            <w:pPr>
              <w:rPr>
                <w:rFonts w:ascii="Times New Roman" w:hAnsi="Times New Roman" w:cs="Times New Roman"/>
              </w:rPr>
            </w:pPr>
          </w:p>
        </w:tc>
        <w:tc>
          <w:tcPr>
            <w:tcW w:w="801" w:type="dxa"/>
          </w:tcPr>
          <w:p w:rsidR="0027144D" w:rsidRPr="007F3A87" w:rsidRDefault="00AD676C" w:rsidP="0027144D">
            <w:pPr>
              <w:rPr>
                <w:rFonts w:ascii="Times New Roman" w:hAnsi="Times New Roman" w:cs="Times New Roman"/>
              </w:rPr>
            </w:pPr>
            <w:r>
              <w:rPr>
                <w:rFonts w:ascii="Times New Roman" w:hAnsi="Times New Roman" w:cs="Times New Roman"/>
              </w:rPr>
              <w:t>3</w:t>
            </w:r>
          </w:p>
        </w:tc>
        <w:tc>
          <w:tcPr>
            <w:tcW w:w="802" w:type="dxa"/>
          </w:tcPr>
          <w:p w:rsidR="0027144D" w:rsidRPr="007F3A87" w:rsidRDefault="0027144D" w:rsidP="0027144D">
            <w:pPr>
              <w:rPr>
                <w:rFonts w:ascii="Times New Roman" w:hAnsi="Times New Roman" w:cs="Times New Roman"/>
              </w:rPr>
            </w:pPr>
          </w:p>
        </w:tc>
        <w:tc>
          <w:tcPr>
            <w:tcW w:w="802" w:type="dxa"/>
          </w:tcPr>
          <w:p w:rsidR="0027144D" w:rsidRPr="007F3A87" w:rsidRDefault="00AD676C" w:rsidP="0027144D">
            <w:pPr>
              <w:rPr>
                <w:rFonts w:ascii="Times New Roman" w:hAnsi="Times New Roman" w:cs="Times New Roman"/>
              </w:rPr>
            </w:pPr>
            <w:r>
              <w:rPr>
                <w:rFonts w:ascii="Times New Roman" w:hAnsi="Times New Roman" w:cs="Times New Roman"/>
              </w:rPr>
              <w:t>3</w:t>
            </w:r>
          </w:p>
        </w:tc>
        <w:tc>
          <w:tcPr>
            <w:tcW w:w="803" w:type="dxa"/>
          </w:tcPr>
          <w:p w:rsidR="0027144D" w:rsidRPr="007F3A87" w:rsidRDefault="0027144D" w:rsidP="0027144D">
            <w:pPr>
              <w:rPr>
                <w:rFonts w:ascii="Times New Roman" w:hAnsi="Times New Roman" w:cs="Times New Roman"/>
              </w:rPr>
            </w:pPr>
          </w:p>
        </w:tc>
        <w:tc>
          <w:tcPr>
            <w:tcW w:w="801" w:type="dxa"/>
          </w:tcPr>
          <w:p w:rsidR="0027144D" w:rsidRPr="007F3A87" w:rsidRDefault="00AD676C" w:rsidP="0027144D">
            <w:pPr>
              <w:rPr>
                <w:rFonts w:ascii="Times New Roman" w:hAnsi="Times New Roman" w:cs="Times New Roman"/>
              </w:rPr>
            </w:pPr>
            <w:r>
              <w:rPr>
                <w:rFonts w:ascii="Times New Roman" w:hAnsi="Times New Roman" w:cs="Times New Roman"/>
              </w:rPr>
              <w:t>3</w:t>
            </w:r>
          </w:p>
        </w:tc>
        <w:tc>
          <w:tcPr>
            <w:tcW w:w="803" w:type="dxa"/>
          </w:tcPr>
          <w:p w:rsidR="0027144D" w:rsidRPr="007F3A87" w:rsidRDefault="0027144D" w:rsidP="0027144D">
            <w:pPr>
              <w:rPr>
                <w:rFonts w:ascii="Times New Roman" w:hAnsi="Times New Roman" w:cs="Times New Roman"/>
              </w:rPr>
            </w:pPr>
          </w:p>
        </w:tc>
        <w:tc>
          <w:tcPr>
            <w:tcW w:w="801" w:type="dxa"/>
          </w:tcPr>
          <w:p w:rsidR="0027144D" w:rsidRPr="007F3A87" w:rsidRDefault="00AD676C" w:rsidP="0027144D">
            <w:pPr>
              <w:rPr>
                <w:rFonts w:ascii="Times New Roman" w:hAnsi="Times New Roman" w:cs="Times New Roman"/>
              </w:rPr>
            </w:pPr>
            <w:r>
              <w:rPr>
                <w:rFonts w:ascii="Times New Roman" w:hAnsi="Times New Roman" w:cs="Times New Roman"/>
              </w:rPr>
              <w:t>3</w:t>
            </w:r>
          </w:p>
        </w:tc>
        <w:tc>
          <w:tcPr>
            <w:tcW w:w="803" w:type="dxa"/>
          </w:tcPr>
          <w:p w:rsidR="0027144D" w:rsidRPr="007F3A87" w:rsidRDefault="0027144D" w:rsidP="0027144D">
            <w:pPr>
              <w:rPr>
                <w:rFonts w:ascii="Times New Roman" w:hAnsi="Times New Roman" w:cs="Times New Roman"/>
              </w:rPr>
            </w:pPr>
          </w:p>
        </w:tc>
        <w:tc>
          <w:tcPr>
            <w:tcW w:w="802" w:type="dxa"/>
          </w:tcPr>
          <w:p w:rsidR="0027144D" w:rsidRPr="007F3A87" w:rsidRDefault="001607B9" w:rsidP="0027144D">
            <w:pPr>
              <w:rPr>
                <w:rFonts w:ascii="Times New Roman" w:hAnsi="Times New Roman" w:cs="Times New Roman"/>
              </w:rPr>
            </w:pPr>
            <w:r>
              <w:rPr>
                <w:rFonts w:ascii="Times New Roman" w:hAnsi="Times New Roman" w:cs="Times New Roman"/>
              </w:rPr>
              <w:t>3</w:t>
            </w:r>
          </w:p>
        </w:tc>
        <w:tc>
          <w:tcPr>
            <w:tcW w:w="802" w:type="dxa"/>
          </w:tcPr>
          <w:p w:rsidR="0027144D" w:rsidRPr="007F3A87" w:rsidRDefault="0027144D" w:rsidP="0027144D">
            <w:pPr>
              <w:rPr>
                <w:rFonts w:ascii="Times New Roman" w:hAnsi="Times New Roman" w:cs="Times New Roman"/>
              </w:rPr>
            </w:pPr>
          </w:p>
        </w:tc>
        <w:tc>
          <w:tcPr>
            <w:tcW w:w="802" w:type="dxa"/>
          </w:tcPr>
          <w:p w:rsidR="0027144D" w:rsidRPr="007F3A87" w:rsidRDefault="004157C8" w:rsidP="0027144D">
            <w:pPr>
              <w:rPr>
                <w:rFonts w:ascii="Times New Roman" w:hAnsi="Times New Roman" w:cs="Times New Roman"/>
              </w:rPr>
            </w:pPr>
            <w:r>
              <w:rPr>
                <w:rFonts w:ascii="Times New Roman" w:hAnsi="Times New Roman" w:cs="Times New Roman"/>
              </w:rPr>
              <w:t>3,1</w:t>
            </w:r>
          </w:p>
        </w:tc>
        <w:tc>
          <w:tcPr>
            <w:tcW w:w="802" w:type="dxa"/>
          </w:tcPr>
          <w:p w:rsidR="0027144D" w:rsidRPr="007F3A87" w:rsidRDefault="0027144D" w:rsidP="0027144D">
            <w:pPr>
              <w:rPr>
                <w:rFonts w:ascii="Times New Roman" w:hAnsi="Times New Roman" w:cs="Times New Roman"/>
              </w:rPr>
            </w:pPr>
          </w:p>
        </w:tc>
      </w:tr>
      <w:tr w:rsidR="0027144D" w:rsidRPr="007F3A87" w:rsidTr="0051676E">
        <w:trPr>
          <w:gridAfter w:val="1"/>
          <w:wAfter w:w="15" w:type="dxa"/>
          <w:trHeight w:val="306"/>
        </w:trPr>
        <w:tc>
          <w:tcPr>
            <w:tcW w:w="392" w:type="dxa"/>
          </w:tcPr>
          <w:p w:rsidR="0027144D" w:rsidRPr="007F3A87" w:rsidRDefault="0027144D" w:rsidP="0027144D">
            <w:pPr>
              <w:numPr>
                <w:ilvl w:val="0"/>
                <w:numId w:val="18"/>
              </w:numPr>
              <w:ind w:left="284" w:hanging="284"/>
              <w:contextualSpacing/>
              <w:rPr>
                <w:rFonts w:ascii="Times New Roman" w:hAnsi="Times New Roman" w:cs="Times New Roman"/>
                <w:sz w:val="18"/>
                <w:szCs w:val="20"/>
              </w:rPr>
            </w:pPr>
          </w:p>
        </w:tc>
        <w:tc>
          <w:tcPr>
            <w:tcW w:w="1840" w:type="dxa"/>
          </w:tcPr>
          <w:p w:rsidR="0027144D" w:rsidRPr="007F3A87" w:rsidRDefault="0027144D" w:rsidP="0027144D">
            <w:pPr>
              <w:rPr>
                <w:rFonts w:ascii="Times New Roman" w:hAnsi="Times New Roman" w:cs="Times New Roman"/>
                <w:sz w:val="20"/>
                <w:szCs w:val="20"/>
              </w:rPr>
            </w:pPr>
          </w:p>
        </w:tc>
        <w:tc>
          <w:tcPr>
            <w:tcW w:w="800" w:type="dxa"/>
          </w:tcPr>
          <w:p w:rsidR="0027144D" w:rsidRPr="007F3A87" w:rsidRDefault="00922325" w:rsidP="0027144D">
            <w:pPr>
              <w:rPr>
                <w:rFonts w:ascii="Times New Roman" w:hAnsi="Times New Roman" w:cs="Times New Roman"/>
              </w:rPr>
            </w:pPr>
            <w:r>
              <w:rPr>
                <w:rFonts w:ascii="Times New Roman" w:hAnsi="Times New Roman" w:cs="Times New Roman"/>
              </w:rPr>
              <w:t>3</w:t>
            </w:r>
          </w:p>
        </w:tc>
        <w:tc>
          <w:tcPr>
            <w:tcW w:w="802" w:type="dxa"/>
          </w:tcPr>
          <w:p w:rsidR="0027144D" w:rsidRPr="007F3A87" w:rsidRDefault="0027144D" w:rsidP="0027144D">
            <w:pPr>
              <w:rPr>
                <w:rFonts w:ascii="Times New Roman" w:hAnsi="Times New Roman" w:cs="Times New Roman"/>
              </w:rPr>
            </w:pPr>
          </w:p>
        </w:tc>
        <w:tc>
          <w:tcPr>
            <w:tcW w:w="800" w:type="dxa"/>
          </w:tcPr>
          <w:p w:rsidR="0027144D" w:rsidRPr="007F3A87" w:rsidRDefault="00AD676C" w:rsidP="0027144D">
            <w:pPr>
              <w:rPr>
                <w:rFonts w:ascii="Times New Roman" w:hAnsi="Times New Roman" w:cs="Times New Roman"/>
              </w:rPr>
            </w:pPr>
            <w:r>
              <w:rPr>
                <w:rFonts w:ascii="Times New Roman" w:hAnsi="Times New Roman" w:cs="Times New Roman"/>
              </w:rPr>
              <w:t>3</w:t>
            </w:r>
          </w:p>
        </w:tc>
        <w:tc>
          <w:tcPr>
            <w:tcW w:w="802" w:type="dxa"/>
          </w:tcPr>
          <w:p w:rsidR="0027144D" w:rsidRPr="007F3A87" w:rsidRDefault="0027144D" w:rsidP="0027144D">
            <w:pPr>
              <w:rPr>
                <w:rFonts w:ascii="Times New Roman" w:hAnsi="Times New Roman" w:cs="Times New Roman"/>
              </w:rPr>
            </w:pPr>
          </w:p>
        </w:tc>
        <w:tc>
          <w:tcPr>
            <w:tcW w:w="801" w:type="dxa"/>
          </w:tcPr>
          <w:p w:rsidR="0027144D" w:rsidRPr="007F3A87" w:rsidRDefault="00AD676C" w:rsidP="0027144D">
            <w:pPr>
              <w:rPr>
                <w:rFonts w:ascii="Times New Roman" w:hAnsi="Times New Roman" w:cs="Times New Roman"/>
              </w:rPr>
            </w:pPr>
            <w:r>
              <w:rPr>
                <w:rFonts w:ascii="Times New Roman" w:hAnsi="Times New Roman" w:cs="Times New Roman"/>
              </w:rPr>
              <w:t>3</w:t>
            </w:r>
          </w:p>
        </w:tc>
        <w:tc>
          <w:tcPr>
            <w:tcW w:w="802" w:type="dxa"/>
          </w:tcPr>
          <w:p w:rsidR="0027144D" w:rsidRPr="007F3A87" w:rsidRDefault="0027144D" w:rsidP="0027144D">
            <w:pPr>
              <w:rPr>
                <w:rFonts w:ascii="Times New Roman" w:hAnsi="Times New Roman" w:cs="Times New Roman"/>
              </w:rPr>
            </w:pPr>
          </w:p>
        </w:tc>
        <w:tc>
          <w:tcPr>
            <w:tcW w:w="802" w:type="dxa"/>
          </w:tcPr>
          <w:p w:rsidR="0027144D" w:rsidRPr="007F3A87" w:rsidRDefault="00AD676C" w:rsidP="0027144D">
            <w:pPr>
              <w:rPr>
                <w:rFonts w:ascii="Times New Roman" w:hAnsi="Times New Roman" w:cs="Times New Roman"/>
              </w:rPr>
            </w:pPr>
            <w:r>
              <w:rPr>
                <w:rFonts w:ascii="Times New Roman" w:hAnsi="Times New Roman" w:cs="Times New Roman"/>
              </w:rPr>
              <w:t>3</w:t>
            </w:r>
          </w:p>
        </w:tc>
        <w:tc>
          <w:tcPr>
            <w:tcW w:w="803" w:type="dxa"/>
          </w:tcPr>
          <w:p w:rsidR="0027144D" w:rsidRPr="007F3A87" w:rsidRDefault="0027144D" w:rsidP="0027144D">
            <w:pPr>
              <w:rPr>
                <w:rFonts w:ascii="Times New Roman" w:hAnsi="Times New Roman" w:cs="Times New Roman"/>
              </w:rPr>
            </w:pPr>
          </w:p>
        </w:tc>
        <w:tc>
          <w:tcPr>
            <w:tcW w:w="801" w:type="dxa"/>
          </w:tcPr>
          <w:p w:rsidR="0027144D" w:rsidRPr="007F3A87" w:rsidRDefault="00AD676C" w:rsidP="0027144D">
            <w:pPr>
              <w:rPr>
                <w:rFonts w:ascii="Times New Roman" w:hAnsi="Times New Roman" w:cs="Times New Roman"/>
              </w:rPr>
            </w:pPr>
            <w:r>
              <w:rPr>
                <w:rFonts w:ascii="Times New Roman" w:hAnsi="Times New Roman" w:cs="Times New Roman"/>
              </w:rPr>
              <w:t>4</w:t>
            </w:r>
          </w:p>
        </w:tc>
        <w:tc>
          <w:tcPr>
            <w:tcW w:w="803" w:type="dxa"/>
          </w:tcPr>
          <w:p w:rsidR="0027144D" w:rsidRPr="007F3A87" w:rsidRDefault="0027144D" w:rsidP="0027144D">
            <w:pPr>
              <w:rPr>
                <w:rFonts w:ascii="Times New Roman" w:hAnsi="Times New Roman" w:cs="Times New Roman"/>
              </w:rPr>
            </w:pPr>
          </w:p>
        </w:tc>
        <w:tc>
          <w:tcPr>
            <w:tcW w:w="801" w:type="dxa"/>
          </w:tcPr>
          <w:p w:rsidR="0027144D" w:rsidRPr="007F3A87" w:rsidRDefault="00AD676C" w:rsidP="0027144D">
            <w:pPr>
              <w:rPr>
                <w:rFonts w:ascii="Times New Roman" w:hAnsi="Times New Roman" w:cs="Times New Roman"/>
              </w:rPr>
            </w:pPr>
            <w:r>
              <w:rPr>
                <w:rFonts w:ascii="Times New Roman" w:hAnsi="Times New Roman" w:cs="Times New Roman"/>
              </w:rPr>
              <w:t>4</w:t>
            </w:r>
          </w:p>
        </w:tc>
        <w:tc>
          <w:tcPr>
            <w:tcW w:w="803" w:type="dxa"/>
          </w:tcPr>
          <w:p w:rsidR="0027144D" w:rsidRPr="007F3A87" w:rsidRDefault="0027144D" w:rsidP="0027144D">
            <w:pPr>
              <w:rPr>
                <w:rFonts w:ascii="Times New Roman" w:hAnsi="Times New Roman" w:cs="Times New Roman"/>
              </w:rPr>
            </w:pPr>
          </w:p>
        </w:tc>
        <w:tc>
          <w:tcPr>
            <w:tcW w:w="802" w:type="dxa"/>
          </w:tcPr>
          <w:p w:rsidR="0027144D" w:rsidRPr="007F3A87" w:rsidRDefault="001607B9" w:rsidP="0027144D">
            <w:pPr>
              <w:rPr>
                <w:rFonts w:ascii="Times New Roman" w:hAnsi="Times New Roman" w:cs="Times New Roman"/>
              </w:rPr>
            </w:pPr>
            <w:r>
              <w:rPr>
                <w:rFonts w:ascii="Times New Roman" w:hAnsi="Times New Roman" w:cs="Times New Roman"/>
              </w:rPr>
              <w:t>3</w:t>
            </w:r>
          </w:p>
        </w:tc>
        <w:tc>
          <w:tcPr>
            <w:tcW w:w="802" w:type="dxa"/>
          </w:tcPr>
          <w:p w:rsidR="0027144D" w:rsidRPr="007F3A87" w:rsidRDefault="0027144D" w:rsidP="0027144D">
            <w:pPr>
              <w:rPr>
                <w:rFonts w:ascii="Times New Roman" w:hAnsi="Times New Roman" w:cs="Times New Roman"/>
              </w:rPr>
            </w:pPr>
          </w:p>
        </w:tc>
        <w:tc>
          <w:tcPr>
            <w:tcW w:w="802" w:type="dxa"/>
          </w:tcPr>
          <w:p w:rsidR="0027144D" w:rsidRPr="007F3A87" w:rsidRDefault="004157C8" w:rsidP="0027144D">
            <w:pPr>
              <w:rPr>
                <w:rFonts w:ascii="Times New Roman" w:hAnsi="Times New Roman" w:cs="Times New Roman"/>
              </w:rPr>
            </w:pPr>
            <w:r>
              <w:rPr>
                <w:rFonts w:ascii="Times New Roman" w:hAnsi="Times New Roman" w:cs="Times New Roman"/>
              </w:rPr>
              <w:t>3,2</w:t>
            </w:r>
          </w:p>
        </w:tc>
        <w:tc>
          <w:tcPr>
            <w:tcW w:w="802" w:type="dxa"/>
          </w:tcPr>
          <w:p w:rsidR="0027144D" w:rsidRPr="007F3A87" w:rsidRDefault="0027144D" w:rsidP="0027144D">
            <w:pPr>
              <w:rPr>
                <w:rFonts w:ascii="Times New Roman" w:hAnsi="Times New Roman" w:cs="Times New Roman"/>
              </w:rPr>
            </w:pPr>
          </w:p>
        </w:tc>
      </w:tr>
      <w:tr w:rsidR="0027144D" w:rsidRPr="007F3A87" w:rsidTr="0051676E">
        <w:trPr>
          <w:gridAfter w:val="1"/>
          <w:wAfter w:w="15" w:type="dxa"/>
          <w:trHeight w:val="306"/>
        </w:trPr>
        <w:tc>
          <w:tcPr>
            <w:tcW w:w="392" w:type="dxa"/>
          </w:tcPr>
          <w:p w:rsidR="0027144D" w:rsidRPr="007F3A87" w:rsidRDefault="0027144D" w:rsidP="0027144D">
            <w:pPr>
              <w:numPr>
                <w:ilvl w:val="0"/>
                <w:numId w:val="18"/>
              </w:numPr>
              <w:ind w:left="284" w:hanging="284"/>
              <w:contextualSpacing/>
              <w:rPr>
                <w:rFonts w:ascii="Times New Roman" w:hAnsi="Times New Roman" w:cs="Times New Roman"/>
                <w:sz w:val="18"/>
                <w:szCs w:val="20"/>
              </w:rPr>
            </w:pPr>
          </w:p>
        </w:tc>
        <w:tc>
          <w:tcPr>
            <w:tcW w:w="1840" w:type="dxa"/>
          </w:tcPr>
          <w:p w:rsidR="0027144D" w:rsidRPr="007F3A87" w:rsidRDefault="0027144D" w:rsidP="0027144D">
            <w:pPr>
              <w:rPr>
                <w:rFonts w:ascii="Times New Roman" w:hAnsi="Times New Roman" w:cs="Times New Roman"/>
                <w:sz w:val="20"/>
                <w:szCs w:val="20"/>
              </w:rPr>
            </w:pPr>
          </w:p>
        </w:tc>
        <w:tc>
          <w:tcPr>
            <w:tcW w:w="800" w:type="dxa"/>
          </w:tcPr>
          <w:p w:rsidR="0027144D" w:rsidRPr="007F3A87" w:rsidRDefault="00922325" w:rsidP="0027144D">
            <w:pPr>
              <w:rPr>
                <w:rFonts w:ascii="Times New Roman" w:hAnsi="Times New Roman" w:cs="Times New Roman"/>
              </w:rPr>
            </w:pPr>
            <w:r>
              <w:rPr>
                <w:rFonts w:ascii="Times New Roman" w:hAnsi="Times New Roman" w:cs="Times New Roman"/>
              </w:rPr>
              <w:t>4</w:t>
            </w:r>
          </w:p>
        </w:tc>
        <w:tc>
          <w:tcPr>
            <w:tcW w:w="802" w:type="dxa"/>
          </w:tcPr>
          <w:p w:rsidR="0027144D" w:rsidRPr="007F3A87" w:rsidRDefault="0027144D" w:rsidP="0027144D">
            <w:pPr>
              <w:rPr>
                <w:rFonts w:ascii="Times New Roman" w:hAnsi="Times New Roman" w:cs="Times New Roman"/>
              </w:rPr>
            </w:pPr>
          </w:p>
        </w:tc>
        <w:tc>
          <w:tcPr>
            <w:tcW w:w="800" w:type="dxa"/>
          </w:tcPr>
          <w:p w:rsidR="0027144D" w:rsidRPr="007F3A87" w:rsidRDefault="00AD676C" w:rsidP="0027144D">
            <w:pPr>
              <w:rPr>
                <w:rFonts w:ascii="Times New Roman" w:hAnsi="Times New Roman" w:cs="Times New Roman"/>
              </w:rPr>
            </w:pPr>
            <w:r>
              <w:rPr>
                <w:rFonts w:ascii="Times New Roman" w:hAnsi="Times New Roman" w:cs="Times New Roman"/>
              </w:rPr>
              <w:t>4</w:t>
            </w:r>
          </w:p>
        </w:tc>
        <w:tc>
          <w:tcPr>
            <w:tcW w:w="802" w:type="dxa"/>
          </w:tcPr>
          <w:p w:rsidR="0027144D" w:rsidRPr="007F3A87" w:rsidRDefault="0027144D" w:rsidP="0027144D">
            <w:pPr>
              <w:rPr>
                <w:rFonts w:ascii="Times New Roman" w:hAnsi="Times New Roman" w:cs="Times New Roman"/>
              </w:rPr>
            </w:pPr>
          </w:p>
        </w:tc>
        <w:tc>
          <w:tcPr>
            <w:tcW w:w="801" w:type="dxa"/>
          </w:tcPr>
          <w:p w:rsidR="0027144D" w:rsidRPr="007F3A87" w:rsidRDefault="00AD676C" w:rsidP="0027144D">
            <w:pPr>
              <w:rPr>
                <w:rFonts w:ascii="Times New Roman" w:hAnsi="Times New Roman" w:cs="Times New Roman"/>
              </w:rPr>
            </w:pPr>
            <w:r>
              <w:rPr>
                <w:rFonts w:ascii="Times New Roman" w:hAnsi="Times New Roman" w:cs="Times New Roman"/>
              </w:rPr>
              <w:t>4</w:t>
            </w:r>
          </w:p>
        </w:tc>
        <w:tc>
          <w:tcPr>
            <w:tcW w:w="802" w:type="dxa"/>
          </w:tcPr>
          <w:p w:rsidR="0027144D" w:rsidRPr="007F3A87" w:rsidRDefault="0027144D" w:rsidP="0027144D">
            <w:pPr>
              <w:rPr>
                <w:rFonts w:ascii="Times New Roman" w:hAnsi="Times New Roman" w:cs="Times New Roman"/>
              </w:rPr>
            </w:pPr>
          </w:p>
        </w:tc>
        <w:tc>
          <w:tcPr>
            <w:tcW w:w="802" w:type="dxa"/>
          </w:tcPr>
          <w:p w:rsidR="0027144D" w:rsidRPr="007F3A87" w:rsidRDefault="00AD676C" w:rsidP="0027144D">
            <w:pPr>
              <w:rPr>
                <w:rFonts w:ascii="Times New Roman" w:hAnsi="Times New Roman" w:cs="Times New Roman"/>
              </w:rPr>
            </w:pPr>
            <w:r>
              <w:rPr>
                <w:rFonts w:ascii="Times New Roman" w:hAnsi="Times New Roman" w:cs="Times New Roman"/>
              </w:rPr>
              <w:t>4</w:t>
            </w:r>
          </w:p>
        </w:tc>
        <w:tc>
          <w:tcPr>
            <w:tcW w:w="803" w:type="dxa"/>
          </w:tcPr>
          <w:p w:rsidR="0027144D" w:rsidRPr="007F3A87" w:rsidRDefault="0027144D" w:rsidP="0027144D">
            <w:pPr>
              <w:rPr>
                <w:rFonts w:ascii="Times New Roman" w:hAnsi="Times New Roman" w:cs="Times New Roman"/>
              </w:rPr>
            </w:pPr>
          </w:p>
        </w:tc>
        <w:tc>
          <w:tcPr>
            <w:tcW w:w="801" w:type="dxa"/>
          </w:tcPr>
          <w:p w:rsidR="0027144D" w:rsidRPr="007F3A87" w:rsidRDefault="00AD676C" w:rsidP="0027144D">
            <w:pPr>
              <w:rPr>
                <w:rFonts w:ascii="Times New Roman" w:hAnsi="Times New Roman" w:cs="Times New Roman"/>
              </w:rPr>
            </w:pPr>
            <w:r>
              <w:rPr>
                <w:rFonts w:ascii="Times New Roman" w:hAnsi="Times New Roman" w:cs="Times New Roman"/>
              </w:rPr>
              <w:t>4</w:t>
            </w:r>
          </w:p>
        </w:tc>
        <w:tc>
          <w:tcPr>
            <w:tcW w:w="803" w:type="dxa"/>
          </w:tcPr>
          <w:p w:rsidR="0027144D" w:rsidRPr="007F3A87" w:rsidRDefault="0027144D" w:rsidP="0027144D">
            <w:pPr>
              <w:rPr>
                <w:rFonts w:ascii="Times New Roman" w:hAnsi="Times New Roman" w:cs="Times New Roman"/>
              </w:rPr>
            </w:pPr>
          </w:p>
        </w:tc>
        <w:tc>
          <w:tcPr>
            <w:tcW w:w="801" w:type="dxa"/>
          </w:tcPr>
          <w:p w:rsidR="0027144D" w:rsidRPr="007F3A87" w:rsidRDefault="00AD676C" w:rsidP="0027144D">
            <w:pPr>
              <w:rPr>
                <w:rFonts w:ascii="Times New Roman" w:hAnsi="Times New Roman" w:cs="Times New Roman"/>
              </w:rPr>
            </w:pPr>
            <w:r>
              <w:rPr>
                <w:rFonts w:ascii="Times New Roman" w:hAnsi="Times New Roman" w:cs="Times New Roman"/>
              </w:rPr>
              <w:t>4</w:t>
            </w:r>
          </w:p>
        </w:tc>
        <w:tc>
          <w:tcPr>
            <w:tcW w:w="803" w:type="dxa"/>
          </w:tcPr>
          <w:p w:rsidR="0027144D" w:rsidRPr="007F3A87" w:rsidRDefault="0027144D" w:rsidP="0027144D">
            <w:pPr>
              <w:rPr>
                <w:rFonts w:ascii="Times New Roman" w:hAnsi="Times New Roman" w:cs="Times New Roman"/>
              </w:rPr>
            </w:pPr>
          </w:p>
        </w:tc>
        <w:tc>
          <w:tcPr>
            <w:tcW w:w="802" w:type="dxa"/>
          </w:tcPr>
          <w:p w:rsidR="0027144D" w:rsidRPr="007F3A87" w:rsidRDefault="001607B9" w:rsidP="0027144D">
            <w:pPr>
              <w:rPr>
                <w:rFonts w:ascii="Times New Roman" w:hAnsi="Times New Roman" w:cs="Times New Roman"/>
              </w:rPr>
            </w:pPr>
            <w:r>
              <w:rPr>
                <w:rFonts w:ascii="Times New Roman" w:hAnsi="Times New Roman" w:cs="Times New Roman"/>
              </w:rPr>
              <w:t>4</w:t>
            </w:r>
          </w:p>
        </w:tc>
        <w:tc>
          <w:tcPr>
            <w:tcW w:w="802" w:type="dxa"/>
          </w:tcPr>
          <w:p w:rsidR="0027144D" w:rsidRPr="007F3A87" w:rsidRDefault="0027144D" w:rsidP="0027144D">
            <w:pPr>
              <w:rPr>
                <w:rFonts w:ascii="Times New Roman" w:hAnsi="Times New Roman" w:cs="Times New Roman"/>
              </w:rPr>
            </w:pPr>
          </w:p>
        </w:tc>
        <w:tc>
          <w:tcPr>
            <w:tcW w:w="802" w:type="dxa"/>
          </w:tcPr>
          <w:p w:rsidR="0027144D" w:rsidRPr="007F3A87" w:rsidRDefault="004157C8" w:rsidP="0027144D">
            <w:pPr>
              <w:rPr>
                <w:rFonts w:ascii="Times New Roman" w:hAnsi="Times New Roman" w:cs="Times New Roman"/>
              </w:rPr>
            </w:pPr>
            <w:r>
              <w:rPr>
                <w:rFonts w:ascii="Times New Roman" w:hAnsi="Times New Roman" w:cs="Times New Roman"/>
              </w:rPr>
              <w:t>3,8</w:t>
            </w:r>
          </w:p>
        </w:tc>
        <w:tc>
          <w:tcPr>
            <w:tcW w:w="802" w:type="dxa"/>
          </w:tcPr>
          <w:p w:rsidR="0027144D" w:rsidRPr="007F3A87" w:rsidRDefault="0027144D" w:rsidP="0027144D">
            <w:pPr>
              <w:rPr>
                <w:rFonts w:ascii="Times New Roman" w:hAnsi="Times New Roman" w:cs="Times New Roman"/>
              </w:rPr>
            </w:pPr>
          </w:p>
        </w:tc>
      </w:tr>
      <w:tr w:rsidR="0027144D" w:rsidRPr="007F3A87" w:rsidTr="0051676E">
        <w:trPr>
          <w:gridAfter w:val="1"/>
          <w:wAfter w:w="15" w:type="dxa"/>
          <w:trHeight w:val="306"/>
        </w:trPr>
        <w:tc>
          <w:tcPr>
            <w:tcW w:w="392" w:type="dxa"/>
          </w:tcPr>
          <w:p w:rsidR="0027144D" w:rsidRPr="007F3A87" w:rsidRDefault="0027144D" w:rsidP="0027144D">
            <w:pPr>
              <w:numPr>
                <w:ilvl w:val="0"/>
                <w:numId w:val="18"/>
              </w:numPr>
              <w:ind w:left="284" w:hanging="284"/>
              <w:contextualSpacing/>
              <w:rPr>
                <w:rFonts w:ascii="Times New Roman" w:hAnsi="Times New Roman" w:cs="Times New Roman"/>
                <w:sz w:val="18"/>
                <w:szCs w:val="20"/>
              </w:rPr>
            </w:pPr>
          </w:p>
        </w:tc>
        <w:tc>
          <w:tcPr>
            <w:tcW w:w="1840" w:type="dxa"/>
          </w:tcPr>
          <w:p w:rsidR="0027144D" w:rsidRPr="007F3A87" w:rsidRDefault="0027144D" w:rsidP="0027144D">
            <w:pPr>
              <w:rPr>
                <w:rFonts w:ascii="Times New Roman" w:hAnsi="Times New Roman" w:cs="Times New Roman"/>
                <w:sz w:val="20"/>
                <w:szCs w:val="20"/>
              </w:rPr>
            </w:pPr>
          </w:p>
        </w:tc>
        <w:tc>
          <w:tcPr>
            <w:tcW w:w="800" w:type="dxa"/>
          </w:tcPr>
          <w:p w:rsidR="0027144D" w:rsidRPr="007F3A87" w:rsidRDefault="00922325" w:rsidP="0027144D">
            <w:pPr>
              <w:rPr>
                <w:rFonts w:ascii="Times New Roman" w:hAnsi="Times New Roman" w:cs="Times New Roman"/>
              </w:rPr>
            </w:pPr>
            <w:r>
              <w:rPr>
                <w:rFonts w:ascii="Times New Roman" w:hAnsi="Times New Roman" w:cs="Times New Roman"/>
              </w:rPr>
              <w:t>5</w:t>
            </w:r>
          </w:p>
        </w:tc>
        <w:tc>
          <w:tcPr>
            <w:tcW w:w="802" w:type="dxa"/>
          </w:tcPr>
          <w:p w:rsidR="0027144D" w:rsidRPr="007F3A87" w:rsidRDefault="0027144D" w:rsidP="0027144D">
            <w:pPr>
              <w:rPr>
                <w:rFonts w:ascii="Times New Roman" w:hAnsi="Times New Roman" w:cs="Times New Roman"/>
              </w:rPr>
            </w:pPr>
          </w:p>
        </w:tc>
        <w:tc>
          <w:tcPr>
            <w:tcW w:w="800" w:type="dxa"/>
          </w:tcPr>
          <w:p w:rsidR="0027144D" w:rsidRPr="007F3A87" w:rsidRDefault="00AD676C" w:rsidP="0027144D">
            <w:pPr>
              <w:rPr>
                <w:rFonts w:ascii="Times New Roman" w:hAnsi="Times New Roman" w:cs="Times New Roman"/>
              </w:rPr>
            </w:pPr>
            <w:r>
              <w:rPr>
                <w:rFonts w:ascii="Times New Roman" w:hAnsi="Times New Roman" w:cs="Times New Roman"/>
              </w:rPr>
              <w:t>5</w:t>
            </w:r>
          </w:p>
        </w:tc>
        <w:tc>
          <w:tcPr>
            <w:tcW w:w="802" w:type="dxa"/>
          </w:tcPr>
          <w:p w:rsidR="0027144D" w:rsidRPr="007F3A87" w:rsidRDefault="0027144D" w:rsidP="0027144D">
            <w:pPr>
              <w:rPr>
                <w:rFonts w:ascii="Times New Roman" w:hAnsi="Times New Roman" w:cs="Times New Roman"/>
              </w:rPr>
            </w:pPr>
          </w:p>
        </w:tc>
        <w:tc>
          <w:tcPr>
            <w:tcW w:w="801" w:type="dxa"/>
          </w:tcPr>
          <w:p w:rsidR="0027144D" w:rsidRPr="007F3A87" w:rsidRDefault="00AD676C" w:rsidP="0027144D">
            <w:pPr>
              <w:rPr>
                <w:rFonts w:ascii="Times New Roman" w:hAnsi="Times New Roman" w:cs="Times New Roman"/>
              </w:rPr>
            </w:pPr>
            <w:r>
              <w:rPr>
                <w:rFonts w:ascii="Times New Roman" w:hAnsi="Times New Roman" w:cs="Times New Roman"/>
              </w:rPr>
              <w:t>4</w:t>
            </w:r>
          </w:p>
        </w:tc>
        <w:tc>
          <w:tcPr>
            <w:tcW w:w="802" w:type="dxa"/>
          </w:tcPr>
          <w:p w:rsidR="0027144D" w:rsidRPr="007F3A87" w:rsidRDefault="0027144D" w:rsidP="0027144D">
            <w:pPr>
              <w:rPr>
                <w:rFonts w:ascii="Times New Roman" w:hAnsi="Times New Roman" w:cs="Times New Roman"/>
              </w:rPr>
            </w:pPr>
          </w:p>
        </w:tc>
        <w:tc>
          <w:tcPr>
            <w:tcW w:w="802" w:type="dxa"/>
          </w:tcPr>
          <w:p w:rsidR="0027144D" w:rsidRPr="007F3A87" w:rsidRDefault="00AD676C" w:rsidP="0027144D">
            <w:pPr>
              <w:rPr>
                <w:rFonts w:ascii="Times New Roman" w:hAnsi="Times New Roman" w:cs="Times New Roman"/>
              </w:rPr>
            </w:pPr>
            <w:r>
              <w:rPr>
                <w:rFonts w:ascii="Times New Roman" w:hAnsi="Times New Roman" w:cs="Times New Roman"/>
              </w:rPr>
              <w:t>5</w:t>
            </w:r>
          </w:p>
        </w:tc>
        <w:tc>
          <w:tcPr>
            <w:tcW w:w="803" w:type="dxa"/>
          </w:tcPr>
          <w:p w:rsidR="0027144D" w:rsidRPr="007F3A87" w:rsidRDefault="0027144D" w:rsidP="0027144D">
            <w:pPr>
              <w:rPr>
                <w:rFonts w:ascii="Times New Roman" w:hAnsi="Times New Roman" w:cs="Times New Roman"/>
              </w:rPr>
            </w:pPr>
          </w:p>
        </w:tc>
        <w:tc>
          <w:tcPr>
            <w:tcW w:w="801" w:type="dxa"/>
          </w:tcPr>
          <w:p w:rsidR="0027144D" w:rsidRPr="007F3A87" w:rsidRDefault="00AD676C" w:rsidP="0027144D">
            <w:pPr>
              <w:rPr>
                <w:rFonts w:ascii="Times New Roman" w:hAnsi="Times New Roman" w:cs="Times New Roman"/>
              </w:rPr>
            </w:pPr>
            <w:r>
              <w:rPr>
                <w:rFonts w:ascii="Times New Roman" w:hAnsi="Times New Roman" w:cs="Times New Roman"/>
              </w:rPr>
              <w:t>5</w:t>
            </w:r>
          </w:p>
        </w:tc>
        <w:tc>
          <w:tcPr>
            <w:tcW w:w="803" w:type="dxa"/>
          </w:tcPr>
          <w:p w:rsidR="0027144D" w:rsidRPr="007F3A87" w:rsidRDefault="0027144D" w:rsidP="0027144D">
            <w:pPr>
              <w:rPr>
                <w:rFonts w:ascii="Times New Roman" w:hAnsi="Times New Roman" w:cs="Times New Roman"/>
              </w:rPr>
            </w:pPr>
          </w:p>
        </w:tc>
        <w:tc>
          <w:tcPr>
            <w:tcW w:w="801" w:type="dxa"/>
          </w:tcPr>
          <w:p w:rsidR="0027144D" w:rsidRPr="007F3A87" w:rsidRDefault="00AD676C" w:rsidP="0027144D">
            <w:pPr>
              <w:rPr>
                <w:rFonts w:ascii="Times New Roman" w:hAnsi="Times New Roman" w:cs="Times New Roman"/>
              </w:rPr>
            </w:pPr>
            <w:r>
              <w:rPr>
                <w:rFonts w:ascii="Times New Roman" w:hAnsi="Times New Roman" w:cs="Times New Roman"/>
              </w:rPr>
              <w:t>4</w:t>
            </w:r>
          </w:p>
        </w:tc>
        <w:tc>
          <w:tcPr>
            <w:tcW w:w="803" w:type="dxa"/>
          </w:tcPr>
          <w:p w:rsidR="0027144D" w:rsidRPr="007F3A87" w:rsidRDefault="0027144D" w:rsidP="0027144D">
            <w:pPr>
              <w:rPr>
                <w:rFonts w:ascii="Times New Roman" w:hAnsi="Times New Roman" w:cs="Times New Roman"/>
              </w:rPr>
            </w:pPr>
          </w:p>
        </w:tc>
        <w:tc>
          <w:tcPr>
            <w:tcW w:w="802" w:type="dxa"/>
          </w:tcPr>
          <w:p w:rsidR="0027144D" w:rsidRPr="007F3A87" w:rsidRDefault="001607B9" w:rsidP="0027144D">
            <w:pPr>
              <w:rPr>
                <w:rFonts w:ascii="Times New Roman" w:hAnsi="Times New Roman" w:cs="Times New Roman"/>
              </w:rPr>
            </w:pPr>
            <w:r>
              <w:rPr>
                <w:rFonts w:ascii="Times New Roman" w:hAnsi="Times New Roman" w:cs="Times New Roman"/>
              </w:rPr>
              <w:t>4</w:t>
            </w:r>
          </w:p>
        </w:tc>
        <w:tc>
          <w:tcPr>
            <w:tcW w:w="802" w:type="dxa"/>
          </w:tcPr>
          <w:p w:rsidR="0027144D" w:rsidRPr="007F3A87" w:rsidRDefault="0027144D" w:rsidP="0027144D">
            <w:pPr>
              <w:rPr>
                <w:rFonts w:ascii="Times New Roman" w:hAnsi="Times New Roman" w:cs="Times New Roman"/>
              </w:rPr>
            </w:pPr>
          </w:p>
        </w:tc>
        <w:tc>
          <w:tcPr>
            <w:tcW w:w="802" w:type="dxa"/>
          </w:tcPr>
          <w:p w:rsidR="0027144D" w:rsidRPr="007F3A87" w:rsidRDefault="00A242C2" w:rsidP="0027144D">
            <w:pPr>
              <w:rPr>
                <w:rFonts w:ascii="Times New Roman" w:hAnsi="Times New Roman" w:cs="Times New Roman"/>
              </w:rPr>
            </w:pPr>
            <w:r>
              <w:rPr>
                <w:rFonts w:ascii="Times New Roman" w:hAnsi="Times New Roman" w:cs="Times New Roman"/>
              </w:rPr>
              <w:t>4,5</w:t>
            </w:r>
          </w:p>
        </w:tc>
        <w:tc>
          <w:tcPr>
            <w:tcW w:w="802" w:type="dxa"/>
          </w:tcPr>
          <w:p w:rsidR="0027144D" w:rsidRPr="007F3A87" w:rsidRDefault="0027144D" w:rsidP="0027144D">
            <w:pPr>
              <w:rPr>
                <w:rFonts w:ascii="Times New Roman" w:hAnsi="Times New Roman" w:cs="Times New Roman"/>
              </w:rPr>
            </w:pPr>
          </w:p>
        </w:tc>
      </w:tr>
      <w:tr w:rsidR="0027144D" w:rsidRPr="007F3A87" w:rsidTr="0051676E">
        <w:trPr>
          <w:gridAfter w:val="1"/>
          <w:wAfter w:w="15" w:type="dxa"/>
          <w:trHeight w:val="286"/>
        </w:trPr>
        <w:tc>
          <w:tcPr>
            <w:tcW w:w="392" w:type="dxa"/>
          </w:tcPr>
          <w:p w:rsidR="0027144D" w:rsidRPr="007F3A87" w:rsidRDefault="0027144D" w:rsidP="0027144D">
            <w:pPr>
              <w:numPr>
                <w:ilvl w:val="0"/>
                <w:numId w:val="18"/>
              </w:numPr>
              <w:ind w:left="284" w:hanging="284"/>
              <w:contextualSpacing/>
              <w:rPr>
                <w:rFonts w:ascii="Times New Roman" w:hAnsi="Times New Roman" w:cs="Times New Roman"/>
                <w:sz w:val="18"/>
                <w:szCs w:val="20"/>
              </w:rPr>
            </w:pPr>
          </w:p>
        </w:tc>
        <w:tc>
          <w:tcPr>
            <w:tcW w:w="1840" w:type="dxa"/>
          </w:tcPr>
          <w:p w:rsidR="0027144D" w:rsidRPr="007F3A87" w:rsidRDefault="0027144D" w:rsidP="0027144D">
            <w:pPr>
              <w:rPr>
                <w:rFonts w:ascii="Times New Roman" w:hAnsi="Times New Roman" w:cs="Times New Roman"/>
                <w:sz w:val="20"/>
                <w:szCs w:val="20"/>
              </w:rPr>
            </w:pPr>
          </w:p>
        </w:tc>
        <w:tc>
          <w:tcPr>
            <w:tcW w:w="800" w:type="dxa"/>
          </w:tcPr>
          <w:p w:rsidR="0027144D" w:rsidRPr="007F3A87" w:rsidRDefault="00922325" w:rsidP="0027144D">
            <w:pPr>
              <w:rPr>
                <w:rFonts w:ascii="Times New Roman" w:hAnsi="Times New Roman" w:cs="Times New Roman"/>
              </w:rPr>
            </w:pPr>
            <w:r>
              <w:rPr>
                <w:rFonts w:ascii="Times New Roman" w:hAnsi="Times New Roman" w:cs="Times New Roman"/>
              </w:rPr>
              <w:t>5</w:t>
            </w:r>
          </w:p>
        </w:tc>
        <w:tc>
          <w:tcPr>
            <w:tcW w:w="802" w:type="dxa"/>
          </w:tcPr>
          <w:p w:rsidR="0027144D" w:rsidRPr="007F3A87" w:rsidRDefault="0027144D" w:rsidP="0027144D">
            <w:pPr>
              <w:rPr>
                <w:rFonts w:ascii="Times New Roman" w:hAnsi="Times New Roman" w:cs="Times New Roman"/>
              </w:rPr>
            </w:pPr>
          </w:p>
        </w:tc>
        <w:tc>
          <w:tcPr>
            <w:tcW w:w="800" w:type="dxa"/>
          </w:tcPr>
          <w:p w:rsidR="0027144D" w:rsidRPr="007F3A87" w:rsidRDefault="00AD676C" w:rsidP="0027144D">
            <w:pPr>
              <w:rPr>
                <w:rFonts w:ascii="Times New Roman" w:hAnsi="Times New Roman" w:cs="Times New Roman"/>
              </w:rPr>
            </w:pPr>
            <w:r>
              <w:rPr>
                <w:rFonts w:ascii="Times New Roman" w:hAnsi="Times New Roman" w:cs="Times New Roman"/>
              </w:rPr>
              <w:t>4</w:t>
            </w:r>
          </w:p>
        </w:tc>
        <w:tc>
          <w:tcPr>
            <w:tcW w:w="802" w:type="dxa"/>
          </w:tcPr>
          <w:p w:rsidR="0027144D" w:rsidRPr="007F3A87" w:rsidRDefault="0027144D" w:rsidP="0027144D">
            <w:pPr>
              <w:rPr>
                <w:rFonts w:ascii="Times New Roman" w:hAnsi="Times New Roman" w:cs="Times New Roman"/>
              </w:rPr>
            </w:pPr>
          </w:p>
        </w:tc>
        <w:tc>
          <w:tcPr>
            <w:tcW w:w="801" w:type="dxa"/>
          </w:tcPr>
          <w:p w:rsidR="0027144D" w:rsidRPr="007F3A87" w:rsidRDefault="00AD676C" w:rsidP="0027144D">
            <w:pPr>
              <w:rPr>
                <w:rFonts w:ascii="Times New Roman" w:hAnsi="Times New Roman" w:cs="Times New Roman"/>
              </w:rPr>
            </w:pPr>
            <w:r>
              <w:rPr>
                <w:rFonts w:ascii="Times New Roman" w:hAnsi="Times New Roman" w:cs="Times New Roman"/>
              </w:rPr>
              <w:t>3</w:t>
            </w:r>
          </w:p>
        </w:tc>
        <w:tc>
          <w:tcPr>
            <w:tcW w:w="802" w:type="dxa"/>
          </w:tcPr>
          <w:p w:rsidR="0027144D" w:rsidRPr="007F3A87" w:rsidRDefault="0027144D" w:rsidP="0027144D">
            <w:pPr>
              <w:rPr>
                <w:rFonts w:ascii="Times New Roman" w:hAnsi="Times New Roman" w:cs="Times New Roman"/>
              </w:rPr>
            </w:pPr>
          </w:p>
        </w:tc>
        <w:tc>
          <w:tcPr>
            <w:tcW w:w="802" w:type="dxa"/>
          </w:tcPr>
          <w:p w:rsidR="0027144D" w:rsidRPr="007F3A87" w:rsidRDefault="00AD676C" w:rsidP="0027144D">
            <w:pPr>
              <w:rPr>
                <w:rFonts w:ascii="Times New Roman" w:hAnsi="Times New Roman" w:cs="Times New Roman"/>
              </w:rPr>
            </w:pPr>
            <w:r>
              <w:rPr>
                <w:rFonts w:ascii="Times New Roman" w:hAnsi="Times New Roman" w:cs="Times New Roman"/>
              </w:rPr>
              <w:t>4</w:t>
            </w:r>
          </w:p>
        </w:tc>
        <w:tc>
          <w:tcPr>
            <w:tcW w:w="803" w:type="dxa"/>
          </w:tcPr>
          <w:p w:rsidR="0027144D" w:rsidRPr="007F3A87" w:rsidRDefault="0027144D" w:rsidP="0027144D">
            <w:pPr>
              <w:rPr>
                <w:rFonts w:ascii="Times New Roman" w:hAnsi="Times New Roman" w:cs="Times New Roman"/>
              </w:rPr>
            </w:pPr>
          </w:p>
        </w:tc>
        <w:tc>
          <w:tcPr>
            <w:tcW w:w="801" w:type="dxa"/>
          </w:tcPr>
          <w:p w:rsidR="0027144D" w:rsidRPr="007F3A87" w:rsidRDefault="00AD676C" w:rsidP="0027144D">
            <w:pPr>
              <w:rPr>
                <w:rFonts w:ascii="Times New Roman" w:hAnsi="Times New Roman" w:cs="Times New Roman"/>
              </w:rPr>
            </w:pPr>
            <w:r>
              <w:rPr>
                <w:rFonts w:ascii="Times New Roman" w:hAnsi="Times New Roman" w:cs="Times New Roman"/>
              </w:rPr>
              <w:t>5</w:t>
            </w:r>
          </w:p>
        </w:tc>
        <w:tc>
          <w:tcPr>
            <w:tcW w:w="803" w:type="dxa"/>
          </w:tcPr>
          <w:p w:rsidR="0027144D" w:rsidRPr="007F3A87" w:rsidRDefault="0027144D" w:rsidP="0027144D">
            <w:pPr>
              <w:rPr>
                <w:rFonts w:ascii="Times New Roman" w:hAnsi="Times New Roman" w:cs="Times New Roman"/>
              </w:rPr>
            </w:pPr>
          </w:p>
        </w:tc>
        <w:tc>
          <w:tcPr>
            <w:tcW w:w="801" w:type="dxa"/>
          </w:tcPr>
          <w:p w:rsidR="0027144D" w:rsidRPr="007F3A87" w:rsidRDefault="00AD676C" w:rsidP="0027144D">
            <w:pPr>
              <w:rPr>
                <w:rFonts w:ascii="Times New Roman" w:hAnsi="Times New Roman" w:cs="Times New Roman"/>
              </w:rPr>
            </w:pPr>
            <w:r>
              <w:rPr>
                <w:rFonts w:ascii="Times New Roman" w:hAnsi="Times New Roman" w:cs="Times New Roman"/>
              </w:rPr>
              <w:t>4</w:t>
            </w:r>
          </w:p>
        </w:tc>
        <w:tc>
          <w:tcPr>
            <w:tcW w:w="803" w:type="dxa"/>
          </w:tcPr>
          <w:p w:rsidR="0027144D" w:rsidRPr="007F3A87" w:rsidRDefault="0027144D" w:rsidP="0027144D">
            <w:pPr>
              <w:rPr>
                <w:rFonts w:ascii="Times New Roman" w:hAnsi="Times New Roman" w:cs="Times New Roman"/>
              </w:rPr>
            </w:pPr>
          </w:p>
        </w:tc>
        <w:tc>
          <w:tcPr>
            <w:tcW w:w="802" w:type="dxa"/>
          </w:tcPr>
          <w:p w:rsidR="0027144D" w:rsidRPr="007F3A87" w:rsidRDefault="001607B9" w:rsidP="0027144D">
            <w:pPr>
              <w:rPr>
                <w:rFonts w:ascii="Times New Roman" w:hAnsi="Times New Roman" w:cs="Times New Roman"/>
              </w:rPr>
            </w:pPr>
            <w:r>
              <w:rPr>
                <w:rFonts w:ascii="Times New Roman" w:hAnsi="Times New Roman" w:cs="Times New Roman"/>
              </w:rPr>
              <w:t>4</w:t>
            </w:r>
          </w:p>
        </w:tc>
        <w:tc>
          <w:tcPr>
            <w:tcW w:w="802" w:type="dxa"/>
          </w:tcPr>
          <w:p w:rsidR="0027144D" w:rsidRPr="007F3A87" w:rsidRDefault="0027144D" w:rsidP="0027144D">
            <w:pPr>
              <w:rPr>
                <w:rFonts w:ascii="Times New Roman" w:hAnsi="Times New Roman" w:cs="Times New Roman"/>
              </w:rPr>
            </w:pPr>
          </w:p>
        </w:tc>
        <w:tc>
          <w:tcPr>
            <w:tcW w:w="802" w:type="dxa"/>
          </w:tcPr>
          <w:p w:rsidR="0027144D" w:rsidRPr="007F3A87" w:rsidRDefault="00A242C2" w:rsidP="0027144D">
            <w:pPr>
              <w:rPr>
                <w:rFonts w:ascii="Times New Roman" w:hAnsi="Times New Roman" w:cs="Times New Roman"/>
              </w:rPr>
            </w:pPr>
            <w:r>
              <w:rPr>
                <w:rFonts w:ascii="Times New Roman" w:hAnsi="Times New Roman" w:cs="Times New Roman"/>
              </w:rPr>
              <w:t>3,2</w:t>
            </w:r>
          </w:p>
        </w:tc>
        <w:tc>
          <w:tcPr>
            <w:tcW w:w="802" w:type="dxa"/>
          </w:tcPr>
          <w:p w:rsidR="0027144D" w:rsidRPr="007F3A87" w:rsidRDefault="0027144D" w:rsidP="0027144D">
            <w:pPr>
              <w:rPr>
                <w:rFonts w:ascii="Times New Roman" w:hAnsi="Times New Roman" w:cs="Times New Roman"/>
              </w:rPr>
            </w:pPr>
          </w:p>
        </w:tc>
      </w:tr>
      <w:tr w:rsidR="0027144D" w:rsidRPr="007F3A87" w:rsidTr="0051676E">
        <w:trPr>
          <w:gridAfter w:val="1"/>
          <w:wAfter w:w="15" w:type="dxa"/>
          <w:trHeight w:val="306"/>
        </w:trPr>
        <w:tc>
          <w:tcPr>
            <w:tcW w:w="392" w:type="dxa"/>
          </w:tcPr>
          <w:p w:rsidR="0027144D" w:rsidRPr="007F3A87" w:rsidRDefault="0027144D" w:rsidP="0027144D">
            <w:pPr>
              <w:numPr>
                <w:ilvl w:val="0"/>
                <w:numId w:val="18"/>
              </w:numPr>
              <w:ind w:left="284" w:hanging="284"/>
              <w:contextualSpacing/>
              <w:rPr>
                <w:rFonts w:ascii="Times New Roman" w:hAnsi="Times New Roman" w:cs="Times New Roman"/>
                <w:sz w:val="18"/>
                <w:szCs w:val="20"/>
              </w:rPr>
            </w:pPr>
          </w:p>
        </w:tc>
        <w:tc>
          <w:tcPr>
            <w:tcW w:w="1840" w:type="dxa"/>
          </w:tcPr>
          <w:p w:rsidR="0027144D" w:rsidRPr="007F3A87" w:rsidRDefault="0027144D" w:rsidP="0027144D">
            <w:pPr>
              <w:rPr>
                <w:rFonts w:ascii="Times New Roman" w:hAnsi="Times New Roman" w:cs="Times New Roman"/>
                <w:sz w:val="20"/>
                <w:szCs w:val="20"/>
              </w:rPr>
            </w:pPr>
          </w:p>
        </w:tc>
        <w:tc>
          <w:tcPr>
            <w:tcW w:w="800" w:type="dxa"/>
          </w:tcPr>
          <w:p w:rsidR="0027144D" w:rsidRPr="007F3A87" w:rsidRDefault="00922325" w:rsidP="0027144D">
            <w:pPr>
              <w:rPr>
                <w:rFonts w:ascii="Times New Roman" w:hAnsi="Times New Roman" w:cs="Times New Roman"/>
              </w:rPr>
            </w:pPr>
            <w:r>
              <w:rPr>
                <w:rFonts w:ascii="Times New Roman" w:hAnsi="Times New Roman" w:cs="Times New Roman"/>
              </w:rPr>
              <w:t>3</w:t>
            </w:r>
          </w:p>
        </w:tc>
        <w:tc>
          <w:tcPr>
            <w:tcW w:w="802" w:type="dxa"/>
          </w:tcPr>
          <w:p w:rsidR="0027144D" w:rsidRPr="007F3A87" w:rsidRDefault="0027144D" w:rsidP="0027144D">
            <w:pPr>
              <w:rPr>
                <w:rFonts w:ascii="Times New Roman" w:hAnsi="Times New Roman" w:cs="Times New Roman"/>
              </w:rPr>
            </w:pPr>
          </w:p>
        </w:tc>
        <w:tc>
          <w:tcPr>
            <w:tcW w:w="800" w:type="dxa"/>
          </w:tcPr>
          <w:p w:rsidR="0027144D" w:rsidRPr="007F3A87" w:rsidRDefault="00AD676C" w:rsidP="0027144D">
            <w:pPr>
              <w:rPr>
                <w:rFonts w:ascii="Times New Roman" w:hAnsi="Times New Roman" w:cs="Times New Roman"/>
              </w:rPr>
            </w:pPr>
            <w:r>
              <w:rPr>
                <w:rFonts w:ascii="Times New Roman" w:hAnsi="Times New Roman" w:cs="Times New Roman"/>
              </w:rPr>
              <w:t>4</w:t>
            </w:r>
          </w:p>
        </w:tc>
        <w:tc>
          <w:tcPr>
            <w:tcW w:w="802" w:type="dxa"/>
          </w:tcPr>
          <w:p w:rsidR="0027144D" w:rsidRPr="007F3A87" w:rsidRDefault="0027144D" w:rsidP="0027144D">
            <w:pPr>
              <w:rPr>
                <w:rFonts w:ascii="Times New Roman" w:hAnsi="Times New Roman" w:cs="Times New Roman"/>
              </w:rPr>
            </w:pPr>
          </w:p>
        </w:tc>
        <w:tc>
          <w:tcPr>
            <w:tcW w:w="801" w:type="dxa"/>
          </w:tcPr>
          <w:p w:rsidR="0027144D" w:rsidRPr="007F3A87" w:rsidRDefault="00AD676C" w:rsidP="0027144D">
            <w:pPr>
              <w:rPr>
                <w:rFonts w:ascii="Times New Roman" w:hAnsi="Times New Roman" w:cs="Times New Roman"/>
              </w:rPr>
            </w:pPr>
            <w:r>
              <w:rPr>
                <w:rFonts w:ascii="Times New Roman" w:hAnsi="Times New Roman" w:cs="Times New Roman"/>
              </w:rPr>
              <w:t>3</w:t>
            </w:r>
          </w:p>
        </w:tc>
        <w:tc>
          <w:tcPr>
            <w:tcW w:w="802" w:type="dxa"/>
          </w:tcPr>
          <w:p w:rsidR="0027144D" w:rsidRPr="007F3A87" w:rsidRDefault="0027144D" w:rsidP="0027144D">
            <w:pPr>
              <w:rPr>
                <w:rFonts w:ascii="Times New Roman" w:hAnsi="Times New Roman" w:cs="Times New Roman"/>
              </w:rPr>
            </w:pPr>
          </w:p>
        </w:tc>
        <w:tc>
          <w:tcPr>
            <w:tcW w:w="802" w:type="dxa"/>
          </w:tcPr>
          <w:p w:rsidR="0027144D" w:rsidRPr="007F3A87" w:rsidRDefault="00AD676C" w:rsidP="0027144D">
            <w:pPr>
              <w:rPr>
                <w:rFonts w:ascii="Times New Roman" w:hAnsi="Times New Roman" w:cs="Times New Roman"/>
              </w:rPr>
            </w:pPr>
            <w:r>
              <w:rPr>
                <w:rFonts w:ascii="Times New Roman" w:hAnsi="Times New Roman" w:cs="Times New Roman"/>
              </w:rPr>
              <w:t>3</w:t>
            </w:r>
          </w:p>
        </w:tc>
        <w:tc>
          <w:tcPr>
            <w:tcW w:w="803" w:type="dxa"/>
          </w:tcPr>
          <w:p w:rsidR="0027144D" w:rsidRPr="007F3A87" w:rsidRDefault="0027144D" w:rsidP="0027144D">
            <w:pPr>
              <w:rPr>
                <w:rFonts w:ascii="Times New Roman" w:hAnsi="Times New Roman" w:cs="Times New Roman"/>
              </w:rPr>
            </w:pPr>
          </w:p>
        </w:tc>
        <w:tc>
          <w:tcPr>
            <w:tcW w:w="801" w:type="dxa"/>
          </w:tcPr>
          <w:p w:rsidR="0027144D" w:rsidRPr="007F3A87" w:rsidRDefault="00AD676C" w:rsidP="0027144D">
            <w:pPr>
              <w:rPr>
                <w:rFonts w:ascii="Times New Roman" w:hAnsi="Times New Roman" w:cs="Times New Roman"/>
              </w:rPr>
            </w:pPr>
            <w:r>
              <w:rPr>
                <w:rFonts w:ascii="Times New Roman" w:hAnsi="Times New Roman" w:cs="Times New Roman"/>
              </w:rPr>
              <w:t>4</w:t>
            </w:r>
          </w:p>
        </w:tc>
        <w:tc>
          <w:tcPr>
            <w:tcW w:w="803" w:type="dxa"/>
          </w:tcPr>
          <w:p w:rsidR="0027144D" w:rsidRPr="007F3A87" w:rsidRDefault="0027144D" w:rsidP="0027144D">
            <w:pPr>
              <w:rPr>
                <w:rFonts w:ascii="Times New Roman" w:hAnsi="Times New Roman" w:cs="Times New Roman"/>
              </w:rPr>
            </w:pPr>
          </w:p>
        </w:tc>
        <w:tc>
          <w:tcPr>
            <w:tcW w:w="801" w:type="dxa"/>
          </w:tcPr>
          <w:p w:rsidR="0027144D" w:rsidRPr="007F3A87" w:rsidRDefault="00AD676C" w:rsidP="0027144D">
            <w:pPr>
              <w:rPr>
                <w:rFonts w:ascii="Times New Roman" w:hAnsi="Times New Roman" w:cs="Times New Roman"/>
              </w:rPr>
            </w:pPr>
            <w:r>
              <w:rPr>
                <w:rFonts w:ascii="Times New Roman" w:hAnsi="Times New Roman" w:cs="Times New Roman"/>
              </w:rPr>
              <w:t>4</w:t>
            </w:r>
          </w:p>
        </w:tc>
        <w:tc>
          <w:tcPr>
            <w:tcW w:w="803" w:type="dxa"/>
          </w:tcPr>
          <w:p w:rsidR="0027144D" w:rsidRPr="007F3A87" w:rsidRDefault="0027144D" w:rsidP="0027144D">
            <w:pPr>
              <w:rPr>
                <w:rFonts w:ascii="Times New Roman" w:hAnsi="Times New Roman" w:cs="Times New Roman"/>
              </w:rPr>
            </w:pPr>
          </w:p>
        </w:tc>
        <w:tc>
          <w:tcPr>
            <w:tcW w:w="802" w:type="dxa"/>
          </w:tcPr>
          <w:p w:rsidR="0027144D" w:rsidRPr="007F3A87" w:rsidRDefault="001607B9" w:rsidP="0027144D">
            <w:pPr>
              <w:rPr>
                <w:rFonts w:ascii="Times New Roman" w:hAnsi="Times New Roman" w:cs="Times New Roman"/>
              </w:rPr>
            </w:pPr>
            <w:r>
              <w:rPr>
                <w:rFonts w:ascii="Times New Roman" w:hAnsi="Times New Roman" w:cs="Times New Roman"/>
              </w:rPr>
              <w:t>4</w:t>
            </w:r>
          </w:p>
        </w:tc>
        <w:tc>
          <w:tcPr>
            <w:tcW w:w="802" w:type="dxa"/>
          </w:tcPr>
          <w:p w:rsidR="0027144D" w:rsidRPr="007F3A87" w:rsidRDefault="0027144D" w:rsidP="0027144D">
            <w:pPr>
              <w:rPr>
                <w:rFonts w:ascii="Times New Roman" w:hAnsi="Times New Roman" w:cs="Times New Roman"/>
              </w:rPr>
            </w:pPr>
          </w:p>
        </w:tc>
        <w:tc>
          <w:tcPr>
            <w:tcW w:w="802" w:type="dxa"/>
          </w:tcPr>
          <w:p w:rsidR="0027144D" w:rsidRPr="007F3A87" w:rsidRDefault="00A242C2" w:rsidP="0027144D">
            <w:pPr>
              <w:rPr>
                <w:rFonts w:ascii="Times New Roman" w:hAnsi="Times New Roman" w:cs="Times New Roman"/>
              </w:rPr>
            </w:pPr>
            <w:r>
              <w:rPr>
                <w:rFonts w:ascii="Times New Roman" w:hAnsi="Times New Roman" w:cs="Times New Roman"/>
              </w:rPr>
              <w:t>3</w:t>
            </w:r>
          </w:p>
        </w:tc>
        <w:tc>
          <w:tcPr>
            <w:tcW w:w="802" w:type="dxa"/>
          </w:tcPr>
          <w:p w:rsidR="0027144D" w:rsidRPr="007F3A87" w:rsidRDefault="0027144D" w:rsidP="0027144D">
            <w:pPr>
              <w:rPr>
                <w:rFonts w:ascii="Times New Roman" w:hAnsi="Times New Roman" w:cs="Times New Roman"/>
              </w:rPr>
            </w:pPr>
          </w:p>
        </w:tc>
      </w:tr>
      <w:tr w:rsidR="0027144D" w:rsidRPr="007F3A87" w:rsidTr="0051676E">
        <w:trPr>
          <w:gridAfter w:val="1"/>
          <w:wAfter w:w="15" w:type="dxa"/>
          <w:trHeight w:val="306"/>
        </w:trPr>
        <w:tc>
          <w:tcPr>
            <w:tcW w:w="392" w:type="dxa"/>
          </w:tcPr>
          <w:p w:rsidR="0027144D" w:rsidRPr="007F3A87" w:rsidRDefault="0027144D" w:rsidP="0027144D">
            <w:pPr>
              <w:numPr>
                <w:ilvl w:val="0"/>
                <w:numId w:val="18"/>
              </w:numPr>
              <w:ind w:left="284" w:hanging="284"/>
              <w:contextualSpacing/>
              <w:rPr>
                <w:rFonts w:ascii="Times New Roman" w:hAnsi="Times New Roman" w:cs="Times New Roman"/>
                <w:sz w:val="18"/>
                <w:szCs w:val="20"/>
              </w:rPr>
            </w:pPr>
          </w:p>
        </w:tc>
        <w:tc>
          <w:tcPr>
            <w:tcW w:w="1840" w:type="dxa"/>
          </w:tcPr>
          <w:p w:rsidR="0027144D" w:rsidRPr="007F3A87" w:rsidRDefault="0027144D" w:rsidP="0027144D">
            <w:pPr>
              <w:rPr>
                <w:rFonts w:ascii="Times New Roman" w:hAnsi="Times New Roman" w:cs="Times New Roman"/>
                <w:sz w:val="20"/>
                <w:szCs w:val="20"/>
              </w:rPr>
            </w:pPr>
          </w:p>
        </w:tc>
        <w:tc>
          <w:tcPr>
            <w:tcW w:w="800" w:type="dxa"/>
          </w:tcPr>
          <w:p w:rsidR="0027144D" w:rsidRPr="007F3A87" w:rsidRDefault="00922325" w:rsidP="0027144D">
            <w:pPr>
              <w:rPr>
                <w:rFonts w:ascii="Times New Roman" w:hAnsi="Times New Roman" w:cs="Times New Roman"/>
              </w:rPr>
            </w:pPr>
            <w:r>
              <w:rPr>
                <w:rFonts w:ascii="Times New Roman" w:hAnsi="Times New Roman" w:cs="Times New Roman"/>
              </w:rPr>
              <w:t>5</w:t>
            </w:r>
          </w:p>
        </w:tc>
        <w:tc>
          <w:tcPr>
            <w:tcW w:w="802" w:type="dxa"/>
          </w:tcPr>
          <w:p w:rsidR="0027144D" w:rsidRPr="007F3A87" w:rsidRDefault="0027144D" w:rsidP="0027144D">
            <w:pPr>
              <w:rPr>
                <w:rFonts w:ascii="Times New Roman" w:hAnsi="Times New Roman" w:cs="Times New Roman"/>
              </w:rPr>
            </w:pPr>
          </w:p>
        </w:tc>
        <w:tc>
          <w:tcPr>
            <w:tcW w:w="800" w:type="dxa"/>
          </w:tcPr>
          <w:p w:rsidR="0027144D" w:rsidRPr="007F3A87" w:rsidRDefault="00AD676C" w:rsidP="0027144D">
            <w:pPr>
              <w:rPr>
                <w:rFonts w:ascii="Times New Roman" w:hAnsi="Times New Roman" w:cs="Times New Roman"/>
              </w:rPr>
            </w:pPr>
            <w:r>
              <w:rPr>
                <w:rFonts w:ascii="Times New Roman" w:hAnsi="Times New Roman" w:cs="Times New Roman"/>
              </w:rPr>
              <w:t>4</w:t>
            </w:r>
          </w:p>
        </w:tc>
        <w:tc>
          <w:tcPr>
            <w:tcW w:w="802" w:type="dxa"/>
          </w:tcPr>
          <w:p w:rsidR="0027144D" w:rsidRPr="007F3A87" w:rsidRDefault="0027144D" w:rsidP="0027144D">
            <w:pPr>
              <w:rPr>
                <w:rFonts w:ascii="Times New Roman" w:hAnsi="Times New Roman" w:cs="Times New Roman"/>
              </w:rPr>
            </w:pPr>
          </w:p>
        </w:tc>
        <w:tc>
          <w:tcPr>
            <w:tcW w:w="801" w:type="dxa"/>
          </w:tcPr>
          <w:p w:rsidR="0027144D" w:rsidRPr="007F3A87" w:rsidRDefault="00AD676C" w:rsidP="0027144D">
            <w:pPr>
              <w:rPr>
                <w:rFonts w:ascii="Times New Roman" w:hAnsi="Times New Roman" w:cs="Times New Roman"/>
              </w:rPr>
            </w:pPr>
            <w:r>
              <w:rPr>
                <w:rFonts w:ascii="Times New Roman" w:hAnsi="Times New Roman" w:cs="Times New Roman"/>
              </w:rPr>
              <w:t>4</w:t>
            </w:r>
          </w:p>
        </w:tc>
        <w:tc>
          <w:tcPr>
            <w:tcW w:w="802" w:type="dxa"/>
          </w:tcPr>
          <w:p w:rsidR="0027144D" w:rsidRPr="007F3A87" w:rsidRDefault="0027144D" w:rsidP="0027144D">
            <w:pPr>
              <w:rPr>
                <w:rFonts w:ascii="Times New Roman" w:hAnsi="Times New Roman" w:cs="Times New Roman"/>
              </w:rPr>
            </w:pPr>
          </w:p>
        </w:tc>
        <w:tc>
          <w:tcPr>
            <w:tcW w:w="802" w:type="dxa"/>
          </w:tcPr>
          <w:p w:rsidR="0027144D" w:rsidRPr="007F3A87" w:rsidRDefault="00AD676C" w:rsidP="0027144D">
            <w:pPr>
              <w:rPr>
                <w:rFonts w:ascii="Times New Roman" w:hAnsi="Times New Roman" w:cs="Times New Roman"/>
              </w:rPr>
            </w:pPr>
            <w:r>
              <w:rPr>
                <w:rFonts w:ascii="Times New Roman" w:hAnsi="Times New Roman" w:cs="Times New Roman"/>
              </w:rPr>
              <w:t>5</w:t>
            </w:r>
          </w:p>
        </w:tc>
        <w:tc>
          <w:tcPr>
            <w:tcW w:w="803" w:type="dxa"/>
          </w:tcPr>
          <w:p w:rsidR="0027144D" w:rsidRPr="007F3A87" w:rsidRDefault="0027144D" w:rsidP="0027144D">
            <w:pPr>
              <w:rPr>
                <w:rFonts w:ascii="Times New Roman" w:hAnsi="Times New Roman" w:cs="Times New Roman"/>
              </w:rPr>
            </w:pPr>
          </w:p>
        </w:tc>
        <w:tc>
          <w:tcPr>
            <w:tcW w:w="801" w:type="dxa"/>
          </w:tcPr>
          <w:p w:rsidR="0027144D" w:rsidRPr="007F3A87" w:rsidRDefault="00AD676C" w:rsidP="0027144D">
            <w:pPr>
              <w:rPr>
                <w:rFonts w:ascii="Times New Roman" w:hAnsi="Times New Roman" w:cs="Times New Roman"/>
              </w:rPr>
            </w:pPr>
            <w:r>
              <w:rPr>
                <w:rFonts w:ascii="Times New Roman" w:hAnsi="Times New Roman" w:cs="Times New Roman"/>
              </w:rPr>
              <w:t>4</w:t>
            </w:r>
          </w:p>
        </w:tc>
        <w:tc>
          <w:tcPr>
            <w:tcW w:w="803" w:type="dxa"/>
          </w:tcPr>
          <w:p w:rsidR="0027144D" w:rsidRPr="007F3A87" w:rsidRDefault="0027144D" w:rsidP="0027144D">
            <w:pPr>
              <w:rPr>
                <w:rFonts w:ascii="Times New Roman" w:hAnsi="Times New Roman" w:cs="Times New Roman"/>
              </w:rPr>
            </w:pPr>
          </w:p>
        </w:tc>
        <w:tc>
          <w:tcPr>
            <w:tcW w:w="801" w:type="dxa"/>
          </w:tcPr>
          <w:p w:rsidR="0027144D" w:rsidRPr="007F3A87" w:rsidRDefault="00AD676C" w:rsidP="0027144D">
            <w:pPr>
              <w:rPr>
                <w:rFonts w:ascii="Times New Roman" w:hAnsi="Times New Roman" w:cs="Times New Roman"/>
              </w:rPr>
            </w:pPr>
            <w:r>
              <w:rPr>
                <w:rFonts w:ascii="Times New Roman" w:hAnsi="Times New Roman" w:cs="Times New Roman"/>
              </w:rPr>
              <w:t>4</w:t>
            </w:r>
          </w:p>
        </w:tc>
        <w:tc>
          <w:tcPr>
            <w:tcW w:w="803" w:type="dxa"/>
          </w:tcPr>
          <w:p w:rsidR="0027144D" w:rsidRPr="007F3A87" w:rsidRDefault="0027144D" w:rsidP="0027144D">
            <w:pPr>
              <w:rPr>
                <w:rFonts w:ascii="Times New Roman" w:hAnsi="Times New Roman" w:cs="Times New Roman"/>
              </w:rPr>
            </w:pPr>
          </w:p>
        </w:tc>
        <w:tc>
          <w:tcPr>
            <w:tcW w:w="802" w:type="dxa"/>
          </w:tcPr>
          <w:p w:rsidR="0027144D" w:rsidRPr="007F3A87" w:rsidRDefault="001607B9" w:rsidP="0027144D">
            <w:pPr>
              <w:rPr>
                <w:rFonts w:ascii="Times New Roman" w:hAnsi="Times New Roman" w:cs="Times New Roman"/>
              </w:rPr>
            </w:pPr>
            <w:r>
              <w:rPr>
                <w:rFonts w:ascii="Times New Roman" w:hAnsi="Times New Roman" w:cs="Times New Roman"/>
              </w:rPr>
              <w:t>4</w:t>
            </w:r>
          </w:p>
        </w:tc>
        <w:tc>
          <w:tcPr>
            <w:tcW w:w="802" w:type="dxa"/>
          </w:tcPr>
          <w:p w:rsidR="0027144D" w:rsidRPr="007F3A87" w:rsidRDefault="0027144D" w:rsidP="0027144D">
            <w:pPr>
              <w:rPr>
                <w:rFonts w:ascii="Times New Roman" w:hAnsi="Times New Roman" w:cs="Times New Roman"/>
              </w:rPr>
            </w:pPr>
          </w:p>
        </w:tc>
        <w:tc>
          <w:tcPr>
            <w:tcW w:w="802" w:type="dxa"/>
          </w:tcPr>
          <w:p w:rsidR="0027144D" w:rsidRPr="007F3A87" w:rsidRDefault="00A242C2" w:rsidP="0027144D">
            <w:pPr>
              <w:rPr>
                <w:rFonts w:ascii="Times New Roman" w:hAnsi="Times New Roman" w:cs="Times New Roman"/>
              </w:rPr>
            </w:pPr>
            <w:r>
              <w:rPr>
                <w:rFonts w:ascii="Times New Roman" w:hAnsi="Times New Roman" w:cs="Times New Roman"/>
              </w:rPr>
              <w:t>4,2</w:t>
            </w:r>
          </w:p>
        </w:tc>
        <w:tc>
          <w:tcPr>
            <w:tcW w:w="802" w:type="dxa"/>
          </w:tcPr>
          <w:p w:rsidR="0027144D" w:rsidRPr="007F3A87" w:rsidRDefault="0027144D" w:rsidP="0027144D">
            <w:pPr>
              <w:rPr>
                <w:rFonts w:ascii="Times New Roman" w:hAnsi="Times New Roman" w:cs="Times New Roman"/>
              </w:rPr>
            </w:pPr>
          </w:p>
        </w:tc>
      </w:tr>
      <w:tr w:rsidR="0027144D" w:rsidRPr="007F3A87" w:rsidTr="0051676E">
        <w:trPr>
          <w:gridAfter w:val="1"/>
          <w:wAfter w:w="15" w:type="dxa"/>
          <w:trHeight w:val="286"/>
        </w:trPr>
        <w:tc>
          <w:tcPr>
            <w:tcW w:w="392" w:type="dxa"/>
          </w:tcPr>
          <w:p w:rsidR="0027144D" w:rsidRPr="007F3A87" w:rsidRDefault="0027144D" w:rsidP="0027144D">
            <w:pPr>
              <w:numPr>
                <w:ilvl w:val="0"/>
                <w:numId w:val="18"/>
              </w:numPr>
              <w:ind w:left="284" w:hanging="284"/>
              <w:contextualSpacing/>
              <w:rPr>
                <w:rFonts w:ascii="Times New Roman" w:hAnsi="Times New Roman" w:cs="Times New Roman"/>
                <w:sz w:val="18"/>
                <w:szCs w:val="20"/>
              </w:rPr>
            </w:pPr>
          </w:p>
        </w:tc>
        <w:tc>
          <w:tcPr>
            <w:tcW w:w="1840" w:type="dxa"/>
          </w:tcPr>
          <w:p w:rsidR="0027144D" w:rsidRDefault="0027144D" w:rsidP="0027144D">
            <w:pPr>
              <w:rPr>
                <w:rFonts w:ascii="Times New Roman" w:hAnsi="Times New Roman" w:cs="Times New Roman"/>
                <w:sz w:val="20"/>
                <w:szCs w:val="20"/>
              </w:rPr>
            </w:pPr>
          </w:p>
        </w:tc>
        <w:tc>
          <w:tcPr>
            <w:tcW w:w="800" w:type="dxa"/>
          </w:tcPr>
          <w:p w:rsidR="0027144D" w:rsidRPr="007F3A87" w:rsidRDefault="00922325" w:rsidP="0027144D">
            <w:pPr>
              <w:rPr>
                <w:rFonts w:ascii="Times New Roman" w:hAnsi="Times New Roman" w:cs="Times New Roman"/>
              </w:rPr>
            </w:pPr>
            <w:r>
              <w:rPr>
                <w:rFonts w:ascii="Times New Roman" w:hAnsi="Times New Roman" w:cs="Times New Roman"/>
              </w:rPr>
              <w:t>4</w:t>
            </w:r>
          </w:p>
        </w:tc>
        <w:tc>
          <w:tcPr>
            <w:tcW w:w="802" w:type="dxa"/>
          </w:tcPr>
          <w:p w:rsidR="0027144D" w:rsidRPr="007F3A87" w:rsidRDefault="0027144D" w:rsidP="0027144D">
            <w:pPr>
              <w:rPr>
                <w:rFonts w:ascii="Times New Roman" w:hAnsi="Times New Roman" w:cs="Times New Roman"/>
              </w:rPr>
            </w:pPr>
          </w:p>
        </w:tc>
        <w:tc>
          <w:tcPr>
            <w:tcW w:w="800" w:type="dxa"/>
          </w:tcPr>
          <w:p w:rsidR="0027144D" w:rsidRPr="007F3A87" w:rsidRDefault="00AD676C" w:rsidP="0027144D">
            <w:pPr>
              <w:rPr>
                <w:rFonts w:ascii="Times New Roman" w:hAnsi="Times New Roman" w:cs="Times New Roman"/>
              </w:rPr>
            </w:pPr>
            <w:r>
              <w:rPr>
                <w:rFonts w:ascii="Times New Roman" w:hAnsi="Times New Roman" w:cs="Times New Roman"/>
              </w:rPr>
              <w:t>4</w:t>
            </w:r>
          </w:p>
        </w:tc>
        <w:tc>
          <w:tcPr>
            <w:tcW w:w="802" w:type="dxa"/>
          </w:tcPr>
          <w:p w:rsidR="0027144D" w:rsidRPr="007F3A87" w:rsidRDefault="0027144D" w:rsidP="0027144D">
            <w:pPr>
              <w:rPr>
                <w:rFonts w:ascii="Times New Roman" w:hAnsi="Times New Roman" w:cs="Times New Roman"/>
              </w:rPr>
            </w:pPr>
          </w:p>
        </w:tc>
        <w:tc>
          <w:tcPr>
            <w:tcW w:w="801" w:type="dxa"/>
          </w:tcPr>
          <w:p w:rsidR="0027144D" w:rsidRPr="007F3A87" w:rsidRDefault="00AD676C" w:rsidP="0027144D">
            <w:pPr>
              <w:rPr>
                <w:rFonts w:ascii="Times New Roman" w:hAnsi="Times New Roman" w:cs="Times New Roman"/>
              </w:rPr>
            </w:pPr>
            <w:r>
              <w:rPr>
                <w:rFonts w:ascii="Times New Roman" w:hAnsi="Times New Roman" w:cs="Times New Roman"/>
              </w:rPr>
              <w:t>3</w:t>
            </w:r>
          </w:p>
        </w:tc>
        <w:tc>
          <w:tcPr>
            <w:tcW w:w="802" w:type="dxa"/>
          </w:tcPr>
          <w:p w:rsidR="0027144D" w:rsidRPr="007F3A87" w:rsidRDefault="0027144D" w:rsidP="0027144D">
            <w:pPr>
              <w:rPr>
                <w:rFonts w:ascii="Times New Roman" w:hAnsi="Times New Roman" w:cs="Times New Roman"/>
              </w:rPr>
            </w:pPr>
          </w:p>
        </w:tc>
        <w:tc>
          <w:tcPr>
            <w:tcW w:w="802" w:type="dxa"/>
          </w:tcPr>
          <w:p w:rsidR="0027144D" w:rsidRPr="007F3A87" w:rsidRDefault="00AD676C" w:rsidP="0027144D">
            <w:pPr>
              <w:rPr>
                <w:rFonts w:ascii="Times New Roman" w:hAnsi="Times New Roman" w:cs="Times New Roman"/>
              </w:rPr>
            </w:pPr>
            <w:r>
              <w:rPr>
                <w:rFonts w:ascii="Times New Roman" w:hAnsi="Times New Roman" w:cs="Times New Roman"/>
              </w:rPr>
              <w:t>3</w:t>
            </w:r>
          </w:p>
        </w:tc>
        <w:tc>
          <w:tcPr>
            <w:tcW w:w="803" w:type="dxa"/>
          </w:tcPr>
          <w:p w:rsidR="0027144D" w:rsidRPr="007F3A87" w:rsidRDefault="0027144D" w:rsidP="0027144D">
            <w:pPr>
              <w:rPr>
                <w:rFonts w:ascii="Times New Roman" w:hAnsi="Times New Roman" w:cs="Times New Roman"/>
              </w:rPr>
            </w:pPr>
          </w:p>
        </w:tc>
        <w:tc>
          <w:tcPr>
            <w:tcW w:w="801" w:type="dxa"/>
          </w:tcPr>
          <w:p w:rsidR="0027144D" w:rsidRPr="007F3A87" w:rsidRDefault="00AD676C" w:rsidP="0027144D">
            <w:pPr>
              <w:rPr>
                <w:rFonts w:ascii="Times New Roman" w:hAnsi="Times New Roman" w:cs="Times New Roman"/>
              </w:rPr>
            </w:pPr>
            <w:r>
              <w:rPr>
                <w:rFonts w:ascii="Times New Roman" w:hAnsi="Times New Roman" w:cs="Times New Roman"/>
              </w:rPr>
              <w:t>4</w:t>
            </w:r>
          </w:p>
        </w:tc>
        <w:tc>
          <w:tcPr>
            <w:tcW w:w="803" w:type="dxa"/>
          </w:tcPr>
          <w:p w:rsidR="0027144D" w:rsidRPr="007F3A87" w:rsidRDefault="0027144D" w:rsidP="0027144D">
            <w:pPr>
              <w:rPr>
                <w:rFonts w:ascii="Times New Roman" w:hAnsi="Times New Roman" w:cs="Times New Roman"/>
              </w:rPr>
            </w:pPr>
          </w:p>
        </w:tc>
        <w:tc>
          <w:tcPr>
            <w:tcW w:w="801" w:type="dxa"/>
          </w:tcPr>
          <w:p w:rsidR="0027144D" w:rsidRPr="007F3A87" w:rsidRDefault="00AD676C" w:rsidP="0027144D">
            <w:pPr>
              <w:rPr>
                <w:rFonts w:ascii="Times New Roman" w:hAnsi="Times New Roman" w:cs="Times New Roman"/>
              </w:rPr>
            </w:pPr>
            <w:r>
              <w:rPr>
                <w:rFonts w:ascii="Times New Roman" w:hAnsi="Times New Roman" w:cs="Times New Roman"/>
              </w:rPr>
              <w:t>3</w:t>
            </w:r>
          </w:p>
        </w:tc>
        <w:tc>
          <w:tcPr>
            <w:tcW w:w="803" w:type="dxa"/>
          </w:tcPr>
          <w:p w:rsidR="0027144D" w:rsidRPr="007F3A87" w:rsidRDefault="0027144D" w:rsidP="0027144D">
            <w:pPr>
              <w:rPr>
                <w:rFonts w:ascii="Times New Roman" w:hAnsi="Times New Roman" w:cs="Times New Roman"/>
              </w:rPr>
            </w:pPr>
          </w:p>
        </w:tc>
        <w:tc>
          <w:tcPr>
            <w:tcW w:w="802" w:type="dxa"/>
          </w:tcPr>
          <w:p w:rsidR="0027144D" w:rsidRPr="007F3A87" w:rsidRDefault="001607B9" w:rsidP="0027144D">
            <w:pPr>
              <w:rPr>
                <w:rFonts w:ascii="Times New Roman" w:hAnsi="Times New Roman" w:cs="Times New Roman"/>
              </w:rPr>
            </w:pPr>
            <w:r>
              <w:rPr>
                <w:rFonts w:ascii="Times New Roman" w:hAnsi="Times New Roman" w:cs="Times New Roman"/>
              </w:rPr>
              <w:t>4</w:t>
            </w:r>
          </w:p>
        </w:tc>
        <w:tc>
          <w:tcPr>
            <w:tcW w:w="802" w:type="dxa"/>
          </w:tcPr>
          <w:p w:rsidR="0027144D" w:rsidRPr="007F3A87" w:rsidRDefault="0027144D" w:rsidP="0027144D">
            <w:pPr>
              <w:rPr>
                <w:rFonts w:ascii="Times New Roman" w:hAnsi="Times New Roman" w:cs="Times New Roman"/>
              </w:rPr>
            </w:pPr>
          </w:p>
        </w:tc>
        <w:tc>
          <w:tcPr>
            <w:tcW w:w="802" w:type="dxa"/>
          </w:tcPr>
          <w:p w:rsidR="0027144D" w:rsidRPr="007F3A87" w:rsidRDefault="00A242C2" w:rsidP="0027144D">
            <w:pPr>
              <w:rPr>
                <w:rFonts w:ascii="Times New Roman" w:hAnsi="Times New Roman" w:cs="Times New Roman"/>
              </w:rPr>
            </w:pPr>
            <w:r>
              <w:rPr>
                <w:rFonts w:ascii="Times New Roman" w:hAnsi="Times New Roman" w:cs="Times New Roman"/>
              </w:rPr>
              <w:t>3</w:t>
            </w:r>
          </w:p>
        </w:tc>
        <w:tc>
          <w:tcPr>
            <w:tcW w:w="802" w:type="dxa"/>
          </w:tcPr>
          <w:p w:rsidR="0027144D" w:rsidRPr="007F3A87" w:rsidRDefault="0027144D" w:rsidP="0027144D">
            <w:pPr>
              <w:rPr>
                <w:rFonts w:ascii="Times New Roman" w:hAnsi="Times New Roman" w:cs="Times New Roman"/>
              </w:rPr>
            </w:pPr>
          </w:p>
        </w:tc>
      </w:tr>
      <w:tr w:rsidR="0027144D" w:rsidRPr="007F3A87" w:rsidTr="0051676E">
        <w:trPr>
          <w:gridAfter w:val="1"/>
          <w:wAfter w:w="15" w:type="dxa"/>
          <w:trHeight w:val="306"/>
        </w:trPr>
        <w:tc>
          <w:tcPr>
            <w:tcW w:w="392" w:type="dxa"/>
          </w:tcPr>
          <w:p w:rsidR="0027144D" w:rsidRPr="007F3A87" w:rsidRDefault="0027144D" w:rsidP="0027144D">
            <w:pPr>
              <w:numPr>
                <w:ilvl w:val="0"/>
                <w:numId w:val="18"/>
              </w:numPr>
              <w:ind w:left="284" w:hanging="284"/>
              <w:contextualSpacing/>
              <w:rPr>
                <w:rFonts w:ascii="Times New Roman" w:hAnsi="Times New Roman" w:cs="Times New Roman"/>
                <w:sz w:val="18"/>
                <w:szCs w:val="20"/>
              </w:rPr>
            </w:pPr>
          </w:p>
        </w:tc>
        <w:tc>
          <w:tcPr>
            <w:tcW w:w="1840" w:type="dxa"/>
          </w:tcPr>
          <w:p w:rsidR="0027144D" w:rsidRDefault="0027144D" w:rsidP="0027144D">
            <w:pPr>
              <w:rPr>
                <w:rFonts w:ascii="Times New Roman" w:hAnsi="Times New Roman" w:cs="Times New Roman"/>
                <w:sz w:val="20"/>
                <w:szCs w:val="20"/>
              </w:rPr>
            </w:pPr>
          </w:p>
        </w:tc>
        <w:tc>
          <w:tcPr>
            <w:tcW w:w="800" w:type="dxa"/>
          </w:tcPr>
          <w:p w:rsidR="0027144D" w:rsidRPr="007F3A87" w:rsidRDefault="00922325" w:rsidP="0027144D">
            <w:pPr>
              <w:rPr>
                <w:rFonts w:ascii="Times New Roman" w:hAnsi="Times New Roman" w:cs="Times New Roman"/>
              </w:rPr>
            </w:pPr>
            <w:r>
              <w:rPr>
                <w:rFonts w:ascii="Times New Roman" w:hAnsi="Times New Roman" w:cs="Times New Roman"/>
              </w:rPr>
              <w:t>4</w:t>
            </w:r>
          </w:p>
        </w:tc>
        <w:tc>
          <w:tcPr>
            <w:tcW w:w="802" w:type="dxa"/>
          </w:tcPr>
          <w:p w:rsidR="0027144D" w:rsidRPr="007F3A87" w:rsidRDefault="0027144D" w:rsidP="0027144D">
            <w:pPr>
              <w:rPr>
                <w:rFonts w:ascii="Times New Roman" w:hAnsi="Times New Roman" w:cs="Times New Roman"/>
              </w:rPr>
            </w:pPr>
          </w:p>
        </w:tc>
        <w:tc>
          <w:tcPr>
            <w:tcW w:w="800" w:type="dxa"/>
          </w:tcPr>
          <w:p w:rsidR="0027144D" w:rsidRPr="007F3A87" w:rsidRDefault="00AD676C" w:rsidP="0027144D">
            <w:pPr>
              <w:rPr>
                <w:rFonts w:ascii="Times New Roman" w:hAnsi="Times New Roman" w:cs="Times New Roman"/>
              </w:rPr>
            </w:pPr>
            <w:r>
              <w:rPr>
                <w:rFonts w:ascii="Times New Roman" w:hAnsi="Times New Roman" w:cs="Times New Roman"/>
              </w:rPr>
              <w:t>4</w:t>
            </w:r>
          </w:p>
        </w:tc>
        <w:tc>
          <w:tcPr>
            <w:tcW w:w="802" w:type="dxa"/>
          </w:tcPr>
          <w:p w:rsidR="0027144D" w:rsidRPr="007F3A87" w:rsidRDefault="0027144D" w:rsidP="0027144D">
            <w:pPr>
              <w:rPr>
                <w:rFonts w:ascii="Times New Roman" w:hAnsi="Times New Roman" w:cs="Times New Roman"/>
              </w:rPr>
            </w:pPr>
          </w:p>
        </w:tc>
        <w:tc>
          <w:tcPr>
            <w:tcW w:w="801" w:type="dxa"/>
          </w:tcPr>
          <w:p w:rsidR="0027144D" w:rsidRPr="007F3A87" w:rsidRDefault="00AD676C" w:rsidP="0027144D">
            <w:pPr>
              <w:rPr>
                <w:rFonts w:ascii="Times New Roman" w:hAnsi="Times New Roman" w:cs="Times New Roman"/>
              </w:rPr>
            </w:pPr>
            <w:r>
              <w:rPr>
                <w:rFonts w:ascii="Times New Roman" w:hAnsi="Times New Roman" w:cs="Times New Roman"/>
              </w:rPr>
              <w:t>4</w:t>
            </w:r>
          </w:p>
        </w:tc>
        <w:tc>
          <w:tcPr>
            <w:tcW w:w="802" w:type="dxa"/>
          </w:tcPr>
          <w:p w:rsidR="0027144D" w:rsidRPr="007F3A87" w:rsidRDefault="0027144D" w:rsidP="0027144D">
            <w:pPr>
              <w:rPr>
                <w:rFonts w:ascii="Times New Roman" w:hAnsi="Times New Roman" w:cs="Times New Roman"/>
              </w:rPr>
            </w:pPr>
          </w:p>
        </w:tc>
        <w:tc>
          <w:tcPr>
            <w:tcW w:w="802" w:type="dxa"/>
          </w:tcPr>
          <w:p w:rsidR="0027144D" w:rsidRPr="007F3A87" w:rsidRDefault="00AD676C" w:rsidP="0027144D">
            <w:pPr>
              <w:rPr>
                <w:rFonts w:ascii="Times New Roman" w:hAnsi="Times New Roman" w:cs="Times New Roman"/>
              </w:rPr>
            </w:pPr>
            <w:r>
              <w:rPr>
                <w:rFonts w:ascii="Times New Roman" w:hAnsi="Times New Roman" w:cs="Times New Roman"/>
              </w:rPr>
              <w:t>4</w:t>
            </w:r>
          </w:p>
        </w:tc>
        <w:tc>
          <w:tcPr>
            <w:tcW w:w="803" w:type="dxa"/>
          </w:tcPr>
          <w:p w:rsidR="0027144D" w:rsidRPr="007F3A87" w:rsidRDefault="0027144D" w:rsidP="0027144D">
            <w:pPr>
              <w:rPr>
                <w:rFonts w:ascii="Times New Roman" w:hAnsi="Times New Roman" w:cs="Times New Roman"/>
              </w:rPr>
            </w:pPr>
          </w:p>
        </w:tc>
        <w:tc>
          <w:tcPr>
            <w:tcW w:w="801" w:type="dxa"/>
          </w:tcPr>
          <w:p w:rsidR="0027144D" w:rsidRPr="007F3A87" w:rsidRDefault="00AD676C" w:rsidP="0027144D">
            <w:pPr>
              <w:rPr>
                <w:rFonts w:ascii="Times New Roman" w:hAnsi="Times New Roman" w:cs="Times New Roman"/>
              </w:rPr>
            </w:pPr>
            <w:r>
              <w:rPr>
                <w:rFonts w:ascii="Times New Roman" w:hAnsi="Times New Roman" w:cs="Times New Roman"/>
              </w:rPr>
              <w:t>4</w:t>
            </w:r>
          </w:p>
        </w:tc>
        <w:tc>
          <w:tcPr>
            <w:tcW w:w="803" w:type="dxa"/>
          </w:tcPr>
          <w:p w:rsidR="0027144D" w:rsidRPr="007F3A87" w:rsidRDefault="0027144D" w:rsidP="0027144D">
            <w:pPr>
              <w:rPr>
                <w:rFonts w:ascii="Times New Roman" w:hAnsi="Times New Roman" w:cs="Times New Roman"/>
              </w:rPr>
            </w:pPr>
          </w:p>
        </w:tc>
        <w:tc>
          <w:tcPr>
            <w:tcW w:w="801" w:type="dxa"/>
          </w:tcPr>
          <w:p w:rsidR="0027144D" w:rsidRPr="007F3A87" w:rsidRDefault="00AD676C" w:rsidP="0027144D">
            <w:pPr>
              <w:rPr>
                <w:rFonts w:ascii="Times New Roman" w:hAnsi="Times New Roman" w:cs="Times New Roman"/>
              </w:rPr>
            </w:pPr>
            <w:r>
              <w:rPr>
                <w:rFonts w:ascii="Times New Roman" w:hAnsi="Times New Roman" w:cs="Times New Roman"/>
              </w:rPr>
              <w:t>4</w:t>
            </w:r>
          </w:p>
        </w:tc>
        <w:tc>
          <w:tcPr>
            <w:tcW w:w="803" w:type="dxa"/>
          </w:tcPr>
          <w:p w:rsidR="0027144D" w:rsidRPr="007F3A87" w:rsidRDefault="0027144D" w:rsidP="0027144D">
            <w:pPr>
              <w:rPr>
                <w:rFonts w:ascii="Times New Roman" w:hAnsi="Times New Roman" w:cs="Times New Roman"/>
              </w:rPr>
            </w:pPr>
          </w:p>
        </w:tc>
        <w:tc>
          <w:tcPr>
            <w:tcW w:w="802" w:type="dxa"/>
          </w:tcPr>
          <w:p w:rsidR="0027144D" w:rsidRPr="007F3A87" w:rsidRDefault="001607B9" w:rsidP="0027144D">
            <w:pPr>
              <w:rPr>
                <w:rFonts w:ascii="Times New Roman" w:hAnsi="Times New Roman" w:cs="Times New Roman"/>
              </w:rPr>
            </w:pPr>
            <w:r>
              <w:rPr>
                <w:rFonts w:ascii="Times New Roman" w:hAnsi="Times New Roman" w:cs="Times New Roman"/>
              </w:rPr>
              <w:t>4</w:t>
            </w:r>
          </w:p>
        </w:tc>
        <w:tc>
          <w:tcPr>
            <w:tcW w:w="802" w:type="dxa"/>
          </w:tcPr>
          <w:p w:rsidR="0027144D" w:rsidRPr="007F3A87" w:rsidRDefault="0027144D" w:rsidP="0027144D">
            <w:pPr>
              <w:rPr>
                <w:rFonts w:ascii="Times New Roman" w:hAnsi="Times New Roman" w:cs="Times New Roman"/>
              </w:rPr>
            </w:pPr>
          </w:p>
        </w:tc>
        <w:tc>
          <w:tcPr>
            <w:tcW w:w="802" w:type="dxa"/>
          </w:tcPr>
          <w:p w:rsidR="0027144D" w:rsidRPr="007F3A87" w:rsidRDefault="00A242C2" w:rsidP="0027144D">
            <w:pPr>
              <w:rPr>
                <w:rFonts w:ascii="Times New Roman" w:hAnsi="Times New Roman" w:cs="Times New Roman"/>
              </w:rPr>
            </w:pPr>
            <w:r>
              <w:rPr>
                <w:rFonts w:ascii="Times New Roman" w:hAnsi="Times New Roman" w:cs="Times New Roman"/>
              </w:rPr>
              <w:t>3,8</w:t>
            </w:r>
          </w:p>
        </w:tc>
        <w:tc>
          <w:tcPr>
            <w:tcW w:w="802" w:type="dxa"/>
          </w:tcPr>
          <w:p w:rsidR="0027144D" w:rsidRPr="007F3A87" w:rsidRDefault="0027144D" w:rsidP="0027144D">
            <w:pPr>
              <w:rPr>
                <w:rFonts w:ascii="Times New Roman" w:hAnsi="Times New Roman" w:cs="Times New Roman"/>
              </w:rPr>
            </w:pPr>
          </w:p>
        </w:tc>
      </w:tr>
      <w:tr w:rsidR="0027144D" w:rsidRPr="007F3A87" w:rsidTr="0051676E">
        <w:trPr>
          <w:gridAfter w:val="1"/>
          <w:wAfter w:w="15" w:type="dxa"/>
          <w:trHeight w:val="306"/>
        </w:trPr>
        <w:tc>
          <w:tcPr>
            <w:tcW w:w="392" w:type="dxa"/>
          </w:tcPr>
          <w:p w:rsidR="0027144D" w:rsidRPr="007F3A87" w:rsidRDefault="0027144D" w:rsidP="0027144D">
            <w:pPr>
              <w:numPr>
                <w:ilvl w:val="0"/>
                <w:numId w:val="18"/>
              </w:numPr>
              <w:ind w:left="284" w:hanging="284"/>
              <w:contextualSpacing/>
              <w:rPr>
                <w:rFonts w:ascii="Times New Roman" w:hAnsi="Times New Roman" w:cs="Times New Roman"/>
                <w:sz w:val="18"/>
                <w:szCs w:val="20"/>
              </w:rPr>
            </w:pPr>
          </w:p>
        </w:tc>
        <w:tc>
          <w:tcPr>
            <w:tcW w:w="1840" w:type="dxa"/>
          </w:tcPr>
          <w:p w:rsidR="0027144D" w:rsidRDefault="0027144D" w:rsidP="0027144D">
            <w:pPr>
              <w:rPr>
                <w:rFonts w:ascii="Times New Roman" w:hAnsi="Times New Roman" w:cs="Times New Roman"/>
                <w:sz w:val="20"/>
                <w:szCs w:val="20"/>
              </w:rPr>
            </w:pPr>
          </w:p>
        </w:tc>
        <w:tc>
          <w:tcPr>
            <w:tcW w:w="800" w:type="dxa"/>
          </w:tcPr>
          <w:p w:rsidR="0027144D" w:rsidRPr="007F3A87" w:rsidRDefault="00AD676C" w:rsidP="0027144D">
            <w:pPr>
              <w:rPr>
                <w:rFonts w:ascii="Times New Roman" w:hAnsi="Times New Roman" w:cs="Times New Roman"/>
              </w:rPr>
            </w:pPr>
            <w:r>
              <w:rPr>
                <w:rFonts w:ascii="Times New Roman" w:hAnsi="Times New Roman" w:cs="Times New Roman"/>
              </w:rPr>
              <w:t>3</w:t>
            </w:r>
          </w:p>
        </w:tc>
        <w:tc>
          <w:tcPr>
            <w:tcW w:w="802" w:type="dxa"/>
          </w:tcPr>
          <w:p w:rsidR="0027144D" w:rsidRPr="007F3A87" w:rsidRDefault="0027144D" w:rsidP="0027144D">
            <w:pPr>
              <w:rPr>
                <w:rFonts w:ascii="Times New Roman" w:hAnsi="Times New Roman" w:cs="Times New Roman"/>
              </w:rPr>
            </w:pPr>
          </w:p>
        </w:tc>
        <w:tc>
          <w:tcPr>
            <w:tcW w:w="800" w:type="dxa"/>
          </w:tcPr>
          <w:p w:rsidR="0027144D" w:rsidRPr="007F3A87" w:rsidRDefault="00AD676C" w:rsidP="0027144D">
            <w:pPr>
              <w:rPr>
                <w:rFonts w:ascii="Times New Roman" w:hAnsi="Times New Roman" w:cs="Times New Roman"/>
              </w:rPr>
            </w:pPr>
            <w:r>
              <w:rPr>
                <w:rFonts w:ascii="Times New Roman" w:hAnsi="Times New Roman" w:cs="Times New Roman"/>
              </w:rPr>
              <w:t>4</w:t>
            </w:r>
          </w:p>
        </w:tc>
        <w:tc>
          <w:tcPr>
            <w:tcW w:w="802" w:type="dxa"/>
          </w:tcPr>
          <w:p w:rsidR="0027144D" w:rsidRPr="007F3A87" w:rsidRDefault="0027144D" w:rsidP="0027144D">
            <w:pPr>
              <w:rPr>
                <w:rFonts w:ascii="Times New Roman" w:hAnsi="Times New Roman" w:cs="Times New Roman"/>
              </w:rPr>
            </w:pPr>
          </w:p>
        </w:tc>
        <w:tc>
          <w:tcPr>
            <w:tcW w:w="801" w:type="dxa"/>
          </w:tcPr>
          <w:p w:rsidR="0027144D" w:rsidRPr="007F3A87" w:rsidRDefault="00AD676C" w:rsidP="0027144D">
            <w:pPr>
              <w:rPr>
                <w:rFonts w:ascii="Times New Roman" w:hAnsi="Times New Roman" w:cs="Times New Roman"/>
              </w:rPr>
            </w:pPr>
            <w:r>
              <w:rPr>
                <w:rFonts w:ascii="Times New Roman" w:hAnsi="Times New Roman" w:cs="Times New Roman"/>
              </w:rPr>
              <w:t>3</w:t>
            </w:r>
          </w:p>
        </w:tc>
        <w:tc>
          <w:tcPr>
            <w:tcW w:w="802" w:type="dxa"/>
          </w:tcPr>
          <w:p w:rsidR="0027144D" w:rsidRPr="007F3A87" w:rsidRDefault="0027144D" w:rsidP="0027144D">
            <w:pPr>
              <w:rPr>
                <w:rFonts w:ascii="Times New Roman" w:hAnsi="Times New Roman" w:cs="Times New Roman"/>
              </w:rPr>
            </w:pPr>
          </w:p>
        </w:tc>
        <w:tc>
          <w:tcPr>
            <w:tcW w:w="802" w:type="dxa"/>
          </w:tcPr>
          <w:p w:rsidR="0027144D" w:rsidRPr="007F3A87" w:rsidRDefault="00AD676C" w:rsidP="0027144D">
            <w:pPr>
              <w:rPr>
                <w:rFonts w:ascii="Times New Roman" w:hAnsi="Times New Roman" w:cs="Times New Roman"/>
              </w:rPr>
            </w:pPr>
            <w:r>
              <w:rPr>
                <w:rFonts w:ascii="Times New Roman" w:hAnsi="Times New Roman" w:cs="Times New Roman"/>
              </w:rPr>
              <w:t>3</w:t>
            </w:r>
          </w:p>
        </w:tc>
        <w:tc>
          <w:tcPr>
            <w:tcW w:w="803" w:type="dxa"/>
          </w:tcPr>
          <w:p w:rsidR="0027144D" w:rsidRPr="007F3A87" w:rsidRDefault="0027144D" w:rsidP="0027144D">
            <w:pPr>
              <w:rPr>
                <w:rFonts w:ascii="Times New Roman" w:hAnsi="Times New Roman" w:cs="Times New Roman"/>
              </w:rPr>
            </w:pPr>
          </w:p>
        </w:tc>
        <w:tc>
          <w:tcPr>
            <w:tcW w:w="801" w:type="dxa"/>
          </w:tcPr>
          <w:p w:rsidR="0027144D" w:rsidRPr="007F3A87" w:rsidRDefault="00AD676C" w:rsidP="0027144D">
            <w:pPr>
              <w:rPr>
                <w:rFonts w:ascii="Times New Roman" w:hAnsi="Times New Roman" w:cs="Times New Roman"/>
              </w:rPr>
            </w:pPr>
            <w:r>
              <w:rPr>
                <w:rFonts w:ascii="Times New Roman" w:hAnsi="Times New Roman" w:cs="Times New Roman"/>
              </w:rPr>
              <w:t>3</w:t>
            </w:r>
          </w:p>
        </w:tc>
        <w:tc>
          <w:tcPr>
            <w:tcW w:w="803" w:type="dxa"/>
          </w:tcPr>
          <w:p w:rsidR="0027144D" w:rsidRPr="007F3A87" w:rsidRDefault="0027144D" w:rsidP="0027144D">
            <w:pPr>
              <w:rPr>
                <w:rFonts w:ascii="Times New Roman" w:hAnsi="Times New Roman" w:cs="Times New Roman"/>
              </w:rPr>
            </w:pPr>
          </w:p>
        </w:tc>
        <w:tc>
          <w:tcPr>
            <w:tcW w:w="801" w:type="dxa"/>
          </w:tcPr>
          <w:p w:rsidR="0027144D" w:rsidRPr="007F3A87" w:rsidRDefault="001607B9" w:rsidP="0027144D">
            <w:pPr>
              <w:rPr>
                <w:rFonts w:ascii="Times New Roman" w:hAnsi="Times New Roman" w:cs="Times New Roman"/>
              </w:rPr>
            </w:pPr>
            <w:r>
              <w:rPr>
                <w:rFonts w:ascii="Times New Roman" w:hAnsi="Times New Roman" w:cs="Times New Roman"/>
              </w:rPr>
              <w:t>3</w:t>
            </w:r>
          </w:p>
        </w:tc>
        <w:tc>
          <w:tcPr>
            <w:tcW w:w="803" w:type="dxa"/>
          </w:tcPr>
          <w:p w:rsidR="0027144D" w:rsidRPr="007F3A87" w:rsidRDefault="0027144D" w:rsidP="0027144D">
            <w:pPr>
              <w:rPr>
                <w:rFonts w:ascii="Times New Roman" w:hAnsi="Times New Roman" w:cs="Times New Roman"/>
              </w:rPr>
            </w:pPr>
          </w:p>
        </w:tc>
        <w:tc>
          <w:tcPr>
            <w:tcW w:w="802" w:type="dxa"/>
          </w:tcPr>
          <w:p w:rsidR="0027144D" w:rsidRPr="007F3A87" w:rsidRDefault="001607B9" w:rsidP="0027144D">
            <w:pPr>
              <w:rPr>
                <w:rFonts w:ascii="Times New Roman" w:hAnsi="Times New Roman" w:cs="Times New Roman"/>
              </w:rPr>
            </w:pPr>
            <w:r>
              <w:rPr>
                <w:rFonts w:ascii="Times New Roman" w:hAnsi="Times New Roman" w:cs="Times New Roman"/>
              </w:rPr>
              <w:t>3</w:t>
            </w:r>
          </w:p>
        </w:tc>
        <w:tc>
          <w:tcPr>
            <w:tcW w:w="802" w:type="dxa"/>
          </w:tcPr>
          <w:p w:rsidR="0027144D" w:rsidRPr="007F3A87" w:rsidRDefault="0027144D" w:rsidP="0027144D">
            <w:pPr>
              <w:rPr>
                <w:rFonts w:ascii="Times New Roman" w:hAnsi="Times New Roman" w:cs="Times New Roman"/>
              </w:rPr>
            </w:pPr>
          </w:p>
        </w:tc>
        <w:tc>
          <w:tcPr>
            <w:tcW w:w="802" w:type="dxa"/>
          </w:tcPr>
          <w:p w:rsidR="0027144D" w:rsidRPr="007F3A87" w:rsidRDefault="00A242C2" w:rsidP="0027144D">
            <w:pPr>
              <w:rPr>
                <w:rFonts w:ascii="Times New Roman" w:hAnsi="Times New Roman" w:cs="Times New Roman"/>
              </w:rPr>
            </w:pPr>
            <w:r>
              <w:rPr>
                <w:rFonts w:ascii="Times New Roman" w:hAnsi="Times New Roman" w:cs="Times New Roman"/>
              </w:rPr>
              <w:t>3,1</w:t>
            </w:r>
          </w:p>
        </w:tc>
        <w:tc>
          <w:tcPr>
            <w:tcW w:w="802" w:type="dxa"/>
          </w:tcPr>
          <w:p w:rsidR="0027144D" w:rsidRPr="007F3A87" w:rsidRDefault="0027144D" w:rsidP="0027144D">
            <w:pPr>
              <w:rPr>
                <w:rFonts w:ascii="Times New Roman" w:hAnsi="Times New Roman" w:cs="Times New Roman"/>
              </w:rPr>
            </w:pPr>
          </w:p>
        </w:tc>
      </w:tr>
      <w:tr w:rsidR="0027144D" w:rsidRPr="007F3A87" w:rsidTr="0051676E">
        <w:trPr>
          <w:gridAfter w:val="1"/>
          <w:wAfter w:w="15" w:type="dxa"/>
          <w:trHeight w:val="306"/>
        </w:trPr>
        <w:tc>
          <w:tcPr>
            <w:tcW w:w="392" w:type="dxa"/>
          </w:tcPr>
          <w:p w:rsidR="0027144D" w:rsidRPr="007F3A87" w:rsidRDefault="0027144D" w:rsidP="0027144D">
            <w:pPr>
              <w:numPr>
                <w:ilvl w:val="0"/>
                <w:numId w:val="18"/>
              </w:numPr>
              <w:ind w:left="284" w:hanging="284"/>
              <w:contextualSpacing/>
              <w:rPr>
                <w:rFonts w:ascii="Times New Roman" w:hAnsi="Times New Roman" w:cs="Times New Roman"/>
                <w:sz w:val="18"/>
                <w:szCs w:val="20"/>
              </w:rPr>
            </w:pPr>
          </w:p>
        </w:tc>
        <w:tc>
          <w:tcPr>
            <w:tcW w:w="1840" w:type="dxa"/>
          </w:tcPr>
          <w:p w:rsidR="0027144D" w:rsidRDefault="0027144D" w:rsidP="0027144D">
            <w:pPr>
              <w:rPr>
                <w:rFonts w:ascii="Times New Roman" w:hAnsi="Times New Roman" w:cs="Times New Roman"/>
                <w:sz w:val="20"/>
                <w:szCs w:val="20"/>
              </w:rPr>
            </w:pPr>
          </w:p>
        </w:tc>
        <w:tc>
          <w:tcPr>
            <w:tcW w:w="800" w:type="dxa"/>
          </w:tcPr>
          <w:p w:rsidR="0027144D" w:rsidRPr="007F3A87" w:rsidRDefault="00AD676C" w:rsidP="0027144D">
            <w:pPr>
              <w:rPr>
                <w:rFonts w:ascii="Times New Roman" w:hAnsi="Times New Roman" w:cs="Times New Roman"/>
              </w:rPr>
            </w:pPr>
            <w:r>
              <w:rPr>
                <w:rFonts w:ascii="Times New Roman" w:hAnsi="Times New Roman" w:cs="Times New Roman"/>
              </w:rPr>
              <w:t>4</w:t>
            </w:r>
          </w:p>
        </w:tc>
        <w:tc>
          <w:tcPr>
            <w:tcW w:w="802" w:type="dxa"/>
          </w:tcPr>
          <w:p w:rsidR="0027144D" w:rsidRPr="007F3A87" w:rsidRDefault="0027144D" w:rsidP="0027144D">
            <w:pPr>
              <w:rPr>
                <w:rFonts w:ascii="Times New Roman" w:hAnsi="Times New Roman" w:cs="Times New Roman"/>
              </w:rPr>
            </w:pPr>
          </w:p>
        </w:tc>
        <w:tc>
          <w:tcPr>
            <w:tcW w:w="800" w:type="dxa"/>
          </w:tcPr>
          <w:p w:rsidR="0027144D" w:rsidRPr="007F3A87" w:rsidRDefault="00AD676C" w:rsidP="0027144D">
            <w:pPr>
              <w:rPr>
                <w:rFonts w:ascii="Times New Roman" w:hAnsi="Times New Roman" w:cs="Times New Roman"/>
              </w:rPr>
            </w:pPr>
            <w:r>
              <w:rPr>
                <w:rFonts w:ascii="Times New Roman" w:hAnsi="Times New Roman" w:cs="Times New Roman"/>
              </w:rPr>
              <w:t>5</w:t>
            </w:r>
          </w:p>
        </w:tc>
        <w:tc>
          <w:tcPr>
            <w:tcW w:w="802" w:type="dxa"/>
          </w:tcPr>
          <w:p w:rsidR="0027144D" w:rsidRPr="007F3A87" w:rsidRDefault="0027144D" w:rsidP="0027144D">
            <w:pPr>
              <w:rPr>
                <w:rFonts w:ascii="Times New Roman" w:hAnsi="Times New Roman" w:cs="Times New Roman"/>
              </w:rPr>
            </w:pPr>
          </w:p>
        </w:tc>
        <w:tc>
          <w:tcPr>
            <w:tcW w:w="801" w:type="dxa"/>
          </w:tcPr>
          <w:p w:rsidR="0027144D" w:rsidRPr="007F3A87" w:rsidRDefault="00AD676C" w:rsidP="0027144D">
            <w:pPr>
              <w:rPr>
                <w:rFonts w:ascii="Times New Roman" w:hAnsi="Times New Roman" w:cs="Times New Roman"/>
              </w:rPr>
            </w:pPr>
            <w:r>
              <w:rPr>
                <w:rFonts w:ascii="Times New Roman" w:hAnsi="Times New Roman" w:cs="Times New Roman"/>
              </w:rPr>
              <w:t>4</w:t>
            </w:r>
          </w:p>
        </w:tc>
        <w:tc>
          <w:tcPr>
            <w:tcW w:w="802" w:type="dxa"/>
          </w:tcPr>
          <w:p w:rsidR="0027144D" w:rsidRPr="007F3A87" w:rsidRDefault="0027144D" w:rsidP="0027144D">
            <w:pPr>
              <w:rPr>
                <w:rFonts w:ascii="Times New Roman" w:hAnsi="Times New Roman" w:cs="Times New Roman"/>
              </w:rPr>
            </w:pPr>
          </w:p>
        </w:tc>
        <w:tc>
          <w:tcPr>
            <w:tcW w:w="802" w:type="dxa"/>
          </w:tcPr>
          <w:p w:rsidR="0027144D" w:rsidRPr="007F3A87" w:rsidRDefault="00AD676C" w:rsidP="0027144D">
            <w:pPr>
              <w:rPr>
                <w:rFonts w:ascii="Times New Roman" w:hAnsi="Times New Roman" w:cs="Times New Roman"/>
              </w:rPr>
            </w:pPr>
            <w:r>
              <w:rPr>
                <w:rFonts w:ascii="Times New Roman" w:hAnsi="Times New Roman" w:cs="Times New Roman"/>
              </w:rPr>
              <w:t>5</w:t>
            </w:r>
          </w:p>
        </w:tc>
        <w:tc>
          <w:tcPr>
            <w:tcW w:w="803" w:type="dxa"/>
          </w:tcPr>
          <w:p w:rsidR="0027144D" w:rsidRPr="007F3A87" w:rsidRDefault="0027144D" w:rsidP="0027144D">
            <w:pPr>
              <w:rPr>
                <w:rFonts w:ascii="Times New Roman" w:hAnsi="Times New Roman" w:cs="Times New Roman"/>
              </w:rPr>
            </w:pPr>
          </w:p>
        </w:tc>
        <w:tc>
          <w:tcPr>
            <w:tcW w:w="801" w:type="dxa"/>
          </w:tcPr>
          <w:p w:rsidR="0027144D" w:rsidRPr="007F3A87" w:rsidRDefault="00AD676C" w:rsidP="0027144D">
            <w:pPr>
              <w:rPr>
                <w:rFonts w:ascii="Times New Roman" w:hAnsi="Times New Roman" w:cs="Times New Roman"/>
              </w:rPr>
            </w:pPr>
            <w:r>
              <w:rPr>
                <w:rFonts w:ascii="Times New Roman" w:hAnsi="Times New Roman" w:cs="Times New Roman"/>
              </w:rPr>
              <w:t>4</w:t>
            </w:r>
          </w:p>
        </w:tc>
        <w:tc>
          <w:tcPr>
            <w:tcW w:w="803" w:type="dxa"/>
          </w:tcPr>
          <w:p w:rsidR="0027144D" w:rsidRPr="007F3A87" w:rsidRDefault="0027144D" w:rsidP="0027144D">
            <w:pPr>
              <w:rPr>
                <w:rFonts w:ascii="Times New Roman" w:hAnsi="Times New Roman" w:cs="Times New Roman"/>
              </w:rPr>
            </w:pPr>
          </w:p>
        </w:tc>
        <w:tc>
          <w:tcPr>
            <w:tcW w:w="801" w:type="dxa"/>
          </w:tcPr>
          <w:p w:rsidR="0027144D" w:rsidRPr="007F3A87" w:rsidRDefault="001607B9" w:rsidP="0027144D">
            <w:pPr>
              <w:rPr>
                <w:rFonts w:ascii="Times New Roman" w:hAnsi="Times New Roman" w:cs="Times New Roman"/>
              </w:rPr>
            </w:pPr>
            <w:r>
              <w:rPr>
                <w:rFonts w:ascii="Times New Roman" w:hAnsi="Times New Roman" w:cs="Times New Roman"/>
              </w:rPr>
              <w:t>4</w:t>
            </w:r>
          </w:p>
        </w:tc>
        <w:tc>
          <w:tcPr>
            <w:tcW w:w="803" w:type="dxa"/>
          </w:tcPr>
          <w:p w:rsidR="0027144D" w:rsidRPr="007F3A87" w:rsidRDefault="0027144D" w:rsidP="0027144D">
            <w:pPr>
              <w:rPr>
                <w:rFonts w:ascii="Times New Roman" w:hAnsi="Times New Roman" w:cs="Times New Roman"/>
              </w:rPr>
            </w:pPr>
          </w:p>
        </w:tc>
        <w:tc>
          <w:tcPr>
            <w:tcW w:w="802" w:type="dxa"/>
          </w:tcPr>
          <w:p w:rsidR="0027144D" w:rsidRPr="007F3A87" w:rsidRDefault="001607B9" w:rsidP="0027144D">
            <w:pPr>
              <w:rPr>
                <w:rFonts w:ascii="Times New Roman" w:hAnsi="Times New Roman" w:cs="Times New Roman"/>
              </w:rPr>
            </w:pPr>
            <w:r>
              <w:rPr>
                <w:rFonts w:ascii="Times New Roman" w:hAnsi="Times New Roman" w:cs="Times New Roman"/>
              </w:rPr>
              <w:t>4</w:t>
            </w:r>
          </w:p>
        </w:tc>
        <w:tc>
          <w:tcPr>
            <w:tcW w:w="802" w:type="dxa"/>
          </w:tcPr>
          <w:p w:rsidR="0027144D" w:rsidRPr="007F3A87" w:rsidRDefault="0027144D" w:rsidP="0027144D">
            <w:pPr>
              <w:rPr>
                <w:rFonts w:ascii="Times New Roman" w:hAnsi="Times New Roman" w:cs="Times New Roman"/>
              </w:rPr>
            </w:pPr>
          </w:p>
        </w:tc>
        <w:tc>
          <w:tcPr>
            <w:tcW w:w="802" w:type="dxa"/>
          </w:tcPr>
          <w:p w:rsidR="0027144D" w:rsidRPr="007F3A87" w:rsidRDefault="00A242C2" w:rsidP="0027144D">
            <w:pPr>
              <w:rPr>
                <w:rFonts w:ascii="Times New Roman" w:hAnsi="Times New Roman" w:cs="Times New Roman"/>
              </w:rPr>
            </w:pPr>
            <w:r>
              <w:rPr>
                <w:rFonts w:ascii="Times New Roman" w:hAnsi="Times New Roman" w:cs="Times New Roman"/>
              </w:rPr>
              <w:t>4,2</w:t>
            </w:r>
          </w:p>
        </w:tc>
        <w:tc>
          <w:tcPr>
            <w:tcW w:w="802" w:type="dxa"/>
          </w:tcPr>
          <w:p w:rsidR="0027144D" w:rsidRPr="007F3A87" w:rsidRDefault="0027144D" w:rsidP="0027144D">
            <w:pPr>
              <w:rPr>
                <w:rFonts w:ascii="Times New Roman" w:hAnsi="Times New Roman" w:cs="Times New Roman"/>
              </w:rPr>
            </w:pPr>
          </w:p>
        </w:tc>
      </w:tr>
      <w:tr w:rsidR="0027144D" w:rsidRPr="007F3A87" w:rsidTr="0051676E">
        <w:trPr>
          <w:gridAfter w:val="1"/>
          <w:wAfter w:w="15" w:type="dxa"/>
          <w:trHeight w:val="286"/>
        </w:trPr>
        <w:tc>
          <w:tcPr>
            <w:tcW w:w="392" w:type="dxa"/>
          </w:tcPr>
          <w:p w:rsidR="0027144D" w:rsidRPr="007F3A87" w:rsidRDefault="0027144D" w:rsidP="0027144D">
            <w:pPr>
              <w:numPr>
                <w:ilvl w:val="0"/>
                <w:numId w:val="18"/>
              </w:numPr>
              <w:ind w:left="284" w:hanging="284"/>
              <w:contextualSpacing/>
              <w:rPr>
                <w:rFonts w:ascii="Times New Roman" w:hAnsi="Times New Roman" w:cs="Times New Roman"/>
                <w:sz w:val="18"/>
                <w:szCs w:val="20"/>
              </w:rPr>
            </w:pPr>
          </w:p>
        </w:tc>
        <w:tc>
          <w:tcPr>
            <w:tcW w:w="1840" w:type="dxa"/>
          </w:tcPr>
          <w:p w:rsidR="0027144D" w:rsidRDefault="0027144D" w:rsidP="0027144D">
            <w:pPr>
              <w:rPr>
                <w:rFonts w:ascii="Times New Roman" w:hAnsi="Times New Roman" w:cs="Times New Roman"/>
                <w:sz w:val="20"/>
                <w:szCs w:val="20"/>
              </w:rPr>
            </w:pPr>
          </w:p>
        </w:tc>
        <w:tc>
          <w:tcPr>
            <w:tcW w:w="800" w:type="dxa"/>
          </w:tcPr>
          <w:p w:rsidR="0027144D" w:rsidRPr="007F3A87" w:rsidRDefault="00AD676C" w:rsidP="0027144D">
            <w:pPr>
              <w:rPr>
                <w:rFonts w:ascii="Times New Roman" w:hAnsi="Times New Roman" w:cs="Times New Roman"/>
              </w:rPr>
            </w:pPr>
            <w:r>
              <w:rPr>
                <w:rFonts w:ascii="Times New Roman" w:hAnsi="Times New Roman" w:cs="Times New Roman"/>
              </w:rPr>
              <w:t>4</w:t>
            </w:r>
          </w:p>
        </w:tc>
        <w:tc>
          <w:tcPr>
            <w:tcW w:w="802" w:type="dxa"/>
          </w:tcPr>
          <w:p w:rsidR="0027144D" w:rsidRPr="007F3A87" w:rsidRDefault="0027144D" w:rsidP="0027144D">
            <w:pPr>
              <w:rPr>
                <w:rFonts w:ascii="Times New Roman" w:hAnsi="Times New Roman" w:cs="Times New Roman"/>
              </w:rPr>
            </w:pPr>
          </w:p>
        </w:tc>
        <w:tc>
          <w:tcPr>
            <w:tcW w:w="800" w:type="dxa"/>
          </w:tcPr>
          <w:p w:rsidR="0027144D" w:rsidRPr="007F3A87" w:rsidRDefault="00AD676C" w:rsidP="0027144D">
            <w:pPr>
              <w:rPr>
                <w:rFonts w:ascii="Times New Roman" w:hAnsi="Times New Roman" w:cs="Times New Roman"/>
              </w:rPr>
            </w:pPr>
            <w:r>
              <w:rPr>
                <w:rFonts w:ascii="Times New Roman" w:hAnsi="Times New Roman" w:cs="Times New Roman"/>
              </w:rPr>
              <w:t>4</w:t>
            </w:r>
          </w:p>
        </w:tc>
        <w:tc>
          <w:tcPr>
            <w:tcW w:w="802" w:type="dxa"/>
          </w:tcPr>
          <w:p w:rsidR="0027144D" w:rsidRPr="007F3A87" w:rsidRDefault="0027144D" w:rsidP="0027144D">
            <w:pPr>
              <w:rPr>
                <w:rFonts w:ascii="Times New Roman" w:hAnsi="Times New Roman" w:cs="Times New Roman"/>
              </w:rPr>
            </w:pPr>
          </w:p>
        </w:tc>
        <w:tc>
          <w:tcPr>
            <w:tcW w:w="801" w:type="dxa"/>
          </w:tcPr>
          <w:p w:rsidR="0027144D" w:rsidRPr="007F3A87" w:rsidRDefault="00AD676C" w:rsidP="0027144D">
            <w:pPr>
              <w:rPr>
                <w:rFonts w:ascii="Times New Roman" w:hAnsi="Times New Roman" w:cs="Times New Roman"/>
              </w:rPr>
            </w:pPr>
            <w:r>
              <w:rPr>
                <w:rFonts w:ascii="Times New Roman" w:hAnsi="Times New Roman" w:cs="Times New Roman"/>
              </w:rPr>
              <w:t>3</w:t>
            </w:r>
          </w:p>
        </w:tc>
        <w:tc>
          <w:tcPr>
            <w:tcW w:w="802" w:type="dxa"/>
          </w:tcPr>
          <w:p w:rsidR="0027144D" w:rsidRPr="007F3A87" w:rsidRDefault="0027144D" w:rsidP="0027144D">
            <w:pPr>
              <w:rPr>
                <w:rFonts w:ascii="Times New Roman" w:hAnsi="Times New Roman" w:cs="Times New Roman"/>
              </w:rPr>
            </w:pPr>
          </w:p>
        </w:tc>
        <w:tc>
          <w:tcPr>
            <w:tcW w:w="802" w:type="dxa"/>
          </w:tcPr>
          <w:p w:rsidR="0027144D" w:rsidRPr="007F3A87" w:rsidRDefault="00AD676C" w:rsidP="0027144D">
            <w:pPr>
              <w:rPr>
                <w:rFonts w:ascii="Times New Roman" w:hAnsi="Times New Roman" w:cs="Times New Roman"/>
              </w:rPr>
            </w:pPr>
            <w:r>
              <w:rPr>
                <w:rFonts w:ascii="Times New Roman" w:hAnsi="Times New Roman" w:cs="Times New Roman"/>
              </w:rPr>
              <w:t>4</w:t>
            </w:r>
          </w:p>
        </w:tc>
        <w:tc>
          <w:tcPr>
            <w:tcW w:w="803" w:type="dxa"/>
          </w:tcPr>
          <w:p w:rsidR="0027144D" w:rsidRPr="007F3A87" w:rsidRDefault="0027144D" w:rsidP="0027144D">
            <w:pPr>
              <w:rPr>
                <w:rFonts w:ascii="Times New Roman" w:hAnsi="Times New Roman" w:cs="Times New Roman"/>
              </w:rPr>
            </w:pPr>
          </w:p>
        </w:tc>
        <w:tc>
          <w:tcPr>
            <w:tcW w:w="801" w:type="dxa"/>
          </w:tcPr>
          <w:p w:rsidR="0027144D" w:rsidRPr="007F3A87" w:rsidRDefault="00AD676C" w:rsidP="0027144D">
            <w:pPr>
              <w:rPr>
                <w:rFonts w:ascii="Times New Roman" w:hAnsi="Times New Roman" w:cs="Times New Roman"/>
              </w:rPr>
            </w:pPr>
            <w:r>
              <w:rPr>
                <w:rFonts w:ascii="Times New Roman" w:hAnsi="Times New Roman" w:cs="Times New Roman"/>
              </w:rPr>
              <w:t>4</w:t>
            </w:r>
          </w:p>
        </w:tc>
        <w:tc>
          <w:tcPr>
            <w:tcW w:w="803" w:type="dxa"/>
          </w:tcPr>
          <w:p w:rsidR="0027144D" w:rsidRPr="007F3A87" w:rsidRDefault="0027144D" w:rsidP="0027144D">
            <w:pPr>
              <w:rPr>
                <w:rFonts w:ascii="Times New Roman" w:hAnsi="Times New Roman" w:cs="Times New Roman"/>
              </w:rPr>
            </w:pPr>
          </w:p>
        </w:tc>
        <w:tc>
          <w:tcPr>
            <w:tcW w:w="801" w:type="dxa"/>
          </w:tcPr>
          <w:p w:rsidR="0027144D" w:rsidRPr="007F3A87" w:rsidRDefault="001607B9" w:rsidP="0027144D">
            <w:pPr>
              <w:rPr>
                <w:rFonts w:ascii="Times New Roman" w:hAnsi="Times New Roman" w:cs="Times New Roman"/>
              </w:rPr>
            </w:pPr>
            <w:r>
              <w:rPr>
                <w:rFonts w:ascii="Times New Roman" w:hAnsi="Times New Roman" w:cs="Times New Roman"/>
              </w:rPr>
              <w:t>4</w:t>
            </w:r>
          </w:p>
        </w:tc>
        <w:tc>
          <w:tcPr>
            <w:tcW w:w="803" w:type="dxa"/>
          </w:tcPr>
          <w:p w:rsidR="0027144D" w:rsidRPr="007F3A87" w:rsidRDefault="0027144D" w:rsidP="0027144D">
            <w:pPr>
              <w:rPr>
                <w:rFonts w:ascii="Times New Roman" w:hAnsi="Times New Roman" w:cs="Times New Roman"/>
              </w:rPr>
            </w:pPr>
          </w:p>
        </w:tc>
        <w:tc>
          <w:tcPr>
            <w:tcW w:w="802" w:type="dxa"/>
          </w:tcPr>
          <w:p w:rsidR="0027144D" w:rsidRPr="007F3A87" w:rsidRDefault="001607B9" w:rsidP="0027144D">
            <w:pPr>
              <w:rPr>
                <w:rFonts w:ascii="Times New Roman" w:hAnsi="Times New Roman" w:cs="Times New Roman"/>
              </w:rPr>
            </w:pPr>
            <w:r>
              <w:rPr>
                <w:rFonts w:ascii="Times New Roman" w:hAnsi="Times New Roman" w:cs="Times New Roman"/>
              </w:rPr>
              <w:t>4</w:t>
            </w:r>
          </w:p>
        </w:tc>
        <w:tc>
          <w:tcPr>
            <w:tcW w:w="802" w:type="dxa"/>
          </w:tcPr>
          <w:p w:rsidR="0027144D" w:rsidRPr="007F3A87" w:rsidRDefault="0027144D" w:rsidP="0027144D">
            <w:pPr>
              <w:rPr>
                <w:rFonts w:ascii="Times New Roman" w:hAnsi="Times New Roman" w:cs="Times New Roman"/>
              </w:rPr>
            </w:pPr>
          </w:p>
        </w:tc>
        <w:tc>
          <w:tcPr>
            <w:tcW w:w="802" w:type="dxa"/>
          </w:tcPr>
          <w:p w:rsidR="0027144D" w:rsidRPr="007F3A87" w:rsidRDefault="00A242C2" w:rsidP="0027144D">
            <w:pPr>
              <w:rPr>
                <w:rFonts w:ascii="Times New Roman" w:hAnsi="Times New Roman" w:cs="Times New Roman"/>
              </w:rPr>
            </w:pPr>
            <w:r>
              <w:rPr>
                <w:rFonts w:ascii="Times New Roman" w:hAnsi="Times New Roman" w:cs="Times New Roman"/>
              </w:rPr>
              <w:t>3,8</w:t>
            </w:r>
          </w:p>
        </w:tc>
        <w:tc>
          <w:tcPr>
            <w:tcW w:w="802" w:type="dxa"/>
          </w:tcPr>
          <w:p w:rsidR="0027144D" w:rsidRPr="007F3A87" w:rsidRDefault="0027144D" w:rsidP="0027144D">
            <w:pPr>
              <w:rPr>
                <w:rFonts w:ascii="Times New Roman" w:hAnsi="Times New Roman" w:cs="Times New Roman"/>
              </w:rPr>
            </w:pPr>
          </w:p>
        </w:tc>
      </w:tr>
      <w:tr w:rsidR="0027144D" w:rsidRPr="007F3A87" w:rsidTr="0051676E">
        <w:trPr>
          <w:gridAfter w:val="1"/>
          <w:wAfter w:w="15" w:type="dxa"/>
          <w:trHeight w:val="306"/>
        </w:trPr>
        <w:tc>
          <w:tcPr>
            <w:tcW w:w="392" w:type="dxa"/>
          </w:tcPr>
          <w:p w:rsidR="0027144D" w:rsidRPr="007F3A87" w:rsidRDefault="0027144D" w:rsidP="0027144D">
            <w:pPr>
              <w:numPr>
                <w:ilvl w:val="0"/>
                <w:numId w:val="18"/>
              </w:numPr>
              <w:ind w:left="284" w:hanging="284"/>
              <w:contextualSpacing/>
              <w:rPr>
                <w:rFonts w:ascii="Times New Roman" w:hAnsi="Times New Roman" w:cs="Times New Roman"/>
                <w:sz w:val="18"/>
                <w:szCs w:val="20"/>
              </w:rPr>
            </w:pPr>
          </w:p>
        </w:tc>
        <w:tc>
          <w:tcPr>
            <w:tcW w:w="1840" w:type="dxa"/>
          </w:tcPr>
          <w:p w:rsidR="0027144D" w:rsidRDefault="0027144D" w:rsidP="0027144D">
            <w:pPr>
              <w:rPr>
                <w:rFonts w:ascii="Times New Roman" w:hAnsi="Times New Roman" w:cs="Times New Roman"/>
                <w:sz w:val="20"/>
                <w:szCs w:val="20"/>
              </w:rPr>
            </w:pPr>
          </w:p>
        </w:tc>
        <w:tc>
          <w:tcPr>
            <w:tcW w:w="800" w:type="dxa"/>
          </w:tcPr>
          <w:p w:rsidR="0027144D" w:rsidRPr="007F3A87" w:rsidRDefault="00AD676C" w:rsidP="0027144D">
            <w:pPr>
              <w:rPr>
                <w:rFonts w:ascii="Times New Roman" w:hAnsi="Times New Roman" w:cs="Times New Roman"/>
              </w:rPr>
            </w:pPr>
            <w:r>
              <w:rPr>
                <w:rFonts w:ascii="Times New Roman" w:hAnsi="Times New Roman" w:cs="Times New Roman"/>
              </w:rPr>
              <w:t>5</w:t>
            </w:r>
          </w:p>
        </w:tc>
        <w:tc>
          <w:tcPr>
            <w:tcW w:w="802" w:type="dxa"/>
          </w:tcPr>
          <w:p w:rsidR="0027144D" w:rsidRPr="007F3A87" w:rsidRDefault="0027144D" w:rsidP="0027144D">
            <w:pPr>
              <w:rPr>
                <w:rFonts w:ascii="Times New Roman" w:hAnsi="Times New Roman" w:cs="Times New Roman"/>
              </w:rPr>
            </w:pPr>
          </w:p>
        </w:tc>
        <w:tc>
          <w:tcPr>
            <w:tcW w:w="800" w:type="dxa"/>
          </w:tcPr>
          <w:p w:rsidR="0027144D" w:rsidRPr="007F3A87" w:rsidRDefault="00AD676C" w:rsidP="0027144D">
            <w:pPr>
              <w:rPr>
                <w:rFonts w:ascii="Times New Roman" w:hAnsi="Times New Roman" w:cs="Times New Roman"/>
              </w:rPr>
            </w:pPr>
            <w:r>
              <w:rPr>
                <w:rFonts w:ascii="Times New Roman" w:hAnsi="Times New Roman" w:cs="Times New Roman"/>
              </w:rPr>
              <w:t>5</w:t>
            </w:r>
          </w:p>
        </w:tc>
        <w:tc>
          <w:tcPr>
            <w:tcW w:w="802" w:type="dxa"/>
          </w:tcPr>
          <w:p w:rsidR="0027144D" w:rsidRPr="007F3A87" w:rsidRDefault="0027144D" w:rsidP="0027144D">
            <w:pPr>
              <w:rPr>
                <w:rFonts w:ascii="Times New Roman" w:hAnsi="Times New Roman" w:cs="Times New Roman"/>
              </w:rPr>
            </w:pPr>
          </w:p>
        </w:tc>
        <w:tc>
          <w:tcPr>
            <w:tcW w:w="801" w:type="dxa"/>
          </w:tcPr>
          <w:p w:rsidR="0027144D" w:rsidRPr="007F3A87" w:rsidRDefault="00AD676C" w:rsidP="0027144D">
            <w:pPr>
              <w:rPr>
                <w:rFonts w:ascii="Times New Roman" w:hAnsi="Times New Roman" w:cs="Times New Roman"/>
              </w:rPr>
            </w:pPr>
            <w:r>
              <w:rPr>
                <w:rFonts w:ascii="Times New Roman" w:hAnsi="Times New Roman" w:cs="Times New Roman"/>
              </w:rPr>
              <w:t>4</w:t>
            </w:r>
          </w:p>
        </w:tc>
        <w:tc>
          <w:tcPr>
            <w:tcW w:w="802" w:type="dxa"/>
          </w:tcPr>
          <w:p w:rsidR="0027144D" w:rsidRPr="007F3A87" w:rsidRDefault="0027144D" w:rsidP="0027144D">
            <w:pPr>
              <w:rPr>
                <w:rFonts w:ascii="Times New Roman" w:hAnsi="Times New Roman" w:cs="Times New Roman"/>
              </w:rPr>
            </w:pPr>
          </w:p>
        </w:tc>
        <w:tc>
          <w:tcPr>
            <w:tcW w:w="802" w:type="dxa"/>
          </w:tcPr>
          <w:p w:rsidR="0027144D" w:rsidRPr="007F3A87" w:rsidRDefault="00AD676C" w:rsidP="0027144D">
            <w:pPr>
              <w:rPr>
                <w:rFonts w:ascii="Times New Roman" w:hAnsi="Times New Roman" w:cs="Times New Roman"/>
              </w:rPr>
            </w:pPr>
            <w:r>
              <w:rPr>
                <w:rFonts w:ascii="Times New Roman" w:hAnsi="Times New Roman" w:cs="Times New Roman"/>
              </w:rPr>
              <w:t>4</w:t>
            </w:r>
          </w:p>
        </w:tc>
        <w:tc>
          <w:tcPr>
            <w:tcW w:w="803" w:type="dxa"/>
          </w:tcPr>
          <w:p w:rsidR="0027144D" w:rsidRPr="007F3A87" w:rsidRDefault="0027144D" w:rsidP="0027144D">
            <w:pPr>
              <w:rPr>
                <w:rFonts w:ascii="Times New Roman" w:hAnsi="Times New Roman" w:cs="Times New Roman"/>
              </w:rPr>
            </w:pPr>
          </w:p>
        </w:tc>
        <w:tc>
          <w:tcPr>
            <w:tcW w:w="801" w:type="dxa"/>
          </w:tcPr>
          <w:p w:rsidR="0027144D" w:rsidRPr="007F3A87" w:rsidRDefault="00AD676C" w:rsidP="0027144D">
            <w:pPr>
              <w:rPr>
                <w:rFonts w:ascii="Times New Roman" w:hAnsi="Times New Roman" w:cs="Times New Roman"/>
              </w:rPr>
            </w:pPr>
            <w:r>
              <w:rPr>
                <w:rFonts w:ascii="Times New Roman" w:hAnsi="Times New Roman" w:cs="Times New Roman"/>
              </w:rPr>
              <w:t>5</w:t>
            </w:r>
          </w:p>
        </w:tc>
        <w:tc>
          <w:tcPr>
            <w:tcW w:w="803" w:type="dxa"/>
          </w:tcPr>
          <w:p w:rsidR="0027144D" w:rsidRPr="007F3A87" w:rsidRDefault="0027144D" w:rsidP="0027144D">
            <w:pPr>
              <w:rPr>
                <w:rFonts w:ascii="Times New Roman" w:hAnsi="Times New Roman" w:cs="Times New Roman"/>
              </w:rPr>
            </w:pPr>
          </w:p>
        </w:tc>
        <w:tc>
          <w:tcPr>
            <w:tcW w:w="801" w:type="dxa"/>
          </w:tcPr>
          <w:p w:rsidR="0027144D" w:rsidRPr="007F3A87" w:rsidRDefault="001607B9" w:rsidP="0027144D">
            <w:pPr>
              <w:rPr>
                <w:rFonts w:ascii="Times New Roman" w:hAnsi="Times New Roman" w:cs="Times New Roman"/>
              </w:rPr>
            </w:pPr>
            <w:r>
              <w:rPr>
                <w:rFonts w:ascii="Times New Roman" w:hAnsi="Times New Roman" w:cs="Times New Roman"/>
              </w:rPr>
              <w:t>4</w:t>
            </w:r>
          </w:p>
        </w:tc>
        <w:tc>
          <w:tcPr>
            <w:tcW w:w="803" w:type="dxa"/>
          </w:tcPr>
          <w:p w:rsidR="0027144D" w:rsidRPr="007F3A87" w:rsidRDefault="0027144D" w:rsidP="0027144D">
            <w:pPr>
              <w:rPr>
                <w:rFonts w:ascii="Times New Roman" w:hAnsi="Times New Roman" w:cs="Times New Roman"/>
              </w:rPr>
            </w:pPr>
          </w:p>
        </w:tc>
        <w:tc>
          <w:tcPr>
            <w:tcW w:w="802" w:type="dxa"/>
          </w:tcPr>
          <w:p w:rsidR="0027144D" w:rsidRPr="007F3A87" w:rsidRDefault="001607B9" w:rsidP="0027144D">
            <w:pPr>
              <w:rPr>
                <w:rFonts w:ascii="Times New Roman" w:hAnsi="Times New Roman" w:cs="Times New Roman"/>
              </w:rPr>
            </w:pPr>
            <w:r>
              <w:rPr>
                <w:rFonts w:ascii="Times New Roman" w:hAnsi="Times New Roman" w:cs="Times New Roman"/>
              </w:rPr>
              <w:t>4</w:t>
            </w:r>
          </w:p>
        </w:tc>
        <w:tc>
          <w:tcPr>
            <w:tcW w:w="802" w:type="dxa"/>
          </w:tcPr>
          <w:p w:rsidR="0027144D" w:rsidRPr="007F3A87" w:rsidRDefault="0027144D" w:rsidP="0027144D">
            <w:pPr>
              <w:rPr>
                <w:rFonts w:ascii="Times New Roman" w:hAnsi="Times New Roman" w:cs="Times New Roman"/>
              </w:rPr>
            </w:pPr>
          </w:p>
        </w:tc>
        <w:tc>
          <w:tcPr>
            <w:tcW w:w="802" w:type="dxa"/>
          </w:tcPr>
          <w:p w:rsidR="0027144D" w:rsidRPr="007F3A87" w:rsidRDefault="00A242C2" w:rsidP="0027144D">
            <w:pPr>
              <w:rPr>
                <w:rFonts w:ascii="Times New Roman" w:hAnsi="Times New Roman" w:cs="Times New Roman"/>
              </w:rPr>
            </w:pPr>
            <w:r>
              <w:rPr>
                <w:rFonts w:ascii="Times New Roman" w:hAnsi="Times New Roman" w:cs="Times New Roman"/>
              </w:rPr>
              <w:t>3,8</w:t>
            </w:r>
          </w:p>
        </w:tc>
        <w:tc>
          <w:tcPr>
            <w:tcW w:w="802" w:type="dxa"/>
          </w:tcPr>
          <w:p w:rsidR="0027144D" w:rsidRPr="007F3A87" w:rsidRDefault="0027144D" w:rsidP="0027144D">
            <w:pPr>
              <w:rPr>
                <w:rFonts w:ascii="Times New Roman" w:hAnsi="Times New Roman" w:cs="Times New Roman"/>
              </w:rPr>
            </w:pPr>
          </w:p>
        </w:tc>
      </w:tr>
      <w:tr w:rsidR="0027144D" w:rsidRPr="007F3A87" w:rsidTr="0051676E">
        <w:trPr>
          <w:gridAfter w:val="1"/>
          <w:wAfter w:w="15" w:type="dxa"/>
          <w:trHeight w:val="306"/>
        </w:trPr>
        <w:tc>
          <w:tcPr>
            <w:tcW w:w="392" w:type="dxa"/>
          </w:tcPr>
          <w:p w:rsidR="0027144D" w:rsidRPr="007F3A87" w:rsidRDefault="0027144D" w:rsidP="0027144D">
            <w:pPr>
              <w:numPr>
                <w:ilvl w:val="0"/>
                <w:numId w:val="18"/>
              </w:numPr>
              <w:ind w:left="284" w:hanging="284"/>
              <w:contextualSpacing/>
              <w:rPr>
                <w:rFonts w:ascii="Times New Roman" w:hAnsi="Times New Roman" w:cs="Times New Roman"/>
                <w:sz w:val="18"/>
                <w:szCs w:val="20"/>
              </w:rPr>
            </w:pPr>
          </w:p>
        </w:tc>
        <w:tc>
          <w:tcPr>
            <w:tcW w:w="1840" w:type="dxa"/>
          </w:tcPr>
          <w:p w:rsidR="0027144D" w:rsidRDefault="0027144D" w:rsidP="0027144D">
            <w:pPr>
              <w:rPr>
                <w:rFonts w:ascii="Times New Roman" w:hAnsi="Times New Roman" w:cs="Times New Roman"/>
                <w:sz w:val="20"/>
                <w:szCs w:val="20"/>
              </w:rPr>
            </w:pPr>
          </w:p>
        </w:tc>
        <w:tc>
          <w:tcPr>
            <w:tcW w:w="800" w:type="dxa"/>
          </w:tcPr>
          <w:p w:rsidR="0027144D" w:rsidRPr="007F3A87" w:rsidRDefault="00AD676C" w:rsidP="0027144D">
            <w:pPr>
              <w:rPr>
                <w:rFonts w:ascii="Times New Roman" w:hAnsi="Times New Roman" w:cs="Times New Roman"/>
              </w:rPr>
            </w:pPr>
            <w:r>
              <w:rPr>
                <w:rFonts w:ascii="Times New Roman" w:hAnsi="Times New Roman" w:cs="Times New Roman"/>
              </w:rPr>
              <w:t>4</w:t>
            </w:r>
          </w:p>
        </w:tc>
        <w:tc>
          <w:tcPr>
            <w:tcW w:w="802" w:type="dxa"/>
          </w:tcPr>
          <w:p w:rsidR="0027144D" w:rsidRPr="007F3A87" w:rsidRDefault="0027144D" w:rsidP="0027144D">
            <w:pPr>
              <w:rPr>
                <w:rFonts w:ascii="Times New Roman" w:hAnsi="Times New Roman" w:cs="Times New Roman"/>
              </w:rPr>
            </w:pPr>
          </w:p>
        </w:tc>
        <w:tc>
          <w:tcPr>
            <w:tcW w:w="800" w:type="dxa"/>
          </w:tcPr>
          <w:p w:rsidR="0027144D" w:rsidRPr="007F3A87" w:rsidRDefault="00AD676C" w:rsidP="0027144D">
            <w:pPr>
              <w:rPr>
                <w:rFonts w:ascii="Times New Roman" w:hAnsi="Times New Roman" w:cs="Times New Roman"/>
              </w:rPr>
            </w:pPr>
            <w:r>
              <w:rPr>
                <w:rFonts w:ascii="Times New Roman" w:hAnsi="Times New Roman" w:cs="Times New Roman"/>
              </w:rPr>
              <w:t>5</w:t>
            </w:r>
          </w:p>
        </w:tc>
        <w:tc>
          <w:tcPr>
            <w:tcW w:w="802" w:type="dxa"/>
          </w:tcPr>
          <w:p w:rsidR="0027144D" w:rsidRPr="007F3A87" w:rsidRDefault="0027144D" w:rsidP="0027144D">
            <w:pPr>
              <w:rPr>
                <w:rFonts w:ascii="Times New Roman" w:hAnsi="Times New Roman" w:cs="Times New Roman"/>
              </w:rPr>
            </w:pPr>
          </w:p>
        </w:tc>
        <w:tc>
          <w:tcPr>
            <w:tcW w:w="801" w:type="dxa"/>
          </w:tcPr>
          <w:p w:rsidR="0027144D" w:rsidRPr="007F3A87" w:rsidRDefault="00AD676C" w:rsidP="0027144D">
            <w:pPr>
              <w:rPr>
                <w:rFonts w:ascii="Times New Roman" w:hAnsi="Times New Roman" w:cs="Times New Roman"/>
              </w:rPr>
            </w:pPr>
            <w:r>
              <w:rPr>
                <w:rFonts w:ascii="Times New Roman" w:hAnsi="Times New Roman" w:cs="Times New Roman"/>
              </w:rPr>
              <w:t>3</w:t>
            </w:r>
          </w:p>
        </w:tc>
        <w:tc>
          <w:tcPr>
            <w:tcW w:w="802" w:type="dxa"/>
          </w:tcPr>
          <w:p w:rsidR="0027144D" w:rsidRPr="007F3A87" w:rsidRDefault="0027144D" w:rsidP="0027144D">
            <w:pPr>
              <w:rPr>
                <w:rFonts w:ascii="Times New Roman" w:hAnsi="Times New Roman" w:cs="Times New Roman"/>
              </w:rPr>
            </w:pPr>
          </w:p>
        </w:tc>
        <w:tc>
          <w:tcPr>
            <w:tcW w:w="802" w:type="dxa"/>
          </w:tcPr>
          <w:p w:rsidR="0027144D" w:rsidRPr="007F3A87" w:rsidRDefault="00AD676C" w:rsidP="0027144D">
            <w:pPr>
              <w:rPr>
                <w:rFonts w:ascii="Times New Roman" w:hAnsi="Times New Roman" w:cs="Times New Roman"/>
              </w:rPr>
            </w:pPr>
            <w:r>
              <w:rPr>
                <w:rFonts w:ascii="Times New Roman" w:hAnsi="Times New Roman" w:cs="Times New Roman"/>
              </w:rPr>
              <w:t>4</w:t>
            </w:r>
          </w:p>
        </w:tc>
        <w:tc>
          <w:tcPr>
            <w:tcW w:w="803" w:type="dxa"/>
          </w:tcPr>
          <w:p w:rsidR="0027144D" w:rsidRPr="007F3A87" w:rsidRDefault="0027144D" w:rsidP="0027144D">
            <w:pPr>
              <w:rPr>
                <w:rFonts w:ascii="Times New Roman" w:hAnsi="Times New Roman" w:cs="Times New Roman"/>
              </w:rPr>
            </w:pPr>
          </w:p>
        </w:tc>
        <w:tc>
          <w:tcPr>
            <w:tcW w:w="801" w:type="dxa"/>
          </w:tcPr>
          <w:p w:rsidR="0027144D" w:rsidRPr="007F3A87" w:rsidRDefault="00AD676C" w:rsidP="0027144D">
            <w:pPr>
              <w:rPr>
                <w:rFonts w:ascii="Times New Roman" w:hAnsi="Times New Roman" w:cs="Times New Roman"/>
              </w:rPr>
            </w:pPr>
            <w:r>
              <w:rPr>
                <w:rFonts w:ascii="Times New Roman" w:hAnsi="Times New Roman" w:cs="Times New Roman"/>
              </w:rPr>
              <w:t>4</w:t>
            </w:r>
          </w:p>
        </w:tc>
        <w:tc>
          <w:tcPr>
            <w:tcW w:w="803" w:type="dxa"/>
          </w:tcPr>
          <w:p w:rsidR="0027144D" w:rsidRPr="007F3A87" w:rsidRDefault="0027144D" w:rsidP="0027144D">
            <w:pPr>
              <w:rPr>
                <w:rFonts w:ascii="Times New Roman" w:hAnsi="Times New Roman" w:cs="Times New Roman"/>
              </w:rPr>
            </w:pPr>
          </w:p>
        </w:tc>
        <w:tc>
          <w:tcPr>
            <w:tcW w:w="801" w:type="dxa"/>
          </w:tcPr>
          <w:p w:rsidR="0027144D" w:rsidRPr="007F3A87" w:rsidRDefault="001607B9" w:rsidP="0027144D">
            <w:pPr>
              <w:rPr>
                <w:rFonts w:ascii="Times New Roman" w:hAnsi="Times New Roman" w:cs="Times New Roman"/>
              </w:rPr>
            </w:pPr>
            <w:r>
              <w:rPr>
                <w:rFonts w:ascii="Times New Roman" w:hAnsi="Times New Roman" w:cs="Times New Roman"/>
              </w:rPr>
              <w:t>4</w:t>
            </w:r>
          </w:p>
        </w:tc>
        <w:tc>
          <w:tcPr>
            <w:tcW w:w="803" w:type="dxa"/>
          </w:tcPr>
          <w:p w:rsidR="0027144D" w:rsidRPr="007F3A87" w:rsidRDefault="0027144D" w:rsidP="0027144D">
            <w:pPr>
              <w:rPr>
                <w:rFonts w:ascii="Times New Roman" w:hAnsi="Times New Roman" w:cs="Times New Roman"/>
              </w:rPr>
            </w:pPr>
          </w:p>
        </w:tc>
        <w:tc>
          <w:tcPr>
            <w:tcW w:w="802" w:type="dxa"/>
          </w:tcPr>
          <w:p w:rsidR="0027144D" w:rsidRPr="007F3A87" w:rsidRDefault="001607B9" w:rsidP="0027144D">
            <w:pPr>
              <w:rPr>
                <w:rFonts w:ascii="Times New Roman" w:hAnsi="Times New Roman" w:cs="Times New Roman"/>
              </w:rPr>
            </w:pPr>
            <w:r>
              <w:rPr>
                <w:rFonts w:ascii="Times New Roman" w:hAnsi="Times New Roman" w:cs="Times New Roman"/>
              </w:rPr>
              <w:t>4</w:t>
            </w:r>
          </w:p>
        </w:tc>
        <w:tc>
          <w:tcPr>
            <w:tcW w:w="802" w:type="dxa"/>
          </w:tcPr>
          <w:p w:rsidR="0027144D" w:rsidRPr="007F3A87" w:rsidRDefault="0027144D" w:rsidP="0027144D">
            <w:pPr>
              <w:rPr>
                <w:rFonts w:ascii="Times New Roman" w:hAnsi="Times New Roman" w:cs="Times New Roman"/>
              </w:rPr>
            </w:pPr>
          </w:p>
        </w:tc>
        <w:tc>
          <w:tcPr>
            <w:tcW w:w="802" w:type="dxa"/>
          </w:tcPr>
          <w:p w:rsidR="0027144D" w:rsidRPr="007F3A87" w:rsidRDefault="00A242C2" w:rsidP="0027144D">
            <w:pPr>
              <w:rPr>
                <w:rFonts w:ascii="Times New Roman" w:hAnsi="Times New Roman" w:cs="Times New Roman"/>
              </w:rPr>
            </w:pPr>
            <w:r>
              <w:rPr>
                <w:rFonts w:ascii="Times New Roman" w:hAnsi="Times New Roman" w:cs="Times New Roman"/>
              </w:rPr>
              <w:t>4</w:t>
            </w:r>
          </w:p>
        </w:tc>
        <w:tc>
          <w:tcPr>
            <w:tcW w:w="802" w:type="dxa"/>
          </w:tcPr>
          <w:p w:rsidR="0027144D" w:rsidRPr="007F3A87" w:rsidRDefault="0027144D" w:rsidP="0027144D">
            <w:pPr>
              <w:rPr>
                <w:rFonts w:ascii="Times New Roman" w:hAnsi="Times New Roman" w:cs="Times New Roman"/>
              </w:rPr>
            </w:pPr>
          </w:p>
        </w:tc>
      </w:tr>
      <w:tr w:rsidR="0027144D" w:rsidRPr="007F3A87" w:rsidTr="0051676E">
        <w:trPr>
          <w:gridAfter w:val="1"/>
          <w:wAfter w:w="15" w:type="dxa"/>
          <w:trHeight w:val="286"/>
        </w:trPr>
        <w:tc>
          <w:tcPr>
            <w:tcW w:w="392" w:type="dxa"/>
          </w:tcPr>
          <w:p w:rsidR="0027144D" w:rsidRPr="007F3A87" w:rsidRDefault="0027144D" w:rsidP="0027144D">
            <w:pPr>
              <w:numPr>
                <w:ilvl w:val="0"/>
                <w:numId w:val="18"/>
              </w:numPr>
              <w:ind w:left="284" w:hanging="284"/>
              <w:contextualSpacing/>
              <w:rPr>
                <w:rFonts w:ascii="Times New Roman" w:hAnsi="Times New Roman" w:cs="Times New Roman"/>
                <w:sz w:val="18"/>
                <w:szCs w:val="20"/>
              </w:rPr>
            </w:pPr>
          </w:p>
        </w:tc>
        <w:tc>
          <w:tcPr>
            <w:tcW w:w="1840" w:type="dxa"/>
          </w:tcPr>
          <w:p w:rsidR="0027144D" w:rsidRDefault="0027144D" w:rsidP="0027144D">
            <w:pPr>
              <w:rPr>
                <w:rFonts w:ascii="Times New Roman" w:hAnsi="Times New Roman" w:cs="Times New Roman"/>
                <w:sz w:val="20"/>
                <w:szCs w:val="20"/>
              </w:rPr>
            </w:pPr>
          </w:p>
        </w:tc>
        <w:tc>
          <w:tcPr>
            <w:tcW w:w="800" w:type="dxa"/>
          </w:tcPr>
          <w:p w:rsidR="0027144D" w:rsidRPr="007F3A87" w:rsidRDefault="00AD676C" w:rsidP="0027144D">
            <w:pPr>
              <w:rPr>
                <w:rFonts w:ascii="Times New Roman" w:hAnsi="Times New Roman" w:cs="Times New Roman"/>
              </w:rPr>
            </w:pPr>
            <w:r>
              <w:rPr>
                <w:rFonts w:ascii="Times New Roman" w:hAnsi="Times New Roman" w:cs="Times New Roman"/>
              </w:rPr>
              <w:t>4</w:t>
            </w:r>
          </w:p>
        </w:tc>
        <w:tc>
          <w:tcPr>
            <w:tcW w:w="802" w:type="dxa"/>
          </w:tcPr>
          <w:p w:rsidR="0027144D" w:rsidRPr="007F3A87" w:rsidRDefault="0027144D" w:rsidP="0027144D">
            <w:pPr>
              <w:rPr>
                <w:rFonts w:ascii="Times New Roman" w:hAnsi="Times New Roman" w:cs="Times New Roman"/>
              </w:rPr>
            </w:pPr>
          </w:p>
        </w:tc>
        <w:tc>
          <w:tcPr>
            <w:tcW w:w="800" w:type="dxa"/>
          </w:tcPr>
          <w:p w:rsidR="0027144D" w:rsidRPr="007F3A87" w:rsidRDefault="00AD676C" w:rsidP="0027144D">
            <w:pPr>
              <w:rPr>
                <w:rFonts w:ascii="Times New Roman" w:hAnsi="Times New Roman" w:cs="Times New Roman"/>
              </w:rPr>
            </w:pPr>
            <w:r>
              <w:rPr>
                <w:rFonts w:ascii="Times New Roman" w:hAnsi="Times New Roman" w:cs="Times New Roman"/>
              </w:rPr>
              <w:t>4</w:t>
            </w:r>
          </w:p>
        </w:tc>
        <w:tc>
          <w:tcPr>
            <w:tcW w:w="802" w:type="dxa"/>
          </w:tcPr>
          <w:p w:rsidR="0027144D" w:rsidRPr="007F3A87" w:rsidRDefault="0027144D" w:rsidP="0027144D">
            <w:pPr>
              <w:rPr>
                <w:rFonts w:ascii="Times New Roman" w:hAnsi="Times New Roman" w:cs="Times New Roman"/>
              </w:rPr>
            </w:pPr>
          </w:p>
        </w:tc>
        <w:tc>
          <w:tcPr>
            <w:tcW w:w="801" w:type="dxa"/>
          </w:tcPr>
          <w:p w:rsidR="0027144D" w:rsidRPr="007F3A87" w:rsidRDefault="00AD676C" w:rsidP="0027144D">
            <w:pPr>
              <w:rPr>
                <w:rFonts w:ascii="Times New Roman" w:hAnsi="Times New Roman" w:cs="Times New Roman"/>
              </w:rPr>
            </w:pPr>
            <w:r>
              <w:rPr>
                <w:rFonts w:ascii="Times New Roman" w:hAnsi="Times New Roman" w:cs="Times New Roman"/>
              </w:rPr>
              <w:t>3</w:t>
            </w:r>
          </w:p>
        </w:tc>
        <w:tc>
          <w:tcPr>
            <w:tcW w:w="802" w:type="dxa"/>
          </w:tcPr>
          <w:p w:rsidR="0027144D" w:rsidRPr="007F3A87" w:rsidRDefault="0027144D" w:rsidP="0027144D">
            <w:pPr>
              <w:rPr>
                <w:rFonts w:ascii="Times New Roman" w:hAnsi="Times New Roman" w:cs="Times New Roman"/>
              </w:rPr>
            </w:pPr>
          </w:p>
        </w:tc>
        <w:tc>
          <w:tcPr>
            <w:tcW w:w="802" w:type="dxa"/>
          </w:tcPr>
          <w:p w:rsidR="0027144D" w:rsidRPr="007F3A87" w:rsidRDefault="00AD676C" w:rsidP="0027144D">
            <w:pPr>
              <w:rPr>
                <w:rFonts w:ascii="Times New Roman" w:hAnsi="Times New Roman" w:cs="Times New Roman"/>
              </w:rPr>
            </w:pPr>
            <w:r>
              <w:rPr>
                <w:rFonts w:ascii="Times New Roman" w:hAnsi="Times New Roman" w:cs="Times New Roman"/>
              </w:rPr>
              <w:t>4</w:t>
            </w:r>
          </w:p>
        </w:tc>
        <w:tc>
          <w:tcPr>
            <w:tcW w:w="803" w:type="dxa"/>
          </w:tcPr>
          <w:p w:rsidR="0027144D" w:rsidRPr="007F3A87" w:rsidRDefault="0027144D" w:rsidP="0027144D">
            <w:pPr>
              <w:rPr>
                <w:rFonts w:ascii="Times New Roman" w:hAnsi="Times New Roman" w:cs="Times New Roman"/>
              </w:rPr>
            </w:pPr>
          </w:p>
        </w:tc>
        <w:tc>
          <w:tcPr>
            <w:tcW w:w="801" w:type="dxa"/>
          </w:tcPr>
          <w:p w:rsidR="0027144D" w:rsidRPr="007F3A87" w:rsidRDefault="00AD676C" w:rsidP="0027144D">
            <w:pPr>
              <w:rPr>
                <w:rFonts w:ascii="Times New Roman" w:hAnsi="Times New Roman" w:cs="Times New Roman"/>
              </w:rPr>
            </w:pPr>
            <w:r>
              <w:rPr>
                <w:rFonts w:ascii="Times New Roman" w:hAnsi="Times New Roman" w:cs="Times New Roman"/>
              </w:rPr>
              <w:t>4</w:t>
            </w:r>
          </w:p>
        </w:tc>
        <w:tc>
          <w:tcPr>
            <w:tcW w:w="803" w:type="dxa"/>
          </w:tcPr>
          <w:p w:rsidR="0027144D" w:rsidRPr="007F3A87" w:rsidRDefault="0027144D" w:rsidP="0027144D">
            <w:pPr>
              <w:rPr>
                <w:rFonts w:ascii="Times New Roman" w:hAnsi="Times New Roman" w:cs="Times New Roman"/>
              </w:rPr>
            </w:pPr>
          </w:p>
        </w:tc>
        <w:tc>
          <w:tcPr>
            <w:tcW w:w="801" w:type="dxa"/>
          </w:tcPr>
          <w:p w:rsidR="0027144D" w:rsidRPr="007F3A87" w:rsidRDefault="001607B9" w:rsidP="0027144D">
            <w:pPr>
              <w:rPr>
                <w:rFonts w:ascii="Times New Roman" w:hAnsi="Times New Roman" w:cs="Times New Roman"/>
              </w:rPr>
            </w:pPr>
            <w:r>
              <w:rPr>
                <w:rFonts w:ascii="Times New Roman" w:hAnsi="Times New Roman" w:cs="Times New Roman"/>
              </w:rPr>
              <w:t>4</w:t>
            </w:r>
          </w:p>
        </w:tc>
        <w:tc>
          <w:tcPr>
            <w:tcW w:w="803" w:type="dxa"/>
          </w:tcPr>
          <w:p w:rsidR="0027144D" w:rsidRPr="007F3A87" w:rsidRDefault="0027144D" w:rsidP="0027144D">
            <w:pPr>
              <w:rPr>
                <w:rFonts w:ascii="Times New Roman" w:hAnsi="Times New Roman" w:cs="Times New Roman"/>
              </w:rPr>
            </w:pPr>
          </w:p>
        </w:tc>
        <w:tc>
          <w:tcPr>
            <w:tcW w:w="802" w:type="dxa"/>
          </w:tcPr>
          <w:p w:rsidR="0027144D" w:rsidRPr="007F3A87" w:rsidRDefault="001607B9" w:rsidP="0027144D">
            <w:pPr>
              <w:rPr>
                <w:rFonts w:ascii="Times New Roman" w:hAnsi="Times New Roman" w:cs="Times New Roman"/>
              </w:rPr>
            </w:pPr>
            <w:r>
              <w:rPr>
                <w:rFonts w:ascii="Times New Roman" w:hAnsi="Times New Roman" w:cs="Times New Roman"/>
              </w:rPr>
              <w:t>4</w:t>
            </w:r>
          </w:p>
        </w:tc>
        <w:tc>
          <w:tcPr>
            <w:tcW w:w="802" w:type="dxa"/>
          </w:tcPr>
          <w:p w:rsidR="0027144D" w:rsidRPr="007F3A87" w:rsidRDefault="0027144D" w:rsidP="0027144D">
            <w:pPr>
              <w:rPr>
                <w:rFonts w:ascii="Times New Roman" w:hAnsi="Times New Roman" w:cs="Times New Roman"/>
              </w:rPr>
            </w:pPr>
          </w:p>
        </w:tc>
        <w:tc>
          <w:tcPr>
            <w:tcW w:w="802" w:type="dxa"/>
          </w:tcPr>
          <w:p w:rsidR="0027144D" w:rsidRPr="007F3A87" w:rsidRDefault="00A242C2" w:rsidP="0027144D">
            <w:pPr>
              <w:rPr>
                <w:rFonts w:ascii="Times New Roman" w:hAnsi="Times New Roman" w:cs="Times New Roman"/>
              </w:rPr>
            </w:pPr>
            <w:r>
              <w:rPr>
                <w:rFonts w:ascii="Times New Roman" w:hAnsi="Times New Roman" w:cs="Times New Roman"/>
              </w:rPr>
              <w:t>3,8</w:t>
            </w:r>
          </w:p>
        </w:tc>
        <w:tc>
          <w:tcPr>
            <w:tcW w:w="802" w:type="dxa"/>
          </w:tcPr>
          <w:p w:rsidR="0027144D" w:rsidRPr="007F3A87" w:rsidRDefault="0027144D" w:rsidP="0027144D">
            <w:pPr>
              <w:rPr>
                <w:rFonts w:ascii="Times New Roman" w:hAnsi="Times New Roman" w:cs="Times New Roman"/>
              </w:rPr>
            </w:pPr>
          </w:p>
        </w:tc>
      </w:tr>
      <w:tr w:rsidR="00140E6A" w:rsidRPr="007F3A87" w:rsidTr="0051676E">
        <w:trPr>
          <w:gridAfter w:val="1"/>
          <w:wAfter w:w="15" w:type="dxa"/>
          <w:trHeight w:val="430"/>
        </w:trPr>
        <w:tc>
          <w:tcPr>
            <w:tcW w:w="2232" w:type="dxa"/>
            <w:gridSpan w:val="2"/>
          </w:tcPr>
          <w:p w:rsidR="00140E6A" w:rsidRPr="007F3A87" w:rsidRDefault="00140E6A" w:rsidP="00140E6A">
            <w:pPr>
              <w:rPr>
                <w:rFonts w:ascii="Times New Roman" w:hAnsi="Times New Roman" w:cs="Times New Roman"/>
              </w:rPr>
            </w:pPr>
            <w:r w:rsidRPr="007F3A87">
              <w:rPr>
                <w:rFonts w:ascii="Times New Roman" w:hAnsi="Times New Roman" w:cs="Times New Roman"/>
                <w:color w:val="000000"/>
                <w:sz w:val="16"/>
                <w:szCs w:val="15"/>
                <w:shd w:val="clear" w:color="auto" w:fill="FFFFFF"/>
              </w:rPr>
              <w:t>Итоговый показа</w:t>
            </w:r>
            <w:r w:rsidRPr="007F3A87">
              <w:rPr>
                <w:rFonts w:ascii="Times New Roman" w:hAnsi="Times New Roman" w:cs="Times New Roman"/>
                <w:color w:val="000000"/>
                <w:sz w:val="16"/>
                <w:szCs w:val="15"/>
                <w:shd w:val="clear" w:color="auto" w:fill="FFFFFF"/>
              </w:rPr>
              <w:softHyphen/>
              <w:t>тель по группе (сред</w:t>
            </w:r>
            <w:r w:rsidRPr="007F3A87">
              <w:rPr>
                <w:rFonts w:ascii="Times New Roman" w:hAnsi="Times New Roman" w:cs="Times New Roman"/>
                <w:color w:val="000000"/>
                <w:sz w:val="16"/>
                <w:szCs w:val="15"/>
                <w:shd w:val="clear" w:color="auto" w:fill="FFFFFF"/>
              </w:rPr>
              <w:softHyphen/>
              <w:t>нее значение)</w:t>
            </w:r>
          </w:p>
        </w:tc>
        <w:tc>
          <w:tcPr>
            <w:tcW w:w="800" w:type="dxa"/>
          </w:tcPr>
          <w:p w:rsidR="004157C8" w:rsidRDefault="004157C8" w:rsidP="00140E6A">
            <w:pPr>
              <w:rPr>
                <w:rFonts w:ascii="Times New Roman" w:hAnsi="Times New Roman" w:cs="Times New Roman"/>
              </w:rPr>
            </w:pPr>
          </w:p>
          <w:p w:rsidR="00140E6A" w:rsidRPr="007F3A87" w:rsidRDefault="004157C8" w:rsidP="00140E6A">
            <w:pPr>
              <w:rPr>
                <w:rFonts w:ascii="Times New Roman" w:hAnsi="Times New Roman" w:cs="Times New Roman"/>
              </w:rPr>
            </w:pPr>
            <w:r>
              <w:rPr>
                <w:rFonts w:ascii="Times New Roman" w:hAnsi="Times New Roman" w:cs="Times New Roman"/>
              </w:rPr>
              <w:t>4</w:t>
            </w:r>
          </w:p>
        </w:tc>
        <w:tc>
          <w:tcPr>
            <w:tcW w:w="802" w:type="dxa"/>
          </w:tcPr>
          <w:p w:rsidR="00140E6A" w:rsidRPr="007F3A87" w:rsidRDefault="00140E6A" w:rsidP="00140E6A">
            <w:pPr>
              <w:rPr>
                <w:rFonts w:ascii="Times New Roman" w:hAnsi="Times New Roman" w:cs="Times New Roman"/>
              </w:rPr>
            </w:pPr>
          </w:p>
        </w:tc>
        <w:tc>
          <w:tcPr>
            <w:tcW w:w="800" w:type="dxa"/>
          </w:tcPr>
          <w:p w:rsidR="004157C8" w:rsidRDefault="004157C8" w:rsidP="00140E6A">
            <w:pPr>
              <w:rPr>
                <w:rFonts w:ascii="Times New Roman" w:hAnsi="Times New Roman" w:cs="Times New Roman"/>
              </w:rPr>
            </w:pPr>
          </w:p>
          <w:p w:rsidR="00140E6A" w:rsidRPr="007F3A87" w:rsidRDefault="004157C8" w:rsidP="00140E6A">
            <w:pPr>
              <w:rPr>
                <w:rFonts w:ascii="Times New Roman" w:hAnsi="Times New Roman" w:cs="Times New Roman"/>
              </w:rPr>
            </w:pPr>
            <w:r>
              <w:rPr>
                <w:rFonts w:ascii="Times New Roman" w:hAnsi="Times New Roman" w:cs="Times New Roman"/>
              </w:rPr>
              <w:t>4,4</w:t>
            </w:r>
          </w:p>
        </w:tc>
        <w:tc>
          <w:tcPr>
            <w:tcW w:w="802" w:type="dxa"/>
          </w:tcPr>
          <w:p w:rsidR="00140E6A" w:rsidRPr="007F3A87" w:rsidRDefault="00140E6A" w:rsidP="00140E6A">
            <w:pPr>
              <w:rPr>
                <w:rFonts w:ascii="Times New Roman" w:hAnsi="Times New Roman" w:cs="Times New Roman"/>
              </w:rPr>
            </w:pPr>
          </w:p>
        </w:tc>
        <w:tc>
          <w:tcPr>
            <w:tcW w:w="801" w:type="dxa"/>
          </w:tcPr>
          <w:p w:rsidR="004157C8" w:rsidRDefault="004157C8" w:rsidP="00140E6A">
            <w:pPr>
              <w:rPr>
                <w:rFonts w:ascii="Times New Roman" w:hAnsi="Times New Roman" w:cs="Times New Roman"/>
              </w:rPr>
            </w:pPr>
          </w:p>
          <w:p w:rsidR="00140E6A" w:rsidRPr="007F3A87" w:rsidRDefault="004157C8" w:rsidP="00140E6A">
            <w:pPr>
              <w:rPr>
                <w:rFonts w:ascii="Times New Roman" w:hAnsi="Times New Roman" w:cs="Times New Roman"/>
              </w:rPr>
            </w:pPr>
            <w:r>
              <w:rPr>
                <w:rFonts w:ascii="Times New Roman" w:hAnsi="Times New Roman" w:cs="Times New Roman"/>
              </w:rPr>
              <w:t>3,5</w:t>
            </w:r>
          </w:p>
        </w:tc>
        <w:tc>
          <w:tcPr>
            <w:tcW w:w="802" w:type="dxa"/>
          </w:tcPr>
          <w:p w:rsidR="00140E6A" w:rsidRPr="007F3A87" w:rsidRDefault="00140E6A" w:rsidP="00140E6A">
            <w:pPr>
              <w:rPr>
                <w:rFonts w:ascii="Times New Roman" w:hAnsi="Times New Roman" w:cs="Times New Roman"/>
              </w:rPr>
            </w:pPr>
          </w:p>
        </w:tc>
        <w:tc>
          <w:tcPr>
            <w:tcW w:w="802" w:type="dxa"/>
          </w:tcPr>
          <w:p w:rsidR="00140E6A" w:rsidRDefault="00140E6A" w:rsidP="00140E6A">
            <w:pPr>
              <w:rPr>
                <w:rFonts w:ascii="Times New Roman" w:hAnsi="Times New Roman" w:cs="Times New Roman"/>
              </w:rPr>
            </w:pPr>
          </w:p>
          <w:p w:rsidR="004157C8" w:rsidRPr="007F3A87" w:rsidRDefault="004157C8" w:rsidP="00140E6A">
            <w:pPr>
              <w:rPr>
                <w:rFonts w:ascii="Times New Roman" w:hAnsi="Times New Roman" w:cs="Times New Roman"/>
              </w:rPr>
            </w:pPr>
            <w:r>
              <w:rPr>
                <w:rFonts w:ascii="Times New Roman" w:hAnsi="Times New Roman" w:cs="Times New Roman"/>
              </w:rPr>
              <w:t>4</w:t>
            </w:r>
          </w:p>
        </w:tc>
        <w:tc>
          <w:tcPr>
            <w:tcW w:w="803" w:type="dxa"/>
          </w:tcPr>
          <w:p w:rsidR="00140E6A" w:rsidRPr="007F3A87" w:rsidRDefault="00140E6A" w:rsidP="00140E6A">
            <w:pPr>
              <w:rPr>
                <w:rFonts w:ascii="Times New Roman" w:hAnsi="Times New Roman" w:cs="Times New Roman"/>
              </w:rPr>
            </w:pPr>
          </w:p>
        </w:tc>
        <w:tc>
          <w:tcPr>
            <w:tcW w:w="801" w:type="dxa"/>
          </w:tcPr>
          <w:p w:rsidR="00140E6A" w:rsidRDefault="00140E6A" w:rsidP="00140E6A">
            <w:pPr>
              <w:rPr>
                <w:rFonts w:ascii="Times New Roman" w:hAnsi="Times New Roman" w:cs="Times New Roman"/>
              </w:rPr>
            </w:pPr>
          </w:p>
          <w:p w:rsidR="004157C8" w:rsidRPr="007F3A87" w:rsidRDefault="004157C8" w:rsidP="00140E6A">
            <w:pPr>
              <w:rPr>
                <w:rFonts w:ascii="Times New Roman" w:hAnsi="Times New Roman" w:cs="Times New Roman"/>
              </w:rPr>
            </w:pPr>
            <w:r>
              <w:rPr>
                <w:rFonts w:ascii="Times New Roman" w:hAnsi="Times New Roman" w:cs="Times New Roman"/>
              </w:rPr>
              <w:t>4,2</w:t>
            </w:r>
          </w:p>
        </w:tc>
        <w:tc>
          <w:tcPr>
            <w:tcW w:w="803" w:type="dxa"/>
          </w:tcPr>
          <w:p w:rsidR="00140E6A" w:rsidRPr="007F3A87" w:rsidRDefault="00140E6A" w:rsidP="00140E6A">
            <w:pPr>
              <w:rPr>
                <w:rFonts w:ascii="Times New Roman" w:hAnsi="Times New Roman" w:cs="Times New Roman"/>
              </w:rPr>
            </w:pPr>
          </w:p>
        </w:tc>
        <w:tc>
          <w:tcPr>
            <w:tcW w:w="801" w:type="dxa"/>
          </w:tcPr>
          <w:p w:rsidR="00140E6A" w:rsidRDefault="00140E6A" w:rsidP="00140E6A">
            <w:pPr>
              <w:rPr>
                <w:rFonts w:ascii="Times New Roman" w:hAnsi="Times New Roman" w:cs="Times New Roman"/>
              </w:rPr>
            </w:pPr>
          </w:p>
          <w:p w:rsidR="004157C8" w:rsidRPr="007F3A87" w:rsidRDefault="004157C8" w:rsidP="00140E6A">
            <w:pPr>
              <w:rPr>
                <w:rFonts w:ascii="Times New Roman" w:hAnsi="Times New Roman" w:cs="Times New Roman"/>
              </w:rPr>
            </w:pPr>
            <w:r>
              <w:rPr>
                <w:rFonts w:ascii="Times New Roman" w:hAnsi="Times New Roman" w:cs="Times New Roman"/>
              </w:rPr>
              <w:t>4</w:t>
            </w:r>
          </w:p>
        </w:tc>
        <w:tc>
          <w:tcPr>
            <w:tcW w:w="803" w:type="dxa"/>
          </w:tcPr>
          <w:p w:rsidR="00140E6A" w:rsidRPr="007F3A87" w:rsidRDefault="00140E6A" w:rsidP="00140E6A">
            <w:pPr>
              <w:rPr>
                <w:rFonts w:ascii="Times New Roman" w:hAnsi="Times New Roman" w:cs="Times New Roman"/>
              </w:rPr>
            </w:pPr>
          </w:p>
        </w:tc>
        <w:tc>
          <w:tcPr>
            <w:tcW w:w="802" w:type="dxa"/>
          </w:tcPr>
          <w:p w:rsidR="00140E6A" w:rsidRDefault="00140E6A" w:rsidP="00140E6A">
            <w:pPr>
              <w:rPr>
                <w:rFonts w:ascii="Times New Roman" w:hAnsi="Times New Roman" w:cs="Times New Roman"/>
              </w:rPr>
            </w:pPr>
          </w:p>
          <w:p w:rsidR="004157C8" w:rsidRPr="007F3A87" w:rsidRDefault="004157C8" w:rsidP="00140E6A">
            <w:pPr>
              <w:rPr>
                <w:rFonts w:ascii="Times New Roman" w:hAnsi="Times New Roman" w:cs="Times New Roman"/>
              </w:rPr>
            </w:pPr>
            <w:r>
              <w:rPr>
                <w:rFonts w:ascii="Times New Roman" w:hAnsi="Times New Roman" w:cs="Times New Roman"/>
              </w:rPr>
              <w:t>3,8</w:t>
            </w:r>
          </w:p>
        </w:tc>
        <w:tc>
          <w:tcPr>
            <w:tcW w:w="802" w:type="dxa"/>
          </w:tcPr>
          <w:p w:rsidR="00140E6A" w:rsidRPr="007F3A87" w:rsidRDefault="00140E6A" w:rsidP="00140E6A">
            <w:pPr>
              <w:rPr>
                <w:rFonts w:ascii="Times New Roman" w:hAnsi="Times New Roman" w:cs="Times New Roman"/>
              </w:rPr>
            </w:pPr>
          </w:p>
        </w:tc>
        <w:tc>
          <w:tcPr>
            <w:tcW w:w="802" w:type="dxa"/>
          </w:tcPr>
          <w:p w:rsidR="00140E6A" w:rsidRDefault="00140E6A" w:rsidP="00140E6A">
            <w:pPr>
              <w:rPr>
                <w:rFonts w:ascii="Times New Roman" w:hAnsi="Times New Roman" w:cs="Times New Roman"/>
              </w:rPr>
            </w:pPr>
          </w:p>
          <w:p w:rsidR="00F14BDA" w:rsidRPr="007F3A87" w:rsidRDefault="00F14BDA" w:rsidP="00140E6A">
            <w:pPr>
              <w:rPr>
                <w:rFonts w:ascii="Times New Roman" w:hAnsi="Times New Roman" w:cs="Times New Roman"/>
              </w:rPr>
            </w:pPr>
            <w:r>
              <w:rPr>
                <w:rFonts w:ascii="Times New Roman" w:hAnsi="Times New Roman" w:cs="Times New Roman"/>
              </w:rPr>
              <w:t>4</w:t>
            </w:r>
          </w:p>
        </w:tc>
        <w:tc>
          <w:tcPr>
            <w:tcW w:w="802" w:type="dxa"/>
          </w:tcPr>
          <w:p w:rsidR="00140E6A" w:rsidRPr="007F3A87" w:rsidRDefault="00140E6A" w:rsidP="00140E6A">
            <w:pPr>
              <w:rPr>
                <w:rFonts w:ascii="Times New Roman" w:hAnsi="Times New Roman" w:cs="Times New Roman"/>
              </w:rPr>
            </w:pPr>
          </w:p>
        </w:tc>
      </w:tr>
    </w:tbl>
    <w:p w:rsidR="0051676E" w:rsidRPr="0051676E" w:rsidRDefault="0051676E" w:rsidP="00AE70BA">
      <w:pPr>
        <w:keepNext/>
        <w:keepLines/>
        <w:widowControl w:val="0"/>
        <w:tabs>
          <w:tab w:val="left" w:pos="8554"/>
        </w:tabs>
        <w:spacing w:after="76" w:line="220" w:lineRule="exact"/>
        <w:outlineLvl w:val="1"/>
        <w:rPr>
          <w:rFonts w:ascii="Times New Roman" w:eastAsia="Times New Roman" w:hAnsi="Times New Roman" w:cs="Times New Roman"/>
          <w:b/>
          <w:lang w:val="en-US"/>
        </w:rPr>
      </w:pPr>
    </w:p>
    <w:p w:rsidR="0027144D" w:rsidRDefault="0027144D" w:rsidP="00140E6A">
      <w:pPr>
        <w:keepNext/>
        <w:keepLines/>
        <w:widowControl w:val="0"/>
        <w:spacing w:after="76" w:line="220" w:lineRule="exact"/>
        <w:ind w:left="40"/>
        <w:jc w:val="center"/>
        <w:outlineLvl w:val="1"/>
        <w:rPr>
          <w:rFonts w:ascii="Times New Roman" w:eastAsia="Times New Roman" w:hAnsi="Times New Roman" w:cs="Times New Roman"/>
          <w:b/>
        </w:rPr>
      </w:pPr>
    </w:p>
    <w:p w:rsidR="00140E6A" w:rsidRPr="007F3A87" w:rsidRDefault="00140E6A" w:rsidP="00140E6A">
      <w:pPr>
        <w:keepNext/>
        <w:keepLines/>
        <w:widowControl w:val="0"/>
        <w:spacing w:after="76" w:line="220" w:lineRule="exact"/>
        <w:ind w:left="40"/>
        <w:jc w:val="center"/>
        <w:outlineLvl w:val="1"/>
        <w:rPr>
          <w:rFonts w:ascii="Times New Roman" w:eastAsia="Times New Roman" w:hAnsi="Times New Roman" w:cs="Times New Roman"/>
          <w:b/>
        </w:rPr>
      </w:pPr>
      <w:r w:rsidRPr="007F3A87">
        <w:rPr>
          <w:rFonts w:ascii="Times New Roman" w:eastAsia="Times New Roman" w:hAnsi="Times New Roman" w:cs="Times New Roman"/>
          <w:b/>
        </w:rPr>
        <w:t>Образовательная область Физическое развитие»</w:t>
      </w:r>
    </w:p>
    <w:p w:rsidR="00140E6A" w:rsidRPr="007F3A87" w:rsidRDefault="00140E6A" w:rsidP="00140E6A">
      <w:pPr>
        <w:rPr>
          <w:rFonts w:ascii="Times New Roman" w:hAnsi="Times New Roman" w:cs="Times New Roman"/>
        </w:rPr>
      </w:pPr>
      <w:r w:rsidRPr="007F3A87">
        <w:rPr>
          <w:rFonts w:ascii="Times New Roman" w:hAnsi="Times New Roman" w:cs="Times New Roman"/>
        </w:rPr>
        <w:t xml:space="preserve">Воспитатели </w:t>
      </w:r>
      <w:r w:rsidR="00E11A39">
        <w:rPr>
          <w:rFonts w:ascii="Times New Roman" w:hAnsi="Times New Roman" w:cs="Times New Roman"/>
        </w:rPr>
        <w:t>Кудряшова Т. И.</w:t>
      </w:r>
      <w:r w:rsidRPr="007F3A87">
        <w:rPr>
          <w:rFonts w:ascii="Times New Roman" w:hAnsi="Times New Roman" w:cs="Times New Roman"/>
        </w:rPr>
        <w:t xml:space="preserve">                 </w:t>
      </w:r>
      <w:r w:rsidR="00E11A39">
        <w:rPr>
          <w:rFonts w:ascii="Times New Roman" w:hAnsi="Times New Roman" w:cs="Times New Roman"/>
        </w:rPr>
        <w:t xml:space="preserve">                                                                                                                </w:t>
      </w:r>
      <w:r w:rsidRPr="007F3A87">
        <w:rPr>
          <w:rFonts w:ascii="Times New Roman" w:hAnsi="Times New Roman" w:cs="Times New Roman"/>
        </w:rPr>
        <w:t xml:space="preserve">               Группа </w:t>
      </w:r>
      <w:r w:rsidR="00E11A39">
        <w:rPr>
          <w:rFonts w:ascii="Times New Roman" w:hAnsi="Times New Roman" w:cs="Times New Roman"/>
        </w:rPr>
        <w:t>10</w:t>
      </w:r>
    </w:p>
    <w:tbl>
      <w:tblPr>
        <w:tblStyle w:val="ab"/>
        <w:tblW w:w="15465" w:type="dxa"/>
        <w:tblInd w:w="-34" w:type="dxa"/>
        <w:tblLayout w:type="fixed"/>
        <w:tblLook w:val="04A0" w:firstRow="1" w:lastRow="0" w:firstColumn="1" w:lastColumn="0" w:noHBand="0" w:noVBand="1"/>
      </w:tblPr>
      <w:tblGrid>
        <w:gridCol w:w="683"/>
        <w:gridCol w:w="2462"/>
        <w:gridCol w:w="878"/>
        <w:gridCol w:w="879"/>
        <w:gridCol w:w="878"/>
        <w:gridCol w:w="881"/>
        <w:gridCol w:w="879"/>
        <w:gridCol w:w="880"/>
        <w:gridCol w:w="880"/>
        <w:gridCol w:w="880"/>
        <w:gridCol w:w="879"/>
        <w:gridCol w:w="880"/>
        <w:gridCol w:w="880"/>
        <w:gridCol w:w="880"/>
        <w:gridCol w:w="879"/>
        <w:gridCol w:w="880"/>
        <w:gridCol w:w="7"/>
      </w:tblGrid>
      <w:tr w:rsidR="00140E6A" w:rsidRPr="007F3A87" w:rsidTr="0027144D">
        <w:trPr>
          <w:trHeight w:val="1600"/>
        </w:trPr>
        <w:tc>
          <w:tcPr>
            <w:tcW w:w="683" w:type="dxa"/>
            <w:vMerge w:val="restart"/>
          </w:tcPr>
          <w:p w:rsidR="00140E6A" w:rsidRPr="007F3A87" w:rsidRDefault="00140E6A" w:rsidP="00140E6A">
            <w:pPr>
              <w:rPr>
                <w:rFonts w:ascii="Times New Roman" w:hAnsi="Times New Roman" w:cs="Times New Roman"/>
                <w:sz w:val="18"/>
                <w:szCs w:val="18"/>
              </w:rPr>
            </w:pPr>
            <w:r w:rsidRPr="007F3A87">
              <w:rPr>
                <w:rFonts w:ascii="Times New Roman" w:hAnsi="Times New Roman" w:cs="Times New Roman"/>
                <w:sz w:val="18"/>
                <w:szCs w:val="18"/>
              </w:rPr>
              <w:t>№ п/п</w:t>
            </w:r>
          </w:p>
        </w:tc>
        <w:tc>
          <w:tcPr>
            <w:tcW w:w="2462" w:type="dxa"/>
            <w:vMerge w:val="restart"/>
          </w:tcPr>
          <w:p w:rsidR="00140E6A" w:rsidRPr="007F3A87" w:rsidRDefault="00140E6A" w:rsidP="00140E6A">
            <w:pPr>
              <w:rPr>
                <w:rFonts w:ascii="Times New Roman" w:hAnsi="Times New Roman" w:cs="Times New Roman"/>
                <w:sz w:val="18"/>
                <w:szCs w:val="18"/>
              </w:rPr>
            </w:pPr>
            <w:r w:rsidRPr="007F3A87">
              <w:rPr>
                <w:rFonts w:ascii="Times New Roman" w:hAnsi="Times New Roman" w:cs="Times New Roman"/>
                <w:sz w:val="18"/>
                <w:szCs w:val="18"/>
              </w:rPr>
              <w:t>Ф.И.О.</w:t>
            </w:r>
          </w:p>
          <w:p w:rsidR="00140E6A" w:rsidRPr="007F3A87" w:rsidRDefault="00140E6A" w:rsidP="00140E6A">
            <w:pPr>
              <w:rPr>
                <w:rFonts w:ascii="Times New Roman" w:hAnsi="Times New Roman" w:cs="Times New Roman"/>
                <w:sz w:val="18"/>
                <w:szCs w:val="18"/>
              </w:rPr>
            </w:pPr>
            <w:r w:rsidRPr="007F3A87">
              <w:rPr>
                <w:rFonts w:ascii="Times New Roman" w:hAnsi="Times New Roman" w:cs="Times New Roman"/>
                <w:sz w:val="18"/>
                <w:szCs w:val="18"/>
              </w:rPr>
              <w:t>ребенка</w:t>
            </w:r>
          </w:p>
        </w:tc>
        <w:tc>
          <w:tcPr>
            <w:tcW w:w="1757" w:type="dxa"/>
            <w:gridSpan w:val="2"/>
          </w:tcPr>
          <w:p w:rsidR="00140E6A" w:rsidRPr="007F3A87" w:rsidRDefault="00140E6A" w:rsidP="00140E6A">
            <w:pPr>
              <w:widowControl w:val="0"/>
              <w:jc w:val="both"/>
              <w:rPr>
                <w:rFonts w:ascii="Times New Roman" w:eastAsia="Times New Roman" w:hAnsi="Times New Roman" w:cs="Times New Roman"/>
                <w:sz w:val="15"/>
                <w:szCs w:val="15"/>
              </w:rPr>
            </w:pPr>
            <w:r w:rsidRPr="007F3A87">
              <w:rPr>
                <w:rFonts w:ascii="Candara" w:eastAsia="Candara" w:hAnsi="Candara" w:cs="Candara"/>
                <w:color w:val="000000"/>
                <w:sz w:val="15"/>
                <w:szCs w:val="15"/>
                <w:shd w:val="clear" w:color="auto" w:fill="FFFFFF"/>
              </w:rPr>
              <w:t>Знает о важных и вредных факторах для здоровья, о зна</w:t>
            </w:r>
            <w:r>
              <w:rPr>
                <w:rFonts w:ascii="Candara" w:eastAsia="Candara" w:hAnsi="Candara" w:cs="Candara"/>
                <w:color w:val="000000"/>
                <w:sz w:val="15"/>
                <w:szCs w:val="15"/>
                <w:shd w:val="clear" w:color="auto" w:fill="FFFFFF"/>
              </w:rPr>
              <w:t>ч</w:t>
            </w:r>
            <w:r w:rsidRPr="007F3A87">
              <w:rPr>
                <w:rFonts w:ascii="Candara" w:eastAsia="Candara" w:hAnsi="Candara" w:cs="Candara"/>
                <w:color w:val="000000"/>
                <w:sz w:val="15"/>
                <w:szCs w:val="15"/>
                <w:shd w:val="clear" w:color="auto" w:fill="FFFFFF"/>
              </w:rPr>
              <w:t>ении для здоровья утренней гимнастики, закаливани, соблюдения режима дня</w:t>
            </w:r>
          </w:p>
        </w:tc>
        <w:tc>
          <w:tcPr>
            <w:tcW w:w="1759" w:type="dxa"/>
            <w:gridSpan w:val="2"/>
          </w:tcPr>
          <w:p w:rsidR="00140E6A" w:rsidRPr="007F3A87" w:rsidRDefault="00140E6A" w:rsidP="00140E6A">
            <w:pPr>
              <w:widowControl w:val="0"/>
              <w:jc w:val="center"/>
              <w:rPr>
                <w:rFonts w:ascii="Times New Roman" w:eastAsia="Times New Roman" w:hAnsi="Times New Roman" w:cs="Times New Roman"/>
                <w:sz w:val="15"/>
                <w:szCs w:val="15"/>
              </w:rPr>
            </w:pPr>
            <w:r w:rsidRPr="007F3A87">
              <w:rPr>
                <w:rFonts w:ascii="Candara" w:eastAsia="Candara" w:hAnsi="Candara" w:cs="Candara"/>
                <w:color w:val="000000"/>
                <w:sz w:val="15"/>
                <w:szCs w:val="15"/>
                <w:shd w:val="clear" w:color="auto" w:fill="FFFFFF"/>
              </w:rPr>
              <w:t>Соблюдает элементар</w:t>
            </w:r>
            <w:r w:rsidRPr="007F3A87">
              <w:rPr>
                <w:rFonts w:ascii="Candara" w:eastAsia="Candara" w:hAnsi="Candara" w:cs="Candara"/>
                <w:color w:val="000000"/>
                <w:sz w:val="15"/>
                <w:szCs w:val="15"/>
                <w:shd w:val="clear" w:color="auto" w:fill="FFFFFF"/>
              </w:rPr>
              <w:softHyphen/>
              <w:t>ные правила личной ги</w:t>
            </w:r>
            <w:r w:rsidRPr="007F3A87">
              <w:rPr>
                <w:rFonts w:ascii="Candara" w:eastAsia="Candara" w:hAnsi="Candara" w:cs="Candara"/>
                <w:color w:val="000000"/>
                <w:sz w:val="15"/>
                <w:szCs w:val="15"/>
                <w:shd w:val="clear" w:color="auto" w:fill="FFFFFF"/>
              </w:rPr>
              <w:softHyphen/>
              <w:t>гиены, самообслужива</w:t>
            </w:r>
            <w:r w:rsidRPr="007F3A87">
              <w:rPr>
                <w:rFonts w:ascii="Candara" w:eastAsia="Candara" w:hAnsi="Candara" w:cs="Candara"/>
                <w:color w:val="000000"/>
                <w:sz w:val="15"/>
                <w:szCs w:val="15"/>
                <w:shd w:val="clear" w:color="auto" w:fill="FFFFFF"/>
              </w:rPr>
              <w:softHyphen/>
              <w:t>ния, опрятности</w:t>
            </w:r>
          </w:p>
        </w:tc>
        <w:tc>
          <w:tcPr>
            <w:tcW w:w="1759" w:type="dxa"/>
            <w:gridSpan w:val="2"/>
          </w:tcPr>
          <w:p w:rsidR="00140E6A" w:rsidRPr="007F3A87" w:rsidRDefault="00140E6A" w:rsidP="00140E6A">
            <w:pPr>
              <w:widowControl w:val="0"/>
              <w:jc w:val="both"/>
              <w:rPr>
                <w:rFonts w:ascii="Times New Roman" w:eastAsia="Times New Roman" w:hAnsi="Times New Roman" w:cs="Times New Roman"/>
                <w:sz w:val="15"/>
                <w:szCs w:val="15"/>
              </w:rPr>
            </w:pPr>
            <w:r w:rsidRPr="007F3A87">
              <w:rPr>
                <w:rFonts w:ascii="Candara" w:eastAsia="Candara" w:hAnsi="Candara" w:cs="Candara"/>
                <w:color w:val="000000"/>
                <w:sz w:val="15"/>
                <w:szCs w:val="15"/>
                <w:shd w:val="clear" w:color="auto" w:fill="FFFFFF"/>
              </w:rPr>
              <w:t xml:space="preserve">Умеет быстро и аккуратно одеваться и раздеваться, соблюдает порядок в шкафчике. </w:t>
            </w:r>
          </w:p>
        </w:tc>
        <w:tc>
          <w:tcPr>
            <w:tcW w:w="1760" w:type="dxa"/>
            <w:gridSpan w:val="2"/>
          </w:tcPr>
          <w:p w:rsidR="00140E6A" w:rsidRPr="007F3A87" w:rsidRDefault="00140E6A" w:rsidP="00140E6A">
            <w:pPr>
              <w:widowControl w:val="0"/>
              <w:jc w:val="both"/>
              <w:rPr>
                <w:rFonts w:ascii="Times New Roman" w:eastAsia="Times New Roman" w:hAnsi="Times New Roman" w:cs="Times New Roman"/>
                <w:sz w:val="15"/>
                <w:szCs w:val="15"/>
              </w:rPr>
            </w:pPr>
            <w:r w:rsidRPr="007F3A87">
              <w:rPr>
                <w:rFonts w:ascii="Candara" w:eastAsia="Candara" w:hAnsi="Candara" w:cs="Candara"/>
                <w:color w:val="000000"/>
                <w:sz w:val="15"/>
                <w:szCs w:val="15"/>
                <w:shd w:val="clear" w:color="auto" w:fill="FFFFFF"/>
              </w:rPr>
              <w:t>Умеет лазать по гимнастической стенке, прыгать в длину с места, с разбега, в высоту с раз- бега, через скакалку</w:t>
            </w:r>
          </w:p>
        </w:tc>
        <w:tc>
          <w:tcPr>
            <w:tcW w:w="1759" w:type="dxa"/>
            <w:gridSpan w:val="2"/>
          </w:tcPr>
          <w:p w:rsidR="00140E6A" w:rsidRPr="007F3A87" w:rsidRDefault="00140E6A" w:rsidP="00140E6A">
            <w:pPr>
              <w:widowControl w:val="0"/>
              <w:jc w:val="both"/>
              <w:rPr>
                <w:rFonts w:ascii="Times New Roman" w:eastAsia="Times New Roman" w:hAnsi="Times New Roman" w:cs="Times New Roman"/>
                <w:sz w:val="15"/>
                <w:szCs w:val="15"/>
              </w:rPr>
            </w:pPr>
            <w:r w:rsidRPr="007F3A87">
              <w:rPr>
                <w:rFonts w:ascii="Candara" w:eastAsia="Candara" w:hAnsi="Candara" w:cs="Candara"/>
                <w:color w:val="000000"/>
                <w:sz w:val="15"/>
                <w:szCs w:val="15"/>
                <w:shd w:val="clear" w:color="auto" w:fill="FFFFFF"/>
              </w:rPr>
              <w:t>Умеет перестраиваться в колонну н</w:t>
            </w:r>
            <w:r>
              <w:rPr>
                <w:rFonts w:ascii="Candara" w:eastAsia="Candara" w:hAnsi="Candara" w:cs="Candara"/>
                <w:color w:val="000000"/>
                <w:sz w:val="15"/>
                <w:szCs w:val="15"/>
                <w:shd w:val="clear" w:color="auto" w:fill="FFFFFF"/>
              </w:rPr>
              <w:t>а</w:t>
            </w:r>
            <w:r w:rsidRPr="007F3A87">
              <w:rPr>
                <w:rFonts w:ascii="Candara" w:eastAsia="Candara" w:hAnsi="Candara" w:cs="Candara"/>
                <w:color w:val="000000"/>
                <w:sz w:val="15"/>
                <w:szCs w:val="15"/>
                <w:shd w:val="clear" w:color="auto" w:fill="FFFFFF"/>
              </w:rPr>
              <w:t xml:space="preserve"> трое, чет</w:t>
            </w:r>
            <w:r w:rsidRPr="007F3A87">
              <w:rPr>
                <w:rFonts w:ascii="Candara" w:eastAsia="Candara" w:hAnsi="Candara" w:cs="Candara"/>
                <w:color w:val="000000"/>
                <w:sz w:val="15"/>
                <w:szCs w:val="15"/>
                <w:shd w:val="clear" w:color="auto" w:fill="FFFFFF"/>
              </w:rPr>
              <w:softHyphen/>
              <w:t>веро, равняться, размы</w:t>
            </w:r>
            <w:r w:rsidRPr="007F3A87">
              <w:rPr>
                <w:rFonts w:ascii="Candara" w:eastAsia="Candara" w:hAnsi="Candara" w:cs="Candara"/>
                <w:color w:val="000000"/>
                <w:sz w:val="15"/>
                <w:szCs w:val="15"/>
                <w:shd w:val="clear" w:color="auto" w:fill="FFFFFF"/>
              </w:rPr>
              <w:softHyphen/>
              <w:t>каться, выполнять пово</w:t>
            </w:r>
            <w:r w:rsidRPr="007F3A87">
              <w:rPr>
                <w:rFonts w:ascii="Candara" w:eastAsia="Candara" w:hAnsi="Candara" w:cs="Candara"/>
                <w:color w:val="000000"/>
                <w:sz w:val="15"/>
                <w:szCs w:val="15"/>
                <w:shd w:val="clear" w:color="auto" w:fill="FFFFFF"/>
              </w:rPr>
              <w:softHyphen/>
              <w:t>роты в колонне</w:t>
            </w:r>
          </w:p>
        </w:tc>
        <w:tc>
          <w:tcPr>
            <w:tcW w:w="1760" w:type="dxa"/>
            <w:gridSpan w:val="2"/>
          </w:tcPr>
          <w:p w:rsidR="00140E6A" w:rsidRPr="007F3A87" w:rsidRDefault="00140E6A" w:rsidP="00140E6A">
            <w:pPr>
              <w:widowControl w:val="0"/>
              <w:jc w:val="both"/>
              <w:rPr>
                <w:rFonts w:ascii="Times New Roman" w:eastAsia="Times New Roman" w:hAnsi="Times New Roman" w:cs="Times New Roman"/>
                <w:sz w:val="15"/>
                <w:szCs w:val="15"/>
              </w:rPr>
            </w:pPr>
            <w:r w:rsidRPr="007F3A87">
              <w:rPr>
                <w:rFonts w:ascii="Candara" w:eastAsia="Courier New" w:hAnsi="Candara" w:cs="Candara"/>
                <w:color w:val="000000"/>
                <w:sz w:val="15"/>
                <w:szCs w:val="15"/>
                <w:shd w:val="clear" w:color="auto" w:fill="FFFFFF"/>
              </w:rPr>
              <w:t>Умеет метать предметы правой и левой руками в вертикальную и горизонтальную цель, отби</w:t>
            </w:r>
            <w:r w:rsidRPr="007F3A87">
              <w:rPr>
                <w:rFonts w:ascii="Candara" w:eastAsia="Courier New" w:hAnsi="Candara" w:cs="Candara"/>
                <w:color w:val="000000"/>
                <w:sz w:val="15"/>
                <w:szCs w:val="15"/>
                <w:shd w:val="clear" w:color="auto" w:fill="FFFFFF"/>
              </w:rPr>
              <w:softHyphen/>
              <w:t>вает и ловит мяч</w:t>
            </w:r>
          </w:p>
        </w:tc>
        <w:tc>
          <w:tcPr>
            <w:tcW w:w="1766" w:type="dxa"/>
            <w:gridSpan w:val="3"/>
          </w:tcPr>
          <w:p w:rsidR="00140E6A" w:rsidRPr="007F3A87" w:rsidRDefault="00140E6A" w:rsidP="00140E6A">
            <w:pPr>
              <w:ind w:left="-94"/>
              <w:jc w:val="center"/>
              <w:rPr>
                <w:rFonts w:ascii="Times New Roman" w:hAnsi="Times New Roman" w:cs="Times New Roman"/>
                <w:sz w:val="15"/>
                <w:szCs w:val="15"/>
              </w:rPr>
            </w:pPr>
            <w:r w:rsidRPr="007F3A87">
              <w:rPr>
                <w:rFonts w:ascii="Times New Roman" w:hAnsi="Times New Roman" w:cs="Times New Roman"/>
                <w:color w:val="000000"/>
                <w:sz w:val="15"/>
                <w:szCs w:val="15"/>
              </w:rPr>
              <w:t>Итоговый показатель по каждому ребенку (среднее значение)</w:t>
            </w:r>
          </w:p>
        </w:tc>
      </w:tr>
      <w:tr w:rsidR="00140E6A" w:rsidRPr="007F3A87" w:rsidTr="0027144D">
        <w:trPr>
          <w:gridAfter w:val="1"/>
          <w:wAfter w:w="7" w:type="dxa"/>
          <w:trHeight w:val="183"/>
        </w:trPr>
        <w:tc>
          <w:tcPr>
            <w:tcW w:w="683" w:type="dxa"/>
            <w:vMerge/>
          </w:tcPr>
          <w:p w:rsidR="00140E6A" w:rsidRPr="007F3A87" w:rsidRDefault="00140E6A" w:rsidP="00140E6A">
            <w:pPr>
              <w:ind w:left="284"/>
              <w:contextualSpacing/>
              <w:rPr>
                <w:rFonts w:ascii="Times New Roman" w:hAnsi="Times New Roman" w:cs="Times New Roman"/>
                <w:sz w:val="18"/>
                <w:szCs w:val="18"/>
              </w:rPr>
            </w:pPr>
          </w:p>
        </w:tc>
        <w:tc>
          <w:tcPr>
            <w:tcW w:w="2462" w:type="dxa"/>
            <w:vMerge/>
          </w:tcPr>
          <w:p w:rsidR="00140E6A" w:rsidRPr="007F3A87" w:rsidRDefault="00140E6A" w:rsidP="00140E6A">
            <w:pPr>
              <w:rPr>
                <w:rFonts w:ascii="Times New Roman" w:hAnsi="Times New Roman" w:cs="Times New Roman"/>
                <w:sz w:val="18"/>
                <w:szCs w:val="18"/>
              </w:rPr>
            </w:pPr>
          </w:p>
        </w:tc>
        <w:tc>
          <w:tcPr>
            <w:tcW w:w="878" w:type="dxa"/>
          </w:tcPr>
          <w:p w:rsidR="00140E6A" w:rsidRPr="007F3A87" w:rsidRDefault="00140E6A" w:rsidP="00140E6A">
            <w:pPr>
              <w:rPr>
                <w:rFonts w:ascii="Times New Roman" w:hAnsi="Times New Roman" w:cs="Times New Roman"/>
                <w:sz w:val="14"/>
                <w:szCs w:val="18"/>
              </w:rPr>
            </w:pPr>
            <w:r w:rsidRPr="007F3A87">
              <w:rPr>
                <w:rFonts w:ascii="Times New Roman" w:hAnsi="Times New Roman" w:cs="Times New Roman"/>
                <w:sz w:val="14"/>
                <w:szCs w:val="18"/>
              </w:rPr>
              <w:t>сент</w:t>
            </w:r>
          </w:p>
        </w:tc>
        <w:tc>
          <w:tcPr>
            <w:tcW w:w="879" w:type="dxa"/>
          </w:tcPr>
          <w:p w:rsidR="00140E6A" w:rsidRPr="007F3A87" w:rsidRDefault="00140E6A" w:rsidP="00140E6A">
            <w:pPr>
              <w:rPr>
                <w:rFonts w:ascii="Times New Roman" w:hAnsi="Times New Roman" w:cs="Times New Roman"/>
                <w:sz w:val="14"/>
                <w:szCs w:val="18"/>
              </w:rPr>
            </w:pPr>
            <w:r w:rsidRPr="007F3A87">
              <w:rPr>
                <w:rFonts w:ascii="Times New Roman" w:hAnsi="Times New Roman" w:cs="Times New Roman"/>
                <w:sz w:val="14"/>
                <w:szCs w:val="18"/>
              </w:rPr>
              <w:t>май</w:t>
            </w:r>
          </w:p>
        </w:tc>
        <w:tc>
          <w:tcPr>
            <w:tcW w:w="878" w:type="dxa"/>
          </w:tcPr>
          <w:p w:rsidR="00140E6A" w:rsidRPr="007F3A87" w:rsidRDefault="00140E6A" w:rsidP="00140E6A">
            <w:pPr>
              <w:rPr>
                <w:rFonts w:ascii="Times New Roman" w:hAnsi="Times New Roman" w:cs="Times New Roman"/>
                <w:sz w:val="14"/>
                <w:szCs w:val="18"/>
              </w:rPr>
            </w:pPr>
            <w:r w:rsidRPr="007F3A87">
              <w:rPr>
                <w:rFonts w:ascii="Times New Roman" w:hAnsi="Times New Roman" w:cs="Times New Roman"/>
                <w:sz w:val="14"/>
                <w:szCs w:val="18"/>
              </w:rPr>
              <w:t>сент</w:t>
            </w:r>
          </w:p>
        </w:tc>
        <w:tc>
          <w:tcPr>
            <w:tcW w:w="881" w:type="dxa"/>
          </w:tcPr>
          <w:p w:rsidR="00140E6A" w:rsidRPr="007F3A87" w:rsidRDefault="00140E6A" w:rsidP="00140E6A">
            <w:pPr>
              <w:rPr>
                <w:rFonts w:ascii="Times New Roman" w:hAnsi="Times New Roman" w:cs="Times New Roman"/>
                <w:sz w:val="14"/>
                <w:szCs w:val="18"/>
              </w:rPr>
            </w:pPr>
            <w:r w:rsidRPr="007F3A87">
              <w:rPr>
                <w:rFonts w:ascii="Times New Roman" w:hAnsi="Times New Roman" w:cs="Times New Roman"/>
                <w:sz w:val="14"/>
                <w:szCs w:val="18"/>
              </w:rPr>
              <w:t>май</w:t>
            </w:r>
          </w:p>
        </w:tc>
        <w:tc>
          <w:tcPr>
            <w:tcW w:w="879" w:type="dxa"/>
          </w:tcPr>
          <w:p w:rsidR="00140E6A" w:rsidRPr="007F3A87" w:rsidRDefault="00140E6A" w:rsidP="00140E6A">
            <w:pPr>
              <w:rPr>
                <w:rFonts w:ascii="Times New Roman" w:hAnsi="Times New Roman" w:cs="Times New Roman"/>
                <w:sz w:val="14"/>
                <w:szCs w:val="18"/>
              </w:rPr>
            </w:pPr>
            <w:r w:rsidRPr="007F3A87">
              <w:rPr>
                <w:rFonts w:ascii="Times New Roman" w:hAnsi="Times New Roman" w:cs="Times New Roman"/>
                <w:sz w:val="14"/>
                <w:szCs w:val="18"/>
              </w:rPr>
              <w:t>сент</w:t>
            </w:r>
          </w:p>
        </w:tc>
        <w:tc>
          <w:tcPr>
            <w:tcW w:w="880" w:type="dxa"/>
          </w:tcPr>
          <w:p w:rsidR="00140E6A" w:rsidRPr="007F3A87" w:rsidRDefault="00140E6A" w:rsidP="00140E6A">
            <w:pPr>
              <w:rPr>
                <w:rFonts w:ascii="Times New Roman" w:hAnsi="Times New Roman" w:cs="Times New Roman"/>
                <w:sz w:val="14"/>
                <w:szCs w:val="18"/>
              </w:rPr>
            </w:pPr>
            <w:r w:rsidRPr="007F3A87">
              <w:rPr>
                <w:rFonts w:ascii="Times New Roman" w:hAnsi="Times New Roman" w:cs="Times New Roman"/>
                <w:sz w:val="14"/>
                <w:szCs w:val="18"/>
              </w:rPr>
              <w:t>май</w:t>
            </w:r>
          </w:p>
        </w:tc>
        <w:tc>
          <w:tcPr>
            <w:tcW w:w="880" w:type="dxa"/>
          </w:tcPr>
          <w:p w:rsidR="00140E6A" w:rsidRPr="007F3A87" w:rsidRDefault="00140E6A" w:rsidP="00140E6A">
            <w:pPr>
              <w:rPr>
                <w:rFonts w:ascii="Times New Roman" w:hAnsi="Times New Roman" w:cs="Times New Roman"/>
                <w:sz w:val="14"/>
                <w:szCs w:val="18"/>
              </w:rPr>
            </w:pPr>
            <w:r w:rsidRPr="007F3A87">
              <w:rPr>
                <w:rFonts w:ascii="Times New Roman" w:hAnsi="Times New Roman" w:cs="Times New Roman"/>
                <w:sz w:val="14"/>
                <w:szCs w:val="18"/>
              </w:rPr>
              <w:t>сент</w:t>
            </w:r>
          </w:p>
        </w:tc>
        <w:tc>
          <w:tcPr>
            <w:tcW w:w="880" w:type="dxa"/>
          </w:tcPr>
          <w:p w:rsidR="00140E6A" w:rsidRPr="007F3A87" w:rsidRDefault="00140E6A" w:rsidP="00140E6A">
            <w:pPr>
              <w:rPr>
                <w:rFonts w:ascii="Times New Roman" w:hAnsi="Times New Roman" w:cs="Times New Roman"/>
                <w:sz w:val="14"/>
                <w:szCs w:val="18"/>
              </w:rPr>
            </w:pPr>
            <w:r w:rsidRPr="007F3A87">
              <w:rPr>
                <w:rFonts w:ascii="Times New Roman" w:hAnsi="Times New Roman" w:cs="Times New Roman"/>
                <w:sz w:val="14"/>
                <w:szCs w:val="18"/>
              </w:rPr>
              <w:t>май</w:t>
            </w:r>
          </w:p>
        </w:tc>
        <w:tc>
          <w:tcPr>
            <w:tcW w:w="879" w:type="dxa"/>
          </w:tcPr>
          <w:p w:rsidR="00140E6A" w:rsidRPr="007F3A87" w:rsidRDefault="00140E6A" w:rsidP="00140E6A">
            <w:pPr>
              <w:rPr>
                <w:rFonts w:ascii="Times New Roman" w:hAnsi="Times New Roman" w:cs="Times New Roman"/>
                <w:sz w:val="14"/>
                <w:szCs w:val="18"/>
              </w:rPr>
            </w:pPr>
            <w:r w:rsidRPr="007F3A87">
              <w:rPr>
                <w:rFonts w:ascii="Times New Roman" w:hAnsi="Times New Roman" w:cs="Times New Roman"/>
                <w:sz w:val="14"/>
                <w:szCs w:val="18"/>
              </w:rPr>
              <w:t>сент</w:t>
            </w:r>
          </w:p>
        </w:tc>
        <w:tc>
          <w:tcPr>
            <w:tcW w:w="880" w:type="dxa"/>
          </w:tcPr>
          <w:p w:rsidR="00140E6A" w:rsidRPr="007F3A87" w:rsidRDefault="00140E6A" w:rsidP="00140E6A">
            <w:pPr>
              <w:rPr>
                <w:rFonts w:ascii="Times New Roman" w:hAnsi="Times New Roman" w:cs="Times New Roman"/>
                <w:sz w:val="14"/>
                <w:szCs w:val="18"/>
              </w:rPr>
            </w:pPr>
            <w:r w:rsidRPr="007F3A87">
              <w:rPr>
                <w:rFonts w:ascii="Times New Roman" w:hAnsi="Times New Roman" w:cs="Times New Roman"/>
                <w:sz w:val="14"/>
                <w:szCs w:val="18"/>
              </w:rPr>
              <w:t>май</w:t>
            </w:r>
          </w:p>
        </w:tc>
        <w:tc>
          <w:tcPr>
            <w:tcW w:w="880" w:type="dxa"/>
          </w:tcPr>
          <w:p w:rsidR="00140E6A" w:rsidRPr="007F3A87" w:rsidRDefault="00140E6A" w:rsidP="00140E6A">
            <w:pPr>
              <w:rPr>
                <w:rFonts w:ascii="Times New Roman" w:hAnsi="Times New Roman" w:cs="Times New Roman"/>
                <w:sz w:val="14"/>
                <w:szCs w:val="18"/>
              </w:rPr>
            </w:pPr>
            <w:r w:rsidRPr="007F3A87">
              <w:rPr>
                <w:rFonts w:ascii="Times New Roman" w:hAnsi="Times New Roman" w:cs="Times New Roman"/>
                <w:sz w:val="14"/>
                <w:szCs w:val="18"/>
              </w:rPr>
              <w:t>сент</w:t>
            </w:r>
          </w:p>
        </w:tc>
        <w:tc>
          <w:tcPr>
            <w:tcW w:w="880" w:type="dxa"/>
          </w:tcPr>
          <w:p w:rsidR="00140E6A" w:rsidRPr="007F3A87" w:rsidRDefault="00140E6A" w:rsidP="00140E6A">
            <w:pPr>
              <w:rPr>
                <w:rFonts w:ascii="Times New Roman" w:hAnsi="Times New Roman" w:cs="Times New Roman"/>
                <w:sz w:val="14"/>
                <w:szCs w:val="18"/>
              </w:rPr>
            </w:pPr>
            <w:r w:rsidRPr="007F3A87">
              <w:rPr>
                <w:rFonts w:ascii="Times New Roman" w:hAnsi="Times New Roman" w:cs="Times New Roman"/>
                <w:sz w:val="14"/>
                <w:szCs w:val="18"/>
              </w:rPr>
              <w:t>май</w:t>
            </w:r>
          </w:p>
        </w:tc>
        <w:tc>
          <w:tcPr>
            <w:tcW w:w="879" w:type="dxa"/>
          </w:tcPr>
          <w:p w:rsidR="00140E6A" w:rsidRPr="007F3A87" w:rsidRDefault="00140E6A" w:rsidP="00140E6A">
            <w:pPr>
              <w:rPr>
                <w:rFonts w:ascii="Times New Roman" w:hAnsi="Times New Roman" w:cs="Times New Roman"/>
                <w:sz w:val="14"/>
                <w:szCs w:val="18"/>
              </w:rPr>
            </w:pPr>
            <w:r w:rsidRPr="007F3A87">
              <w:rPr>
                <w:rFonts w:ascii="Times New Roman" w:hAnsi="Times New Roman" w:cs="Times New Roman"/>
                <w:sz w:val="14"/>
                <w:szCs w:val="18"/>
              </w:rPr>
              <w:t>сент</w:t>
            </w:r>
          </w:p>
        </w:tc>
        <w:tc>
          <w:tcPr>
            <w:tcW w:w="880" w:type="dxa"/>
          </w:tcPr>
          <w:p w:rsidR="00140E6A" w:rsidRPr="007F3A87" w:rsidRDefault="00140E6A" w:rsidP="00140E6A">
            <w:pPr>
              <w:rPr>
                <w:rFonts w:ascii="Times New Roman" w:hAnsi="Times New Roman" w:cs="Times New Roman"/>
                <w:sz w:val="14"/>
                <w:szCs w:val="18"/>
              </w:rPr>
            </w:pPr>
            <w:r w:rsidRPr="007F3A87">
              <w:rPr>
                <w:rFonts w:ascii="Times New Roman" w:hAnsi="Times New Roman" w:cs="Times New Roman"/>
                <w:sz w:val="14"/>
                <w:szCs w:val="18"/>
              </w:rPr>
              <w:t>май</w:t>
            </w:r>
          </w:p>
        </w:tc>
      </w:tr>
      <w:tr w:rsidR="0027144D" w:rsidRPr="007F3A87" w:rsidTr="0027144D">
        <w:trPr>
          <w:gridAfter w:val="1"/>
          <w:wAfter w:w="7" w:type="dxa"/>
          <w:cantSplit/>
          <w:trHeight w:val="354"/>
        </w:trPr>
        <w:tc>
          <w:tcPr>
            <w:tcW w:w="683" w:type="dxa"/>
          </w:tcPr>
          <w:p w:rsidR="0027144D" w:rsidRPr="007F3A87" w:rsidRDefault="0027144D" w:rsidP="0027144D">
            <w:pPr>
              <w:numPr>
                <w:ilvl w:val="0"/>
                <w:numId w:val="48"/>
              </w:numPr>
              <w:contextualSpacing/>
              <w:rPr>
                <w:rFonts w:ascii="Times New Roman" w:hAnsi="Times New Roman" w:cs="Times New Roman"/>
                <w:sz w:val="18"/>
                <w:szCs w:val="20"/>
              </w:rPr>
            </w:pPr>
          </w:p>
        </w:tc>
        <w:tc>
          <w:tcPr>
            <w:tcW w:w="2462" w:type="dxa"/>
          </w:tcPr>
          <w:p w:rsidR="0027144D" w:rsidRPr="007F3A87" w:rsidRDefault="0027144D" w:rsidP="0027144D">
            <w:pPr>
              <w:rPr>
                <w:rFonts w:ascii="Times New Roman" w:hAnsi="Times New Roman" w:cs="Times New Roman"/>
                <w:sz w:val="20"/>
                <w:szCs w:val="20"/>
              </w:rPr>
            </w:pPr>
          </w:p>
        </w:tc>
        <w:tc>
          <w:tcPr>
            <w:tcW w:w="878" w:type="dxa"/>
          </w:tcPr>
          <w:p w:rsidR="0027144D" w:rsidRPr="007F3A87" w:rsidRDefault="00D76941" w:rsidP="0027144D">
            <w:pPr>
              <w:rPr>
                <w:rFonts w:ascii="Times New Roman" w:hAnsi="Times New Roman" w:cs="Times New Roman"/>
              </w:rPr>
            </w:pPr>
            <w:r>
              <w:rPr>
                <w:rFonts w:ascii="Times New Roman" w:hAnsi="Times New Roman" w:cs="Times New Roman"/>
              </w:rPr>
              <w:t>5</w:t>
            </w:r>
          </w:p>
        </w:tc>
        <w:tc>
          <w:tcPr>
            <w:tcW w:w="879" w:type="dxa"/>
          </w:tcPr>
          <w:p w:rsidR="0027144D" w:rsidRPr="007F3A87" w:rsidRDefault="0027144D" w:rsidP="0027144D">
            <w:pPr>
              <w:rPr>
                <w:rFonts w:ascii="Times New Roman" w:hAnsi="Times New Roman" w:cs="Times New Roman"/>
              </w:rPr>
            </w:pPr>
          </w:p>
        </w:tc>
        <w:tc>
          <w:tcPr>
            <w:tcW w:w="878" w:type="dxa"/>
          </w:tcPr>
          <w:p w:rsidR="0027144D" w:rsidRPr="007F3A87" w:rsidRDefault="00D76941" w:rsidP="0027144D">
            <w:pPr>
              <w:rPr>
                <w:rFonts w:ascii="Times New Roman" w:hAnsi="Times New Roman" w:cs="Times New Roman"/>
              </w:rPr>
            </w:pPr>
            <w:r>
              <w:rPr>
                <w:rFonts w:ascii="Times New Roman" w:hAnsi="Times New Roman" w:cs="Times New Roman"/>
              </w:rPr>
              <w:t>5</w:t>
            </w:r>
          </w:p>
        </w:tc>
        <w:tc>
          <w:tcPr>
            <w:tcW w:w="881" w:type="dxa"/>
          </w:tcPr>
          <w:p w:rsidR="0027144D" w:rsidRPr="007F3A87" w:rsidRDefault="0027144D" w:rsidP="0027144D">
            <w:pPr>
              <w:rPr>
                <w:rFonts w:ascii="Times New Roman" w:hAnsi="Times New Roman" w:cs="Times New Roman"/>
              </w:rPr>
            </w:pPr>
          </w:p>
        </w:tc>
        <w:tc>
          <w:tcPr>
            <w:tcW w:w="879" w:type="dxa"/>
          </w:tcPr>
          <w:p w:rsidR="0027144D" w:rsidRPr="007F3A87" w:rsidRDefault="00D76941" w:rsidP="0027144D">
            <w:pPr>
              <w:rPr>
                <w:rFonts w:ascii="Times New Roman" w:hAnsi="Times New Roman" w:cs="Times New Roman"/>
              </w:rPr>
            </w:pPr>
            <w:r>
              <w:rPr>
                <w:rFonts w:ascii="Times New Roman" w:hAnsi="Times New Roman" w:cs="Times New Roman"/>
              </w:rPr>
              <w:t>5</w:t>
            </w:r>
          </w:p>
        </w:tc>
        <w:tc>
          <w:tcPr>
            <w:tcW w:w="880" w:type="dxa"/>
          </w:tcPr>
          <w:p w:rsidR="0027144D" w:rsidRPr="007F3A87" w:rsidRDefault="0027144D" w:rsidP="0027144D">
            <w:pPr>
              <w:rPr>
                <w:rFonts w:ascii="Times New Roman" w:hAnsi="Times New Roman" w:cs="Times New Roman"/>
              </w:rPr>
            </w:pPr>
          </w:p>
        </w:tc>
        <w:tc>
          <w:tcPr>
            <w:tcW w:w="880" w:type="dxa"/>
          </w:tcPr>
          <w:p w:rsidR="0027144D" w:rsidRPr="007F3A87" w:rsidRDefault="00D76941" w:rsidP="0027144D">
            <w:pPr>
              <w:rPr>
                <w:rFonts w:ascii="Times New Roman" w:hAnsi="Times New Roman" w:cs="Times New Roman"/>
              </w:rPr>
            </w:pPr>
            <w:r>
              <w:rPr>
                <w:rFonts w:ascii="Times New Roman" w:hAnsi="Times New Roman" w:cs="Times New Roman"/>
              </w:rPr>
              <w:t>4</w:t>
            </w:r>
          </w:p>
        </w:tc>
        <w:tc>
          <w:tcPr>
            <w:tcW w:w="880" w:type="dxa"/>
          </w:tcPr>
          <w:p w:rsidR="0027144D" w:rsidRPr="007F3A87" w:rsidRDefault="0027144D" w:rsidP="0027144D">
            <w:pPr>
              <w:rPr>
                <w:rFonts w:ascii="Times New Roman" w:hAnsi="Times New Roman" w:cs="Times New Roman"/>
              </w:rPr>
            </w:pPr>
          </w:p>
        </w:tc>
        <w:tc>
          <w:tcPr>
            <w:tcW w:w="879" w:type="dxa"/>
          </w:tcPr>
          <w:p w:rsidR="0027144D" w:rsidRPr="007F3A87" w:rsidRDefault="00CC43BF" w:rsidP="0027144D">
            <w:pPr>
              <w:rPr>
                <w:rFonts w:ascii="Times New Roman" w:hAnsi="Times New Roman" w:cs="Times New Roman"/>
              </w:rPr>
            </w:pPr>
            <w:r>
              <w:rPr>
                <w:rFonts w:ascii="Times New Roman" w:hAnsi="Times New Roman" w:cs="Times New Roman"/>
              </w:rPr>
              <w:t>3</w:t>
            </w:r>
          </w:p>
        </w:tc>
        <w:tc>
          <w:tcPr>
            <w:tcW w:w="880" w:type="dxa"/>
          </w:tcPr>
          <w:p w:rsidR="0027144D" w:rsidRPr="007F3A87" w:rsidRDefault="0027144D" w:rsidP="0027144D">
            <w:pPr>
              <w:rPr>
                <w:rFonts w:ascii="Times New Roman" w:hAnsi="Times New Roman" w:cs="Times New Roman"/>
              </w:rPr>
            </w:pPr>
          </w:p>
        </w:tc>
        <w:tc>
          <w:tcPr>
            <w:tcW w:w="880" w:type="dxa"/>
          </w:tcPr>
          <w:p w:rsidR="0027144D" w:rsidRPr="007F3A87" w:rsidRDefault="00CC43BF" w:rsidP="0027144D">
            <w:pPr>
              <w:rPr>
                <w:rFonts w:ascii="Times New Roman" w:hAnsi="Times New Roman" w:cs="Times New Roman"/>
              </w:rPr>
            </w:pPr>
            <w:r>
              <w:rPr>
                <w:rFonts w:ascii="Times New Roman" w:hAnsi="Times New Roman" w:cs="Times New Roman"/>
              </w:rPr>
              <w:t>3</w:t>
            </w:r>
          </w:p>
        </w:tc>
        <w:tc>
          <w:tcPr>
            <w:tcW w:w="880" w:type="dxa"/>
          </w:tcPr>
          <w:p w:rsidR="0027144D" w:rsidRPr="007F3A87" w:rsidRDefault="0027144D" w:rsidP="0027144D">
            <w:pPr>
              <w:rPr>
                <w:rFonts w:ascii="Times New Roman" w:hAnsi="Times New Roman" w:cs="Times New Roman"/>
              </w:rPr>
            </w:pPr>
          </w:p>
        </w:tc>
        <w:tc>
          <w:tcPr>
            <w:tcW w:w="879" w:type="dxa"/>
          </w:tcPr>
          <w:p w:rsidR="0027144D" w:rsidRPr="007F3A87" w:rsidRDefault="00CC43BF" w:rsidP="0027144D">
            <w:pPr>
              <w:rPr>
                <w:rFonts w:ascii="Times New Roman" w:hAnsi="Times New Roman" w:cs="Times New Roman"/>
              </w:rPr>
            </w:pPr>
            <w:r>
              <w:rPr>
                <w:rFonts w:ascii="Times New Roman" w:hAnsi="Times New Roman" w:cs="Times New Roman"/>
              </w:rPr>
              <w:t>4,1</w:t>
            </w:r>
          </w:p>
        </w:tc>
        <w:tc>
          <w:tcPr>
            <w:tcW w:w="880" w:type="dxa"/>
          </w:tcPr>
          <w:p w:rsidR="0027144D" w:rsidRPr="007F3A87" w:rsidRDefault="0027144D" w:rsidP="0027144D">
            <w:pPr>
              <w:rPr>
                <w:rFonts w:ascii="Times New Roman" w:hAnsi="Times New Roman" w:cs="Times New Roman"/>
              </w:rPr>
            </w:pPr>
          </w:p>
        </w:tc>
      </w:tr>
      <w:tr w:rsidR="0027144D" w:rsidRPr="007F3A87" w:rsidTr="0027144D">
        <w:trPr>
          <w:gridAfter w:val="1"/>
          <w:wAfter w:w="7" w:type="dxa"/>
          <w:cantSplit/>
          <w:trHeight w:val="354"/>
        </w:trPr>
        <w:tc>
          <w:tcPr>
            <w:tcW w:w="683" w:type="dxa"/>
          </w:tcPr>
          <w:p w:rsidR="0027144D" w:rsidRPr="007F3A87" w:rsidRDefault="0027144D" w:rsidP="0027144D">
            <w:pPr>
              <w:numPr>
                <w:ilvl w:val="0"/>
                <w:numId w:val="48"/>
              </w:numPr>
              <w:ind w:left="317"/>
              <w:contextualSpacing/>
              <w:rPr>
                <w:rFonts w:ascii="Times New Roman" w:hAnsi="Times New Roman" w:cs="Times New Roman"/>
                <w:sz w:val="18"/>
                <w:szCs w:val="20"/>
              </w:rPr>
            </w:pPr>
          </w:p>
        </w:tc>
        <w:tc>
          <w:tcPr>
            <w:tcW w:w="2462" w:type="dxa"/>
          </w:tcPr>
          <w:p w:rsidR="0027144D" w:rsidRPr="007F3A87" w:rsidRDefault="0027144D" w:rsidP="0027144D">
            <w:pPr>
              <w:rPr>
                <w:rFonts w:ascii="Times New Roman" w:hAnsi="Times New Roman" w:cs="Times New Roman"/>
                <w:sz w:val="20"/>
                <w:szCs w:val="20"/>
              </w:rPr>
            </w:pPr>
          </w:p>
        </w:tc>
        <w:tc>
          <w:tcPr>
            <w:tcW w:w="878" w:type="dxa"/>
          </w:tcPr>
          <w:p w:rsidR="0027144D" w:rsidRPr="007F3A87" w:rsidRDefault="00D76941" w:rsidP="0027144D">
            <w:pPr>
              <w:rPr>
                <w:rFonts w:ascii="Times New Roman" w:hAnsi="Times New Roman" w:cs="Times New Roman"/>
              </w:rPr>
            </w:pPr>
            <w:r>
              <w:rPr>
                <w:rFonts w:ascii="Times New Roman" w:hAnsi="Times New Roman" w:cs="Times New Roman"/>
              </w:rPr>
              <w:t>5</w:t>
            </w:r>
          </w:p>
        </w:tc>
        <w:tc>
          <w:tcPr>
            <w:tcW w:w="879" w:type="dxa"/>
          </w:tcPr>
          <w:p w:rsidR="0027144D" w:rsidRPr="007F3A87" w:rsidRDefault="0027144D" w:rsidP="0027144D">
            <w:pPr>
              <w:rPr>
                <w:rFonts w:ascii="Times New Roman" w:hAnsi="Times New Roman" w:cs="Times New Roman"/>
              </w:rPr>
            </w:pPr>
          </w:p>
        </w:tc>
        <w:tc>
          <w:tcPr>
            <w:tcW w:w="878" w:type="dxa"/>
          </w:tcPr>
          <w:p w:rsidR="0027144D" w:rsidRPr="007F3A87" w:rsidRDefault="00D76941" w:rsidP="0027144D">
            <w:pPr>
              <w:rPr>
                <w:rFonts w:ascii="Times New Roman" w:hAnsi="Times New Roman" w:cs="Times New Roman"/>
              </w:rPr>
            </w:pPr>
            <w:r>
              <w:rPr>
                <w:rFonts w:ascii="Times New Roman" w:hAnsi="Times New Roman" w:cs="Times New Roman"/>
              </w:rPr>
              <w:t>5</w:t>
            </w:r>
          </w:p>
        </w:tc>
        <w:tc>
          <w:tcPr>
            <w:tcW w:w="881" w:type="dxa"/>
          </w:tcPr>
          <w:p w:rsidR="0027144D" w:rsidRPr="007F3A87" w:rsidRDefault="0027144D" w:rsidP="0027144D">
            <w:pPr>
              <w:rPr>
                <w:rFonts w:ascii="Times New Roman" w:hAnsi="Times New Roman" w:cs="Times New Roman"/>
              </w:rPr>
            </w:pPr>
          </w:p>
        </w:tc>
        <w:tc>
          <w:tcPr>
            <w:tcW w:w="879" w:type="dxa"/>
          </w:tcPr>
          <w:p w:rsidR="0027144D" w:rsidRPr="007F3A87" w:rsidRDefault="00D76941" w:rsidP="0027144D">
            <w:pPr>
              <w:rPr>
                <w:rFonts w:ascii="Times New Roman" w:hAnsi="Times New Roman" w:cs="Times New Roman"/>
              </w:rPr>
            </w:pPr>
            <w:r>
              <w:rPr>
                <w:rFonts w:ascii="Times New Roman" w:hAnsi="Times New Roman" w:cs="Times New Roman"/>
              </w:rPr>
              <w:t>5</w:t>
            </w:r>
          </w:p>
        </w:tc>
        <w:tc>
          <w:tcPr>
            <w:tcW w:w="880" w:type="dxa"/>
          </w:tcPr>
          <w:p w:rsidR="0027144D" w:rsidRPr="007F3A87" w:rsidRDefault="0027144D" w:rsidP="0027144D">
            <w:pPr>
              <w:rPr>
                <w:rFonts w:ascii="Times New Roman" w:hAnsi="Times New Roman" w:cs="Times New Roman"/>
              </w:rPr>
            </w:pPr>
          </w:p>
        </w:tc>
        <w:tc>
          <w:tcPr>
            <w:tcW w:w="880" w:type="dxa"/>
          </w:tcPr>
          <w:p w:rsidR="0027144D" w:rsidRPr="007F3A87" w:rsidRDefault="00D76941" w:rsidP="0027144D">
            <w:pPr>
              <w:rPr>
                <w:rFonts w:ascii="Times New Roman" w:hAnsi="Times New Roman" w:cs="Times New Roman"/>
              </w:rPr>
            </w:pPr>
            <w:r>
              <w:rPr>
                <w:rFonts w:ascii="Times New Roman" w:hAnsi="Times New Roman" w:cs="Times New Roman"/>
              </w:rPr>
              <w:t>4</w:t>
            </w:r>
          </w:p>
        </w:tc>
        <w:tc>
          <w:tcPr>
            <w:tcW w:w="880" w:type="dxa"/>
          </w:tcPr>
          <w:p w:rsidR="0027144D" w:rsidRPr="007F3A87" w:rsidRDefault="0027144D" w:rsidP="0027144D">
            <w:pPr>
              <w:rPr>
                <w:rFonts w:ascii="Times New Roman" w:hAnsi="Times New Roman" w:cs="Times New Roman"/>
              </w:rPr>
            </w:pPr>
          </w:p>
        </w:tc>
        <w:tc>
          <w:tcPr>
            <w:tcW w:w="879" w:type="dxa"/>
          </w:tcPr>
          <w:p w:rsidR="0027144D" w:rsidRPr="007F3A87" w:rsidRDefault="00CC43BF" w:rsidP="0027144D">
            <w:pPr>
              <w:rPr>
                <w:rFonts w:ascii="Times New Roman" w:hAnsi="Times New Roman" w:cs="Times New Roman"/>
              </w:rPr>
            </w:pPr>
            <w:r>
              <w:rPr>
                <w:rFonts w:ascii="Times New Roman" w:hAnsi="Times New Roman" w:cs="Times New Roman"/>
              </w:rPr>
              <w:t>3</w:t>
            </w:r>
          </w:p>
        </w:tc>
        <w:tc>
          <w:tcPr>
            <w:tcW w:w="880" w:type="dxa"/>
          </w:tcPr>
          <w:p w:rsidR="0027144D" w:rsidRPr="007F3A87" w:rsidRDefault="0027144D" w:rsidP="0027144D">
            <w:pPr>
              <w:rPr>
                <w:rFonts w:ascii="Times New Roman" w:hAnsi="Times New Roman" w:cs="Times New Roman"/>
              </w:rPr>
            </w:pPr>
          </w:p>
        </w:tc>
        <w:tc>
          <w:tcPr>
            <w:tcW w:w="880" w:type="dxa"/>
          </w:tcPr>
          <w:p w:rsidR="0027144D" w:rsidRPr="007F3A87" w:rsidRDefault="00CC43BF" w:rsidP="0027144D">
            <w:pPr>
              <w:rPr>
                <w:rFonts w:ascii="Times New Roman" w:hAnsi="Times New Roman" w:cs="Times New Roman"/>
              </w:rPr>
            </w:pPr>
            <w:r>
              <w:rPr>
                <w:rFonts w:ascii="Times New Roman" w:hAnsi="Times New Roman" w:cs="Times New Roman"/>
              </w:rPr>
              <w:t>3</w:t>
            </w:r>
          </w:p>
        </w:tc>
        <w:tc>
          <w:tcPr>
            <w:tcW w:w="880" w:type="dxa"/>
          </w:tcPr>
          <w:p w:rsidR="0027144D" w:rsidRPr="007F3A87" w:rsidRDefault="0027144D" w:rsidP="0027144D">
            <w:pPr>
              <w:rPr>
                <w:rFonts w:ascii="Times New Roman" w:hAnsi="Times New Roman" w:cs="Times New Roman"/>
              </w:rPr>
            </w:pPr>
          </w:p>
        </w:tc>
        <w:tc>
          <w:tcPr>
            <w:tcW w:w="879" w:type="dxa"/>
          </w:tcPr>
          <w:p w:rsidR="0027144D" w:rsidRPr="007F3A87" w:rsidRDefault="00CC43BF" w:rsidP="0027144D">
            <w:pPr>
              <w:rPr>
                <w:rFonts w:ascii="Times New Roman" w:hAnsi="Times New Roman" w:cs="Times New Roman"/>
              </w:rPr>
            </w:pPr>
            <w:r>
              <w:rPr>
                <w:rFonts w:ascii="Times New Roman" w:hAnsi="Times New Roman" w:cs="Times New Roman"/>
              </w:rPr>
              <w:t>4,1</w:t>
            </w:r>
          </w:p>
        </w:tc>
        <w:tc>
          <w:tcPr>
            <w:tcW w:w="880" w:type="dxa"/>
          </w:tcPr>
          <w:p w:rsidR="0027144D" w:rsidRPr="007F3A87" w:rsidRDefault="0027144D" w:rsidP="0027144D">
            <w:pPr>
              <w:rPr>
                <w:rFonts w:ascii="Times New Roman" w:hAnsi="Times New Roman" w:cs="Times New Roman"/>
              </w:rPr>
            </w:pPr>
          </w:p>
        </w:tc>
      </w:tr>
      <w:tr w:rsidR="0027144D" w:rsidRPr="007F3A87" w:rsidTr="0027144D">
        <w:trPr>
          <w:gridAfter w:val="1"/>
          <w:wAfter w:w="7" w:type="dxa"/>
          <w:cantSplit/>
          <w:trHeight w:val="354"/>
        </w:trPr>
        <w:tc>
          <w:tcPr>
            <w:tcW w:w="683" w:type="dxa"/>
          </w:tcPr>
          <w:p w:rsidR="0027144D" w:rsidRPr="007F3A87" w:rsidRDefault="0027144D" w:rsidP="0027144D">
            <w:pPr>
              <w:numPr>
                <w:ilvl w:val="0"/>
                <w:numId w:val="48"/>
              </w:numPr>
              <w:ind w:left="317"/>
              <w:contextualSpacing/>
              <w:rPr>
                <w:rFonts w:ascii="Times New Roman" w:hAnsi="Times New Roman" w:cs="Times New Roman"/>
                <w:sz w:val="18"/>
                <w:szCs w:val="20"/>
              </w:rPr>
            </w:pPr>
          </w:p>
        </w:tc>
        <w:tc>
          <w:tcPr>
            <w:tcW w:w="2462" w:type="dxa"/>
          </w:tcPr>
          <w:p w:rsidR="0027144D" w:rsidRPr="007F3A87" w:rsidRDefault="0027144D" w:rsidP="0027144D">
            <w:pPr>
              <w:rPr>
                <w:rFonts w:ascii="Times New Roman" w:hAnsi="Times New Roman" w:cs="Times New Roman"/>
                <w:sz w:val="20"/>
                <w:szCs w:val="20"/>
              </w:rPr>
            </w:pPr>
          </w:p>
        </w:tc>
        <w:tc>
          <w:tcPr>
            <w:tcW w:w="878" w:type="dxa"/>
          </w:tcPr>
          <w:p w:rsidR="0027144D" w:rsidRPr="007F3A87" w:rsidRDefault="00D76941" w:rsidP="0027144D">
            <w:pPr>
              <w:rPr>
                <w:rFonts w:ascii="Times New Roman" w:hAnsi="Times New Roman" w:cs="Times New Roman"/>
              </w:rPr>
            </w:pPr>
            <w:r>
              <w:rPr>
                <w:rFonts w:ascii="Times New Roman" w:hAnsi="Times New Roman" w:cs="Times New Roman"/>
              </w:rPr>
              <w:t>5</w:t>
            </w:r>
          </w:p>
        </w:tc>
        <w:tc>
          <w:tcPr>
            <w:tcW w:w="879" w:type="dxa"/>
          </w:tcPr>
          <w:p w:rsidR="0027144D" w:rsidRPr="007F3A87" w:rsidRDefault="0027144D" w:rsidP="0027144D">
            <w:pPr>
              <w:rPr>
                <w:rFonts w:ascii="Times New Roman" w:hAnsi="Times New Roman" w:cs="Times New Roman"/>
              </w:rPr>
            </w:pPr>
          </w:p>
        </w:tc>
        <w:tc>
          <w:tcPr>
            <w:tcW w:w="878" w:type="dxa"/>
          </w:tcPr>
          <w:p w:rsidR="0027144D" w:rsidRPr="007F3A87" w:rsidRDefault="00D76941" w:rsidP="0027144D">
            <w:pPr>
              <w:rPr>
                <w:rFonts w:ascii="Times New Roman" w:hAnsi="Times New Roman" w:cs="Times New Roman"/>
              </w:rPr>
            </w:pPr>
            <w:r>
              <w:rPr>
                <w:rFonts w:ascii="Times New Roman" w:hAnsi="Times New Roman" w:cs="Times New Roman"/>
              </w:rPr>
              <w:t>5</w:t>
            </w:r>
          </w:p>
        </w:tc>
        <w:tc>
          <w:tcPr>
            <w:tcW w:w="881" w:type="dxa"/>
          </w:tcPr>
          <w:p w:rsidR="0027144D" w:rsidRPr="007F3A87" w:rsidRDefault="0027144D" w:rsidP="0027144D">
            <w:pPr>
              <w:rPr>
                <w:rFonts w:ascii="Times New Roman" w:hAnsi="Times New Roman" w:cs="Times New Roman"/>
              </w:rPr>
            </w:pPr>
          </w:p>
        </w:tc>
        <w:tc>
          <w:tcPr>
            <w:tcW w:w="879" w:type="dxa"/>
          </w:tcPr>
          <w:p w:rsidR="0027144D" w:rsidRPr="007F3A87" w:rsidRDefault="00D76941" w:rsidP="0027144D">
            <w:pPr>
              <w:rPr>
                <w:rFonts w:ascii="Times New Roman" w:hAnsi="Times New Roman" w:cs="Times New Roman"/>
              </w:rPr>
            </w:pPr>
            <w:r>
              <w:rPr>
                <w:rFonts w:ascii="Times New Roman" w:hAnsi="Times New Roman" w:cs="Times New Roman"/>
              </w:rPr>
              <w:t>5</w:t>
            </w:r>
          </w:p>
        </w:tc>
        <w:tc>
          <w:tcPr>
            <w:tcW w:w="880" w:type="dxa"/>
          </w:tcPr>
          <w:p w:rsidR="0027144D" w:rsidRPr="007F3A87" w:rsidRDefault="0027144D" w:rsidP="0027144D">
            <w:pPr>
              <w:rPr>
                <w:rFonts w:ascii="Times New Roman" w:hAnsi="Times New Roman" w:cs="Times New Roman"/>
              </w:rPr>
            </w:pPr>
          </w:p>
        </w:tc>
        <w:tc>
          <w:tcPr>
            <w:tcW w:w="880" w:type="dxa"/>
          </w:tcPr>
          <w:p w:rsidR="0027144D" w:rsidRPr="007F3A87" w:rsidRDefault="00D76941" w:rsidP="0027144D">
            <w:pPr>
              <w:rPr>
                <w:rFonts w:ascii="Times New Roman" w:hAnsi="Times New Roman" w:cs="Times New Roman"/>
              </w:rPr>
            </w:pPr>
            <w:r>
              <w:rPr>
                <w:rFonts w:ascii="Times New Roman" w:hAnsi="Times New Roman" w:cs="Times New Roman"/>
              </w:rPr>
              <w:t>4</w:t>
            </w:r>
          </w:p>
        </w:tc>
        <w:tc>
          <w:tcPr>
            <w:tcW w:w="880" w:type="dxa"/>
          </w:tcPr>
          <w:p w:rsidR="0027144D" w:rsidRPr="007F3A87" w:rsidRDefault="0027144D" w:rsidP="0027144D">
            <w:pPr>
              <w:rPr>
                <w:rFonts w:ascii="Times New Roman" w:hAnsi="Times New Roman" w:cs="Times New Roman"/>
              </w:rPr>
            </w:pPr>
          </w:p>
        </w:tc>
        <w:tc>
          <w:tcPr>
            <w:tcW w:w="879" w:type="dxa"/>
          </w:tcPr>
          <w:p w:rsidR="0027144D" w:rsidRPr="007F3A87" w:rsidRDefault="00D76941" w:rsidP="0027144D">
            <w:pPr>
              <w:rPr>
                <w:rFonts w:ascii="Times New Roman" w:hAnsi="Times New Roman" w:cs="Times New Roman"/>
              </w:rPr>
            </w:pPr>
            <w:r>
              <w:rPr>
                <w:rFonts w:ascii="Times New Roman" w:hAnsi="Times New Roman" w:cs="Times New Roman"/>
              </w:rPr>
              <w:t>3</w:t>
            </w:r>
          </w:p>
        </w:tc>
        <w:tc>
          <w:tcPr>
            <w:tcW w:w="880" w:type="dxa"/>
          </w:tcPr>
          <w:p w:rsidR="0027144D" w:rsidRPr="007F3A87" w:rsidRDefault="0027144D" w:rsidP="0027144D">
            <w:pPr>
              <w:rPr>
                <w:rFonts w:ascii="Times New Roman" w:hAnsi="Times New Roman" w:cs="Times New Roman"/>
              </w:rPr>
            </w:pPr>
          </w:p>
        </w:tc>
        <w:tc>
          <w:tcPr>
            <w:tcW w:w="880" w:type="dxa"/>
          </w:tcPr>
          <w:p w:rsidR="0027144D" w:rsidRPr="007F3A87" w:rsidRDefault="00D76941" w:rsidP="0027144D">
            <w:pPr>
              <w:rPr>
                <w:rFonts w:ascii="Times New Roman" w:hAnsi="Times New Roman" w:cs="Times New Roman"/>
              </w:rPr>
            </w:pPr>
            <w:r>
              <w:rPr>
                <w:rFonts w:ascii="Times New Roman" w:hAnsi="Times New Roman" w:cs="Times New Roman"/>
              </w:rPr>
              <w:t>3</w:t>
            </w:r>
          </w:p>
        </w:tc>
        <w:tc>
          <w:tcPr>
            <w:tcW w:w="880" w:type="dxa"/>
          </w:tcPr>
          <w:p w:rsidR="0027144D" w:rsidRPr="007F3A87" w:rsidRDefault="0027144D" w:rsidP="0027144D">
            <w:pPr>
              <w:rPr>
                <w:rFonts w:ascii="Times New Roman" w:hAnsi="Times New Roman" w:cs="Times New Roman"/>
              </w:rPr>
            </w:pPr>
          </w:p>
        </w:tc>
        <w:tc>
          <w:tcPr>
            <w:tcW w:w="879" w:type="dxa"/>
          </w:tcPr>
          <w:p w:rsidR="0027144D" w:rsidRPr="00AE5AC1" w:rsidRDefault="00AE5AC1" w:rsidP="0027144D">
            <w:pPr>
              <w:rPr>
                <w:rFonts w:ascii="Times New Roman" w:hAnsi="Times New Roman" w:cs="Times New Roman"/>
                <w:lang w:val="en-US"/>
              </w:rPr>
            </w:pPr>
            <w:r>
              <w:rPr>
                <w:rFonts w:ascii="Times New Roman" w:hAnsi="Times New Roman" w:cs="Times New Roman"/>
                <w:lang w:val="en-US"/>
              </w:rPr>
              <w:t>4,1</w:t>
            </w:r>
          </w:p>
        </w:tc>
        <w:tc>
          <w:tcPr>
            <w:tcW w:w="880" w:type="dxa"/>
          </w:tcPr>
          <w:p w:rsidR="0027144D" w:rsidRPr="007F3A87" w:rsidRDefault="0027144D" w:rsidP="0027144D">
            <w:pPr>
              <w:rPr>
                <w:rFonts w:ascii="Times New Roman" w:hAnsi="Times New Roman" w:cs="Times New Roman"/>
              </w:rPr>
            </w:pPr>
          </w:p>
        </w:tc>
      </w:tr>
      <w:tr w:rsidR="0027144D" w:rsidRPr="007F3A87" w:rsidTr="0027144D">
        <w:trPr>
          <w:gridAfter w:val="1"/>
          <w:wAfter w:w="7" w:type="dxa"/>
          <w:cantSplit/>
          <w:trHeight w:val="354"/>
        </w:trPr>
        <w:tc>
          <w:tcPr>
            <w:tcW w:w="683" w:type="dxa"/>
          </w:tcPr>
          <w:p w:rsidR="0027144D" w:rsidRPr="007F3A87" w:rsidRDefault="0027144D" w:rsidP="0027144D">
            <w:pPr>
              <w:numPr>
                <w:ilvl w:val="0"/>
                <w:numId w:val="48"/>
              </w:numPr>
              <w:ind w:left="317"/>
              <w:contextualSpacing/>
              <w:rPr>
                <w:rFonts w:ascii="Times New Roman" w:hAnsi="Times New Roman" w:cs="Times New Roman"/>
                <w:sz w:val="18"/>
                <w:szCs w:val="20"/>
              </w:rPr>
            </w:pPr>
          </w:p>
        </w:tc>
        <w:tc>
          <w:tcPr>
            <w:tcW w:w="2462" w:type="dxa"/>
          </w:tcPr>
          <w:p w:rsidR="0027144D" w:rsidRPr="007F3A87" w:rsidRDefault="0027144D" w:rsidP="0027144D">
            <w:pPr>
              <w:rPr>
                <w:rFonts w:ascii="Times New Roman" w:hAnsi="Times New Roman" w:cs="Times New Roman"/>
                <w:sz w:val="20"/>
                <w:szCs w:val="20"/>
              </w:rPr>
            </w:pPr>
          </w:p>
        </w:tc>
        <w:tc>
          <w:tcPr>
            <w:tcW w:w="878" w:type="dxa"/>
          </w:tcPr>
          <w:p w:rsidR="0027144D" w:rsidRPr="007F3A87" w:rsidRDefault="00D76941" w:rsidP="0027144D">
            <w:pPr>
              <w:rPr>
                <w:rFonts w:ascii="Times New Roman" w:hAnsi="Times New Roman" w:cs="Times New Roman"/>
              </w:rPr>
            </w:pPr>
            <w:r>
              <w:rPr>
                <w:rFonts w:ascii="Times New Roman" w:hAnsi="Times New Roman" w:cs="Times New Roman"/>
              </w:rPr>
              <w:t>5</w:t>
            </w:r>
          </w:p>
        </w:tc>
        <w:tc>
          <w:tcPr>
            <w:tcW w:w="879" w:type="dxa"/>
          </w:tcPr>
          <w:p w:rsidR="0027144D" w:rsidRPr="007F3A87" w:rsidRDefault="0027144D" w:rsidP="0027144D">
            <w:pPr>
              <w:rPr>
                <w:rFonts w:ascii="Times New Roman" w:hAnsi="Times New Roman" w:cs="Times New Roman"/>
              </w:rPr>
            </w:pPr>
          </w:p>
        </w:tc>
        <w:tc>
          <w:tcPr>
            <w:tcW w:w="878" w:type="dxa"/>
          </w:tcPr>
          <w:p w:rsidR="0027144D" w:rsidRPr="007F3A87" w:rsidRDefault="00D76941" w:rsidP="0027144D">
            <w:pPr>
              <w:rPr>
                <w:rFonts w:ascii="Times New Roman" w:hAnsi="Times New Roman" w:cs="Times New Roman"/>
              </w:rPr>
            </w:pPr>
            <w:r>
              <w:rPr>
                <w:rFonts w:ascii="Times New Roman" w:hAnsi="Times New Roman" w:cs="Times New Roman"/>
              </w:rPr>
              <w:t>5</w:t>
            </w:r>
          </w:p>
        </w:tc>
        <w:tc>
          <w:tcPr>
            <w:tcW w:w="881" w:type="dxa"/>
          </w:tcPr>
          <w:p w:rsidR="0027144D" w:rsidRPr="007F3A87" w:rsidRDefault="0027144D" w:rsidP="0027144D">
            <w:pPr>
              <w:rPr>
                <w:rFonts w:ascii="Times New Roman" w:hAnsi="Times New Roman" w:cs="Times New Roman"/>
              </w:rPr>
            </w:pPr>
          </w:p>
        </w:tc>
        <w:tc>
          <w:tcPr>
            <w:tcW w:w="879" w:type="dxa"/>
          </w:tcPr>
          <w:p w:rsidR="0027144D" w:rsidRPr="007F3A87" w:rsidRDefault="00D76941" w:rsidP="0027144D">
            <w:pPr>
              <w:rPr>
                <w:rFonts w:ascii="Times New Roman" w:hAnsi="Times New Roman" w:cs="Times New Roman"/>
              </w:rPr>
            </w:pPr>
            <w:r>
              <w:rPr>
                <w:rFonts w:ascii="Times New Roman" w:hAnsi="Times New Roman" w:cs="Times New Roman"/>
              </w:rPr>
              <w:t>5</w:t>
            </w:r>
          </w:p>
        </w:tc>
        <w:tc>
          <w:tcPr>
            <w:tcW w:w="880" w:type="dxa"/>
          </w:tcPr>
          <w:p w:rsidR="0027144D" w:rsidRPr="007F3A87" w:rsidRDefault="0027144D" w:rsidP="0027144D">
            <w:pPr>
              <w:rPr>
                <w:rFonts w:ascii="Times New Roman" w:hAnsi="Times New Roman" w:cs="Times New Roman"/>
              </w:rPr>
            </w:pPr>
          </w:p>
        </w:tc>
        <w:tc>
          <w:tcPr>
            <w:tcW w:w="880" w:type="dxa"/>
          </w:tcPr>
          <w:p w:rsidR="0027144D" w:rsidRPr="007F3A87" w:rsidRDefault="00D76941" w:rsidP="0027144D">
            <w:pPr>
              <w:rPr>
                <w:rFonts w:ascii="Times New Roman" w:hAnsi="Times New Roman" w:cs="Times New Roman"/>
              </w:rPr>
            </w:pPr>
            <w:r>
              <w:rPr>
                <w:rFonts w:ascii="Times New Roman" w:hAnsi="Times New Roman" w:cs="Times New Roman"/>
              </w:rPr>
              <w:t>3</w:t>
            </w:r>
          </w:p>
        </w:tc>
        <w:tc>
          <w:tcPr>
            <w:tcW w:w="880" w:type="dxa"/>
          </w:tcPr>
          <w:p w:rsidR="0027144D" w:rsidRPr="007F3A87" w:rsidRDefault="0027144D" w:rsidP="0027144D">
            <w:pPr>
              <w:rPr>
                <w:rFonts w:ascii="Times New Roman" w:hAnsi="Times New Roman" w:cs="Times New Roman"/>
              </w:rPr>
            </w:pPr>
          </w:p>
        </w:tc>
        <w:tc>
          <w:tcPr>
            <w:tcW w:w="879" w:type="dxa"/>
          </w:tcPr>
          <w:p w:rsidR="0027144D" w:rsidRPr="007F3A87" w:rsidRDefault="00D76941" w:rsidP="0027144D">
            <w:pPr>
              <w:rPr>
                <w:rFonts w:ascii="Times New Roman" w:hAnsi="Times New Roman" w:cs="Times New Roman"/>
              </w:rPr>
            </w:pPr>
            <w:r>
              <w:rPr>
                <w:rFonts w:ascii="Times New Roman" w:hAnsi="Times New Roman" w:cs="Times New Roman"/>
              </w:rPr>
              <w:t>4</w:t>
            </w:r>
          </w:p>
        </w:tc>
        <w:tc>
          <w:tcPr>
            <w:tcW w:w="880" w:type="dxa"/>
          </w:tcPr>
          <w:p w:rsidR="0027144D" w:rsidRPr="007F3A87" w:rsidRDefault="0027144D" w:rsidP="0027144D">
            <w:pPr>
              <w:rPr>
                <w:rFonts w:ascii="Times New Roman" w:hAnsi="Times New Roman" w:cs="Times New Roman"/>
              </w:rPr>
            </w:pPr>
          </w:p>
        </w:tc>
        <w:tc>
          <w:tcPr>
            <w:tcW w:w="880" w:type="dxa"/>
          </w:tcPr>
          <w:p w:rsidR="0027144D" w:rsidRPr="007F3A87" w:rsidRDefault="00D76941" w:rsidP="0027144D">
            <w:pPr>
              <w:rPr>
                <w:rFonts w:ascii="Times New Roman" w:hAnsi="Times New Roman" w:cs="Times New Roman"/>
              </w:rPr>
            </w:pPr>
            <w:r>
              <w:rPr>
                <w:rFonts w:ascii="Times New Roman" w:hAnsi="Times New Roman" w:cs="Times New Roman"/>
              </w:rPr>
              <w:t>3</w:t>
            </w:r>
          </w:p>
        </w:tc>
        <w:tc>
          <w:tcPr>
            <w:tcW w:w="880" w:type="dxa"/>
          </w:tcPr>
          <w:p w:rsidR="0027144D" w:rsidRPr="007F3A87" w:rsidRDefault="0027144D" w:rsidP="0027144D">
            <w:pPr>
              <w:rPr>
                <w:rFonts w:ascii="Times New Roman" w:hAnsi="Times New Roman" w:cs="Times New Roman"/>
              </w:rPr>
            </w:pPr>
          </w:p>
        </w:tc>
        <w:tc>
          <w:tcPr>
            <w:tcW w:w="879" w:type="dxa"/>
          </w:tcPr>
          <w:p w:rsidR="0027144D" w:rsidRPr="00AE5AC1" w:rsidRDefault="00AE5AC1" w:rsidP="0027144D">
            <w:pPr>
              <w:rPr>
                <w:rFonts w:ascii="Times New Roman" w:hAnsi="Times New Roman" w:cs="Times New Roman"/>
                <w:lang w:val="en-US"/>
              </w:rPr>
            </w:pPr>
            <w:r>
              <w:rPr>
                <w:rFonts w:ascii="Times New Roman" w:hAnsi="Times New Roman" w:cs="Times New Roman"/>
                <w:lang w:val="en-US"/>
              </w:rPr>
              <w:t>4,1</w:t>
            </w:r>
          </w:p>
        </w:tc>
        <w:tc>
          <w:tcPr>
            <w:tcW w:w="880" w:type="dxa"/>
          </w:tcPr>
          <w:p w:rsidR="0027144D" w:rsidRPr="007F3A87" w:rsidRDefault="0027144D" w:rsidP="0027144D">
            <w:pPr>
              <w:rPr>
                <w:rFonts w:ascii="Times New Roman" w:hAnsi="Times New Roman" w:cs="Times New Roman"/>
              </w:rPr>
            </w:pPr>
          </w:p>
        </w:tc>
      </w:tr>
      <w:tr w:rsidR="0027144D" w:rsidRPr="007F3A87" w:rsidTr="0027144D">
        <w:trPr>
          <w:gridAfter w:val="1"/>
          <w:wAfter w:w="7" w:type="dxa"/>
          <w:cantSplit/>
          <w:trHeight w:val="354"/>
        </w:trPr>
        <w:tc>
          <w:tcPr>
            <w:tcW w:w="683" w:type="dxa"/>
          </w:tcPr>
          <w:p w:rsidR="0027144D" w:rsidRPr="007F3A87" w:rsidRDefault="0027144D" w:rsidP="0027144D">
            <w:pPr>
              <w:numPr>
                <w:ilvl w:val="0"/>
                <w:numId w:val="48"/>
              </w:numPr>
              <w:ind w:left="317"/>
              <w:contextualSpacing/>
              <w:rPr>
                <w:rFonts w:ascii="Times New Roman" w:hAnsi="Times New Roman" w:cs="Times New Roman"/>
                <w:sz w:val="18"/>
                <w:szCs w:val="20"/>
              </w:rPr>
            </w:pPr>
          </w:p>
        </w:tc>
        <w:tc>
          <w:tcPr>
            <w:tcW w:w="2462" w:type="dxa"/>
          </w:tcPr>
          <w:p w:rsidR="0027144D" w:rsidRPr="007F3A87" w:rsidRDefault="0027144D" w:rsidP="0027144D">
            <w:pPr>
              <w:rPr>
                <w:rFonts w:ascii="Times New Roman" w:hAnsi="Times New Roman" w:cs="Times New Roman"/>
                <w:sz w:val="20"/>
                <w:szCs w:val="20"/>
              </w:rPr>
            </w:pPr>
          </w:p>
        </w:tc>
        <w:tc>
          <w:tcPr>
            <w:tcW w:w="878" w:type="dxa"/>
          </w:tcPr>
          <w:p w:rsidR="0027144D" w:rsidRPr="007F3A87" w:rsidRDefault="00D76941" w:rsidP="0027144D">
            <w:pPr>
              <w:rPr>
                <w:rFonts w:ascii="Times New Roman" w:hAnsi="Times New Roman" w:cs="Times New Roman"/>
              </w:rPr>
            </w:pPr>
            <w:r>
              <w:rPr>
                <w:rFonts w:ascii="Times New Roman" w:hAnsi="Times New Roman" w:cs="Times New Roman"/>
              </w:rPr>
              <w:t>5</w:t>
            </w:r>
          </w:p>
        </w:tc>
        <w:tc>
          <w:tcPr>
            <w:tcW w:w="879" w:type="dxa"/>
          </w:tcPr>
          <w:p w:rsidR="0027144D" w:rsidRPr="007F3A87" w:rsidRDefault="0027144D" w:rsidP="0027144D">
            <w:pPr>
              <w:rPr>
                <w:rFonts w:ascii="Times New Roman" w:hAnsi="Times New Roman" w:cs="Times New Roman"/>
              </w:rPr>
            </w:pPr>
          </w:p>
        </w:tc>
        <w:tc>
          <w:tcPr>
            <w:tcW w:w="878" w:type="dxa"/>
          </w:tcPr>
          <w:p w:rsidR="0027144D" w:rsidRPr="007F3A87" w:rsidRDefault="00D76941" w:rsidP="0027144D">
            <w:pPr>
              <w:rPr>
                <w:rFonts w:ascii="Times New Roman" w:hAnsi="Times New Roman" w:cs="Times New Roman"/>
              </w:rPr>
            </w:pPr>
            <w:r>
              <w:rPr>
                <w:rFonts w:ascii="Times New Roman" w:hAnsi="Times New Roman" w:cs="Times New Roman"/>
              </w:rPr>
              <w:t>5</w:t>
            </w:r>
          </w:p>
        </w:tc>
        <w:tc>
          <w:tcPr>
            <w:tcW w:w="881" w:type="dxa"/>
          </w:tcPr>
          <w:p w:rsidR="0027144D" w:rsidRPr="007F3A87" w:rsidRDefault="0027144D" w:rsidP="0027144D">
            <w:pPr>
              <w:rPr>
                <w:rFonts w:ascii="Times New Roman" w:hAnsi="Times New Roman" w:cs="Times New Roman"/>
              </w:rPr>
            </w:pPr>
          </w:p>
        </w:tc>
        <w:tc>
          <w:tcPr>
            <w:tcW w:w="879" w:type="dxa"/>
          </w:tcPr>
          <w:p w:rsidR="0027144D" w:rsidRPr="007F3A87" w:rsidRDefault="00D76941" w:rsidP="0027144D">
            <w:pPr>
              <w:rPr>
                <w:rFonts w:ascii="Times New Roman" w:hAnsi="Times New Roman" w:cs="Times New Roman"/>
              </w:rPr>
            </w:pPr>
            <w:r>
              <w:rPr>
                <w:rFonts w:ascii="Times New Roman" w:hAnsi="Times New Roman" w:cs="Times New Roman"/>
              </w:rPr>
              <w:t>5</w:t>
            </w:r>
          </w:p>
        </w:tc>
        <w:tc>
          <w:tcPr>
            <w:tcW w:w="880" w:type="dxa"/>
          </w:tcPr>
          <w:p w:rsidR="0027144D" w:rsidRPr="007F3A87" w:rsidRDefault="0027144D" w:rsidP="0027144D">
            <w:pPr>
              <w:rPr>
                <w:rFonts w:ascii="Times New Roman" w:hAnsi="Times New Roman" w:cs="Times New Roman"/>
              </w:rPr>
            </w:pPr>
          </w:p>
        </w:tc>
        <w:tc>
          <w:tcPr>
            <w:tcW w:w="880" w:type="dxa"/>
          </w:tcPr>
          <w:p w:rsidR="0027144D" w:rsidRPr="007F3A87" w:rsidRDefault="00D76941" w:rsidP="0027144D">
            <w:pPr>
              <w:rPr>
                <w:rFonts w:ascii="Times New Roman" w:hAnsi="Times New Roman" w:cs="Times New Roman"/>
              </w:rPr>
            </w:pPr>
            <w:r>
              <w:rPr>
                <w:rFonts w:ascii="Times New Roman" w:hAnsi="Times New Roman" w:cs="Times New Roman"/>
              </w:rPr>
              <w:t>3</w:t>
            </w:r>
          </w:p>
        </w:tc>
        <w:tc>
          <w:tcPr>
            <w:tcW w:w="880" w:type="dxa"/>
          </w:tcPr>
          <w:p w:rsidR="0027144D" w:rsidRPr="007F3A87" w:rsidRDefault="0027144D" w:rsidP="0027144D">
            <w:pPr>
              <w:rPr>
                <w:rFonts w:ascii="Times New Roman" w:hAnsi="Times New Roman" w:cs="Times New Roman"/>
              </w:rPr>
            </w:pPr>
          </w:p>
        </w:tc>
        <w:tc>
          <w:tcPr>
            <w:tcW w:w="879" w:type="dxa"/>
          </w:tcPr>
          <w:p w:rsidR="0027144D" w:rsidRPr="007F3A87" w:rsidRDefault="00757588" w:rsidP="0027144D">
            <w:pPr>
              <w:rPr>
                <w:rFonts w:ascii="Times New Roman" w:hAnsi="Times New Roman" w:cs="Times New Roman"/>
              </w:rPr>
            </w:pPr>
            <w:r>
              <w:rPr>
                <w:rFonts w:ascii="Times New Roman" w:hAnsi="Times New Roman" w:cs="Times New Roman"/>
              </w:rPr>
              <w:t>4</w:t>
            </w:r>
          </w:p>
        </w:tc>
        <w:tc>
          <w:tcPr>
            <w:tcW w:w="880" w:type="dxa"/>
          </w:tcPr>
          <w:p w:rsidR="0027144D" w:rsidRPr="007F3A87" w:rsidRDefault="0027144D" w:rsidP="0027144D">
            <w:pPr>
              <w:rPr>
                <w:rFonts w:ascii="Times New Roman" w:hAnsi="Times New Roman" w:cs="Times New Roman"/>
              </w:rPr>
            </w:pPr>
          </w:p>
        </w:tc>
        <w:tc>
          <w:tcPr>
            <w:tcW w:w="880" w:type="dxa"/>
          </w:tcPr>
          <w:p w:rsidR="0027144D" w:rsidRPr="007F3A87" w:rsidRDefault="00757588" w:rsidP="0027144D">
            <w:pPr>
              <w:rPr>
                <w:rFonts w:ascii="Times New Roman" w:hAnsi="Times New Roman" w:cs="Times New Roman"/>
              </w:rPr>
            </w:pPr>
            <w:r>
              <w:rPr>
                <w:rFonts w:ascii="Times New Roman" w:hAnsi="Times New Roman" w:cs="Times New Roman"/>
              </w:rPr>
              <w:t>4</w:t>
            </w:r>
          </w:p>
        </w:tc>
        <w:tc>
          <w:tcPr>
            <w:tcW w:w="880" w:type="dxa"/>
          </w:tcPr>
          <w:p w:rsidR="0027144D" w:rsidRPr="007F3A87" w:rsidRDefault="0027144D" w:rsidP="0027144D">
            <w:pPr>
              <w:rPr>
                <w:rFonts w:ascii="Times New Roman" w:hAnsi="Times New Roman" w:cs="Times New Roman"/>
              </w:rPr>
            </w:pPr>
          </w:p>
        </w:tc>
        <w:tc>
          <w:tcPr>
            <w:tcW w:w="879" w:type="dxa"/>
          </w:tcPr>
          <w:p w:rsidR="0027144D" w:rsidRPr="00AE5AC1" w:rsidRDefault="00AE5AC1" w:rsidP="0027144D">
            <w:pPr>
              <w:rPr>
                <w:rFonts w:ascii="Times New Roman" w:hAnsi="Times New Roman" w:cs="Times New Roman"/>
              </w:rPr>
            </w:pPr>
            <w:r>
              <w:rPr>
                <w:rFonts w:ascii="Times New Roman" w:hAnsi="Times New Roman" w:cs="Times New Roman"/>
              </w:rPr>
              <w:t>4,3</w:t>
            </w:r>
          </w:p>
        </w:tc>
        <w:tc>
          <w:tcPr>
            <w:tcW w:w="880" w:type="dxa"/>
          </w:tcPr>
          <w:p w:rsidR="0027144D" w:rsidRPr="007F3A87" w:rsidRDefault="0027144D" w:rsidP="0027144D">
            <w:pPr>
              <w:rPr>
                <w:rFonts w:ascii="Times New Roman" w:hAnsi="Times New Roman" w:cs="Times New Roman"/>
              </w:rPr>
            </w:pPr>
          </w:p>
        </w:tc>
      </w:tr>
      <w:tr w:rsidR="0027144D" w:rsidRPr="007F3A87" w:rsidTr="0027144D">
        <w:trPr>
          <w:gridAfter w:val="1"/>
          <w:wAfter w:w="7" w:type="dxa"/>
          <w:trHeight w:val="275"/>
        </w:trPr>
        <w:tc>
          <w:tcPr>
            <w:tcW w:w="683" w:type="dxa"/>
          </w:tcPr>
          <w:p w:rsidR="0027144D" w:rsidRPr="007F3A87" w:rsidRDefault="0027144D" w:rsidP="0027144D">
            <w:pPr>
              <w:numPr>
                <w:ilvl w:val="0"/>
                <w:numId w:val="48"/>
              </w:numPr>
              <w:ind w:left="317"/>
              <w:contextualSpacing/>
              <w:rPr>
                <w:rFonts w:ascii="Times New Roman" w:hAnsi="Times New Roman" w:cs="Times New Roman"/>
                <w:sz w:val="18"/>
                <w:szCs w:val="20"/>
              </w:rPr>
            </w:pPr>
          </w:p>
        </w:tc>
        <w:tc>
          <w:tcPr>
            <w:tcW w:w="2462" w:type="dxa"/>
          </w:tcPr>
          <w:p w:rsidR="0027144D" w:rsidRPr="007F3A87" w:rsidRDefault="0027144D" w:rsidP="0027144D">
            <w:pPr>
              <w:rPr>
                <w:rFonts w:ascii="Times New Roman" w:hAnsi="Times New Roman" w:cs="Times New Roman"/>
                <w:sz w:val="20"/>
                <w:szCs w:val="20"/>
              </w:rPr>
            </w:pPr>
          </w:p>
        </w:tc>
        <w:tc>
          <w:tcPr>
            <w:tcW w:w="878" w:type="dxa"/>
          </w:tcPr>
          <w:p w:rsidR="0027144D" w:rsidRPr="007F3A87" w:rsidRDefault="00757588" w:rsidP="0027144D">
            <w:pPr>
              <w:rPr>
                <w:rFonts w:ascii="Times New Roman" w:hAnsi="Times New Roman" w:cs="Times New Roman"/>
              </w:rPr>
            </w:pPr>
            <w:r>
              <w:rPr>
                <w:rFonts w:ascii="Times New Roman" w:hAnsi="Times New Roman" w:cs="Times New Roman"/>
              </w:rPr>
              <w:t>5</w:t>
            </w:r>
          </w:p>
        </w:tc>
        <w:tc>
          <w:tcPr>
            <w:tcW w:w="879" w:type="dxa"/>
          </w:tcPr>
          <w:p w:rsidR="0027144D" w:rsidRPr="007F3A87" w:rsidRDefault="0027144D" w:rsidP="0027144D">
            <w:pPr>
              <w:rPr>
                <w:rFonts w:ascii="Times New Roman" w:hAnsi="Times New Roman" w:cs="Times New Roman"/>
              </w:rPr>
            </w:pPr>
          </w:p>
        </w:tc>
        <w:tc>
          <w:tcPr>
            <w:tcW w:w="878" w:type="dxa"/>
          </w:tcPr>
          <w:p w:rsidR="0027144D" w:rsidRPr="007F3A87" w:rsidRDefault="00757588" w:rsidP="0027144D">
            <w:pPr>
              <w:rPr>
                <w:rFonts w:ascii="Times New Roman" w:hAnsi="Times New Roman" w:cs="Times New Roman"/>
              </w:rPr>
            </w:pPr>
            <w:r>
              <w:rPr>
                <w:rFonts w:ascii="Times New Roman" w:hAnsi="Times New Roman" w:cs="Times New Roman"/>
              </w:rPr>
              <w:t>5</w:t>
            </w:r>
          </w:p>
        </w:tc>
        <w:tc>
          <w:tcPr>
            <w:tcW w:w="881" w:type="dxa"/>
          </w:tcPr>
          <w:p w:rsidR="0027144D" w:rsidRPr="007F3A87" w:rsidRDefault="0027144D" w:rsidP="0027144D">
            <w:pPr>
              <w:rPr>
                <w:rFonts w:ascii="Times New Roman" w:hAnsi="Times New Roman" w:cs="Times New Roman"/>
              </w:rPr>
            </w:pPr>
          </w:p>
        </w:tc>
        <w:tc>
          <w:tcPr>
            <w:tcW w:w="879" w:type="dxa"/>
          </w:tcPr>
          <w:p w:rsidR="0027144D" w:rsidRPr="007F3A87" w:rsidRDefault="00757588" w:rsidP="0027144D">
            <w:pPr>
              <w:rPr>
                <w:rFonts w:ascii="Times New Roman" w:hAnsi="Times New Roman" w:cs="Times New Roman"/>
              </w:rPr>
            </w:pPr>
            <w:r>
              <w:rPr>
                <w:rFonts w:ascii="Times New Roman" w:hAnsi="Times New Roman" w:cs="Times New Roman"/>
              </w:rPr>
              <w:t>5</w:t>
            </w:r>
          </w:p>
        </w:tc>
        <w:tc>
          <w:tcPr>
            <w:tcW w:w="880" w:type="dxa"/>
          </w:tcPr>
          <w:p w:rsidR="0027144D" w:rsidRPr="007F3A87" w:rsidRDefault="0027144D" w:rsidP="0027144D">
            <w:pPr>
              <w:rPr>
                <w:rFonts w:ascii="Times New Roman" w:hAnsi="Times New Roman" w:cs="Times New Roman"/>
              </w:rPr>
            </w:pPr>
          </w:p>
        </w:tc>
        <w:tc>
          <w:tcPr>
            <w:tcW w:w="880" w:type="dxa"/>
          </w:tcPr>
          <w:p w:rsidR="0027144D" w:rsidRPr="007F3A87" w:rsidRDefault="00757588" w:rsidP="0027144D">
            <w:pPr>
              <w:rPr>
                <w:rFonts w:ascii="Times New Roman" w:hAnsi="Times New Roman" w:cs="Times New Roman"/>
              </w:rPr>
            </w:pPr>
            <w:r>
              <w:rPr>
                <w:rFonts w:ascii="Times New Roman" w:hAnsi="Times New Roman" w:cs="Times New Roman"/>
              </w:rPr>
              <w:t>4</w:t>
            </w:r>
          </w:p>
        </w:tc>
        <w:tc>
          <w:tcPr>
            <w:tcW w:w="880" w:type="dxa"/>
          </w:tcPr>
          <w:p w:rsidR="0027144D" w:rsidRPr="007F3A87" w:rsidRDefault="0027144D" w:rsidP="0027144D">
            <w:pPr>
              <w:rPr>
                <w:rFonts w:ascii="Times New Roman" w:hAnsi="Times New Roman" w:cs="Times New Roman"/>
              </w:rPr>
            </w:pPr>
          </w:p>
        </w:tc>
        <w:tc>
          <w:tcPr>
            <w:tcW w:w="879" w:type="dxa"/>
          </w:tcPr>
          <w:p w:rsidR="0027144D" w:rsidRPr="007F3A87" w:rsidRDefault="00757588" w:rsidP="0027144D">
            <w:pPr>
              <w:rPr>
                <w:rFonts w:ascii="Times New Roman" w:hAnsi="Times New Roman" w:cs="Times New Roman"/>
              </w:rPr>
            </w:pPr>
            <w:r>
              <w:rPr>
                <w:rFonts w:ascii="Times New Roman" w:hAnsi="Times New Roman" w:cs="Times New Roman"/>
              </w:rPr>
              <w:t>4</w:t>
            </w:r>
          </w:p>
        </w:tc>
        <w:tc>
          <w:tcPr>
            <w:tcW w:w="880" w:type="dxa"/>
          </w:tcPr>
          <w:p w:rsidR="0027144D" w:rsidRPr="007F3A87" w:rsidRDefault="0027144D" w:rsidP="0027144D">
            <w:pPr>
              <w:rPr>
                <w:rFonts w:ascii="Times New Roman" w:hAnsi="Times New Roman" w:cs="Times New Roman"/>
              </w:rPr>
            </w:pPr>
          </w:p>
        </w:tc>
        <w:tc>
          <w:tcPr>
            <w:tcW w:w="880" w:type="dxa"/>
          </w:tcPr>
          <w:p w:rsidR="0027144D" w:rsidRPr="007F3A87" w:rsidRDefault="00757588" w:rsidP="0027144D">
            <w:pPr>
              <w:rPr>
                <w:rFonts w:ascii="Times New Roman" w:hAnsi="Times New Roman" w:cs="Times New Roman"/>
              </w:rPr>
            </w:pPr>
            <w:r>
              <w:rPr>
                <w:rFonts w:ascii="Times New Roman" w:hAnsi="Times New Roman" w:cs="Times New Roman"/>
              </w:rPr>
              <w:t>4</w:t>
            </w:r>
          </w:p>
        </w:tc>
        <w:tc>
          <w:tcPr>
            <w:tcW w:w="880" w:type="dxa"/>
          </w:tcPr>
          <w:p w:rsidR="0027144D" w:rsidRPr="007F3A87" w:rsidRDefault="0027144D" w:rsidP="0027144D">
            <w:pPr>
              <w:rPr>
                <w:rFonts w:ascii="Times New Roman" w:hAnsi="Times New Roman" w:cs="Times New Roman"/>
              </w:rPr>
            </w:pPr>
          </w:p>
        </w:tc>
        <w:tc>
          <w:tcPr>
            <w:tcW w:w="879" w:type="dxa"/>
          </w:tcPr>
          <w:p w:rsidR="0027144D" w:rsidRPr="007F3A87" w:rsidRDefault="00152779" w:rsidP="0027144D">
            <w:pPr>
              <w:rPr>
                <w:rFonts w:ascii="Times New Roman" w:hAnsi="Times New Roman" w:cs="Times New Roman"/>
              </w:rPr>
            </w:pPr>
            <w:r>
              <w:rPr>
                <w:rFonts w:ascii="Times New Roman" w:hAnsi="Times New Roman" w:cs="Times New Roman"/>
              </w:rPr>
              <w:t>4,5</w:t>
            </w:r>
          </w:p>
        </w:tc>
        <w:tc>
          <w:tcPr>
            <w:tcW w:w="880" w:type="dxa"/>
          </w:tcPr>
          <w:p w:rsidR="0027144D" w:rsidRPr="007F3A87" w:rsidRDefault="0027144D" w:rsidP="0027144D">
            <w:pPr>
              <w:rPr>
                <w:rFonts w:ascii="Times New Roman" w:hAnsi="Times New Roman" w:cs="Times New Roman"/>
              </w:rPr>
            </w:pPr>
          </w:p>
        </w:tc>
      </w:tr>
      <w:tr w:rsidR="0027144D" w:rsidRPr="007F3A87" w:rsidTr="0027144D">
        <w:trPr>
          <w:gridAfter w:val="1"/>
          <w:wAfter w:w="7" w:type="dxa"/>
          <w:trHeight w:val="275"/>
        </w:trPr>
        <w:tc>
          <w:tcPr>
            <w:tcW w:w="683" w:type="dxa"/>
          </w:tcPr>
          <w:p w:rsidR="0027144D" w:rsidRPr="007F3A87" w:rsidRDefault="0027144D" w:rsidP="0027144D">
            <w:pPr>
              <w:numPr>
                <w:ilvl w:val="0"/>
                <w:numId w:val="48"/>
              </w:numPr>
              <w:ind w:left="317"/>
              <w:contextualSpacing/>
              <w:rPr>
                <w:rFonts w:ascii="Times New Roman" w:hAnsi="Times New Roman" w:cs="Times New Roman"/>
                <w:sz w:val="18"/>
                <w:szCs w:val="20"/>
              </w:rPr>
            </w:pPr>
          </w:p>
        </w:tc>
        <w:tc>
          <w:tcPr>
            <w:tcW w:w="2462" w:type="dxa"/>
          </w:tcPr>
          <w:p w:rsidR="0027144D" w:rsidRPr="007F3A87" w:rsidRDefault="0027144D" w:rsidP="0027144D">
            <w:pPr>
              <w:rPr>
                <w:rFonts w:ascii="Times New Roman" w:hAnsi="Times New Roman" w:cs="Times New Roman"/>
                <w:sz w:val="20"/>
                <w:szCs w:val="20"/>
              </w:rPr>
            </w:pPr>
          </w:p>
        </w:tc>
        <w:tc>
          <w:tcPr>
            <w:tcW w:w="878" w:type="dxa"/>
          </w:tcPr>
          <w:p w:rsidR="0027144D" w:rsidRPr="007F3A87" w:rsidRDefault="00757588" w:rsidP="0027144D">
            <w:pPr>
              <w:rPr>
                <w:rFonts w:ascii="Times New Roman" w:hAnsi="Times New Roman" w:cs="Times New Roman"/>
              </w:rPr>
            </w:pPr>
            <w:r>
              <w:rPr>
                <w:rFonts w:ascii="Times New Roman" w:hAnsi="Times New Roman" w:cs="Times New Roman"/>
              </w:rPr>
              <w:t>5</w:t>
            </w:r>
          </w:p>
        </w:tc>
        <w:tc>
          <w:tcPr>
            <w:tcW w:w="879" w:type="dxa"/>
          </w:tcPr>
          <w:p w:rsidR="0027144D" w:rsidRPr="007F3A87" w:rsidRDefault="0027144D" w:rsidP="0027144D">
            <w:pPr>
              <w:rPr>
                <w:rFonts w:ascii="Times New Roman" w:hAnsi="Times New Roman" w:cs="Times New Roman"/>
              </w:rPr>
            </w:pPr>
          </w:p>
        </w:tc>
        <w:tc>
          <w:tcPr>
            <w:tcW w:w="878" w:type="dxa"/>
          </w:tcPr>
          <w:p w:rsidR="0027144D" w:rsidRPr="007F3A87" w:rsidRDefault="00757588" w:rsidP="0027144D">
            <w:pPr>
              <w:rPr>
                <w:rFonts w:ascii="Times New Roman" w:hAnsi="Times New Roman" w:cs="Times New Roman"/>
              </w:rPr>
            </w:pPr>
            <w:r>
              <w:rPr>
                <w:rFonts w:ascii="Times New Roman" w:hAnsi="Times New Roman" w:cs="Times New Roman"/>
              </w:rPr>
              <w:t>5</w:t>
            </w:r>
          </w:p>
        </w:tc>
        <w:tc>
          <w:tcPr>
            <w:tcW w:w="881" w:type="dxa"/>
          </w:tcPr>
          <w:p w:rsidR="0027144D" w:rsidRPr="007F3A87" w:rsidRDefault="0027144D" w:rsidP="0027144D">
            <w:pPr>
              <w:rPr>
                <w:rFonts w:ascii="Times New Roman" w:hAnsi="Times New Roman" w:cs="Times New Roman"/>
              </w:rPr>
            </w:pPr>
          </w:p>
        </w:tc>
        <w:tc>
          <w:tcPr>
            <w:tcW w:w="879" w:type="dxa"/>
          </w:tcPr>
          <w:p w:rsidR="0027144D" w:rsidRPr="007F3A87" w:rsidRDefault="00757588" w:rsidP="0027144D">
            <w:pPr>
              <w:rPr>
                <w:rFonts w:ascii="Times New Roman" w:hAnsi="Times New Roman" w:cs="Times New Roman"/>
              </w:rPr>
            </w:pPr>
            <w:r>
              <w:rPr>
                <w:rFonts w:ascii="Times New Roman" w:hAnsi="Times New Roman" w:cs="Times New Roman"/>
              </w:rPr>
              <w:t>5</w:t>
            </w:r>
          </w:p>
        </w:tc>
        <w:tc>
          <w:tcPr>
            <w:tcW w:w="880" w:type="dxa"/>
          </w:tcPr>
          <w:p w:rsidR="0027144D" w:rsidRPr="007F3A87" w:rsidRDefault="0027144D" w:rsidP="0027144D">
            <w:pPr>
              <w:rPr>
                <w:rFonts w:ascii="Times New Roman" w:hAnsi="Times New Roman" w:cs="Times New Roman"/>
              </w:rPr>
            </w:pPr>
          </w:p>
        </w:tc>
        <w:tc>
          <w:tcPr>
            <w:tcW w:w="880" w:type="dxa"/>
          </w:tcPr>
          <w:p w:rsidR="0027144D" w:rsidRPr="007F3A87" w:rsidRDefault="00757588" w:rsidP="0027144D">
            <w:pPr>
              <w:rPr>
                <w:rFonts w:ascii="Times New Roman" w:hAnsi="Times New Roman" w:cs="Times New Roman"/>
              </w:rPr>
            </w:pPr>
            <w:r>
              <w:rPr>
                <w:rFonts w:ascii="Times New Roman" w:hAnsi="Times New Roman" w:cs="Times New Roman"/>
              </w:rPr>
              <w:t>4</w:t>
            </w:r>
          </w:p>
        </w:tc>
        <w:tc>
          <w:tcPr>
            <w:tcW w:w="880" w:type="dxa"/>
          </w:tcPr>
          <w:p w:rsidR="0027144D" w:rsidRPr="007F3A87" w:rsidRDefault="0027144D" w:rsidP="0027144D">
            <w:pPr>
              <w:rPr>
                <w:rFonts w:ascii="Times New Roman" w:hAnsi="Times New Roman" w:cs="Times New Roman"/>
              </w:rPr>
            </w:pPr>
          </w:p>
        </w:tc>
        <w:tc>
          <w:tcPr>
            <w:tcW w:w="879" w:type="dxa"/>
          </w:tcPr>
          <w:p w:rsidR="0027144D" w:rsidRPr="007F3A87" w:rsidRDefault="00757588" w:rsidP="0027144D">
            <w:pPr>
              <w:rPr>
                <w:rFonts w:ascii="Times New Roman" w:hAnsi="Times New Roman" w:cs="Times New Roman"/>
              </w:rPr>
            </w:pPr>
            <w:r>
              <w:rPr>
                <w:rFonts w:ascii="Times New Roman" w:hAnsi="Times New Roman" w:cs="Times New Roman"/>
              </w:rPr>
              <w:t>4</w:t>
            </w:r>
          </w:p>
        </w:tc>
        <w:tc>
          <w:tcPr>
            <w:tcW w:w="880" w:type="dxa"/>
          </w:tcPr>
          <w:p w:rsidR="0027144D" w:rsidRPr="007F3A87" w:rsidRDefault="0027144D" w:rsidP="0027144D">
            <w:pPr>
              <w:rPr>
                <w:rFonts w:ascii="Times New Roman" w:hAnsi="Times New Roman" w:cs="Times New Roman"/>
              </w:rPr>
            </w:pPr>
          </w:p>
        </w:tc>
        <w:tc>
          <w:tcPr>
            <w:tcW w:w="880" w:type="dxa"/>
          </w:tcPr>
          <w:p w:rsidR="0027144D" w:rsidRPr="007F3A87" w:rsidRDefault="00757588" w:rsidP="0027144D">
            <w:pPr>
              <w:rPr>
                <w:rFonts w:ascii="Times New Roman" w:hAnsi="Times New Roman" w:cs="Times New Roman"/>
              </w:rPr>
            </w:pPr>
            <w:r>
              <w:rPr>
                <w:rFonts w:ascii="Times New Roman" w:hAnsi="Times New Roman" w:cs="Times New Roman"/>
              </w:rPr>
              <w:t>4</w:t>
            </w:r>
          </w:p>
        </w:tc>
        <w:tc>
          <w:tcPr>
            <w:tcW w:w="880" w:type="dxa"/>
          </w:tcPr>
          <w:p w:rsidR="0027144D" w:rsidRPr="007F3A87" w:rsidRDefault="0027144D" w:rsidP="0027144D">
            <w:pPr>
              <w:rPr>
                <w:rFonts w:ascii="Times New Roman" w:hAnsi="Times New Roman" w:cs="Times New Roman"/>
              </w:rPr>
            </w:pPr>
          </w:p>
        </w:tc>
        <w:tc>
          <w:tcPr>
            <w:tcW w:w="879" w:type="dxa"/>
          </w:tcPr>
          <w:p w:rsidR="0027144D" w:rsidRPr="007F3A87" w:rsidRDefault="00152779" w:rsidP="0027144D">
            <w:pPr>
              <w:rPr>
                <w:rFonts w:ascii="Times New Roman" w:hAnsi="Times New Roman" w:cs="Times New Roman"/>
              </w:rPr>
            </w:pPr>
            <w:r>
              <w:rPr>
                <w:rFonts w:ascii="Times New Roman" w:hAnsi="Times New Roman" w:cs="Times New Roman"/>
              </w:rPr>
              <w:t>4,5</w:t>
            </w:r>
          </w:p>
        </w:tc>
        <w:tc>
          <w:tcPr>
            <w:tcW w:w="880" w:type="dxa"/>
          </w:tcPr>
          <w:p w:rsidR="0027144D" w:rsidRPr="007F3A87" w:rsidRDefault="0027144D" w:rsidP="0027144D">
            <w:pPr>
              <w:rPr>
                <w:rFonts w:ascii="Times New Roman" w:hAnsi="Times New Roman" w:cs="Times New Roman"/>
              </w:rPr>
            </w:pPr>
          </w:p>
        </w:tc>
      </w:tr>
      <w:tr w:rsidR="0027144D" w:rsidRPr="007F3A87" w:rsidTr="0027144D">
        <w:trPr>
          <w:gridAfter w:val="1"/>
          <w:wAfter w:w="7" w:type="dxa"/>
          <w:trHeight w:val="275"/>
        </w:trPr>
        <w:tc>
          <w:tcPr>
            <w:tcW w:w="683" w:type="dxa"/>
          </w:tcPr>
          <w:p w:rsidR="0027144D" w:rsidRPr="007F3A87" w:rsidRDefault="0027144D" w:rsidP="0027144D">
            <w:pPr>
              <w:numPr>
                <w:ilvl w:val="0"/>
                <w:numId w:val="48"/>
              </w:numPr>
              <w:ind w:left="317"/>
              <w:contextualSpacing/>
              <w:rPr>
                <w:rFonts w:ascii="Times New Roman" w:hAnsi="Times New Roman" w:cs="Times New Roman"/>
                <w:sz w:val="18"/>
                <w:szCs w:val="20"/>
              </w:rPr>
            </w:pPr>
          </w:p>
        </w:tc>
        <w:tc>
          <w:tcPr>
            <w:tcW w:w="2462" w:type="dxa"/>
          </w:tcPr>
          <w:p w:rsidR="0027144D" w:rsidRPr="007F3A87" w:rsidRDefault="0027144D" w:rsidP="0027144D">
            <w:pPr>
              <w:rPr>
                <w:rFonts w:ascii="Times New Roman" w:hAnsi="Times New Roman" w:cs="Times New Roman"/>
                <w:sz w:val="20"/>
                <w:szCs w:val="20"/>
              </w:rPr>
            </w:pPr>
          </w:p>
        </w:tc>
        <w:tc>
          <w:tcPr>
            <w:tcW w:w="878" w:type="dxa"/>
          </w:tcPr>
          <w:p w:rsidR="0027144D" w:rsidRPr="007F3A87" w:rsidRDefault="00757588" w:rsidP="0027144D">
            <w:pPr>
              <w:rPr>
                <w:rFonts w:ascii="Times New Roman" w:hAnsi="Times New Roman" w:cs="Times New Roman"/>
              </w:rPr>
            </w:pPr>
            <w:r>
              <w:rPr>
                <w:rFonts w:ascii="Times New Roman" w:hAnsi="Times New Roman" w:cs="Times New Roman"/>
              </w:rPr>
              <w:t>5</w:t>
            </w:r>
          </w:p>
        </w:tc>
        <w:tc>
          <w:tcPr>
            <w:tcW w:w="879" w:type="dxa"/>
          </w:tcPr>
          <w:p w:rsidR="0027144D" w:rsidRPr="007F3A87" w:rsidRDefault="0027144D" w:rsidP="0027144D">
            <w:pPr>
              <w:rPr>
                <w:rFonts w:ascii="Times New Roman" w:hAnsi="Times New Roman" w:cs="Times New Roman"/>
              </w:rPr>
            </w:pPr>
          </w:p>
        </w:tc>
        <w:tc>
          <w:tcPr>
            <w:tcW w:w="878" w:type="dxa"/>
          </w:tcPr>
          <w:p w:rsidR="0027144D" w:rsidRPr="007F3A87" w:rsidRDefault="00757588" w:rsidP="0027144D">
            <w:pPr>
              <w:rPr>
                <w:rFonts w:ascii="Times New Roman" w:hAnsi="Times New Roman" w:cs="Times New Roman"/>
              </w:rPr>
            </w:pPr>
            <w:r>
              <w:rPr>
                <w:rFonts w:ascii="Times New Roman" w:hAnsi="Times New Roman" w:cs="Times New Roman"/>
              </w:rPr>
              <w:t>5</w:t>
            </w:r>
          </w:p>
        </w:tc>
        <w:tc>
          <w:tcPr>
            <w:tcW w:w="881" w:type="dxa"/>
          </w:tcPr>
          <w:p w:rsidR="0027144D" w:rsidRPr="007F3A87" w:rsidRDefault="0027144D" w:rsidP="0027144D">
            <w:pPr>
              <w:rPr>
                <w:rFonts w:ascii="Times New Roman" w:hAnsi="Times New Roman" w:cs="Times New Roman"/>
              </w:rPr>
            </w:pPr>
          </w:p>
        </w:tc>
        <w:tc>
          <w:tcPr>
            <w:tcW w:w="879" w:type="dxa"/>
          </w:tcPr>
          <w:p w:rsidR="0027144D" w:rsidRPr="007F3A87" w:rsidRDefault="00757588" w:rsidP="0027144D">
            <w:pPr>
              <w:rPr>
                <w:rFonts w:ascii="Times New Roman" w:hAnsi="Times New Roman" w:cs="Times New Roman"/>
              </w:rPr>
            </w:pPr>
            <w:r>
              <w:rPr>
                <w:rFonts w:ascii="Times New Roman" w:hAnsi="Times New Roman" w:cs="Times New Roman"/>
              </w:rPr>
              <w:t>5</w:t>
            </w:r>
          </w:p>
        </w:tc>
        <w:tc>
          <w:tcPr>
            <w:tcW w:w="880" w:type="dxa"/>
          </w:tcPr>
          <w:p w:rsidR="0027144D" w:rsidRPr="007F3A87" w:rsidRDefault="0027144D" w:rsidP="0027144D">
            <w:pPr>
              <w:rPr>
                <w:rFonts w:ascii="Times New Roman" w:hAnsi="Times New Roman" w:cs="Times New Roman"/>
              </w:rPr>
            </w:pPr>
          </w:p>
        </w:tc>
        <w:tc>
          <w:tcPr>
            <w:tcW w:w="880" w:type="dxa"/>
          </w:tcPr>
          <w:p w:rsidR="0027144D" w:rsidRPr="007F3A87" w:rsidRDefault="00CC43BF" w:rsidP="0027144D">
            <w:pPr>
              <w:rPr>
                <w:rFonts w:ascii="Times New Roman" w:hAnsi="Times New Roman" w:cs="Times New Roman"/>
              </w:rPr>
            </w:pPr>
            <w:r>
              <w:rPr>
                <w:rFonts w:ascii="Times New Roman" w:hAnsi="Times New Roman" w:cs="Times New Roman"/>
              </w:rPr>
              <w:t>3</w:t>
            </w:r>
          </w:p>
        </w:tc>
        <w:tc>
          <w:tcPr>
            <w:tcW w:w="880" w:type="dxa"/>
          </w:tcPr>
          <w:p w:rsidR="0027144D" w:rsidRPr="007F3A87" w:rsidRDefault="0027144D" w:rsidP="0027144D">
            <w:pPr>
              <w:rPr>
                <w:rFonts w:ascii="Times New Roman" w:hAnsi="Times New Roman" w:cs="Times New Roman"/>
              </w:rPr>
            </w:pPr>
          </w:p>
        </w:tc>
        <w:tc>
          <w:tcPr>
            <w:tcW w:w="879" w:type="dxa"/>
          </w:tcPr>
          <w:p w:rsidR="0027144D" w:rsidRPr="007F3A87" w:rsidRDefault="00CC43BF" w:rsidP="0027144D">
            <w:pPr>
              <w:rPr>
                <w:rFonts w:ascii="Times New Roman" w:hAnsi="Times New Roman" w:cs="Times New Roman"/>
              </w:rPr>
            </w:pPr>
            <w:r>
              <w:rPr>
                <w:rFonts w:ascii="Times New Roman" w:hAnsi="Times New Roman" w:cs="Times New Roman"/>
              </w:rPr>
              <w:t>3</w:t>
            </w:r>
          </w:p>
        </w:tc>
        <w:tc>
          <w:tcPr>
            <w:tcW w:w="880" w:type="dxa"/>
          </w:tcPr>
          <w:p w:rsidR="0027144D" w:rsidRPr="007F3A87" w:rsidRDefault="0027144D" w:rsidP="0027144D">
            <w:pPr>
              <w:rPr>
                <w:rFonts w:ascii="Times New Roman" w:hAnsi="Times New Roman" w:cs="Times New Roman"/>
              </w:rPr>
            </w:pPr>
          </w:p>
        </w:tc>
        <w:tc>
          <w:tcPr>
            <w:tcW w:w="880" w:type="dxa"/>
          </w:tcPr>
          <w:p w:rsidR="0027144D" w:rsidRPr="007F3A87" w:rsidRDefault="00757588" w:rsidP="0027144D">
            <w:pPr>
              <w:rPr>
                <w:rFonts w:ascii="Times New Roman" w:hAnsi="Times New Roman" w:cs="Times New Roman"/>
              </w:rPr>
            </w:pPr>
            <w:r>
              <w:rPr>
                <w:rFonts w:ascii="Times New Roman" w:hAnsi="Times New Roman" w:cs="Times New Roman"/>
              </w:rPr>
              <w:t>3</w:t>
            </w:r>
          </w:p>
        </w:tc>
        <w:tc>
          <w:tcPr>
            <w:tcW w:w="880" w:type="dxa"/>
          </w:tcPr>
          <w:p w:rsidR="0027144D" w:rsidRPr="007F3A87" w:rsidRDefault="0027144D" w:rsidP="0027144D">
            <w:pPr>
              <w:rPr>
                <w:rFonts w:ascii="Times New Roman" w:hAnsi="Times New Roman" w:cs="Times New Roman"/>
              </w:rPr>
            </w:pPr>
          </w:p>
        </w:tc>
        <w:tc>
          <w:tcPr>
            <w:tcW w:w="879" w:type="dxa"/>
          </w:tcPr>
          <w:p w:rsidR="0027144D" w:rsidRPr="007F3A87" w:rsidRDefault="00AE5AC1" w:rsidP="0027144D">
            <w:pPr>
              <w:rPr>
                <w:rFonts w:ascii="Times New Roman" w:hAnsi="Times New Roman" w:cs="Times New Roman"/>
              </w:rPr>
            </w:pPr>
            <w:r>
              <w:rPr>
                <w:rFonts w:ascii="Times New Roman" w:hAnsi="Times New Roman" w:cs="Times New Roman"/>
              </w:rPr>
              <w:t>4,</w:t>
            </w:r>
            <w:r w:rsidR="00CC43BF">
              <w:rPr>
                <w:rFonts w:ascii="Times New Roman" w:hAnsi="Times New Roman" w:cs="Times New Roman"/>
              </w:rPr>
              <w:t>1</w:t>
            </w:r>
          </w:p>
        </w:tc>
        <w:tc>
          <w:tcPr>
            <w:tcW w:w="880" w:type="dxa"/>
          </w:tcPr>
          <w:p w:rsidR="0027144D" w:rsidRPr="007F3A87" w:rsidRDefault="0027144D" w:rsidP="0027144D">
            <w:pPr>
              <w:rPr>
                <w:rFonts w:ascii="Times New Roman" w:hAnsi="Times New Roman" w:cs="Times New Roman"/>
              </w:rPr>
            </w:pPr>
          </w:p>
        </w:tc>
      </w:tr>
      <w:tr w:rsidR="0027144D" w:rsidRPr="007F3A87" w:rsidTr="0027144D">
        <w:trPr>
          <w:gridAfter w:val="1"/>
          <w:wAfter w:w="7" w:type="dxa"/>
          <w:trHeight w:val="275"/>
        </w:trPr>
        <w:tc>
          <w:tcPr>
            <w:tcW w:w="683" w:type="dxa"/>
          </w:tcPr>
          <w:p w:rsidR="0027144D" w:rsidRPr="007F3A87" w:rsidRDefault="0027144D" w:rsidP="0027144D">
            <w:pPr>
              <w:numPr>
                <w:ilvl w:val="0"/>
                <w:numId w:val="48"/>
              </w:numPr>
              <w:ind w:left="317"/>
              <w:contextualSpacing/>
              <w:rPr>
                <w:rFonts w:ascii="Times New Roman" w:hAnsi="Times New Roman" w:cs="Times New Roman"/>
                <w:sz w:val="18"/>
                <w:szCs w:val="20"/>
              </w:rPr>
            </w:pPr>
          </w:p>
        </w:tc>
        <w:tc>
          <w:tcPr>
            <w:tcW w:w="2462" w:type="dxa"/>
          </w:tcPr>
          <w:p w:rsidR="0027144D" w:rsidRPr="007F3A87" w:rsidRDefault="0027144D" w:rsidP="0027144D">
            <w:pPr>
              <w:rPr>
                <w:rFonts w:ascii="Times New Roman" w:hAnsi="Times New Roman" w:cs="Times New Roman"/>
                <w:sz w:val="20"/>
                <w:szCs w:val="20"/>
              </w:rPr>
            </w:pPr>
          </w:p>
        </w:tc>
        <w:tc>
          <w:tcPr>
            <w:tcW w:w="878" w:type="dxa"/>
          </w:tcPr>
          <w:p w:rsidR="0027144D" w:rsidRPr="007F3A87" w:rsidRDefault="00757588" w:rsidP="0027144D">
            <w:pPr>
              <w:rPr>
                <w:rFonts w:ascii="Times New Roman" w:hAnsi="Times New Roman" w:cs="Times New Roman"/>
              </w:rPr>
            </w:pPr>
            <w:r>
              <w:rPr>
                <w:rFonts w:ascii="Times New Roman" w:hAnsi="Times New Roman" w:cs="Times New Roman"/>
              </w:rPr>
              <w:t>5</w:t>
            </w:r>
          </w:p>
        </w:tc>
        <w:tc>
          <w:tcPr>
            <w:tcW w:w="879" w:type="dxa"/>
          </w:tcPr>
          <w:p w:rsidR="0027144D" w:rsidRPr="007F3A87" w:rsidRDefault="0027144D" w:rsidP="0027144D">
            <w:pPr>
              <w:rPr>
                <w:rFonts w:ascii="Times New Roman" w:hAnsi="Times New Roman" w:cs="Times New Roman"/>
              </w:rPr>
            </w:pPr>
          </w:p>
        </w:tc>
        <w:tc>
          <w:tcPr>
            <w:tcW w:w="878" w:type="dxa"/>
          </w:tcPr>
          <w:p w:rsidR="0027144D" w:rsidRPr="007F3A87" w:rsidRDefault="00757588" w:rsidP="0027144D">
            <w:pPr>
              <w:rPr>
                <w:rFonts w:ascii="Times New Roman" w:hAnsi="Times New Roman" w:cs="Times New Roman"/>
              </w:rPr>
            </w:pPr>
            <w:r>
              <w:rPr>
                <w:rFonts w:ascii="Times New Roman" w:hAnsi="Times New Roman" w:cs="Times New Roman"/>
              </w:rPr>
              <w:t>5</w:t>
            </w:r>
          </w:p>
        </w:tc>
        <w:tc>
          <w:tcPr>
            <w:tcW w:w="881" w:type="dxa"/>
          </w:tcPr>
          <w:p w:rsidR="0027144D" w:rsidRPr="007F3A87" w:rsidRDefault="0027144D" w:rsidP="0027144D">
            <w:pPr>
              <w:rPr>
                <w:rFonts w:ascii="Times New Roman" w:hAnsi="Times New Roman" w:cs="Times New Roman"/>
              </w:rPr>
            </w:pPr>
          </w:p>
        </w:tc>
        <w:tc>
          <w:tcPr>
            <w:tcW w:w="879" w:type="dxa"/>
          </w:tcPr>
          <w:p w:rsidR="0027144D" w:rsidRPr="007F3A87" w:rsidRDefault="00757588" w:rsidP="0027144D">
            <w:pPr>
              <w:rPr>
                <w:rFonts w:ascii="Times New Roman" w:hAnsi="Times New Roman" w:cs="Times New Roman"/>
              </w:rPr>
            </w:pPr>
            <w:r>
              <w:rPr>
                <w:rFonts w:ascii="Times New Roman" w:hAnsi="Times New Roman" w:cs="Times New Roman"/>
              </w:rPr>
              <w:t>5</w:t>
            </w:r>
          </w:p>
        </w:tc>
        <w:tc>
          <w:tcPr>
            <w:tcW w:w="880" w:type="dxa"/>
          </w:tcPr>
          <w:p w:rsidR="0027144D" w:rsidRPr="007F3A87" w:rsidRDefault="0027144D" w:rsidP="0027144D">
            <w:pPr>
              <w:rPr>
                <w:rFonts w:ascii="Times New Roman" w:hAnsi="Times New Roman" w:cs="Times New Roman"/>
              </w:rPr>
            </w:pPr>
          </w:p>
        </w:tc>
        <w:tc>
          <w:tcPr>
            <w:tcW w:w="880" w:type="dxa"/>
          </w:tcPr>
          <w:p w:rsidR="0027144D" w:rsidRPr="007F3A87" w:rsidRDefault="00757588" w:rsidP="0027144D">
            <w:pPr>
              <w:rPr>
                <w:rFonts w:ascii="Times New Roman" w:hAnsi="Times New Roman" w:cs="Times New Roman"/>
              </w:rPr>
            </w:pPr>
            <w:r>
              <w:rPr>
                <w:rFonts w:ascii="Times New Roman" w:hAnsi="Times New Roman" w:cs="Times New Roman"/>
              </w:rPr>
              <w:t>4</w:t>
            </w:r>
          </w:p>
        </w:tc>
        <w:tc>
          <w:tcPr>
            <w:tcW w:w="880" w:type="dxa"/>
          </w:tcPr>
          <w:p w:rsidR="0027144D" w:rsidRPr="007F3A87" w:rsidRDefault="0027144D" w:rsidP="0027144D">
            <w:pPr>
              <w:rPr>
                <w:rFonts w:ascii="Times New Roman" w:hAnsi="Times New Roman" w:cs="Times New Roman"/>
              </w:rPr>
            </w:pPr>
          </w:p>
        </w:tc>
        <w:tc>
          <w:tcPr>
            <w:tcW w:w="879" w:type="dxa"/>
          </w:tcPr>
          <w:p w:rsidR="0027144D" w:rsidRPr="007F3A87" w:rsidRDefault="00CC43BF" w:rsidP="0027144D">
            <w:pPr>
              <w:rPr>
                <w:rFonts w:ascii="Times New Roman" w:hAnsi="Times New Roman" w:cs="Times New Roman"/>
              </w:rPr>
            </w:pPr>
            <w:r>
              <w:rPr>
                <w:rFonts w:ascii="Times New Roman" w:hAnsi="Times New Roman" w:cs="Times New Roman"/>
              </w:rPr>
              <w:t>3</w:t>
            </w:r>
          </w:p>
        </w:tc>
        <w:tc>
          <w:tcPr>
            <w:tcW w:w="880" w:type="dxa"/>
          </w:tcPr>
          <w:p w:rsidR="0027144D" w:rsidRPr="007F3A87" w:rsidRDefault="0027144D" w:rsidP="0027144D">
            <w:pPr>
              <w:rPr>
                <w:rFonts w:ascii="Times New Roman" w:hAnsi="Times New Roman" w:cs="Times New Roman"/>
              </w:rPr>
            </w:pPr>
          </w:p>
        </w:tc>
        <w:tc>
          <w:tcPr>
            <w:tcW w:w="880" w:type="dxa"/>
          </w:tcPr>
          <w:p w:rsidR="0027144D" w:rsidRPr="007F3A87" w:rsidRDefault="00757588" w:rsidP="0027144D">
            <w:pPr>
              <w:rPr>
                <w:rFonts w:ascii="Times New Roman" w:hAnsi="Times New Roman" w:cs="Times New Roman"/>
              </w:rPr>
            </w:pPr>
            <w:r>
              <w:rPr>
                <w:rFonts w:ascii="Times New Roman" w:hAnsi="Times New Roman" w:cs="Times New Roman"/>
              </w:rPr>
              <w:t>3</w:t>
            </w:r>
          </w:p>
        </w:tc>
        <w:tc>
          <w:tcPr>
            <w:tcW w:w="880" w:type="dxa"/>
          </w:tcPr>
          <w:p w:rsidR="0027144D" w:rsidRPr="007F3A87" w:rsidRDefault="0027144D" w:rsidP="0027144D">
            <w:pPr>
              <w:rPr>
                <w:rFonts w:ascii="Times New Roman" w:hAnsi="Times New Roman" w:cs="Times New Roman"/>
              </w:rPr>
            </w:pPr>
          </w:p>
        </w:tc>
        <w:tc>
          <w:tcPr>
            <w:tcW w:w="879" w:type="dxa"/>
          </w:tcPr>
          <w:p w:rsidR="0027144D" w:rsidRPr="007F3A87" w:rsidRDefault="00AE5AC1" w:rsidP="0027144D">
            <w:pPr>
              <w:rPr>
                <w:rFonts w:ascii="Times New Roman" w:hAnsi="Times New Roman" w:cs="Times New Roman"/>
              </w:rPr>
            </w:pPr>
            <w:r>
              <w:rPr>
                <w:rFonts w:ascii="Times New Roman" w:hAnsi="Times New Roman" w:cs="Times New Roman"/>
              </w:rPr>
              <w:t>4,</w:t>
            </w:r>
            <w:r w:rsidR="00CC43BF">
              <w:rPr>
                <w:rFonts w:ascii="Times New Roman" w:hAnsi="Times New Roman" w:cs="Times New Roman"/>
              </w:rPr>
              <w:t>2</w:t>
            </w:r>
          </w:p>
        </w:tc>
        <w:tc>
          <w:tcPr>
            <w:tcW w:w="880" w:type="dxa"/>
          </w:tcPr>
          <w:p w:rsidR="0027144D" w:rsidRPr="007F3A87" w:rsidRDefault="0027144D" w:rsidP="0027144D">
            <w:pPr>
              <w:rPr>
                <w:rFonts w:ascii="Times New Roman" w:hAnsi="Times New Roman" w:cs="Times New Roman"/>
              </w:rPr>
            </w:pPr>
          </w:p>
        </w:tc>
      </w:tr>
      <w:tr w:rsidR="0027144D" w:rsidRPr="007F3A87" w:rsidTr="0027144D">
        <w:trPr>
          <w:gridAfter w:val="1"/>
          <w:wAfter w:w="7" w:type="dxa"/>
          <w:trHeight w:val="275"/>
        </w:trPr>
        <w:tc>
          <w:tcPr>
            <w:tcW w:w="683" w:type="dxa"/>
          </w:tcPr>
          <w:p w:rsidR="0027144D" w:rsidRPr="007F3A87" w:rsidRDefault="0027144D" w:rsidP="0027144D">
            <w:pPr>
              <w:numPr>
                <w:ilvl w:val="0"/>
                <w:numId w:val="48"/>
              </w:numPr>
              <w:ind w:left="317"/>
              <w:contextualSpacing/>
              <w:rPr>
                <w:rFonts w:ascii="Times New Roman" w:hAnsi="Times New Roman" w:cs="Times New Roman"/>
                <w:sz w:val="18"/>
                <w:szCs w:val="20"/>
              </w:rPr>
            </w:pPr>
          </w:p>
        </w:tc>
        <w:tc>
          <w:tcPr>
            <w:tcW w:w="2462" w:type="dxa"/>
          </w:tcPr>
          <w:p w:rsidR="0027144D" w:rsidRPr="007F3A87" w:rsidRDefault="0027144D" w:rsidP="0027144D">
            <w:pPr>
              <w:rPr>
                <w:rFonts w:ascii="Times New Roman" w:hAnsi="Times New Roman" w:cs="Times New Roman"/>
                <w:sz w:val="20"/>
                <w:szCs w:val="20"/>
              </w:rPr>
            </w:pPr>
          </w:p>
        </w:tc>
        <w:tc>
          <w:tcPr>
            <w:tcW w:w="878" w:type="dxa"/>
          </w:tcPr>
          <w:p w:rsidR="0027144D" w:rsidRPr="007F3A87" w:rsidRDefault="00757588" w:rsidP="0027144D">
            <w:pPr>
              <w:rPr>
                <w:rFonts w:ascii="Times New Roman" w:hAnsi="Times New Roman" w:cs="Times New Roman"/>
              </w:rPr>
            </w:pPr>
            <w:r>
              <w:rPr>
                <w:rFonts w:ascii="Times New Roman" w:hAnsi="Times New Roman" w:cs="Times New Roman"/>
              </w:rPr>
              <w:t>5</w:t>
            </w:r>
          </w:p>
        </w:tc>
        <w:tc>
          <w:tcPr>
            <w:tcW w:w="879" w:type="dxa"/>
          </w:tcPr>
          <w:p w:rsidR="0027144D" w:rsidRPr="007F3A87" w:rsidRDefault="0027144D" w:rsidP="0027144D">
            <w:pPr>
              <w:rPr>
                <w:rFonts w:ascii="Times New Roman" w:hAnsi="Times New Roman" w:cs="Times New Roman"/>
              </w:rPr>
            </w:pPr>
          </w:p>
        </w:tc>
        <w:tc>
          <w:tcPr>
            <w:tcW w:w="878" w:type="dxa"/>
          </w:tcPr>
          <w:p w:rsidR="0027144D" w:rsidRPr="007F3A87" w:rsidRDefault="00757588" w:rsidP="0027144D">
            <w:pPr>
              <w:rPr>
                <w:rFonts w:ascii="Times New Roman" w:hAnsi="Times New Roman" w:cs="Times New Roman"/>
              </w:rPr>
            </w:pPr>
            <w:r>
              <w:rPr>
                <w:rFonts w:ascii="Times New Roman" w:hAnsi="Times New Roman" w:cs="Times New Roman"/>
              </w:rPr>
              <w:t>5</w:t>
            </w:r>
          </w:p>
        </w:tc>
        <w:tc>
          <w:tcPr>
            <w:tcW w:w="881" w:type="dxa"/>
          </w:tcPr>
          <w:p w:rsidR="0027144D" w:rsidRPr="007F3A87" w:rsidRDefault="0027144D" w:rsidP="0027144D">
            <w:pPr>
              <w:rPr>
                <w:rFonts w:ascii="Times New Roman" w:hAnsi="Times New Roman" w:cs="Times New Roman"/>
              </w:rPr>
            </w:pPr>
          </w:p>
        </w:tc>
        <w:tc>
          <w:tcPr>
            <w:tcW w:w="879" w:type="dxa"/>
          </w:tcPr>
          <w:p w:rsidR="0027144D" w:rsidRPr="007F3A87" w:rsidRDefault="00757588" w:rsidP="0027144D">
            <w:pPr>
              <w:rPr>
                <w:rFonts w:ascii="Times New Roman" w:hAnsi="Times New Roman" w:cs="Times New Roman"/>
              </w:rPr>
            </w:pPr>
            <w:r>
              <w:rPr>
                <w:rFonts w:ascii="Times New Roman" w:hAnsi="Times New Roman" w:cs="Times New Roman"/>
              </w:rPr>
              <w:t>4</w:t>
            </w:r>
          </w:p>
        </w:tc>
        <w:tc>
          <w:tcPr>
            <w:tcW w:w="880" w:type="dxa"/>
          </w:tcPr>
          <w:p w:rsidR="0027144D" w:rsidRPr="007F3A87" w:rsidRDefault="0027144D" w:rsidP="0027144D">
            <w:pPr>
              <w:rPr>
                <w:rFonts w:ascii="Times New Roman" w:hAnsi="Times New Roman" w:cs="Times New Roman"/>
              </w:rPr>
            </w:pPr>
          </w:p>
        </w:tc>
        <w:tc>
          <w:tcPr>
            <w:tcW w:w="880" w:type="dxa"/>
          </w:tcPr>
          <w:p w:rsidR="0027144D" w:rsidRPr="007F3A87" w:rsidRDefault="00757588" w:rsidP="0027144D">
            <w:pPr>
              <w:rPr>
                <w:rFonts w:ascii="Times New Roman" w:hAnsi="Times New Roman" w:cs="Times New Roman"/>
              </w:rPr>
            </w:pPr>
            <w:r>
              <w:rPr>
                <w:rFonts w:ascii="Times New Roman" w:hAnsi="Times New Roman" w:cs="Times New Roman"/>
              </w:rPr>
              <w:t>4</w:t>
            </w:r>
          </w:p>
        </w:tc>
        <w:tc>
          <w:tcPr>
            <w:tcW w:w="880" w:type="dxa"/>
          </w:tcPr>
          <w:p w:rsidR="0027144D" w:rsidRPr="007F3A87" w:rsidRDefault="0027144D" w:rsidP="0027144D">
            <w:pPr>
              <w:rPr>
                <w:rFonts w:ascii="Times New Roman" w:hAnsi="Times New Roman" w:cs="Times New Roman"/>
              </w:rPr>
            </w:pPr>
          </w:p>
        </w:tc>
        <w:tc>
          <w:tcPr>
            <w:tcW w:w="879" w:type="dxa"/>
          </w:tcPr>
          <w:p w:rsidR="0027144D" w:rsidRPr="007F3A87" w:rsidRDefault="00757588" w:rsidP="0027144D">
            <w:pPr>
              <w:rPr>
                <w:rFonts w:ascii="Times New Roman" w:hAnsi="Times New Roman" w:cs="Times New Roman"/>
              </w:rPr>
            </w:pPr>
            <w:r>
              <w:rPr>
                <w:rFonts w:ascii="Times New Roman" w:hAnsi="Times New Roman" w:cs="Times New Roman"/>
              </w:rPr>
              <w:t>4</w:t>
            </w:r>
          </w:p>
        </w:tc>
        <w:tc>
          <w:tcPr>
            <w:tcW w:w="880" w:type="dxa"/>
          </w:tcPr>
          <w:p w:rsidR="0027144D" w:rsidRPr="007F3A87" w:rsidRDefault="0027144D" w:rsidP="0027144D">
            <w:pPr>
              <w:rPr>
                <w:rFonts w:ascii="Times New Roman" w:hAnsi="Times New Roman" w:cs="Times New Roman"/>
              </w:rPr>
            </w:pPr>
          </w:p>
        </w:tc>
        <w:tc>
          <w:tcPr>
            <w:tcW w:w="880" w:type="dxa"/>
          </w:tcPr>
          <w:p w:rsidR="0027144D" w:rsidRPr="007F3A87" w:rsidRDefault="00757588" w:rsidP="0027144D">
            <w:pPr>
              <w:rPr>
                <w:rFonts w:ascii="Times New Roman" w:hAnsi="Times New Roman" w:cs="Times New Roman"/>
              </w:rPr>
            </w:pPr>
            <w:r>
              <w:rPr>
                <w:rFonts w:ascii="Times New Roman" w:hAnsi="Times New Roman" w:cs="Times New Roman"/>
              </w:rPr>
              <w:t>4</w:t>
            </w:r>
          </w:p>
        </w:tc>
        <w:tc>
          <w:tcPr>
            <w:tcW w:w="880" w:type="dxa"/>
          </w:tcPr>
          <w:p w:rsidR="0027144D" w:rsidRPr="007F3A87" w:rsidRDefault="0027144D" w:rsidP="0027144D">
            <w:pPr>
              <w:rPr>
                <w:rFonts w:ascii="Times New Roman" w:hAnsi="Times New Roman" w:cs="Times New Roman"/>
              </w:rPr>
            </w:pPr>
          </w:p>
        </w:tc>
        <w:tc>
          <w:tcPr>
            <w:tcW w:w="879" w:type="dxa"/>
          </w:tcPr>
          <w:p w:rsidR="0027144D" w:rsidRPr="007F3A87" w:rsidRDefault="00AE5AC1" w:rsidP="0027144D">
            <w:pPr>
              <w:rPr>
                <w:rFonts w:ascii="Times New Roman" w:hAnsi="Times New Roman" w:cs="Times New Roman"/>
              </w:rPr>
            </w:pPr>
            <w:r>
              <w:rPr>
                <w:rFonts w:ascii="Times New Roman" w:hAnsi="Times New Roman" w:cs="Times New Roman"/>
              </w:rPr>
              <w:t>4,3</w:t>
            </w:r>
          </w:p>
        </w:tc>
        <w:tc>
          <w:tcPr>
            <w:tcW w:w="880" w:type="dxa"/>
          </w:tcPr>
          <w:p w:rsidR="0027144D" w:rsidRPr="007F3A87" w:rsidRDefault="0027144D" w:rsidP="0027144D">
            <w:pPr>
              <w:rPr>
                <w:rFonts w:ascii="Times New Roman" w:hAnsi="Times New Roman" w:cs="Times New Roman"/>
              </w:rPr>
            </w:pPr>
          </w:p>
        </w:tc>
      </w:tr>
      <w:tr w:rsidR="0027144D" w:rsidRPr="007F3A87" w:rsidTr="0027144D">
        <w:trPr>
          <w:gridAfter w:val="1"/>
          <w:wAfter w:w="7" w:type="dxa"/>
          <w:trHeight w:val="275"/>
        </w:trPr>
        <w:tc>
          <w:tcPr>
            <w:tcW w:w="683" w:type="dxa"/>
          </w:tcPr>
          <w:p w:rsidR="0027144D" w:rsidRPr="007F3A87" w:rsidRDefault="0027144D" w:rsidP="0027144D">
            <w:pPr>
              <w:numPr>
                <w:ilvl w:val="0"/>
                <w:numId w:val="48"/>
              </w:numPr>
              <w:ind w:left="317"/>
              <w:contextualSpacing/>
              <w:rPr>
                <w:rFonts w:ascii="Times New Roman" w:hAnsi="Times New Roman" w:cs="Times New Roman"/>
                <w:sz w:val="18"/>
                <w:szCs w:val="20"/>
              </w:rPr>
            </w:pPr>
          </w:p>
        </w:tc>
        <w:tc>
          <w:tcPr>
            <w:tcW w:w="2462" w:type="dxa"/>
          </w:tcPr>
          <w:p w:rsidR="0027144D" w:rsidRPr="007F3A87" w:rsidRDefault="0027144D" w:rsidP="0027144D">
            <w:pPr>
              <w:rPr>
                <w:rFonts w:ascii="Times New Roman" w:hAnsi="Times New Roman" w:cs="Times New Roman"/>
                <w:sz w:val="20"/>
                <w:szCs w:val="20"/>
              </w:rPr>
            </w:pPr>
          </w:p>
        </w:tc>
        <w:tc>
          <w:tcPr>
            <w:tcW w:w="878" w:type="dxa"/>
          </w:tcPr>
          <w:p w:rsidR="0027144D" w:rsidRPr="007F3A87" w:rsidRDefault="00757588" w:rsidP="0027144D">
            <w:pPr>
              <w:rPr>
                <w:rFonts w:ascii="Times New Roman" w:hAnsi="Times New Roman" w:cs="Times New Roman"/>
              </w:rPr>
            </w:pPr>
            <w:r>
              <w:rPr>
                <w:rFonts w:ascii="Times New Roman" w:hAnsi="Times New Roman" w:cs="Times New Roman"/>
              </w:rPr>
              <w:t>5</w:t>
            </w:r>
          </w:p>
        </w:tc>
        <w:tc>
          <w:tcPr>
            <w:tcW w:w="879" w:type="dxa"/>
          </w:tcPr>
          <w:p w:rsidR="0027144D" w:rsidRPr="007F3A87" w:rsidRDefault="0027144D" w:rsidP="0027144D">
            <w:pPr>
              <w:rPr>
                <w:rFonts w:ascii="Times New Roman" w:hAnsi="Times New Roman" w:cs="Times New Roman"/>
              </w:rPr>
            </w:pPr>
          </w:p>
        </w:tc>
        <w:tc>
          <w:tcPr>
            <w:tcW w:w="878" w:type="dxa"/>
          </w:tcPr>
          <w:p w:rsidR="0027144D" w:rsidRPr="007F3A87" w:rsidRDefault="00757588" w:rsidP="0027144D">
            <w:pPr>
              <w:rPr>
                <w:rFonts w:ascii="Times New Roman" w:hAnsi="Times New Roman" w:cs="Times New Roman"/>
              </w:rPr>
            </w:pPr>
            <w:r>
              <w:rPr>
                <w:rFonts w:ascii="Times New Roman" w:hAnsi="Times New Roman" w:cs="Times New Roman"/>
              </w:rPr>
              <w:t>5</w:t>
            </w:r>
          </w:p>
        </w:tc>
        <w:tc>
          <w:tcPr>
            <w:tcW w:w="881" w:type="dxa"/>
          </w:tcPr>
          <w:p w:rsidR="0027144D" w:rsidRPr="007F3A87" w:rsidRDefault="0027144D" w:rsidP="0027144D">
            <w:pPr>
              <w:rPr>
                <w:rFonts w:ascii="Times New Roman" w:hAnsi="Times New Roman" w:cs="Times New Roman"/>
              </w:rPr>
            </w:pPr>
          </w:p>
        </w:tc>
        <w:tc>
          <w:tcPr>
            <w:tcW w:w="879" w:type="dxa"/>
          </w:tcPr>
          <w:p w:rsidR="0027144D" w:rsidRPr="007F3A87" w:rsidRDefault="00757588" w:rsidP="0027144D">
            <w:pPr>
              <w:rPr>
                <w:rFonts w:ascii="Times New Roman" w:hAnsi="Times New Roman" w:cs="Times New Roman"/>
              </w:rPr>
            </w:pPr>
            <w:r>
              <w:rPr>
                <w:rFonts w:ascii="Times New Roman" w:hAnsi="Times New Roman" w:cs="Times New Roman"/>
              </w:rPr>
              <w:t>3</w:t>
            </w:r>
          </w:p>
        </w:tc>
        <w:tc>
          <w:tcPr>
            <w:tcW w:w="880" w:type="dxa"/>
          </w:tcPr>
          <w:p w:rsidR="0027144D" w:rsidRPr="007F3A87" w:rsidRDefault="0027144D" w:rsidP="0027144D">
            <w:pPr>
              <w:rPr>
                <w:rFonts w:ascii="Times New Roman" w:hAnsi="Times New Roman" w:cs="Times New Roman"/>
              </w:rPr>
            </w:pPr>
          </w:p>
        </w:tc>
        <w:tc>
          <w:tcPr>
            <w:tcW w:w="880" w:type="dxa"/>
          </w:tcPr>
          <w:p w:rsidR="0027144D" w:rsidRPr="007F3A87" w:rsidRDefault="00757588" w:rsidP="0027144D">
            <w:pPr>
              <w:rPr>
                <w:rFonts w:ascii="Times New Roman" w:hAnsi="Times New Roman" w:cs="Times New Roman"/>
              </w:rPr>
            </w:pPr>
            <w:r>
              <w:rPr>
                <w:rFonts w:ascii="Times New Roman" w:hAnsi="Times New Roman" w:cs="Times New Roman"/>
              </w:rPr>
              <w:t>5</w:t>
            </w:r>
          </w:p>
        </w:tc>
        <w:tc>
          <w:tcPr>
            <w:tcW w:w="880" w:type="dxa"/>
          </w:tcPr>
          <w:p w:rsidR="0027144D" w:rsidRPr="007F3A87" w:rsidRDefault="0027144D" w:rsidP="0027144D">
            <w:pPr>
              <w:rPr>
                <w:rFonts w:ascii="Times New Roman" w:hAnsi="Times New Roman" w:cs="Times New Roman"/>
              </w:rPr>
            </w:pPr>
          </w:p>
        </w:tc>
        <w:tc>
          <w:tcPr>
            <w:tcW w:w="879" w:type="dxa"/>
          </w:tcPr>
          <w:p w:rsidR="0027144D" w:rsidRPr="007F3A87" w:rsidRDefault="00757588" w:rsidP="0027144D">
            <w:pPr>
              <w:rPr>
                <w:rFonts w:ascii="Times New Roman" w:hAnsi="Times New Roman" w:cs="Times New Roman"/>
              </w:rPr>
            </w:pPr>
            <w:r>
              <w:rPr>
                <w:rFonts w:ascii="Times New Roman" w:hAnsi="Times New Roman" w:cs="Times New Roman"/>
              </w:rPr>
              <w:t>4</w:t>
            </w:r>
          </w:p>
        </w:tc>
        <w:tc>
          <w:tcPr>
            <w:tcW w:w="880" w:type="dxa"/>
          </w:tcPr>
          <w:p w:rsidR="0027144D" w:rsidRPr="007F3A87" w:rsidRDefault="0027144D" w:rsidP="0027144D">
            <w:pPr>
              <w:rPr>
                <w:rFonts w:ascii="Times New Roman" w:hAnsi="Times New Roman" w:cs="Times New Roman"/>
              </w:rPr>
            </w:pPr>
          </w:p>
        </w:tc>
        <w:tc>
          <w:tcPr>
            <w:tcW w:w="880" w:type="dxa"/>
          </w:tcPr>
          <w:p w:rsidR="0027144D" w:rsidRPr="007F3A87" w:rsidRDefault="00757588" w:rsidP="0027144D">
            <w:pPr>
              <w:rPr>
                <w:rFonts w:ascii="Times New Roman" w:hAnsi="Times New Roman" w:cs="Times New Roman"/>
              </w:rPr>
            </w:pPr>
            <w:r>
              <w:rPr>
                <w:rFonts w:ascii="Times New Roman" w:hAnsi="Times New Roman" w:cs="Times New Roman"/>
              </w:rPr>
              <w:t>4</w:t>
            </w:r>
          </w:p>
        </w:tc>
        <w:tc>
          <w:tcPr>
            <w:tcW w:w="880" w:type="dxa"/>
          </w:tcPr>
          <w:p w:rsidR="0027144D" w:rsidRPr="007F3A87" w:rsidRDefault="0027144D" w:rsidP="0027144D">
            <w:pPr>
              <w:rPr>
                <w:rFonts w:ascii="Times New Roman" w:hAnsi="Times New Roman" w:cs="Times New Roman"/>
              </w:rPr>
            </w:pPr>
          </w:p>
        </w:tc>
        <w:tc>
          <w:tcPr>
            <w:tcW w:w="879" w:type="dxa"/>
          </w:tcPr>
          <w:p w:rsidR="0027144D" w:rsidRPr="007F3A87" w:rsidRDefault="00AE5AC1" w:rsidP="0027144D">
            <w:pPr>
              <w:rPr>
                <w:rFonts w:ascii="Times New Roman" w:hAnsi="Times New Roman" w:cs="Times New Roman"/>
              </w:rPr>
            </w:pPr>
            <w:r>
              <w:rPr>
                <w:rFonts w:ascii="Times New Roman" w:hAnsi="Times New Roman" w:cs="Times New Roman"/>
              </w:rPr>
              <w:t>4,3</w:t>
            </w:r>
          </w:p>
        </w:tc>
        <w:tc>
          <w:tcPr>
            <w:tcW w:w="880" w:type="dxa"/>
          </w:tcPr>
          <w:p w:rsidR="0027144D" w:rsidRPr="007F3A87" w:rsidRDefault="0027144D" w:rsidP="0027144D">
            <w:pPr>
              <w:rPr>
                <w:rFonts w:ascii="Times New Roman" w:hAnsi="Times New Roman" w:cs="Times New Roman"/>
              </w:rPr>
            </w:pPr>
          </w:p>
        </w:tc>
      </w:tr>
      <w:tr w:rsidR="0027144D" w:rsidRPr="007F3A87" w:rsidTr="0027144D">
        <w:trPr>
          <w:gridAfter w:val="1"/>
          <w:wAfter w:w="7" w:type="dxa"/>
          <w:trHeight w:val="275"/>
        </w:trPr>
        <w:tc>
          <w:tcPr>
            <w:tcW w:w="683" w:type="dxa"/>
          </w:tcPr>
          <w:p w:rsidR="0027144D" w:rsidRPr="007F3A87" w:rsidRDefault="0027144D" w:rsidP="0027144D">
            <w:pPr>
              <w:numPr>
                <w:ilvl w:val="0"/>
                <w:numId w:val="48"/>
              </w:numPr>
              <w:ind w:left="317"/>
              <w:contextualSpacing/>
              <w:rPr>
                <w:rFonts w:ascii="Times New Roman" w:hAnsi="Times New Roman" w:cs="Times New Roman"/>
                <w:sz w:val="18"/>
                <w:szCs w:val="20"/>
              </w:rPr>
            </w:pPr>
          </w:p>
        </w:tc>
        <w:tc>
          <w:tcPr>
            <w:tcW w:w="2462" w:type="dxa"/>
          </w:tcPr>
          <w:p w:rsidR="0027144D" w:rsidRPr="007F3A87" w:rsidRDefault="0027144D" w:rsidP="0027144D">
            <w:pPr>
              <w:rPr>
                <w:rFonts w:ascii="Times New Roman" w:hAnsi="Times New Roman" w:cs="Times New Roman"/>
                <w:sz w:val="20"/>
                <w:szCs w:val="20"/>
              </w:rPr>
            </w:pPr>
          </w:p>
        </w:tc>
        <w:tc>
          <w:tcPr>
            <w:tcW w:w="878" w:type="dxa"/>
          </w:tcPr>
          <w:p w:rsidR="0027144D" w:rsidRPr="007F3A87" w:rsidRDefault="00757588" w:rsidP="0027144D">
            <w:pPr>
              <w:rPr>
                <w:rFonts w:ascii="Times New Roman" w:hAnsi="Times New Roman" w:cs="Times New Roman"/>
              </w:rPr>
            </w:pPr>
            <w:r>
              <w:rPr>
                <w:rFonts w:ascii="Times New Roman" w:hAnsi="Times New Roman" w:cs="Times New Roman"/>
              </w:rPr>
              <w:t>5</w:t>
            </w:r>
          </w:p>
        </w:tc>
        <w:tc>
          <w:tcPr>
            <w:tcW w:w="879" w:type="dxa"/>
          </w:tcPr>
          <w:p w:rsidR="0027144D" w:rsidRPr="007F3A87" w:rsidRDefault="0027144D" w:rsidP="0027144D">
            <w:pPr>
              <w:rPr>
                <w:rFonts w:ascii="Times New Roman" w:hAnsi="Times New Roman" w:cs="Times New Roman"/>
              </w:rPr>
            </w:pPr>
          </w:p>
        </w:tc>
        <w:tc>
          <w:tcPr>
            <w:tcW w:w="878" w:type="dxa"/>
          </w:tcPr>
          <w:p w:rsidR="0027144D" w:rsidRPr="007F3A87" w:rsidRDefault="00757588" w:rsidP="0027144D">
            <w:pPr>
              <w:rPr>
                <w:rFonts w:ascii="Times New Roman" w:hAnsi="Times New Roman" w:cs="Times New Roman"/>
              </w:rPr>
            </w:pPr>
            <w:r>
              <w:rPr>
                <w:rFonts w:ascii="Times New Roman" w:hAnsi="Times New Roman" w:cs="Times New Roman"/>
              </w:rPr>
              <w:t>5</w:t>
            </w:r>
          </w:p>
        </w:tc>
        <w:tc>
          <w:tcPr>
            <w:tcW w:w="881" w:type="dxa"/>
          </w:tcPr>
          <w:p w:rsidR="0027144D" w:rsidRPr="007F3A87" w:rsidRDefault="0027144D" w:rsidP="0027144D">
            <w:pPr>
              <w:rPr>
                <w:rFonts w:ascii="Times New Roman" w:hAnsi="Times New Roman" w:cs="Times New Roman"/>
              </w:rPr>
            </w:pPr>
          </w:p>
        </w:tc>
        <w:tc>
          <w:tcPr>
            <w:tcW w:w="879" w:type="dxa"/>
          </w:tcPr>
          <w:p w:rsidR="0027144D" w:rsidRPr="007F3A87" w:rsidRDefault="00757588" w:rsidP="0027144D">
            <w:pPr>
              <w:rPr>
                <w:rFonts w:ascii="Times New Roman" w:hAnsi="Times New Roman" w:cs="Times New Roman"/>
              </w:rPr>
            </w:pPr>
            <w:r>
              <w:rPr>
                <w:rFonts w:ascii="Times New Roman" w:hAnsi="Times New Roman" w:cs="Times New Roman"/>
              </w:rPr>
              <w:t>5</w:t>
            </w:r>
          </w:p>
        </w:tc>
        <w:tc>
          <w:tcPr>
            <w:tcW w:w="880" w:type="dxa"/>
          </w:tcPr>
          <w:p w:rsidR="0027144D" w:rsidRPr="007F3A87" w:rsidRDefault="0027144D" w:rsidP="0027144D">
            <w:pPr>
              <w:rPr>
                <w:rFonts w:ascii="Times New Roman" w:hAnsi="Times New Roman" w:cs="Times New Roman"/>
              </w:rPr>
            </w:pPr>
          </w:p>
        </w:tc>
        <w:tc>
          <w:tcPr>
            <w:tcW w:w="880" w:type="dxa"/>
          </w:tcPr>
          <w:p w:rsidR="0027144D" w:rsidRPr="007F3A87" w:rsidRDefault="00CC43BF" w:rsidP="0027144D">
            <w:pPr>
              <w:rPr>
                <w:rFonts w:ascii="Times New Roman" w:hAnsi="Times New Roman" w:cs="Times New Roman"/>
              </w:rPr>
            </w:pPr>
            <w:r>
              <w:rPr>
                <w:rFonts w:ascii="Times New Roman" w:hAnsi="Times New Roman" w:cs="Times New Roman"/>
              </w:rPr>
              <w:t>3</w:t>
            </w:r>
          </w:p>
        </w:tc>
        <w:tc>
          <w:tcPr>
            <w:tcW w:w="880" w:type="dxa"/>
          </w:tcPr>
          <w:p w:rsidR="0027144D" w:rsidRPr="007F3A87" w:rsidRDefault="0027144D" w:rsidP="0027144D">
            <w:pPr>
              <w:rPr>
                <w:rFonts w:ascii="Times New Roman" w:hAnsi="Times New Roman" w:cs="Times New Roman"/>
              </w:rPr>
            </w:pPr>
          </w:p>
        </w:tc>
        <w:tc>
          <w:tcPr>
            <w:tcW w:w="879" w:type="dxa"/>
          </w:tcPr>
          <w:p w:rsidR="0027144D" w:rsidRPr="007F3A87" w:rsidRDefault="00CC43BF" w:rsidP="0027144D">
            <w:pPr>
              <w:rPr>
                <w:rFonts w:ascii="Times New Roman" w:hAnsi="Times New Roman" w:cs="Times New Roman"/>
              </w:rPr>
            </w:pPr>
            <w:r>
              <w:rPr>
                <w:rFonts w:ascii="Times New Roman" w:hAnsi="Times New Roman" w:cs="Times New Roman"/>
              </w:rPr>
              <w:t>3</w:t>
            </w:r>
          </w:p>
        </w:tc>
        <w:tc>
          <w:tcPr>
            <w:tcW w:w="880" w:type="dxa"/>
          </w:tcPr>
          <w:p w:rsidR="0027144D" w:rsidRPr="007F3A87" w:rsidRDefault="0027144D" w:rsidP="0027144D">
            <w:pPr>
              <w:rPr>
                <w:rFonts w:ascii="Times New Roman" w:hAnsi="Times New Roman" w:cs="Times New Roman"/>
              </w:rPr>
            </w:pPr>
          </w:p>
        </w:tc>
        <w:tc>
          <w:tcPr>
            <w:tcW w:w="880" w:type="dxa"/>
          </w:tcPr>
          <w:p w:rsidR="0027144D" w:rsidRPr="007F3A87" w:rsidRDefault="00CC43BF" w:rsidP="0027144D">
            <w:pPr>
              <w:rPr>
                <w:rFonts w:ascii="Times New Roman" w:hAnsi="Times New Roman" w:cs="Times New Roman"/>
              </w:rPr>
            </w:pPr>
            <w:r>
              <w:rPr>
                <w:rFonts w:ascii="Times New Roman" w:hAnsi="Times New Roman" w:cs="Times New Roman"/>
              </w:rPr>
              <w:t>3</w:t>
            </w:r>
          </w:p>
        </w:tc>
        <w:tc>
          <w:tcPr>
            <w:tcW w:w="880" w:type="dxa"/>
          </w:tcPr>
          <w:p w:rsidR="0027144D" w:rsidRPr="007F3A87" w:rsidRDefault="0027144D" w:rsidP="0027144D">
            <w:pPr>
              <w:rPr>
                <w:rFonts w:ascii="Times New Roman" w:hAnsi="Times New Roman" w:cs="Times New Roman"/>
              </w:rPr>
            </w:pPr>
          </w:p>
        </w:tc>
        <w:tc>
          <w:tcPr>
            <w:tcW w:w="879" w:type="dxa"/>
          </w:tcPr>
          <w:p w:rsidR="0027144D" w:rsidRPr="007F3A87" w:rsidRDefault="00152779" w:rsidP="0027144D">
            <w:pPr>
              <w:rPr>
                <w:rFonts w:ascii="Times New Roman" w:hAnsi="Times New Roman" w:cs="Times New Roman"/>
              </w:rPr>
            </w:pPr>
            <w:r>
              <w:rPr>
                <w:rFonts w:ascii="Times New Roman" w:hAnsi="Times New Roman" w:cs="Times New Roman"/>
              </w:rPr>
              <w:t>4,</w:t>
            </w:r>
            <w:r w:rsidR="00CC43BF">
              <w:rPr>
                <w:rFonts w:ascii="Times New Roman" w:hAnsi="Times New Roman" w:cs="Times New Roman"/>
              </w:rPr>
              <w:t>1</w:t>
            </w:r>
          </w:p>
        </w:tc>
        <w:tc>
          <w:tcPr>
            <w:tcW w:w="880" w:type="dxa"/>
          </w:tcPr>
          <w:p w:rsidR="0027144D" w:rsidRPr="007F3A87" w:rsidRDefault="0027144D" w:rsidP="0027144D">
            <w:pPr>
              <w:rPr>
                <w:rFonts w:ascii="Times New Roman" w:hAnsi="Times New Roman" w:cs="Times New Roman"/>
              </w:rPr>
            </w:pPr>
          </w:p>
        </w:tc>
      </w:tr>
      <w:tr w:rsidR="0027144D" w:rsidRPr="007F3A87" w:rsidTr="00757588">
        <w:trPr>
          <w:gridAfter w:val="1"/>
          <w:wAfter w:w="7" w:type="dxa"/>
          <w:trHeight w:val="428"/>
        </w:trPr>
        <w:tc>
          <w:tcPr>
            <w:tcW w:w="683" w:type="dxa"/>
          </w:tcPr>
          <w:p w:rsidR="0027144D" w:rsidRPr="007F3A87" w:rsidRDefault="0027144D" w:rsidP="0027144D">
            <w:pPr>
              <w:numPr>
                <w:ilvl w:val="0"/>
                <w:numId w:val="48"/>
              </w:numPr>
              <w:ind w:left="317"/>
              <w:contextualSpacing/>
              <w:rPr>
                <w:rFonts w:ascii="Times New Roman" w:hAnsi="Times New Roman" w:cs="Times New Roman"/>
                <w:sz w:val="18"/>
                <w:szCs w:val="20"/>
              </w:rPr>
            </w:pPr>
          </w:p>
        </w:tc>
        <w:tc>
          <w:tcPr>
            <w:tcW w:w="2462" w:type="dxa"/>
          </w:tcPr>
          <w:p w:rsidR="0027144D" w:rsidRPr="007F3A87" w:rsidRDefault="0027144D" w:rsidP="0027144D">
            <w:pPr>
              <w:rPr>
                <w:rFonts w:ascii="Times New Roman" w:hAnsi="Times New Roman" w:cs="Times New Roman"/>
                <w:sz w:val="20"/>
                <w:szCs w:val="20"/>
              </w:rPr>
            </w:pPr>
          </w:p>
        </w:tc>
        <w:tc>
          <w:tcPr>
            <w:tcW w:w="878" w:type="dxa"/>
          </w:tcPr>
          <w:p w:rsidR="0027144D" w:rsidRPr="007F3A87" w:rsidRDefault="00757588" w:rsidP="0027144D">
            <w:pPr>
              <w:rPr>
                <w:rFonts w:ascii="Times New Roman" w:hAnsi="Times New Roman" w:cs="Times New Roman"/>
              </w:rPr>
            </w:pPr>
            <w:r>
              <w:rPr>
                <w:rFonts w:ascii="Times New Roman" w:hAnsi="Times New Roman" w:cs="Times New Roman"/>
              </w:rPr>
              <w:t>5</w:t>
            </w:r>
          </w:p>
        </w:tc>
        <w:tc>
          <w:tcPr>
            <w:tcW w:w="879" w:type="dxa"/>
          </w:tcPr>
          <w:p w:rsidR="0027144D" w:rsidRPr="007F3A87" w:rsidRDefault="0027144D" w:rsidP="0027144D">
            <w:pPr>
              <w:rPr>
                <w:rFonts w:ascii="Times New Roman" w:hAnsi="Times New Roman" w:cs="Times New Roman"/>
              </w:rPr>
            </w:pPr>
          </w:p>
        </w:tc>
        <w:tc>
          <w:tcPr>
            <w:tcW w:w="878" w:type="dxa"/>
          </w:tcPr>
          <w:p w:rsidR="0027144D" w:rsidRPr="007F3A87" w:rsidRDefault="00757588" w:rsidP="0027144D">
            <w:pPr>
              <w:rPr>
                <w:rFonts w:ascii="Times New Roman" w:hAnsi="Times New Roman" w:cs="Times New Roman"/>
              </w:rPr>
            </w:pPr>
            <w:r>
              <w:rPr>
                <w:rFonts w:ascii="Times New Roman" w:hAnsi="Times New Roman" w:cs="Times New Roman"/>
              </w:rPr>
              <w:t>5</w:t>
            </w:r>
          </w:p>
        </w:tc>
        <w:tc>
          <w:tcPr>
            <w:tcW w:w="881" w:type="dxa"/>
          </w:tcPr>
          <w:p w:rsidR="0027144D" w:rsidRPr="007F3A87" w:rsidRDefault="0027144D" w:rsidP="0027144D">
            <w:pPr>
              <w:rPr>
                <w:rFonts w:ascii="Times New Roman" w:hAnsi="Times New Roman" w:cs="Times New Roman"/>
              </w:rPr>
            </w:pPr>
          </w:p>
        </w:tc>
        <w:tc>
          <w:tcPr>
            <w:tcW w:w="879" w:type="dxa"/>
          </w:tcPr>
          <w:p w:rsidR="0027144D" w:rsidRPr="007F3A87" w:rsidRDefault="00757588" w:rsidP="0027144D">
            <w:pPr>
              <w:rPr>
                <w:rFonts w:ascii="Times New Roman" w:hAnsi="Times New Roman" w:cs="Times New Roman"/>
              </w:rPr>
            </w:pPr>
            <w:r>
              <w:rPr>
                <w:rFonts w:ascii="Times New Roman" w:hAnsi="Times New Roman" w:cs="Times New Roman"/>
              </w:rPr>
              <w:t>4</w:t>
            </w:r>
          </w:p>
        </w:tc>
        <w:tc>
          <w:tcPr>
            <w:tcW w:w="880" w:type="dxa"/>
          </w:tcPr>
          <w:p w:rsidR="0027144D" w:rsidRPr="007F3A87" w:rsidRDefault="0027144D" w:rsidP="0027144D">
            <w:pPr>
              <w:rPr>
                <w:rFonts w:ascii="Times New Roman" w:hAnsi="Times New Roman" w:cs="Times New Roman"/>
              </w:rPr>
            </w:pPr>
          </w:p>
        </w:tc>
        <w:tc>
          <w:tcPr>
            <w:tcW w:w="880" w:type="dxa"/>
          </w:tcPr>
          <w:p w:rsidR="0027144D" w:rsidRPr="007F3A87" w:rsidRDefault="00CC43BF" w:rsidP="0027144D">
            <w:pPr>
              <w:rPr>
                <w:rFonts w:ascii="Times New Roman" w:hAnsi="Times New Roman" w:cs="Times New Roman"/>
              </w:rPr>
            </w:pPr>
            <w:r>
              <w:rPr>
                <w:rFonts w:ascii="Times New Roman" w:hAnsi="Times New Roman" w:cs="Times New Roman"/>
              </w:rPr>
              <w:t>3</w:t>
            </w:r>
          </w:p>
        </w:tc>
        <w:tc>
          <w:tcPr>
            <w:tcW w:w="880" w:type="dxa"/>
          </w:tcPr>
          <w:p w:rsidR="0027144D" w:rsidRPr="007F3A87" w:rsidRDefault="0027144D" w:rsidP="0027144D">
            <w:pPr>
              <w:rPr>
                <w:rFonts w:ascii="Times New Roman" w:hAnsi="Times New Roman" w:cs="Times New Roman"/>
              </w:rPr>
            </w:pPr>
          </w:p>
        </w:tc>
        <w:tc>
          <w:tcPr>
            <w:tcW w:w="879" w:type="dxa"/>
          </w:tcPr>
          <w:p w:rsidR="0027144D" w:rsidRPr="007F3A87" w:rsidRDefault="00757588" w:rsidP="0027144D">
            <w:pPr>
              <w:rPr>
                <w:rFonts w:ascii="Times New Roman" w:hAnsi="Times New Roman" w:cs="Times New Roman"/>
              </w:rPr>
            </w:pPr>
            <w:r>
              <w:rPr>
                <w:rFonts w:ascii="Times New Roman" w:hAnsi="Times New Roman" w:cs="Times New Roman"/>
              </w:rPr>
              <w:t>4</w:t>
            </w:r>
          </w:p>
        </w:tc>
        <w:tc>
          <w:tcPr>
            <w:tcW w:w="880" w:type="dxa"/>
          </w:tcPr>
          <w:p w:rsidR="0027144D" w:rsidRPr="007F3A87" w:rsidRDefault="0027144D" w:rsidP="0027144D">
            <w:pPr>
              <w:rPr>
                <w:rFonts w:ascii="Times New Roman" w:hAnsi="Times New Roman" w:cs="Times New Roman"/>
              </w:rPr>
            </w:pPr>
          </w:p>
        </w:tc>
        <w:tc>
          <w:tcPr>
            <w:tcW w:w="880" w:type="dxa"/>
          </w:tcPr>
          <w:p w:rsidR="0027144D" w:rsidRPr="007F3A87" w:rsidRDefault="00757588" w:rsidP="0027144D">
            <w:pPr>
              <w:rPr>
                <w:rFonts w:ascii="Times New Roman" w:hAnsi="Times New Roman" w:cs="Times New Roman"/>
              </w:rPr>
            </w:pPr>
            <w:r>
              <w:rPr>
                <w:rFonts w:ascii="Times New Roman" w:hAnsi="Times New Roman" w:cs="Times New Roman"/>
              </w:rPr>
              <w:t>4</w:t>
            </w:r>
          </w:p>
        </w:tc>
        <w:tc>
          <w:tcPr>
            <w:tcW w:w="880" w:type="dxa"/>
          </w:tcPr>
          <w:p w:rsidR="0027144D" w:rsidRPr="007F3A87" w:rsidRDefault="0027144D" w:rsidP="0027144D">
            <w:pPr>
              <w:rPr>
                <w:rFonts w:ascii="Times New Roman" w:hAnsi="Times New Roman" w:cs="Times New Roman"/>
              </w:rPr>
            </w:pPr>
          </w:p>
        </w:tc>
        <w:tc>
          <w:tcPr>
            <w:tcW w:w="879" w:type="dxa"/>
          </w:tcPr>
          <w:p w:rsidR="0027144D" w:rsidRPr="007F3A87" w:rsidRDefault="00AE5AC1" w:rsidP="0027144D">
            <w:pPr>
              <w:rPr>
                <w:rFonts w:ascii="Times New Roman" w:hAnsi="Times New Roman" w:cs="Times New Roman"/>
              </w:rPr>
            </w:pPr>
            <w:r>
              <w:rPr>
                <w:rFonts w:ascii="Times New Roman" w:hAnsi="Times New Roman" w:cs="Times New Roman"/>
              </w:rPr>
              <w:t>4,</w:t>
            </w:r>
            <w:r w:rsidR="00CC43BF">
              <w:rPr>
                <w:rFonts w:ascii="Times New Roman" w:hAnsi="Times New Roman" w:cs="Times New Roman"/>
              </w:rPr>
              <w:t>1</w:t>
            </w:r>
          </w:p>
        </w:tc>
        <w:tc>
          <w:tcPr>
            <w:tcW w:w="880" w:type="dxa"/>
          </w:tcPr>
          <w:p w:rsidR="0027144D" w:rsidRPr="007F3A87" w:rsidRDefault="0027144D" w:rsidP="0027144D">
            <w:pPr>
              <w:rPr>
                <w:rFonts w:ascii="Times New Roman" w:hAnsi="Times New Roman" w:cs="Times New Roman"/>
              </w:rPr>
            </w:pPr>
          </w:p>
        </w:tc>
      </w:tr>
      <w:tr w:rsidR="0027144D" w:rsidRPr="007F3A87" w:rsidTr="0027144D">
        <w:trPr>
          <w:gridAfter w:val="1"/>
          <w:wAfter w:w="7" w:type="dxa"/>
          <w:trHeight w:val="275"/>
        </w:trPr>
        <w:tc>
          <w:tcPr>
            <w:tcW w:w="683" w:type="dxa"/>
          </w:tcPr>
          <w:p w:rsidR="0027144D" w:rsidRPr="007F3A87" w:rsidRDefault="0027144D" w:rsidP="0027144D">
            <w:pPr>
              <w:numPr>
                <w:ilvl w:val="0"/>
                <w:numId w:val="48"/>
              </w:numPr>
              <w:ind w:left="284" w:hanging="284"/>
              <w:contextualSpacing/>
              <w:rPr>
                <w:rFonts w:ascii="Times New Roman" w:hAnsi="Times New Roman" w:cs="Times New Roman"/>
                <w:sz w:val="18"/>
                <w:szCs w:val="20"/>
              </w:rPr>
            </w:pPr>
          </w:p>
        </w:tc>
        <w:tc>
          <w:tcPr>
            <w:tcW w:w="2462" w:type="dxa"/>
          </w:tcPr>
          <w:p w:rsidR="0027144D" w:rsidRPr="007F3A87" w:rsidRDefault="0027144D" w:rsidP="0027144D">
            <w:pPr>
              <w:rPr>
                <w:rFonts w:ascii="Times New Roman" w:hAnsi="Times New Roman" w:cs="Times New Roman"/>
                <w:sz w:val="20"/>
                <w:szCs w:val="20"/>
              </w:rPr>
            </w:pPr>
          </w:p>
        </w:tc>
        <w:tc>
          <w:tcPr>
            <w:tcW w:w="878" w:type="dxa"/>
          </w:tcPr>
          <w:p w:rsidR="0027144D" w:rsidRPr="007F3A87" w:rsidRDefault="00757588" w:rsidP="0027144D">
            <w:pPr>
              <w:rPr>
                <w:rFonts w:ascii="Times New Roman" w:hAnsi="Times New Roman" w:cs="Times New Roman"/>
              </w:rPr>
            </w:pPr>
            <w:r>
              <w:rPr>
                <w:rFonts w:ascii="Times New Roman" w:hAnsi="Times New Roman" w:cs="Times New Roman"/>
              </w:rPr>
              <w:t>4</w:t>
            </w:r>
          </w:p>
        </w:tc>
        <w:tc>
          <w:tcPr>
            <w:tcW w:w="879" w:type="dxa"/>
          </w:tcPr>
          <w:p w:rsidR="0027144D" w:rsidRPr="007F3A87" w:rsidRDefault="0027144D" w:rsidP="0027144D">
            <w:pPr>
              <w:rPr>
                <w:rFonts w:ascii="Times New Roman" w:hAnsi="Times New Roman" w:cs="Times New Roman"/>
              </w:rPr>
            </w:pPr>
          </w:p>
        </w:tc>
        <w:tc>
          <w:tcPr>
            <w:tcW w:w="878" w:type="dxa"/>
          </w:tcPr>
          <w:p w:rsidR="0027144D" w:rsidRPr="007F3A87" w:rsidRDefault="00757588" w:rsidP="0027144D">
            <w:pPr>
              <w:rPr>
                <w:rFonts w:ascii="Times New Roman" w:hAnsi="Times New Roman" w:cs="Times New Roman"/>
              </w:rPr>
            </w:pPr>
            <w:r>
              <w:rPr>
                <w:rFonts w:ascii="Times New Roman" w:hAnsi="Times New Roman" w:cs="Times New Roman"/>
              </w:rPr>
              <w:t>4</w:t>
            </w:r>
          </w:p>
        </w:tc>
        <w:tc>
          <w:tcPr>
            <w:tcW w:w="881" w:type="dxa"/>
          </w:tcPr>
          <w:p w:rsidR="0027144D" w:rsidRPr="007F3A87" w:rsidRDefault="0027144D" w:rsidP="0027144D">
            <w:pPr>
              <w:rPr>
                <w:rFonts w:ascii="Times New Roman" w:hAnsi="Times New Roman" w:cs="Times New Roman"/>
              </w:rPr>
            </w:pPr>
          </w:p>
        </w:tc>
        <w:tc>
          <w:tcPr>
            <w:tcW w:w="879" w:type="dxa"/>
          </w:tcPr>
          <w:p w:rsidR="0027144D" w:rsidRPr="007F3A87" w:rsidRDefault="00757588" w:rsidP="0027144D">
            <w:pPr>
              <w:rPr>
                <w:rFonts w:ascii="Times New Roman" w:hAnsi="Times New Roman" w:cs="Times New Roman"/>
              </w:rPr>
            </w:pPr>
            <w:r>
              <w:rPr>
                <w:rFonts w:ascii="Times New Roman" w:hAnsi="Times New Roman" w:cs="Times New Roman"/>
              </w:rPr>
              <w:t>4</w:t>
            </w:r>
          </w:p>
        </w:tc>
        <w:tc>
          <w:tcPr>
            <w:tcW w:w="880" w:type="dxa"/>
          </w:tcPr>
          <w:p w:rsidR="0027144D" w:rsidRPr="007F3A87" w:rsidRDefault="0027144D" w:rsidP="0027144D">
            <w:pPr>
              <w:rPr>
                <w:rFonts w:ascii="Times New Roman" w:hAnsi="Times New Roman" w:cs="Times New Roman"/>
              </w:rPr>
            </w:pPr>
          </w:p>
        </w:tc>
        <w:tc>
          <w:tcPr>
            <w:tcW w:w="880" w:type="dxa"/>
          </w:tcPr>
          <w:p w:rsidR="0027144D" w:rsidRPr="007F3A87" w:rsidRDefault="00757588" w:rsidP="0027144D">
            <w:pPr>
              <w:rPr>
                <w:rFonts w:ascii="Times New Roman" w:hAnsi="Times New Roman" w:cs="Times New Roman"/>
              </w:rPr>
            </w:pPr>
            <w:r>
              <w:rPr>
                <w:rFonts w:ascii="Times New Roman" w:hAnsi="Times New Roman" w:cs="Times New Roman"/>
              </w:rPr>
              <w:t>3</w:t>
            </w:r>
          </w:p>
        </w:tc>
        <w:tc>
          <w:tcPr>
            <w:tcW w:w="880" w:type="dxa"/>
          </w:tcPr>
          <w:p w:rsidR="0027144D" w:rsidRPr="007F3A87" w:rsidRDefault="0027144D" w:rsidP="0027144D">
            <w:pPr>
              <w:rPr>
                <w:rFonts w:ascii="Times New Roman" w:hAnsi="Times New Roman" w:cs="Times New Roman"/>
              </w:rPr>
            </w:pPr>
          </w:p>
        </w:tc>
        <w:tc>
          <w:tcPr>
            <w:tcW w:w="879" w:type="dxa"/>
          </w:tcPr>
          <w:p w:rsidR="0027144D" w:rsidRPr="007F3A87" w:rsidRDefault="00757588" w:rsidP="0027144D">
            <w:pPr>
              <w:rPr>
                <w:rFonts w:ascii="Times New Roman" w:hAnsi="Times New Roman" w:cs="Times New Roman"/>
              </w:rPr>
            </w:pPr>
            <w:r>
              <w:rPr>
                <w:rFonts w:ascii="Times New Roman" w:hAnsi="Times New Roman" w:cs="Times New Roman"/>
              </w:rPr>
              <w:t>3</w:t>
            </w:r>
          </w:p>
        </w:tc>
        <w:tc>
          <w:tcPr>
            <w:tcW w:w="880" w:type="dxa"/>
          </w:tcPr>
          <w:p w:rsidR="0027144D" w:rsidRPr="007F3A87" w:rsidRDefault="0027144D" w:rsidP="0027144D">
            <w:pPr>
              <w:rPr>
                <w:rFonts w:ascii="Times New Roman" w:hAnsi="Times New Roman" w:cs="Times New Roman"/>
              </w:rPr>
            </w:pPr>
          </w:p>
        </w:tc>
        <w:tc>
          <w:tcPr>
            <w:tcW w:w="880" w:type="dxa"/>
          </w:tcPr>
          <w:p w:rsidR="0027144D" w:rsidRPr="007F3A87" w:rsidRDefault="00757588" w:rsidP="0027144D">
            <w:pPr>
              <w:rPr>
                <w:rFonts w:ascii="Times New Roman" w:hAnsi="Times New Roman" w:cs="Times New Roman"/>
              </w:rPr>
            </w:pPr>
            <w:r>
              <w:rPr>
                <w:rFonts w:ascii="Times New Roman" w:hAnsi="Times New Roman" w:cs="Times New Roman"/>
              </w:rPr>
              <w:t>3</w:t>
            </w:r>
          </w:p>
        </w:tc>
        <w:tc>
          <w:tcPr>
            <w:tcW w:w="880" w:type="dxa"/>
          </w:tcPr>
          <w:p w:rsidR="0027144D" w:rsidRPr="007F3A87" w:rsidRDefault="0027144D" w:rsidP="0027144D">
            <w:pPr>
              <w:rPr>
                <w:rFonts w:ascii="Times New Roman" w:hAnsi="Times New Roman" w:cs="Times New Roman"/>
              </w:rPr>
            </w:pPr>
          </w:p>
        </w:tc>
        <w:tc>
          <w:tcPr>
            <w:tcW w:w="879" w:type="dxa"/>
          </w:tcPr>
          <w:p w:rsidR="0027144D" w:rsidRPr="007F3A87" w:rsidRDefault="00AE5AC1" w:rsidP="0027144D">
            <w:pPr>
              <w:rPr>
                <w:rFonts w:ascii="Times New Roman" w:hAnsi="Times New Roman" w:cs="Times New Roman"/>
              </w:rPr>
            </w:pPr>
            <w:r>
              <w:rPr>
                <w:rFonts w:ascii="Times New Roman" w:hAnsi="Times New Roman" w:cs="Times New Roman"/>
              </w:rPr>
              <w:t>3,5</w:t>
            </w:r>
          </w:p>
        </w:tc>
        <w:tc>
          <w:tcPr>
            <w:tcW w:w="880" w:type="dxa"/>
          </w:tcPr>
          <w:p w:rsidR="0027144D" w:rsidRPr="007F3A87" w:rsidRDefault="0027144D" w:rsidP="0027144D">
            <w:pPr>
              <w:rPr>
                <w:rFonts w:ascii="Times New Roman" w:hAnsi="Times New Roman" w:cs="Times New Roman"/>
              </w:rPr>
            </w:pPr>
          </w:p>
        </w:tc>
      </w:tr>
      <w:tr w:rsidR="0027144D" w:rsidRPr="007F3A87" w:rsidTr="0027144D">
        <w:trPr>
          <w:gridAfter w:val="1"/>
          <w:wAfter w:w="7" w:type="dxa"/>
          <w:trHeight w:val="275"/>
        </w:trPr>
        <w:tc>
          <w:tcPr>
            <w:tcW w:w="683" w:type="dxa"/>
          </w:tcPr>
          <w:p w:rsidR="0027144D" w:rsidRPr="007F3A87" w:rsidRDefault="0027144D" w:rsidP="0027144D">
            <w:pPr>
              <w:numPr>
                <w:ilvl w:val="0"/>
                <w:numId w:val="48"/>
              </w:numPr>
              <w:ind w:left="284" w:hanging="284"/>
              <w:contextualSpacing/>
              <w:rPr>
                <w:rFonts w:ascii="Times New Roman" w:hAnsi="Times New Roman" w:cs="Times New Roman"/>
                <w:sz w:val="18"/>
                <w:szCs w:val="20"/>
              </w:rPr>
            </w:pPr>
          </w:p>
        </w:tc>
        <w:tc>
          <w:tcPr>
            <w:tcW w:w="2462" w:type="dxa"/>
          </w:tcPr>
          <w:p w:rsidR="0027144D" w:rsidRPr="007F3A87" w:rsidRDefault="0027144D" w:rsidP="0027144D">
            <w:pPr>
              <w:rPr>
                <w:rFonts w:ascii="Times New Roman" w:hAnsi="Times New Roman" w:cs="Times New Roman"/>
                <w:sz w:val="20"/>
                <w:szCs w:val="20"/>
              </w:rPr>
            </w:pPr>
          </w:p>
        </w:tc>
        <w:tc>
          <w:tcPr>
            <w:tcW w:w="878" w:type="dxa"/>
          </w:tcPr>
          <w:p w:rsidR="0027144D" w:rsidRPr="007F3A87" w:rsidRDefault="00757588" w:rsidP="0027144D">
            <w:pPr>
              <w:rPr>
                <w:rFonts w:ascii="Times New Roman" w:hAnsi="Times New Roman" w:cs="Times New Roman"/>
              </w:rPr>
            </w:pPr>
            <w:r>
              <w:rPr>
                <w:rFonts w:ascii="Times New Roman" w:hAnsi="Times New Roman" w:cs="Times New Roman"/>
              </w:rPr>
              <w:t>5</w:t>
            </w:r>
          </w:p>
        </w:tc>
        <w:tc>
          <w:tcPr>
            <w:tcW w:w="879" w:type="dxa"/>
          </w:tcPr>
          <w:p w:rsidR="0027144D" w:rsidRPr="007F3A87" w:rsidRDefault="0027144D" w:rsidP="0027144D">
            <w:pPr>
              <w:rPr>
                <w:rFonts w:ascii="Times New Roman" w:hAnsi="Times New Roman" w:cs="Times New Roman"/>
              </w:rPr>
            </w:pPr>
          </w:p>
        </w:tc>
        <w:tc>
          <w:tcPr>
            <w:tcW w:w="878" w:type="dxa"/>
          </w:tcPr>
          <w:p w:rsidR="0027144D" w:rsidRPr="007F3A87" w:rsidRDefault="00757588" w:rsidP="0027144D">
            <w:pPr>
              <w:rPr>
                <w:rFonts w:ascii="Times New Roman" w:hAnsi="Times New Roman" w:cs="Times New Roman"/>
              </w:rPr>
            </w:pPr>
            <w:r>
              <w:rPr>
                <w:rFonts w:ascii="Times New Roman" w:hAnsi="Times New Roman" w:cs="Times New Roman"/>
              </w:rPr>
              <w:t>5</w:t>
            </w:r>
          </w:p>
        </w:tc>
        <w:tc>
          <w:tcPr>
            <w:tcW w:w="881" w:type="dxa"/>
          </w:tcPr>
          <w:p w:rsidR="0027144D" w:rsidRPr="007F3A87" w:rsidRDefault="0027144D" w:rsidP="0027144D">
            <w:pPr>
              <w:rPr>
                <w:rFonts w:ascii="Times New Roman" w:hAnsi="Times New Roman" w:cs="Times New Roman"/>
              </w:rPr>
            </w:pPr>
          </w:p>
        </w:tc>
        <w:tc>
          <w:tcPr>
            <w:tcW w:w="879" w:type="dxa"/>
          </w:tcPr>
          <w:p w:rsidR="0027144D" w:rsidRPr="007F3A87" w:rsidRDefault="00757588" w:rsidP="0027144D">
            <w:pPr>
              <w:rPr>
                <w:rFonts w:ascii="Times New Roman" w:hAnsi="Times New Roman" w:cs="Times New Roman"/>
              </w:rPr>
            </w:pPr>
            <w:r>
              <w:rPr>
                <w:rFonts w:ascii="Times New Roman" w:hAnsi="Times New Roman" w:cs="Times New Roman"/>
              </w:rPr>
              <w:t>5</w:t>
            </w:r>
          </w:p>
        </w:tc>
        <w:tc>
          <w:tcPr>
            <w:tcW w:w="880" w:type="dxa"/>
          </w:tcPr>
          <w:p w:rsidR="0027144D" w:rsidRPr="007F3A87" w:rsidRDefault="0027144D" w:rsidP="0027144D">
            <w:pPr>
              <w:rPr>
                <w:rFonts w:ascii="Times New Roman" w:hAnsi="Times New Roman" w:cs="Times New Roman"/>
              </w:rPr>
            </w:pPr>
          </w:p>
        </w:tc>
        <w:tc>
          <w:tcPr>
            <w:tcW w:w="880" w:type="dxa"/>
          </w:tcPr>
          <w:p w:rsidR="0027144D" w:rsidRPr="007F3A87" w:rsidRDefault="00CC43BF" w:rsidP="0027144D">
            <w:pPr>
              <w:rPr>
                <w:rFonts w:ascii="Times New Roman" w:hAnsi="Times New Roman" w:cs="Times New Roman"/>
              </w:rPr>
            </w:pPr>
            <w:r>
              <w:rPr>
                <w:rFonts w:ascii="Times New Roman" w:hAnsi="Times New Roman" w:cs="Times New Roman"/>
              </w:rPr>
              <w:t>3</w:t>
            </w:r>
          </w:p>
        </w:tc>
        <w:tc>
          <w:tcPr>
            <w:tcW w:w="880" w:type="dxa"/>
          </w:tcPr>
          <w:p w:rsidR="0027144D" w:rsidRPr="007F3A87" w:rsidRDefault="0027144D" w:rsidP="0027144D">
            <w:pPr>
              <w:rPr>
                <w:rFonts w:ascii="Times New Roman" w:hAnsi="Times New Roman" w:cs="Times New Roman"/>
              </w:rPr>
            </w:pPr>
          </w:p>
        </w:tc>
        <w:tc>
          <w:tcPr>
            <w:tcW w:w="879" w:type="dxa"/>
          </w:tcPr>
          <w:p w:rsidR="0027144D" w:rsidRPr="007F3A87" w:rsidRDefault="00CC43BF" w:rsidP="0027144D">
            <w:pPr>
              <w:rPr>
                <w:rFonts w:ascii="Times New Roman" w:hAnsi="Times New Roman" w:cs="Times New Roman"/>
              </w:rPr>
            </w:pPr>
            <w:r>
              <w:rPr>
                <w:rFonts w:ascii="Times New Roman" w:hAnsi="Times New Roman" w:cs="Times New Roman"/>
              </w:rPr>
              <w:t>3</w:t>
            </w:r>
          </w:p>
        </w:tc>
        <w:tc>
          <w:tcPr>
            <w:tcW w:w="880" w:type="dxa"/>
          </w:tcPr>
          <w:p w:rsidR="0027144D" w:rsidRPr="007F3A87" w:rsidRDefault="0027144D" w:rsidP="0027144D">
            <w:pPr>
              <w:rPr>
                <w:rFonts w:ascii="Times New Roman" w:hAnsi="Times New Roman" w:cs="Times New Roman"/>
              </w:rPr>
            </w:pPr>
          </w:p>
        </w:tc>
        <w:tc>
          <w:tcPr>
            <w:tcW w:w="880" w:type="dxa"/>
          </w:tcPr>
          <w:p w:rsidR="0027144D" w:rsidRPr="007F3A87" w:rsidRDefault="00CC43BF" w:rsidP="0027144D">
            <w:pPr>
              <w:rPr>
                <w:rFonts w:ascii="Times New Roman" w:hAnsi="Times New Roman" w:cs="Times New Roman"/>
              </w:rPr>
            </w:pPr>
            <w:r>
              <w:rPr>
                <w:rFonts w:ascii="Times New Roman" w:hAnsi="Times New Roman" w:cs="Times New Roman"/>
              </w:rPr>
              <w:t>3</w:t>
            </w:r>
          </w:p>
        </w:tc>
        <w:tc>
          <w:tcPr>
            <w:tcW w:w="880" w:type="dxa"/>
          </w:tcPr>
          <w:p w:rsidR="0027144D" w:rsidRPr="007F3A87" w:rsidRDefault="0027144D" w:rsidP="0027144D">
            <w:pPr>
              <w:rPr>
                <w:rFonts w:ascii="Times New Roman" w:hAnsi="Times New Roman" w:cs="Times New Roman"/>
              </w:rPr>
            </w:pPr>
          </w:p>
        </w:tc>
        <w:tc>
          <w:tcPr>
            <w:tcW w:w="879" w:type="dxa"/>
          </w:tcPr>
          <w:p w:rsidR="0027144D" w:rsidRPr="007F3A87" w:rsidRDefault="00152779" w:rsidP="0027144D">
            <w:pPr>
              <w:rPr>
                <w:rFonts w:ascii="Times New Roman" w:hAnsi="Times New Roman" w:cs="Times New Roman"/>
              </w:rPr>
            </w:pPr>
            <w:r>
              <w:rPr>
                <w:rFonts w:ascii="Times New Roman" w:hAnsi="Times New Roman" w:cs="Times New Roman"/>
              </w:rPr>
              <w:t>4,</w:t>
            </w:r>
            <w:r w:rsidR="00CC43BF">
              <w:rPr>
                <w:rFonts w:ascii="Times New Roman" w:hAnsi="Times New Roman" w:cs="Times New Roman"/>
              </w:rPr>
              <w:t>1</w:t>
            </w:r>
          </w:p>
        </w:tc>
        <w:tc>
          <w:tcPr>
            <w:tcW w:w="880" w:type="dxa"/>
          </w:tcPr>
          <w:p w:rsidR="0027144D" w:rsidRPr="007F3A87" w:rsidRDefault="0027144D" w:rsidP="0027144D">
            <w:pPr>
              <w:rPr>
                <w:rFonts w:ascii="Times New Roman" w:hAnsi="Times New Roman" w:cs="Times New Roman"/>
              </w:rPr>
            </w:pPr>
          </w:p>
        </w:tc>
      </w:tr>
      <w:tr w:rsidR="0027144D" w:rsidRPr="007F3A87" w:rsidTr="0027144D">
        <w:trPr>
          <w:gridAfter w:val="1"/>
          <w:wAfter w:w="7" w:type="dxa"/>
          <w:trHeight w:val="275"/>
        </w:trPr>
        <w:tc>
          <w:tcPr>
            <w:tcW w:w="683" w:type="dxa"/>
          </w:tcPr>
          <w:p w:rsidR="0027144D" w:rsidRPr="007F3A87" w:rsidRDefault="0027144D" w:rsidP="0027144D">
            <w:pPr>
              <w:numPr>
                <w:ilvl w:val="0"/>
                <w:numId w:val="48"/>
              </w:numPr>
              <w:ind w:left="284" w:hanging="284"/>
              <w:contextualSpacing/>
              <w:rPr>
                <w:rFonts w:ascii="Times New Roman" w:hAnsi="Times New Roman" w:cs="Times New Roman"/>
                <w:sz w:val="18"/>
                <w:szCs w:val="20"/>
              </w:rPr>
            </w:pPr>
          </w:p>
        </w:tc>
        <w:tc>
          <w:tcPr>
            <w:tcW w:w="2462" w:type="dxa"/>
          </w:tcPr>
          <w:p w:rsidR="0027144D" w:rsidRPr="007F3A87" w:rsidRDefault="0027144D" w:rsidP="0027144D">
            <w:pPr>
              <w:rPr>
                <w:rFonts w:ascii="Times New Roman" w:hAnsi="Times New Roman" w:cs="Times New Roman"/>
                <w:sz w:val="20"/>
                <w:szCs w:val="20"/>
              </w:rPr>
            </w:pPr>
          </w:p>
        </w:tc>
        <w:tc>
          <w:tcPr>
            <w:tcW w:w="878" w:type="dxa"/>
          </w:tcPr>
          <w:p w:rsidR="0027144D" w:rsidRPr="007F3A87" w:rsidRDefault="00757588" w:rsidP="0027144D">
            <w:pPr>
              <w:rPr>
                <w:rFonts w:ascii="Times New Roman" w:hAnsi="Times New Roman" w:cs="Times New Roman"/>
              </w:rPr>
            </w:pPr>
            <w:r>
              <w:rPr>
                <w:rFonts w:ascii="Times New Roman" w:hAnsi="Times New Roman" w:cs="Times New Roman"/>
              </w:rPr>
              <w:t>4</w:t>
            </w:r>
          </w:p>
        </w:tc>
        <w:tc>
          <w:tcPr>
            <w:tcW w:w="879" w:type="dxa"/>
          </w:tcPr>
          <w:p w:rsidR="0027144D" w:rsidRPr="007F3A87" w:rsidRDefault="0027144D" w:rsidP="0027144D">
            <w:pPr>
              <w:rPr>
                <w:rFonts w:ascii="Times New Roman" w:hAnsi="Times New Roman" w:cs="Times New Roman"/>
              </w:rPr>
            </w:pPr>
          </w:p>
        </w:tc>
        <w:tc>
          <w:tcPr>
            <w:tcW w:w="878" w:type="dxa"/>
          </w:tcPr>
          <w:p w:rsidR="0027144D" w:rsidRPr="007F3A87" w:rsidRDefault="00757588" w:rsidP="0027144D">
            <w:pPr>
              <w:rPr>
                <w:rFonts w:ascii="Times New Roman" w:hAnsi="Times New Roman" w:cs="Times New Roman"/>
              </w:rPr>
            </w:pPr>
            <w:r>
              <w:rPr>
                <w:rFonts w:ascii="Times New Roman" w:hAnsi="Times New Roman" w:cs="Times New Roman"/>
              </w:rPr>
              <w:t>5</w:t>
            </w:r>
          </w:p>
        </w:tc>
        <w:tc>
          <w:tcPr>
            <w:tcW w:w="881" w:type="dxa"/>
          </w:tcPr>
          <w:p w:rsidR="0027144D" w:rsidRPr="007F3A87" w:rsidRDefault="0027144D" w:rsidP="0027144D">
            <w:pPr>
              <w:rPr>
                <w:rFonts w:ascii="Times New Roman" w:hAnsi="Times New Roman" w:cs="Times New Roman"/>
              </w:rPr>
            </w:pPr>
          </w:p>
        </w:tc>
        <w:tc>
          <w:tcPr>
            <w:tcW w:w="879" w:type="dxa"/>
          </w:tcPr>
          <w:p w:rsidR="0027144D" w:rsidRPr="007F3A87" w:rsidRDefault="00757588" w:rsidP="0027144D">
            <w:pPr>
              <w:rPr>
                <w:rFonts w:ascii="Times New Roman" w:hAnsi="Times New Roman" w:cs="Times New Roman"/>
              </w:rPr>
            </w:pPr>
            <w:r>
              <w:rPr>
                <w:rFonts w:ascii="Times New Roman" w:hAnsi="Times New Roman" w:cs="Times New Roman"/>
              </w:rPr>
              <w:t>4</w:t>
            </w:r>
          </w:p>
        </w:tc>
        <w:tc>
          <w:tcPr>
            <w:tcW w:w="880" w:type="dxa"/>
          </w:tcPr>
          <w:p w:rsidR="0027144D" w:rsidRPr="007F3A87" w:rsidRDefault="0027144D" w:rsidP="0027144D">
            <w:pPr>
              <w:rPr>
                <w:rFonts w:ascii="Times New Roman" w:hAnsi="Times New Roman" w:cs="Times New Roman"/>
              </w:rPr>
            </w:pPr>
          </w:p>
        </w:tc>
        <w:tc>
          <w:tcPr>
            <w:tcW w:w="880" w:type="dxa"/>
          </w:tcPr>
          <w:p w:rsidR="0027144D" w:rsidRPr="007F3A87" w:rsidRDefault="008B1770" w:rsidP="0027144D">
            <w:pPr>
              <w:rPr>
                <w:rFonts w:ascii="Times New Roman" w:hAnsi="Times New Roman" w:cs="Times New Roman"/>
              </w:rPr>
            </w:pPr>
            <w:r>
              <w:rPr>
                <w:rFonts w:ascii="Times New Roman" w:hAnsi="Times New Roman" w:cs="Times New Roman"/>
              </w:rPr>
              <w:t>4</w:t>
            </w:r>
          </w:p>
        </w:tc>
        <w:tc>
          <w:tcPr>
            <w:tcW w:w="880" w:type="dxa"/>
          </w:tcPr>
          <w:p w:rsidR="0027144D" w:rsidRPr="007F3A87" w:rsidRDefault="0027144D" w:rsidP="0027144D">
            <w:pPr>
              <w:rPr>
                <w:rFonts w:ascii="Times New Roman" w:hAnsi="Times New Roman" w:cs="Times New Roman"/>
              </w:rPr>
            </w:pPr>
          </w:p>
        </w:tc>
        <w:tc>
          <w:tcPr>
            <w:tcW w:w="879" w:type="dxa"/>
          </w:tcPr>
          <w:p w:rsidR="0027144D" w:rsidRPr="007F3A87" w:rsidRDefault="008B1770" w:rsidP="0027144D">
            <w:pPr>
              <w:rPr>
                <w:rFonts w:ascii="Times New Roman" w:hAnsi="Times New Roman" w:cs="Times New Roman"/>
              </w:rPr>
            </w:pPr>
            <w:r>
              <w:rPr>
                <w:rFonts w:ascii="Times New Roman" w:hAnsi="Times New Roman" w:cs="Times New Roman"/>
              </w:rPr>
              <w:t>3</w:t>
            </w:r>
          </w:p>
        </w:tc>
        <w:tc>
          <w:tcPr>
            <w:tcW w:w="880" w:type="dxa"/>
          </w:tcPr>
          <w:p w:rsidR="0027144D" w:rsidRPr="007F3A87" w:rsidRDefault="0027144D" w:rsidP="0027144D">
            <w:pPr>
              <w:rPr>
                <w:rFonts w:ascii="Times New Roman" w:hAnsi="Times New Roman" w:cs="Times New Roman"/>
              </w:rPr>
            </w:pPr>
          </w:p>
        </w:tc>
        <w:tc>
          <w:tcPr>
            <w:tcW w:w="880" w:type="dxa"/>
          </w:tcPr>
          <w:p w:rsidR="0027144D" w:rsidRPr="007F3A87" w:rsidRDefault="008B1770" w:rsidP="0027144D">
            <w:pPr>
              <w:rPr>
                <w:rFonts w:ascii="Times New Roman" w:hAnsi="Times New Roman" w:cs="Times New Roman"/>
              </w:rPr>
            </w:pPr>
            <w:r>
              <w:rPr>
                <w:rFonts w:ascii="Times New Roman" w:hAnsi="Times New Roman" w:cs="Times New Roman"/>
              </w:rPr>
              <w:t>4</w:t>
            </w:r>
          </w:p>
        </w:tc>
        <w:tc>
          <w:tcPr>
            <w:tcW w:w="880" w:type="dxa"/>
          </w:tcPr>
          <w:p w:rsidR="0027144D" w:rsidRPr="007F3A87" w:rsidRDefault="0027144D" w:rsidP="0027144D">
            <w:pPr>
              <w:rPr>
                <w:rFonts w:ascii="Times New Roman" w:hAnsi="Times New Roman" w:cs="Times New Roman"/>
              </w:rPr>
            </w:pPr>
          </w:p>
        </w:tc>
        <w:tc>
          <w:tcPr>
            <w:tcW w:w="879" w:type="dxa"/>
          </w:tcPr>
          <w:p w:rsidR="0027144D" w:rsidRPr="007F3A87" w:rsidRDefault="00AE5AC1" w:rsidP="0027144D">
            <w:pPr>
              <w:rPr>
                <w:rFonts w:ascii="Times New Roman" w:hAnsi="Times New Roman" w:cs="Times New Roman"/>
              </w:rPr>
            </w:pPr>
            <w:r>
              <w:rPr>
                <w:rFonts w:ascii="Times New Roman" w:hAnsi="Times New Roman" w:cs="Times New Roman"/>
              </w:rPr>
              <w:t>4</w:t>
            </w:r>
          </w:p>
        </w:tc>
        <w:tc>
          <w:tcPr>
            <w:tcW w:w="880" w:type="dxa"/>
          </w:tcPr>
          <w:p w:rsidR="0027144D" w:rsidRPr="007F3A87" w:rsidRDefault="0027144D" w:rsidP="0027144D">
            <w:pPr>
              <w:rPr>
                <w:rFonts w:ascii="Times New Roman" w:hAnsi="Times New Roman" w:cs="Times New Roman"/>
              </w:rPr>
            </w:pPr>
          </w:p>
        </w:tc>
      </w:tr>
      <w:tr w:rsidR="0027144D" w:rsidRPr="007F3A87" w:rsidTr="0027144D">
        <w:trPr>
          <w:gridAfter w:val="1"/>
          <w:wAfter w:w="7" w:type="dxa"/>
          <w:trHeight w:val="257"/>
        </w:trPr>
        <w:tc>
          <w:tcPr>
            <w:tcW w:w="683" w:type="dxa"/>
          </w:tcPr>
          <w:p w:rsidR="0027144D" w:rsidRPr="007F3A87" w:rsidRDefault="0027144D" w:rsidP="0027144D">
            <w:pPr>
              <w:numPr>
                <w:ilvl w:val="0"/>
                <w:numId w:val="48"/>
              </w:numPr>
              <w:ind w:left="284" w:hanging="284"/>
              <w:contextualSpacing/>
              <w:rPr>
                <w:rFonts w:ascii="Times New Roman" w:hAnsi="Times New Roman" w:cs="Times New Roman"/>
                <w:sz w:val="18"/>
                <w:szCs w:val="20"/>
              </w:rPr>
            </w:pPr>
          </w:p>
        </w:tc>
        <w:tc>
          <w:tcPr>
            <w:tcW w:w="2462" w:type="dxa"/>
          </w:tcPr>
          <w:p w:rsidR="0027144D" w:rsidRPr="007F3A87" w:rsidRDefault="0027144D" w:rsidP="0027144D">
            <w:pPr>
              <w:rPr>
                <w:rFonts w:ascii="Times New Roman" w:hAnsi="Times New Roman" w:cs="Times New Roman"/>
                <w:sz w:val="20"/>
                <w:szCs w:val="20"/>
              </w:rPr>
            </w:pPr>
          </w:p>
        </w:tc>
        <w:tc>
          <w:tcPr>
            <w:tcW w:w="878" w:type="dxa"/>
          </w:tcPr>
          <w:p w:rsidR="0027144D" w:rsidRPr="007F3A87" w:rsidRDefault="00757588" w:rsidP="0027144D">
            <w:pPr>
              <w:rPr>
                <w:rFonts w:ascii="Times New Roman" w:hAnsi="Times New Roman" w:cs="Times New Roman"/>
              </w:rPr>
            </w:pPr>
            <w:r>
              <w:rPr>
                <w:rFonts w:ascii="Times New Roman" w:hAnsi="Times New Roman" w:cs="Times New Roman"/>
              </w:rPr>
              <w:t>5</w:t>
            </w:r>
          </w:p>
        </w:tc>
        <w:tc>
          <w:tcPr>
            <w:tcW w:w="879" w:type="dxa"/>
          </w:tcPr>
          <w:p w:rsidR="0027144D" w:rsidRPr="007F3A87" w:rsidRDefault="0027144D" w:rsidP="0027144D">
            <w:pPr>
              <w:rPr>
                <w:rFonts w:ascii="Times New Roman" w:hAnsi="Times New Roman" w:cs="Times New Roman"/>
              </w:rPr>
            </w:pPr>
          </w:p>
        </w:tc>
        <w:tc>
          <w:tcPr>
            <w:tcW w:w="878" w:type="dxa"/>
          </w:tcPr>
          <w:p w:rsidR="0027144D" w:rsidRPr="007F3A87" w:rsidRDefault="00757588" w:rsidP="0027144D">
            <w:pPr>
              <w:rPr>
                <w:rFonts w:ascii="Times New Roman" w:hAnsi="Times New Roman" w:cs="Times New Roman"/>
              </w:rPr>
            </w:pPr>
            <w:r>
              <w:rPr>
                <w:rFonts w:ascii="Times New Roman" w:hAnsi="Times New Roman" w:cs="Times New Roman"/>
              </w:rPr>
              <w:t>4</w:t>
            </w:r>
          </w:p>
        </w:tc>
        <w:tc>
          <w:tcPr>
            <w:tcW w:w="881" w:type="dxa"/>
          </w:tcPr>
          <w:p w:rsidR="0027144D" w:rsidRPr="007F3A87" w:rsidRDefault="0027144D" w:rsidP="0027144D">
            <w:pPr>
              <w:rPr>
                <w:rFonts w:ascii="Times New Roman" w:hAnsi="Times New Roman" w:cs="Times New Roman"/>
              </w:rPr>
            </w:pPr>
          </w:p>
        </w:tc>
        <w:tc>
          <w:tcPr>
            <w:tcW w:w="879" w:type="dxa"/>
          </w:tcPr>
          <w:p w:rsidR="0027144D" w:rsidRPr="007F3A87" w:rsidRDefault="00757588" w:rsidP="0027144D">
            <w:pPr>
              <w:rPr>
                <w:rFonts w:ascii="Times New Roman" w:hAnsi="Times New Roman" w:cs="Times New Roman"/>
              </w:rPr>
            </w:pPr>
            <w:r>
              <w:rPr>
                <w:rFonts w:ascii="Times New Roman" w:hAnsi="Times New Roman" w:cs="Times New Roman"/>
              </w:rPr>
              <w:t>4</w:t>
            </w:r>
          </w:p>
        </w:tc>
        <w:tc>
          <w:tcPr>
            <w:tcW w:w="880" w:type="dxa"/>
          </w:tcPr>
          <w:p w:rsidR="0027144D" w:rsidRPr="007F3A87" w:rsidRDefault="0027144D" w:rsidP="0027144D">
            <w:pPr>
              <w:rPr>
                <w:rFonts w:ascii="Times New Roman" w:hAnsi="Times New Roman" w:cs="Times New Roman"/>
              </w:rPr>
            </w:pPr>
          </w:p>
        </w:tc>
        <w:tc>
          <w:tcPr>
            <w:tcW w:w="880" w:type="dxa"/>
          </w:tcPr>
          <w:p w:rsidR="0027144D" w:rsidRPr="007F3A87" w:rsidRDefault="008B1770" w:rsidP="0027144D">
            <w:pPr>
              <w:rPr>
                <w:rFonts w:ascii="Times New Roman" w:hAnsi="Times New Roman" w:cs="Times New Roman"/>
              </w:rPr>
            </w:pPr>
            <w:r>
              <w:rPr>
                <w:rFonts w:ascii="Times New Roman" w:hAnsi="Times New Roman" w:cs="Times New Roman"/>
              </w:rPr>
              <w:t>4</w:t>
            </w:r>
          </w:p>
        </w:tc>
        <w:tc>
          <w:tcPr>
            <w:tcW w:w="880" w:type="dxa"/>
          </w:tcPr>
          <w:p w:rsidR="0027144D" w:rsidRPr="007F3A87" w:rsidRDefault="0027144D" w:rsidP="0027144D">
            <w:pPr>
              <w:rPr>
                <w:rFonts w:ascii="Times New Roman" w:hAnsi="Times New Roman" w:cs="Times New Roman"/>
              </w:rPr>
            </w:pPr>
          </w:p>
        </w:tc>
        <w:tc>
          <w:tcPr>
            <w:tcW w:w="879" w:type="dxa"/>
          </w:tcPr>
          <w:p w:rsidR="0027144D" w:rsidRPr="007F3A87" w:rsidRDefault="008B1770" w:rsidP="0027144D">
            <w:pPr>
              <w:rPr>
                <w:rFonts w:ascii="Times New Roman" w:hAnsi="Times New Roman" w:cs="Times New Roman"/>
              </w:rPr>
            </w:pPr>
            <w:r>
              <w:rPr>
                <w:rFonts w:ascii="Times New Roman" w:hAnsi="Times New Roman" w:cs="Times New Roman"/>
              </w:rPr>
              <w:t>4</w:t>
            </w:r>
          </w:p>
        </w:tc>
        <w:tc>
          <w:tcPr>
            <w:tcW w:w="880" w:type="dxa"/>
          </w:tcPr>
          <w:p w:rsidR="0027144D" w:rsidRPr="007F3A87" w:rsidRDefault="0027144D" w:rsidP="0027144D">
            <w:pPr>
              <w:rPr>
                <w:rFonts w:ascii="Times New Roman" w:hAnsi="Times New Roman" w:cs="Times New Roman"/>
              </w:rPr>
            </w:pPr>
          </w:p>
        </w:tc>
        <w:tc>
          <w:tcPr>
            <w:tcW w:w="880" w:type="dxa"/>
          </w:tcPr>
          <w:p w:rsidR="0027144D" w:rsidRPr="007F3A87" w:rsidRDefault="008B1770" w:rsidP="0027144D">
            <w:pPr>
              <w:rPr>
                <w:rFonts w:ascii="Times New Roman" w:hAnsi="Times New Roman" w:cs="Times New Roman"/>
              </w:rPr>
            </w:pPr>
            <w:r>
              <w:rPr>
                <w:rFonts w:ascii="Times New Roman" w:hAnsi="Times New Roman" w:cs="Times New Roman"/>
              </w:rPr>
              <w:t>4</w:t>
            </w:r>
          </w:p>
        </w:tc>
        <w:tc>
          <w:tcPr>
            <w:tcW w:w="880" w:type="dxa"/>
          </w:tcPr>
          <w:p w:rsidR="0027144D" w:rsidRPr="007F3A87" w:rsidRDefault="0027144D" w:rsidP="0027144D">
            <w:pPr>
              <w:rPr>
                <w:rFonts w:ascii="Times New Roman" w:hAnsi="Times New Roman" w:cs="Times New Roman"/>
              </w:rPr>
            </w:pPr>
          </w:p>
        </w:tc>
        <w:tc>
          <w:tcPr>
            <w:tcW w:w="879" w:type="dxa"/>
          </w:tcPr>
          <w:p w:rsidR="0027144D" w:rsidRPr="007F3A87" w:rsidRDefault="00AE5AC1" w:rsidP="0027144D">
            <w:pPr>
              <w:rPr>
                <w:rFonts w:ascii="Times New Roman" w:hAnsi="Times New Roman" w:cs="Times New Roman"/>
              </w:rPr>
            </w:pPr>
            <w:r>
              <w:rPr>
                <w:rFonts w:ascii="Times New Roman" w:hAnsi="Times New Roman" w:cs="Times New Roman"/>
              </w:rPr>
              <w:t>4,1</w:t>
            </w:r>
          </w:p>
        </w:tc>
        <w:tc>
          <w:tcPr>
            <w:tcW w:w="880" w:type="dxa"/>
          </w:tcPr>
          <w:p w:rsidR="0027144D" w:rsidRPr="007F3A87" w:rsidRDefault="0027144D" w:rsidP="0027144D">
            <w:pPr>
              <w:rPr>
                <w:rFonts w:ascii="Times New Roman" w:hAnsi="Times New Roman" w:cs="Times New Roman"/>
              </w:rPr>
            </w:pPr>
          </w:p>
        </w:tc>
      </w:tr>
      <w:tr w:rsidR="0027144D" w:rsidRPr="007F3A87" w:rsidTr="0027144D">
        <w:trPr>
          <w:gridAfter w:val="1"/>
          <w:wAfter w:w="7" w:type="dxa"/>
          <w:trHeight w:val="275"/>
        </w:trPr>
        <w:tc>
          <w:tcPr>
            <w:tcW w:w="683" w:type="dxa"/>
          </w:tcPr>
          <w:p w:rsidR="0027144D" w:rsidRPr="007F3A87" w:rsidRDefault="0027144D" w:rsidP="0027144D">
            <w:pPr>
              <w:numPr>
                <w:ilvl w:val="0"/>
                <w:numId w:val="48"/>
              </w:numPr>
              <w:ind w:left="284" w:hanging="284"/>
              <w:contextualSpacing/>
              <w:rPr>
                <w:rFonts w:ascii="Times New Roman" w:hAnsi="Times New Roman" w:cs="Times New Roman"/>
                <w:sz w:val="18"/>
                <w:szCs w:val="20"/>
              </w:rPr>
            </w:pPr>
          </w:p>
        </w:tc>
        <w:tc>
          <w:tcPr>
            <w:tcW w:w="2462" w:type="dxa"/>
          </w:tcPr>
          <w:p w:rsidR="0027144D" w:rsidRPr="007F3A87" w:rsidRDefault="0027144D" w:rsidP="0027144D">
            <w:pPr>
              <w:rPr>
                <w:rFonts w:ascii="Times New Roman" w:hAnsi="Times New Roman" w:cs="Times New Roman"/>
                <w:sz w:val="20"/>
                <w:szCs w:val="20"/>
              </w:rPr>
            </w:pPr>
          </w:p>
        </w:tc>
        <w:tc>
          <w:tcPr>
            <w:tcW w:w="878" w:type="dxa"/>
          </w:tcPr>
          <w:p w:rsidR="0027144D" w:rsidRPr="007F3A87" w:rsidRDefault="00757588" w:rsidP="0027144D">
            <w:pPr>
              <w:rPr>
                <w:rFonts w:ascii="Times New Roman" w:hAnsi="Times New Roman" w:cs="Times New Roman"/>
              </w:rPr>
            </w:pPr>
            <w:r>
              <w:rPr>
                <w:rFonts w:ascii="Times New Roman" w:hAnsi="Times New Roman" w:cs="Times New Roman"/>
              </w:rPr>
              <w:t>5</w:t>
            </w:r>
          </w:p>
        </w:tc>
        <w:tc>
          <w:tcPr>
            <w:tcW w:w="879" w:type="dxa"/>
          </w:tcPr>
          <w:p w:rsidR="0027144D" w:rsidRPr="007F3A87" w:rsidRDefault="0027144D" w:rsidP="0027144D">
            <w:pPr>
              <w:rPr>
                <w:rFonts w:ascii="Times New Roman" w:hAnsi="Times New Roman" w:cs="Times New Roman"/>
              </w:rPr>
            </w:pPr>
          </w:p>
        </w:tc>
        <w:tc>
          <w:tcPr>
            <w:tcW w:w="878" w:type="dxa"/>
          </w:tcPr>
          <w:p w:rsidR="0027144D" w:rsidRPr="007F3A87" w:rsidRDefault="00757588" w:rsidP="0027144D">
            <w:pPr>
              <w:rPr>
                <w:rFonts w:ascii="Times New Roman" w:hAnsi="Times New Roman" w:cs="Times New Roman"/>
              </w:rPr>
            </w:pPr>
            <w:r>
              <w:rPr>
                <w:rFonts w:ascii="Times New Roman" w:hAnsi="Times New Roman" w:cs="Times New Roman"/>
              </w:rPr>
              <w:t>4</w:t>
            </w:r>
          </w:p>
        </w:tc>
        <w:tc>
          <w:tcPr>
            <w:tcW w:w="881" w:type="dxa"/>
          </w:tcPr>
          <w:p w:rsidR="0027144D" w:rsidRPr="007F3A87" w:rsidRDefault="0027144D" w:rsidP="0027144D">
            <w:pPr>
              <w:rPr>
                <w:rFonts w:ascii="Times New Roman" w:hAnsi="Times New Roman" w:cs="Times New Roman"/>
              </w:rPr>
            </w:pPr>
          </w:p>
        </w:tc>
        <w:tc>
          <w:tcPr>
            <w:tcW w:w="879" w:type="dxa"/>
          </w:tcPr>
          <w:p w:rsidR="0027144D" w:rsidRPr="007F3A87" w:rsidRDefault="00757588" w:rsidP="0027144D">
            <w:pPr>
              <w:rPr>
                <w:rFonts w:ascii="Times New Roman" w:hAnsi="Times New Roman" w:cs="Times New Roman"/>
              </w:rPr>
            </w:pPr>
            <w:r>
              <w:rPr>
                <w:rFonts w:ascii="Times New Roman" w:hAnsi="Times New Roman" w:cs="Times New Roman"/>
              </w:rPr>
              <w:t>4</w:t>
            </w:r>
          </w:p>
        </w:tc>
        <w:tc>
          <w:tcPr>
            <w:tcW w:w="880" w:type="dxa"/>
          </w:tcPr>
          <w:p w:rsidR="0027144D" w:rsidRPr="007F3A87" w:rsidRDefault="0027144D" w:rsidP="0027144D">
            <w:pPr>
              <w:rPr>
                <w:rFonts w:ascii="Times New Roman" w:hAnsi="Times New Roman" w:cs="Times New Roman"/>
              </w:rPr>
            </w:pPr>
          </w:p>
        </w:tc>
        <w:tc>
          <w:tcPr>
            <w:tcW w:w="880" w:type="dxa"/>
          </w:tcPr>
          <w:p w:rsidR="0027144D" w:rsidRPr="007F3A87" w:rsidRDefault="008B1770" w:rsidP="0027144D">
            <w:pPr>
              <w:rPr>
                <w:rFonts w:ascii="Times New Roman" w:hAnsi="Times New Roman" w:cs="Times New Roman"/>
              </w:rPr>
            </w:pPr>
            <w:r>
              <w:rPr>
                <w:rFonts w:ascii="Times New Roman" w:hAnsi="Times New Roman" w:cs="Times New Roman"/>
              </w:rPr>
              <w:t>3</w:t>
            </w:r>
          </w:p>
        </w:tc>
        <w:tc>
          <w:tcPr>
            <w:tcW w:w="880" w:type="dxa"/>
          </w:tcPr>
          <w:p w:rsidR="0027144D" w:rsidRPr="007F3A87" w:rsidRDefault="0027144D" w:rsidP="0027144D">
            <w:pPr>
              <w:rPr>
                <w:rFonts w:ascii="Times New Roman" w:hAnsi="Times New Roman" w:cs="Times New Roman"/>
              </w:rPr>
            </w:pPr>
          </w:p>
        </w:tc>
        <w:tc>
          <w:tcPr>
            <w:tcW w:w="879" w:type="dxa"/>
          </w:tcPr>
          <w:p w:rsidR="0027144D" w:rsidRPr="007F3A87" w:rsidRDefault="008B1770" w:rsidP="0027144D">
            <w:pPr>
              <w:rPr>
                <w:rFonts w:ascii="Times New Roman" w:hAnsi="Times New Roman" w:cs="Times New Roman"/>
              </w:rPr>
            </w:pPr>
            <w:r>
              <w:rPr>
                <w:rFonts w:ascii="Times New Roman" w:hAnsi="Times New Roman" w:cs="Times New Roman"/>
              </w:rPr>
              <w:t>4</w:t>
            </w:r>
          </w:p>
        </w:tc>
        <w:tc>
          <w:tcPr>
            <w:tcW w:w="880" w:type="dxa"/>
          </w:tcPr>
          <w:p w:rsidR="0027144D" w:rsidRPr="007F3A87" w:rsidRDefault="0027144D" w:rsidP="0027144D">
            <w:pPr>
              <w:rPr>
                <w:rFonts w:ascii="Times New Roman" w:hAnsi="Times New Roman" w:cs="Times New Roman"/>
              </w:rPr>
            </w:pPr>
          </w:p>
        </w:tc>
        <w:tc>
          <w:tcPr>
            <w:tcW w:w="880" w:type="dxa"/>
          </w:tcPr>
          <w:p w:rsidR="0027144D" w:rsidRPr="007F3A87" w:rsidRDefault="008B1770" w:rsidP="0027144D">
            <w:pPr>
              <w:rPr>
                <w:rFonts w:ascii="Times New Roman" w:hAnsi="Times New Roman" w:cs="Times New Roman"/>
              </w:rPr>
            </w:pPr>
            <w:r>
              <w:rPr>
                <w:rFonts w:ascii="Times New Roman" w:hAnsi="Times New Roman" w:cs="Times New Roman"/>
              </w:rPr>
              <w:t>4</w:t>
            </w:r>
          </w:p>
        </w:tc>
        <w:tc>
          <w:tcPr>
            <w:tcW w:w="880" w:type="dxa"/>
          </w:tcPr>
          <w:p w:rsidR="0027144D" w:rsidRPr="007F3A87" w:rsidRDefault="0027144D" w:rsidP="0027144D">
            <w:pPr>
              <w:rPr>
                <w:rFonts w:ascii="Times New Roman" w:hAnsi="Times New Roman" w:cs="Times New Roman"/>
              </w:rPr>
            </w:pPr>
          </w:p>
        </w:tc>
        <w:tc>
          <w:tcPr>
            <w:tcW w:w="879" w:type="dxa"/>
          </w:tcPr>
          <w:p w:rsidR="0027144D" w:rsidRPr="007F3A87" w:rsidRDefault="00AE5AC1" w:rsidP="0027144D">
            <w:pPr>
              <w:rPr>
                <w:rFonts w:ascii="Times New Roman" w:hAnsi="Times New Roman" w:cs="Times New Roman"/>
              </w:rPr>
            </w:pPr>
            <w:r>
              <w:rPr>
                <w:rFonts w:ascii="Times New Roman" w:hAnsi="Times New Roman" w:cs="Times New Roman"/>
              </w:rPr>
              <w:t>3,3</w:t>
            </w:r>
          </w:p>
        </w:tc>
        <w:tc>
          <w:tcPr>
            <w:tcW w:w="880" w:type="dxa"/>
          </w:tcPr>
          <w:p w:rsidR="0027144D" w:rsidRPr="007F3A87" w:rsidRDefault="0027144D" w:rsidP="0027144D">
            <w:pPr>
              <w:rPr>
                <w:rFonts w:ascii="Times New Roman" w:hAnsi="Times New Roman" w:cs="Times New Roman"/>
              </w:rPr>
            </w:pPr>
          </w:p>
        </w:tc>
      </w:tr>
      <w:tr w:rsidR="0027144D" w:rsidRPr="007F3A87" w:rsidTr="0027144D">
        <w:trPr>
          <w:gridAfter w:val="1"/>
          <w:wAfter w:w="7" w:type="dxa"/>
          <w:trHeight w:val="275"/>
        </w:trPr>
        <w:tc>
          <w:tcPr>
            <w:tcW w:w="683" w:type="dxa"/>
          </w:tcPr>
          <w:p w:rsidR="0027144D" w:rsidRPr="007F3A87" w:rsidRDefault="0027144D" w:rsidP="0027144D">
            <w:pPr>
              <w:numPr>
                <w:ilvl w:val="0"/>
                <w:numId w:val="48"/>
              </w:numPr>
              <w:ind w:left="284" w:hanging="284"/>
              <w:contextualSpacing/>
              <w:rPr>
                <w:rFonts w:ascii="Times New Roman" w:hAnsi="Times New Roman" w:cs="Times New Roman"/>
                <w:sz w:val="18"/>
                <w:szCs w:val="20"/>
              </w:rPr>
            </w:pPr>
          </w:p>
        </w:tc>
        <w:tc>
          <w:tcPr>
            <w:tcW w:w="2462" w:type="dxa"/>
          </w:tcPr>
          <w:p w:rsidR="0027144D" w:rsidRPr="007F3A87" w:rsidRDefault="0027144D" w:rsidP="0027144D">
            <w:pPr>
              <w:rPr>
                <w:rFonts w:ascii="Times New Roman" w:hAnsi="Times New Roman" w:cs="Times New Roman"/>
                <w:sz w:val="20"/>
                <w:szCs w:val="20"/>
              </w:rPr>
            </w:pPr>
          </w:p>
        </w:tc>
        <w:tc>
          <w:tcPr>
            <w:tcW w:w="878" w:type="dxa"/>
          </w:tcPr>
          <w:p w:rsidR="0027144D" w:rsidRPr="007F3A87" w:rsidRDefault="00757588" w:rsidP="0027144D">
            <w:pPr>
              <w:rPr>
                <w:rFonts w:ascii="Times New Roman" w:hAnsi="Times New Roman" w:cs="Times New Roman"/>
              </w:rPr>
            </w:pPr>
            <w:r>
              <w:rPr>
                <w:rFonts w:ascii="Times New Roman" w:hAnsi="Times New Roman" w:cs="Times New Roman"/>
              </w:rPr>
              <w:t>5</w:t>
            </w:r>
          </w:p>
        </w:tc>
        <w:tc>
          <w:tcPr>
            <w:tcW w:w="879" w:type="dxa"/>
          </w:tcPr>
          <w:p w:rsidR="0027144D" w:rsidRPr="007F3A87" w:rsidRDefault="0027144D" w:rsidP="0027144D">
            <w:pPr>
              <w:rPr>
                <w:rFonts w:ascii="Times New Roman" w:hAnsi="Times New Roman" w:cs="Times New Roman"/>
              </w:rPr>
            </w:pPr>
          </w:p>
        </w:tc>
        <w:tc>
          <w:tcPr>
            <w:tcW w:w="878" w:type="dxa"/>
          </w:tcPr>
          <w:p w:rsidR="0027144D" w:rsidRPr="007F3A87" w:rsidRDefault="00757588" w:rsidP="0027144D">
            <w:pPr>
              <w:rPr>
                <w:rFonts w:ascii="Times New Roman" w:hAnsi="Times New Roman" w:cs="Times New Roman"/>
              </w:rPr>
            </w:pPr>
            <w:r>
              <w:rPr>
                <w:rFonts w:ascii="Times New Roman" w:hAnsi="Times New Roman" w:cs="Times New Roman"/>
              </w:rPr>
              <w:t>5</w:t>
            </w:r>
          </w:p>
        </w:tc>
        <w:tc>
          <w:tcPr>
            <w:tcW w:w="881" w:type="dxa"/>
          </w:tcPr>
          <w:p w:rsidR="0027144D" w:rsidRPr="007F3A87" w:rsidRDefault="0027144D" w:rsidP="0027144D">
            <w:pPr>
              <w:rPr>
                <w:rFonts w:ascii="Times New Roman" w:hAnsi="Times New Roman" w:cs="Times New Roman"/>
              </w:rPr>
            </w:pPr>
          </w:p>
        </w:tc>
        <w:tc>
          <w:tcPr>
            <w:tcW w:w="879" w:type="dxa"/>
          </w:tcPr>
          <w:p w:rsidR="0027144D" w:rsidRPr="007F3A87" w:rsidRDefault="00757588" w:rsidP="0027144D">
            <w:pPr>
              <w:rPr>
                <w:rFonts w:ascii="Times New Roman" w:hAnsi="Times New Roman" w:cs="Times New Roman"/>
              </w:rPr>
            </w:pPr>
            <w:r>
              <w:rPr>
                <w:rFonts w:ascii="Times New Roman" w:hAnsi="Times New Roman" w:cs="Times New Roman"/>
              </w:rPr>
              <w:t>4</w:t>
            </w:r>
          </w:p>
        </w:tc>
        <w:tc>
          <w:tcPr>
            <w:tcW w:w="880" w:type="dxa"/>
          </w:tcPr>
          <w:p w:rsidR="0027144D" w:rsidRPr="007F3A87" w:rsidRDefault="0027144D" w:rsidP="0027144D">
            <w:pPr>
              <w:rPr>
                <w:rFonts w:ascii="Times New Roman" w:hAnsi="Times New Roman" w:cs="Times New Roman"/>
              </w:rPr>
            </w:pPr>
          </w:p>
        </w:tc>
        <w:tc>
          <w:tcPr>
            <w:tcW w:w="880" w:type="dxa"/>
          </w:tcPr>
          <w:p w:rsidR="0027144D" w:rsidRPr="007F3A87" w:rsidRDefault="008B1770" w:rsidP="0027144D">
            <w:pPr>
              <w:rPr>
                <w:rFonts w:ascii="Times New Roman" w:hAnsi="Times New Roman" w:cs="Times New Roman"/>
              </w:rPr>
            </w:pPr>
            <w:r>
              <w:rPr>
                <w:rFonts w:ascii="Times New Roman" w:hAnsi="Times New Roman" w:cs="Times New Roman"/>
              </w:rPr>
              <w:t>3</w:t>
            </w:r>
          </w:p>
        </w:tc>
        <w:tc>
          <w:tcPr>
            <w:tcW w:w="880" w:type="dxa"/>
          </w:tcPr>
          <w:p w:rsidR="0027144D" w:rsidRPr="007F3A87" w:rsidRDefault="0027144D" w:rsidP="0027144D">
            <w:pPr>
              <w:rPr>
                <w:rFonts w:ascii="Times New Roman" w:hAnsi="Times New Roman" w:cs="Times New Roman"/>
              </w:rPr>
            </w:pPr>
          </w:p>
        </w:tc>
        <w:tc>
          <w:tcPr>
            <w:tcW w:w="879" w:type="dxa"/>
          </w:tcPr>
          <w:p w:rsidR="0027144D" w:rsidRPr="007F3A87" w:rsidRDefault="008B1770" w:rsidP="0027144D">
            <w:pPr>
              <w:rPr>
                <w:rFonts w:ascii="Times New Roman" w:hAnsi="Times New Roman" w:cs="Times New Roman"/>
              </w:rPr>
            </w:pPr>
            <w:r>
              <w:rPr>
                <w:rFonts w:ascii="Times New Roman" w:hAnsi="Times New Roman" w:cs="Times New Roman"/>
              </w:rPr>
              <w:t>3</w:t>
            </w:r>
          </w:p>
        </w:tc>
        <w:tc>
          <w:tcPr>
            <w:tcW w:w="880" w:type="dxa"/>
          </w:tcPr>
          <w:p w:rsidR="0027144D" w:rsidRPr="007F3A87" w:rsidRDefault="0027144D" w:rsidP="0027144D">
            <w:pPr>
              <w:rPr>
                <w:rFonts w:ascii="Times New Roman" w:hAnsi="Times New Roman" w:cs="Times New Roman"/>
              </w:rPr>
            </w:pPr>
          </w:p>
        </w:tc>
        <w:tc>
          <w:tcPr>
            <w:tcW w:w="880" w:type="dxa"/>
          </w:tcPr>
          <w:p w:rsidR="0027144D" w:rsidRPr="007F3A87" w:rsidRDefault="008B1770" w:rsidP="0027144D">
            <w:pPr>
              <w:rPr>
                <w:rFonts w:ascii="Times New Roman" w:hAnsi="Times New Roman" w:cs="Times New Roman"/>
              </w:rPr>
            </w:pPr>
            <w:r>
              <w:rPr>
                <w:rFonts w:ascii="Times New Roman" w:hAnsi="Times New Roman" w:cs="Times New Roman"/>
              </w:rPr>
              <w:t>3</w:t>
            </w:r>
          </w:p>
        </w:tc>
        <w:tc>
          <w:tcPr>
            <w:tcW w:w="880" w:type="dxa"/>
          </w:tcPr>
          <w:p w:rsidR="0027144D" w:rsidRPr="007F3A87" w:rsidRDefault="0027144D" w:rsidP="0027144D">
            <w:pPr>
              <w:rPr>
                <w:rFonts w:ascii="Times New Roman" w:hAnsi="Times New Roman" w:cs="Times New Roman"/>
              </w:rPr>
            </w:pPr>
          </w:p>
        </w:tc>
        <w:tc>
          <w:tcPr>
            <w:tcW w:w="879" w:type="dxa"/>
          </w:tcPr>
          <w:p w:rsidR="0027144D" w:rsidRPr="007F3A87" w:rsidRDefault="00AE5AC1" w:rsidP="0027144D">
            <w:pPr>
              <w:rPr>
                <w:rFonts w:ascii="Times New Roman" w:hAnsi="Times New Roman" w:cs="Times New Roman"/>
              </w:rPr>
            </w:pPr>
            <w:r>
              <w:rPr>
                <w:rFonts w:ascii="Times New Roman" w:hAnsi="Times New Roman" w:cs="Times New Roman"/>
              </w:rPr>
              <w:t>3,8</w:t>
            </w:r>
          </w:p>
        </w:tc>
        <w:tc>
          <w:tcPr>
            <w:tcW w:w="880" w:type="dxa"/>
          </w:tcPr>
          <w:p w:rsidR="0027144D" w:rsidRPr="007F3A87" w:rsidRDefault="0027144D" w:rsidP="0027144D">
            <w:pPr>
              <w:rPr>
                <w:rFonts w:ascii="Times New Roman" w:hAnsi="Times New Roman" w:cs="Times New Roman"/>
              </w:rPr>
            </w:pPr>
          </w:p>
        </w:tc>
      </w:tr>
      <w:tr w:rsidR="0027144D" w:rsidRPr="007F3A87" w:rsidTr="0027144D">
        <w:trPr>
          <w:gridAfter w:val="1"/>
          <w:wAfter w:w="7" w:type="dxa"/>
          <w:trHeight w:val="257"/>
        </w:trPr>
        <w:tc>
          <w:tcPr>
            <w:tcW w:w="683" w:type="dxa"/>
          </w:tcPr>
          <w:p w:rsidR="0027144D" w:rsidRPr="007F3A87" w:rsidRDefault="0027144D" w:rsidP="0027144D">
            <w:pPr>
              <w:numPr>
                <w:ilvl w:val="0"/>
                <w:numId w:val="48"/>
              </w:numPr>
              <w:ind w:left="284" w:hanging="284"/>
              <w:contextualSpacing/>
              <w:rPr>
                <w:rFonts w:ascii="Times New Roman" w:hAnsi="Times New Roman" w:cs="Times New Roman"/>
                <w:sz w:val="18"/>
                <w:szCs w:val="20"/>
              </w:rPr>
            </w:pPr>
          </w:p>
        </w:tc>
        <w:tc>
          <w:tcPr>
            <w:tcW w:w="2462" w:type="dxa"/>
          </w:tcPr>
          <w:p w:rsidR="0027144D" w:rsidRPr="007F3A87" w:rsidRDefault="0027144D" w:rsidP="0027144D">
            <w:pPr>
              <w:rPr>
                <w:rFonts w:ascii="Times New Roman" w:hAnsi="Times New Roman" w:cs="Times New Roman"/>
                <w:sz w:val="20"/>
                <w:szCs w:val="20"/>
              </w:rPr>
            </w:pPr>
          </w:p>
        </w:tc>
        <w:tc>
          <w:tcPr>
            <w:tcW w:w="878" w:type="dxa"/>
          </w:tcPr>
          <w:p w:rsidR="0027144D" w:rsidRPr="007F3A87" w:rsidRDefault="00757588" w:rsidP="0027144D">
            <w:pPr>
              <w:rPr>
                <w:rFonts w:ascii="Times New Roman" w:hAnsi="Times New Roman" w:cs="Times New Roman"/>
              </w:rPr>
            </w:pPr>
            <w:r>
              <w:rPr>
                <w:rFonts w:ascii="Times New Roman" w:hAnsi="Times New Roman" w:cs="Times New Roman"/>
              </w:rPr>
              <w:t>4</w:t>
            </w:r>
          </w:p>
        </w:tc>
        <w:tc>
          <w:tcPr>
            <w:tcW w:w="879" w:type="dxa"/>
          </w:tcPr>
          <w:p w:rsidR="0027144D" w:rsidRPr="007F3A87" w:rsidRDefault="0027144D" w:rsidP="0027144D">
            <w:pPr>
              <w:rPr>
                <w:rFonts w:ascii="Times New Roman" w:hAnsi="Times New Roman" w:cs="Times New Roman"/>
              </w:rPr>
            </w:pPr>
          </w:p>
        </w:tc>
        <w:tc>
          <w:tcPr>
            <w:tcW w:w="878" w:type="dxa"/>
          </w:tcPr>
          <w:p w:rsidR="0027144D" w:rsidRPr="007F3A87" w:rsidRDefault="00757588" w:rsidP="0027144D">
            <w:pPr>
              <w:rPr>
                <w:rFonts w:ascii="Times New Roman" w:hAnsi="Times New Roman" w:cs="Times New Roman"/>
              </w:rPr>
            </w:pPr>
            <w:r>
              <w:rPr>
                <w:rFonts w:ascii="Times New Roman" w:hAnsi="Times New Roman" w:cs="Times New Roman"/>
              </w:rPr>
              <w:t>5</w:t>
            </w:r>
          </w:p>
        </w:tc>
        <w:tc>
          <w:tcPr>
            <w:tcW w:w="881" w:type="dxa"/>
          </w:tcPr>
          <w:p w:rsidR="0027144D" w:rsidRPr="007F3A87" w:rsidRDefault="0027144D" w:rsidP="0027144D">
            <w:pPr>
              <w:rPr>
                <w:rFonts w:ascii="Times New Roman" w:hAnsi="Times New Roman" w:cs="Times New Roman"/>
              </w:rPr>
            </w:pPr>
          </w:p>
        </w:tc>
        <w:tc>
          <w:tcPr>
            <w:tcW w:w="879" w:type="dxa"/>
          </w:tcPr>
          <w:p w:rsidR="0027144D" w:rsidRPr="007F3A87" w:rsidRDefault="00757588" w:rsidP="0027144D">
            <w:pPr>
              <w:rPr>
                <w:rFonts w:ascii="Times New Roman" w:hAnsi="Times New Roman" w:cs="Times New Roman"/>
              </w:rPr>
            </w:pPr>
            <w:r>
              <w:rPr>
                <w:rFonts w:ascii="Times New Roman" w:hAnsi="Times New Roman" w:cs="Times New Roman"/>
              </w:rPr>
              <w:t>4</w:t>
            </w:r>
          </w:p>
        </w:tc>
        <w:tc>
          <w:tcPr>
            <w:tcW w:w="880" w:type="dxa"/>
          </w:tcPr>
          <w:p w:rsidR="0027144D" w:rsidRPr="007F3A87" w:rsidRDefault="0027144D" w:rsidP="0027144D">
            <w:pPr>
              <w:rPr>
                <w:rFonts w:ascii="Times New Roman" w:hAnsi="Times New Roman" w:cs="Times New Roman"/>
              </w:rPr>
            </w:pPr>
          </w:p>
        </w:tc>
        <w:tc>
          <w:tcPr>
            <w:tcW w:w="880" w:type="dxa"/>
          </w:tcPr>
          <w:p w:rsidR="0027144D" w:rsidRPr="007F3A87" w:rsidRDefault="008B1770" w:rsidP="0027144D">
            <w:pPr>
              <w:rPr>
                <w:rFonts w:ascii="Times New Roman" w:hAnsi="Times New Roman" w:cs="Times New Roman"/>
              </w:rPr>
            </w:pPr>
            <w:r>
              <w:rPr>
                <w:rFonts w:ascii="Times New Roman" w:hAnsi="Times New Roman" w:cs="Times New Roman"/>
              </w:rPr>
              <w:t>3</w:t>
            </w:r>
          </w:p>
        </w:tc>
        <w:tc>
          <w:tcPr>
            <w:tcW w:w="880" w:type="dxa"/>
          </w:tcPr>
          <w:p w:rsidR="0027144D" w:rsidRPr="007F3A87" w:rsidRDefault="0027144D" w:rsidP="0027144D">
            <w:pPr>
              <w:rPr>
                <w:rFonts w:ascii="Times New Roman" w:hAnsi="Times New Roman" w:cs="Times New Roman"/>
              </w:rPr>
            </w:pPr>
          </w:p>
        </w:tc>
        <w:tc>
          <w:tcPr>
            <w:tcW w:w="879" w:type="dxa"/>
          </w:tcPr>
          <w:p w:rsidR="0027144D" w:rsidRPr="007F3A87" w:rsidRDefault="008B1770" w:rsidP="0027144D">
            <w:pPr>
              <w:rPr>
                <w:rFonts w:ascii="Times New Roman" w:hAnsi="Times New Roman" w:cs="Times New Roman"/>
              </w:rPr>
            </w:pPr>
            <w:r>
              <w:rPr>
                <w:rFonts w:ascii="Times New Roman" w:hAnsi="Times New Roman" w:cs="Times New Roman"/>
              </w:rPr>
              <w:t>3</w:t>
            </w:r>
          </w:p>
        </w:tc>
        <w:tc>
          <w:tcPr>
            <w:tcW w:w="880" w:type="dxa"/>
          </w:tcPr>
          <w:p w:rsidR="0027144D" w:rsidRPr="007F3A87" w:rsidRDefault="0027144D" w:rsidP="0027144D">
            <w:pPr>
              <w:rPr>
                <w:rFonts w:ascii="Times New Roman" w:hAnsi="Times New Roman" w:cs="Times New Roman"/>
              </w:rPr>
            </w:pPr>
          </w:p>
        </w:tc>
        <w:tc>
          <w:tcPr>
            <w:tcW w:w="880" w:type="dxa"/>
          </w:tcPr>
          <w:p w:rsidR="0027144D" w:rsidRPr="007F3A87" w:rsidRDefault="008B1770" w:rsidP="0027144D">
            <w:pPr>
              <w:rPr>
                <w:rFonts w:ascii="Times New Roman" w:hAnsi="Times New Roman" w:cs="Times New Roman"/>
              </w:rPr>
            </w:pPr>
            <w:r>
              <w:rPr>
                <w:rFonts w:ascii="Times New Roman" w:hAnsi="Times New Roman" w:cs="Times New Roman"/>
              </w:rPr>
              <w:t>3</w:t>
            </w:r>
          </w:p>
        </w:tc>
        <w:tc>
          <w:tcPr>
            <w:tcW w:w="880" w:type="dxa"/>
          </w:tcPr>
          <w:p w:rsidR="0027144D" w:rsidRPr="007F3A87" w:rsidRDefault="0027144D" w:rsidP="0027144D">
            <w:pPr>
              <w:rPr>
                <w:rFonts w:ascii="Times New Roman" w:hAnsi="Times New Roman" w:cs="Times New Roman"/>
              </w:rPr>
            </w:pPr>
          </w:p>
        </w:tc>
        <w:tc>
          <w:tcPr>
            <w:tcW w:w="879" w:type="dxa"/>
          </w:tcPr>
          <w:p w:rsidR="0027144D" w:rsidRPr="007F3A87" w:rsidRDefault="00AE5AC1" w:rsidP="0027144D">
            <w:pPr>
              <w:rPr>
                <w:rFonts w:ascii="Times New Roman" w:hAnsi="Times New Roman" w:cs="Times New Roman"/>
              </w:rPr>
            </w:pPr>
            <w:r>
              <w:rPr>
                <w:rFonts w:ascii="Times New Roman" w:hAnsi="Times New Roman" w:cs="Times New Roman"/>
              </w:rPr>
              <w:t>4,1</w:t>
            </w:r>
          </w:p>
        </w:tc>
        <w:tc>
          <w:tcPr>
            <w:tcW w:w="880" w:type="dxa"/>
          </w:tcPr>
          <w:p w:rsidR="0027144D" w:rsidRPr="007F3A87" w:rsidRDefault="0027144D" w:rsidP="0027144D">
            <w:pPr>
              <w:rPr>
                <w:rFonts w:ascii="Times New Roman" w:hAnsi="Times New Roman" w:cs="Times New Roman"/>
              </w:rPr>
            </w:pPr>
          </w:p>
        </w:tc>
      </w:tr>
      <w:tr w:rsidR="0027144D" w:rsidRPr="007F3A87" w:rsidTr="0027144D">
        <w:trPr>
          <w:gridAfter w:val="1"/>
          <w:wAfter w:w="7" w:type="dxa"/>
          <w:trHeight w:val="275"/>
        </w:trPr>
        <w:tc>
          <w:tcPr>
            <w:tcW w:w="683" w:type="dxa"/>
          </w:tcPr>
          <w:p w:rsidR="0027144D" w:rsidRPr="007F3A87" w:rsidRDefault="0027144D" w:rsidP="0027144D">
            <w:pPr>
              <w:numPr>
                <w:ilvl w:val="0"/>
                <w:numId w:val="48"/>
              </w:numPr>
              <w:ind w:left="284" w:hanging="284"/>
              <w:contextualSpacing/>
              <w:rPr>
                <w:rFonts w:ascii="Times New Roman" w:hAnsi="Times New Roman" w:cs="Times New Roman"/>
                <w:sz w:val="18"/>
                <w:szCs w:val="20"/>
              </w:rPr>
            </w:pPr>
          </w:p>
        </w:tc>
        <w:tc>
          <w:tcPr>
            <w:tcW w:w="2462" w:type="dxa"/>
          </w:tcPr>
          <w:p w:rsidR="0027144D" w:rsidRPr="007F3A87" w:rsidRDefault="0027144D" w:rsidP="0027144D">
            <w:pPr>
              <w:rPr>
                <w:rFonts w:ascii="Times New Roman" w:hAnsi="Times New Roman" w:cs="Times New Roman"/>
                <w:sz w:val="20"/>
                <w:szCs w:val="20"/>
              </w:rPr>
            </w:pPr>
          </w:p>
        </w:tc>
        <w:tc>
          <w:tcPr>
            <w:tcW w:w="878" w:type="dxa"/>
          </w:tcPr>
          <w:p w:rsidR="0027144D" w:rsidRPr="007F3A87" w:rsidRDefault="00757588" w:rsidP="0027144D">
            <w:pPr>
              <w:rPr>
                <w:rFonts w:ascii="Times New Roman" w:hAnsi="Times New Roman" w:cs="Times New Roman"/>
              </w:rPr>
            </w:pPr>
            <w:r>
              <w:rPr>
                <w:rFonts w:ascii="Times New Roman" w:hAnsi="Times New Roman" w:cs="Times New Roman"/>
              </w:rPr>
              <w:t>4</w:t>
            </w:r>
          </w:p>
        </w:tc>
        <w:tc>
          <w:tcPr>
            <w:tcW w:w="879" w:type="dxa"/>
          </w:tcPr>
          <w:p w:rsidR="0027144D" w:rsidRPr="007F3A87" w:rsidRDefault="0027144D" w:rsidP="0027144D">
            <w:pPr>
              <w:rPr>
                <w:rFonts w:ascii="Times New Roman" w:hAnsi="Times New Roman" w:cs="Times New Roman"/>
              </w:rPr>
            </w:pPr>
          </w:p>
        </w:tc>
        <w:tc>
          <w:tcPr>
            <w:tcW w:w="878" w:type="dxa"/>
          </w:tcPr>
          <w:p w:rsidR="0027144D" w:rsidRPr="007F3A87" w:rsidRDefault="00757588" w:rsidP="0027144D">
            <w:pPr>
              <w:rPr>
                <w:rFonts w:ascii="Times New Roman" w:hAnsi="Times New Roman" w:cs="Times New Roman"/>
              </w:rPr>
            </w:pPr>
            <w:r>
              <w:rPr>
                <w:rFonts w:ascii="Times New Roman" w:hAnsi="Times New Roman" w:cs="Times New Roman"/>
              </w:rPr>
              <w:t>5</w:t>
            </w:r>
          </w:p>
        </w:tc>
        <w:tc>
          <w:tcPr>
            <w:tcW w:w="881" w:type="dxa"/>
          </w:tcPr>
          <w:p w:rsidR="0027144D" w:rsidRPr="007F3A87" w:rsidRDefault="0027144D" w:rsidP="0027144D">
            <w:pPr>
              <w:rPr>
                <w:rFonts w:ascii="Times New Roman" w:hAnsi="Times New Roman" w:cs="Times New Roman"/>
              </w:rPr>
            </w:pPr>
          </w:p>
        </w:tc>
        <w:tc>
          <w:tcPr>
            <w:tcW w:w="879" w:type="dxa"/>
          </w:tcPr>
          <w:p w:rsidR="0027144D" w:rsidRPr="007F3A87" w:rsidRDefault="00757588" w:rsidP="0027144D">
            <w:pPr>
              <w:rPr>
                <w:rFonts w:ascii="Times New Roman" w:hAnsi="Times New Roman" w:cs="Times New Roman"/>
              </w:rPr>
            </w:pPr>
            <w:r>
              <w:rPr>
                <w:rFonts w:ascii="Times New Roman" w:hAnsi="Times New Roman" w:cs="Times New Roman"/>
              </w:rPr>
              <w:t>5</w:t>
            </w:r>
          </w:p>
        </w:tc>
        <w:tc>
          <w:tcPr>
            <w:tcW w:w="880" w:type="dxa"/>
          </w:tcPr>
          <w:p w:rsidR="0027144D" w:rsidRPr="007F3A87" w:rsidRDefault="0027144D" w:rsidP="0027144D">
            <w:pPr>
              <w:rPr>
                <w:rFonts w:ascii="Times New Roman" w:hAnsi="Times New Roman" w:cs="Times New Roman"/>
              </w:rPr>
            </w:pPr>
          </w:p>
        </w:tc>
        <w:tc>
          <w:tcPr>
            <w:tcW w:w="880" w:type="dxa"/>
          </w:tcPr>
          <w:p w:rsidR="0027144D" w:rsidRPr="007F3A87" w:rsidRDefault="008B1770" w:rsidP="0027144D">
            <w:pPr>
              <w:rPr>
                <w:rFonts w:ascii="Times New Roman" w:hAnsi="Times New Roman" w:cs="Times New Roman"/>
              </w:rPr>
            </w:pPr>
            <w:r>
              <w:rPr>
                <w:rFonts w:ascii="Times New Roman" w:hAnsi="Times New Roman" w:cs="Times New Roman"/>
              </w:rPr>
              <w:t>4</w:t>
            </w:r>
          </w:p>
        </w:tc>
        <w:tc>
          <w:tcPr>
            <w:tcW w:w="880" w:type="dxa"/>
          </w:tcPr>
          <w:p w:rsidR="0027144D" w:rsidRPr="007F3A87" w:rsidRDefault="0027144D" w:rsidP="0027144D">
            <w:pPr>
              <w:rPr>
                <w:rFonts w:ascii="Times New Roman" w:hAnsi="Times New Roman" w:cs="Times New Roman"/>
              </w:rPr>
            </w:pPr>
          </w:p>
        </w:tc>
        <w:tc>
          <w:tcPr>
            <w:tcW w:w="879" w:type="dxa"/>
          </w:tcPr>
          <w:p w:rsidR="0027144D" w:rsidRPr="007F3A87" w:rsidRDefault="008B1770" w:rsidP="0027144D">
            <w:pPr>
              <w:rPr>
                <w:rFonts w:ascii="Times New Roman" w:hAnsi="Times New Roman" w:cs="Times New Roman"/>
              </w:rPr>
            </w:pPr>
            <w:r>
              <w:rPr>
                <w:rFonts w:ascii="Times New Roman" w:hAnsi="Times New Roman" w:cs="Times New Roman"/>
              </w:rPr>
              <w:t>3</w:t>
            </w:r>
          </w:p>
        </w:tc>
        <w:tc>
          <w:tcPr>
            <w:tcW w:w="880" w:type="dxa"/>
          </w:tcPr>
          <w:p w:rsidR="0027144D" w:rsidRPr="007F3A87" w:rsidRDefault="0027144D" w:rsidP="0027144D">
            <w:pPr>
              <w:rPr>
                <w:rFonts w:ascii="Times New Roman" w:hAnsi="Times New Roman" w:cs="Times New Roman"/>
              </w:rPr>
            </w:pPr>
          </w:p>
        </w:tc>
        <w:tc>
          <w:tcPr>
            <w:tcW w:w="880" w:type="dxa"/>
          </w:tcPr>
          <w:p w:rsidR="0027144D" w:rsidRPr="007F3A87" w:rsidRDefault="008B1770" w:rsidP="0027144D">
            <w:pPr>
              <w:rPr>
                <w:rFonts w:ascii="Times New Roman" w:hAnsi="Times New Roman" w:cs="Times New Roman"/>
              </w:rPr>
            </w:pPr>
            <w:r>
              <w:rPr>
                <w:rFonts w:ascii="Times New Roman" w:hAnsi="Times New Roman" w:cs="Times New Roman"/>
              </w:rPr>
              <w:t>4</w:t>
            </w:r>
          </w:p>
        </w:tc>
        <w:tc>
          <w:tcPr>
            <w:tcW w:w="880" w:type="dxa"/>
          </w:tcPr>
          <w:p w:rsidR="0027144D" w:rsidRPr="007F3A87" w:rsidRDefault="0027144D" w:rsidP="0027144D">
            <w:pPr>
              <w:rPr>
                <w:rFonts w:ascii="Times New Roman" w:hAnsi="Times New Roman" w:cs="Times New Roman"/>
              </w:rPr>
            </w:pPr>
          </w:p>
        </w:tc>
        <w:tc>
          <w:tcPr>
            <w:tcW w:w="879" w:type="dxa"/>
          </w:tcPr>
          <w:p w:rsidR="0027144D" w:rsidRPr="007F3A87" w:rsidRDefault="00AE5AC1" w:rsidP="0027144D">
            <w:pPr>
              <w:rPr>
                <w:rFonts w:ascii="Times New Roman" w:hAnsi="Times New Roman" w:cs="Times New Roman"/>
              </w:rPr>
            </w:pPr>
            <w:r>
              <w:rPr>
                <w:rFonts w:ascii="Times New Roman" w:hAnsi="Times New Roman" w:cs="Times New Roman"/>
              </w:rPr>
              <w:t>4,1</w:t>
            </w:r>
          </w:p>
        </w:tc>
        <w:tc>
          <w:tcPr>
            <w:tcW w:w="880" w:type="dxa"/>
          </w:tcPr>
          <w:p w:rsidR="0027144D" w:rsidRPr="007F3A87" w:rsidRDefault="0027144D" w:rsidP="0027144D">
            <w:pPr>
              <w:rPr>
                <w:rFonts w:ascii="Times New Roman" w:hAnsi="Times New Roman" w:cs="Times New Roman"/>
              </w:rPr>
            </w:pPr>
          </w:p>
        </w:tc>
      </w:tr>
      <w:tr w:rsidR="0027144D" w:rsidRPr="007F3A87" w:rsidTr="0027144D">
        <w:trPr>
          <w:gridAfter w:val="1"/>
          <w:wAfter w:w="7" w:type="dxa"/>
          <w:trHeight w:val="275"/>
        </w:trPr>
        <w:tc>
          <w:tcPr>
            <w:tcW w:w="683" w:type="dxa"/>
          </w:tcPr>
          <w:p w:rsidR="0027144D" w:rsidRPr="007F3A87" w:rsidRDefault="0027144D" w:rsidP="0027144D">
            <w:pPr>
              <w:numPr>
                <w:ilvl w:val="0"/>
                <w:numId w:val="48"/>
              </w:numPr>
              <w:ind w:left="284" w:hanging="284"/>
              <w:contextualSpacing/>
              <w:rPr>
                <w:rFonts w:ascii="Times New Roman" w:hAnsi="Times New Roman" w:cs="Times New Roman"/>
                <w:sz w:val="18"/>
                <w:szCs w:val="20"/>
              </w:rPr>
            </w:pPr>
          </w:p>
        </w:tc>
        <w:tc>
          <w:tcPr>
            <w:tcW w:w="2462" w:type="dxa"/>
          </w:tcPr>
          <w:p w:rsidR="0027144D" w:rsidRPr="007F3A87" w:rsidRDefault="0027144D" w:rsidP="0027144D">
            <w:pPr>
              <w:rPr>
                <w:rFonts w:ascii="Times New Roman" w:hAnsi="Times New Roman" w:cs="Times New Roman"/>
                <w:sz w:val="20"/>
                <w:szCs w:val="20"/>
              </w:rPr>
            </w:pPr>
          </w:p>
        </w:tc>
        <w:tc>
          <w:tcPr>
            <w:tcW w:w="878" w:type="dxa"/>
          </w:tcPr>
          <w:p w:rsidR="0027144D" w:rsidRPr="007F3A87" w:rsidRDefault="00757588" w:rsidP="0027144D">
            <w:pPr>
              <w:rPr>
                <w:rFonts w:ascii="Times New Roman" w:hAnsi="Times New Roman" w:cs="Times New Roman"/>
              </w:rPr>
            </w:pPr>
            <w:r>
              <w:rPr>
                <w:rFonts w:ascii="Times New Roman" w:hAnsi="Times New Roman" w:cs="Times New Roman"/>
              </w:rPr>
              <w:t>4</w:t>
            </w:r>
          </w:p>
        </w:tc>
        <w:tc>
          <w:tcPr>
            <w:tcW w:w="879" w:type="dxa"/>
          </w:tcPr>
          <w:p w:rsidR="0027144D" w:rsidRPr="007F3A87" w:rsidRDefault="0027144D" w:rsidP="0027144D">
            <w:pPr>
              <w:rPr>
                <w:rFonts w:ascii="Times New Roman" w:hAnsi="Times New Roman" w:cs="Times New Roman"/>
              </w:rPr>
            </w:pPr>
          </w:p>
        </w:tc>
        <w:tc>
          <w:tcPr>
            <w:tcW w:w="878" w:type="dxa"/>
          </w:tcPr>
          <w:p w:rsidR="0027144D" w:rsidRPr="007F3A87" w:rsidRDefault="00757588" w:rsidP="0027144D">
            <w:pPr>
              <w:rPr>
                <w:rFonts w:ascii="Times New Roman" w:hAnsi="Times New Roman" w:cs="Times New Roman"/>
              </w:rPr>
            </w:pPr>
            <w:r>
              <w:rPr>
                <w:rFonts w:ascii="Times New Roman" w:hAnsi="Times New Roman" w:cs="Times New Roman"/>
              </w:rPr>
              <w:t>5</w:t>
            </w:r>
          </w:p>
        </w:tc>
        <w:tc>
          <w:tcPr>
            <w:tcW w:w="881" w:type="dxa"/>
          </w:tcPr>
          <w:p w:rsidR="0027144D" w:rsidRPr="007F3A87" w:rsidRDefault="0027144D" w:rsidP="0027144D">
            <w:pPr>
              <w:rPr>
                <w:rFonts w:ascii="Times New Roman" w:hAnsi="Times New Roman" w:cs="Times New Roman"/>
              </w:rPr>
            </w:pPr>
          </w:p>
        </w:tc>
        <w:tc>
          <w:tcPr>
            <w:tcW w:w="879" w:type="dxa"/>
          </w:tcPr>
          <w:p w:rsidR="0027144D" w:rsidRPr="007F3A87" w:rsidRDefault="00757588" w:rsidP="0027144D">
            <w:pPr>
              <w:rPr>
                <w:rFonts w:ascii="Times New Roman" w:hAnsi="Times New Roman" w:cs="Times New Roman"/>
              </w:rPr>
            </w:pPr>
            <w:r>
              <w:rPr>
                <w:rFonts w:ascii="Times New Roman" w:hAnsi="Times New Roman" w:cs="Times New Roman"/>
              </w:rPr>
              <w:t>4</w:t>
            </w:r>
          </w:p>
        </w:tc>
        <w:tc>
          <w:tcPr>
            <w:tcW w:w="880" w:type="dxa"/>
          </w:tcPr>
          <w:p w:rsidR="0027144D" w:rsidRPr="007F3A87" w:rsidRDefault="0027144D" w:rsidP="0027144D">
            <w:pPr>
              <w:rPr>
                <w:rFonts w:ascii="Times New Roman" w:hAnsi="Times New Roman" w:cs="Times New Roman"/>
              </w:rPr>
            </w:pPr>
          </w:p>
        </w:tc>
        <w:tc>
          <w:tcPr>
            <w:tcW w:w="880" w:type="dxa"/>
          </w:tcPr>
          <w:p w:rsidR="0027144D" w:rsidRPr="007F3A87" w:rsidRDefault="008B1770" w:rsidP="0027144D">
            <w:pPr>
              <w:rPr>
                <w:rFonts w:ascii="Times New Roman" w:hAnsi="Times New Roman" w:cs="Times New Roman"/>
              </w:rPr>
            </w:pPr>
            <w:r>
              <w:rPr>
                <w:rFonts w:ascii="Times New Roman" w:hAnsi="Times New Roman" w:cs="Times New Roman"/>
              </w:rPr>
              <w:t>4</w:t>
            </w:r>
          </w:p>
        </w:tc>
        <w:tc>
          <w:tcPr>
            <w:tcW w:w="880" w:type="dxa"/>
          </w:tcPr>
          <w:p w:rsidR="0027144D" w:rsidRPr="007F3A87" w:rsidRDefault="0027144D" w:rsidP="0027144D">
            <w:pPr>
              <w:rPr>
                <w:rFonts w:ascii="Times New Roman" w:hAnsi="Times New Roman" w:cs="Times New Roman"/>
              </w:rPr>
            </w:pPr>
          </w:p>
        </w:tc>
        <w:tc>
          <w:tcPr>
            <w:tcW w:w="879" w:type="dxa"/>
          </w:tcPr>
          <w:p w:rsidR="0027144D" w:rsidRPr="007F3A87" w:rsidRDefault="008B1770" w:rsidP="0027144D">
            <w:pPr>
              <w:rPr>
                <w:rFonts w:ascii="Times New Roman" w:hAnsi="Times New Roman" w:cs="Times New Roman"/>
              </w:rPr>
            </w:pPr>
            <w:r>
              <w:rPr>
                <w:rFonts w:ascii="Times New Roman" w:hAnsi="Times New Roman" w:cs="Times New Roman"/>
              </w:rPr>
              <w:t>4</w:t>
            </w:r>
          </w:p>
        </w:tc>
        <w:tc>
          <w:tcPr>
            <w:tcW w:w="880" w:type="dxa"/>
          </w:tcPr>
          <w:p w:rsidR="0027144D" w:rsidRPr="007F3A87" w:rsidRDefault="0027144D" w:rsidP="0027144D">
            <w:pPr>
              <w:rPr>
                <w:rFonts w:ascii="Times New Roman" w:hAnsi="Times New Roman" w:cs="Times New Roman"/>
              </w:rPr>
            </w:pPr>
          </w:p>
        </w:tc>
        <w:tc>
          <w:tcPr>
            <w:tcW w:w="880" w:type="dxa"/>
          </w:tcPr>
          <w:p w:rsidR="0027144D" w:rsidRPr="007F3A87" w:rsidRDefault="008B1770" w:rsidP="0027144D">
            <w:pPr>
              <w:rPr>
                <w:rFonts w:ascii="Times New Roman" w:hAnsi="Times New Roman" w:cs="Times New Roman"/>
              </w:rPr>
            </w:pPr>
            <w:r>
              <w:rPr>
                <w:rFonts w:ascii="Times New Roman" w:hAnsi="Times New Roman" w:cs="Times New Roman"/>
              </w:rPr>
              <w:t>4</w:t>
            </w:r>
          </w:p>
        </w:tc>
        <w:tc>
          <w:tcPr>
            <w:tcW w:w="880" w:type="dxa"/>
          </w:tcPr>
          <w:p w:rsidR="0027144D" w:rsidRPr="007F3A87" w:rsidRDefault="0027144D" w:rsidP="0027144D">
            <w:pPr>
              <w:rPr>
                <w:rFonts w:ascii="Times New Roman" w:hAnsi="Times New Roman" w:cs="Times New Roman"/>
              </w:rPr>
            </w:pPr>
          </w:p>
        </w:tc>
        <w:tc>
          <w:tcPr>
            <w:tcW w:w="879" w:type="dxa"/>
          </w:tcPr>
          <w:p w:rsidR="0027144D" w:rsidRPr="007F3A87" w:rsidRDefault="00AE5AC1" w:rsidP="0027144D">
            <w:pPr>
              <w:rPr>
                <w:rFonts w:ascii="Times New Roman" w:hAnsi="Times New Roman" w:cs="Times New Roman"/>
              </w:rPr>
            </w:pPr>
            <w:r>
              <w:rPr>
                <w:rFonts w:ascii="Times New Roman" w:hAnsi="Times New Roman" w:cs="Times New Roman"/>
              </w:rPr>
              <w:t>4,1</w:t>
            </w:r>
          </w:p>
        </w:tc>
        <w:tc>
          <w:tcPr>
            <w:tcW w:w="880" w:type="dxa"/>
          </w:tcPr>
          <w:p w:rsidR="0027144D" w:rsidRPr="007F3A87" w:rsidRDefault="0027144D" w:rsidP="0027144D">
            <w:pPr>
              <w:rPr>
                <w:rFonts w:ascii="Times New Roman" w:hAnsi="Times New Roman" w:cs="Times New Roman"/>
              </w:rPr>
            </w:pPr>
          </w:p>
        </w:tc>
      </w:tr>
      <w:tr w:rsidR="0027144D" w:rsidRPr="007F3A87" w:rsidTr="0027144D">
        <w:trPr>
          <w:gridAfter w:val="1"/>
          <w:wAfter w:w="7" w:type="dxa"/>
          <w:trHeight w:val="257"/>
        </w:trPr>
        <w:tc>
          <w:tcPr>
            <w:tcW w:w="683" w:type="dxa"/>
          </w:tcPr>
          <w:p w:rsidR="0027144D" w:rsidRPr="007F3A87" w:rsidRDefault="0027144D" w:rsidP="0027144D">
            <w:pPr>
              <w:numPr>
                <w:ilvl w:val="0"/>
                <w:numId w:val="48"/>
              </w:numPr>
              <w:ind w:left="284" w:hanging="284"/>
              <w:contextualSpacing/>
              <w:rPr>
                <w:rFonts w:ascii="Times New Roman" w:hAnsi="Times New Roman" w:cs="Times New Roman"/>
                <w:sz w:val="18"/>
                <w:szCs w:val="20"/>
              </w:rPr>
            </w:pPr>
          </w:p>
        </w:tc>
        <w:tc>
          <w:tcPr>
            <w:tcW w:w="2462" w:type="dxa"/>
          </w:tcPr>
          <w:p w:rsidR="0027144D" w:rsidRPr="007F3A87" w:rsidRDefault="0027144D" w:rsidP="0027144D">
            <w:pPr>
              <w:rPr>
                <w:rFonts w:ascii="Times New Roman" w:hAnsi="Times New Roman" w:cs="Times New Roman"/>
                <w:sz w:val="20"/>
                <w:szCs w:val="20"/>
              </w:rPr>
            </w:pPr>
          </w:p>
        </w:tc>
        <w:tc>
          <w:tcPr>
            <w:tcW w:w="878" w:type="dxa"/>
          </w:tcPr>
          <w:p w:rsidR="0027144D" w:rsidRPr="007F3A87" w:rsidRDefault="00757588" w:rsidP="0027144D">
            <w:pPr>
              <w:rPr>
                <w:rFonts w:ascii="Times New Roman" w:hAnsi="Times New Roman" w:cs="Times New Roman"/>
              </w:rPr>
            </w:pPr>
            <w:r>
              <w:rPr>
                <w:rFonts w:ascii="Times New Roman" w:hAnsi="Times New Roman" w:cs="Times New Roman"/>
              </w:rPr>
              <w:t>5</w:t>
            </w:r>
          </w:p>
        </w:tc>
        <w:tc>
          <w:tcPr>
            <w:tcW w:w="879" w:type="dxa"/>
          </w:tcPr>
          <w:p w:rsidR="0027144D" w:rsidRPr="007F3A87" w:rsidRDefault="0027144D" w:rsidP="0027144D">
            <w:pPr>
              <w:rPr>
                <w:rFonts w:ascii="Times New Roman" w:hAnsi="Times New Roman" w:cs="Times New Roman"/>
              </w:rPr>
            </w:pPr>
          </w:p>
        </w:tc>
        <w:tc>
          <w:tcPr>
            <w:tcW w:w="878" w:type="dxa"/>
          </w:tcPr>
          <w:p w:rsidR="0027144D" w:rsidRPr="007F3A87" w:rsidRDefault="00757588" w:rsidP="0027144D">
            <w:pPr>
              <w:rPr>
                <w:rFonts w:ascii="Times New Roman" w:hAnsi="Times New Roman" w:cs="Times New Roman"/>
              </w:rPr>
            </w:pPr>
            <w:r>
              <w:rPr>
                <w:rFonts w:ascii="Times New Roman" w:hAnsi="Times New Roman" w:cs="Times New Roman"/>
              </w:rPr>
              <w:t>5</w:t>
            </w:r>
          </w:p>
        </w:tc>
        <w:tc>
          <w:tcPr>
            <w:tcW w:w="881" w:type="dxa"/>
          </w:tcPr>
          <w:p w:rsidR="0027144D" w:rsidRPr="007F3A87" w:rsidRDefault="0027144D" w:rsidP="0027144D">
            <w:pPr>
              <w:rPr>
                <w:rFonts w:ascii="Times New Roman" w:hAnsi="Times New Roman" w:cs="Times New Roman"/>
              </w:rPr>
            </w:pPr>
          </w:p>
        </w:tc>
        <w:tc>
          <w:tcPr>
            <w:tcW w:w="879" w:type="dxa"/>
          </w:tcPr>
          <w:p w:rsidR="0027144D" w:rsidRPr="007F3A87" w:rsidRDefault="00757588" w:rsidP="0027144D">
            <w:pPr>
              <w:rPr>
                <w:rFonts w:ascii="Times New Roman" w:hAnsi="Times New Roman" w:cs="Times New Roman"/>
              </w:rPr>
            </w:pPr>
            <w:r>
              <w:rPr>
                <w:rFonts w:ascii="Times New Roman" w:hAnsi="Times New Roman" w:cs="Times New Roman"/>
              </w:rPr>
              <w:t>5</w:t>
            </w:r>
          </w:p>
        </w:tc>
        <w:tc>
          <w:tcPr>
            <w:tcW w:w="880" w:type="dxa"/>
          </w:tcPr>
          <w:p w:rsidR="0027144D" w:rsidRPr="007F3A87" w:rsidRDefault="0027144D" w:rsidP="0027144D">
            <w:pPr>
              <w:rPr>
                <w:rFonts w:ascii="Times New Roman" w:hAnsi="Times New Roman" w:cs="Times New Roman"/>
              </w:rPr>
            </w:pPr>
          </w:p>
        </w:tc>
        <w:tc>
          <w:tcPr>
            <w:tcW w:w="880" w:type="dxa"/>
          </w:tcPr>
          <w:p w:rsidR="0027144D" w:rsidRPr="007F3A87" w:rsidRDefault="008B1770" w:rsidP="0027144D">
            <w:pPr>
              <w:rPr>
                <w:rFonts w:ascii="Times New Roman" w:hAnsi="Times New Roman" w:cs="Times New Roman"/>
              </w:rPr>
            </w:pPr>
            <w:r>
              <w:rPr>
                <w:rFonts w:ascii="Times New Roman" w:hAnsi="Times New Roman" w:cs="Times New Roman"/>
              </w:rPr>
              <w:t>4</w:t>
            </w:r>
          </w:p>
        </w:tc>
        <w:tc>
          <w:tcPr>
            <w:tcW w:w="880" w:type="dxa"/>
          </w:tcPr>
          <w:p w:rsidR="0027144D" w:rsidRPr="007F3A87" w:rsidRDefault="0027144D" w:rsidP="0027144D">
            <w:pPr>
              <w:rPr>
                <w:rFonts w:ascii="Times New Roman" w:hAnsi="Times New Roman" w:cs="Times New Roman"/>
              </w:rPr>
            </w:pPr>
          </w:p>
        </w:tc>
        <w:tc>
          <w:tcPr>
            <w:tcW w:w="879" w:type="dxa"/>
          </w:tcPr>
          <w:p w:rsidR="0027144D" w:rsidRPr="007F3A87" w:rsidRDefault="008B1770" w:rsidP="0027144D">
            <w:pPr>
              <w:rPr>
                <w:rFonts w:ascii="Times New Roman" w:hAnsi="Times New Roman" w:cs="Times New Roman"/>
              </w:rPr>
            </w:pPr>
            <w:r>
              <w:rPr>
                <w:rFonts w:ascii="Times New Roman" w:hAnsi="Times New Roman" w:cs="Times New Roman"/>
              </w:rPr>
              <w:t>4</w:t>
            </w:r>
          </w:p>
        </w:tc>
        <w:tc>
          <w:tcPr>
            <w:tcW w:w="880" w:type="dxa"/>
          </w:tcPr>
          <w:p w:rsidR="0027144D" w:rsidRPr="007F3A87" w:rsidRDefault="0027144D" w:rsidP="0027144D">
            <w:pPr>
              <w:rPr>
                <w:rFonts w:ascii="Times New Roman" w:hAnsi="Times New Roman" w:cs="Times New Roman"/>
              </w:rPr>
            </w:pPr>
          </w:p>
        </w:tc>
        <w:tc>
          <w:tcPr>
            <w:tcW w:w="880" w:type="dxa"/>
          </w:tcPr>
          <w:p w:rsidR="0027144D" w:rsidRPr="007F3A87" w:rsidRDefault="008B1770" w:rsidP="0027144D">
            <w:pPr>
              <w:rPr>
                <w:rFonts w:ascii="Times New Roman" w:hAnsi="Times New Roman" w:cs="Times New Roman"/>
              </w:rPr>
            </w:pPr>
            <w:r>
              <w:rPr>
                <w:rFonts w:ascii="Times New Roman" w:hAnsi="Times New Roman" w:cs="Times New Roman"/>
              </w:rPr>
              <w:t>4</w:t>
            </w:r>
          </w:p>
        </w:tc>
        <w:tc>
          <w:tcPr>
            <w:tcW w:w="880" w:type="dxa"/>
          </w:tcPr>
          <w:p w:rsidR="0027144D" w:rsidRPr="007F3A87" w:rsidRDefault="0027144D" w:rsidP="0027144D">
            <w:pPr>
              <w:rPr>
                <w:rFonts w:ascii="Times New Roman" w:hAnsi="Times New Roman" w:cs="Times New Roman"/>
              </w:rPr>
            </w:pPr>
          </w:p>
        </w:tc>
        <w:tc>
          <w:tcPr>
            <w:tcW w:w="879" w:type="dxa"/>
          </w:tcPr>
          <w:p w:rsidR="0027144D" w:rsidRPr="007F3A87" w:rsidRDefault="00152779" w:rsidP="0027144D">
            <w:pPr>
              <w:rPr>
                <w:rFonts w:ascii="Times New Roman" w:hAnsi="Times New Roman" w:cs="Times New Roman"/>
              </w:rPr>
            </w:pPr>
            <w:r>
              <w:rPr>
                <w:rFonts w:ascii="Times New Roman" w:hAnsi="Times New Roman" w:cs="Times New Roman"/>
              </w:rPr>
              <w:t>4,5</w:t>
            </w:r>
          </w:p>
        </w:tc>
        <w:tc>
          <w:tcPr>
            <w:tcW w:w="880" w:type="dxa"/>
          </w:tcPr>
          <w:p w:rsidR="0027144D" w:rsidRPr="007F3A87" w:rsidRDefault="0027144D" w:rsidP="0027144D">
            <w:pPr>
              <w:rPr>
                <w:rFonts w:ascii="Times New Roman" w:hAnsi="Times New Roman" w:cs="Times New Roman"/>
              </w:rPr>
            </w:pPr>
          </w:p>
        </w:tc>
      </w:tr>
      <w:tr w:rsidR="0027144D" w:rsidRPr="007F3A87" w:rsidTr="0027144D">
        <w:trPr>
          <w:gridAfter w:val="1"/>
          <w:wAfter w:w="7" w:type="dxa"/>
          <w:trHeight w:val="275"/>
        </w:trPr>
        <w:tc>
          <w:tcPr>
            <w:tcW w:w="683" w:type="dxa"/>
          </w:tcPr>
          <w:p w:rsidR="0027144D" w:rsidRPr="007F3A87" w:rsidRDefault="0027144D" w:rsidP="0027144D">
            <w:pPr>
              <w:numPr>
                <w:ilvl w:val="0"/>
                <w:numId w:val="48"/>
              </w:numPr>
              <w:ind w:left="284" w:hanging="284"/>
              <w:contextualSpacing/>
              <w:rPr>
                <w:rFonts w:ascii="Times New Roman" w:hAnsi="Times New Roman" w:cs="Times New Roman"/>
                <w:sz w:val="18"/>
                <w:szCs w:val="20"/>
              </w:rPr>
            </w:pPr>
          </w:p>
        </w:tc>
        <w:tc>
          <w:tcPr>
            <w:tcW w:w="2462" w:type="dxa"/>
          </w:tcPr>
          <w:p w:rsidR="0027144D" w:rsidRPr="007F3A87" w:rsidRDefault="0027144D" w:rsidP="0027144D">
            <w:pPr>
              <w:rPr>
                <w:rFonts w:ascii="Times New Roman" w:hAnsi="Times New Roman" w:cs="Times New Roman"/>
                <w:sz w:val="20"/>
                <w:szCs w:val="20"/>
              </w:rPr>
            </w:pPr>
          </w:p>
        </w:tc>
        <w:tc>
          <w:tcPr>
            <w:tcW w:w="878" w:type="dxa"/>
          </w:tcPr>
          <w:p w:rsidR="0027144D" w:rsidRPr="007F3A87" w:rsidRDefault="00757588" w:rsidP="0027144D">
            <w:pPr>
              <w:rPr>
                <w:rFonts w:ascii="Times New Roman" w:hAnsi="Times New Roman" w:cs="Times New Roman"/>
              </w:rPr>
            </w:pPr>
            <w:r>
              <w:rPr>
                <w:rFonts w:ascii="Times New Roman" w:hAnsi="Times New Roman" w:cs="Times New Roman"/>
              </w:rPr>
              <w:t>4</w:t>
            </w:r>
          </w:p>
        </w:tc>
        <w:tc>
          <w:tcPr>
            <w:tcW w:w="879" w:type="dxa"/>
          </w:tcPr>
          <w:p w:rsidR="0027144D" w:rsidRPr="007F3A87" w:rsidRDefault="0027144D" w:rsidP="0027144D">
            <w:pPr>
              <w:rPr>
                <w:rFonts w:ascii="Times New Roman" w:hAnsi="Times New Roman" w:cs="Times New Roman"/>
              </w:rPr>
            </w:pPr>
          </w:p>
        </w:tc>
        <w:tc>
          <w:tcPr>
            <w:tcW w:w="878" w:type="dxa"/>
          </w:tcPr>
          <w:p w:rsidR="0027144D" w:rsidRPr="007F3A87" w:rsidRDefault="00757588" w:rsidP="0027144D">
            <w:pPr>
              <w:rPr>
                <w:rFonts w:ascii="Times New Roman" w:hAnsi="Times New Roman" w:cs="Times New Roman"/>
              </w:rPr>
            </w:pPr>
            <w:r>
              <w:rPr>
                <w:rFonts w:ascii="Times New Roman" w:hAnsi="Times New Roman" w:cs="Times New Roman"/>
              </w:rPr>
              <w:t>5</w:t>
            </w:r>
          </w:p>
        </w:tc>
        <w:tc>
          <w:tcPr>
            <w:tcW w:w="881" w:type="dxa"/>
          </w:tcPr>
          <w:p w:rsidR="0027144D" w:rsidRPr="007F3A87" w:rsidRDefault="0027144D" w:rsidP="0027144D">
            <w:pPr>
              <w:rPr>
                <w:rFonts w:ascii="Times New Roman" w:hAnsi="Times New Roman" w:cs="Times New Roman"/>
              </w:rPr>
            </w:pPr>
          </w:p>
        </w:tc>
        <w:tc>
          <w:tcPr>
            <w:tcW w:w="879" w:type="dxa"/>
          </w:tcPr>
          <w:p w:rsidR="0027144D" w:rsidRPr="007F3A87" w:rsidRDefault="00757588" w:rsidP="0027144D">
            <w:pPr>
              <w:rPr>
                <w:rFonts w:ascii="Times New Roman" w:hAnsi="Times New Roman" w:cs="Times New Roman"/>
              </w:rPr>
            </w:pPr>
            <w:r>
              <w:rPr>
                <w:rFonts w:ascii="Times New Roman" w:hAnsi="Times New Roman" w:cs="Times New Roman"/>
              </w:rPr>
              <w:t>4</w:t>
            </w:r>
          </w:p>
        </w:tc>
        <w:tc>
          <w:tcPr>
            <w:tcW w:w="880" w:type="dxa"/>
          </w:tcPr>
          <w:p w:rsidR="0027144D" w:rsidRPr="007F3A87" w:rsidRDefault="0027144D" w:rsidP="0027144D">
            <w:pPr>
              <w:rPr>
                <w:rFonts w:ascii="Times New Roman" w:hAnsi="Times New Roman" w:cs="Times New Roman"/>
              </w:rPr>
            </w:pPr>
          </w:p>
        </w:tc>
        <w:tc>
          <w:tcPr>
            <w:tcW w:w="880" w:type="dxa"/>
          </w:tcPr>
          <w:p w:rsidR="0027144D" w:rsidRPr="007F3A87" w:rsidRDefault="008B1770" w:rsidP="0027144D">
            <w:pPr>
              <w:rPr>
                <w:rFonts w:ascii="Times New Roman" w:hAnsi="Times New Roman" w:cs="Times New Roman"/>
              </w:rPr>
            </w:pPr>
            <w:r>
              <w:rPr>
                <w:rFonts w:ascii="Times New Roman" w:hAnsi="Times New Roman" w:cs="Times New Roman"/>
              </w:rPr>
              <w:t>5</w:t>
            </w:r>
          </w:p>
        </w:tc>
        <w:tc>
          <w:tcPr>
            <w:tcW w:w="880" w:type="dxa"/>
          </w:tcPr>
          <w:p w:rsidR="0027144D" w:rsidRPr="007F3A87" w:rsidRDefault="0027144D" w:rsidP="0027144D">
            <w:pPr>
              <w:rPr>
                <w:rFonts w:ascii="Times New Roman" w:hAnsi="Times New Roman" w:cs="Times New Roman"/>
              </w:rPr>
            </w:pPr>
          </w:p>
        </w:tc>
        <w:tc>
          <w:tcPr>
            <w:tcW w:w="879" w:type="dxa"/>
          </w:tcPr>
          <w:p w:rsidR="0027144D" w:rsidRPr="007F3A87" w:rsidRDefault="008B1770" w:rsidP="0027144D">
            <w:pPr>
              <w:rPr>
                <w:rFonts w:ascii="Times New Roman" w:hAnsi="Times New Roman" w:cs="Times New Roman"/>
              </w:rPr>
            </w:pPr>
            <w:r>
              <w:rPr>
                <w:rFonts w:ascii="Times New Roman" w:hAnsi="Times New Roman" w:cs="Times New Roman"/>
              </w:rPr>
              <w:t>4</w:t>
            </w:r>
          </w:p>
        </w:tc>
        <w:tc>
          <w:tcPr>
            <w:tcW w:w="880" w:type="dxa"/>
          </w:tcPr>
          <w:p w:rsidR="0027144D" w:rsidRPr="007F3A87" w:rsidRDefault="0027144D" w:rsidP="0027144D">
            <w:pPr>
              <w:rPr>
                <w:rFonts w:ascii="Times New Roman" w:hAnsi="Times New Roman" w:cs="Times New Roman"/>
              </w:rPr>
            </w:pPr>
          </w:p>
        </w:tc>
        <w:tc>
          <w:tcPr>
            <w:tcW w:w="880" w:type="dxa"/>
          </w:tcPr>
          <w:p w:rsidR="0027144D" w:rsidRPr="007F3A87" w:rsidRDefault="008B1770" w:rsidP="0027144D">
            <w:pPr>
              <w:rPr>
                <w:rFonts w:ascii="Times New Roman" w:hAnsi="Times New Roman" w:cs="Times New Roman"/>
              </w:rPr>
            </w:pPr>
            <w:r>
              <w:rPr>
                <w:rFonts w:ascii="Times New Roman" w:hAnsi="Times New Roman" w:cs="Times New Roman"/>
              </w:rPr>
              <w:t>4</w:t>
            </w:r>
          </w:p>
        </w:tc>
        <w:tc>
          <w:tcPr>
            <w:tcW w:w="880" w:type="dxa"/>
          </w:tcPr>
          <w:p w:rsidR="0027144D" w:rsidRPr="007F3A87" w:rsidRDefault="0027144D" w:rsidP="0027144D">
            <w:pPr>
              <w:rPr>
                <w:rFonts w:ascii="Times New Roman" w:hAnsi="Times New Roman" w:cs="Times New Roman"/>
              </w:rPr>
            </w:pPr>
          </w:p>
        </w:tc>
        <w:tc>
          <w:tcPr>
            <w:tcW w:w="879" w:type="dxa"/>
          </w:tcPr>
          <w:p w:rsidR="0027144D" w:rsidRPr="007F3A87" w:rsidRDefault="00AE5AC1" w:rsidP="0027144D">
            <w:pPr>
              <w:rPr>
                <w:rFonts w:ascii="Times New Roman" w:hAnsi="Times New Roman" w:cs="Times New Roman"/>
              </w:rPr>
            </w:pPr>
            <w:r>
              <w:rPr>
                <w:rFonts w:ascii="Times New Roman" w:hAnsi="Times New Roman" w:cs="Times New Roman"/>
              </w:rPr>
              <w:t>4,3</w:t>
            </w:r>
          </w:p>
        </w:tc>
        <w:tc>
          <w:tcPr>
            <w:tcW w:w="880" w:type="dxa"/>
          </w:tcPr>
          <w:p w:rsidR="0027144D" w:rsidRPr="007F3A87" w:rsidRDefault="0027144D" w:rsidP="0027144D">
            <w:pPr>
              <w:rPr>
                <w:rFonts w:ascii="Times New Roman" w:hAnsi="Times New Roman" w:cs="Times New Roman"/>
              </w:rPr>
            </w:pPr>
          </w:p>
        </w:tc>
      </w:tr>
      <w:tr w:rsidR="0027144D" w:rsidRPr="007F3A87" w:rsidTr="0027144D">
        <w:trPr>
          <w:gridAfter w:val="1"/>
          <w:wAfter w:w="7" w:type="dxa"/>
          <w:trHeight w:val="275"/>
        </w:trPr>
        <w:tc>
          <w:tcPr>
            <w:tcW w:w="683" w:type="dxa"/>
          </w:tcPr>
          <w:p w:rsidR="0027144D" w:rsidRPr="007F3A87" w:rsidRDefault="0027144D" w:rsidP="0027144D">
            <w:pPr>
              <w:numPr>
                <w:ilvl w:val="0"/>
                <w:numId w:val="48"/>
              </w:numPr>
              <w:ind w:left="284" w:hanging="284"/>
              <w:contextualSpacing/>
              <w:rPr>
                <w:rFonts w:ascii="Times New Roman" w:hAnsi="Times New Roman" w:cs="Times New Roman"/>
                <w:sz w:val="18"/>
                <w:szCs w:val="20"/>
              </w:rPr>
            </w:pPr>
          </w:p>
        </w:tc>
        <w:tc>
          <w:tcPr>
            <w:tcW w:w="2462" w:type="dxa"/>
          </w:tcPr>
          <w:p w:rsidR="0027144D" w:rsidRPr="007F3A87" w:rsidRDefault="0027144D" w:rsidP="0027144D">
            <w:pPr>
              <w:rPr>
                <w:rFonts w:ascii="Times New Roman" w:hAnsi="Times New Roman" w:cs="Times New Roman"/>
                <w:sz w:val="20"/>
                <w:szCs w:val="20"/>
              </w:rPr>
            </w:pPr>
          </w:p>
        </w:tc>
        <w:tc>
          <w:tcPr>
            <w:tcW w:w="878" w:type="dxa"/>
          </w:tcPr>
          <w:p w:rsidR="0027144D" w:rsidRPr="007F3A87" w:rsidRDefault="00757588" w:rsidP="0027144D">
            <w:pPr>
              <w:rPr>
                <w:rFonts w:ascii="Times New Roman" w:hAnsi="Times New Roman" w:cs="Times New Roman"/>
              </w:rPr>
            </w:pPr>
            <w:r>
              <w:rPr>
                <w:rFonts w:ascii="Times New Roman" w:hAnsi="Times New Roman" w:cs="Times New Roman"/>
              </w:rPr>
              <w:t>4</w:t>
            </w:r>
          </w:p>
        </w:tc>
        <w:tc>
          <w:tcPr>
            <w:tcW w:w="879" w:type="dxa"/>
          </w:tcPr>
          <w:p w:rsidR="0027144D" w:rsidRPr="007F3A87" w:rsidRDefault="0027144D" w:rsidP="0027144D">
            <w:pPr>
              <w:rPr>
                <w:rFonts w:ascii="Times New Roman" w:hAnsi="Times New Roman" w:cs="Times New Roman"/>
              </w:rPr>
            </w:pPr>
          </w:p>
        </w:tc>
        <w:tc>
          <w:tcPr>
            <w:tcW w:w="878" w:type="dxa"/>
          </w:tcPr>
          <w:p w:rsidR="0027144D" w:rsidRPr="007F3A87" w:rsidRDefault="00757588" w:rsidP="0027144D">
            <w:pPr>
              <w:rPr>
                <w:rFonts w:ascii="Times New Roman" w:hAnsi="Times New Roman" w:cs="Times New Roman"/>
              </w:rPr>
            </w:pPr>
            <w:r>
              <w:rPr>
                <w:rFonts w:ascii="Times New Roman" w:hAnsi="Times New Roman" w:cs="Times New Roman"/>
              </w:rPr>
              <w:t>5</w:t>
            </w:r>
          </w:p>
        </w:tc>
        <w:tc>
          <w:tcPr>
            <w:tcW w:w="881" w:type="dxa"/>
          </w:tcPr>
          <w:p w:rsidR="0027144D" w:rsidRPr="007F3A87" w:rsidRDefault="0027144D" w:rsidP="0027144D">
            <w:pPr>
              <w:rPr>
                <w:rFonts w:ascii="Times New Roman" w:hAnsi="Times New Roman" w:cs="Times New Roman"/>
              </w:rPr>
            </w:pPr>
          </w:p>
        </w:tc>
        <w:tc>
          <w:tcPr>
            <w:tcW w:w="879" w:type="dxa"/>
          </w:tcPr>
          <w:p w:rsidR="0027144D" w:rsidRPr="007F3A87" w:rsidRDefault="00757588" w:rsidP="0027144D">
            <w:pPr>
              <w:rPr>
                <w:rFonts w:ascii="Times New Roman" w:hAnsi="Times New Roman" w:cs="Times New Roman"/>
              </w:rPr>
            </w:pPr>
            <w:r>
              <w:rPr>
                <w:rFonts w:ascii="Times New Roman" w:hAnsi="Times New Roman" w:cs="Times New Roman"/>
              </w:rPr>
              <w:t>4</w:t>
            </w:r>
          </w:p>
        </w:tc>
        <w:tc>
          <w:tcPr>
            <w:tcW w:w="880" w:type="dxa"/>
          </w:tcPr>
          <w:p w:rsidR="0027144D" w:rsidRPr="007F3A87" w:rsidRDefault="0027144D" w:rsidP="0027144D">
            <w:pPr>
              <w:rPr>
                <w:rFonts w:ascii="Times New Roman" w:hAnsi="Times New Roman" w:cs="Times New Roman"/>
              </w:rPr>
            </w:pPr>
          </w:p>
        </w:tc>
        <w:tc>
          <w:tcPr>
            <w:tcW w:w="880" w:type="dxa"/>
          </w:tcPr>
          <w:p w:rsidR="0027144D" w:rsidRPr="007F3A87" w:rsidRDefault="00CC43BF" w:rsidP="0027144D">
            <w:pPr>
              <w:rPr>
                <w:rFonts w:ascii="Times New Roman" w:hAnsi="Times New Roman" w:cs="Times New Roman"/>
              </w:rPr>
            </w:pPr>
            <w:r>
              <w:rPr>
                <w:rFonts w:ascii="Times New Roman" w:hAnsi="Times New Roman" w:cs="Times New Roman"/>
              </w:rPr>
              <w:t>3</w:t>
            </w:r>
          </w:p>
        </w:tc>
        <w:tc>
          <w:tcPr>
            <w:tcW w:w="880" w:type="dxa"/>
          </w:tcPr>
          <w:p w:rsidR="0027144D" w:rsidRPr="007F3A87" w:rsidRDefault="0027144D" w:rsidP="0027144D">
            <w:pPr>
              <w:rPr>
                <w:rFonts w:ascii="Times New Roman" w:hAnsi="Times New Roman" w:cs="Times New Roman"/>
              </w:rPr>
            </w:pPr>
          </w:p>
        </w:tc>
        <w:tc>
          <w:tcPr>
            <w:tcW w:w="879" w:type="dxa"/>
          </w:tcPr>
          <w:p w:rsidR="0027144D" w:rsidRPr="007F3A87" w:rsidRDefault="008B1770" w:rsidP="0027144D">
            <w:pPr>
              <w:rPr>
                <w:rFonts w:ascii="Times New Roman" w:hAnsi="Times New Roman" w:cs="Times New Roman"/>
              </w:rPr>
            </w:pPr>
            <w:r>
              <w:rPr>
                <w:rFonts w:ascii="Times New Roman" w:hAnsi="Times New Roman" w:cs="Times New Roman"/>
              </w:rPr>
              <w:t>3</w:t>
            </w:r>
          </w:p>
        </w:tc>
        <w:tc>
          <w:tcPr>
            <w:tcW w:w="880" w:type="dxa"/>
          </w:tcPr>
          <w:p w:rsidR="0027144D" w:rsidRPr="007F3A87" w:rsidRDefault="0027144D" w:rsidP="0027144D">
            <w:pPr>
              <w:rPr>
                <w:rFonts w:ascii="Times New Roman" w:hAnsi="Times New Roman" w:cs="Times New Roman"/>
              </w:rPr>
            </w:pPr>
          </w:p>
        </w:tc>
        <w:tc>
          <w:tcPr>
            <w:tcW w:w="880" w:type="dxa"/>
          </w:tcPr>
          <w:p w:rsidR="0027144D" w:rsidRPr="007F3A87" w:rsidRDefault="008B1770" w:rsidP="0027144D">
            <w:pPr>
              <w:rPr>
                <w:rFonts w:ascii="Times New Roman" w:hAnsi="Times New Roman" w:cs="Times New Roman"/>
              </w:rPr>
            </w:pPr>
            <w:r>
              <w:rPr>
                <w:rFonts w:ascii="Times New Roman" w:hAnsi="Times New Roman" w:cs="Times New Roman"/>
              </w:rPr>
              <w:t>3</w:t>
            </w:r>
          </w:p>
        </w:tc>
        <w:tc>
          <w:tcPr>
            <w:tcW w:w="880" w:type="dxa"/>
          </w:tcPr>
          <w:p w:rsidR="0027144D" w:rsidRPr="007F3A87" w:rsidRDefault="0027144D" w:rsidP="0027144D">
            <w:pPr>
              <w:rPr>
                <w:rFonts w:ascii="Times New Roman" w:hAnsi="Times New Roman" w:cs="Times New Roman"/>
              </w:rPr>
            </w:pPr>
          </w:p>
        </w:tc>
        <w:tc>
          <w:tcPr>
            <w:tcW w:w="879" w:type="dxa"/>
          </w:tcPr>
          <w:p w:rsidR="0027144D" w:rsidRPr="007F3A87" w:rsidRDefault="00AE5AC1" w:rsidP="0027144D">
            <w:pPr>
              <w:rPr>
                <w:rFonts w:ascii="Times New Roman" w:hAnsi="Times New Roman" w:cs="Times New Roman"/>
              </w:rPr>
            </w:pPr>
            <w:r>
              <w:rPr>
                <w:rFonts w:ascii="Times New Roman" w:hAnsi="Times New Roman" w:cs="Times New Roman"/>
              </w:rPr>
              <w:t>3,</w:t>
            </w:r>
            <w:r w:rsidR="00CC43BF">
              <w:rPr>
                <w:rFonts w:ascii="Times New Roman" w:hAnsi="Times New Roman" w:cs="Times New Roman"/>
              </w:rPr>
              <w:t>7</w:t>
            </w:r>
          </w:p>
        </w:tc>
        <w:tc>
          <w:tcPr>
            <w:tcW w:w="880" w:type="dxa"/>
          </w:tcPr>
          <w:p w:rsidR="0027144D" w:rsidRPr="007F3A87" w:rsidRDefault="0027144D" w:rsidP="0027144D">
            <w:pPr>
              <w:rPr>
                <w:rFonts w:ascii="Times New Roman" w:hAnsi="Times New Roman" w:cs="Times New Roman"/>
              </w:rPr>
            </w:pPr>
          </w:p>
        </w:tc>
      </w:tr>
      <w:tr w:rsidR="0027144D" w:rsidRPr="007F3A87" w:rsidTr="0027144D">
        <w:trPr>
          <w:gridAfter w:val="1"/>
          <w:wAfter w:w="7" w:type="dxa"/>
          <w:trHeight w:val="275"/>
        </w:trPr>
        <w:tc>
          <w:tcPr>
            <w:tcW w:w="683" w:type="dxa"/>
          </w:tcPr>
          <w:p w:rsidR="0027144D" w:rsidRPr="007F3A87" w:rsidRDefault="0027144D" w:rsidP="0027144D">
            <w:pPr>
              <w:numPr>
                <w:ilvl w:val="0"/>
                <w:numId w:val="48"/>
              </w:numPr>
              <w:ind w:left="284" w:hanging="284"/>
              <w:contextualSpacing/>
              <w:rPr>
                <w:rFonts w:ascii="Times New Roman" w:hAnsi="Times New Roman" w:cs="Times New Roman"/>
                <w:sz w:val="18"/>
                <w:szCs w:val="20"/>
              </w:rPr>
            </w:pPr>
          </w:p>
        </w:tc>
        <w:tc>
          <w:tcPr>
            <w:tcW w:w="2462" w:type="dxa"/>
          </w:tcPr>
          <w:p w:rsidR="0027144D" w:rsidRPr="007F3A87" w:rsidRDefault="0027144D" w:rsidP="0027144D">
            <w:pPr>
              <w:rPr>
                <w:rFonts w:ascii="Times New Roman" w:hAnsi="Times New Roman" w:cs="Times New Roman"/>
                <w:sz w:val="20"/>
                <w:szCs w:val="20"/>
              </w:rPr>
            </w:pPr>
          </w:p>
        </w:tc>
        <w:tc>
          <w:tcPr>
            <w:tcW w:w="878" w:type="dxa"/>
          </w:tcPr>
          <w:p w:rsidR="0027144D" w:rsidRPr="007F3A87" w:rsidRDefault="00757588" w:rsidP="0027144D">
            <w:pPr>
              <w:rPr>
                <w:rFonts w:ascii="Times New Roman" w:hAnsi="Times New Roman" w:cs="Times New Roman"/>
              </w:rPr>
            </w:pPr>
            <w:r>
              <w:rPr>
                <w:rFonts w:ascii="Times New Roman" w:hAnsi="Times New Roman" w:cs="Times New Roman"/>
              </w:rPr>
              <w:t>5</w:t>
            </w:r>
          </w:p>
        </w:tc>
        <w:tc>
          <w:tcPr>
            <w:tcW w:w="879" w:type="dxa"/>
          </w:tcPr>
          <w:p w:rsidR="0027144D" w:rsidRPr="007F3A87" w:rsidRDefault="0027144D" w:rsidP="0027144D">
            <w:pPr>
              <w:rPr>
                <w:rFonts w:ascii="Times New Roman" w:hAnsi="Times New Roman" w:cs="Times New Roman"/>
              </w:rPr>
            </w:pPr>
          </w:p>
        </w:tc>
        <w:tc>
          <w:tcPr>
            <w:tcW w:w="878" w:type="dxa"/>
          </w:tcPr>
          <w:p w:rsidR="0027144D" w:rsidRPr="007F3A87" w:rsidRDefault="00757588" w:rsidP="0027144D">
            <w:pPr>
              <w:rPr>
                <w:rFonts w:ascii="Times New Roman" w:hAnsi="Times New Roman" w:cs="Times New Roman"/>
              </w:rPr>
            </w:pPr>
            <w:r>
              <w:rPr>
                <w:rFonts w:ascii="Times New Roman" w:hAnsi="Times New Roman" w:cs="Times New Roman"/>
              </w:rPr>
              <w:t>5</w:t>
            </w:r>
          </w:p>
        </w:tc>
        <w:tc>
          <w:tcPr>
            <w:tcW w:w="881" w:type="dxa"/>
          </w:tcPr>
          <w:p w:rsidR="0027144D" w:rsidRPr="007F3A87" w:rsidRDefault="0027144D" w:rsidP="0027144D">
            <w:pPr>
              <w:rPr>
                <w:rFonts w:ascii="Times New Roman" w:hAnsi="Times New Roman" w:cs="Times New Roman"/>
              </w:rPr>
            </w:pPr>
          </w:p>
        </w:tc>
        <w:tc>
          <w:tcPr>
            <w:tcW w:w="879" w:type="dxa"/>
          </w:tcPr>
          <w:p w:rsidR="0027144D" w:rsidRPr="007F3A87" w:rsidRDefault="00757588" w:rsidP="0027144D">
            <w:pPr>
              <w:rPr>
                <w:rFonts w:ascii="Times New Roman" w:hAnsi="Times New Roman" w:cs="Times New Roman"/>
              </w:rPr>
            </w:pPr>
            <w:r>
              <w:rPr>
                <w:rFonts w:ascii="Times New Roman" w:hAnsi="Times New Roman" w:cs="Times New Roman"/>
              </w:rPr>
              <w:t>4</w:t>
            </w:r>
          </w:p>
        </w:tc>
        <w:tc>
          <w:tcPr>
            <w:tcW w:w="880" w:type="dxa"/>
          </w:tcPr>
          <w:p w:rsidR="0027144D" w:rsidRPr="007F3A87" w:rsidRDefault="0027144D" w:rsidP="0027144D">
            <w:pPr>
              <w:rPr>
                <w:rFonts w:ascii="Times New Roman" w:hAnsi="Times New Roman" w:cs="Times New Roman"/>
              </w:rPr>
            </w:pPr>
          </w:p>
        </w:tc>
        <w:tc>
          <w:tcPr>
            <w:tcW w:w="880" w:type="dxa"/>
          </w:tcPr>
          <w:p w:rsidR="0027144D" w:rsidRPr="007F3A87" w:rsidRDefault="00CC43BF" w:rsidP="0027144D">
            <w:pPr>
              <w:rPr>
                <w:rFonts w:ascii="Times New Roman" w:hAnsi="Times New Roman" w:cs="Times New Roman"/>
              </w:rPr>
            </w:pPr>
            <w:r>
              <w:rPr>
                <w:rFonts w:ascii="Times New Roman" w:hAnsi="Times New Roman" w:cs="Times New Roman"/>
              </w:rPr>
              <w:t>3</w:t>
            </w:r>
          </w:p>
        </w:tc>
        <w:tc>
          <w:tcPr>
            <w:tcW w:w="880" w:type="dxa"/>
          </w:tcPr>
          <w:p w:rsidR="0027144D" w:rsidRPr="007F3A87" w:rsidRDefault="0027144D" w:rsidP="0027144D">
            <w:pPr>
              <w:rPr>
                <w:rFonts w:ascii="Times New Roman" w:hAnsi="Times New Roman" w:cs="Times New Roman"/>
              </w:rPr>
            </w:pPr>
          </w:p>
        </w:tc>
        <w:tc>
          <w:tcPr>
            <w:tcW w:w="879" w:type="dxa"/>
          </w:tcPr>
          <w:p w:rsidR="0027144D" w:rsidRPr="007F3A87" w:rsidRDefault="00CC43BF" w:rsidP="0027144D">
            <w:pPr>
              <w:rPr>
                <w:rFonts w:ascii="Times New Roman" w:hAnsi="Times New Roman" w:cs="Times New Roman"/>
              </w:rPr>
            </w:pPr>
            <w:r>
              <w:rPr>
                <w:rFonts w:ascii="Times New Roman" w:hAnsi="Times New Roman" w:cs="Times New Roman"/>
              </w:rPr>
              <w:t>3</w:t>
            </w:r>
          </w:p>
        </w:tc>
        <w:tc>
          <w:tcPr>
            <w:tcW w:w="880" w:type="dxa"/>
          </w:tcPr>
          <w:p w:rsidR="0027144D" w:rsidRPr="007F3A87" w:rsidRDefault="0027144D" w:rsidP="0027144D">
            <w:pPr>
              <w:rPr>
                <w:rFonts w:ascii="Times New Roman" w:hAnsi="Times New Roman" w:cs="Times New Roman"/>
              </w:rPr>
            </w:pPr>
          </w:p>
        </w:tc>
        <w:tc>
          <w:tcPr>
            <w:tcW w:w="880" w:type="dxa"/>
          </w:tcPr>
          <w:p w:rsidR="0027144D" w:rsidRPr="007F3A87" w:rsidRDefault="00CC43BF" w:rsidP="0027144D">
            <w:pPr>
              <w:rPr>
                <w:rFonts w:ascii="Times New Roman" w:hAnsi="Times New Roman" w:cs="Times New Roman"/>
              </w:rPr>
            </w:pPr>
            <w:r>
              <w:rPr>
                <w:rFonts w:ascii="Times New Roman" w:hAnsi="Times New Roman" w:cs="Times New Roman"/>
              </w:rPr>
              <w:t>3</w:t>
            </w:r>
          </w:p>
        </w:tc>
        <w:tc>
          <w:tcPr>
            <w:tcW w:w="880" w:type="dxa"/>
          </w:tcPr>
          <w:p w:rsidR="0027144D" w:rsidRPr="007F3A87" w:rsidRDefault="0027144D" w:rsidP="0027144D">
            <w:pPr>
              <w:rPr>
                <w:rFonts w:ascii="Times New Roman" w:hAnsi="Times New Roman" w:cs="Times New Roman"/>
              </w:rPr>
            </w:pPr>
          </w:p>
        </w:tc>
        <w:tc>
          <w:tcPr>
            <w:tcW w:w="879" w:type="dxa"/>
          </w:tcPr>
          <w:p w:rsidR="0027144D" w:rsidRPr="007F3A87" w:rsidRDefault="00AE5AC1" w:rsidP="0027144D">
            <w:pPr>
              <w:rPr>
                <w:rFonts w:ascii="Times New Roman" w:hAnsi="Times New Roman" w:cs="Times New Roman"/>
              </w:rPr>
            </w:pPr>
            <w:r>
              <w:rPr>
                <w:rFonts w:ascii="Times New Roman" w:hAnsi="Times New Roman" w:cs="Times New Roman"/>
              </w:rPr>
              <w:t>3</w:t>
            </w:r>
            <w:r w:rsidR="00CC43BF">
              <w:rPr>
                <w:rFonts w:ascii="Times New Roman" w:hAnsi="Times New Roman" w:cs="Times New Roman"/>
              </w:rPr>
              <w:t>,2</w:t>
            </w:r>
          </w:p>
        </w:tc>
        <w:tc>
          <w:tcPr>
            <w:tcW w:w="880" w:type="dxa"/>
          </w:tcPr>
          <w:p w:rsidR="0027144D" w:rsidRPr="007F3A87" w:rsidRDefault="0027144D" w:rsidP="0027144D">
            <w:pPr>
              <w:rPr>
                <w:rFonts w:ascii="Times New Roman" w:hAnsi="Times New Roman" w:cs="Times New Roman"/>
              </w:rPr>
            </w:pPr>
          </w:p>
        </w:tc>
      </w:tr>
      <w:tr w:rsidR="0027144D" w:rsidRPr="007F3A87" w:rsidTr="0027144D">
        <w:trPr>
          <w:gridAfter w:val="1"/>
          <w:wAfter w:w="7" w:type="dxa"/>
          <w:trHeight w:val="257"/>
        </w:trPr>
        <w:tc>
          <w:tcPr>
            <w:tcW w:w="683" w:type="dxa"/>
          </w:tcPr>
          <w:p w:rsidR="0027144D" w:rsidRPr="007F3A87" w:rsidRDefault="0027144D" w:rsidP="0027144D">
            <w:pPr>
              <w:numPr>
                <w:ilvl w:val="0"/>
                <w:numId w:val="48"/>
              </w:numPr>
              <w:ind w:left="284" w:hanging="284"/>
              <w:contextualSpacing/>
              <w:rPr>
                <w:rFonts w:ascii="Times New Roman" w:hAnsi="Times New Roman" w:cs="Times New Roman"/>
                <w:sz w:val="18"/>
                <w:szCs w:val="20"/>
              </w:rPr>
            </w:pPr>
          </w:p>
        </w:tc>
        <w:tc>
          <w:tcPr>
            <w:tcW w:w="2462" w:type="dxa"/>
          </w:tcPr>
          <w:p w:rsidR="0027144D" w:rsidRDefault="0027144D" w:rsidP="0027144D">
            <w:pPr>
              <w:rPr>
                <w:rFonts w:ascii="Times New Roman" w:hAnsi="Times New Roman" w:cs="Times New Roman"/>
                <w:sz w:val="20"/>
                <w:szCs w:val="20"/>
              </w:rPr>
            </w:pPr>
          </w:p>
        </w:tc>
        <w:tc>
          <w:tcPr>
            <w:tcW w:w="878" w:type="dxa"/>
          </w:tcPr>
          <w:p w:rsidR="0027144D" w:rsidRPr="007F3A87" w:rsidRDefault="00757588" w:rsidP="0027144D">
            <w:pPr>
              <w:rPr>
                <w:rFonts w:ascii="Times New Roman" w:hAnsi="Times New Roman" w:cs="Times New Roman"/>
              </w:rPr>
            </w:pPr>
            <w:r>
              <w:rPr>
                <w:rFonts w:ascii="Times New Roman" w:hAnsi="Times New Roman" w:cs="Times New Roman"/>
              </w:rPr>
              <w:t>4</w:t>
            </w:r>
          </w:p>
        </w:tc>
        <w:tc>
          <w:tcPr>
            <w:tcW w:w="879" w:type="dxa"/>
          </w:tcPr>
          <w:p w:rsidR="0027144D" w:rsidRPr="007F3A87" w:rsidRDefault="0027144D" w:rsidP="0027144D">
            <w:pPr>
              <w:rPr>
                <w:rFonts w:ascii="Times New Roman" w:hAnsi="Times New Roman" w:cs="Times New Roman"/>
              </w:rPr>
            </w:pPr>
          </w:p>
        </w:tc>
        <w:tc>
          <w:tcPr>
            <w:tcW w:w="878" w:type="dxa"/>
          </w:tcPr>
          <w:p w:rsidR="0027144D" w:rsidRPr="007F3A87" w:rsidRDefault="00757588" w:rsidP="0027144D">
            <w:pPr>
              <w:rPr>
                <w:rFonts w:ascii="Times New Roman" w:hAnsi="Times New Roman" w:cs="Times New Roman"/>
              </w:rPr>
            </w:pPr>
            <w:r>
              <w:rPr>
                <w:rFonts w:ascii="Times New Roman" w:hAnsi="Times New Roman" w:cs="Times New Roman"/>
              </w:rPr>
              <w:t>5</w:t>
            </w:r>
          </w:p>
        </w:tc>
        <w:tc>
          <w:tcPr>
            <w:tcW w:w="881" w:type="dxa"/>
          </w:tcPr>
          <w:p w:rsidR="0027144D" w:rsidRPr="007F3A87" w:rsidRDefault="0027144D" w:rsidP="0027144D">
            <w:pPr>
              <w:rPr>
                <w:rFonts w:ascii="Times New Roman" w:hAnsi="Times New Roman" w:cs="Times New Roman"/>
              </w:rPr>
            </w:pPr>
          </w:p>
        </w:tc>
        <w:tc>
          <w:tcPr>
            <w:tcW w:w="879" w:type="dxa"/>
          </w:tcPr>
          <w:p w:rsidR="0027144D" w:rsidRPr="007F3A87" w:rsidRDefault="00757588" w:rsidP="0027144D">
            <w:pPr>
              <w:rPr>
                <w:rFonts w:ascii="Times New Roman" w:hAnsi="Times New Roman" w:cs="Times New Roman"/>
              </w:rPr>
            </w:pPr>
            <w:r>
              <w:rPr>
                <w:rFonts w:ascii="Times New Roman" w:hAnsi="Times New Roman" w:cs="Times New Roman"/>
              </w:rPr>
              <w:t>4</w:t>
            </w:r>
          </w:p>
        </w:tc>
        <w:tc>
          <w:tcPr>
            <w:tcW w:w="880" w:type="dxa"/>
          </w:tcPr>
          <w:p w:rsidR="0027144D" w:rsidRPr="007F3A87" w:rsidRDefault="0027144D" w:rsidP="0027144D">
            <w:pPr>
              <w:rPr>
                <w:rFonts w:ascii="Times New Roman" w:hAnsi="Times New Roman" w:cs="Times New Roman"/>
              </w:rPr>
            </w:pPr>
          </w:p>
        </w:tc>
        <w:tc>
          <w:tcPr>
            <w:tcW w:w="880" w:type="dxa"/>
          </w:tcPr>
          <w:p w:rsidR="0027144D" w:rsidRPr="007F3A87" w:rsidRDefault="008B1770" w:rsidP="0027144D">
            <w:pPr>
              <w:rPr>
                <w:rFonts w:ascii="Times New Roman" w:hAnsi="Times New Roman" w:cs="Times New Roman"/>
              </w:rPr>
            </w:pPr>
            <w:r>
              <w:rPr>
                <w:rFonts w:ascii="Times New Roman" w:hAnsi="Times New Roman" w:cs="Times New Roman"/>
              </w:rPr>
              <w:t>4</w:t>
            </w:r>
          </w:p>
        </w:tc>
        <w:tc>
          <w:tcPr>
            <w:tcW w:w="880" w:type="dxa"/>
          </w:tcPr>
          <w:p w:rsidR="0027144D" w:rsidRPr="007F3A87" w:rsidRDefault="0027144D" w:rsidP="0027144D">
            <w:pPr>
              <w:rPr>
                <w:rFonts w:ascii="Times New Roman" w:hAnsi="Times New Roman" w:cs="Times New Roman"/>
              </w:rPr>
            </w:pPr>
          </w:p>
        </w:tc>
        <w:tc>
          <w:tcPr>
            <w:tcW w:w="879" w:type="dxa"/>
          </w:tcPr>
          <w:p w:rsidR="0027144D" w:rsidRPr="007F3A87" w:rsidRDefault="00CC43BF" w:rsidP="0027144D">
            <w:pPr>
              <w:rPr>
                <w:rFonts w:ascii="Times New Roman" w:hAnsi="Times New Roman" w:cs="Times New Roman"/>
              </w:rPr>
            </w:pPr>
            <w:r>
              <w:rPr>
                <w:rFonts w:ascii="Times New Roman" w:hAnsi="Times New Roman" w:cs="Times New Roman"/>
              </w:rPr>
              <w:t>3</w:t>
            </w:r>
          </w:p>
        </w:tc>
        <w:tc>
          <w:tcPr>
            <w:tcW w:w="880" w:type="dxa"/>
          </w:tcPr>
          <w:p w:rsidR="0027144D" w:rsidRPr="007F3A87" w:rsidRDefault="0027144D" w:rsidP="0027144D">
            <w:pPr>
              <w:rPr>
                <w:rFonts w:ascii="Times New Roman" w:hAnsi="Times New Roman" w:cs="Times New Roman"/>
              </w:rPr>
            </w:pPr>
          </w:p>
        </w:tc>
        <w:tc>
          <w:tcPr>
            <w:tcW w:w="880" w:type="dxa"/>
          </w:tcPr>
          <w:p w:rsidR="0027144D" w:rsidRPr="007F3A87" w:rsidRDefault="00CC43BF" w:rsidP="0027144D">
            <w:pPr>
              <w:rPr>
                <w:rFonts w:ascii="Times New Roman" w:hAnsi="Times New Roman" w:cs="Times New Roman"/>
              </w:rPr>
            </w:pPr>
            <w:r>
              <w:rPr>
                <w:rFonts w:ascii="Times New Roman" w:hAnsi="Times New Roman" w:cs="Times New Roman"/>
              </w:rPr>
              <w:t>3</w:t>
            </w:r>
          </w:p>
        </w:tc>
        <w:tc>
          <w:tcPr>
            <w:tcW w:w="880" w:type="dxa"/>
          </w:tcPr>
          <w:p w:rsidR="0027144D" w:rsidRPr="007F3A87" w:rsidRDefault="0027144D" w:rsidP="0027144D">
            <w:pPr>
              <w:rPr>
                <w:rFonts w:ascii="Times New Roman" w:hAnsi="Times New Roman" w:cs="Times New Roman"/>
              </w:rPr>
            </w:pPr>
          </w:p>
        </w:tc>
        <w:tc>
          <w:tcPr>
            <w:tcW w:w="879" w:type="dxa"/>
          </w:tcPr>
          <w:p w:rsidR="0027144D" w:rsidRPr="007F3A87" w:rsidRDefault="00AE5AC1" w:rsidP="0027144D">
            <w:pPr>
              <w:rPr>
                <w:rFonts w:ascii="Times New Roman" w:hAnsi="Times New Roman" w:cs="Times New Roman"/>
              </w:rPr>
            </w:pPr>
            <w:r>
              <w:rPr>
                <w:rFonts w:ascii="Times New Roman" w:hAnsi="Times New Roman" w:cs="Times New Roman"/>
              </w:rPr>
              <w:t>4,3</w:t>
            </w:r>
          </w:p>
        </w:tc>
        <w:tc>
          <w:tcPr>
            <w:tcW w:w="880" w:type="dxa"/>
          </w:tcPr>
          <w:p w:rsidR="0027144D" w:rsidRPr="007F3A87" w:rsidRDefault="0027144D" w:rsidP="0027144D">
            <w:pPr>
              <w:rPr>
                <w:rFonts w:ascii="Times New Roman" w:hAnsi="Times New Roman" w:cs="Times New Roman"/>
              </w:rPr>
            </w:pPr>
          </w:p>
        </w:tc>
      </w:tr>
      <w:tr w:rsidR="0027144D" w:rsidRPr="007F3A87" w:rsidTr="0027144D">
        <w:trPr>
          <w:gridAfter w:val="1"/>
          <w:wAfter w:w="7" w:type="dxa"/>
          <w:trHeight w:val="275"/>
        </w:trPr>
        <w:tc>
          <w:tcPr>
            <w:tcW w:w="683" w:type="dxa"/>
          </w:tcPr>
          <w:p w:rsidR="0027144D" w:rsidRPr="007F3A87" w:rsidRDefault="0027144D" w:rsidP="0027144D">
            <w:pPr>
              <w:numPr>
                <w:ilvl w:val="0"/>
                <w:numId w:val="48"/>
              </w:numPr>
              <w:ind w:left="284" w:hanging="284"/>
              <w:contextualSpacing/>
              <w:rPr>
                <w:rFonts w:ascii="Times New Roman" w:hAnsi="Times New Roman" w:cs="Times New Roman"/>
                <w:sz w:val="18"/>
                <w:szCs w:val="20"/>
              </w:rPr>
            </w:pPr>
          </w:p>
        </w:tc>
        <w:tc>
          <w:tcPr>
            <w:tcW w:w="2462" w:type="dxa"/>
          </w:tcPr>
          <w:p w:rsidR="0027144D" w:rsidRDefault="0027144D" w:rsidP="0027144D">
            <w:pPr>
              <w:rPr>
                <w:rFonts w:ascii="Times New Roman" w:hAnsi="Times New Roman" w:cs="Times New Roman"/>
                <w:sz w:val="20"/>
                <w:szCs w:val="20"/>
              </w:rPr>
            </w:pPr>
          </w:p>
        </w:tc>
        <w:tc>
          <w:tcPr>
            <w:tcW w:w="878" w:type="dxa"/>
          </w:tcPr>
          <w:p w:rsidR="0027144D" w:rsidRPr="007F3A87" w:rsidRDefault="00757588" w:rsidP="0027144D">
            <w:pPr>
              <w:rPr>
                <w:rFonts w:ascii="Times New Roman" w:hAnsi="Times New Roman" w:cs="Times New Roman"/>
              </w:rPr>
            </w:pPr>
            <w:r>
              <w:rPr>
                <w:rFonts w:ascii="Times New Roman" w:hAnsi="Times New Roman" w:cs="Times New Roman"/>
              </w:rPr>
              <w:t>5</w:t>
            </w:r>
          </w:p>
        </w:tc>
        <w:tc>
          <w:tcPr>
            <w:tcW w:w="879" w:type="dxa"/>
          </w:tcPr>
          <w:p w:rsidR="0027144D" w:rsidRPr="007F3A87" w:rsidRDefault="0027144D" w:rsidP="0027144D">
            <w:pPr>
              <w:rPr>
                <w:rFonts w:ascii="Times New Roman" w:hAnsi="Times New Roman" w:cs="Times New Roman"/>
              </w:rPr>
            </w:pPr>
          </w:p>
        </w:tc>
        <w:tc>
          <w:tcPr>
            <w:tcW w:w="878" w:type="dxa"/>
          </w:tcPr>
          <w:p w:rsidR="0027144D" w:rsidRPr="007F3A87" w:rsidRDefault="00757588" w:rsidP="0027144D">
            <w:pPr>
              <w:rPr>
                <w:rFonts w:ascii="Times New Roman" w:hAnsi="Times New Roman" w:cs="Times New Roman"/>
              </w:rPr>
            </w:pPr>
            <w:r>
              <w:rPr>
                <w:rFonts w:ascii="Times New Roman" w:hAnsi="Times New Roman" w:cs="Times New Roman"/>
              </w:rPr>
              <w:t>4</w:t>
            </w:r>
          </w:p>
        </w:tc>
        <w:tc>
          <w:tcPr>
            <w:tcW w:w="881" w:type="dxa"/>
          </w:tcPr>
          <w:p w:rsidR="0027144D" w:rsidRPr="007F3A87" w:rsidRDefault="0027144D" w:rsidP="0027144D">
            <w:pPr>
              <w:rPr>
                <w:rFonts w:ascii="Times New Roman" w:hAnsi="Times New Roman" w:cs="Times New Roman"/>
              </w:rPr>
            </w:pPr>
          </w:p>
        </w:tc>
        <w:tc>
          <w:tcPr>
            <w:tcW w:w="879" w:type="dxa"/>
          </w:tcPr>
          <w:p w:rsidR="0027144D" w:rsidRPr="007F3A87" w:rsidRDefault="00757588" w:rsidP="0027144D">
            <w:pPr>
              <w:rPr>
                <w:rFonts w:ascii="Times New Roman" w:hAnsi="Times New Roman" w:cs="Times New Roman"/>
              </w:rPr>
            </w:pPr>
            <w:r>
              <w:rPr>
                <w:rFonts w:ascii="Times New Roman" w:hAnsi="Times New Roman" w:cs="Times New Roman"/>
              </w:rPr>
              <w:t>4</w:t>
            </w:r>
          </w:p>
        </w:tc>
        <w:tc>
          <w:tcPr>
            <w:tcW w:w="880" w:type="dxa"/>
          </w:tcPr>
          <w:p w:rsidR="0027144D" w:rsidRPr="007F3A87" w:rsidRDefault="0027144D" w:rsidP="0027144D">
            <w:pPr>
              <w:rPr>
                <w:rFonts w:ascii="Times New Roman" w:hAnsi="Times New Roman" w:cs="Times New Roman"/>
              </w:rPr>
            </w:pPr>
          </w:p>
        </w:tc>
        <w:tc>
          <w:tcPr>
            <w:tcW w:w="880" w:type="dxa"/>
          </w:tcPr>
          <w:p w:rsidR="0027144D" w:rsidRPr="007F3A87" w:rsidRDefault="00CC43BF" w:rsidP="0027144D">
            <w:pPr>
              <w:rPr>
                <w:rFonts w:ascii="Times New Roman" w:hAnsi="Times New Roman" w:cs="Times New Roman"/>
              </w:rPr>
            </w:pPr>
            <w:r>
              <w:rPr>
                <w:rFonts w:ascii="Times New Roman" w:hAnsi="Times New Roman" w:cs="Times New Roman"/>
              </w:rPr>
              <w:t>3</w:t>
            </w:r>
          </w:p>
        </w:tc>
        <w:tc>
          <w:tcPr>
            <w:tcW w:w="880" w:type="dxa"/>
          </w:tcPr>
          <w:p w:rsidR="0027144D" w:rsidRPr="007F3A87" w:rsidRDefault="0027144D" w:rsidP="0027144D">
            <w:pPr>
              <w:rPr>
                <w:rFonts w:ascii="Times New Roman" w:hAnsi="Times New Roman" w:cs="Times New Roman"/>
              </w:rPr>
            </w:pPr>
          </w:p>
        </w:tc>
        <w:tc>
          <w:tcPr>
            <w:tcW w:w="879" w:type="dxa"/>
          </w:tcPr>
          <w:p w:rsidR="0027144D" w:rsidRPr="007F3A87" w:rsidRDefault="008B1770" w:rsidP="0027144D">
            <w:pPr>
              <w:rPr>
                <w:rFonts w:ascii="Times New Roman" w:hAnsi="Times New Roman" w:cs="Times New Roman"/>
              </w:rPr>
            </w:pPr>
            <w:r>
              <w:rPr>
                <w:rFonts w:ascii="Times New Roman" w:hAnsi="Times New Roman" w:cs="Times New Roman"/>
              </w:rPr>
              <w:t>3</w:t>
            </w:r>
          </w:p>
        </w:tc>
        <w:tc>
          <w:tcPr>
            <w:tcW w:w="880" w:type="dxa"/>
          </w:tcPr>
          <w:p w:rsidR="0027144D" w:rsidRPr="007F3A87" w:rsidRDefault="0027144D" w:rsidP="0027144D">
            <w:pPr>
              <w:rPr>
                <w:rFonts w:ascii="Times New Roman" w:hAnsi="Times New Roman" w:cs="Times New Roman"/>
              </w:rPr>
            </w:pPr>
          </w:p>
        </w:tc>
        <w:tc>
          <w:tcPr>
            <w:tcW w:w="880" w:type="dxa"/>
          </w:tcPr>
          <w:p w:rsidR="0027144D" w:rsidRPr="007F3A87" w:rsidRDefault="00CC43BF" w:rsidP="0027144D">
            <w:pPr>
              <w:rPr>
                <w:rFonts w:ascii="Times New Roman" w:hAnsi="Times New Roman" w:cs="Times New Roman"/>
              </w:rPr>
            </w:pPr>
            <w:r>
              <w:rPr>
                <w:rFonts w:ascii="Times New Roman" w:hAnsi="Times New Roman" w:cs="Times New Roman"/>
              </w:rPr>
              <w:t>3</w:t>
            </w:r>
          </w:p>
        </w:tc>
        <w:tc>
          <w:tcPr>
            <w:tcW w:w="880" w:type="dxa"/>
          </w:tcPr>
          <w:p w:rsidR="0027144D" w:rsidRPr="007F3A87" w:rsidRDefault="0027144D" w:rsidP="0027144D">
            <w:pPr>
              <w:rPr>
                <w:rFonts w:ascii="Times New Roman" w:hAnsi="Times New Roman" w:cs="Times New Roman"/>
              </w:rPr>
            </w:pPr>
          </w:p>
        </w:tc>
        <w:tc>
          <w:tcPr>
            <w:tcW w:w="879" w:type="dxa"/>
          </w:tcPr>
          <w:p w:rsidR="0027144D" w:rsidRPr="007F3A87" w:rsidRDefault="00CC43BF" w:rsidP="0027144D">
            <w:pPr>
              <w:rPr>
                <w:rFonts w:ascii="Times New Roman" w:hAnsi="Times New Roman" w:cs="Times New Roman"/>
              </w:rPr>
            </w:pPr>
            <w:r>
              <w:rPr>
                <w:rFonts w:ascii="Times New Roman" w:hAnsi="Times New Roman" w:cs="Times New Roman"/>
              </w:rPr>
              <w:t>3</w:t>
            </w:r>
          </w:p>
        </w:tc>
        <w:tc>
          <w:tcPr>
            <w:tcW w:w="880" w:type="dxa"/>
          </w:tcPr>
          <w:p w:rsidR="0027144D" w:rsidRPr="007F3A87" w:rsidRDefault="0027144D" w:rsidP="0027144D">
            <w:pPr>
              <w:rPr>
                <w:rFonts w:ascii="Times New Roman" w:hAnsi="Times New Roman" w:cs="Times New Roman"/>
              </w:rPr>
            </w:pPr>
          </w:p>
        </w:tc>
      </w:tr>
      <w:tr w:rsidR="0027144D" w:rsidRPr="007F3A87" w:rsidTr="0027144D">
        <w:trPr>
          <w:gridAfter w:val="1"/>
          <w:wAfter w:w="7" w:type="dxa"/>
          <w:trHeight w:val="275"/>
        </w:trPr>
        <w:tc>
          <w:tcPr>
            <w:tcW w:w="683" w:type="dxa"/>
          </w:tcPr>
          <w:p w:rsidR="0027144D" w:rsidRPr="007F3A87" w:rsidRDefault="0027144D" w:rsidP="0027144D">
            <w:pPr>
              <w:numPr>
                <w:ilvl w:val="0"/>
                <w:numId w:val="48"/>
              </w:numPr>
              <w:ind w:left="284" w:hanging="284"/>
              <w:contextualSpacing/>
              <w:rPr>
                <w:rFonts w:ascii="Times New Roman" w:hAnsi="Times New Roman" w:cs="Times New Roman"/>
                <w:sz w:val="18"/>
                <w:szCs w:val="20"/>
              </w:rPr>
            </w:pPr>
          </w:p>
        </w:tc>
        <w:tc>
          <w:tcPr>
            <w:tcW w:w="2462" w:type="dxa"/>
          </w:tcPr>
          <w:p w:rsidR="0027144D" w:rsidRDefault="0027144D" w:rsidP="0027144D">
            <w:pPr>
              <w:rPr>
                <w:rFonts w:ascii="Times New Roman" w:hAnsi="Times New Roman" w:cs="Times New Roman"/>
                <w:sz w:val="20"/>
                <w:szCs w:val="20"/>
              </w:rPr>
            </w:pPr>
          </w:p>
        </w:tc>
        <w:tc>
          <w:tcPr>
            <w:tcW w:w="878" w:type="dxa"/>
          </w:tcPr>
          <w:p w:rsidR="0027144D" w:rsidRPr="007F3A87" w:rsidRDefault="00757588" w:rsidP="0027144D">
            <w:pPr>
              <w:rPr>
                <w:rFonts w:ascii="Times New Roman" w:hAnsi="Times New Roman" w:cs="Times New Roman"/>
              </w:rPr>
            </w:pPr>
            <w:r>
              <w:rPr>
                <w:rFonts w:ascii="Times New Roman" w:hAnsi="Times New Roman" w:cs="Times New Roman"/>
              </w:rPr>
              <w:t>4</w:t>
            </w:r>
          </w:p>
        </w:tc>
        <w:tc>
          <w:tcPr>
            <w:tcW w:w="879" w:type="dxa"/>
          </w:tcPr>
          <w:p w:rsidR="0027144D" w:rsidRPr="007F3A87" w:rsidRDefault="0027144D" w:rsidP="0027144D">
            <w:pPr>
              <w:rPr>
                <w:rFonts w:ascii="Times New Roman" w:hAnsi="Times New Roman" w:cs="Times New Roman"/>
              </w:rPr>
            </w:pPr>
          </w:p>
        </w:tc>
        <w:tc>
          <w:tcPr>
            <w:tcW w:w="878" w:type="dxa"/>
          </w:tcPr>
          <w:p w:rsidR="0027144D" w:rsidRPr="007F3A87" w:rsidRDefault="00757588" w:rsidP="0027144D">
            <w:pPr>
              <w:rPr>
                <w:rFonts w:ascii="Times New Roman" w:hAnsi="Times New Roman" w:cs="Times New Roman"/>
              </w:rPr>
            </w:pPr>
            <w:r>
              <w:rPr>
                <w:rFonts w:ascii="Times New Roman" w:hAnsi="Times New Roman" w:cs="Times New Roman"/>
              </w:rPr>
              <w:t>4</w:t>
            </w:r>
          </w:p>
        </w:tc>
        <w:tc>
          <w:tcPr>
            <w:tcW w:w="881" w:type="dxa"/>
          </w:tcPr>
          <w:p w:rsidR="0027144D" w:rsidRPr="007F3A87" w:rsidRDefault="0027144D" w:rsidP="0027144D">
            <w:pPr>
              <w:rPr>
                <w:rFonts w:ascii="Times New Roman" w:hAnsi="Times New Roman" w:cs="Times New Roman"/>
              </w:rPr>
            </w:pPr>
          </w:p>
        </w:tc>
        <w:tc>
          <w:tcPr>
            <w:tcW w:w="879" w:type="dxa"/>
          </w:tcPr>
          <w:p w:rsidR="0027144D" w:rsidRPr="007F3A87" w:rsidRDefault="00757588" w:rsidP="0027144D">
            <w:pPr>
              <w:rPr>
                <w:rFonts w:ascii="Times New Roman" w:hAnsi="Times New Roman" w:cs="Times New Roman"/>
              </w:rPr>
            </w:pPr>
            <w:r>
              <w:rPr>
                <w:rFonts w:ascii="Times New Roman" w:hAnsi="Times New Roman" w:cs="Times New Roman"/>
              </w:rPr>
              <w:t>4</w:t>
            </w:r>
          </w:p>
        </w:tc>
        <w:tc>
          <w:tcPr>
            <w:tcW w:w="880" w:type="dxa"/>
          </w:tcPr>
          <w:p w:rsidR="0027144D" w:rsidRPr="007F3A87" w:rsidRDefault="0027144D" w:rsidP="0027144D">
            <w:pPr>
              <w:rPr>
                <w:rFonts w:ascii="Times New Roman" w:hAnsi="Times New Roman" w:cs="Times New Roman"/>
              </w:rPr>
            </w:pPr>
          </w:p>
        </w:tc>
        <w:tc>
          <w:tcPr>
            <w:tcW w:w="880" w:type="dxa"/>
          </w:tcPr>
          <w:p w:rsidR="0027144D" w:rsidRPr="007F3A87" w:rsidRDefault="008B1770" w:rsidP="0027144D">
            <w:pPr>
              <w:rPr>
                <w:rFonts w:ascii="Times New Roman" w:hAnsi="Times New Roman" w:cs="Times New Roman"/>
              </w:rPr>
            </w:pPr>
            <w:r>
              <w:rPr>
                <w:rFonts w:ascii="Times New Roman" w:hAnsi="Times New Roman" w:cs="Times New Roman"/>
              </w:rPr>
              <w:t>3</w:t>
            </w:r>
          </w:p>
        </w:tc>
        <w:tc>
          <w:tcPr>
            <w:tcW w:w="880" w:type="dxa"/>
          </w:tcPr>
          <w:p w:rsidR="0027144D" w:rsidRPr="007F3A87" w:rsidRDefault="0027144D" w:rsidP="0027144D">
            <w:pPr>
              <w:rPr>
                <w:rFonts w:ascii="Times New Roman" w:hAnsi="Times New Roman" w:cs="Times New Roman"/>
              </w:rPr>
            </w:pPr>
          </w:p>
        </w:tc>
        <w:tc>
          <w:tcPr>
            <w:tcW w:w="879" w:type="dxa"/>
          </w:tcPr>
          <w:p w:rsidR="0027144D" w:rsidRPr="007F3A87" w:rsidRDefault="008B1770" w:rsidP="0027144D">
            <w:pPr>
              <w:rPr>
                <w:rFonts w:ascii="Times New Roman" w:hAnsi="Times New Roman" w:cs="Times New Roman"/>
              </w:rPr>
            </w:pPr>
            <w:r>
              <w:rPr>
                <w:rFonts w:ascii="Times New Roman" w:hAnsi="Times New Roman" w:cs="Times New Roman"/>
              </w:rPr>
              <w:t>3</w:t>
            </w:r>
          </w:p>
        </w:tc>
        <w:tc>
          <w:tcPr>
            <w:tcW w:w="880" w:type="dxa"/>
          </w:tcPr>
          <w:p w:rsidR="0027144D" w:rsidRPr="007F3A87" w:rsidRDefault="0027144D" w:rsidP="0027144D">
            <w:pPr>
              <w:rPr>
                <w:rFonts w:ascii="Times New Roman" w:hAnsi="Times New Roman" w:cs="Times New Roman"/>
              </w:rPr>
            </w:pPr>
          </w:p>
        </w:tc>
        <w:tc>
          <w:tcPr>
            <w:tcW w:w="880" w:type="dxa"/>
          </w:tcPr>
          <w:p w:rsidR="0027144D" w:rsidRPr="007F3A87" w:rsidRDefault="00D70C10" w:rsidP="0027144D">
            <w:pPr>
              <w:rPr>
                <w:rFonts w:ascii="Times New Roman" w:hAnsi="Times New Roman" w:cs="Times New Roman"/>
              </w:rPr>
            </w:pPr>
            <w:r>
              <w:rPr>
                <w:rFonts w:ascii="Times New Roman" w:hAnsi="Times New Roman" w:cs="Times New Roman"/>
              </w:rPr>
              <w:t>3</w:t>
            </w:r>
          </w:p>
        </w:tc>
        <w:tc>
          <w:tcPr>
            <w:tcW w:w="880" w:type="dxa"/>
          </w:tcPr>
          <w:p w:rsidR="0027144D" w:rsidRPr="007F3A87" w:rsidRDefault="0027144D" w:rsidP="0027144D">
            <w:pPr>
              <w:rPr>
                <w:rFonts w:ascii="Times New Roman" w:hAnsi="Times New Roman" w:cs="Times New Roman"/>
              </w:rPr>
            </w:pPr>
          </w:p>
        </w:tc>
        <w:tc>
          <w:tcPr>
            <w:tcW w:w="879" w:type="dxa"/>
          </w:tcPr>
          <w:p w:rsidR="0027144D" w:rsidRPr="007F3A87" w:rsidRDefault="00AE5AC1" w:rsidP="0027144D">
            <w:pPr>
              <w:rPr>
                <w:rFonts w:ascii="Times New Roman" w:hAnsi="Times New Roman" w:cs="Times New Roman"/>
              </w:rPr>
            </w:pPr>
            <w:r>
              <w:rPr>
                <w:rFonts w:ascii="Times New Roman" w:hAnsi="Times New Roman" w:cs="Times New Roman"/>
              </w:rPr>
              <w:t>3</w:t>
            </w:r>
          </w:p>
        </w:tc>
        <w:tc>
          <w:tcPr>
            <w:tcW w:w="880" w:type="dxa"/>
          </w:tcPr>
          <w:p w:rsidR="0027144D" w:rsidRPr="007F3A87" w:rsidRDefault="0027144D" w:rsidP="0027144D">
            <w:pPr>
              <w:rPr>
                <w:rFonts w:ascii="Times New Roman" w:hAnsi="Times New Roman" w:cs="Times New Roman"/>
              </w:rPr>
            </w:pPr>
          </w:p>
        </w:tc>
      </w:tr>
      <w:tr w:rsidR="0027144D" w:rsidRPr="007F3A87" w:rsidTr="0027144D">
        <w:trPr>
          <w:gridAfter w:val="1"/>
          <w:wAfter w:w="7" w:type="dxa"/>
          <w:trHeight w:val="257"/>
        </w:trPr>
        <w:tc>
          <w:tcPr>
            <w:tcW w:w="683" w:type="dxa"/>
          </w:tcPr>
          <w:p w:rsidR="0027144D" w:rsidRPr="007F3A87" w:rsidRDefault="0027144D" w:rsidP="0027144D">
            <w:pPr>
              <w:numPr>
                <w:ilvl w:val="0"/>
                <w:numId w:val="48"/>
              </w:numPr>
              <w:ind w:left="284" w:hanging="284"/>
              <w:contextualSpacing/>
              <w:rPr>
                <w:rFonts w:ascii="Times New Roman" w:hAnsi="Times New Roman" w:cs="Times New Roman"/>
                <w:sz w:val="18"/>
                <w:szCs w:val="20"/>
              </w:rPr>
            </w:pPr>
          </w:p>
        </w:tc>
        <w:tc>
          <w:tcPr>
            <w:tcW w:w="2462" w:type="dxa"/>
          </w:tcPr>
          <w:p w:rsidR="0027144D" w:rsidRDefault="0027144D" w:rsidP="0027144D">
            <w:pPr>
              <w:rPr>
                <w:rFonts w:ascii="Times New Roman" w:hAnsi="Times New Roman" w:cs="Times New Roman"/>
                <w:sz w:val="20"/>
                <w:szCs w:val="20"/>
              </w:rPr>
            </w:pPr>
          </w:p>
        </w:tc>
        <w:tc>
          <w:tcPr>
            <w:tcW w:w="878" w:type="dxa"/>
          </w:tcPr>
          <w:p w:rsidR="0027144D" w:rsidRPr="007F3A87" w:rsidRDefault="00757588" w:rsidP="0027144D">
            <w:pPr>
              <w:rPr>
                <w:rFonts w:ascii="Times New Roman" w:hAnsi="Times New Roman" w:cs="Times New Roman"/>
              </w:rPr>
            </w:pPr>
            <w:r>
              <w:rPr>
                <w:rFonts w:ascii="Times New Roman" w:hAnsi="Times New Roman" w:cs="Times New Roman"/>
              </w:rPr>
              <w:t>5</w:t>
            </w:r>
          </w:p>
        </w:tc>
        <w:tc>
          <w:tcPr>
            <w:tcW w:w="879" w:type="dxa"/>
          </w:tcPr>
          <w:p w:rsidR="0027144D" w:rsidRPr="007F3A87" w:rsidRDefault="0027144D" w:rsidP="0027144D">
            <w:pPr>
              <w:rPr>
                <w:rFonts w:ascii="Times New Roman" w:hAnsi="Times New Roman" w:cs="Times New Roman"/>
              </w:rPr>
            </w:pPr>
          </w:p>
        </w:tc>
        <w:tc>
          <w:tcPr>
            <w:tcW w:w="878" w:type="dxa"/>
          </w:tcPr>
          <w:p w:rsidR="0027144D" w:rsidRPr="007F3A87" w:rsidRDefault="00757588" w:rsidP="0027144D">
            <w:pPr>
              <w:rPr>
                <w:rFonts w:ascii="Times New Roman" w:hAnsi="Times New Roman" w:cs="Times New Roman"/>
              </w:rPr>
            </w:pPr>
            <w:r>
              <w:rPr>
                <w:rFonts w:ascii="Times New Roman" w:hAnsi="Times New Roman" w:cs="Times New Roman"/>
              </w:rPr>
              <w:t>5</w:t>
            </w:r>
          </w:p>
        </w:tc>
        <w:tc>
          <w:tcPr>
            <w:tcW w:w="881" w:type="dxa"/>
          </w:tcPr>
          <w:p w:rsidR="0027144D" w:rsidRPr="007F3A87" w:rsidRDefault="0027144D" w:rsidP="0027144D">
            <w:pPr>
              <w:rPr>
                <w:rFonts w:ascii="Times New Roman" w:hAnsi="Times New Roman" w:cs="Times New Roman"/>
              </w:rPr>
            </w:pPr>
          </w:p>
        </w:tc>
        <w:tc>
          <w:tcPr>
            <w:tcW w:w="879" w:type="dxa"/>
          </w:tcPr>
          <w:p w:rsidR="0027144D" w:rsidRPr="007F3A87" w:rsidRDefault="00757588" w:rsidP="0027144D">
            <w:pPr>
              <w:rPr>
                <w:rFonts w:ascii="Times New Roman" w:hAnsi="Times New Roman" w:cs="Times New Roman"/>
              </w:rPr>
            </w:pPr>
            <w:r>
              <w:rPr>
                <w:rFonts w:ascii="Times New Roman" w:hAnsi="Times New Roman" w:cs="Times New Roman"/>
              </w:rPr>
              <w:t>5</w:t>
            </w:r>
          </w:p>
        </w:tc>
        <w:tc>
          <w:tcPr>
            <w:tcW w:w="880" w:type="dxa"/>
          </w:tcPr>
          <w:p w:rsidR="0027144D" w:rsidRPr="007F3A87" w:rsidRDefault="0027144D" w:rsidP="0027144D">
            <w:pPr>
              <w:rPr>
                <w:rFonts w:ascii="Times New Roman" w:hAnsi="Times New Roman" w:cs="Times New Roman"/>
              </w:rPr>
            </w:pPr>
          </w:p>
        </w:tc>
        <w:tc>
          <w:tcPr>
            <w:tcW w:w="880" w:type="dxa"/>
          </w:tcPr>
          <w:p w:rsidR="0027144D" w:rsidRPr="007F3A87" w:rsidRDefault="008B1770" w:rsidP="0027144D">
            <w:pPr>
              <w:rPr>
                <w:rFonts w:ascii="Times New Roman" w:hAnsi="Times New Roman" w:cs="Times New Roman"/>
              </w:rPr>
            </w:pPr>
            <w:r>
              <w:rPr>
                <w:rFonts w:ascii="Times New Roman" w:hAnsi="Times New Roman" w:cs="Times New Roman"/>
              </w:rPr>
              <w:t>4</w:t>
            </w:r>
          </w:p>
        </w:tc>
        <w:tc>
          <w:tcPr>
            <w:tcW w:w="880" w:type="dxa"/>
          </w:tcPr>
          <w:p w:rsidR="0027144D" w:rsidRPr="007F3A87" w:rsidRDefault="0027144D" w:rsidP="0027144D">
            <w:pPr>
              <w:rPr>
                <w:rFonts w:ascii="Times New Roman" w:hAnsi="Times New Roman" w:cs="Times New Roman"/>
              </w:rPr>
            </w:pPr>
          </w:p>
        </w:tc>
        <w:tc>
          <w:tcPr>
            <w:tcW w:w="879" w:type="dxa"/>
          </w:tcPr>
          <w:p w:rsidR="0027144D" w:rsidRPr="007F3A87" w:rsidRDefault="008B1770" w:rsidP="0027144D">
            <w:pPr>
              <w:rPr>
                <w:rFonts w:ascii="Times New Roman" w:hAnsi="Times New Roman" w:cs="Times New Roman"/>
              </w:rPr>
            </w:pPr>
            <w:r>
              <w:rPr>
                <w:rFonts w:ascii="Times New Roman" w:hAnsi="Times New Roman" w:cs="Times New Roman"/>
              </w:rPr>
              <w:t>4</w:t>
            </w:r>
          </w:p>
        </w:tc>
        <w:tc>
          <w:tcPr>
            <w:tcW w:w="880" w:type="dxa"/>
          </w:tcPr>
          <w:p w:rsidR="0027144D" w:rsidRPr="007F3A87" w:rsidRDefault="0027144D" w:rsidP="0027144D">
            <w:pPr>
              <w:rPr>
                <w:rFonts w:ascii="Times New Roman" w:hAnsi="Times New Roman" w:cs="Times New Roman"/>
              </w:rPr>
            </w:pPr>
          </w:p>
        </w:tc>
        <w:tc>
          <w:tcPr>
            <w:tcW w:w="880" w:type="dxa"/>
          </w:tcPr>
          <w:p w:rsidR="0027144D" w:rsidRPr="007F3A87" w:rsidRDefault="008B1770" w:rsidP="0027144D">
            <w:pPr>
              <w:rPr>
                <w:rFonts w:ascii="Times New Roman" w:hAnsi="Times New Roman" w:cs="Times New Roman"/>
              </w:rPr>
            </w:pPr>
            <w:r>
              <w:rPr>
                <w:rFonts w:ascii="Times New Roman" w:hAnsi="Times New Roman" w:cs="Times New Roman"/>
              </w:rPr>
              <w:t>4</w:t>
            </w:r>
          </w:p>
        </w:tc>
        <w:tc>
          <w:tcPr>
            <w:tcW w:w="880" w:type="dxa"/>
          </w:tcPr>
          <w:p w:rsidR="0027144D" w:rsidRPr="007F3A87" w:rsidRDefault="0027144D" w:rsidP="0027144D">
            <w:pPr>
              <w:rPr>
                <w:rFonts w:ascii="Times New Roman" w:hAnsi="Times New Roman" w:cs="Times New Roman"/>
              </w:rPr>
            </w:pPr>
          </w:p>
        </w:tc>
        <w:tc>
          <w:tcPr>
            <w:tcW w:w="879" w:type="dxa"/>
          </w:tcPr>
          <w:p w:rsidR="0027144D" w:rsidRPr="007F3A87" w:rsidRDefault="00152779" w:rsidP="0027144D">
            <w:pPr>
              <w:rPr>
                <w:rFonts w:ascii="Times New Roman" w:hAnsi="Times New Roman" w:cs="Times New Roman"/>
              </w:rPr>
            </w:pPr>
            <w:r>
              <w:rPr>
                <w:rFonts w:ascii="Times New Roman" w:hAnsi="Times New Roman" w:cs="Times New Roman"/>
              </w:rPr>
              <w:t>4,5</w:t>
            </w:r>
          </w:p>
        </w:tc>
        <w:tc>
          <w:tcPr>
            <w:tcW w:w="880" w:type="dxa"/>
          </w:tcPr>
          <w:p w:rsidR="0027144D" w:rsidRPr="007F3A87" w:rsidRDefault="0027144D" w:rsidP="0027144D">
            <w:pPr>
              <w:rPr>
                <w:rFonts w:ascii="Times New Roman" w:hAnsi="Times New Roman" w:cs="Times New Roman"/>
              </w:rPr>
            </w:pPr>
          </w:p>
        </w:tc>
      </w:tr>
      <w:tr w:rsidR="0027144D" w:rsidRPr="007F3A87" w:rsidTr="0027144D">
        <w:trPr>
          <w:gridAfter w:val="1"/>
          <w:wAfter w:w="7" w:type="dxa"/>
          <w:trHeight w:val="275"/>
        </w:trPr>
        <w:tc>
          <w:tcPr>
            <w:tcW w:w="683" w:type="dxa"/>
          </w:tcPr>
          <w:p w:rsidR="0027144D" w:rsidRPr="007F3A87" w:rsidRDefault="0027144D" w:rsidP="0027144D">
            <w:pPr>
              <w:numPr>
                <w:ilvl w:val="0"/>
                <w:numId w:val="48"/>
              </w:numPr>
              <w:ind w:left="284" w:hanging="284"/>
              <w:contextualSpacing/>
              <w:rPr>
                <w:rFonts w:ascii="Times New Roman" w:hAnsi="Times New Roman" w:cs="Times New Roman"/>
                <w:sz w:val="18"/>
                <w:szCs w:val="20"/>
              </w:rPr>
            </w:pPr>
          </w:p>
        </w:tc>
        <w:tc>
          <w:tcPr>
            <w:tcW w:w="2462" w:type="dxa"/>
          </w:tcPr>
          <w:p w:rsidR="0027144D" w:rsidRDefault="0027144D" w:rsidP="0027144D">
            <w:pPr>
              <w:rPr>
                <w:rFonts w:ascii="Times New Roman" w:hAnsi="Times New Roman" w:cs="Times New Roman"/>
                <w:sz w:val="20"/>
                <w:szCs w:val="20"/>
              </w:rPr>
            </w:pPr>
          </w:p>
        </w:tc>
        <w:tc>
          <w:tcPr>
            <w:tcW w:w="878" w:type="dxa"/>
          </w:tcPr>
          <w:p w:rsidR="0027144D" w:rsidRPr="007F3A87" w:rsidRDefault="00757588" w:rsidP="0027144D">
            <w:pPr>
              <w:rPr>
                <w:rFonts w:ascii="Times New Roman" w:hAnsi="Times New Roman" w:cs="Times New Roman"/>
              </w:rPr>
            </w:pPr>
            <w:r>
              <w:rPr>
                <w:rFonts w:ascii="Times New Roman" w:hAnsi="Times New Roman" w:cs="Times New Roman"/>
              </w:rPr>
              <w:t>4</w:t>
            </w:r>
          </w:p>
        </w:tc>
        <w:tc>
          <w:tcPr>
            <w:tcW w:w="879" w:type="dxa"/>
          </w:tcPr>
          <w:p w:rsidR="0027144D" w:rsidRPr="007F3A87" w:rsidRDefault="0027144D" w:rsidP="0027144D">
            <w:pPr>
              <w:rPr>
                <w:rFonts w:ascii="Times New Roman" w:hAnsi="Times New Roman" w:cs="Times New Roman"/>
              </w:rPr>
            </w:pPr>
          </w:p>
        </w:tc>
        <w:tc>
          <w:tcPr>
            <w:tcW w:w="878" w:type="dxa"/>
          </w:tcPr>
          <w:p w:rsidR="0027144D" w:rsidRPr="007F3A87" w:rsidRDefault="00757588" w:rsidP="0027144D">
            <w:pPr>
              <w:rPr>
                <w:rFonts w:ascii="Times New Roman" w:hAnsi="Times New Roman" w:cs="Times New Roman"/>
              </w:rPr>
            </w:pPr>
            <w:r>
              <w:rPr>
                <w:rFonts w:ascii="Times New Roman" w:hAnsi="Times New Roman" w:cs="Times New Roman"/>
              </w:rPr>
              <w:t>5</w:t>
            </w:r>
          </w:p>
        </w:tc>
        <w:tc>
          <w:tcPr>
            <w:tcW w:w="881" w:type="dxa"/>
          </w:tcPr>
          <w:p w:rsidR="0027144D" w:rsidRPr="007F3A87" w:rsidRDefault="0027144D" w:rsidP="0027144D">
            <w:pPr>
              <w:rPr>
                <w:rFonts w:ascii="Times New Roman" w:hAnsi="Times New Roman" w:cs="Times New Roman"/>
              </w:rPr>
            </w:pPr>
          </w:p>
        </w:tc>
        <w:tc>
          <w:tcPr>
            <w:tcW w:w="879" w:type="dxa"/>
          </w:tcPr>
          <w:p w:rsidR="0027144D" w:rsidRPr="007F3A87" w:rsidRDefault="00757588" w:rsidP="0027144D">
            <w:pPr>
              <w:rPr>
                <w:rFonts w:ascii="Times New Roman" w:hAnsi="Times New Roman" w:cs="Times New Roman"/>
              </w:rPr>
            </w:pPr>
            <w:r>
              <w:rPr>
                <w:rFonts w:ascii="Times New Roman" w:hAnsi="Times New Roman" w:cs="Times New Roman"/>
              </w:rPr>
              <w:t>4</w:t>
            </w:r>
          </w:p>
        </w:tc>
        <w:tc>
          <w:tcPr>
            <w:tcW w:w="880" w:type="dxa"/>
          </w:tcPr>
          <w:p w:rsidR="0027144D" w:rsidRPr="007F3A87" w:rsidRDefault="0027144D" w:rsidP="0027144D">
            <w:pPr>
              <w:rPr>
                <w:rFonts w:ascii="Times New Roman" w:hAnsi="Times New Roman" w:cs="Times New Roman"/>
              </w:rPr>
            </w:pPr>
          </w:p>
        </w:tc>
        <w:tc>
          <w:tcPr>
            <w:tcW w:w="880" w:type="dxa"/>
          </w:tcPr>
          <w:p w:rsidR="0027144D" w:rsidRPr="007F3A87" w:rsidRDefault="008B1770" w:rsidP="0027144D">
            <w:pPr>
              <w:rPr>
                <w:rFonts w:ascii="Times New Roman" w:hAnsi="Times New Roman" w:cs="Times New Roman"/>
              </w:rPr>
            </w:pPr>
            <w:r>
              <w:rPr>
                <w:rFonts w:ascii="Times New Roman" w:hAnsi="Times New Roman" w:cs="Times New Roman"/>
              </w:rPr>
              <w:t>4</w:t>
            </w:r>
          </w:p>
        </w:tc>
        <w:tc>
          <w:tcPr>
            <w:tcW w:w="880" w:type="dxa"/>
          </w:tcPr>
          <w:p w:rsidR="0027144D" w:rsidRPr="007F3A87" w:rsidRDefault="0027144D" w:rsidP="0027144D">
            <w:pPr>
              <w:rPr>
                <w:rFonts w:ascii="Times New Roman" w:hAnsi="Times New Roman" w:cs="Times New Roman"/>
              </w:rPr>
            </w:pPr>
          </w:p>
        </w:tc>
        <w:tc>
          <w:tcPr>
            <w:tcW w:w="879" w:type="dxa"/>
          </w:tcPr>
          <w:p w:rsidR="0027144D" w:rsidRPr="007F3A87" w:rsidRDefault="00D70C10" w:rsidP="0027144D">
            <w:pPr>
              <w:rPr>
                <w:rFonts w:ascii="Times New Roman" w:hAnsi="Times New Roman" w:cs="Times New Roman"/>
              </w:rPr>
            </w:pPr>
            <w:r>
              <w:rPr>
                <w:rFonts w:ascii="Times New Roman" w:hAnsi="Times New Roman" w:cs="Times New Roman"/>
              </w:rPr>
              <w:t>3</w:t>
            </w:r>
          </w:p>
        </w:tc>
        <w:tc>
          <w:tcPr>
            <w:tcW w:w="880" w:type="dxa"/>
          </w:tcPr>
          <w:p w:rsidR="0027144D" w:rsidRPr="007F3A87" w:rsidRDefault="0027144D" w:rsidP="0027144D">
            <w:pPr>
              <w:rPr>
                <w:rFonts w:ascii="Times New Roman" w:hAnsi="Times New Roman" w:cs="Times New Roman"/>
              </w:rPr>
            </w:pPr>
          </w:p>
        </w:tc>
        <w:tc>
          <w:tcPr>
            <w:tcW w:w="880" w:type="dxa"/>
          </w:tcPr>
          <w:p w:rsidR="0027144D" w:rsidRPr="007F3A87" w:rsidRDefault="00D70C10" w:rsidP="0027144D">
            <w:pPr>
              <w:rPr>
                <w:rFonts w:ascii="Times New Roman" w:hAnsi="Times New Roman" w:cs="Times New Roman"/>
              </w:rPr>
            </w:pPr>
            <w:r>
              <w:rPr>
                <w:rFonts w:ascii="Times New Roman" w:hAnsi="Times New Roman" w:cs="Times New Roman"/>
              </w:rPr>
              <w:t>3</w:t>
            </w:r>
          </w:p>
        </w:tc>
        <w:tc>
          <w:tcPr>
            <w:tcW w:w="880" w:type="dxa"/>
          </w:tcPr>
          <w:p w:rsidR="0027144D" w:rsidRPr="007F3A87" w:rsidRDefault="0027144D" w:rsidP="0027144D">
            <w:pPr>
              <w:rPr>
                <w:rFonts w:ascii="Times New Roman" w:hAnsi="Times New Roman" w:cs="Times New Roman"/>
              </w:rPr>
            </w:pPr>
          </w:p>
        </w:tc>
        <w:tc>
          <w:tcPr>
            <w:tcW w:w="879" w:type="dxa"/>
          </w:tcPr>
          <w:p w:rsidR="0027144D" w:rsidRPr="007F3A87" w:rsidRDefault="00D70C10" w:rsidP="0027144D">
            <w:pPr>
              <w:rPr>
                <w:rFonts w:ascii="Times New Roman" w:hAnsi="Times New Roman" w:cs="Times New Roman"/>
              </w:rPr>
            </w:pPr>
            <w:r>
              <w:rPr>
                <w:rFonts w:ascii="Times New Roman" w:hAnsi="Times New Roman" w:cs="Times New Roman"/>
              </w:rPr>
              <w:t>3,2</w:t>
            </w:r>
          </w:p>
        </w:tc>
        <w:tc>
          <w:tcPr>
            <w:tcW w:w="880" w:type="dxa"/>
          </w:tcPr>
          <w:p w:rsidR="0027144D" w:rsidRPr="007F3A87" w:rsidRDefault="0027144D" w:rsidP="0027144D">
            <w:pPr>
              <w:rPr>
                <w:rFonts w:ascii="Times New Roman" w:hAnsi="Times New Roman" w:cs="Times New Roman"/>
              </w:rPr>
            </w:pPr>
          </w:p>
        </w:tc>
      </w:tr>
      <w:tr w:rsidR="0027144D" w:rsidRPr="007F3A87" w:rsidTr="0027144D">
        <w:trPr>
          <w:gridAfter w:val="1"/>
          <w:wAfter w:w="7" w:type="dxa"/>
          <w:trHeight w:val="275"/>
        </w:trPr>
        <w:tc>
          <w:tcPr>
            <w:tcW w:w="683" w:type="dxa"/>
          </w:tcPr>
          <w:p w:rsidR="0027144D" w:rsidRPr="007F3A87" w:rsidRDefault="0027144D" w:rsidP="0027144D">
            <w:pPr>
              <w:numPr>
                <w:ilvl w:val="0"/>
                <w:numId w:val="48"/>
              </w:numPr>
              <w:ind w:left="284" w:hanging="284"/>
              <w:contextualSpacing/>
              <w:rPr>
                <w:rFonts w:ascii="Times New Roman" w:hAnsi="Times New Roman" w:cs="Times New Roman"/>
                <w:sz w:val="18"/>
                <w:szCs w:val="20"/>
              </w:rPr>
            </w:pPr>
          </w:p>
        </w:tc>
        <w:tc>
          <w:tcPr>
            <w:tcW w:w="2462" w:type="dxa"/>
          </w:tcPr>
          <w:p w:rsidR="0027144D" w:rsidRDefault="0027144D" w:rsidP="0027144D">
            <w:pPr>
              <w:rPr>
                <w:rFonts w:ascii="Times New Roman" w:hAnsi="Times New Roman" w:cs="Times New Roman"/>
                <w:sz w:val="20"/>
                <w:szCs w:val="20"/>
              </w:rPr>
            </w:pPr>
          </w:p>
        </w:tc>
        <w:tc>
          <w:tcPr>
            <w:tcW w:w="878" w:type="dxa"/>
          </w:tcPr>
          <w:p w:rsidR="0027144D" w:rsidRPr="007F3A87" w:rsidRDefault="00757588" w:rsidP="0027144D">
            <w:pPr>
              <w:rPr>
                <w:rFonts w:ascii="Times New Roman" w:hAnsi="Times New Roman" w:cs="Times New Roman"/>
              </w:rPr>
            </w:pPr>
            <w:r>
              <w:rPr>
                <w:rFonts w:ascii="Times New Roman" w:hAnsi="Times New Roman" w:cs="Times New Roman"/>
              </w:rPr>
              <w:t>4</w:t>
            </w:r>
          </w:p>
        </w:tc>
        <w:tc>
          <w:tcPr>
            <w:tcW w:w="879" w:type="dxa"/>
          </w:tcPr>
          <w:p w:rsidR="0027144D" w:rsidRPr="007F3A87" w:rsidRDefault="0027144D" w:rsidP="0027144D">
            <w:pPr>
              <w:rPr>
                <w:rFonts w:ascii="Times New Roman" w:hAnsi="Times New Roman" w:cs="Times New Roman"/>
              </w:rPr>
            </w:pPr>
          </w:p>
        </w:tc>
        <w:tc>
          <w:tcPr>
            <w:tcW w:w="878" w:type="dxa"/>
          </w:tcPr>
          <w:p w:rsidR="0027144D" w:rsidRPr="007F3A87" w:rsidRDefault="00757588" w:rsidP="0027144D">
            <w:pPr>
              <w:rPr>
                <w:rFonts w:ascii="Times New Roman" w:hAnsi="Times New Roman" w:cs="Times New Roman"/>
              </w:rPr>
            </w:pPr>
            <w:r>
              <w:rPr>
                <w:rFonts w:ascii="Times New Roman" w:hAnsi="Times New Roman" w:cs="Times New Roman"/>
              </w:rPr>
              <w:t>5</w:t>
            </w:r>
          </w:p>
        </w:tc>
        <w:tc>
          <w:tcPr>
            <w:tcW w:w="881" w:type="dxa"/>
          </w:tcPr>
          <w:p w:rsidR="0027144D" w:rsidRPr="007F3A87" w:rsidRDefault="0027144D" w:rsidP="0027144D">
            <w:pPr>
              <w:rPr>
                <w:rFonts w:ascii="Times New Roman" w:hAnsi="Times New Roman" w:cs="Times New Roman"/>
              </w:rPr>
            </w:pPr>
          </w:p>
        </w:tc>
        <w:tc>
          <w:tcPr>
            <w:tcW w:w="879" w:type="dxa"/>
          </w:tcPr>
          <w:p w:rsidR="0027144D" w:rsidRPr="007F3A87" w:rsidRDefault="00757588" w:rsidP="0027144D">
            <w:pPr>
              <w:rPr>
                <w:rFonts w:ascii="Times New Roman" w:hAnsi="Times New Roman" w:cs="Times New Roman"/>
              </w:rPr>
            </w:pPr>
            <w:r>
              <w:rPr>
                <w:rFonts w:ascii="Times New Roman" w:hAnsi="Times New Roman" w:cs="Times New Roman"/>
              </w:rPr>
              <w:t>5</w:t>
            </w:r>
          </w:p>
        </w:tc>
        <w:tc>
          <w:tcPr>
            <w:tcW w:w="880" w:type="dxa"/>
          </w:tcPr>
          <w:p w:rsidR="0027144D" w:rsidRPr="007F3A87" w:rsidRDefault="0027144D" w:rsidP="0027144D">
            <w:pPr>
              <w:rPr>
                <w:rFonts w:ascii="Times New Roman" w:hAnsi="Times New Roman" w:cs="Times New Roman"/>
              </w:rPr>
            </w:pPr>
          </w:p>
        </w:tc>
        <w:tc>
          <w:tcPr>
            <w:tcW w:w="880" w:type="dxa"/>
          </w:tcPr>
          <w:p w:rsidR="0027144D" w:rsidRPr="007F3A87" w:rsidRDefault="008B1770" w:rsidP="0027144D">
            <w:pPr>
              <w:rPr>
                <w:rFonts w:ascii="Times New Roman" w:hAnsi="Times New Roman" w:cs="Times New Roman"/>
              </w:rPr>
            </w:pPr>
            <w:r>
              <w:rPr>
                <w:rFonts w:ascii="Times New Roman" w:hAnsi="Times New Roman" w:cs="Times New Roman"/>
              </w:rPr>
              <w:t>5</w:t>
            </w:r>
          </w:p>
        </w:tc>
        <w:tc>
          <w:tcPr>
            <w:tcW w:w="880" w:type="dxa"/>
          </w:tcPr>
          <w:p w:rsidR="0027144D" w:rsidRPr="007F3A87" w:rsidRDefault="0027144D" w:rsidP="0027144D">
            <w:pPr>
              <w:rPr>
                <w:rFonts w:ascii="Times New Roman" w:hAnsi="Times New Roman" w:cs="Times New Roman"/>
              </w:rPr>
            </w:pPr>
          </w:p>
        </w:tc>
        <w:tc>
          <w:tcPr>
            <w:tcW w:w="879" w:type="dxa"/>
          </w:tcPr>
          <w:p w:rsidR="0027144D" w:rsidRPr="007F3A87" w:rsidRDefault="008B1770" w:rsidP="0027144D">
            <w:pPr>
              <w:rPr>
                <w:rFonts w:ascii="Times New Roman" w:hAnsi="Times New Roman" w:cs="Times New Roman"/>
              </w:rPr>
            </w:pPr>
            <w:r>
              <w:rPr>
                <w:rFonts w:ascii="Times New Roman" w:hAnsi="Times New Roman" w:cs="Times New Roman"/>
              </w:rPr>
              <w:t>4</w:t>
            </w:r>
          </w:p>
        </w:tc>
        <w:tc>
          <w:tcPr>
            <w:tcW w:w="880" w:type="dxa"/>
          </w:tcPr>
          <w:p w:rsidR="0027144D" w:rsidRPr="007F3A87" w:rsidRDefault="0027144D" w:rsidP="0027144D">
            <w:pPr>
              <w:rPr>
                <w:rFonts w:ascii="Times New Roman" w:hAnsi="Times New Roman" w:cs="Times New Roman"/>
              </w:rPr>
            </w:pPr>
          </w:p>
        </w:tc>
        <w:tc>
          <w:tcPr>
            <w:tcW w:w="880" w:type="dxa"/>
          </w:tcPr>
          <w:p w:rsidR="0027144D" w:rsidRPr="007F3A87" w:rsidRDefault="008B1770" w:rsidP="0027144D">
            <w:pPr>
              <w:rPr>
                <w:rFonts w:ascii="Times New Roman" w:hAnsi="Times New Roman" w:cs="Times New Roman"/>
              </w:rPr>
            </w:pPr>
            <w:r>
              <w:rPr>
                <w:rFonts w:ascii="Times New Roman" w:hAnsi="Times New Roman" w:cs="Times New Roman"/>
              </w:rPr>
              <w:t>4</w:t>
            </w:r>
          </w:p>
        </w:tc>
        <w:tc>
          <w:tcPr>
            <w:tcW w:w="880" w:type="dxa"/>
          </w:tcPr>
          <w:p w:rsidR="0027144D" w:rsidRPr="007F3A87" w:rsidRDefault="0027144D" w:rsidP="0027144D">
            <w:pPr>
              <w:rPr>
                <w:rFonts w:ascii="Times New Roman" w:hAnsi="Times New Roman" w:cs="Times New Roman"/>
              </w:rPr>
            </w:pPr>
          </w:p>
        </w:tc>
        <w:tc>
          <w:tcPr>
            <w:tcW w:w="879" w:type="dxa"/>
          </w:tcPr>
          <w:p w:rsidR="0027144D" w:rsidRPr="007F3A87" w:rsidRDefault="00152779" w:rsidP="0027144D">
            <w:pPr>
              <w:rPr>
                <w:rFonts w:ascii="Times New Roman" w:hAnsi="Times New Roman" w:cs="Times New Roman"/>
              </w:rPr>
            </w:pPr>
            <w:r>
              <w:rPr>
                <w:rFonts w:ascii="Times New Roman" w:hAnsi="Times New Roman" w:cs="Times New Roman"/>
              </w:rPr>
              <w:t>4,5</w:t>
            </w:r>
          </w:p>
        </w:tc>
        <w:tc>
          <w:tcPr>
            <w:tcW w:w="880" w:type="dxa"/>
          </w:tcPr>
          <w:p w:rsidR="0027144D" w:rsidRPr="007F3A87" w:rsidRDefault="0027144D" w:rsidP="0027144D">
            <w:pPr>
              <w:rPr>
                <w:rFonts w:ascii="Times New Roman" w:hAnsi="Times New Roman" w:cs="Times New Roman"/>
              </w:rPr>
            </w:pPr>
          </w:p>
        </w:tc>
      </w:tr>
      <w:tr w:rsidR="0027144D" w:rsidRPr="007F3A87" w:rsidTr="0027144D">
        <w:trPr>
          <w:gridAfter w:val="1"/>
          <w:wAfter w:w="7" w:type="dxa"/>
          <w:trHeight w:val="257"/>
        </w:trPr>
        <w:tc>
          <w:tcPr>
            <w:tcW w:w="683" w:type="dxa"/>
          </w:tcPr>
          <w:p w:rsidR="0027144D" w:rsidRPr="007F3A87" w:rsidRDefault="0027144D" w:rsidP="0027144D">
            <w:pPr>
              <w:numPr>
                <w:ilvl w:val="0"/>
                <w:numId w:val="48"/>
              </w:numPr>
              <w:ind w:left="284" w:hanging="284"/>
              <w:contextualSpacing/>
              <w:rPr>
                <w:rFonts w:ascii="Times New Roman" w:hAnsi="Times New Roman" w:cs="Times New Roman"/>
                <w:sz w:val="18"/>
                <w:szCs w:val="20"/>
              </w:rPr>
            </w:pPr>
          </w:p>
        </w:tc>
        <w:tc>
          <w:tcPr>
            <w:tcW w:w="2462" w:type="dxa"/>
          </w:tcPr>
          <w:p w:rsidR="0027144D" w:rsidRDefault="0027144D" w:rsidP="0027144D">
            <w:pPr>
              <w:rPr>
                <w:rFonts w:ascii="Times New Roman" w:hAnsi="Times New Roman" w:cs="Times New Roman"/>
                <w:sz w:val="20"/>
                <w:szCs w:val="20"/>
              </w:rPr>
            </w:pPr>
          </w:p>
        </w:tc>
        <w:tc>
          <w:tcPr>
            <w:tcW w:w="878" w:type="dxa"/>
          </w:tcPr>
          <w:p w:rsidR="0027144D" w:rsidRPr="007F3A87" w:rsidRDefault="00757588" w:rsidP="0027144D">
            <w:pPr>
              <w:rPr>
                <w:rFonts w:ascii="Times New Roman" w:hAnsi="Times New Roman" w:cs="Times New Roman"/>
              </w:rPr>
            </w:pPr>
            <w:r>
              <w:rPr>
                <w:rFonts w:ascii="Times New Roman" w:hAnsi="Times New Roman" w:cs="Times New Roman"/>
              </w:rPr>
              <w:t>4</w:t>
            </w:r>
          </w:p>
        </w:tc>
        <w:tc>
          <w:tcPr>
            <w:tcW w:w="879" w:type="dxa"/>
          </w:tcPr>
          <w:p w:rsidR="0027144D" w:rsidRPr="007F3A87" w:rsidRDefault="0027144D" w:rsidP="0027144D">
            <w:pPr>
              <w:rPr>
                <w:rFonts w:ascii="Times New Roman" w:hAnsi="Times New Roman" w:cs="Times New Roman"/>
              </w:rPr>
            </w:pPr>
          </w:p>
        </w:tc>
        <w:tc>
          <w:tcPr>
            <w:tcW w:w="878" w:type="dxa"/>
          </w:tcPr>
          <w:p w:rsidR="0027144D" w:rsidRPr="007F3A87" w:rsidRDefault="00757588" w:rsidP="0027144D">
            <w:pPr>
              <w:rPr>
                <w:rFonts w:ascii="Times New Roman" w:hAnsi="Times New Roman" w:cs="Times New Roman"/>
              </w:rPr>
            </w:pPr>
            <w:r>
              <w:rPr>
                <w:rFonts w:ascii="Times New Roman" w:hAnsi="Times New Roman" w:cs="Times New Roman"/>
              </w:rPr>
              <w:t>5</w:t>
            </w:r>
          </w:p>
        </w:tc>
        <w:tc>
          <w:tcPr>
            <w:tcW w:w="881" w:type="dxa"/>
          </w:tcPr>
          <w:p w:rsidR="0027144D" w:rsidRPr="007F3A87" w:rsidRDefault="0027144D" w:rsidP="0027144D">
            <w:pPr>
              <w:rPr>
                <w:rFonts w:ascii="Times New Roman" w:hAnsi="Times New Roman" w:cs="Times New Roman"/>
              </w:rPr>
            </w:pPr>
          </w:p>
        </w:tc>
        <w:tc>
          <w:tcPr>
            <w:tcW w:w="879" w:type="dxa"/>
          </w:tcPr>
          <w:p w:rsidR="0027144D" w:rsidRPr="007F3A87" w:rsidRDefault="00757588" w:rsidP="0027144D">
            <w:pPr>
              <w:rPr>
                <w:rFonts w:ascii="Times New Roman" w:hAnsi="Times New Roman" w:cs="Times New Roman"/>
              </w:rPr>
            </w:pPr>
            <w:r>
              <w:rPr>
                <w:rFonts w:ascii="Times New Roman" w:hAnsi="Times New Roman" w:cs="Times New Roman"/>
              </w:rPr>
              <w:t>5</w:t>
            </w:r>
          </w:p>
        </w:tc>
        <w:tc>
          <w:tcPr>
            <w:tcW w:w="880" w:type="dxa"/>
          </w:tcPr>
          <w:p w:rsidR="0027144D" w:rsidRPr="007F3A87" w:rsidRDefault="0027144D" w:rsidP="0027144D">
            <w:pPr>
              <w:rPr>
                <w:rFonts w:ascii="Times New Roman" w:hAnsi="Times New Roman" w:cs="Times New Roman"/>
              </w:rPr>
            </w:pPr>
          </w:p>
        </w:tc>
        <w:tc>
          <w:tcPr>
            <w:tcW w:w="880" w:type="dxa"/>
          </w:tcPr>
          <w:p w:rsidR="0027144D" w:rsidRPr="007F3A87" w:rsidRDefault="00D70C10" w:rsidP="0027144D">
            <w:pPr>
              <w:rPr>
                <w:rFonts w:ascii="Times New Roman" w:hAnsi="Times New Roman" w:cs="Times New Roman"/>
              </w:rPr>
            </w:pPr>
            <w:r>
              <w:rPr>
                <w:rFonts w:ascii="Times New Roman" w:hAnsi="Times New Roman" w:cs="Times New Roman"/>
              </w:rPr>
              <w:t>3</w:t>
            </w:r>
          </w:p>
        </w:tc>
        <w:tc>
          <w:tcPr>
            <w:tcW w:w="880" w:type="dxa"/>
          </w:tcPr>
          <w:p w:rsidR="0027144D" w:rsidRPr="007F3A87" w:rsidRDefault="0027144D" w:rsidP="0027144D">
            <w:pPr>
              <w:rPr>
                <w:rFonts w:ascii="Times New Roman" w:hAnsi="Times New Roman" w:cs="Times New Roman"/>
              </w:rPr>
            </w:pPr>
          </w:p>
        </w:tc>
        <w:tc>
          <w:tcPr>
            <w:tcW w:w="879" w:type="dxa"/>
          </w:tcPr>
          <w:p w:rsidR="0027144D" w:rsidRPr="007F3A87" w:rsidRDefault="00D70C10" w:rsidP="0027144D">
            <w:pPr>
              <w:rPr>
                <w:rFonts w:ascii="Times New Roman" w:hAnsi="Times New Roman" w:cs="Times New Roman"/>
              </w:rPr>
            </w:pPr>
            <w:r>
              <w:rPr>
                <w:rFonts w:ascii="Times New Roman" w:hAnsi="Times New Roman" w:cs="Times New Roman"/>
              </w:rPr>
              <w:t>3</w:t>
            </w:r>
          </w:p>
        </w:tc>
        <w:tc>
          <w:tcPr>
            <w:tcW w:w="880" w:type="dxa"/>
          </w:tcPr>
          <w:p w:rsidR="0027144D" w:rsidRPr="007F3A87" w:rsidRDefault="0027144D" w:rsidP="0027144D">
            <w:pPr>
              <w:rPr>
                <w:rFonts w:ascii="Times New Roman" w:hAnsi="Times New Roman" w:cs="Times New Roman"/>
              </w:rPr>
            </w:pPr>
          </w:p>
        </w:tc>
        <w:tc>
          <w:tcPr>
            <w:tcW w:w="880" w:type="dxa"/>
          </w:tcPr>
          <w:p w:rsidR="0027144D" w:rsidRPr="007F3A87" w:rsidRDefault="00D70C10" w:rsidP="0027144D">
            <w:pPr>
              <w:rPr>
                <w:rFonts w:ascii="Times New Roman" w:hAnsi="Times New Roman" w:cs="Times New Roman"/>
              </w:rPr>
            </w:pPr>
            <w:r>
              <w:rPr>
                <w:rFonts w:ascii="Times New Roman" w:hAnsi="Times New Roman" w:cs="Times New Roman"/>
              </w:rPr>
              <w:t>3</w:t>
            </w:r>
          </w:p>
        </w:tc>
        <w:tc>
          <w:tcPr>
            <w:tcW w:w="880" w:type="dxa"/>
          </w:tcPr>
          <w:p w:rsidR="0027144D" w:rsidRPr="007F3A87" w:rsidRDefault="0027144D" w:rsidP="0027144D">
            <w:pPr>
              <w:rPr>
                <w:rFonts w:ascii="Times New Roman" w:hAnsi="Times New Roman" w:cs="Times New Roman"/>
              </w:rPr>
            </w:pPr>
          </w:p>
        </w:tc>
        <w:tc>
          <w:tcPr>
            <w:tcW w:w="879" w:type="dxa"/>
          </w:tcPr>
          <w:p w:rsidR="0027144D" w:rsidRPr="007F3A87" w:rsidRDefault="00D70C10" w:rsidP="0027144D">
            <w:pPr>
              <w:rPr>
                <w:rFonts w:ascii="Times New Roman" w:hAnsi="Times New Roman" w:cs="Times New Roman"/>
              </w:rPr>
            </w:pPr>
            <w:r>
              <w:rPr>
                <w:rFonts w:ascii="Times New Roman" w:hAnsi="Times New Roman" w:cs="Times New Roman"/>
              </w:rPr>
              <w:t>3,8</w:t>
            </w:r>
          </w:p>
        </w:tc>
        <w:tc>
          <w:tcPr>
            <w:tcW w:w="880" w:type="dxa"/>
          </w:tcPr>
          <w:p w:rsidR="0027144D" w:rsidRPr="007F3A87" w:rsidRDefault="0027144D" w:rsidP="0027144D">
            <w:pPr>
              <w:rPr>
                <w:rFonts w:ascii="Times New Roman" w:hAnsi="Times New Roman" w:cs="Times New Roman"/>
              </w:rPr>
            </w:pPr>
          </w:p>
        </w:tc>
      </w:tr>
      <w:tr w:rsidR="0027144D" w:rsidRPr="007F3A87" w:rsidTr="0027144D">
        <w:trPr>
          <w:gridAfter w:val="1"/>
          <w:wAfter w:w="7" w:type="dxa"/>
          <w:trHeight w:val="275"/>
        </w:trPr>
        <w:tc>
          <w:tcPr>
            <w:tcW w:w="683" w:type="dxa"/>
          </w:tcPr>
          <w:p w:rsidR="0027144D" w:rsidRPr="007F3A87" w:rsidRDefault="0027144D" w:rsidP="0027144D">
            <w:pPr>
              <w:numPr>
                <w:ilvl w:val="0"/>
                <w:numId w:val="48"/>
              </w:numPr>
              <w:ind w:left="284" w:hanging="284"/>
              <w:contextualSpacing/>
              <w:rPr>
                <w:rFonts w:ascii="Times New Roman" w:hAnsi="Times New Roman" w:cs="Times New Roman"/>
                <w:sz w:val="18"/>
                <w:szCs w:val="20"/>
              </w:rPr>
            </w:pPr>
          </w:p>
        </w:tc>
        <w:tc>
          <w:tcPr>
            <w:tcW w:w="2462" w:type="dxa"/>
          </w:tcPr>
          <w:p w:rsidR="0027144D" w:rsidRDefault="0027144D" w:rsidP="0027144D">
            <w:pPr>
              <w:rPr>
                <w:rFonts w:ascii="Times New Roman" w:hAnsi="Times New Roman" w:cs="Times New Roman"/>
                <w:sz w:val="20"/>
                <w:szCs w:val="20"/>
              </w:rPr>
            </w:pPr>
          </w:p>
        </w:tc>
        <w:tc>
          <w:tcPr>
            <w:tcW w:w="878" w:type="dxa"/>
          </w:tcPr>
          <w:p w:rsidR="0027144D" w:rsidRPr="007F3A87" w:rsidRDefault="00757588" w:rsidP="0027144D">
            <w:pPr>
              <w:rPr>
                <w:rFonts w:ascii="Times New Roman" w:hAnsi="Times New Roman" w:cs="Times New Roman"/>
              </w:rPr>
            </w:pPr>
            <w:r>
              <w:rPr>
                <w:rFonts w:ascii="Times New Roman" w:hAnsi="Times New Roman" w:cs="Times New Roman"/>
              </w:rPr>
              <w:t>4</w:t>
            </w:r>
          </w:p>
        </w:tc>
        <w:tc>
          <w:tcPr>
            <w:tcW w:w="879" w:type="dxa"/>
          </w:tcPr>
          <w:p w:rsidR="0027144D" w:rsidRPr="007F3A87" w:rsidRDefault="0027144D" w:rsidP="0027144D">
            <w:pPr>
              <w:rPr>
                <w:rFonts w:ascii="Times New Roman" w:hAnsi="Times New Roman" w:cs="Times New Roman"/>
              </w:rPr>
            </w:pPr>
          </w:p>
        </w:tc>
        <w:tc>
          <w:tcPr>
            <w:tcW w:w="878" w:type="dxa"/>
          </w:tcPr>
          <w:p w:rsidR="0027144D" w:rsidRPr="007F3A87" w:rsidRDefault="00757588" w:rsidP="0027144D">
            <w:pPr>
              <w:rPr>
                <w:rFonts w:ascii="Times New Roman" w:hAnsi="Times New Roman" w:cs="Times New Roman"/>
              </w:rPr>
            </w:pPr>
            <w:r>
              <w:rPr>
                <w:rFonts w:ascii="Times New Roman" w:hAnsi="Times New Roman" w:cs="Times New Roman"/>
              </w:rPr>
              <w:t>5</w:t>
            </w:r>
          </w:p>
        </w:tc>
        <w:tc>
          <w:tcPr>
            <w:tcW w:w="881" w:type="dxa"/>
          </w:tcPr>
          <w:p w:rsidR="0027144D" w:rsidRPr="007F3A87" w:rsidRDefault="0027144D" w:rsidP="0027144D">
            <w:pPr>
              <w:rPr>
                <w:rFonts w:ascii="Times New Roman" w:hAnsi="Times New Roman" w:cs="Times New Roman"/>
              </w:rPr>
            </w:pPr>
          </w:p>
        </w:tc>
        <w:tc>
          <w:tcPr>
            <w:tcW w:w="879" w:type="dxa"/>
          </w:tcPr>
          <w:p w:rsidR="0027144D" w:rsidRPr="007F3A87" w:rsidRDefault="00757588" w:rsidP="0027144D">
            <w:pPr>
              <w:rPr>
                <w:rFonts w:ascii="Times New Roman" w:hAnsi="Times New Roman" w:cs="Times New Roman"/>
              </w:rPr>
            </w:pPr>
            <w:r>
              <w:rPr>
                <w:rFonts w:ascii="Times New Roman" w:hAnsi="Times New Roman" w:cs="Times New Roman"/>
              </w:rPr>
              <w:t>5</w:t>
            </w:r>
          </w:p>
        </w:tc>
        <w:tc>
          <w:tcPr>
            <w:tcW w:w="880" w:type="dxa"/>
          </w:tcPr>
          <w:p w:rsidR="0027144D" w:rsidRPr="007F3A87" w:rsidRDefault="0027144D" w:rsidP="0027144D">
            <w:pPr>
              <w:rPr>
                <w:rFonts w:ascii="Times New Roman" w:hAnsi="Times New Roman" w:cs="Times New Roman"/>
              </w:rPr>
            </w:pPr>
          </w:p>
        </w:tc>
        <w:tc>
          <w:tcPr>
            <w:tcW w:w="880" w:type="dxa"/>
          </w:tcPr>
          <w:p w:rsidR="0027144D" w:rsidRPr="007F3A87" w:rsidRDefault="00D70C10" w:rsidP="0027144D">
            <w:pPr>
              <w:rPr>
                <w:rFonts w:ascii="Times New Roman" w:hAnsi="Times New Roman" w:cs="Times New Roman"/>
              </w:rPr>
            </w:pPr>
            <w:r>
              <w:rPr>
                <w:rFonts w:ascii="Times New Roman" w:hAnsi="Times New Roman" w:cs="Times New Roman"/>
              </w:rPr>
              <w:t>3</w:t>
            </w:r>
          </w:p>
        </w:tc>
        <w:tc>
          <w:tcPr>
            <w:tcW w:w="880" w:type="dxa"/>
          </w:tcPr>
          <w:p w:rsidR="0027144D" w:rsidRPr="007F3A87" w:rsidRDefault="0027144D" w:rsidP="0027144D">
            <w:pPr>
              <w:rPr>
                <w:rFonts w:ascii="Times New Roman" w:hAnsi="Times New Roman" w:cs="Times New Roman"/>
              </w:rPr>
            </w:pPr>
          </w:p>
        </w:tc>
        <w:tc>
          <w:tcPr>
            <w:tcW w:w="879" w:type="dxa"/>
          </w:tcPr>
          <w:p w:rsidR="0027144D" w:rsidRPr="007F3A87" w:rsidRDefault="008B1770" w:rsidP="0027144D">
            <w:pPr>
              <w:rPr>
                <w:rFonts w:ascii="Times New Roman" w:hAnsi="Times New Roman" w:cs="Times New Roman"/>
              </w:rPr>
            </w:pPr>
            <w:r>
              <w:rPr>
                <w:rFonts w:ascii="Times New Roman" w:hAnsi="Times New Roman" w:cs="Times New Roman"/>
              </w:rPr>
              <w:t>3</w:t>
            </w:r>
          </w:p>
        </w:tc>
        <w:tc>
          <w:tcPr>
            <w:tcW w:w="880" w:type="dxa"/>
          </w:tcPr>
          <w:p w:rsidR="0027144D" w:rsidRPr="007F3A87" w:rsidRDefault="0027144D" w:rsidP="0027144D">
            <w:pPr>
              <w:rPr>
                <w:rFonts w:ascii="Times New Roman" w:hAnsi="Times New Roman" w:cs="Times New Roman"/>
              </w:rPr>
            </w:pPr>
          </w:p>
        </w:tc>
        <w:tc>
          <w:tcPr>
            <w:tcW w:w="880" w:type="dxa"/>
          </w:tcPr>
          <w:p w:rsidR="0027144D" w:rsidRPr="007F3A87" w:rsidRDefault="00D70C10" w:rsidP="0027144D">
            <w:pPr>
              <w:rPr>
                <w:rFonts w:ascii="Times New Roman" w:hAnsi="Times New Roman" w:cs="Times New Roman"/>
              </w:rPr>
            </w:pPr>
            <w:r>
              <w:rPr>
                <w:rFonts w:ascii="Times New Roman" w:hAnsi="Times New Roman" w:cs="Times New Roman"/>
              </w:rPr>
              <w:t>3</w:t>
            </w:r>
          </w:p>
        </w:tc>
        <w:tc>
          <w:tcPr>
            <w:tcW w:w="880" w:type="dxa"/>
          </w:tcPr>
          <w:p w:rsidR="0027144D" w:rsidRPr="007F3A87" w:rsidRDefault="0027144D" w:rsidP="0027144D">
            <w:pPr>
              <w:rPr>
                <w:rFonts w:ascii="Times New Roman" w:hAnsi="Times New Roman" w:cs="Times New Roman"/>
              </w:rPr>
            </w:pPr>
          </w:p>
        </w:tc>
        <w:tc>
          <w:tcPr>
            <w:tcW w:w="879" w:type="dxa"/>
          </w:tcPr>
          <w:p w:rsidR="0027144D" w:rsidRPr="007F3A87" w:rsidRDefault="00D70C10" w:rsidP="0027144D">
            <w:pPr>
              <w:rPr>
                <w:rFonts w:ascii="Times New Roman" w:hAnsi="Times New Roman" w:cs="Times New Roman"/>
              </w:rPr>
            </w:pPr>
            <w:r>
              <w:rPr>
                <w:rFonts w:ascii="Times New Roman" w:hAnsi="Times New Roman" w:cs="Times New Roman"/>
              </w:rPr>
              <w:t>3,8</w:t>
            </w:r>
          </w:p>
        </w:tc>
        <w:tc>
          <w:tcPr>
            <w:tcW w:w="880" w:type="dxa"/>
          </w:tcPr>
          <w:p w:rsidR="0027144D" w:rsidRPr="007F3A87" w:rsidRDefault="0027144D" w:rsidP="0027144D">
            <w:pPr>
              <w:rPr>
                <w:rFonts w:ascii="Times New Roman" w:hAnsi="Times New Roman" w:cs="Times New Roman"/>
              </w:rPr>
            </w:pPr>
          </w:p>
        </w:tc>
      </w:tr>
      <w:tr w:rsidR="0027144D" w:rsidRPr="007F3A87" w:rsidTr="0027144D">
        <w:trPr>
          <w:gridAfter w:val="1"/>
          <w:wAfter w:w="7" w:type="dxa"/>
          <w:trHeight w:val="275"/>
        </w:trPr>
        <w:tc>
          <w:tcPr>
            <w:tcW w:w="683" w:type="dxa"/>
          </w:tcPr>
          <w:p w:rsidR="0027144D" w:rsidRPr="007F3A87" w:rsidRDefault="0027144D" w:rsidP="0027144D">
            <w:pPr>
              <w:ind w:left="360"/>
              <w:contextualSpacing/>
              <w:rPr>
                <w:rFonts w:ascii="Times New Roman" w:hAnsi="Times New Roman" w:cs="Times New Roman"/>
                <w:sz w:val="18"/>
                <w:szCs w:val="20"/>
              </w:rPr>
            </w:pPr>
          </w:p>
        </w:tc>
        <w:tc>
          <w:tcPr>
            <w:tcW w:w="2462" w:type="dxa"/>
          </w:tcPr>
          <w:p w:rsidR="0027144D" w:rsidRPr="007F3A87" w:rsidRDefault="0027144D" w:rsidP="0027144D">
            <w:pPr>
              <w:rPr>
                <w:rFonts w:ascii="Times New Roman" w:hAnsi="Times New Roman" w:cs="Times New Roman"/>
              </w:rPr>
            </w:pPr>
          </w:p>
        </w:tc>
        <w:tc>
          <w:tcPr>
            <w:tcW w:w="878" w:type="dxa"/>
          </w:tcPr>
          <w:p w:rsidR="0027144D" w:rsidRPr="007F3A87" w:rsidRDefault="0027144D" w:rsidP="0027144D">
            <w:pPr>
              <w:rPr>
                <w:rFonts w:ascii="Times New Roman" w:hAnsi="Times New Roman" w:cs="Times New Roman"/>
              </w:rPr>
            </w:pPr>
          </w:p>
        </w:tc>
        <w:tc>
          <w:tcPr>
            <w:tcW w:w="879" w:type="dxa"/>
          </w:tcPr>
          <w:p w:rsidR="0027144D" w:rsidRPr="007F3A87" w:rsidRDefault="0027144D" w:rsidP="0027144D">
            <w:pPr>
              <w:rPr>
                <w:rFonts w:ascii="Times New Roman" w:hAnsi="Times New Roman" w:cs="Times New Roman"/>
              </w:rPr>
            </w:pPr>
          </w:p>
        </w:tc>
        <w:tc>
          <w:tcPr>
            <w:tcW w:w="878" w:type="dxa"/>
          </w:tcPr>
          <w:p w:rsidR="0027144D" w:rsidRPr="007F3A87" w:rsidRDefault="0027144D" w:rsidP="0027144D">
            <w:pPr>
              <w:rPr>
                <w:rFonts w:ascii="Times New Roman" w:hAnsi="Times New Roman" w:cs="Times New Roman"/>
              </w:rPr>
            </w:pPr>
          </w:p>
        </w:tc>
        <w:tc>
          <w:tcPr>
            <w:tcW w:w="881" w:type="dxa"/>
          </w:tcPr>
          <w:p w:rsidR="0027144D" w:rsidRPr="007F3A87" w:rsidRDefault="0027144D" w:rsidP="0027144D">
            <w:pPr>
              <w:rPr>
                <w:rFonts w:ascii="Times New Roman" w:hAnsi="Times New Roman" w:cs="Times New Roman"/>
              </w:rPr>
            </w:pPr>
          </w:p>
        </w:tc>
        <w:tc>
          <w:tcPr>
            <w:tcW w:w="879" w:type="dxa"/>
          </w:tcPr>
          <w:p w:rsidR="0027144D" w:rsidRPr="007F3A87" w:rsidRDefault="0027144D" w:rsidP="0027144D">
            <w:pPr>
              <w:rPr>
                <w:rFonts w:ascii="Times New Roman" w:hAnsi="Times New Roman" w:cs="Times New Roman"/>
              </w:rPr>
            </w:pPr>
          </w:p>
        </w:tc>
        <w:tc>
          <w:tcPr>
            <w:tcW w:w="880" w:type="dxa"/>
          </w:tcPr>
          <w:p w:rsidR="0027144D" w:rsidRPr="007F3A87" w:rsidRDefault="0027144D" w:rsidP="0027144D">
            <w:pPr>
              <w:rPr>
                <w:rFonts w:ascii="Times New Roman" w:hAnsi="Times New Roman" w:cs="Times New Roman"/>
              </w:rPr>
            </w:pPr>
          </w:p>
        </w:tc>
        <w:tc>
          <w:tcPr>
            <w:tcW w:w="880" w:type="dxa"/>
          </w:tcPr>
          <w:p w:rsidR="0027144D" w:rsidRPr="007F3A87" w:rsidRDefault="0027144D" w:rsidP="0027144D">
            <w:pPr>
              <w:rPr>
                <w:rFonts w:ascii="Times New Roman" w:hAnsi="Times New Roman" w:cs="Times New Roman"/>
              </w:rPr>
            </w:pPr>
          </w:p>
        </w:tc>
        <w:tc>
          <w:tcPr>
            <w:tcW w:w="880" w:type="dxa"/>
          </w:tcPr>
          <w:p w:rsidR="0027144D" w:rsidRPr="007F3A87" w:rsidRDefault="0027144D" w:rsidP="0027144D">
            <w:pPr>
              <w:rPr>
                <w:rFonts w:ascii="Times New Roman" w:hAnsi="Times New Roman" w:cs="Times New Roman"/>
              </w:rPr>
            </w:pPr>
          </w:p>
        </w:tc>
        <w:tc>
          <w:tcPr>
            <w:tcW w:w="879" w:type="dxa"/>
          </w:tcPr>
          <w:p w:rsidR="0027144D" w:rsidRPr="007F3A87" w:rsidRDefault="0027144D" w:rsidP="0027144D">
            <w:pPr>
              <w:rPr>
                <w:rFonts w:ascii="Times New Roman" w:hAnsi="Times New Roman" w:cs="Times New Roman"/>
              </w:rPr>
            </w:pPr>
          </w:p>
        </w:tc>
        <w:tc>
          <w:tcPr>
            <w:tcW w:w="880" w:type="dxa"/>
          </w:tcPr>
          <w:p w:rsidR="0027144D" w:rsidRPr="007F3A87" w:rsidRDefault="0027144D" w:rsidP="0027144D">
            <w:pPr>
              <w:rPr>
                <w:rFonts w:ascii="Times New Roman" w:hAnsi="Times New Roman" w:cs="Times New Roman"/>
              </w:rPr>
            </w:pPr>
          </w:p>
        </w:tc>
        <w:tc>
          <w:tcPr>
            <w:tcW w:w="880" w:type="dxa"/>
          </w:tcPr>
          <w:p w:rsidR="0027144D" w:rsidRPr="007F3A87" w:rsidRDefault="0027144D" w:rsidP="0027144D">
            <w:pPr>
              <w:rPr>
                <w:rFonts w:ascii="Times New Roman" w:hAnsi="Times New Roman" w:cs="Times New Roman"/>
              </w:rPr>
            </w:pPr>
          </w:p>
        </w:tc>
        <w:tc>
          <w:tcPr>
            <w:tcW w:w="880" w:type="dxa"/>
          </w:tcPr>
          <w:p w:rsidR="0027144D" w:rsidRPr="007F3A87" w:rsidRDefault="0027144D" w:rsidP="0027144D">
            <w:pPr>
              <w:rPr>
                <w:rFonts w:ascii="Times New Roman" w:hAnsi="Times New Roman" w:cs="Times New Roman"/>
              </w:rPr>
            </w:pPr>
          </w:p>
        </w:tc>
        <w:tc>
          <w:tcPr>
            <w:tcW w:w="879" w:type="dxa"/>
          </w:tcPr>
          <w:p w:rsidR="0027144D" w:rsidRPr="007F3A87" w:rsidRDefault="0027144D" w:rsidP="0027144D">
            <w:pPr>
              <w:rPr>
                <w:rFonts w:ascii="Times New Roman" w:hAnsi="Times New Roman" w:cs="Times New Roman"/>
              </w:rPr>
            </w:pPr>
          </w:p>
        </w:tc>
        <w:tc>
          <w:tcPr>
            <w:tcW w:w="880" w:type="dxa"/>
          </w:tcPr>
          <w:p w:rsidR="0027144D" w:rsidRPr="007F3A87" w:rsidRDefault="0027144D" w:rsidP="0027144D">
            <w:pPr>
              <w:rPr>
                <w:rFonts w:ascii="Times New Roman" w:hAnsi="Times New Roman" w:cs="Times New Roman"/>
              </w:rPr>
            </w:pPr>
          </w:p>
        </w:tc>
      </w:tr>
      <w:tr w:rsidR="0027144D" w:rsidRPr="007F3A87" w:rsidTr="0027144D">
        <w:trPr>
          <w:gridAfter w:val="1"/>
          <w:wAfter w:w="7" w:type="dxa"/>
          <w:trHeight w:val="386"/>
        </w:trPr>
        <w:tc>
          <w:tcPr>
            <w:tcW w:w="3145" w:type="dxa"/>
            <w:gridSpan w:val="2"/>
          </w:tcPr>
          <w:p w:rsidR="0027144D" w:rsidRPr="007F3A87" w:rsidRDefault="0027144D" w:rsidP="0027144D">
            <w:pPr>
              <w:rPr>
                <w:rFonts w:ascii="Times New Roman" w:hAnsi="Times New Roman" w:cs="Times New Roman"/>
              </w:rPr>
            </w:pPr>
            <w:r w:rsidRPr="007F3A87">
              <w:rPr>
                <w:rFonts w:ascii="Times New Roman" w:hAnsi="Times New Roman" w:cs="Times New Roman"/>
                <w:color w:val="000000"/>
                <w:sz w:val="16"/>
                <w:szCs w:val="15"/>
                <w:shd w:val="clear" w:color="auto" w:fill="FFFFFF"/>
              </w:rPr>
              <w:t>Итоговый показа</w:t>
            </w:r>
            <w:r w:rsidRPr="007F3A87">
              <w:rPr>
                <w:rFonts w:ascii="Times New Roman" w:hAnsi="Times New Roman" w:cs="Times New Roman"/>
                <w:color w:val="000000"/>
                <w:sz w:val="16"/>
                <w:szCs w:val="15"/>
                <w:shd w:val="clear" w:color="auto" w:fill="FFFFFF"/>
              </w:rPr>
              <w:softHyphen/>
              <w:t>тель по группе (сред</w:t>
            </w:r>
            <w:r w:rsidRPr="007F3A87">
              <w:rPr>
                <w:rFonts w:ascii="Times New Roman" w:hAnsi="Times New Roman" w:cs="Times New Roman"/>
                <w:color w:val="000000"/>
                <w:sz w:val="16"/>
                <w:szCs w:val="15"/>
                <w:shd w:val="clear" w:color="auto" w:fill="FFFFFF"/>
              </w:rPr>
              <w:softHyphen/>
              <w:t>нее значение)</w:t>
            </w:r>
          </w:p>
        </w:tc>
        <w:tc>
          <w:tcPr>
            <w:tcW w:w="878" w:type="dxa"/>
          </w:tcPr>
          <w:p w:rsidR="0027144D" w:rsidRPr="007F3A87" w:rsidRDefault="00201D89" w:rsidP="0027144D">
            <w:pPr>
              <w:rPr>
                <w:rFonts w:ascii="Times New Roman" w:hAnsi="Times New Roman" w:cs="Times New Roman"/>
              </w:rPr>
            </w:pPr>
            <w:r>
              <w:rPr>
                <w:rFonts w:ascii="Times New Roman" w:hAnsi="Times New Roman" w:cs="Times New Roman"/>
              </w:rPr>
              <w:t>4,6</w:t>
            </w:r>
          </w:p>
        </w:tc>
        <w:tc>
          <w:tcPr>
            <w:tcW w:w="879" w:type="dxa"/>
          </w:tcPr>
          <w:p w:rsidR="0027144D" w:rsidRPr="007F3A87" w:rsidRDefault="0027144D" w:rsidP="0027144D">
            <w:pPr>
              <w:rPr>
                <w:rFonts w:ascii="Times New Roman" w:hAnsi="Times New Roman" w:cs="Times New Roman"/>
              </w:rPr>
            </w:pPr>
          </w:p>
        </w:tc>
        <w:tc>
          <w:tcPr>
            <w:tcW w:w="878" w:type="dxa"/>
          </w:tcPr>
          <w:p w:rsidR="0027144D" w:rsidRPr="007F3A87" w:rsidRDefault="00295F59" w:rsidP="0027144D">
            <w:pPr>
              <w:rPr>
                <w:rFonts w:ascii="Times New Roman" w:hAnsi="Times New Roman" w:cs="Times New Roman"/>
              </w:rPr>
            </w:pPr>
            <w:r>
              <w:rPr>
                <w:rFonts w:ascii="Times New Roman" w:hAnsi="Times New Roman" w:cs="Times New Roman"/>
              </w:rPr>
              <w:t>4,8</w:t>
            </w:r>
          </w:p>
        </w:tc>
        <w:tc>
          <w:tcPr>
            <w:tcW w:w="881" w:type="dxa"/>
          </w:tcPr>
          <w:p w:rsidR="0027144D" w:rsidRPr="007F3A87" w:rsidRDefault="0027144D" w:rsidP="0027144D">
            <w:pPr>
              <w:rPr>
                <w:rFonts w:ascii="Times New Roman" w:hAnsi="Times New Roman" w:cs="Times New Roman"/>
              </w:rPr>
            </w:pPr>
          </w:p>
        </w:tc>
        <w:tc>
          <w:tcPr>
            <w:tcW w:w="879" w:type="dxa"/>
          </w:tcPr>
          <w:p w:rsidR="0027144D" w:rsidRPr="007F3A87" w:rsidRDefault="00295F59" w:rsidP="0027144D">
            <w:pPr>
              <w:rPr>
                <w:rFonts w:ascii="Times New Roman" w:hAnsi="Times New Roman" w:cs="Times New Roman"/>
              </w:rPr>
            </w:pPr>
            <w:r>
              <w:rPr>
                <w:rFonts w:ascii="Times New Roman" w:hAnsi="Times New Roman" w:cs="Times New Roman"/>
              </w:rPr>
              <w:t>4,4</w:t>
            </w:r>
          </w:p>
        </w:tc>
        <w:tc>
          <w:tcPr>
            <w:tcW w:w="880" w:type="dxa"/>
          </w:tcPr>
          <w:p w:rsidR="0027144D" w:rsidRPr="007F3A87" w:rsidRDefault="0027144D" w:rsidP="0027144D">
            <w:pPr>
              <w:rPr>
                <w:rFonts w:ascii="Times New Roman" w:hAnsi="Times New Roman" w:cs="Times New Roman"/>
              </w:rPr>
            </w:pPr>
          </w:p>
        </w:tc>
        <w:tc>
          <w:tcPr>
            <w:tcW w:w="880" w:type="dxa"/>
          </w:tcPr>
          <w:p w:rsidR="0027144D" w:rsidRPr="007F3A87" w:rsidRDefault="00295F59" w:rsidP="0027144D">
            <w:pPr>
              <w:rPr>
                <w:rFonts w:ascii="Times New Roman" w:hAnsi="Times New Roman" w:cs="Times New Roman"/>
              </w:rPr>
            </w:pPr>
            <w:r>
              <w:rPr>
                <w:rFonts w:ascii="Times New Roman" w:hAnsi="Times New Roman" w:cs="Times New Roman"/>
              </w:rPr>
              <w:t>3,</w:t>
            </w:r>
            <w:r w:rsidR="00CC43BF">
              <w:rPr>
                <w:rFonts w:ascii="Times New Roman" w:hAnsi="Times New Roman" w:cs="Times New Roman"/>
              </w:rPr>
              <w:t>5</w:t>
            </w:r>
          </w:p>
        </w:tc>
        <w:tc>
          <w:tcPr>
            <w:tcW w:w="880" w:type="dxa"/>
          </w:tcPr>
          <w:p w:rsidR="0027144D" w:rsidRPr="007F3A87" w:rsidRDefault="0027144D" w:rsidP="0027144D">
            <w:pPr>
              <w:rPr>
                <w:rFonts w:ascii="Times New Roman" w:hAnsi="Times New Roman" w:cs="Times New Roman"/>
              </w:rPr>
            </w:pPr>
          </w:p>
        </w:tc>
        <w:tc>
          <w:tcPr>
            <w:tcW w:w="879" w:type="dxa"/>
          </w:tcPr>
          <w:p w:rsidR="0027144D" w:rsidRPr="007F3A87" w:rsidRDefault="00295F59" w:rsidP="0027144D">
            <w:pPr>
              <w:rPr>
                <w:rFonts w:ascii="Times New Roman" w:hAnsi="Times New Roman" w:cs="Times New Roman"/>
              </w:rPr>
            </w:pPr>
            <w:r>
              <w:rPr>
                <w:rFonts w:ascii="Times New Roman" w:hAnsi="Times New Roman" w:cs="Times New Roman"/>
              </w:rPr>
              <w:t>3,</w:t>
            </w:r>
            <w:r w:rsidR="00CC43BF">
              <w:rPr>
                <w:rFonts w:ascii="Times New Roman" w:hAnsi="Times New Roman" w:cs="Times New Roman"/>
              </w:rPr>
              <w:t>4</w:t>
            </w:r>
          </w:p>
        </w:tc>
        <w:tc>
          <w:tcPr>
            <w:tcW w:w="880" w:type="dxa"/>
          </w:tcPr>
          <w:p w:rsidR="0027144D" w:rsidRPr="007F3A87" w:rsidRDefault="0027144D" w:rsidP="0027144D">
            <w:pPr>
              <w:rPr>
                <w:rFonts w:ascii="Times New Roman" w:hAnsi="Times New Roman" w:cs="Times New Roman"/>
              </w:rPr>
            </w:pPr>
          </w:p>
        </w:tc>
        <w:tc>
          <w:tcPr>
            <w:tcW w:w="880" w:type="dxa"/>
          </w:tcPr>
          <w:p w:rsidR="0027144D" w:rsidRPr="007F3A87" w:rsidRDefault="00295F59" w:rsidP="0027144D">
            <w:pPr>
              <w:rPr>
                <w:rFonts w:ascii="Times New Roman" w:hAnsi="Times New Roman" w:cs="Times New Roman"/>
              </w:rPr>
            </w:pPr>
            <w:r>
              <w:rPr>
                <w:rFonts w:ascii="Times New Roman" w:hAnsi="Times New Roman" w:cs="Times New Roman"/>
              </w:rPr>
              <w:t>3,</w:t>
            </w:r>
            <w:r w:rsidR="00CC43BF">
              <w:rPr>
                <w:rFonts w:ascii="Times New Roman" w:hAnsi="Times New Roman" w:cs="Times New Roman"/>
              </w:rPr>
              <w:t>4</w:t>
            </w:r>
          </w:p>
        </w:tc>
        <w:tc>
          <w:tcPr>
            <w:tcW w:w="880" w:type="dxa"/>
          </w:tcPr>
          <w:p w:rsidR="0027144D" w:rsidRPr="007F3A87" w:rsidRDefault="0027144D" w:rsidP="0027144D">
            <w:pPr>
              <w:rPr>
                <w:rFonts w:ascii="Times New Roman" w:hAnsi="Times New Roman" w:cs="Times New Roman"/>
              </w:rPr>
            </w:pPr>
          </w:p>
        </w:tc>
        <w:tc>
          <w:tcPr>
            <w:tcW w:w="879" w:type="dxa"/>
          </w:tcPr>
          <w:p w:rsidR="0027144D" w:rsidRPr="007F3A87" w:rsidRDefault="00F14BDA" w:rsidP="0027144D">
            <w:pPr>
              <w:rPr>
                <w:rFonts w:ascii="Times New Roman" w:hAnsi="Times New Roman" w:cs="Times New Roman"/>
              </w:rPr>
            </w:pPr>
            <w:r>
              <w:rPr>
                <w:rFonts w:ascii="Times New Roman" w:hAnsi="Times New Roman" w:cs="Times New Roman"/>
              </w:rPr>
              <w:t>4</w:t>
            </w:r>
          </w:p>
        </w:tc>
        <w:tc>
          <w:tcPr>
            <w:tcW w:w="880" w:type="dxa"/>
          </w:tcPr>
          <w:p w:rsidR="0027144D" w:rsidRPr="007F3A87" w:rsidRDefault="0027144D" w:rsidP="0027144D">
            <w:pPr>
              <w:rPr>
                <w:rFonts w:ascii="Times New Roman" w:hAnsi="Times New Roman" w:cs="Times New Roman"/>
              </w:rPr>
            </w:pPr>
          </w:p>
        </w:tc>
      </w:tr>
    </w:tbl>
    <w:p w:rsidR="00140E6A" w:rsidRPr="007F3A87" w:rsidRDefault="00140E6A" w:rsidP="00140E6A"/>
    <w:p w:rsidR="00395C83" w:rsidRDefault="00140E6A" w:rsidP="00140E6A">
      <w:pPr>
        <w:contextualSpacing/>
        <w:rPr>
          <w:rFonts w:ascii="Times New Roman" w:hAnsi="Times New Roman" w:cs="Times New Roman"/>
          <w:szCs w:val="20"/>
        </w:rPr>
      </w:pPr>
      <w:r w:rsidRPr="007F3A87">
        <w:rPr>
          <w:rFonts w:ascii="Times New Roman" w:hAnsi="Times New Roman" w:cs="Times New Roman"/>
          <w:szCs w:val="20"/>
        </w:rPr>
        <w:t xml:space="preserve">Выводы: </w:t>
      </w:r>
    </w:p>
    <w:p w:rsidR="003A7C51" w:rsidRDefault="003A7C51" w:rsidP="00140E6A">
      <w:pPr>
        <w:contextualSpacing/>
        <w:rPr>
          <w:rFonts w:ascii="Times New Roman" w:hAnsi="Times New Roman" w:cs="Times New Roman"/>
          <w:szCs w:val="20"/>
        </w:rPr>
      </w:pPr>
      <w:r>
        <w:rPr>
          <w:rFonts w:ascii="Times New Roman" w:hAnsi="Times New Roman" w:cs="Times New Roman"/>
          <w:szCs w:val="20"/>
        </w:rPr>
        <w:t>Диагностировалось 34 дошкольника. Мальчиков 17 человек. Девочек 17 человек.</w:t>
      </w:r>
    </w:p>
    <w:p w:rsidR="003A7C51" w:rsidRDefault="003A7C51" w:rsidP="00140E6A">
      <w:pPr>
        <w:contextualSpacing/>
        <w:rPr>
          <w:rFonts w:ascii="Times New Roman" w:hAnsi="Times New Roman" w:cs="Times New Roman"/>
          <w:szCs w:val="20"/>
        </w:rPr>
      </w:pPr>
      <w:r>
        <w:rPr>
          <w:rFonts w:ascii="Times New Roman" w:hAnsi="Times New Roman" w:cs="Times New Roman"/>
          <w:szCs w:val="20"/>
        </w:rPr>
        <w:t xml:space="preserve">Образовательная область «Социально – коммуникативное развитие». Высокий уровень – 26 человек, </w:t>
      </w:r>
      <w:r w:rsidR="00903CB6">
        <w:rPr>
          <w:rFonts w:ascii="Times New Roman" w:hAnsi="Times New Roman" w:cs="Times New Roman"/>
          <w:szCs w:val="20"/>
        </w:rPr>
        <w:t>средн</w:t>
      </w:r>
      <w:r>
        <w:rPr>
          <w:rFonts w:ascii="Times New Roman" w:hAnsi="Times New Roman" w:cs="Times New Roman"/>
          <w:szCs w:val="20"/>
        </w:rPr>
        <w:t>ий – 8 человек.</w:t>
      </w:r>
    </w:p>
    <w:p w:rsidR="00903CB6" w:rsidRDefault="003A7C51" w:rsidP="00140E6A">
      <w:pPr>
        <w:contextualSpacing/>
        <w:rPr>
          <w:rFonts w:ascii="Times New Roman" w:hAnsi="Times New Roman" w:cs="Times New Roman"/>
          <w:szCs w:val="20"/>
        </w:rPr>
      </w:pPr>
      <w:r>
        <w:rPr>
          <w:rFonts w:ascii="Times New Roman" w:hAnsi="Times New Roman" w:cs="Times New Roman"/>
          <w:szCs w:val="20"/>
        </w:rPr>
        <w:t>Образовательная область «Познавательное развитие»</w:t>
      </w:r>
      <w:r w:rsidR="00903CB6">
        <w:rPr>
          <w:rFonts w:ascii="Times New Roman" w:hAnsi="Times New Roman" w:cs="Times New Roman"/>
          <w:szCs w:val="20"/>
        </w:rPr>
        <w:t>. Высокий уровень – 19 человек, средний – 15 человек.</w:t>
      </w:r>
    </w:p>
    <w:p w:rsidR="00903CB6" w:rsidRDefault="00903CB6" w:rsidP="00140E6A">
      <w:pPr>
        <w:contextualSpacing/>
        <w:rPr>
          <w:rFonts w:ascii="Times New Roman" w:hAnsi="Times New Roman" w:cs="Times New Roman"/>
          <w:szCs w:val="20"/>
        </w:rPr>
      </w:pPr>
      <w:r>
        <w:rPr>
          <w:rFonts w:ascii="Times New Roman" w:hAnsi="Times New Roman" w:cs="Times New Roman"/>
          <w:szCs w:val="20"/>
        </w:rPr>
        <w:t>Образовательная область «Речевое развитие». Высокий уровень – 15 человек, средний – 18, низкий – 1 человек.</w:t>
      </w:r>
    </w:p>
    <w:p w:rsidR="00903CB6" w:rsidRDefault="00903CB6" w:rsidP="00140E6A">
      <w:pPr>
        <w:contextualSpacing/>
        <w:rPr>
          <w:rFonts w:ascii="Times New Roman" w:hAnsi="Times New Roman" w:cs="Times New Roman"/>
          <w:szCs w:val="20"/>
        </w:rPr>
      </w:pPr>
      <w:r>
        <w:rPr>
          <w:rFonts w:ascii="Times New Roman" w:hAnsi="Times New Roman" w:cs="Times New Roman"/>
          <w:szCs w:val="20"/>
        </w:rPr>
        <w:t>Образовательная область «Художественно – эстетическое развитие». Высокий уровень – 20 человека, средний – 13 человек, низкий – 1 человек.</w:t>
      </w:r>
    </w:p>
    <w:p w:rsidR="00903CB6" w:rsidRDefault="00903CB6" w:rsidP="00140E6A">
      <w:pPr>
        <w:contextualSpacing/>
        <w:rPr>
          <w:rFonts w:ascii="Times New Roman" w:hAnsi="Times New Roman" w:cs="Times New Roman"/>
          <w:szCs w:val="20"/>
        </w:rPr>
      </w:pPr>
      <w:r>
        <w:rPr>
          <w:rFonts w:ascii="Times New Roman" w:hAnsi="Times New Roman" w:cs="Times New Roman"/>
          <w:szCs w:val="20"/>
        </w:rPr>
        <w:t>Образовательная область «Физическое развитие». Высокий уровень развития – 27 человек, средний – 7 человек.</w:t>
      </w:r>
    </w:p>
    <w:p w:rsidR="00903CB6" w:rsidRDefault="000A78DF" w:rsidP="00140E6A">
      <w:pPr>
        <w:contextualSpacing/>
        <w:rPr>
          <w:rFonts w:ascii="Times New Roman" w:hAnsi="Times New Roman" w:cs="Times New Roman"/>
          <w:szCs w:val="20"/>
        </w:rPr>
      </w:pPr>
      <w:r>
        <w:rPr>
          <w:rFonts w:ascii="Times New Roman" w:hAnsi="Times New Roman" w:cs="Times New Roman"/>
          <w:szCs w:val="20"/>
        </w:rPr>
        <w:t xml:space="preserve">Анализ результатов диагностики показывает стабильную динамику </w:t>
      </w:r>
      <w:r w:rsidR="00516825">
        <w:rPr>
          <w:rFonts w:ascii="Times New Roman" w:hAnsi="Times New Roman" w:cs="Times New Roman"/>
          <w:szCs w:val="20"/>
        </w:rPr>
        <w:t xml:space="preserve">в усвоении </w:t>
      </w:r>
      <w:r>
        <w:rPr>
          <w:rFonts w:ascii="Times New Roman" w:hAnsi="Times New Roman" w:cs="Times New Roman"/>
          <w:szCs w:val="20"/>
        </w:rPr>
        <w:t>дет</w:t>
      </w:r>
      <w:r w:rsidR="00516825">
        <w:rPr>
          <w:rFonts w:ascii="Times New Roman" w:hAnsi="Times New Roman" w:cs="Times New Roman"/>
          <w:szCs w:val="20"/>
        </w:rPr>
        <w:t>ьми программы ДОУ</w:t>
      </w:r>
      <w:r>
        <w:rPr>
          <w:rFonts w:ascii="Times New Roman" w:hAnsi="Times New Roman" w:cs="Times New Roman"/>
          <w:szCs w:val="20"/>
        </w:rPr>
        <w:t xml:space="preserve"> по всем видам </w:t>
      </w:r>
      <w:r w:rsidR="00516825">
        <w:rPr>
          <w:rFonts w:ascii="Times New Roman" w:hAnsi="Times New Roman" w:cs="Times New Roman"/>
          <w:szCs w:val="20"/>
        </w:rPr>
        <w:t>разделам</w:t>
      </w:r>
      <w:r>
        <w:rPr>
          <w:rFonts w:ascii="Times New Roman" w:hAnsi="Times New Roman" w:cs="Times New Roman"/>
          <w:szCs w:val="20"/>
        </w:rPr>
        <w:t xml:space="preserve">. Показатели реализации образовательной программы находятся в пределах высокого и среднего уровня. </w:t>
      </w:r>
      <w:r w:rsidR="00516825">
        <w:rPr>
          <w:rFonts w:ascii="Times New Roman" w:hAnsi="Times New Roman" w:cs="Times New Roman"/>
          <w:szCs w:val="20"/>
        </w:rPr>
        <w:t>Из мониторинг</w:t>
      </w:r>
      <w:r w:rsidR="0042162D">
        <w:rPr>
          <w:rFonts w:ascii="Times New Roman" w:hAnsi="Times New Roman" w:cs="Times New Roman"/>
          <w:szCs w:val="20"/>
        </w:rPr>
        <w:t>а</w:t>
      </w:r>
      <w:r w:rsidR="00516825">
        <w:rPr>
          <w:rFonts w:ascii="Times New Roman" w:hAnsi="Times New Roman" w:cs="Times New Roman"/>
          <w:szCs w:val="20"/>
        </w:rPr>
        <w:t xml:space="preserve"> определены следующие направления, требующие углубленной работы: познавательное и речевое развитие. </w:t>
      </w:r>
      <w:r w:rsidR="0042162D">
        <w:rPr>
          <w:rFonts w:ascii="Times New Roman" w:hAnsi="Times New Roman" w:cs="Times New Roman"/>
          <w:szCs w:val="20"/>
        </w:rPr>
        <w:t xml:space="preserve">Следует продолжить работу по освоению и реализации современных педагогических технологий, направленных на развитие детей; взаимодействию с семьей; индивидуальным образовательным маршрутам.  </w:t>
      </w:r>
      <w:r w:rsidR="00516825">
        <w:rPr>
          <w:rFonts w:ascii="Times New Roman" w:hAnsi="Times New Roman" w:cs="Times New Roman"/>
          <w:szCs w:val="20"/>
        </w:rPr>
        <w:t xml:space="preserve"> </w:t>
      </w:r>
    </w:p>
    <w:p w:rsidR="00903CB6" w:rsidRDefault="00903CB6" w:rsidP="00140E6A">
      <w:pPr>
        <w:rPr>
          <w:rFonts w:ascii="Times New Roman" w:hAnsi="Times New Roman" w:cs="Times New Roman"/>
          <w:szCs w:val="20"/>
        </w:rPr>
      </w:pPr>
    </w:p>
    <w:p w:rsidR="00903CB6" w:rsidRDefault="00903CB6" w:rsidP="00140E6A">
      <w:pPr>
        <w:rPr>
          <w:rFonts w:ascii="Times New Roman" w:hAnsi="Times New Roman" w:cs="Times New Roman"/>
          <w:szCs w:val="20"/>
        </w:rPr>
      </w:pPr>
    </w:p>
    <w:p w:rsidR="00192E6A" w:rsidRDefault="00192E6A" w:rsidP="00140E6A">
      <w:pPr>
        <w:rPr>
          <w:rFonts w:ascii="Times New Roman" w:hAnsi="Times New Roman" w:cs="Times New Roman"/>
          <w:szCs w:val="20"/>
        </w:rPr>
        <w:sectPr w:rsidR="00192E6A" w:rsidSect="00CB16B7">
          <w:pgSz w:w="16838" w:h="11906" w:orient="landscape"/>
          <w:pgMar w:top="851" w:right="1134" w:bottom="1701" w:left="1134" w:header="709" w:footer="709" w:gutter="0"/>
          <w:cols w:space="708"/>
          <w:docGrid w:linePitch="360"/>
        </w:sectPr>
      </w:pPr>
    </w:p>
    <w:p w:rsidR="0042162D" w:rsidRPr="00192E6A" w:rsidRDefault="00192E6A" w:rsidP="00140E6A">
      <w:pPr>
        <w:rPr>
          <w:rFonts w:ascii="Times New Roman" w:hAnsi="Times New Roman" w:cs="Times New Roman"/>
          <w:b/>
          <w:bCs/>
          <w:sz w:val="28"/>
          <w:szCs w:val="28"/>
        </w:rPr>
      </w:pPr>
      <w:r w:rsidRPr="00192E6A">
        <w:rPr>
          <w:rFonts w:ascii="Times New Roman" w:hAnsi="Times New Roman" w:cs="Times New Roman"/>
          <w:b/>
          <w:bCs/>
          <w:sz w:val="28"/>
          <w:szCs w:val="28"/>
        </w:rPr>
        <w:lastRenderedPageBreak/>
        <w:t xml:space="preserve">                                                                                                      </w:t>
      </w:r>
      <w:r>
        <w:rPr>
          <w:rFonts w:ascii="Times New Roman" w:hAnsi="Times New Roman" w:cs="Times New Roman"/>
          <w:b/>
          <w:bCs/>
          <w:sz w:val="28"/>
          <w:szCs w:val="28"/>
        </w:rPr>
        <w:t xml:space="preserve"> </w:t>
      </w:r>
      <w:r w:rsidRPr="00192E6A">
        <w:rPr>
          <w:rFonts w:ascii="Times New Roman" w:hAnsi="Times New Roman" w:cs="Times New Roman"/>
          <w:b/>
          <w:bCs/>
          <w:sz w:val="28"/>
          <w:szCs w:val="28"/>
        </w:rPr>
        <w:t xml:space="preserve">   </w:t>
      </w:r>
      <w:r>
        <w:rPr>
          <w:rFonts w:ascii="Times New Roman" w:hAnsi="Times New Roman" w:cs="Times New Roman"/>
          <w:b/>
          <w:bCs/>
          <w:sz w:val="28"/>
          <w:szCs w:val="28"/>
        </w:rPr>
        <w:t xml:space="preserve">Приложение 3 </w:t>
      </w:r>
      <w:r w:rsidRPr="00192E6A">
        <w:rPr>
          <w:rFonts w:ascii="Times New Roman" w:hAnsi="Times New Roman" w:cs="Times New Roman"/>
          <w:b/>
          <w:bCs/>
          <w:sz w:val="28"/>
          <w:szCs w:val="28"/>
        </w:rPr>
        <w:t xml:space="preserve">                                      </w:t>
      </w:r>
    </w:p>
    <w:p w:rsidR="00CB16B7" w:rsidRPr="00D77832" w:rsidRDefault="00CB16B7" w:rsidP="00CB16B7">
      <w:pPr>
        <w:pStyle w:val="2"/>
        <w:rPr>
          <w:bCs w:val="0"/>
          <w:color w:val="000000"/>
          <w:sz w:val="24"/>
          <w:szCs w:val="24"/>
        </w:rPr>
      </w:pPr>
      <w:r>
        <w:rPr>
          <w:bCs w:val="0"/>
          <w:color w:val="000000"/>
          <w:sz w:val="24"/>
          <w:szCs w:val="24"/>
        </w:rPr>
        <w:t xml:space="preserve">                         2.1.3  Перспективное планирование</w:t>
      </w:r>
      <w:r w:rsidRPr="00077C9C">
        <w:rPr>
          <w:bCs w:val="0"/>
          <w:color w:val="000000"/>
          <w:sz w:val="24"/>
          <w:szCs w:val="24"/>
        </w:rPr>
        <w:t xml:space="preserve"> на </w:t>
      </w:r>
      <w:r w:rsidRPr="00077C9C">
        <w:rPr>
          <w:color w:val="000000"/>
          <w:sz w:val="24"/>
          <w:szCs w:val="24"/>
        </w:rPr>
        <w:t>20</w:t>
      </w:r>
      <w:r>
        <w:rPr>
          <w:color w:val="000000"/>
          <w:sz w:val="24"/>
          <w:szCs w:val="24"/>
        </w:rPr>
        <w:t>21</w:t>
      </w:r>
      <w:r w:rsidRPr="00077C9C">
        <w:rPr>
          <w:color w:val="000000"/>
          <w:sz w:val="24"/>
          <w:szCs w:val="24"/>
        </w:rPr>
        <w:t>-202</w:t>
      </w:r>
      <w:r>
        <w:rPr>
          <w:color w:val="000000"/>
          <w:sz w:val="24"/>
          <w:szCs w:val="24"/>
        </w:rPr>
        <w:t>2</w:t>
      </w:r>
      <w:r w:rsidRPr="00077C9C">
        <w:rPr>
          <w:bCs w:val="0"/>
          <w:color w:val="000000"/>
          <w:sz w:val="24"/>
          <w:szCs w:val="24"/>
        </w:rPr>
        <w:t> год старшая группа</w:t>
      </w:r>
      <w:r w:rsidRPr="00D77832">
        <w:rPr>
          <w:bCs w:val="0"/>
          <w:color w:val="000000"/>
          <w:sz w:val="24"/>
          <w:szCs w:val="24"/>
        </w:rPr>
        <w:t>.</w:t>
      </w:r>
    </w:p>
    <w:p w:rsidR="00CB16B7" w:rsidRPr="00873798" w:rsidRDefault="00CB16B7" w:rsidP="00CB16B7">
      <w:pPr>
        <w:spacing w:after="160" w:line="259" w:lineRule="auto"/>
        <w:jc w:val="center"/>
        <w:rPr>
          <w:rFonts w:ascii="Times New Roman" w:eastAsia="Calibri" w:hAnsi="Times New Roman"/>
          <w:b/>
          <w:sz w:val="24"/>
          <w:szCs w:val="24"/>
          <w:lang w:val="en-US"/>
        </w:rPr>
      </w:pPr>
      <w:r w:rsidRPr="00077C9C">
        <w:rPr>
          <w:rFonts w:ascii="Times New Roman" w:eastAsia="Calibri" w:hAnsi="Times New Roman"/>
          <w:b/>
          <w:sz w:val="24"/>
          <w:szCs w:val="24"/>
        </w:rPr>
        <w:t>Сентябрь</w:t>
      </w:r>
    </w:p>
    <w:tbl>
      <w:tblPr>
        <w:tblW w:w="105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
        <w:gridCol w:w="2154"/>
        <w:gridCol w:w="2197"/>
        <w:gridCol w:w="3769"/>
        <w:gridCol w:w="1969"/>
      </w:tblGrid>
      <w:tr w:rsidR="00CB16B7" w:rsidRPr="00246D6A" w:rsidTr="00CB16B7">
        <w:trPr>
          <w:trHeight w:val="529"/>
          <w:jc w:val="center"/>
        </w:trPr>
        <w:tc>
          <w:tcPr>
            <w:tcW w:w="421" w:type="dxa"/>
            <w:shd w:val="clear" w:color="auto" w:fill="auto"/>
          </w:tcPr>
          <w:p w:rsidR="00CB16B7" w:rsidRPr="00246D6A" w:rsidRDefault="00CB16B7" w:rsidP="00CB16B7">
            <w:pPr>
              <w:spacing w:after="0" w:line="240" w:lineRule="auto"/>
              <w:rPr>
                <w:rFonts w:ascii="Times New Roman" w:eastAsia="Calibri" w:hAnsi="Times New Roman"/>
                <w:b/>
                <w:sz w:val="20"/>
                <w:szCs w:val="20"/>
              </w:rPr>
            </w:pPr>
            <w:r w:rsidRPr="00246D6A">
              <w:rPr>
                <w:rFonts w:ascii="Times New Roman" w:eastAsia="Calibri" w:hAnsi="Times New Roman"/>
                <w:b/>
                <w:sz w:val="20"/>
                <w:szCs w:val="20"/>
              </w:rPr>
              <w:t>№</w:t>
            </w:r>
          </w:p>
        </w:tc>
        <w:tc>
          <w:tcPr>
            <w:tcW w:w="2154" w:type="dxa"/>
            <w:shd w:val="clear" w:color="auto" w:fill="auto"/>
          </w:tcPr>
          <w:p w:rsidR="00CB16B7" w:rsidRPr="00246D6A" w:rsidRDefault="00CB16B7" w:rsidP="00CB16B7">
            <w:pPr>
              <w:spacing w:after="0" w:line="240" w:lineRule="auto"/>
              <w:rPr>
                <w:rFonts w:ascii="Times New Roman" w:eastAsia="Calibri" w:hAnsi="Times New Roman"/>
                <w:b/>
                <w:sz w:val="20"/>
                <w:szCs w:val="20"/>
              </w:rPr>
            </w:pPr>
            <w:r w:rsidRPr="00246D6A">
              <w:rPr>
                <w:rFonts w:ascii="Times New Roman" w:eastAsia="Calibri" w:hAnsi="Times New Roman"/>
                <w:b/>
                <w:sz w:val="20"/>
                <w:szCs w:val="20"/>
              </w:rPr>
              <w:t>Образовательная область</w:t>
            </w:r>
          </w:p>
        </w:tc>
        <w:tc>
          <w:tcPr>
            <w:tcW w:w="2197" w:type="dxa"/>
            <w:shd w:val="clear" w:color="auto" w:fill="auto"/>
          </w:tcPr>
          <w:p w:rsidR="00CB16B7" w:rsidRPr="00246D6A" w:rsidRDefault="00CB16B7" w:rsidP="00CB16B7">
            <w:pPr>
              <w:spacing w:after="0" w:line="240" w:lineRule="auto"/>
              <w:rPr>
                <w:rFonts w:ascii="Times New Roman" w:eastAsia="Calibri" w:hAnsi="Times New Roman"/>
                <w:b/>
                <w:sz w:val="20"/>
                <w:szCs w:val="20"/>
              </w:rPr>
            </w:pPr>
            <w:r w:rsidRPr="00246D6A">
              <w:rPr>
                <w:rFonts w:ascii="Times New Roman" w:eastAsia="Calibri" w:hAnsi="Times New Roman"/>
                <w:b/>
                <w:sz w:val="20"/>
                <w:szCs w:val="20"/>
              </w:rPr>
              <w:t>НОД</w:t>
            </w:r>
          </w:p>
        </w:tc>
        <w:tc>
          <w:tcPr>
            <w:tcW w:w="3769" w:type="dxa"/>
            <w:shd w:val="clear" w:color="auto" w:fill="auto"/>
          </w:tcPr>
          <w:p w:rsidR="00CB16B7" w:rsidRPr="00246D6A" w:rsidRDefault="00CB16B7" w:rsidP="00CB16B7">
            <w:pPr>
              <w:spacing w:after="0" w:line="240" w:lineRule="auto"/>
              <w:rPr>
                <w:rFonts w:ascii="Times New Roman" w:eastAsia="Calibri" w:hAnsi="Times New Roman"/>
                <w:b/>
                <w:sz w:val="20"/>
                <w:szCs w:val="20"/>
              </w:rPr>
            </w:pPr>
            <w:r w:rsidRPr="00246D6A">
              <w:rPr>
                <w:rFonts w:ascii="Times New Roman" w:eastAsia="Calibri" w:hAnsi="Times New Roman"/>
                <w:b/>
                <w:sz w:val="20"/>
                <w:szCs w:val="20"/>
              </w:rPr>
              <w:t>Задачи</w:t>
            </w:r>
          </w:p>
        </w:tc>
        <w:tc>
          <w:tcPr>
            <w:tcW w:w="1969" w:type="dxa"/>
            <w:shd w:val="clear" w:color="auto" w:fill="auto"/>
          </w:tcPr>
          <w:p w:rsidR="00CB16B7" w:rsidRPr="00246D6A" w:rsidRDefault="00CB16B7" w:rsidP="00CB16B7">
            <w:pPr>
              <w:spacing w:after="0" w:line="240" w:lineRule="auto"/>
              <w:rPr>
                <w:rFonts w:ascii="Times New Roman" w:eastAsia="Calibri" w:hAnsi="Times New Roman"/>
                <w:b/>
                <w:sz w:val="20"/>
                <w:szCs w:val="20"/>
              </w:rPr>
            </w:pPr>
            <w:r w:rsidRPr="00246D6A">
              <w:rPr>
                <w:rFonts w:ascii="Times New Roman" w:eastAsia="Calibri" w:hAnsi="Times New Roman"/>
                <w:b/>
                <w:sz w:val="20"/>
                <w:szCs w:val="20"/>
              </w:rPr>
              <w:t>Источник</w:t>
            </w:r>
          </w:p>
        </w:tc>
      </w:tr>
      <w:tr w:rsidR="00CB16B7" w:rsidRPr="00246D6A" w:rsidTr="00CB16B7">
        <w:trPr>
          <w:trHeight w:val="160"/>
          <w:jc w:val="center"/>
        </w:trPr>
        <w:tc>
          <w:tcPr>
            <w:tcW w:w="10510" w:type="dxa"/>
            <w:gridSpan w:val="5"/>
            <w:shd w:val="clear" w:color="auto" w:fill="auto"/>
          </w:tcPr>
          <w:p w:rsidR="00CB16B7" w:rsidRPr="00246D6A" w:rsidRDefault="00CB16B7" w:rsidP="00CB16B7">
            <w:pPr>
              <w:spacing w:after="0" w:line="240" w:lineRule="auto"/>
              <w:rPr>
                <w:rFonts w:ascii="Times New Roman" w:eastAsia="Calibri" w:hAnsi="Times New Roman"/>
                <w:b/>
                <w:sz w:val="20"/>
                <w:szCs w:val="20"/>
              </w:rPr>
            </w:pPr>
            <w:r w:rsidRPr="00246D6A">
              <w:rPr>
                <w:rFonts w:ascii="Times New Roman" w:eastAsia="Calibri" w:hAnsi="Times New Roman"/>
                <w:b/>
                <w:sz w:val="20"/>
                <w:szCs w:val="20"/>
              </w:rPr>
              <w:t>Тема: День знаний. Летние впечатления</w:t>
            </w:r>
          </w:p>
          <w:p w:rsidR="00CB16B7" w:rsidRPr="00246D6A" w:rsidRDefault="00CB16B7" w:rsidP="00CB16B7">
            <w:pPr>
              <w:spacing w:after="0" w:line="240" w:lineRule="auto"/>
              <w:rPr>
                <w:rFonts w:ascii="Times New Roman" w:eastAsia="Calibri" w:hAnsi="Times New Roman"/>
                <w:b/>
                <w:sz w:val="20"/>
                <w:szCs w:val="20"/>
              </w:rPr>
            </w:pPr>
            <w:r w:rsidRPr="00246D6A">
              <w:rPr>
                <w:rFonts w:ascii="Times New Roman" w:eastAsia="Calibri" w:hAnsi="Times New Roman"/>
                <w:b/>
                <w:sz w:val="20"/>
                <w:szCs w:val="20"/>
              </w:rPr>
              <w:t>Задачи:</w:t>
            </w:r>
            <w:r w:rsidRPr="00246D6A">
              <w:rPr>
                <w:sz w:val="20"/>
                <w:szCs w:val="20"/>
              </w:rPr>
              <w:t xml:space="preserve"> </w:t>
            </w:r>
            <w:r w:rsidRPr="00246D6A">
              <w:rPr>
                <w:rFonts w:ascii="Times New Roman" w:hAnsi="Times New Roman"/>
                <w:sz w:val="20"/>
                <w:szCs w:val="20"/>
              </w:rPr>
              <w:t>Закрепить представление о лете. Развивать у детей познавательную мотивацию, интерес к школе, книгам.</w:t>
            </w:r>
          </w:p>
          <w:p w:rsidR="00CB16B7" w:rsidRPr="00246D6A" w:rsidRDefault="00CB16B7" w:rsidP="00CB16B7">
            <w:pPr>
              <w:spacing w:after="0" w:line="240" w:lineRule="auto"/>
              <w:rPr>
                <w:rFonts w:ascii="Times New Roman" w:eastAsia="Calibri" w:hAnsi="Times New Roman"/>
                <w:b/>
                <w:sz w:val="20"/>
                <w:szCs w:val="20"/>
              </w:rPr>
            </w:pPr>
            <w:r w:rsidRPr="00246D6A">
              <w:rPr>
                <w:rFonts w:ascii="Times New Roman" w:eastAsia="Calibri" w:hAnsi="Times New Roman"/>
                <w:b/>
                <w:sz w:val="20"/>
                <w:szCs w:val="20"/>
              </w:rPr>
              <w:t>Развивать связную речь. Раскрыть смысл праздника «День Знаний».</w:t>
            </w:r>
          </w:p>
        </w:tc>
      </w:tr>
      <w:tr w:rsidR="00CB16B7" w:rsidRPr="00246D6A" w:rsidTr="00CB16B7">
        <w:trPr>
          <w:trHeight w:val="1012"/>
          <w:jc w:val="center"/>
        </w:trPr>
        <w:tc>
          <w:tcPr>
            <w:tcW w:w="421"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1</w:t>
            </w:r>
          </w:p>
        </w:tc>
        <w:tc>
          <w:tcPr>
            <w:tcW w:w="2154"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Социально-коммуникативное развитие</w:t>
            </w:r>
          </w:p>
        </w:tc>
        <w:tc>
          <w:tcPr>
            <w:tcW w:w="2197"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«Хочу все знать»</w:t>
            </w:r>
          </w:p>
        </w:tc>
        <w:tc>
          <w:tcPr>
            <w:tcW w:w="3769"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Уточнить представление о дне знаний. Помочь сделать вывод о необходимости получать образование.</w:t>
            </w:r>
          </w:p>
        </w:tc>
        <w:tc>
          <w:tcPr>
            <w:tcW w:w="1969"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Н.С. Голицына,</w:t>
            </w:r>
          </w:p>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стр.5</w:t>
            </w:r>
          </w:p>
        </w:tc>
      </w:tr>
      <w:tr w:rsidR="00CB16B7" w:rsidRPr="00246D6A" w:rsidTr="00CB16B7">
        <w:trPr>
          <w:trHeight w:val="1071"/>
          <w:jc w:val="center"/>
        </w:trPr>
        <w:tc>
          <w:tcPr>
            <w:tcW w:w="421"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2</w:t>
            </w:r>
          </w:p>
        </w:tc>
        <w:tc>
          <w:tcPr>
            <w:tcW w:w="2154" w:type="dxa"/>
            <w:shd w:val="clear" w:color="auto" w:fill="auto"/>
          </w:tcPr>
          <w:p w:rsidR="00CB16B7" w:rsidRPr="00246D6A" w:rsidRDefault="00CB16B7" w:rsidP="00CB16B7">
            <w:pPr>
              <w:spacing w:after="0" w:line="240" w:lineRule="auto"/>
              <w:rPr>
                <w:rFonts w:ascii="Times New Roman" w:eastAsia="Calibri" w:hAnsi="Times New Roman"/>
                <w:sz w:val="20"/>
                <w:szCs w:val="20"/>
                <w:lang w:val="en-US"/>
              </w:rPr>
            </w:pPr>
            <w:r w:rsidRPr="00246D6A">
              <w:rPr>
                <w:rFonts w:ascii="Times New Roman" w:eastAsia="Calibri" w:hAnsi="Times New Roman"/>
                <w:sz w:val="20"/>
                <w:szCs w:val="20"/>
                <w:lang w:val="en-US"/>
              </w:rPr>
              <w:t>Обучение грамоте</w:t>
            </w:r>
          </w:p>
        </w:tc>
        <w:tc>
          <w:tcPr>
            <w:tcW w:w="2197"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Звук «А»</w:t>
            </w:r>
          </w:p>
        </w:tc>
        <w:tc>
          <w:tcPr>
            <w:tcW w:w="3769"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Учить выделять звук А из ряда других звуков.</w:t>
            </w:r>
          </w:p>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Учить детей определять позицию звука А в слове.</w:t>
            </w:r>
          </w:p>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Учить подбирать слова с заданной позицией звука А.</w:t>
            </w:r>
          </w:p>
        </w:tc>
        <w:tc>
          <w:tcPr>
            <w:tcW w:w="1969"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Л.Е. Кыласова</w:t>
            </w:r>
          </w:p>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стр.153</w:t>
            </w:r>
          </w:p>
        </w:tc>
      </w:tr>
      <w:tr w:rsidR="00CB16B7" w:rsidRPr="00246D6A" w:rsidTr="00CB16B7">
        <w:trPr>
          <w:trHeight w:val="1012"/>
          <w:jc w:val="center"/>
        </w:trPr>
        <w:tc>
          <w:tcPr>
            <w:tcW w:w="421"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3</w:t>
            </w:r>
          </w:p>
        </w:tc>
        <w:tc>
          <w:tcPr>
            <w:tcW w:w="2154"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Речевое развитие</w:t>
            </w:r>
          </w:p>
        </w:tc>
        <w:tc>
          <w:tcPr>
            <w:tcW w:w="2197"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Рассказывание из опыта «Как провели лето»</w:t>
            </w:r>
          </w:p>
        </w:tc>
        <w:tc>
          <w:tcPr>
            <w:tcW w:w="3769"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Учить составлять сюжетный рассказ по картине, используя структуру построения сюжета.</w:t>
            </w:r>
          </w:p>
        </w:tc>
        <w:tc>
          <w:tcPr>
            <w:tcW w:w="1969"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 xml:space="preserve">Н.С. Голицына, </w:t>
            </w:r>
          </w:p>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стр.11</w:t>
            </w:r>
          </w:p>
        </w:tc>
      </w:tr>
      <w:tr w:rsidR="00CB16B7" w:rsidRPr="00246D6A" w:rsidTr="00CB16B7">
        <w:trPr>
          <w:trHeight w:val="1071"/>
          <w:jc w:val="center"/>
        </w:trPr>
        <w:tc>
          <w:tcPr>
            <w:tcW w:w="421"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4</w:t>
            </w:r>
          </w:p>
        </w:tc>
        <w:tc>
          <w:tcPr>
            <w:tcW w:w="2154"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Рисование</w:t>
            </w:r>
          </w:p>
          <w:p w:rsidR="00CB16B7" w:rsidRPr="00246D6A" w:rsidRDefault="00CB16B7" w:rsidP="00CB16B7">
            <w:pPr>
              <w:spacing w:after="0" w:line="240" w:lineRule="auto"/>
              <w:rPr>
                <w:rFonts w:ascii="Times New Roman" w:eastAsia="Calibri" w:hAnsi="Times New Roman"/>
                <w:sz w:val="20"/>
                <w:szCs w:val="20"/>
              </w:rPr>
            </w:pPr>
          </w:p>
          <w:p w:rsidR="00CB16B7" w:rsidRPr="00246D6A" w:rsidRDefault="00CB16B7" w:rsidP="00CB16B7">
            <w:pPr>
              <w:spacing w:after="0" w:line="240" w:lineRule="auto"/>
              <w:rPr>
                <w:rFonts w:ascii="Times New Roman" w:eastAsia="Calibri" w:hAnsi="Times New Roman"/>
                <w:sz w:val="20"/>
                <w:szCs w:val="20"/>
              </w:rPr>
            </w:pPr>
          </w:p>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Лепка</w:t>
            </w:r>
          </w:p>
        </w:tc>
        <w:tc>
          <w:tcPr>
            <w:tcW w:w="2197"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Картинка про лето</w:t>
            </w:r>
          </w:p>
          <w:p w:rsidR="00CB16B7" w:rsidRPr="00246D6A" w:rsidRDefault="00CB16B7" w:rsidP="00CB16B7">
            <w:pPr>
              <w:spacing w:after="0" w:line="240" w:lineRule="auto"/>
              <w:rPr>
                <w:rFonts w:ascii="Times New Roman" w:eastAsia="Calibri" w:hAnsi="Times New Roman"/>
                <w:sz w:val="20"/>
                <w:szCs w:val="20"/>
              </w:rPr>
            </w:pPr>
          </w:p>
          <w:p w:rsidR="00CB16B7" w:rsidRPr="00246D6A" w:rsidRDefault="00CB16B7" w:rsidP="00CB16B7">
            <w:pPr>
              <w:spacing w:after="0" w:line="240" w:lineRule="auto"/>
              <w:rPr>
                <w:rFonts w:ascii="Times New Roman" w:eastAsia="Calibri" w:hAnsi="Times New Roman"/>
                <w:sz w:val="20"/>
                <w:szCs w:val="20"/>
              </w:rPr>
            </w:pPr>
          </w:p>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Цветы луговые.</w:t>
            </w:r>
          </w:p>
        </w:tc>
        <w:tc>
          <w:tcPr>
            <w:tcW w:w="3769"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Учить детей отражать в рисунке впечатления, полученные летом.</w:t>
            </w:r>
          </w:p>
          <w:p w:rsidR="00CB16B7" w:rsidRPr="00246D6A" w:rsidRDefault="00CB16B7" w:rsidP="00CB16B7">
            <w:pPr>
              <w:spacing w:after="0" w:line="240" w:lineRule="auto"/>
              <w:rPr>
                <w:rFonts w:ascii="Times New Roman" w:eastAsia="Calibri" w:hAnsi="Times New Roman"/>
                <w:sz w:val="20"/>
                <w:szCs w:val="20"/>
              </w:rPr>
            </w:pPr>
          </w:p>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Учить передавать характерные особенности цветов. Воспитывать интерес к сотворчеству.</w:t>
            </w:r>
          </w:p>
        </w:tc>
        <w:tc>
          <w:tcPr>
            <w:tcW w:w="1969"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 xml:space="preserve">Т. С. Комарова </w:t>
            </w:r>
          </w:p>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стр.80</w:t>
            </w:r>
          </w:p>
          <w:p w:rsidR="00CB16B7" w:rsidRPr="00246D6A" w:rsidRDefault="00CB16B7" w:rsidP="00CB16B7">
            <w:pPr>
              <w:spacing w:after="0" w:line="240" w:lineRule="auto"/>
              <w:rPr>
                <w:rFonts w:ascii="Times New Roman" w:eastAsia="Calibri" w:hAnsi="Times New Roman"/>
                <w:sz w:val="20"/>
                <w:szCs w:val="20"/>
              </w:rPr>
            </w:pPr>
          </w:p>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 xml:space="preserve">И. А. Лыкова </w:t>
            </w:r>
          </w:p>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стр.190</w:t>
            </w:r>
          </w:p>
        </w:tc>
      </w:tr>
      <w:tr w:rsidR="00CB16B7" w:rsidRPr="00246D6A" w:rsidTr="00CB16B7">
        <w:trPr>
          <w:trHeight w:val="1012"/>
          <w:jc w:val="center"/>
        </w:trPr>
        <w:tc>
          <w:tcPr>
            <w:tcW w:w="421"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5</w:t>
            </w:r>
          </w:p>
        </w:tc>
        <w:tc>
          <w:tcPr>
            <w:tcW w:w="2154"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Экология</w:t>
            </w:r>
          </w:p>
        </w:tc>
        <w:tc>
          <w:tcPr>
            <w:tcW w:w="2197"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«Беседа о лете»</w:t>
            </w:r>
          </w:p>
        </w:tc>
        <w:tc>
          <w:tcPr>
            <w:tcW w:w="3769"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Обобщать и систематизировать представление о лете по основным существенным признакам.</w:t>
            </w:r>
          </w:p>
        </w:tc>
        <w:tc>
          <w:tcPr>
            <w:tcW w:w="1969"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Т.М. Бондаренко,</w:t>
            </w:r>
          </w:p>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стр.30</w:t>
            </w:r>
          </w:p>
        </w:tc>
      </w:tr>
      <w:tr w:rsidR="00CB16B7" w:rsidRPr="00246D6A" w:rsidTr="00CB16B7">
        <w:trPr>
          <w:trHeight w:val="1071"/>
          <w:jc w:val="center"/>
        </w:trPr>
        <w:tc>
          <w:tcPr>
            <w:tcW w:w="421"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6</w:t>
            </w:r>
          </w:p>
        </w:tc>
        <w:tc>
          <w:tcPr>
            <w:tcW w:w="2154"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ФЭМП</w:t>
            </w:r>
          </w:p>
        </w:tc>
        <w:tc>
          <w:tcPr>
            <w:tcW w:w="2197"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Занятие №1</w:t>
            </w:r>
          </w:p>
        </w:tc>
        <w:tc>
          <w:tcPr>
            <w:tcW w:w="3769"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Число и цифра 1</w:t>
            </w:r>
          </w:p>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Величина больше, поменьше.</w:t>
            </w:r>
          </w:p>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Знакомство с названием Сентябрь</w:t>
            </w:r>
          </w:p>
        </w:tc>
        <w:tc>
          <w:tcPr>
            <w:tcW w:w="1969"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Е.В.Колесникова</w:t>
            </w:r>
          </w:p>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стр.18</w:t>
            </w:r>
          </w:p>
        </w:tc>
      </w:tr>
      <w:tr w:rsidR="00CB16B7" w:rsidRPr="00246D6A" w:rsidTr="00CB16B7">
        <w:trPr>
          <w:trHeight w:val="186"/>
          <w:jc w:val="center"/>
        </w:trPr>
        <w:tc>
          <w:tcPr>
            <w:tcW w:w="10510" w:type="dxa"/>
            <w:gridSpan w:val="5"/>
            <w:shd w:val="clear" w:color="auto" w:fill="auto"/>
          </w:tcPr>
          <w:p w:rsidR="00CB16B7" w:rsidRPr="00246D6A" w:rsidRDefault="00CB16B7" w:rsidP="00CB16B7">
            <w:pPr>
              <w:tabs>
                <w:tab w:val="left" w:pos="2955"/>
              </w:tabs>
              <w:spacing w:after="0" w:line="240" w:lineRule="auto"/>
              <w:rPr>
                <w:rFonts w:ascii="Times New Roman" w:eastAsia="Calibri" w:hAnsi="Times New Roman"/>
                <w:b/>
                <w:sz w:val="20"/>
                <w:szCs w:val="20"/>
              </w:rPr>
            </w:pPr>
            <w:r w:rsidRPr="00246D6A">
              <w:rPr>
                <w:rFonts w:ascii="Times New Roman" w:eastAsia="Calibri" w:hAnsi="Times New Roman"/>
                <w:b/>
                <w:sz w:val="20"/>
                <w:szCs w:val="20"/>
              </w:rPr>
              <w:t>Тема: Я и мои друзья</w:t>
            </w:r>
          </w:p>
          <w:p w:rsidR="00CB16B7" w:rsidRPr="00246D6A" w:rsidRDefault="00CB16B7" w:rsidP="00CB16B7">
            <w:pPr>
              <w:tabs>
                <w:tab w:val="left" w:pos="2955"/>
              </w:tabs>
              <w:spacing w:after="0" w:line="240" w:lineRule="auto"/>
              <w:rPr>
                <w:rFonts w:ascii="Times New Roman" w:eastAsia="Calibri" w:hAnsi="Times New Roman"/>
                <w:b/>
                <w:sz w:val="20"/>
                <w:szCs w:val="20"/>
              </w:rPr>
            </w:pPr>
            <w:r w:rsidRPr="00246D6A">
              <w:rPr>
                <w:rFonts w:ascii="Times New Roman" w:eastAsia="Calibri" w:hAnsi="Times New Roman"/>
                <w:b/>
                <w:sz w:val="20"/>
                <w:szCs w:val="20"/>
              </w:rPr>
              <w:t xml:space="preserve">Задачи: </w:t>
            </w:r>
            <w:r w:rsidRPr="00246D6A">
              <w:rPr>
                <w:rFonts w:ascii="Times New Roman" w:eastAsia="Calibri" w:hAnsi="Times New Roman"/>
                <w:bCs/>
                <w:sz w:val="20"/>
                <w:szCs w:val="20"/>
              </w:rPr>
              <w:t>Продолжать знакомить с детским садом как ближайшим социальным окружением ребёнка: предметное окружение, правила поведения в детском саду, взаимоотношения со сверстниками. Формировать дружеские, доброжелательные отношения между детьми.</w:t>
            </w:r>
          </w:p>
        </w:tc>
      </w:tr>
      <w:tr w:rsidR="00CB16B7" w:rsidRPr="00246D6A" w:rsidTr="00CB16B7">
        <w:trPr>
          <w:trHeight w:val="1071"/>
          <w:jc w:val="center"/>
        </w:trPr>
        <w:tc>
          <w:tcPr>
            <w:tcW w:w="421"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1</w:t>
            </w:r>
          </w:p>
        </w:tc>
        <w:tc>
          <w:tcPr>
            <w:tcW w:w="2154"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Социально-коммуникативное развитие</w:t>
            </w:r>
          </w:p>
        </w:tc>
        <w:tc>
          <w:tcPr>
            <w:tcW w:w="2197"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«Друзья»</w:t>
            </w:r>
          </w:p>
        </w:tc>
        <w:tc>
          <w:tcPr>
            <w:tcW w:w="3769"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Закрепить понятие «друзья». Учить понимать значение слов «знакомые» и «друзья». Учить ценить и беречь дружбу.</w:t>
            </w:r>
          </w:p>
        </w:tc>
        <w:tc>
          <w:tcPr>
            <w:tcW w:w="1969"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Конспект</w:t>
            </w:r>
          </w:p>
        </w:tc>
      </w:tr>
      <w:tr w:rsidR="00CB16B7" w:rsidRPr="00246D6A" w:rsidTr="00CB16B7">
        <w:trPr>
          <w:trHeight w:val="1071"/>
          <w:jc w:val="center"/>
        </w:trPr>
        <w:tc>
          <w:tcPr>
            <w:tcW w:w="421"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2</w:t>
            </w:r>
          </w:p>
        </w:tc>
        <w:tc>
          <w:tcPr>
            <w:tcW w:w="2154"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Чтение художественной литературы</w:t>
            </w:r>
          </w:p>
        </w:tc>
        <w:tc>
          <w:tcPr>
            <w:tcW w:w="2197"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Рассказ В. Драгунский «Друг детства»</w:t>
            </w:r>
          </w:p>
        </w:tc>
        <w:tc>
          <w:tcPr>
            <w:tcW w:w="3769"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Учить детей эмоционально воспринимать образное содержание произведения</w:t>
            </w:r>
          </w:p>
        </w:tc>
        <w:tc>
          <w:tcPr>
            <w:tcW w:w="1969"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 xml:space="preserve">О.С. Ушакова </w:t>
            </w:r>
          </w:p>
        </w:tc>
      </w:tr>
      <w:tr w:rsidR="00CB16B7" w:rsidRPr="00246D6A" w:rsidTr="00CB16B7">
        <w:trPr>
          <w:trHeight w:val="1071"/>
          <w:jc w:val="center"/>
        </w:trPr>
        <w:tc>
          <w:tcPr>
            <w:tcW w:w="421"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3</w:t>
            </w:r>
          </w:p>
        </w:tc>
        <w:tc>
          <w:tcPr>
            <w:tcW w:w="2154"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Речевое развитие</w:t>
            </w:r>
          </w:p>
        </w:tc>
        <w:tc>
          <w:tcPr>
            <w:tcW w:w="2197"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Пересказ сказки В. Сутеев «Кораблик»</w:t>
            </w:r>
          </w:p>
        </w:tc>
        <w:tc>
          <w:tcPr>
            <w:tcW w:w="3769"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Учить полно и точно отвечать на вопрос, строить предложение из 4-5 слов. Выразительно передавать диалоги.</w:t>
            </w:r>
          </w:p>
        </w:tc>
        <w:tc>
          <w:tcPr>
            <w:tcW w:w="1969"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Конспект</w:t>
            </w:r>
          </w:p>
        </w:tc>
      </w:tr>
      <w:tr w:rsidR="00CB16B7" w:rsidRPr="00246D6A" w:rsidTr="00CB16B7">
        <w:trPr>
          <w:trHeight w:val="1071"/>
          <w:jc w:val="center"/>
        </w:trPr>
        <w:tc>
          <w:tcPr>
            <w:tcW w:w="421"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lastRenderedPageBreak/>
              <w:t>4</w:t>
            </w:r>
          </w:p>
        </w:tc>
        <w:tc>
          <w:tcPr>
            <w:tcW w:w="2154"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Рисование</w:t>
            </w:r>
          </w:p>
          <w:p w:rsidR="00CB16B7" w:rsidRPr="00246D6A" w:rsidRDefault="00CB16B7" w:rsidP="00CB16B7">
            <w:pPr>
              <w:spacing w:after="0" w:line="240" w:lineRule="auto"/>
              <w:rPr>
                <w:rFonts w:ascii="Times New Roman" w:eastAsia="Calibri" w:hAnsi="Times New Roman"/>
                <w:sz w:val="20"/>
                <w:szCs w:val="20"/>
              </w:rPr>
            </w:pPr>
          </w:p>
          <w:p w:rsidR="00CB16B7" w:rsidRPr="00246D6A" w:rsidRDefault="00CB16B7" w:rsidP="00CB16B7">
            <w:pPr>
              <w:spacing w:after="0" w:line="240" w:lineRule="auto"/>
              <w:rPr>
                <w:rFonts w:ascii="Times New Roman" w:eastAsia="Calibri" w:hAnsi="Times New Roman"/>
                <w:sz w:val="20"/>
                <w:szCs w:val="20"/>
              </w:rPr>
            </w:pPr>
          </w:p>
          <w:p w:rsidR="00CB16B7" w:rsidRPr="00246D6A" w:rsidRDefault="00CB16B7" w:rsidP="00CB16B7">
            <w:pPr>
              <w:spacing w:after="0" w:line="240" w:lineRule="auto"/>
              <w:rPr>
                <w:rFonts w:ascii="Times New Roman" w:eastAsia="Calibri" w:hAnsi="Times New Roman"/>
                <w:sz w:val="20"/>
                <w:szCs w:val="20"/>
              </w:rPr>
            </w:pPr>
          </w:p>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Аппликация</w:t>
            </w:r>
          </w:p>
        </w:tc>
        <w:tc>
          <w:tcPr>
            <w:tcW w:w="2197"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«Мои друзья»</w:t>
            </w:r>
          </w:p>
          <w:p w:rsidR="00CB16B7" w:rsidRPr="00246D6A" w:rsidRDefault="00CB16B7" w:rsidP="00CB16B7">
            <w:pPr>
              <w:spacing w:after="0" w:line="240" w:lineRule="auto"/>
              <w:rPr>
                <w:rFonts w:ascii="Times New Roman" w:eastAsia="Calibri" w:hAnsi="Times New Roman"/>
                <w:sz w:val="20"/>
                <w:szCs w:val="20"/>
              </w:rPr>
            </w:pPr>
          </w:p>
          <w:p w:rsidR="00CB16B7" w:rsidRPr="00246D6A" w:rsidRDefault="00CB16B7" w:rsidP="00CB16B7">
            <w:pPr>
              <w:spacing w:after="0" w:line="240" w:lineRule="auto"/>
              <w:rPr>
                <w:rFonts w:ascii="Times New Roman" w:eastAsia="Calibri" w:hAnsi="Times New Roman"/>
                <w:sz w:val="20"/>
                <w:szCs w:val="20"/>
              </w:rPr>
            </w:pPr>
          </w:p>
          <w:p w:rsidR="00CB16B7" w:rsidRPr="00246D6A" w:rsidRDefault="00CB16B7" w:rsidP="00CB16B7">
            <w:pPr>
              <w:spacing w:after="0" w:line="240" w:lineRule="auto"/>
              <w:rPr>
                <w:rFonts w:ascii="Times New Roman" w:eastAsia="Calibri" w:hAnsi="Times New Roman"/>
                <w:sz w:val="20"/>
                <w:szCs w:val="20"/>
              </w:rPr>
            </w:pPr>
          </w:p>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«Дружные ребята»</w:t>
            </w:r>
          </w:p>
          <w:p w:rsidR="00CB16B7" w:rsidRPr="00246D6A" w:rsidRDefault="00CB16B7" w:rsidP="00CB16B7">
            <w:pPr>
              <w:spacing w:after="0" w:line="240" w:lineRule="auto"/>
              <w:rPr>
                <w:rFonts w:ascii="Times New Roman" w:eastAsia="Calibri" w:hAnsi="Times New Roman"/>
                <w:sz w:val="20"/>
                <w:szCs w:val="20"/>
              </w:rPr>
            </w:pPr>
          </w:p>
          <w:p w:rsidR="00CB16B7" w:rsidRPr="00246D6A" w:rsidRDefault="00CB16B7" w:rsidP="00CB16B7">
            <w:pPr>
              <w:spacing w:after="0" w:line="240" w:lineRule="auto"/>
              <w:rPr>
                <w:rFonts w:ascii="Times New Roman" w:eastAsia="Calibri" w:hAnsi="Times New Roman"/>
                <w:sz w:val="20"/>
                <w:szCs w:val="20"/>
              </w:rPr>
            </w:pPr>
          </w:p>
        </w:tc>
        <w:tc>
          <w:tcPr>
            <w:tcW w:w="3769"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Учить детей рисовать контур простым карандашом регулируя нажим. Закрашивать изображение красками.</w:t>
            </w:r>
          </w:p>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Продолжать расширять изобразительные возможности ленточной аппликации.</w:t>
            </w:r>
          </w:p>
        </w:tc>
        <w:tc>
          <w:tcPr>
            <w:tcW w:w="1969"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 xml:space="preserve">Т. С. Комарова </w:t>
            </w:r>
          </w:p>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стр.83</w:t>
            </w:r>
          </w:p>
          <w:p w:rsidR="00CB16B7" w:rsidRPr="00246D6A" w:rsidRDefault="00CB16B7" w:rsidP="00CB16B7">
            <w:pPr>
              <w:spacing w:after="0" w:line="240" w:lineRule="auto"/>
              <w:rPr>
                <w:rFonts w:ascii="Times New Roman" w:eastAsia="Calibri" w:hAnsi="Times New Roman"/>
                <w:sz w:val="20"/>
                <w:szCs w:val="20"/>
              </w:rPr>
            </w:pPr>
          </w:p>
          <w:p w:rsidR="00CB16B7" w:rsidRPr="00246D6A" w:rsidRDefault="00CB16B7" w:rsidP="00CB16B7">
            <w:pPr>
              <w:spacing w:after="0" w:line="240" w:lineRule="auto"/>
              <w:rPr>
                <w:rFonts w:ascii="Times New Roman" w:eastAsia="Calibri" w:hAnsi="Times New Roman"/>
                <w:sz w:val="20"/>
                <w:szCs w:val="20"/>
              </w:rPr>
            </w:pPr>
          </w:p>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Лыкова</w:t>
            </w:r>
          </w:p>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стр.124</w:t>
            </w:r>
          </w:p>
        </w:tc>
      </w:tr>
      <w:tr w:rsidR="00CB16B7" w:rsidRPr="00246D6A" w:rsidTr="00CB16B7">
        <w:trPr>
          <w:trHeight w:val="1071"/>
          <w:jc w:val="center"/>
        </w:trPr>
        <w:tc>
          <w:tcPr>
            <w:tcW w:w="421"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5</w:t>
            </w:r>
          </w:p>
        </w:tc>
        <w:tc>
          <w:tcPr>
            <w:tcW w:w="2154"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Экология</w:t>
            </w:r>
          </w:p>
        </w:tc>
        <w:tc>
          <w:tcPr>
            <w:tcW w:w="2197"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КВН «Мы – друзья природы»</w:t>
            </w:r>
          </w:p>
        </w:tc>
        <w:tc>
          <w:tcPr>
            <w:tcW w:w="3769"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Воспитывать бережное отношение к природе.</w:t>
            </w:r>
          </w:p>
        </w:tc>
        <w:tc>
          <w:tcPr>
            <w:tcW w:w="1969"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Л. Г. Горького стр.183</w:t>
            </w:r>
          </w:p>
        </w:tc>
      </w:tr>
      <w:tr w:rsidR="00CB16B7" w:rsidRPr="00246D6A" w:rsidTr="00CB16B7">
        <w:trPr>
          <w:trHeight w:val="1071"/>
          <w:jc w:val="center"/>
        </w:trPr>
        <w:tc>
          <w:tcPr>
            <w:tcW w:w="421"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6</w:t>
            </w:r>
          </w:p>
        </w:tc>
        <w:tc>
          <w:tcPr>
            <w:tcW w:w="2154"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ФЭМП</w:t>
            </w:r>
          </w:p>
        </w:tc>
        <w:tc>
          <w:tcPr>
            <w:tcW w:w="2197"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Занятие №2</w:t>
            </w:r>
          </w:p>
        </w:tc>
        <w:tc>
          <w:tcPr>
            <w:tcW w:w="3769"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Число и цифра 2, знаки+ и =Ориентировка на листе бумаги.</w:t>
            </w:r>
          </w:p>
        </w:tc>
        <w:tc>
          <w:tcPr>
            <w:tcW w:w="1969"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Е.В.Колесникова</w:t>
            </w:r>
          </w:p>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стр.21</w:t>
            </w:r>
          </w:p>
        </w:tc>
      </w:tr>
      <w:tr w:rsidR="00CB16B7" w:rsidRPr="00246D6A" w:rsidTr="00CB16B7">
        <w:trPr>
          <w:trHeight w:val="267"/>
          <w:jc w:val="center"/>
        </w:trPr>
        <w:tc>
          <w:tcPr>
            <w:tcW w:w="10510" w:type="dxa"/>
            <w:gridSpan w:val="5"/>
            <w:shd w:val="clear" w:color="auto" w:fill="auto"/>
          </w:tcPr>
          <w:p w:rsidR="00CB16B7" w:rsidRPr="00246D6A" w:rsidRDefault="00CB16B7" w:rsidP="00CB16B7">
            <w:pPr>
              <w:spacing w:after="0" w:line="240" w:lineRule="auto"/>
              <w:rPr>
                <w:rFonts w:ascii="Times New Roman" w:eastAsia="Calibri" w:hAnsi="Times New Roman"/>
                <w:b/>
                <w:sz w:val="20"/>
                <w:szCs w:val="20"/>
              </w:rPr>
            </w:pPr>
            <w:r w:rsidRPr="00246D6A">
              <w:rPr>
                <w:rFonts w:ascii="Times New Roman" w:eastAsia="Calibri" w:hAnsi="Times New Roman"/>
                <w:b/>
                <w:sz w:val="20"/>
                <w:szCs w:val="20"/>
              </w:rPr>
              <w:t>Тема: Наш детский сад. В мире игрушек</w:t>
            </w:r>
          </w:p>
          <w:p w:rsidR="00CB16B7" w:rsidRPr="00246D6A" w:rsidRDefault="00CB16B7" w:rsidP="00CB16B7">
            <w:pPr>
              <w:spacing w:after="0" w:line="240" w:lineRule="auto"/>
              <w:rPr>
                <w:rFonts w:ascii="Times New Roman" w:hAnsi="Times New Roman"/>
                <w:sz w:val="20"/>
                <w:szCs w:val="20"/>
              </w:rPr>
            </w:pPr>
            <w:r w:rsidRPr="00246D6A">
              <w:rPr>
                <w:rFonts w:ascii="Times New Roman" w:hAnsi="Times New Roman"/>
                <w:b/>
                <w:bCs/>
                <w:sz w:val="20"/>
                <w:szCs w:val="20"/>
              </w:rPr>
              <w:t xml:space="preserve">Задачи: </w:t>
            </w:r>
            <w:r w:rsidRPr="00246D6A">
              <w:rPr>
                <w:rFonts w:ascii="Times New Roman" w:hAnsi="Times New Roman"/>
                <w:sz w:val="20"/>
                <w:szCs w:val="20"/>
              </w:rPr>
              <w:t>Продолжать знакомить с детским садом как ближайшим социальным окружением ребёнка: предметное окружение, правила поведения в детском саду, взаимоотношения со сверстниками. Формировать понятия о том, что сотрудников детского сада надо благодарить за их заботу, уважать их труд, бережно к нему относиться.</w:t>
            </w:r>
          </w:p>
        </w:tc>
      </w:tr>
      <w:tr w:rsidR="00CB16B7" w:rsidRPr="00246D6A" w:rsidTr="00CB16B7">
        <w:trPr>
          <w:trHeight w:val="1071"/>
          <w:jc w:val="center"/>
        </w:trPr>
        <w:tc>
          <w:tcPr>
            <w:tcW w:w="421"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1</w:t>
            </w:r>
          </w:p>
        </w:tc>
        <w:tc>
          <w:tcPr>
            <w:tcW w:w="2154"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Социально-коммуникативное развитие</w:t>
            </w:r>
          </w:p>
        </w:tc>
        <w:tc>
          <w:tcPr>
            <w:tcW w:w="2197"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Составление рассказа по набору игрушек</w:t>
            </w:r>
          </w:p>
        </w:tc>
        <w:tc>
          <w:tcPr>
            <w:tcW w:w="3769"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 xml:space="preserve"> Учить детей составлять сюжетный рассказ, выбирая для него соответствующие игрушки.</w:t>
            </w:r>
          </w:p>
        </w:tc>
        <w:tc>
          <w:tcPr>
            <w:tcW w:w="1969"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Т. М.Бондаренко</w:t>
            </w:r>
          </w:p>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стр.297</w:t>
            </w:r>
          </w:p>
        </w:tc>
      </w:tr>
      <w:tr w:rsidR="00CB16B7" w:rsidRPr="00246D6A" w:rsidTr="00CB16B7">
        <w:trPr>
          <w:trHeight w:val="1071"/>
          <w:jc w:val="center"/>
        </w:trPr>
        <w:tc>
          <w:tcPr>
            <w:tcW w:w="421"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2</w:t>
            </w:r>
          </w:p>
        </w:tc>
        <w:tc>
          <w:tcPr>
            <w:tcW w:w="2154"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Обучение грамоте</w:t>
            </w:r>
          </w:p>
        </w:tc>
        <w:tc>
          <w:tcPr>
            <w:tcW w:w="2197"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Звук «У»</w:t>
            </w:r>
          </w:p>
        </w:tc>
        <w:tc>
          <w:tcPr>
            <w:tcW w:w="3769"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Характеристика, артикуляция звука. Учить определять позицию звука У в слове. Учить подбирать слова с заданной позицией звука У. Упражнять   в   звуковом анализе сочетаний АУ, УА.</w:t>
            </w:r>
          </w:p>
        </w:tc>
        <w:tc>
          <w:tcPr>
            <w:tcW w:w="1969"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Л.Е. Кыласова</w:t>
            </w:r>
          </w:p>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стр. 156</w:t>
            </w:r>
          </w:p>
        </w:tc>
      </w:tr>
      <w:tr w:rsidR="00CB16B7" w:rsidRPr="00246D6A" w:rsidTr="00CB16B7">
        <w:trPr>
          <w:trHeight w:val="1071"/>
          <w:jc w:val="center"/>
        </w:trPr>
        <w:tc>
          <w:tcPr>
            <w:tcW w:w="421"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3</w:t>
            </w:r>
          </w:p>
        </w:tc>
        <w:tc>
          <w:tcPr>
            <w:tcW w:w="2154"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Речевое развитие</w:t>
            </w:r>
          </w:p>
        </w:tc>
        <w:tc>
          <w:tcPr>
            <w:tcW w:w="2197"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Рассказывание о личных впечатлениях на тему «Наши игрушки»</w:t>
            </w:r>
          </w:p>
        </w:tc>
        <w:tc>
          <w:tcPr>
            <w:tcW w:w="3769"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Учить детей давать описание внешнего вида игрушки, рассказывать о том, как с ней можно играть</w:t>
            </w:r>
          </w:p>
        </w:tc>
        <w:tc>
          <w:tcPr>
            <w:tcW w:w="1969"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Лексические темы 9</w:t>
            </w:r>
          </w:p>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 xml:space="preserve">Т. М.Бондаренко </w:t>
            </w:r>
          </w:p>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стр.79</w:t>
            </w:r>
          </w:p>
        </w:tc>
      </w:tr>
      <w:tr w:rsidR="00CB16B7" w:rsidRPr="00246D6A" w:rsidTr="00CB16B7">
        <w:trPr>
          <w:trHeight w:val="1071"/>
          <w:jc w:val="center"/>
        </w:trPr>
        <w:tc>
          <w:tcPr>
            <w:tcW w:w="421"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4</w:t>
            </w:r>
          </w:p>
        </w:tc>
        <w:tc>
          <w:tcPr>
            <w:tcW w:w="2154"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Рисование</w:t>
            </w:r>
          </w:p>
          <w:p w:rsidR="00CB16B7" w:rsidRPr="00246D6A" w:rsidRDefault="00CB16B7" w:rsidP="00CB16B7">
            <w:pPr>
              <w:spacing w:after="0" w:line="240" w:lineRule="auto"/>
              <w:rPr>
                <w:rFonts w:ascii="Times New Roman" w:eastAsia="Calibri" w:hAnsi="Times New Roman"/>
                <w:sz w:val="20"/>
                <w:szCs w:val="20"/>
              </w:rPr>
            </w:pPr>
          </w:p>
          <w:p w:rsidR="00CB16B7" w:rsidRPr="00246D6A" w:rsidRDefault="00CB16B7" w:rsidP="00CB16B7">
            <w:pPr>
              <w:spacing w:after="0" w:line="240" w:lineRule="auto"/>
              <w:rPr>
                <w:rFonts w:ascii="Times New Roman" w:eastAsia="Calibri" w:hAnsi="Times New Roman"/>
                <w:sz w:val="20"/>
                <w:szCs w:val="20"/>
              </w:rPr>
            </w:pPr>
          </w:p>
          <w:p w:rsidR="00CB16B7" w:rsidRPr="00246D6A" w:rsidRDefault="00CB16B7" w:rsidP="00CB16B7">
            <w:pPr>
              <w:spacing w:after="0" w:line="240" w:lineRule="auto"/>
              <w:rPr>
                <w:rFonts w:ascii="Times New Roman" w:eastAsia="Calibri" w:hAnsi="Times New Roman"/>
                <w:sz w:val="20"/>
                <w:szCs w:val="20"/>
              </w:rPr>
            </w:pPr>
          </w:p>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Лепка</w:t>
            </w:r>
          </w:p>
        </w:tc>
        <w:tc>
          <w:tcPr>
            <w:tcW w:w="2197"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«Превращение камешков»</w:t>
            </w:r>
          </w:p>
          <w:p w:rsidR="00CB16B7" w:rsidRPr="00246D6A" w:rsidRDefault="00CB16B7" w:rsidP="00CB16B7">
            <w:pPr>
              <w:spacing w:after="0" w:line="240" w:lineRule="auto"/>
              <w:rPr>
                <w:rFonts w:ascii="Times New Roman" w:eastAsia="Calibri" w:hAnsi="Times New Roman"/>
                <w:sz w:val="20"/>
                <w:szCs w:val="20"/>
              </w:rPr>
            </w:pPr>
          </w:p>
          <w:p w:rsidR="00CB16B7" w:rsidRPr="00246D6A" w:rsidRDefault="00CB16B7" w:rsidP="00CB16B7">
            <w:pPr>
              <w:spacing w:after="0" w:line="240" w:lineRule="auto"/>
              <w:rPr>
                <w:rFonts w:ascii="Times New Roman" w:eastAsia="Calibri" w:hAnsi="Times New Roman"/>
                <w:sz w:val="20"/>
                <w:szCs w:val="20"/>
              </w:rPr>
            </w:pPr>
          </w:p>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По мотивам богородской игрушки.</w:t>
            </w:r>
          </w:p>
        </w:tc>
        <w:tc>
          <w:tcPr>
            <w:tcW w:w="3769"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Учить детей создавать художественные образы на основе природных форм.</w:t>
            </w:r>
          </w:p>
          <w:p w:rsidR="00CB16B7" w:rsidRPr="00246D6A" w:rsidRDefault="00CB16B7" w:rsidP="00CB16B7">
            <w:pPr>
              <w:spacing w:after="0" w:line="240" w:lineRule="auto"/>
              <w:rPr>
                <w:rFonts w:ascii="Times New Roman" w:eastAsia="Calibri" w:hAnsi="Times New Roman"/>
                <w:sz w:val="20"/>
                <w:szCs w:val="20"/>
              </w:rPr>
            </w:pPr>
          </w:p>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Продолжать знакомить детей с декоративно прикладным творчеством.</w:t>
            </w:r>
          </w:p>
          <w:p w:rsidR="00CB16B7" w:rsidRPr="00246D6A" w:rsidRDefault="00CB16B7" w:rsidP="00CB16B7">
            <w:pPr>
              <w:spacing w:after="0" w:line="240" w:lineRule="auto"/>
              <w:rPr>
                <w:rFonts w:ascii="Times New Roman" w:eastAsia="Calibri" w:hAnsi="Times New Roman"/>
                <w:sz w:val="20"/>
                <w:szCs w:val="20"/>
              </w:rPr>
            </w:pPr>
          </w:p>
        </w:tc>
        <w:tc>
          <w:tcPr>
            <w:tcW w:w="1969"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 xml:space="preserve">И. А. Лыкова </w:t>
            </w:r>
          </w:p>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стр.192</w:t>
            </w:r>
          </w:p>
          <w:p w:rsidR="00CB16B7" w:rsidRPr="00246D6A" w:rsidRDefault="00CB16B7" w:rsidP="00CB16B7">
            <w:pPr>
              <w:spacing w:after="0" w:line="240" w:lineRule="auto"/>
              <w:rPr>
                <w:rFonts w:ascii="Times New Roman" w:eastAsia="Calibri" w:hAnsi="Times New Roman"/>
                <w:sz w:val="20"/>
                <w:szCs w:val="20"/>
              </w:rPr>
            </w:pPr>
          </w:p>
          <w:p w:rsidR="00CB16B7" w:rsidRPr="00246D6A" w:rsidRDefault="00CB16B7" w:rsidP="00CB16B7">
            <w:pPr>
              <w:spacing w:after="0" w:line="240" w:lineRule="auto"/>
              <w:rPr>
                <w:rFonts w:ascii="Times New Roman" w:eastAsia="Calibri" w:hAnsi="Times New Roman"/>
                <w:sz w:val="20"/>
                <w:szCs w:val="20"/>
              </w:rPr>
            </w:pPr>
          </w:p>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 xml:space="preserve">И.А. Лыкова </w:t>
            </w:r>
          </w:p>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стр.64</w:t>
            </w:r>
          </w:p>
        </w:tc>
      </w:tr>
      <w:tr w:rsidR="00CB16B7" w:rsidRPr="00246D6A" w:rsidTr="00CB16B7">
        <w:trPr>
          <w:trHeight w:val="1071"/>
          <w:jc w:val="center"/>
        </w:trPr>
        <w:tc>
          <w:tcPr>
            <w:tcW w:w="421"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5</w:t>
            </w:r>
          </w:p>
        </w:tc>
        <w:tc>
          <w:tcPr>
            <w:tcW w:w="2154"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Экология</w:t>
            </w:r>
          </w:p>
        </w:tc>
        <w:tc>
          <w:tcPr>
            <w:tcW w:w="2197"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Детская лаболатория</w:t>
            </w:r>
          </w:p>
        </w:tc>
        <w:tc>
          <w:tcPr>
            <w:tcW w:w="3769"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Знакомить детей со свойствами глины и дерева</w:t>
            </w:r>
          </w:p>
        </w:tc>
        <w:tc>
          <w:tcPr>
            <w:tcW w:w="1969"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конспект</w:t>
            </w:r>
          </w:p>
        </w:tc>
      </w:tr>
      <w:tr w:rsidR="00CB16B7" w:rsidRPr="00246D6A" w:rsidTr="00CB16B7">
        <w:trPr>
          <w:trHeight w:val="1071"/>
          <w:jc w:val="center"/>
        </w:trPr>
        <w:tc>
          <w:tcPr>
            <w:tcW w:w="421"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6</w:t>
            </w:r>
          </w:p>
        </w:tc>
        <w:tc>
          <w:tcPr>
            <w:tcW w:w="2154"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ФЭМП</w:t>
            </w:r>
          </w:p>
        </w:tc>
        <w:tc>
          <w:tcPr>
            <w:tcW w:w="2197"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Занятие №3</w:t>
            </w:r>
          </w:p>
        </w:tc>
        <w:tc>
          <w:tcPr>
            <w:tcW w:w="3769"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Число и цифра 1,2,3. Соотнесение количества предметов с цифрой</w:t>
            </w:r>
          </w:p>
        </w:tc>
        <w:tc>
          <w:tcPr>
            <w:tcW w:w="1969"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Е.В.Колесникова</w:t>
            </w:r>
          </w:p>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стр.24</w:t>
            </w:r>
          </w:p>
        </w:tc>
      </w:tr>
      <w:tr w:rsidR="00CB16B7" w:rsidRPr="00246D6A" w:rsidTr="00CB16B7">
        <w:trPr>
          <w:trHeight w:val="231"/>
          <w:jc w:val="center"/>
        </w:trPr>
        <w:tc>
          <w:tcPr>
            <w:tcW w:w="10510" w:type="dxa"/>
            <w:gridSpan w:val="5"/>
            <w:shd w:val="clear" w:color="auto" w:fill="auto"/>
          </w:tcPr>
          <w:p w:rsidR="00CB16B7" w:rsidRPr="00246D6A" w:rsidRDefault="00CB16B7" w:rsidP="00CB16B7">
            <w:pPr>
              <w:spacing w:after="0" w:line="240" w:lineRule="auto"/>
              <w:rPr>
                <w:rFonts w:ascii="Times New Roman" w:eastAsia="Calibri" w:hAnsi="Times New Roman"/>
                <w:b/>
                <w:sz w:val="20"/>
                <w:szCs w:val="20"/>
              </w:rPr>
            </w:pPr>
            <w:r w:rsidRPr="00246D6A">
              <w:rPr>
                <w:rFonts w:ascii="Times New Roman" w:eastAsia="Calibri" w:hAnsi="Times New Roman"/>
                <w:b/>
                <w:sz w:val="20"/>
                <w:szCs w:val="20"/>
              </w:rPr>
              <w:t>Тема: Дары осени - овощи, фрукты</w:t>
            </w:r>
          </w:p>
          <w:p w:rsidR="00CB16B7" w:rsidRPr="00246D6A" w:rsidRDefault="00CB16B7" w:rsidP="00CB16B7">
            <w:pPr>
              <w:spacing w:after="0" w:line="240" w:lineRule="auto"/>
              <w:rPr>
                <w:rFonts w:ascii="Times New Roman" w:eastAsia="Calibri" w:hAnsi="Times New Roman"/>
                <w:b/>
                <w:sz w:val="20"/>
                <w:szCs w:val="20"/>
              </w:rPr>
            </w:pPr>
            <w:r w:rsidRPr="00246D6A">
              <w:rPr>
                <w:rFonts w:ascii="Times New Roman" w:eastAsia="Calibri" w:hAnsi="Times New Roman"/>
                <w:b/>
                <w:sz w:val="20"/>
                <w:szCs w:val="20"/>
              </w:rPr>
              <w:t>Задачи:</w:t>
            </w:r>
            <w:r w:rsidRPr="00246D6A">
              <w:rPr>
                <w:sz w:val="20"/>
                <w:szCs w:val="20"/>
              </w:rPr>
              <w:t xml:space="preserve"> </w:t>
            </w:r>
            <w:r w:rsidRPr="00246D6A">
              <w:rPr>
                <w:rFonts w:ascii="Times New Roman" w:eastAsia="Calibri" w:hAnsi="Times New Roman"/>
                <w:bCs/>
                <w:sz w:val="20"/>
                <w:szCs w:val="20"/>
              </w:rPr>
              <w:t>Расширять представления детей о многообразии мира растений. Учит узнавать и правильно называть овощи, фрукты; формировать представление о пользе овощей и фруктов, о разнообразии блюд из них. Расширять представления о способах ухода за садово–огородными растениями</w:t>
            </w:r>
          </w:p>
        </w:tc>
      </w:tr>
      <w:tr w:rsidR="00CB16B7" w:rsidRPr="00246D6A" w:rsidTr="00CB16B7">
        <w:trPr>
          <w:trHeight w:val="825"/>
          <w:jc w:val="center"/>
        </w:trPr>
        <w:tc>
          <w:tcPr>
            <w:tcW w:w="421"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1</w:t>
            </w:r>
          </w:p>
        </w:tc>
        <w:tc>
          <w:tcPr>
            <w:tcW w:w="2154"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Социально-коммуникативное развитие</w:t>
            </w:r>
          </w:p>
        </w:tc>
        <w:tc>
          <w:tcPr>
            <w:tcW w:w="2197"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Овощи, фрукты»</w:t>
            </w:r>
          </w:p>
        </w:tc>
        <w:tc>
          <w:tcPr>
            <w:tcW w:w="3769"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Закрепить и уточнить знания об овощах и фруктах.</w:t>
            </w:r>
          </w:p>
        </w:tc>
        <w:tc>
          <w:tcPr>
            <w:tcW w:w="1969"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Л.Г. Селихова,</w:t>
            </w:r>
          </w:p>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стр.36</w:t>
            </w:r>
          </w:p>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Т.А. Шорыгина,</w:t>
            </w:r>
          </w:p>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стр.4</w:t>
            </w:r>
          </w:p>
        </w:tc>
      </w:tr>
      <w:tr w:rsidR="00CB16B7" w:rsidRPr="00246D6A" w:rsidTr="00CB16B7">
        <w:trPr>
          <w:trHeight w:val="825"/>
          <w:jc w:val="center"/>
        </w:trPr>
        <w:tc>
          <w:tcPr>
            <w:tcW w:w="421"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2</w:t>
            </w:r>
          </w:p>
        </w:tc>
        <w:tc>
          <w:tcPr>
            <w:tcW w:w="2154"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Чтение художественной литературы</w:t>
            </w:r>
          </w:p>
        </w:tc>
        <w:tc>
          <w:tcPr>
            <w:tcW w:w="2197"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Н. Носов «Огурцы»</w:t>
            </w:r>
          </w:p>
        </w:tc>
        <w:tc>
          <w:tcPr>
            <w:tcW w:w="3769"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 Учить детей эмоционально воспринимать образное содержание произведения</w:t>
            </w:r>
          </w:p>
        </w:tc>
        <w:tc>
          <w:tcPr>
            <w:tcW w:w="1969"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конспект</w:t>
            </w:r>
          </w:p>
        </w:tc>
      </w:tr>
      <w:tr w:rsidR="00CB16B7" w:rsidRPr="00246D6A" w:rsidTr="00CB16B7">
        <w:trPr>
          <w:trHeight w:val="825"/>
          <w:jc w:val="center"/>
        </w:trPr>
        <w:tc>
          <w:tcPr>
            <w:tcW w:w="421"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lastRenderedPageBreak/>
              <w:t>3</w:t>
            </w:r>
          </w:p>
        </w:tc>
        <w:tc>
          <w:tcPr>
            <w:tcW w:w="2154"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Речевое развитие</w:t>
            </w:r>
          </w:p>
        </w:tc>
        <w:tc>
          <w:tcPr>
            <w:tcW w:w="2197"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Загадки с грядки</w:t>
            </w:r>
          </w:p>
        </w:tc>
        <w:tc>
          <w:tcPr>
            <w:tcW w:w="3769"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Учить полно и точно отвечать на вопрос, строить предложение из 4-5 слов</w:t>
            </w:r>
          </w:p>
        </w:tc>
        <w:tc>
          <w:tcPr>
            <w:tcW w:w="1969"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Лексические темы 27, 36</w:t>
            </w:r>
          </w:p>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 xml:space="preserve">Т. А. Шорыгина </w:t>
            </w:r>
          </w:p>
        </w:tc>
      </w:tr>
      <w:tr w:rsidR="00CB16B7" w:rsidRPr="00246D6A" w:rsidTr="00CB16B7">
        <w:trPr>
          <w:trHeight w:val="825"/>
          <w:jc w:val="center"/>
        </w:trPr>
        <w:tc>
          <w:tcPr>
            <w:tcW w:w="421"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4</w:t>
            </w:r>
          </w:p>
        </w:tc>
        <w:tc>
          <w:tcPr>
            <w:tcW w:w="2154"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Рисование</w:t>
            </w:r>
          </w:p>
          <w:p w:rsidR="00CB16B7" w:rsidRPr="00246D6A" w:rsidRDefault="00CB16B7" w:rsidP="00CB16B7">
            <w:pPr>
              <w:spacing w:after="0" w:line="240" w:lineRule="auto"/>
              <w:rPr>
                <w:rFonts w:ascii="Times New Roman" w:eastAsia="Calibri" w:hAnsi="Times New Roman"/>
                <w:sz w:val="20"/>
                <w:szCs w:val="20"/>
              </w:rPr>
            </w:pPr>
          </w:p>
          <w:p w:rsidR="00CB16B7" w:rsidRPr="00246D6A" w:rsidRDefault="00CB16B7" w:rsidP="00CB16B7">
            <w:pPr>
              <w:spacing w:after="0" w:line="240" w:lineRule="auto"/>
              <w:rPr>
                <w:rFonts w:ascii="Times New Roman" w:eastAsia="Calibri" w:hAnsi="Times New Roman"/>
                <w:sz w:val="20"/>
                <w:szCs w:val="20"/>
              </w:rPr>
            </w:pPr>
          </w:p>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Аппликация</w:t>
            </w:r>
          </w:p>
        </w:tc>
        <w:tc>
          <w:tcPr>
            <w:tcW w:w="2197"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В саду созрели яблоки</w:t>
            </w:r>
          </w:p>
          <w:p w:rsidR="00CB16B7" w:rsidRPr="00246D6A" w:rsidRDefault="00CB16B7" w:rsidP="00CB16B7">
            <w:pPr>
              <w:spacing w:after="0" w:line="240" w:lineRule="auto"/>
              <w:rPr>
                <w:rFonts w:ascii="Times New Roman" w:eastAsia="Calibri" w:hAnsi="Times New Roman"/>
                <w:sz w:val="20"/>
                <w:szCs w:val="20"/>
              </w:rPr>
            </w:pPr>
          </w:p>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Огурцы и помидоры лежат на тарелке</w:t>
            </w:r>
          </w:p>
        </w:tc>
        <w:tc>
          <w:tcPr>
            <w:tcW w:w="3769"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Учить детей рисовать развесистые деревья, передавая разветвленность кроны фруктовых деревьев.</w:t>
            </w:r>
          </w:p>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Продолжать отрабатывать умения вырезывать предметы круглой и овальной формы.</w:t>
            </w:r>
          </w:p>
        </w:tc>
        <w:tc>
          <w:tcPr>
            <w:tcW w:w="1969"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 xml:space="preserve">Т. С. Комарова </w:t>
            </w:r>
          </w:p>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стр.83</w:t>
            </w:r>
          </w:p>
          <w:p w:rsidR="00CB16B7" w:rsidRPr="00246D6A" w:rsidRDefault="00CB16B7" w:rsidP="00CB16B7">
            <w:pPr>
              <w:spacing w:after="0" w:line="240" w:lineRule="auto"/>
              <w:rPr>
                <w:rFonts w:ascii="Times New Roman" w:eastAsia="Calibri" w:hAnsi="Times New Roman"/>
                <w:sz w:val="20"/>
                <w:szCs w:val="20"/>
              </w:rPr>
            </w:pPr>
          </w:p>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 xml:space="preserve">Т. С. Комарова </w:t>
            </w:r>
          </w:p>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стр.85</w:t>
            </w:r>
          </w:p>
        </w:tc>
      </w:tr>
      <w:tr w:rsidR="00CB16B7" w:rsidRPr="00246D6A" w:rsidTr="00CB16B7">
        <w:trPr>
          <w:trHeight w:val="825"/>
          <w:jc w:val="center"/>
        </w:trPr>
        <w:tc>
          <w:tcPr>
            <w:tcW w:w="421"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5</w:t>
            </w:r>
          </w:p>
        </w:tc>
        <w:tc>
          <w:tcPr>
            <w:tcW w:w="2154"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Экология</w:t>
            </w:r>
          </w:p>
        </w:tc>
        <w:tc>
          <w:tcPr>
            <w:tcW w:w="2197"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Беседа об овощах</w:t>
            </w:r>
          </w:p>
        </w:tc>
        <w:tc>
          <w:tcPr>
            <w:tcW w:w="3769"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Закрепить полученные ранее знания об овощах и фруктах</w:t>
            </w:r>
          </w:p>
        </w:tc>
        <w:tc>
          <w:tcPr>
            <w:tcW w:w="1969"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Т. М.Бондаренко стр.115</w:t>
            </w:r>
          </w:p>
        </w:tc>
      </w:tr>
      <w:tr w:rsidR="00CB16B7" w:rsidRPr="00246D6A" w:rsidTr="00CB16B7">
        <w:trPr>
          <w:trHeight w:val="825"/>
          <w:jc w:val="center"/>
        </w:trPr>
        <w:tc>
          <w:tcPr>
            <w:tcW w:w="421"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6</w:t>
            </w:r>
          </w:p>
        </w:tc>
        <w:tc>
          <w:tcPr>
            <w:tcW w:w="2154"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ФЭМП</w:t>
            </w:r>
          </w:p>
        </w:tc>
        <w:tc>
          <w:tcPr>
            <w:tcW w:w="2197"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Занятие №4</w:t>
            </w:r>
          </w:p>
        </w:tc>
        <w:tc>
          <w:tcPr>
            <w:tcW w:w="3769"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Числа и цифра 1,2,3,4. соотнесение количества с цифрой Работа в тетради в клетку</w:t>
            </w:r>
          </w:p>
        </w:tc>
        <w:tc>
          <w:tcPr>
            <w:tcW w:w="1969"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Е.В.Колесникова</w:t>
            </w:r>
          </w:p>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стр.27</w:t>
            </w:r>
          </w:p>
        </w:tc>
      </w:tr>
      <w:tr w:rsidR="00CB16B7" w:rsidRPr="00246D6A" w:rsidTr="00CB16B7">
        <w:trPr>
          <w:trHeight w:val="294"/>
          <w:jc w:val="center"/>
        </w:trPr>
        <w:tc>
          <w:tcPr>
            <w:tcW w:w="10510" w:type="dxa"/>
            <w:gridSpan w:val="5"/>
            <w:shd w:val="clear" w:color="auto" w:fill="auto"/>
          </w:tcPr>
          <w:p w:rsidR="00CB16B7" w:rsidRPr="00246D6A" w:rsidRDefault="00CB16B7" w:rsidP="00CB16B7">
            <w:pPr>
              <w:spacing w:after="0" w:line="240" w:lineRule="auto"/>
              <w:rPr>
                <w:rFonts w:ascii="Times New Roman" w:eastAsia="Calibri" w:hAnsi="Times New Roman"/>
                <w:b/>
                <w:sz w:val="20"/>
                <w:szCs w:val="20"/>
              </w:rPr>
            </w:pPr>
            <w:r w:rsidRPr="00246D6A">
              <w:rPr>
                <w:rFonts w:ascii="Times New Roman" w:eastAsia="Calibri" w:hAnsi="Times New Roman"/>
                <w:b/>
                <w:sz w:val="20"/>
                <w:szCs w:val="20"/>
              </w:rPr>
              <w:t>Тема: Хлеб. Труд людей осенью</w:t>
            </w:r>
          </w:p>
          <w:p w:rsidR="00CB16B7" w:rsidRPr="00246D6A" w:rsidRDefault="00CB16B7" w:rsidP="00CB16B7">
            <w:pPr>
              <w:spacing w:after="0" w:line="240" w:lineRule="auto"/>
              <w:rPr>
                <w:rFonts w:ascii="Times New Roman" w:eastAsia="Calibri" w:hAnsi="Times New Roman"/>
                <w:b/>
                <w:sz w:val="20"/>
                <w:szCs w:val="20"/>
              </w:rPr>
            </w:pPr>
            <w:r w:rsidRPr="00246D6A">
              <w:rPr>
                <w:rFonts w:ascii="Times New Roman" w:eastAsia="Calibri" w:hAnsi="Times New Roman"/>
                <w:b/>
                <w:sz w:val="20"/>
                <w:szCs w:val="20"/>
              </w:rPr>
              <w:t>Задачи:</w:t>
            </w:r>
            <w:r w:rsidRPr="00246D6A">
              <w:rPr>
                <w:bCs/>
                <w:sz w:val="20"/>
                <w:szCs w:val="20"/>
              </w:rPr>
              <w:t xml:space="preserve"> </w:t>
            </w:r>
            <w:r w:rsidRPr="00246D6A">
              <w:rPr>
                <w:rFonts w:ascii="Times New Roman" w:eastAsia="Calibri" w:hAnsi="Times New Roman"/>
                <w:bCs/>
                <w:sz w:val="20"/>
                <w:szCs w:val="20"/>
              </w:rPr>
              <w:t xml:space="preserve">Воспитывать у детей уважение к людям труда (хлеборобам), бережное отношение к хлебу. Познакомить детей с некоторыми особенностями выращивания хлеба, с трудом хлеборобов. Продолжать знакомить со злаковыми культурами.            </w:t>
            </w:r>
          </w:p>
        </w:tc>
      </w:tr>
      <w:tr w:rsidR="00CB16B7" w:rsidRPr="00246D6A" w:rsidTr="00CB16B7">
        <w:trPr>
          <w:trHeight w:val="1071"/>
          <w:jc w:val="center"/>
        </w:trPr>
        <w:tc>
          <w:tcPr>
            <w:tcW w:w="421"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1</w:t>
            </w:r>
          </w:p>
        </w:tc>
        <w:tc>
          <w:tcPr>
            <w:tcW w:w="2154"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Социально-коммуникативное развитие</w:t>
            </w:r>
          </w:p>
        </w:tc>
        <w:tc>
          <w:tcPr>
            <w:tcW w:w="2197"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Откуда хлеб пришел</w:t>
            </w:r>
          </w:p>
        </w:tc>
        <w:tc>
          <w:tcPr>
            <w:tcW w:w="3769"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Уточнить и закрепить представления детей о выращивании хлеба.</w:t>
            </w:r>
          </w:p>
        </w:tc>
        <w:tc>
          <w:tcPr>
            <w:tcW w:w="1969"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Т.А. Шорыгина</w:t>
            </w:r>
          </w:p>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стр. 5</w:t>
            </w:r>
          </w:p>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Л. Г. Селихова стр.61</w:t>
            </w:r>
          </w:p>
        </w:tc>
      </w:tr>
      <w:tr w:rsidR="00CB16B7" w:rsidRPr="00246D6A" w:rsidTr="00CB16B7">
        <w:trPr>
          <w:trHeight w:val="1071"/>
          <w:jc w:val="center"/>
        </w:trPr>
        <w:tc>
          <w:tcPr>
            <w:tcW w:w="421"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2</w:t>
            </w:r>
          </w:p>
        </w:tc>
        <w:tc>
          <w:tcPr>
            <w:tcW w:w="2154"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Обучение грамоте</w:t>
            </w:r>
          </w:p>
        </w:tc>
        <w:tc>
          <w:tcPr>
            <w:tcW w:w="2197"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Звук «О»</w:t>
            </w:r>
          </w:p>
        </w:tc>
        <w:tc>
          <w:tcPr>
            <w:tcW w:w="3769"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Характеристика, артикуляция звука. Учить определять позицию звука О в словах. Учить подбирать слова с заданной позицией звука О.</w:t>
            </w:r>
          </w:p>
          <w:p w:rsidR="00CB16B7" w:rsidRPr="00246D6A" w:rsidRDefault="00CB16B7" w:rsidP="00CB16B7">
            <w:pPr>
              <w:spacing w:after="0" w:line="240" w:lineRule="auto"/>
              <w:rPr>
                <w:rFonts w:ascii="Times New Roman" w:eastAsia="Calibri" w:hAnsi="Times New Roman"/>
                <w:sz w:val="20"/>
                <w:szCs w:val="20"/>
              </w:rPr>
            </w:pPr>
          </w:p>
        </w:tc>
        <w:tc>
          <w:tcPr>
            <w:tcW w:w="1969"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Л.Е. Кыласова</w:t>
            </w:r>
          </w:p>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стр.158</w:t>
            </w:r>
          </w:p>
        </w:tc>
      </w:tr>
      <w:tr w:rsidR="00CB16B7" w:rsidRPr="00246D6A" w:rsidTr="00CB16B7">
        <w:trPr>
          <w:trHeight w:val="1071"/>
          <w:jc w:val="center"/>
        </w:trPr>
        <w:tc>
          <w:tcPr>
            <w:tcW w:w="421"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3</w:t>
            </w:r>
          </w:p>
        </w:tc>
        <w:tc>
          <w:tcPr>
            <w:tcW w:w="2154"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Речевое развитие</w:t>
            </w:r>
          </w:p>
        </w:tc>
        <w:tc>
          <w:tcPr>
            <w:tcW w:w="2197"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Хлеб. Дидактические игры и упражнения.</w:t>
            </w:r>
          </w:p>
        </w:tc>
        <w:tc>
          <w:tcPr>
            <w:tcW w:w="3769"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Расширение словарного запаса детей. Учить отвечать на вопросы воспитателя полным ответом.</w:t>
            </w:r>
          </w:p>
        </w:tc>
        <w:tc>
          <w:tcPr>
            <w:tcW w:w="1969"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Лексические темы 114</w:t>
            </w:r>
          </w:p>
        </w:tc>
      </w:tr>
      <w:tr w:rsidR="00CB16B7" w:rsidRPr="00246D6A" w:rsidTr="00CB16B7">
        <w:trPr>
          <w:trHeight w:val="1071"/>
          <w:jc w:val="center"/>
        </w:trPr>
        <w:tc>
          <w:tcPr>
            <w:tcW w:w="421"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4</w:t>
            </w:r>
          </w:p>
        </w:tc>
        <w:tc>
          <w:tcPr>
            <w:tcW w:w="2154"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Рисование</w:t>
            </w:r>
          </w:p>
          <w:p w:rsidR="00CB16B7" w:rsidRPr="00246D6A" w:rsidRDefault="00CB16B7" w:rsidP="00CB16B7">
            <w:pPr>
              <w:spacing w:after="0" w:line="240" w:lineRule="auto"/>
              <w:rPr>
                <w:rFonts w:ascii="Times New Roman" w:eastAsia="Calibri" w:hAnsi="Times New Roman"/>
                <w:sz w:val="20"/>
                <w:szCs w:val="20"/>
              </w:rPr>
            </w:pPr>
          </w:p>
          <w:p w:rsidR="00CB16B7" w:rsidRPr="00246D6A" w:rsidRDefault="00CB16B7" w:rsidP="00CB16B7">
            <w:pPr>
              <w:spacing w:after="0" w:line="240" w:lineRule="auto"/>
              <w:rPr>
                <w:rFonts w:ascii="Times New Roman" w:eastAsia="Calibri" w:hAnsi="Times New Roman"/>
                <w:sz w:val="20"/>
                <w:szCs w:val="20"/>
              </w:rPr>
            </w:pPr>
          </w:p>
          <w:p w:rsidR="00CB16B7" w:rsidRPr="00246D6A" w:rsidRDefault="00CB16B7" w:rsidP="00CB16B7">
            <w:pPr>
              <w:spacing w:after="0" w:line="240" w:lineRule="auto"/>
              <w:rPr>
                <w:rFonts w:ascii="Times New Roman" w:eastAsia="Calibri" w:hAnsi="Times New Roman"/>
                <w:sz w:val="20"/>
                <w:szCs w:val="20"/>
              </w:rPr>
            </w:pPr>
          </w:p>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Лепка</w:t>
            </w:r>
          </w:p>
        </w:tc>
        <w:tc>
          <w:tcPr>
            <w:tcW w:w="2197"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Хлеб – всему голова.</w:t>
            </w:r>
          </w:p>
          <w:p w:rsidR="00CB16B7" w:rsidRPr="00246D6A" w:rsidRDefault="00CB16B7" w:rsidP="00CB16B7">
            <w:pPr>
              <w:spacing w:after="0" w:line="240" w:lineRule="auto"/>
              <w:rPr>
                <w:rFonts w:ascii="Times New Roman" w:eastAsia="Calibri" w:hAnsi="Times New Roman"/>
                <w:sz w:val="20"/>
                <w:szCs w:val="20"/>
              </w:rPr>
            </w:pPr>
          </w:p>
          <w:p w:rsidR="00CB16B7" w:rsidRPr="00246D6A" w:rsidRDefault="00CB16B7" w:rsidP="00CB16B7">
            <w:pPr>
              <w:spacing w:after="0" w:line="240" w:lineRule="auto"/>
              <w:rPr>
                <w:rFonts w:ascii="Times New Roman" w:eastAsia="Calibri" w:hAnsi="Times New Roman"/>
                <w:sz w:val="20"/>
                <w:szCs w:val="20"/>
              </w:rPr>
            </w:pPr>
          </w:p>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Из соленого теста «Кролик»</w:t>
            </w:r>
          </w:p>
        </w:tc>
        <w:tc>
          <w:tcPr>
            <w:tcW w:w="3769"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Учить детей нетрадиционным способам рисования пшеничного колоска.</w:t>
            </w:r>
          </w:p>
          <w:p w:rsidR="00CB16B7" w:rsidRPr="00246D6A" w:rsidRDefault="00CB16B7" w:rsidP="00CB16B7">
            <w:pPr>
              <w:spacing w:after="0" w:line="240" w:lineRule="auto"/>
              <w:rPr>
                <w:rFonts w:ascii="Times New Roman" w:eastAsia="Calibri" w:hAnsi="Times New Roman"/>
                <w:sz w:val="20"/>
                <w:szCs w:val="20"/>
              </w:rPr>
            </w:pPr>
          </w:p>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Показать детям как создавать выразительные лепные образы</w:t>
            </w:r>
          </w:p>
        </w:tc>
        <w:tc>
          <w:tcPr>
            <w:tcW w:w="1969"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Конспект</w:t>
            </w:r>
          </w:p>
          <w:p w:rsidR="00CB16B7" w:rsidRPr="00246D6A" w:rsidRDefault="00CB16B7" w:rsidP="00CB16B7">
            <w:pPr>
              <w:spacing w:after="0" w:line="240" w:lineRule="auto"/>
              <w:rPr>
                <w:rFonts w:ascii="Times New Roman" w:eastAsia="Calibri" w:hAnsi="Times New Roman"/>
                <w:sz w:val="20"/>
                <w:szCs w:val="20"/>
              </w:rPr>
            </w:pPr>
          </w:p>
          <w:p w:rsidR="00CB16B7" w:rsidRPr="00246D6A" w:rsidRDefault="00CB16B7" w:rsidP="00CB16B7">
            <w:pPr>
              <w:spacing w:after="0" w:line="240" w:lineRule="auto"/>
              <w:rPr>
                <w:rFonts w:ascii="Times New Roman" w:eastAsia="Calibri" w:hAnsi="Times New Roman"/>
                <w:sz w:val="20"/>
                <w:szCs w:val="20"/>
              </w:rPr>
            </w:pPr>
          </w:p>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И. А. Лыкова</w:t>
            </w:r>
          </w:p>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стр.94</w:t>
            </w:r>
          </w:p>
        </w:tc>
      </w:tr>
      <w:tr w:rsidR="00CB16B7" w:rsidRPr="00246D6A" w:rsidTr="00CB16B7">
        <w:trPr>
          <w:trHeight w:val="1071"/>
          <w:jc w:val="center"/>
        </w:trPr>
        <w:tc>
          <w:tcPr>
            <w:tcW w:w="421"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5</w:t>
            </w:r>
          </w:p>
        </w:tc>
        <w:tc>
          <w:tcPr>
            <w:tcW w:w="2154"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Экология</w:t>
            </w:r>
          </w:p>
        </w:tc>
        <w:tc>
          <w:tcPr>
            <w:tcW w:w="2197"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Работа дежурных в уголке природы</w:t>
            </w:r>
          </w:p>
        </w:tc>
        <w:tc>
          <w:tcPr>
            <w:tcW w:w="3769"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Познакомить детей с приемами ухода за растениями. Показать, как поливать, рыхлить землю</w:t>
            </w:r>
          </w:p>
        </w:tc>
        <w:tc>
          <w:tcPr>
            <w:tcW w:w="1969"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 xml:space="preserve">Н. В. Коломина  </w:t>
            </w:r>
          </w:p>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стр.12</w:t>
            </w:r>
          </w:p>
        </w:tc>
      </w:tr>
      <w:tr w:rsidR="00CB16B7" w:rsidRPr="00246D6A" w:rsidTr="00CB16B7">
        <w:trPr>
          <w:trHeight w:val="1071"/>
          <w:jc w:val="center"/>
        </w:trPr>
        <w:tc>
          <w:tcPr>
            <w:tcW w:w="421"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6</w:t>
            </w:r>
          </w:p>
        </w:tc>
        <w:tc>
          <w:tcPr>
            <w:tcW w:w="2154"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ФЭМП</w:t>
            </w:r>
          </w:p>
        </w:tc>
        <w:tc>
          <w:tcPr>
            <w:tcW w:w="2197"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Занятие №5</w:t>
            </w:r>
          </w:p>
        </w:tc>
        <w:tc>
          <w:tcPr>
            <w:tcW w:w="3769"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Числа и цифры 1,2,3,4,5. Знаки+, = Состав числа 5 из двух меньших</w:t>
            </w:r>
          </w:p>
        </w:tc>
        <w:tc>
          <w:tcPr>
            <w:tcW w:w="1969"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Е.В.Колесникова</w:t>
            </w:r>
          </w:p>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стр.29</w:t>
            </w:r>
          </w:p>
        </w:tc>
      </w:tr>
    </w:tbl>
    <w:p w:rsidR="00CB16B7" w:rsidRPr="00246D6A" w:rsidRDefault="00CB16B7" w:rsidP="00CB16B7">
      <w:pPr>
        <w:spacing w:after="160" w:line="259" w:lineRule="auto"/>
        <w:jc w:val="center"/>
        <w:rPr>
          <w:rFonts w:ascii="Times New Roman" w:eastAsia="Calibri" w:hAnsi="Times New Roman"/>
          <w:b/>
          <w:sz w:val="20"/>
          <w:szCs w:val="20"/>
        </w:rPr>
      </w:pPr>
    </w:p>
    <w:p w:rsidR="00CB16B7" w:rsidRPr="00246D6A" w:rsidRDefault="00CB16B7" w:rsidP="00CB16B7">
      <w:pPr>
        <w:spacing w:after="160" w:line="259" w:lineRule="auto"/>
        <w:jc w:val="center"/>
        <w:rPr>
          <w:rFonts w:ascii="Times New Roman" w:eastAsia="Calibri" w:hAnsi="Times New Roman"/>
          <w:b/>
          <w:sz w:val="20"/>
          <w:szCs w:val="20"/>
        </w:rPr>
      </w:pPr>
      <w:r w:rsidRPr="00246D6A">
        <w:rPr>
          <w:rFonts w:ascii="Times New Roman" w:eastAsia="Calibri" w:hAnsi="Times New Roman"/>
          <w:b/>
          <w:sz w:val="20"/>
          <w:szCs w:val="20"/>
        </w:rPr>
        <w:t>Октябрь</w:t>
      </w:r>
    </w:p>
    <w:tbl>
      <w:tblPr>
        <w:tblW w:w="105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
        <w:gridCol w:w="2231"/>
        <w:gridCol w:w="2126"/>
        <w:gridCol w:w="3735"/>
        <w:gridCol w:w="2023"/>
      </w:tblGrid>
      <w:tr w:rsidR="00CB16B7" w:rsidRPr="00246D6A" w:rsidTr="00CB16B7">
        <w:trPr>
          <w:trHeight w:val="529"/>
          <w:jc w:val="center"/>
        </w:trPr>
        <w:tc>
          <w:tcPr>
            <w:tcW w:w="458" w:type="dxa"/>
            <w:shd w:val="clear" w:color="auto" w:fill="auto"/>
          </w:tcPr>
          <w:p w:rsidR="00CB16B7" w:rsidRPr="00246D6A" w:rsidRDefault="00CB16B7" w:rsidP="00CB16B7">
            <w:pPr>
              <w:spacing w:after="0" w:line="240" w:lineRule="auto"/>
              <w:rPr>
                <w:rFonts w:ascii="Times New Roman" w:eastAsia="Calibri" w:hAnsi="Times New Roman"/>
                <w:b/>
                <w:sz w:val="20"/>
                <w:szCs w:val="20"/>
              </w:rPr>
            </w:pPr>
            <w:r w:rsidRPr="00246D6A">
              <w:rPr>
                <w:rFonts w:ascii="Times New Roman" w:eastAsia="Calibri" w:hAnsi="Times New Roman"/>
                <w:b/>
                <w:sz w:val="20"/>
                <w:szCs w:val="20"/>
              </w:rPr>
              <w:t>№</w:t>
            </w:r>
          </w:p>
        </w:tc>
        <w:tc>
          <w:tcPr>
            <w:tcW w:w="2231" w:type="dxa"/>
            <w:shd w:val="clear" w:color="auto" w:fill="auto"/>
          </w:tcPr>
          <w:p w:rsidR="00CB16B7" w:rsidRPr="00246D6A" w:rsidRDefault="00CB16B7" w:rsidP="00CB16B7">
            <w:pPr>
              <w:spacing w:after="0" w:line="240" w:lineRule="auto"/>
              <w:rPr>
                <w:rFonts w:ascii="Times New Roman" w:eastAsia="Calibri" w:hAnsi="Times New Roman"/>
                <w:b/>
                <w:sz w:val="20"/>
                <w:szCs w:val="20"/>
              </w:rPr>
            </w:pPr>
            <w:r w:rsidRPr="00246D6A">
              <w:rPr>
                <w:rFonts w:ascii="Times New Roman" w:eastAsia="Calibri" w:hAnsi="Times New Roman"/>
                <w:b/>
                <w:sz w:val="20"/>
                <w:szCs w:val="20"/>
              </w:rPr>
              <w:t>Образовательная область</w:t>
            </w:r>
          </w:p>
        </w:tc>
        <w:tc>
          <w:tcPr>
            <w:tcW w:w="2126" w:type="dxa"/>
            <w:shd w:val="clear" w:color="auto" w:fill="auto"/>
          </w:tcPr>
          <w:p w:rsidR="00CB16B7" w:rsidRPr="00246D6A" w:rsidRDefault="00CB16B7" w:rsidP="00CB16B7">
            <w:pPr>
              <w:spacing w:after="0" w:line="240" w:lineRule="auto"/>
              <w:rPr>
                <w:rFonts w:ascii="Times New Roman" w:eastAsia="Calibri" w:hAnsi="Times New Roman"/>
                <w:b/>
                <w:sz w:val="20"/>
                <w:szCs w:val="20"/>
              </w:rPr>
            </w:pPr>
            <w:r w:rsidRPr="00246D6A">
              <w:rPr>
                <w:rFonts w:ascii="Times New Roman" w:eastAsia="Calibri" w:hAnsi="Times New Roman"/>
                <w:b/>
                <w:sz w:val="20"/>
                <w:szCs w:val="20"/>
              </w:rPr>
              <w:t>НОД</w:t>
            </w:r>
          </w:p>
        </w:tc>
        <w:tc>
          <w:tcPr>
            <w:tcW w:w="3735" w:type="dxa"/>
            <w:shd w:val="clear" w:color="auto" w:fill="auto"/>
          </w:tcPr>
          <w:p w:rsidR="00CB16B7" w:rsidRPr="00246D6A" w:rsidRDefault="00CB16B7" w:rsidP="00CB16B7">
            <w:pPr>
              <w:spacing w:after="0" w:line="240" w:lineRule="auto"/>
              <w:rPr>
                <w:rFonts w:ascii="Times New Roman" w:eastAsia="Calibri" w:hAnsi="Times New Roman"/>
                <w:b/>
                <w:sz w:val="20"/>
                <w:szCs w:val="20"/>
              </w:rPr>
            </w:pPr>
            <w:r w:rsidRPr="00246D6A">
              <w:rPr>
                <w:rFonts w:ascii="Times New Roman" w:eastAsia="Calibri" w:hAnsi="Times New Roman"/>
                <w:b/>
                <w:sz w:val="20"/>
                <w:szCs w:val="20"/>
              </w:rPr>
              <w:t>Задачи</w:t>
            </w:r>
          </w:p>
        </w:tc>
        <w:tc>
          <w:tcPr>
            <w:tcW w:w="2023" w:type="dxa"/>
            <w:shd w:val="clear" w:color="auto" w:fill="auto"/>
          </w:tcPr>
          <w:p w:rsidR="00CB16B7" w:rsidRPr="00246D6A" w:rsidRDefault="00CB16B7" w:rsidP="00CB16B7">
            <w:pPr>
              <w:spacing w:after="0" w:line="240" w:lineRule="auto"/>
              <w:rPr>
                <w:rFonts w:ascii="Times New Roman" w:eastAsia="Calibri" w:hAnsi="Times New Roman"/>
                <w:b/>
                <w:sz w:val="20"/>
                <w:szCs w:val="20"/>
              </w:rPr>
            </w:pPr>
            <w:r w:rsidRPr="00246D6A">
              <w:rPr>
                <w:rFonts w:ascii="Times New Roman" w:eastAsia="Calibri" w:hAnsi="Times New Roman"/>
                <w:b/>
                <w:sz w:val="20"/>
                <w:szCs w:val="20"/>
              </w:rPr>
              <w:t>Источник</w:t>
            </w:r>
          </w:p>
        </w:tc>
      </w:tr>
      <w:tr w:rsidR="00CB16B7" w:rsidRPr="00246D6A" w:rsidTr="00CB16B7">
        <w:trPr>
          <w:trHeight w:val="196"/>
          <w:jc w:val="center"/>
        </w:trPr>
        <w:tc>
          <w:tcPr>
            <w:tcW w:w="10573" w:type="dxa"/>
            <w:gridSpan w:val="5"/>
            <w:shd w:val="clear" w:color="auto" w:fill="auto"/>
          </w:tcPr>
          <w:p w:rsidR="00CB16B7" w:rsidRPr="00246D6A" w:rsidRDefault="00CB16B7" w:rsidP="00CB16B7">
            <w:pPr>
              <w:spacing w:after="0" w:line="240" w:lineRule="auto"/>
              <w:rPr>
                <w:rFonts w:ascii="Times New Roman" w:eastAsia="Calibri" w:hAnsi="Times New Roman"/>
                <w:b/>
                <w:sz w:val="20"/>
                <w:szCs w:val="20"/>
              </w:rPr>
            </w:pPr>
            <w:r w:rsidRPr="00246D6A">
              <w:rPr>
                <w:rFonts w:ascii="Times New Roman" w:eastAsia="Calibri" w:hAnsi="Times New Roman"/>
                <w:b/>
                <w:sz w:val="20"/>
                <w:szCs w:val="20"/>
              </w:rPr>
              <w:t>Тема: Золотая осень</w:t>
            </w:r>
          </w:p>
          <w:p w:rsidR="00CB16B7" w:rsidRPr="00246D6A" w:rsidRDefault="00CB16B7" w:rsidP="00CB16B7">
            <w:pPr>
              <w:spacing w:after="0" w:line="240" w:lineRule="auto"/>
              <w:rPr>
                <w:rFonts w:ascii="Times New Roman" w:eastAsia="Calibri" w:hAnsi="Times New Roman"/>
                <w:b/>
                <w:sz w:val="20"/>
                <w:szCs w:val="20"/>
              </w:rPr>
            </w:pPr>
            <w:r w:rsidRPr="00246D6A">
              <w:rPr>
                <w:rFonts w:ascii="Times New Roman" w:eastAsia="Calibri" w:hAnsi="Times New Roman"/>
                <w:b/>
                <w:sz w:val="20"/>
                <w:szCs w:val="20"/>
              </w:rPr>
              <w:t>Задачи:</w:t>
            </w:r>
            <w:r w:rsidRPr="00246D6A">
              <w:rPr>
                <w:rFonts w:ascii="Times New Roman" w:eastAsia="Calibri" w:hAnsi="Times New Roman"/>
                <w:bCs/>
                <w:sz w:val="20"/>
                <w:szCs w:val="20"/>
              </w:rPr>
              <w:t xml:space="preserve"> Обобщить и систематизировать представления детей о характерных признаках осени. Продолжать учить устанавливать связи между сезонными изменениями и образом жизни животных и растений. Познакомить с природными особенностями осенних месяцев.</w:t>
            </w:r>
          </w:p>
        </w:tc>
      </w:tr>
      <w:tr w:rsidR="00CB16B7" w:rsidRPr="00246D6A" w:rsidTr="00CB16B7">
        <w:trPr>
          <w:trHeight w:val="1012"/>
          <w:jc w:val="center"/>
        </w:trPr>
        <w:tc>
          <w:tcPr>
            <w:tcW w:w="458"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lastRenderedPageBreak/>
              <w:t>1</w:t>
            </w:r>
          </w:p>
        </w:tc>
        <w:tc>
          <w:tcPr>
            <w:tcW w:w="2231"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Социально-коммуникативное развитие</w:t>
            </w:r>
          </w:p>
        </w:tc>
        <w:tc>
          <w:tcPr>
            <w:tcW w:w="2126"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Золотая осень</w:t>
            </w:r>
          </w:p>
        </w:tc>
        <w:tc>
          <w:tcPr>
            <w:tcW w:w="3735"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Закрепление знаний об изменениях в природе</w:t>
            </w:r>
          </w:p>
        </w:tc>
        <w:tc>
          <w:tcPr>
            <w:tcW w:w="2023"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Л.Г.Селихова,</w:t>
            </w:r>
          </w:p>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стр.5</w:t>
            </w:r>
          </w:p>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Лекические темы стр.18</w:t>
            </w:r>
          </w:p>
        </w:tc>
      </w:tr>
      <w:tr w:rsidR="00CB16B7" w:rsidRPr="00246D6A" w:rsidTr="00CB16B7">
        <w:trPr>
          <w:trHeight w:val="1071"/>
          <w:jc w:val="center"/>
        </w:trPr>
        <w:tc>
          <w:tcPr>
            <w:tcW w:w="458"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2</w:t>
            </w:r>
          </w:p>
        </w:tc>
        <w:tc>
          <w:tcPr>
            <w:tcW w:w="2231"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Чтение художественной литературы</w:t>
            </w:r>
          </w:p>
        </w:tc>
        <w:tc>
          <w:tcPr>
            <w:tcW w:w="2126"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Рассказа Г. Скрибицкого «Осень»</w:t>
            </w:r>
          </w:p>
        </w:tc>
        <w:tc>
          <w:tcPr>
            <w:tcW w:w="3735"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Воспитывать эмоциональное восприятие произведения. Учить передавать свои впечатления</w:t>
            </w:r>
          </w:p>
        </w:tc>
        <w:tc>
          <w:tcPr>
            <w:tcW w:w="2023"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О. С. Ушакова стр90</w:t>
            </w:r>
          </w:p>
        </w:tc>
      </w:tr>
      <w:tr w:rsidR="00CB16B7" w:rsidRPr="00246D6A" w:rsidTr="00CB16B7">
        <w:trPr>
          <w:trHeight w:val="1012"/>
          <w:jc w:val="center"/>
        </w:trPr>
        <w:tc>
          <w:tcPr>
            <w:tcW w:w="458"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3</w:t>
            </w:r>
          </w:p>
        </w:tc>
        <w:tc>
          <w:tcPr>
            <w:tcW w:w="2231"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Речевое развитие</w:t>
            </w:r>
          </w:p>
        </w:tc>
        <w:tc>
          <w:tcPr>
            <w:tcW w:w="2126"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Составление рассказа по репродукции картины Левитана «Золотая осень»</w:t>
            </w:r>
          </w:p>
        </w:tc>
        <w:tc>
          <w:tcPr>
            <w:tcW w:w="3735"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Учить отвечать на вопросы по содержанию картины. Понимать и использовать в речи слова в переносном значении. Составлять предложения на заданную тему.</w:t>
            </w:r>
          </w:p>
        </w:tc>
        <w:tc>
          <w:tcPr>
            <w:tcW w:w="2023"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 xml:space="preserve">Н. В. Волчкова </w:t>
            </w:r>
          </w:p>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стр.25</w:t>
            </w:r>
          </w:p>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 xml:space="preserve">Т. М. Бондаренко </w:t>
            </w:r>
          </w:p>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стр.125</w:t>
            </w:r>
          </w:p>
        </w:tc>
      </w:tr>
      <w:tr w:rsidR="00CB16B7" w:rsidRPr="00246D6A" w:rsidTr="00CB16B7">
        <w:trPr>
          <w:trHeight w:val="1071"/>
          <w:jc w:val="center"/>
        </w:trPr>
        <w:tc>
          <w:tcPr>
            <w:tcW w:w="458"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4</w:t>
            </w:r>
          </w:p>
        </w:tc>
        <w:tc>
          <w:tcPr>
            <w:tcW w:w="2231"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Рисование</w:t>
            </w:r>
          </w:p>
          <w:p w:rsidR="00CB16B7" w:rsidRPr="00246D6A" w:rsidRDefault="00CB16B7" w:rsidP="00CB16B7">
            <w:pPr>
              <w:spacing w:after="0" w:line="240" w:lineRule="auto"/>
              <w:rPr>
                <w:rFonts w:ascii="Times New Roman" w:eastAsia="Calibri" w:hAnsi="Times New Roman"/>
                <w:sz w:val="20"/>
                <w:szCs w:val="20"/>
              </w:rPr>
            </w:pPr>
          </w:p>
          <w:p w:rsidR="00CB16B7" w:rsidRPr="00246D6A" w:rsidRDefault="00CB16B7" w:rsidP="00CB16B7">
            <w:pPr>
              <w:spacing w:after="0" w:line="240" w:lineRule="auto"/>
              <w:rPr>
                <w:rFonts w:ascii="Times New Roman" w:eastAsia="Calibri" w:hAnsi="Times New Roman"/>
                <w:sz w:val="20"/>
                <w:szCs w:val="20"/>
              </w:rPr>
            </w:pPr>
          </w:p>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Аппликация</w:t>
            </w:r>
          </w:p>
        </w:tc>
        <w:tc>
          <w:tcPr>
            <w:tcW w:w="2126"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Осеннее дерево</w:t>
            </w:r>
          </w:p>
          <w:p w:rsidR="00CB16B7" w:rsidRPr="00246D6A" w:rsidRDefault="00CB16B7" w:rsidP="00CB16B7">
            <w:pPr>
              <w:spacing w:after="0" w:line="240" w:lineRule="auto"/>
              <w:rPr>
                <w:rFonts w:ascii="Times New Roman" w:eastAsia="Calibri" w:hAnsi="Times New Roman"/>
                <w:sz w:val="20"/>
                <w:szCs w:val="20"/>
              </w:rPr>
            </w:pPr>
          </w:p>
          <w:p w:rsidR="00CB16B7" w:rsidRPr="00246D6A" w:rsidRDefault="00CB16B7" w:rsidP="00CB16B7">
            <w:pPr>
              <w:spacing w:after="0" w:line="240" w:lineRule="auto"/>
              <w:rPr>
                <w:rFonts w:ascii="Times New Roman" w:eastAsia="Calibri" w:hAnsi="Times New Roman"/>
                <w:sz w:val="20"/>
                <w:szCs w:val="20"/>
              </w:rPr>
            </w:pPr>
          </w:p>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Кто под дождиком промок</w:t>
            </w:r>
          </w:p>
        </w:tc>
        <w:tc>
          <w:tcPr>
            <w:tcW w:w="3735"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Учить детей располагать предметы на широкой полосе земли.</w:t>
            </w:r>
          </w:p>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Продолжать учить детей составлять общую сюжетно- тематическую композицию</w:t>
            </w:r>
          </w:p>
        </w:tc>
        <w:tc>
          <w:tcPr>
            <w:tcW w:w="2023"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Г. С. Швайко</w:t>
            </w:r>
          </w:p>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стр.26</w:t>
            </w:r>
          </w:p>
          <w:p w:rsidR="00CB16B7" w:rsidRPr="00246D6A" w:rsidRDefault="00CB16B7" w:rsidP="00CB16B7">
            <w:pPr>
              <w:spacing w:after="0" w:line="240" w:lineRule="auto"/>
              <w:rPr>
                <w:rFonts w:ascii="Times New Roman" w:eastAsia="Calibri" w:hAnsi="Times New Roman"/>
                <w:sz w:val="20"/>
                <w:szCs w:val="20"/>
              </w:rPr>
            </w:pPr>
          </w:p>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И. А. Лыкова</w:t>
            </w:r>
          </w:p>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стр.54</w:t>
            </w:r>
          </w:p>
        </w:tc>
      </w:tr>
      <w:tr w:rsidR="00CB16B7" w:rsidRPr="00246D6A" w:rsidTr="00CB16B7">
        <w:trPr>
          <w:trHeight w:val="1012"/>
          <w:jc w:val="center"/>
        </w:trPr>
        <w:tc>
          <w:tcPr>
            <w:tcW w:w="458"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5</w:t>
            </w:r>
          </w:p>
        </w:tc>
        <w:tc>
          <w:tcPr>
            <w:tcW w:w="2231"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Экология</w:t>
            </w:r>
          </w:p>
        </w:tc>
        <w:tc>
          <w:tcPr>
            <w:tcW w:w="2126"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Игра-хоровод «Здравствуй Осень!»</w:t>
            </w:r>
          </w:p>
        </w:tc>
        <w:tc>
          <w:tcPr>
            <w:tcW w:w="3735"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Закрепить у детей знание характерных особенностей осени.</w:t>
            </w:r>
          </w:p>
        </w:tc>
        <w:tc>
          <w:tcPr>
            <w:tcW w:w="2023"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 xml:space="preserve">Н. В. Коломина </w:t>
            </w:r>
          </w:p>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Стр. 13</w:t>
            </w:r>
          </w:p>
        </w:tc>
      </w:tr>
      <w:tr w:rsidR="00CB16B7" w:rsidRPr="00246D6A" w:rsidTr="00CB16B7">
        <w:trPr>
          <w:trHeight w:val="1071"/>
          <w:jc w:val="center"/>
        </w:trPr>
        <w:tc>
          <w:tcPr>
            <w:tcW w:w="458"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6</w:t>
            </w:r>
          </w:p>
        </w:tc>
        <w:tc>
          <w:tcPr>
            <w:tcW w:w="2231"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ФЭМП</w:t>
            </w:r>
          </w:p>
        </w:tc>
        <w:tc>
          <w:tcPr>
            <w:tcW w:w="2126"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Занятие №6</w:t>
            </w:r>
          </w:p>
        </w:tc>
        <w:tc>
          <w:tcPr>
            <w:tcW w:w="3735"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Число и цифра 6. Знаки +, = сложение числа 6 из двух меньших</w:t>
            </w:r>
          </w:p>
        </w:tc>
        <w:tc>
          <w:tcPr>
            <w:tcW w:w="2023"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Е.В.Колесникова</w:t>
            </w:r>
          </w:p>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Стр.32</w:t>
            </w:r>
          </w:p>
        </w:tc>
      </w:tr>
      <w:tr w:rsidR="00CB16B7" w:rsidRPr="00246D6A" w:rsidTr="00CB16B7">
        <w:trPr>
          <w:trHeight w:val="192"/>
          <w:jc w:val="center"/>
        </w:trPr>
        <w:tc>
          <w:tcPr>
            <w:tcW w:w="10573" w:type="dxa"/>
            <w:gridSpan w:val="5"/>
            <w:shd w:val="clear" w:color="auto" w:fill="auto"/>
          </w:tcPr>
          <w:p w:rsidR="00CB16B7" w:rsidRPr="00246D6A" w:rsidRDefault="00CB16B7" w:rsidP="00CB16B7">
            <w:pPr>
              <w:spacing w:after="0" w:line="240" w:lineRule="auto"/>
              <w:rPr>
                <w:rFonts w:ascii="Times New Roman" w:eastAsia="Calibri" w:hAnsi="Times New Roman"/>
                <w:b/>
                <w:sz w:val="20"/>
                <w:szCs w:val="20"/>
              </w:rPr>
            </w:pPr>
            <w:r w:rsidRPr="00246D6A">
              <w:rPr>
                <w:rFonts w:ascii="Times New Roman" w:eastAsia="Calibri" w:hAnsi="Times New Roman"/>
                <w:b/>
                <w:sz w:val="20"/>
                <w:szCs w:val="20"/>
              </w:rPr>
              <w:t>Тема: Деревья и кустарники</w:t>
            </w:r>
          </w:p>
          <w:p w:rsidR="00CB16B7" w:rsidRPr="00246D6A" w:rsidRDefault="00CB16B7" w:rsidP="00CB16B7">
            <w:pPr>
              <w:spacing w:after="0" w:line="240" w:lineRule="auto"/>
              <w:rPr>
                <w:rFonts w:ascii="Times New Roman" w:eastAsia="Calibri" w:hAnsi="Times New Roman"/>
                <w:b/>
                <w:sz w:val="20"/>
                <w:szCs w:val="20"/>
              </w:rPr>
            </w:pPr>
            <w:r w:rsidRPr="00246D6A">
              <w:rPr>
                <w:rFonts w:ascii="Times New Roman" w:eastAsia="Calibri" w:hAnsi="Times New Roman"/>
                <w:b/>
                <w:sz w:val="20"/>
                <w:szCs w:val="20"/>
              </w:rPr>
              <w:t>Задачи</w:t>
            </w:r>
            <w:r w:rsidRPr="00246D6A">
              <w:rPr>
                <w:rFonts w:ascii="Times New Roman" w:eastAsia="Calibri" w:hAnsi="Times New Roman"/>
                <w:bCs/>
                <w:sz w:val="20"/>
                <w:szCs w:val="20"/>
              </w:rPr>
              <w:t>:</w:t>
            </w:r>
            <w:r w:rsidRPr="00246D6A">
              <w:rPr>
                <w:bCs/>
                <w:sz w:val="20"/>
                <w:szCs w:val="20"/>
              </w:rPr>
              <w:t xml:space="preserve"> </w:t>
            </w:r>
            <w:r w:rsidRPr="00246D6A">
              <w:rPr>
                <w:rFonts w:ascii="Times New Roman" w:eastAsia="Calibri" w:hAnsi="Times New Roman"/>
                <w:bCs/>
                <w:sz w:val="20"/>
                <w:szCs w:val="20"/>
              </w:rPr>
              <w:t>Формировать бережное отношение к природе, систематизировать знания о пользе леса для человека и животных. Расширять представления детей о многообразии растительного мира; Рассказать о многообразии деревьев, делении их на две основные группы; Закрепить</w:t>
            </w:r>
            <w:r w:rsidRPr="00246D6A">
              <w:rPr>
                <w:rFonts w:ascii="Times New Roman" w:eastAsia="Calibri" w:hAnsi="Times New Roman"/>
                <w:b/>
                <w:sz w:val="20"/>
                <w:szCs w:val="20"/>
              </w:rPr>
              <w:t xml:space="preserve"> </w:t>
            </w:r>
            <w:r w:rsidRPr="00246D6A">
              <w:rPr>
                <w:rFonts w:ascii="Times New Roman" w:eastAsia="Calibri" w:hAnsi="Times New Roman"/>
                <w:bCs/>
                <w:sz w:val="20"/>
                <w:szCs w:val="20"/>
              </w:rPr>
              <w:t>знания о многообразии деревьев и кустарников, учить называть части дерева и кустарника, их отличительные особенности.</w:t>
            </w:r>
          </w:p>
        </w:tc>
      </w:tr>
      <w:tr w:rsidR="00CB16B7" w:rsidRPr="00246D6A" w:rsidTr="00CB16B7">
        <w:trPr>
          <w:trHeight w:val="1071"/>
          <w:jc w:val="center"/>
        </w:trPr>
        <w:tc>
          <w:tcPr>
            <w:tcW w:w="458"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1</w:t>
            </w:r>
          </w:p>
        </w:tc>
        <w:tc>
          <w:tcPr>
            <w:tcW w:w="2231"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Социально-коммуникативное развитие</w:t>
            </w:r>
          </w:p>
        </w:tc>
        <w:tc>
          <w:tcPr>
            <w:tcW w:w="2126"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Деревья и кустарники</w:t>
            </w:r>
          </w:p>
        </w:tc>
        <w:tc>
          <w:tcPr>
            <w:tcW w:w="3735"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Закрепить знания детей о деревьях, пополнять словарный запас детей.</w:t>
            </w:r>
          </w:p>
        </w:tc>
        <w:tc>
          <w:tcPr>
            <w:tcW w:w="2023"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Л. Г. Селихова стр.51</w:t>
            </w:r>
          </w:p>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Лексические темы 102</w:t>
            </w:r>
          </w:p>
        </w:tc>
      </w:tr>
      <w:tr w:rsidR="00CB16B7" w:rsidRPr="00246D6A" w:rsidTr="00CB16B7">
        <w:trPr>
          <w:trHeight w:val="1071"/>
          <w:jc w:val="center"/>
        </w:trPr>
        <w:tc>
          <w:tcPr>
            <w:tcW w:w="458"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2</w:t>
            </w:r>
          </w:p>
        </w:tc>
        <w:tc>
          <w:tcPr>
            <w:tcW w:w="2231"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Обучение грамоте</w:t>
            </w:r>
          </w:p>
        </w:tc>
        <w:tc>
          <w:tcPr>
            <w:tcW w:w="2126"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Звуки «М», «Мь»</w:t>
            </w:r>
          </w:p>
        </w:tc>
        <w:tc>
          <w:tcPr>
            <w:tcW w:w="3735"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Характеристика, артикуляция звуков.</w:t>
            </w:r>
          </w:p>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Учить определять позицию звуков в словах.</w:t>
            </w:r>
          </w:p>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Учить подбирать слова с заданной позицией звука.</w:t>
            </w:r>
          </w:p>
        </w:tc>
        <w:tc>
          <w:tcPr>
            <w:tcW w:w="2023"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Л.Е. Кыласова</w:t>
            </w:r>
          </w:p>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стр.163</w:t>
            </w:r>
          </w:p>
        </w:tc>
      </w:tr>
      <w:tr w:rsidR="00CB16B7" w:rsidRPr="00246D6A" w:rsidTr="00CB16B7">
        <w:trPr>
          <w:trHeight w:val="1071"/>
          <w:jc w:val="center"/>
        </w:trPr>
        <w:tc>
          <w:tcPr>
            <w:tcW w:w="458"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3</w:t>
            </w:r>
          </w:p>
        </w:tc>
        <w:tc>
          <w:tcPr>
            <w:tcW w:w="2231"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Речевое развитие</w:t>
            </w:r>
          </w:p>
        </w:tc>
        <w:tc>
          <w:tcPr>
            <w:tcW w:w="2126"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Деревья</w:t>
            </w:r>
          </w:p>
        </w:tc>
        <w:tc>
          <w:tcPr>
            <w:tcW w:w="3735"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Учить разным способам построения связного текста, обогащение словаря детей.</w:t>
            </w:r>
          </w:p>
        </w:tc>
        <w:tc>
          <w:tcPr>
            <w:tcW w:w="2023"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Лексические темы 102</w:t>
            </w:r>
          </w:p>
        </w:tc>
      </w:tr>
      <w:tr w:rsidR="00CB16B7" w:rsidRPr="00246D6A" w:rsidTr="00CB16B7">
        <w:trPr>
          <w:trHeight w:val="1071"/>
          <w:jc w:val="center"/>
        </w:trPr>
        <w:tc>
          <w:tcPr>
            <w:tcW w:w="458"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4</w:t>
            </w:r>
          </w:p>
        </w:tc>
        <w:tc>
          <w:tcPr>
            <w:tcW w:w="2231"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Рисование</w:t>
            </w:r>
          </w:p>
          <w:p w:rsidR="00CB16B7" w:rsidRPr="00246D6A" w:rsidRDefault="00CB16B7" w:rsidP="00CB16B7">
            <w:pPr>
              <w:spacing w:after="0" w:line="240" w:lineRule="auto"/>
              <w:rPr>
                <w:rFonts w:ascii="Times New Roman" w:eastAsia="Calibri" w:hAnsi="Times New Roman"/>
                <w:sz w:val="20"/>
                <w:szCs w:val="20"/>
              </w:rPr>
            </w:pPr>
          </w:p>
          <w:p w:rsidR="00CB16B7" w:rsidRPr="00246D6A" w:rsidRDefault="00CB16B7" w:rsidP="00CB16B7">
            <w:pPr>
              <w:spacing w:after="0" w:line="240" w:lineRule="auto"/>
              <w:rPr>
                <w:rFonts w:ascii="Times New Roman" w:eastAsia="Calibri" w:hAnsi="Times New Roman"/>
                <w:sz w:val="20"/>
                <w:szCs w:val="20"/>
              </w:rPr>
            </w:pPr>
          </w:p>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Лепка</w:t>
            </w:r>
          </w:p>
        </w:tc>
        <w:tc>
          <w:tcPr>
            <w:tcW w:w="2126"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Осенний лес</w:t>
            </w:r>
          </w:p>
          <w:p w:rsidR="00CB16B7" w:rsidRPr="00246D6A" w:rsidRDefault="00CB16B7" w:rsidP="00CB16B7">
            <w:pPr>
              <w:spacing w:after="0" w:line="240" w:lineRule="auto"/>
              <w:rPr>
                <w:rFonts w:ascii="Times New Roman" w:eastAsia="Calibri" w:hAnsi="Times New Roman"/>
                <w:sz w:val="20"/>
                <w:szCs w:val="20"/>
              </w:rPr>
            </w:pPr>
          </w:p>
          <w:p w:rsidR="00CB16B7" w:rsidRPr="00246D6A" w:rsidRDefault="00CB16B7" w:rsidP="00CB16B7">
            <w:pPr>
              <w:spacing w:after="0" w:line="240" w:lineRule="auto"/>
              <w:rPr>
                <w:rFonts w:ascii="Times New Roman" w:eastAsia="Calibri" w:hAnsi="Times New Roman"/>
                <w:sz w:val="20"/>
                <w:szCs w:val="20"/>
              </w:rPr>
            </w:pPr>
          </w:p>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Листья танцуют и превращаются в деревья.</w:t>
            </w:r>
          </w:p>
        </w:tc>
        <w:tc>
          <w:tcPr>
            <w:tcW w:w="3735"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Учить детей отражать в рисунке осенние впечатления.</w:t>
            </w:r>
          </w:p>
          <w:p w:rsidR="00CB16B7" w:rsidRPr="00246D6A" w:rsidRDefault="00CB16B7" w:rsidP="00CB16B7">
            <w:pPr>
              <w:spacing w:after="0" w:line="240" w:lineRule="auto"/>
              <w:rPr>
                <w:rFonts w:ascii="Times New Roman" w:eastAsia="Calibri" w:hAnsi="Times New Roman"/>
                <w:sz w:val="20"/>
                <w:szCs w:val="20"/>
              </w:rPr>
            </w:pPr>
          </w:p>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Познакомить с техникой рельефной лепки. Вызвать желание делать лепные картины.</w:t>
            </w:r>
          </w:p>
        </w:tc>
        <w:tc>
          <w:tcPr>
            <w:tcW w:w="2023"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Т. С. Комарова</w:t>
            </w:r>
          </w:p>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стр.87</w:t>
            </w:r>
          </w:p>
          <w:p w:rsidR="00CB16B7" w:rsidRPr="00246D6A" w:rsidRDefault="00CB16B7" w:rsidP="00CB16B7">
            <w:pPr>
              <w:spacing w:after="0" w:line="240" w:lineRule="auto"/>
              <w:rPr>
                <w:rFonts w:ascii="Times New Roman" w:eastAsia="Calibri" w:hAnsi="Times New Roman"/>
                <w:sz w:val="20"/>
                <w:szCs w:val="20"/>
              </w:rPr>
            </w:pPr>
          </w:p>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И. А. Лыкова</w:t>
            </w:r>
          </w:p>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стр.48</w:t>
            </w:r>
          </w:p>
        </w:tc>
      </w:tr>
      <w:tr w:rsidR="00CB16B7" w:rsidRPr="00246D6A" w:rsidTr="00CB16B7">
        <w:trPr>
          <w:trHeight w:val="1071"/>
          <w:jc w:val="center"/>
        </w:trPr>
        <w:tc>
          <w:tcPr>
            <w:tcW w:w="458"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5</w:t>
            </w:r>
          </w:p>
        </w:tc>
        <w:tc>
          <w:tcPr>
            <w:tcW w:w="2231"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Экология</w:t>
            </w:r>
          </w:p>
        </w:tc>
        <w:tc>
          <w:tcPr>
            <w:tcW w:w="2126"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Интервью у осеннего леса</w:t>
            </w:r>
          </w:p>
        </w:tc>
        <w:tc>
          <w:tcPr>
            <w:tcW w:w="3735"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Учить детей правильно формулировать и задавать вопросы, правильно отвечать на них</w:t>
            </w:r>
          </w:p>
        </w:tc>
        <w:tc>
          <w:tcPr>
            <w:tcW w:w="2023"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 xml:space="preserve">О. Н. Иванова </w:t>
            </w:r>
          </w:p>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стр.29</w:t>
            </w:r>
          </w:p>
        </w:tc>
      </w:tr>
      <w:tr w:rsidR="00CB16B7" w:rsidRPr="00246D6A" w:rsidTr="00CB16B7">
        <w:trPr>
          <w:trHeight w:val="1071"/>
          <w:jc w:val="center"/>
        </w:trPr>
        <w:tc>
          <w:tcPr>
            <w:tcW w:w="458"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lastRenderedPageBreak/>
              <w:t>6</w:t>
            </w:r>
          </w:p>
        </w:tc>
        <w:tc>
          <w:tcPr>
            <w:tcW w:w="2231"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ФЭМП</w:t>
            </w:r>
          </w:p>
        </w:tc>
        <w:tc>
          <w:tcPr>
            <w:tcW w:w="2126"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Занятие №7</w:t>
            </w:r>
          </w:p>
        </w:tc>
        <w:tc>
          <w:tcPr>
            <w:tcW w:w="3735"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Числа и цифры 4,5,6. Знаки &lt;  &gt; =.Независимость числа от расположения предметов.</w:t>
            </w:r>
          </w:p>
        </w:tc>
        <w:tc>
          <w:tcPr>
            <w:tcW w:w="2023"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Е.В.Колесникова</w:t>
            </w:r>
          </w:p>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стр.34</w:t>
            </w:r>
          </w:p>
        </w:tc>
      </w:tr>
      <w:tr w:rsidR="00CB16B7" w:rsidRPr="00246D6A" w:rsidTr="00CB16B7">
        <w:trPr>
          <w:trHeight w:val="85"/>
          <w:jc w:val="center"/>
        </w:trPr>
        <w:tc>
          <w:tcPr>
            <w:tcW w:w="10573" w:type="dxa"/>
            <w:gridSpan w:val="5"/>
            <w:shd w:val="clear" w:color="auto" w:fill="auto"/>
          </w:tcPr>
          <w:p w:rsidR="00CB16B7" w:rsidRPr="00246D6A" w:rsidRDefault="00CB16B7" w:rsidP="00CB16B7">
            <w:pPr>
              <w:spacing w:after="0" w:line="240" w:lineRule="auto"/>
              <w:rPr>
                <w:rFonts w:ascii="Times New Roman" w:eastAsia="Calibri" w:hAnsi="Times New Roman"/>
                <w:b/>
                <w:sz w:val="20"/>
                <w:szCs w:val="20"/>
              </w:rPr>
            </w:pPr>
            <w:r w:rsidRPr="00246D6A">
              <w:rPr>
                <w:rFonts w:ascii="Times New Roman" w:eastAsia="Calibri" w:hAnsi="Times New Roman"/>
                <w:b/>
                <w:sz w:val="20"/>
                <w:szCs w:val="20"/>
              </w:rPr>
              <w:t>Тема: Грибы, ягоды</w:t>
            </w:r>
          </w:p>
          <w:p w:rsidR="00CB16B7" w:rsidRPr="00246D6A" w:rsidRDefault="00CB16B7" w:rsidP="00CB16B7">
            <w:pPr>
              <w:spacing w:after="0" w:line="240" w:lineRule="auto"/>
              <w:rPr>
                <w:rFonts w:ascii="Times New Roman" w:eastAsia="Calibri" w:hAnsi="Times New Roman"/>
                <w:b/>
                <w:sz w:val="20"/>
                <w:szCs w:val="20"/>
              </w:rPr>
            </w:pPr>
            <w:r w:rsidRPr="00246D6A">
              <w:rPr>
                <w:rFonts w:ascii="Times New Roman" w:eastAsia="Calibri" w:hAnsi="Times New Roman"/>
                <w:b/>
                <w:sz w:val="20"/>
                <w:szCs w:val="20"/>
              </w:rPr>
              <w:t>Задачи:</w:t>
            </w:r>
            <w:r w:rsidRPr="00246D6A">
              <w:rPr>
                <w:sz w:val="20"/>
                <w:szCs w:val="20"/>
              </w:rPr>
              <w:t xml:space="preserve"> </w:t>
            </w:r>
            <w:r w:rsidRPr="00246D6A">
              <w:rPr>
                <w:rFonts w:ascii="Times New Roman" w:eastAsia="Calibri" w:hAnsi="Times New Roman"/>
                <w:bCs/>
                <w:sz w:val="20"/>
                <w:szCs w:val="20"/>
              </w:rPr>
              <w:t>Воспитывать бережное отношение к природе. Познакомить детей с грибами, их разнообразием: как выглядят, название, съедобные и несъедобные. Уточнить необходимые условия для роста и развития грибов.</w:t>
            </w:r>
          </w:p>
        </w:tc>
      </w:tr>
      <w:tr w:rsidR="00CB16B7" w:rsidRPr="00246D6A" w:rsidTr="00CB16B7">
        <w:trPr>
          <w:trHeight w:val="1071"/>
          <w:jc w:val="center"/>
        </w:trPr>
        <w:tc>
          <w:tcPr>
            <w:tcW w:w="458"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1</w:t>
            </w:r>
          </w:p>
        </w:tc>
        <w:tc>
          <w:tcPr>
            <w:tcW w:w="2231"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Социально-коммуникативное развитие</w:t>
            </w:r>
          </w:p>
        </w:tc>
        <w:tc>
          <w:tcPr>
            <w:tcW w:w="2126"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Грибы</w:t>
            </w:r>
          </w:p>
        </w:tc>
        <w:tc>
          <w:tcPr>
            <w:tcW w:w="3735"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Закрепление понятий съедобный и несъедобный, познакомить с названиями</w:t>
            </w:r>
          </w:p>
        </w:tc>
        <w:tc>
          <w:tcPr>
            <w:tcW w:w="2023"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Т.А. Шорыгина,</w:t>
            </w:r>
          </w:p>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Л. Г. Селихова</w:t>
            </w:r>
          </w:p>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стр.43</w:t>
            </w:r>
          </w:p>
        </w:tc>
      </w:tr>
      <w:tr w:rsidR="00CB16B7" w:rsidRPr="00246D6A" w:rsidTr="00CB16B7">
        <w:trPr>
          <w:trHeight w:val="1071"/>
          <w:jc w:val="center"/>
        </w:trPr>
        <w:tc>
          <w:tcPr>
            <w:tcW w:w="458"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2</w:t>
            </w:r>
          </w:p>
        </w:tc>
        <w:tc>
          <w:tcPr>
            <w:tcW w:w="2231"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Чтение художественной литературы</w:t>
            </w:r>
          </w:p>
        </w:tc>
        <w:tc>
          <w:tcPr>
            <w:tcW w:w="2126"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Рассказ Л. Толстого «По грибы»</w:t>
            </w:r>
          </w:p>
        </w:tc>
        <w:tc>
          <w:tcPr>
            <w:tcW w:w="3735"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Учить осмысливать характеры персонажей. Замечать выразительные средства.</w:t>
            </w:r>
          </w:p>
        </w:tc>
        <w:tc>
          <w:tcPr>
            <w:tcW w:w="2023"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конспект</w:t>
            </w:r>
          </w:p>
        </w:tc>
      </w:tr>
      <w:tr w:rsidR="00CB16B7" w:rsidRPr="00246D6A" w:rsidTr="00CB16B7">
        <w:trPr>
          <w:trHeight w:val="1071"/>
          <w:jc w:val="center"/>
        </w:trPr>
        <w:tc>
          <w:tcPr>
            <w:tcW w:w="458"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3</w:t>
            </w:r>
          </w:p>
        </w:tc>
        <w:tc>
          <w:tcPr>
            <w:tcW w:w="2231"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Речевое развитие</w:t>
            </w:r>
          </w:p>
        </w:tc>
        <w:tc>
          <w:tcPr>
            <w:tcW w:w="2126"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Путешествие в «Грибное царство»</w:t>
            </w:r>
          </w:p>
        </w:tc>
        <w:tc>
          <w:tcPr>
            <w:tcW w:w="3735"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Познакомить с названиями ягод и грибов. Учить составлять простое предложение</w:t>
            </w:r>
          </w:p>
        </w:tc>
        <w:tc>
          <w:tcPr>
            <w:tcW w:w="2023"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 xml:space="preserve">Т. М. Бондаренко </w:t>
            </w:r>
          </w:p>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стр.105</w:t>
            </w:r>
          </w:p>
        </w:tc>
      </w:tr>
      <w:tr w:rsidR="00CB16B7" w:rsidRPr="00246D6A" w:rsidTr="00CB16B7">
        <w:trPr>
          <w:trHeight w:val="1071"/>
          <w:jc w:val="center"/>
        </w:trPr>
        <w:tc>
          <w:tcPr>
            <w:tcW w:w="458"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4</w:t>
            </w:r>
          </w:p>
        </w:tc>
        <w:tc>
          <w:tcPr>
            <w:tcW w:w="2231"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Рисование</w:t>
            </w:r>
          </w:p>
          <w:p w:rsidR="00CB16B7" w:rsidRPr="00246D6A" w:rsidRDefault="00CB16B7" w:rsidP="00CB16B7">
            <w:pPr>
              <w:spacing w:after="0" w:line="240" w:lineRule="auto"/>
              <w:rPr>
                <w:rFonts w:ascii="Times New Roman" w:eastAsia="Calibri" w:hAnsi="Times New Roman"/>
                <w:sz w:val="20"/>
                <w:szCs w:val="20"/>
              </w:rPr>
            </w:pPr>
          </w:p>
          <w:p w:rsidR="00CB16B7" w:rsidRPr="00246D6A" w:rsidRDefault="00CB16B7" w:rsidP="00CB16B7">
            <w:pPr>
              <w:spacing w:after="0" w:line="240" w:lineRule="auto"/>
              <w:rPr>
                <w:rFonts w:ascii="Times New Roman" w:eastAsia="Calibri" w:hAnsi="Times New Roman"/>
                <w:sz w:val="20"/>
                <w:szCs w:val="20"/>
              </w:rPr>
            </w:pPr>
          </w:p>
          <w:p w:rsidR="00CB16B7" w:rsidRPr="00246D6A" w:rsidRDefault="00CB16B7" w:rsidP="00CB16B7">
            <w:pPr>
              <w:spacing w:after="0" w:line="240" w:lineRule="auto"/>
              <w:rPr>
                <w:rFonts w:ascii="Times New Roman" w:eastAsia="Calibri" w:hAnsi="Times New Roman"/>
                <w:sz w:val="20"/>
                <w:szCs w:val="20"/>
              </w:rPr>
            </w:pPr>
          </w:p>
          <w:p w:rsidR="00CB16B7" w:rsidRPr="00246D6A" w:rsidRDefault="00CB16B7" w:rsidP="00CB16B7">
            <w:pPr>
              <w:spacing w:after="0" w:line="240" w:lineRule="auto"/>
              <w:rPr>
                <w:rFonts w:ascii="Times New Roman" w:eastAsia="Calibri" w:hAnsi="Times New Roman"/>
                <w:sz w:val="20"/>
                <w:szCs w:val="20"/>
              </w:rPr>
            </w:pPr>
          </w:p>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Лепка</w:t>
            </w:r>
          </w:p>
        </w:tc>
        <w:tc>
          <w:tcPr>
            <w:tcW w:w="2126"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Грибное царство</w:t>
            </w:r>
          </w:p>
          <w:p w:rsidR="00CB16B7" w:rsidRPr="00246D6A" w:rsidRDefault="00CB16B7" w:rsidP="00CB16B7">
            <w:pPr>
              <w:spacing w:after="0" w:line="240" w:lineRule="auto"/>
              <w:rPr>
                <w:rFonts w:ascii="Times New Roman" w:eastAsia="Calibri" w:hAnsi="Times New Roman"/>
                <w:sz w:val="20"/>
                <w:szCs w:val="20"/>
              </w:rPr>
            </w:pPr>
          </w:p>
          <w:p w:rsidR="00CB16B7" w:rsidRPr="00246D6A" w:rsidRDefault="00CB16B7" w:rsidP="00CB16B7">
            <w:pPr>
              <w:spacing w:after="0" w:line="240" w:lineRule="auto"/>
              <w:rPr>
                <w:rFonts w:ascii="Times New Roman" w:eastAsia="Calibri" w:hAnsi="Times New Roman"/>
                <w:sz w:val="20"/>
                <w:szCs w:val="20"/>
              </w:rPr>
            </w:pPr>
          </w:p>
          <w:p w:rsidR="00CB16B7" w:rsidRPr="00246D6A" w:rsidRDefault="00CB16B7" w:rsidP="00CB16B7">
            <w:pPr>
              <w:spacing w:after="0" w:line="240" w:lineRule="auto"/>
              <w:rPr>
                <w:rFonts w:ascii="Times New Roman" w:eastAsia="Calibri" w:hAnsi="Times New Roman"/>
                <w:sz w:val="20"/>
                <w:szCs w:val="20"/>
              </w:rPr>
            </w:pPr>
          </w:p>
          <w:p w:rsidR="00CB16B7" w:rsidRPr="00246D6A" w:rsidRDefault="00CB16B7" w:rsidP="00CB16B7">
            <w:pPr>
              <w:spacing w:after="0" w:line="240" w:lineRule="auto"/>
              <w:rPr>
                <w:rFonts w:ascii="Times New Roman" w:eastAsia="Calibri" w:hAnsi="Times New Roman"/>
                <w:sz w:val="20"/>
                <w:szCs w:val="20"/>
              </w:rPr>
            </w:pPr>
          </w:p>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Грибы</w:t>
            </w:r>
          </w:p>
        </w:tc>
        <w:tc>
          <w:tcPr>
            <w:tcW w:w="3735"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Учить детей создавать композицию на листе бумаги, использовать разные приемы рисования, развивать воображение.</w:t>
            </w:r>
          </w:p>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Закреплять умение лепить предметы или их части круглой, овальной, дискообразной формы</w:t>
            </w:r>
          </w:p>
        </w:tc>
        <w:tc>
          <w:tcPr>
            <w:tcW w:w="2023" w:type="dxa"/>
            <w:shd w:val="clear" w:color="auto" w:fill="auto"/>
          </w:tcPr>
          <w:p w:rsidR="00CB16B7" w:rsidRPr="00246D6A" w:rsidRDefault="00CB16B7" w:rsidP="00CB16B7">
            <w:pPr>
              <w:spacing w:after="0" w:line="240" w:lineRule="auto"/>
              <w:rPr>
                <w:rFonts w:ascii="Times New Roman" w:eastAsia="Calibri" w:hAnsi="Times New Roman"/>
                <w:sz w:val="20"/>
                <w:szCs w:val="20"/>
              </w:rPr>
            </w:pPr>
          </w:p>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 xml:space="preserve">Т, С. Комарова </w:t>
            </w:r>
          </w:p>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стр.80</w:t>
            </w:r>
          </w:p>
        </w:tc>
      </w:tr>
      <w:tr w:rsidR="00CB16B7" w:rsidRPr="00246D6A" w:rsidTr="00CB16B7">
        <w:trPr>
          <w:trHeight w:val="1071"/>
          <w:jc w:val="center"/>
        </w:trPr>
        <w:tc>
          <w:tcPr>
            <w:tcW w:w="458"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5</w:t>
            </w:r>
          </w:p>
        </w:tc>
        <w:tc>
          <w:tcPr>
            <w:tcW w:w="2231"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Экология</w:t>
            </w:r>
          </w:p>
        </w:tc>
        <w:tc>
          <w:tcPr>
            <w:tcW w:w="2126"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Беседа о лесе</w:t>
            </w:r>
          </w:p>
        </w:tc>
        <w:tc>
          <w:tcPr>
            <w:tcW w:w="3735"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Создать у детей представление об экосистеме-лес. Научить отличать дикорастущие ягоды от садовых, сравнивать и описывать грибы.</w:t>
            </w:r>
          </w:p>
        </w:tc>
        <w:tc>
          <w:tcPr>
            <w:tcW w:w="2023"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 xml:space="preserve">Н. В. Коломина </w:t>
            </w:r>
          </w:p>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стр.31</w:t>
            </w:r>
          </w:p>
        </w:tc>
      </w:tr>
      <w:tr w:rsidR="00CB16B7" w:rsidRPr="00246D6A" w:rsidTr="00CB16B7">
        <w:trPr>
          <w:trHeight w:val="1071"/>
          <w:jc w:val="center"/>
        </w:trPr>
        <w:tc>
          <w:tcPr>
            <w:tcW w:w="458"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6</w:t>
            </w:r>
          </w:p>
        </w:tc>
        <w:tc>
          <w:tcPr>
            <w:tcW w:w="2231"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ФЭМП</w:t>
            </w:r>
          </w:p>
        </w:tc>
        <w:tc>
          <w:tcPr>
            <w:tcW w:w="2126"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Занятие №8</w:t>
            </w:r>
          </w:p>
        </w:tc>
        <w:tc>
          <w:tcPr>
            <w:tcW w:w="3735"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Числа и цифры 4,5,6. Установка соответствия между числом, цифрой и количеством предметов.</w:t>
            </w:r>
          </w:p>
        </w:tc>
        <w:tc>
          <w:tcPr>
            <w:tcW w:w="2023"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Е.В.Колесникова</w:t>
            </w:r>
          </w:p>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стр.36</w:t>
            </w:r>
          </w:p>
        </w:tc>
      </w:tr>
      <w:tr w:rsidR="00CB16B7" w:rsidRPr="00246D6A" w:rsidTr="00CB16B7">
        <w:trPr>
          <w:trHeight w:val="147"/>
          <w:jc w:val="center"/>
        </w:trPr>
        <w:tc>
          <w:tcPr>
            <w:tcW w:w="10573" w:type="dxa"/>
            <w:gridSpan w:val="5"/>
            <w:shd w:val="clear" w:color="auto" w:fill="auto"/>
          </w:tcPr>
          <w:p w:rsidR="00CB16B7" w:rsidRPr="00246D6A" w:rsidRDefault="00CB16B7" w:rsidP="00CB16B7">
            <w:pPr>
              <w:spacing w:after="0" w:line="240" w:lineRule="auto"/>
              <w:rPr>
                <w:rFonts w:ascii="Times New Roman" w:eastAsia="Calibri" w:hAnsi="Times New Roman"/>
                <w:b/>
                <w:sz w:val="20"/>
                <w:szCs w:val="20"/>
              </w:rPr>
            </w:pPr>
            <w:r w:rsidRPr="00246D6A">
              <w:rPr>
                <w:rFonts w:ascii="Times New Roman" w:eastAsia="Calibri" w:hAnsi="Times New Roman"/>
                <w:b/>
                <w:sz w:val="20"/>
                <w:szCs w:val="20"/>
              </w:rPr>
              <w:t>Тема: Страна, в которой мы живем. Мой край</w:t>
            </w:r>
          </w:p>
          <w:p w:rsidR="00CB16B7" w:rsidRPr="00246D6A" w:rsidRDefault="00CB16B7" w:rsidP="00CB16B7">
            <w:pPr>
              <w:spacing w:after="0" w:line="240" w:lineRule="auto"/>
              <w:rPr>
                <w:rFonts w:ascii="Times New Roman" w:eastAsia="Calibri" w:hAnsi="Times New Roman"/>
                <w:b/>
                <w:sz w:val="20"/>
                <w:szCs w:val="20"/>
              </w:rPr>
            </w:pPr>
            <w:r w:rsidRPr="00246D6A">
              <w:rPr>
                <w:rFonts w:ascii="Times New Roman" w:eastAsia="Calibri" w:hAnsi="Times New Roman"/>
                <w:b/>
                <w:sz w:val="20"/>
                <w:szCs w:val="20"/>
              </w:rPr>
              <w:t xml:space="preserve">Задачи: </w:t>
            </w:r>
            <w:r w:rsidRPr="00246D6A">
              <w:rPr>
                <w:rFonts w:ascii="Times New Roman" w:eastAsia="Calibri" w:hAnsi="Times New Roman"/>
                <w:bCs/>
                <w:sz w:val="20"/>
                <w:szCs w:val="20"/>
              </w:rPr>
              <w:t>Воспитывать любовь и гордость за свою страну. Расширять представления о родной стране.  Рассказать детям о том, что Москва – главный город, столица нашей Родины. Познакомить с флагом и гербом России, мелодией гимна. Закрепить знания о малой Родине.</w:t>
            </w:r>
          </w:p>
        </w:tc>
      </w:tr>
      <w:tr w:rsidR="00CB16B7" w:rsidRPr="00246D6A" w:rsidTr="00CB16B7">
        <w:trPr>
          <w:trHeight w:val="1071"/>
          <w:jc w:val="center"/>
        </w:trPr>
        <w:tc>
          <w:tcPr>
            <w:tcW w:w="458"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1</w:t>
            </w:r>
          </w:p>
        </w:tc>
        <w:tc>
          <w:tcPr>
            <w:tcW w:w="2231"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Социально-коммуникативное развитие</w:t>
            </w:r>
          </w:p>
        </w:tc>
        <w:tc>
          <w:tcPr>
            <w:tcW w:w="2126"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«Страна, в которой мы живем»</w:t>
            </w:r>
          </w:p>
        </w:tc>
        <w:tc>
          <w:tcPr>
            <w:tcW w:w="3735"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Закрепить знания о стране. Познакомить с географической картой. Воспитывать патриотические чувства.</w:t>
            </w:r>
          </w:p>
        </w:tc>
        <w:tc>
          <w:tcPr>
            <w:tcW w:w="2023"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Н.В. Алешина</w:t>
            </w:r>
          </w:p>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стр.49</w:t>
            </w:r>
          </w:p>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Т.А. Шорыгина</w:t>
            </w:r>
          </w:p>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стр.4</w:t>
            </w:r>
          </w:p>
        </w:tc>
      </w:tr>
      <w:tr w:rsidR="00CB16B7" w:rsidRPr="00246D6A" w:rsidTr="00CB16B7">
        <w:trPr>
          <w:trHeight w:val="1071"/>
          <w:jc w:val="center"/>
        </w:trPr>
        <w:tc>
          <w:tcPr>
            <w:tcW w:w="458"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2</w:t>
            </w:r>
          </w:p>
        </w:tc>
        <w:tc>
          <w:tcPr>
            <w:tcW w:w="2231"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Обучение грамоте</w:t>
            </w:r>
          </w:p>
        </w:tc>
        <w:tc>
          <w:tcPr>
            <w:tcW w:w="2126"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Звук «И»</w:t>
            </w:r>
          </w:p>
        </w:tc>
        <w:tc>
          <w:tcPr>
            <w:tcW w:w="3735"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Характеристика, артикуляция звука.</w:t>
            </w:r>
          </w:p>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Учить определять позицию звука И словах. Упражнять   в   звуковом анализе и синтезе слогов типа «МИ», «ИМ».</w:t>
            </w:r>
          </w:p>
        </w:tc>
        <w:tc>
          <w:tcPr>
            <w:tcW w:w="2023"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Л.Е. Кыласова</w:t>
            </w:r>
          </w:p>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стр.161</w:t>
            </w:r>
          </w:p>
        </w:tc>
      </w:tr>
      <w:tr w:rsidR="00CB16B7" w:rsidRPr="00246D6A" w:rsidTr="00CB16B7">
        <w:trPr>
          <w:trHeight w:val="1071"/>
          <w:jc w:val="center"/>
        </w:trPr>
        <w:tc>
          <w:tcPr>
            <w:tcW w:w="458"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3</w:t>
            </w:r>
          </w:p>
        </w:tc>
        <w:tc>
          <w:tcPr>
            <w:tcW w:w="2231"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Речевое развитие</w:t>
            </w:r>
          </w:p>
        </w:tc>
        <w:tc>
          <w:tcPr>
            <w:tcW w:w="2126"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Пересказ сказки «Как аукнется, так и откликнется»</w:t>
            </w:r>
          </w:p>
        </w:tc>
        <w:tc>
          <w:tcPr>
            <w:tcW w:w="3735"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Учить связно пересказывать сказку, используя слова и речевые обороты.</w:t>
            </w:r>
          </w:p>
        </w:tc>
        <w:tc>
          <w:tcPr>
            <w:tcW w:w="2023"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О.С. Ушакова</w:t>
            </w:r>
          </w:p>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стр.199</w:t>
            </w:r>
          </w:p>
        </w:tc>
      </w:tr>
      <w:tr w:rsidR="00CB16B7" w:rsidRPr="00246D6A" w:rsidTr="00CB16B7">
        <w:trPr>
          <w:trHeight w:val="1071"/>
          <w:jc w:val="center"/>
        </w:trPr>
        <w:tc>
          <w:tcPr>
            <w:tcW w:w="458"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4</w:t>
            </w:r>
          </w:p>
        </w:tc>
        <w:tc>
          <w:tcPr>
            <w:tcW w:w="2231"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Рисование</w:t>
            </w:r>
          </w:p>
          <w:p w:rsidR="00CB16B7" w:rsidRPr="00246D6A" w:rsidRDefault="00CB16B7" w:rsidP="00CB16B7">
            <w:pPr>
              <w:spacing w:after="0" w:line="240" w:lineRule="auto"/>
              <w:rPr>
                <w:rFonts w:ascii="Times New Roman" w:eastAsia="Calibri" w:hAnsi="Times New Roman"/>
                <w:sz w:val="20"/>
                <w:szCs w:val="20"/>
              </w:rPr>
            </w:pPr>
          </w:p>
          <w:p w:rsidR="00CB16B7" w:rsidRPr="00246D6A" w:rsidRDefault="00CB16B7" w:rsidP="00CB16B7">
            <w:pPr>
              <w:spacing w:after="0" w:line="240" w:lineRule="auto"/>
              <w:rPr>
                <w:rFonts w:ascii="Times New Roman" w:eastAsia="Calibri" w:hAnsi="Times New Roman"/>
                <w:sz w:val="20"/>
                <w:szCs w:val="20"/>
              </w:rPr>
            </w:pPr>
          </w:p>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 xml:space="preserve">Аппликация </w:t>
            </w:r>
          </w:p>
        </w:tc>
        <w:tc>
          <w:tcPr>
            <w:tcW w:w="2126"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Дома на нашей улице</w:t>
            </w:r>
          </w:p>
          <w:p w:rsidR="00CB16B7" w:rsidRPr="00246D6A" w:rsidRDefault="00CB16B7" w:rsidP="00CB16B7">
            <w:pPr>
              <w:spacing w:after="0" w:line="240" w:lineRule="auto"/>
              <w:rPr>
                <w:rFonts w:ascii="Times New Roman" w:eastAsia="Calibri" w:hAnsi="Times New Roman"/>
                <w:sz w:val="20"/>
                <w:szCs w:val="20"/>
              </w:rPr>
            </w:pPr>
          </w:p>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 xml:space="preserve">Зайчишки – трусишка и храбришка. </w:t>
            </w:r>
          </w:p>
        </w:tc>
        <w:tc>
          <w:tcPr>
            <w:tcW w:w="3735"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Уточнить представления детей что дома бывают разные, что у них общее, чем отличаются.</w:t>
            </w:r>
          </w:p>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Учить создавать контрастные по характеру образы одного героя.</w:t>
            </w:r>
          </w:p>
        </w:tc>
        <w:tc>
          <w:tcPr>
            <w:tcW w:w="2023"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 xml:space="preserve">Т. С. Комарова </w:t>
            </w:r>
          </w:p>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стр.121</w:t>
            </w:r>
          </w:p>
          <w:p w:rsidR="00CB16B7" w:rsidRPr="00246D6A" w:rsidRDefault="00CB16B7" w:rsidP="00CB16B7">
            <w:pPr>
              <w:spacing w:after="0" w:line="240" w:lineRule="auto"/>
              <w:rPr>
                <w:rFonts w:ascii="Times New Roman" w:eastAsia="Calibri" w:hAnsi="Times New Roman"/>
                <w:sz w:val="20"/>
                <w:szCs w:val="20"/>
              </w:rPr>
            </w:pPr>
          </w:p>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И. А. Лыкова</w:t>
            </w:r>
          </w:p>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стр.72</w:t>
            </w:r>
          </w:p>
        </w:tc>
      </w:tr>
      <w:tr w:rsidR="00CB16B7" w:rsidRPr="00246D6A" w:rsidTr="00CB16B7">
        <w:trPr>
          <w:trHeight w:val="1071"/>
          <w:jc w:val="center"/>
        </w:trPr>
        <w:tc>
          <w:tcPr>
            <w:tcW w:w="458"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lastRenderedPageBreak/>
              <w:t>5</w:t>
            </w:r>
          </w:p>
        </w:tc>
        <w:tc>
          <w:tcPr>
            <w:tcW w:w="2231"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Экология</w:t>
            </w:r>
          </w:p>
        </w:tc>
        <w:tc>
          <w:tcPr>
            <w:tcW w:w="2126"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«Климатические зоны России»</w:t>
            </w:r>
          </w:p>
        </w:tc>
        <w:tc>
          <w:tcPr>
            <w:tcW w:w="3735"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Познакомить детей с климатическими зонами России. Формировать образ огромной по территории России.</w:t>
            </w:r>
          </w:p>
        </w:tc>
        <w:tc>
          <w:tcPr>
            <w:tcW w:w="2023"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Н.Г. Зеленова</w:t>
            </w:r>
          </w:p>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стр.34</w:t>
            </w:r>
          </w:p>
        </w:tc>
      </w:tr>
      <w:tr w:rsidR="00CB16B7" w:rsidRPr="00246D6A" w:rsidTr="00CB16B7">
        <w:trPr>
          <w:trHeight w:val="1071"/>
          <w:jc w:val="center"/>
        </w:trPr>
        <w:tc>
          <w:tcPr>
            <w:tcW w:w="458"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6</w:t>
            </w:r>
          </w:p>
        </w:tc>
        <w:tc>
          <w:tcPr>
            <w:tcW w:w="2231"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ФЭМП</w:t>
            </w:r>
          </w:p>
        </w:tc>
        <w:tc>
          <w:tcPr>
            <w:tcW w:w="2126"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Занятие №9</w:t>
            </w:r>
          </w:p>
        </w:tc>
        <w:tc>
          <w:tcPr>
            <w:tcW w:w="3735"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Числа и цифры 1,2,3,4,5,0 знак -. Ознакомление с названием ноябрь</w:t>
            </w:r>
          </w:p>
        </w:tc>
        <w:tc>
          <w:tcPr>
            <w:tcW w:w="2023"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Е.В.Колесникова</w:t>
            </w:r>
          </w:p>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стр38</w:t>
            </w:r>
          </w:p>
        </w:tc>
      </w:tr>
    </w:tbl>
    <w:p w:rsidR="00CB16B7" w:rsidRPr="00246D6A" w:rsidRDefault="00CB16B7" w:rsidP="00CB16B7">
      <w:pPr>
        <w:spacing w:after="160" w:line="259" w:lineRule="auto"/>
        <w:rPr>
          <w:rFonts w:ascii="Times New Roman" w:eastAsia="Calibri" w:hAnsi="Times New Roman"/>
          <w:b/>
          <w:sz w:val="20"/>
          <w:szCs w:val="20"/>
        </w:rPr>
      </w:pPr>
      <w:r w:rsidRPr="00246D6A">
        <w:rPr>
          <w:rFonts w:ascii="Times New Roman" w:eastAsia="Calibri" w:hAnsi="Times New Roman"/>
          <w:b/>
          <w:sz w:val="20"/>
          <w:szCs w:val="20"/>
        </w:rPr>
        <w:t xml:space="preserve">                                                                                  Ноябрь</w:t>
      </w: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
        <w:gridCol w:w="2117"/>
        <w:gridCol w:w="2161"/>
        <w:gridCol w:w="3797"/>
        <w:gridCol w:w="2094"/>
      </w:tblGrid>
      <w:tr w:rsidR="00CB16B7" w:rsidRPr="00246D6A" w:rsidTr="00CB16B7">
        <w:trPr>
          <w:trHeight w:val="529"/>
          <w:jc w:val="center"/>
        </w:trPr>
        <w:tc>
          <w:tcPr>
            <w:tcW w:w="458" w:type="dxa"/>
            <w:shd w:val="clear" w:color="auto" w:fill="auto"/>
          </w:tcPr>
          <w:p w:rsidR="00CB16B7" w:rsidRPr="00246D6A" w:rsidRDefault="00CB16B7" w:rsidP="00CB16B7">
            <w:pPr>
              <w:spacing w:after="0" w:line="240" w:lineRule="auto"/>
              <w:rPr>
                <w:rFonts w:ascii="Times New Roman" w:eastAsia="Calibri" w:hAnsi="Times New Roman"/>
                <w:b/>
                <w:sz w:val="20"/>
                <w:szCs w:val="20"/>
              </w:rPr>
            </w:pPr>
            <w:r w:rsidRPr="00246D6A">
              <w:rPr>
                <w:rFonts w:ascii="Times New Roman" w:eastAsia="Calibri" w:hAnsi="Times New Roman"/>
                <w:b/>
                <w:sz w:val="20"/>
                <w:szCs w:val="20"/>
              </w:rPr>
              <w:t>№</w:t>
            </w:r>
          </w:p>
        </w:tc>
        <w:tc>
          <w:tcPr>
            <w:tcW w:w="2117" w:type="dxa"/>
            <w:shd w:val="clear" w:color="auto" w:fill="auto"/>
          </w:tcPr>
          <w:p w:rsidR="00CB16B7" w:rsidRPr="00246D6A" w:rsidRDefault="00CB16B7" w:rsidP="00CB16B7">
            <w:pPr>
              <w:spacing w:after="0" w:line="240" w:lineRule="auto"/>
              <w:rPr>
                <w:rFonts w:ascii="Times New Roman" w:eastAsia="Calibri" w:hAnsi="Times New Roman"/>
                <w:b/>
                <w:sz w:val="20"/>
                <w:szCs w:val="20"/>
              </w:rPr>
            </w:pPr>
            <w:r w:rsidRPr="00246D6A">
              <w:rPr>
                <w:rFonts w:ascii="Times New Roman" w:eastAsia="Calibri" w:hAnsi="Times New Roman"/>
                <w:b/>
                <w:sz w:val="20"/>
                <w:szCs w:val="20"/>
              </w:rPr>
              <w:t>Образовательная область</w:t>
            </w:r>
          </w:p>
        </w:tc>
        <w:tc>
          <w:tcPr>
            <w:tcW w:w="2161" w:type="dxa"/>
            <w:shd w:val="clear" w:color="auto" w:fill="auto"/>
          </w:tcPr>
          <w:p w:rsidR="00CB16B7" w:rsidRPr="00246D6A" w:rsidRDefault="00CB16B7" w:rsidP="00CB16B7">
            <w:pPr>
              <w:spacing w:after="0" w:line="240" w:lineRule="auto"/>
              <w:rPr>
                <w:rFonts w:ascii="Times New Roman" w:eastAsia="Calibri" w:hAnsi="Times New Roman"/>
                <w:b/>
                <w:sz w:val="20"/>
                <w:szCs w:val="20"/>
              </w:rPr>
            </w:pPr>
            <w:r w:rsidRPr="00246D6A">
              <w:rPr>
                <w:rFonts w:ascii="Times New Roman" w:eastAsia="Calibri" w:hAnsi="Times New Roman"/>
                <w:b/>
                <w:sz w:val="20"/>
                <w:szCs w:val="20"/>
              </w:rPr>
              <w:t>НОД</w:t>
            </w:r>
          </w:p>
        </w:tc>
        <w:tc>
          <w:tcPr>
            <w:tcW w:w="3797" w:type="dxa"/>
            <w:shd w:val="clear" w:color="auto" w:fill="auto"/>
          </w:tcPr>
          <w:p w:rsidR="00CB16B7" w:rsidRPr="00246D6A" w:rsidRDefault="00CB16B7" w:rsidP="00CB16B7">
            <w:pPr>
              <w:spacing w:after="0" w:line="240" w:lineRule="auto"/>
              <w:rPr>
                <w:rFonts w:ascii="Times New Roman" w:eastAsia="Calibri" w:hAnsi="Times New Roman"/>
                <w:b/>
                <w:sz w:val="20"/>
                <w:szCs w:val="20"/>
              </w:rPr>
            </w:pPr>
            <w:r w:rsidRPr="00246D6A">
              <w:rPr>
                <w:rFonts w:ascii="Times New Roman" w:eastAsia="Calibri" w:hAnsi="Times New Roman"/>
                <w:b/>
                <w:sz w:val="20"/>
                <w:szCs w:val="20"/>
              </w:rPr>
              <w:t>Задачи</w:t>
            </w:r>
          </w:p>
        </w:tc>
        <w:tc>
          <w:tcPr>
            <w:tcW w:w="2094"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Источник</w:t>
            </w:r>
          </w:p>
        </w:tc>
      </w:tr>
      <w:tr w:rsidR="00CB16B7" w:rsidRPr="00246D6A" w:rsidTr="00CB16B7">
        <w:trPr>
          <w:trHeight w:val="196"/>
          <w:jc w:val="center"/>
        </w:trPr>
        <w:tc>
          <w:tcPr>
            <w:tcW w:w="10627" w:type="dxa"/>
            <w:gridSpan w:val="5"/>
            <w:shd w:val="clear" w:color="auto" w:fill="auto"/>
          </w:tcPr>
          <w:p w:rsidR="00CB16B7" w:rsidRPr="00246D6A" w:rsidRDefault="00CB16B7" w:rsidP="00CB16B7">
            <w:pPr>
              <w:spacing w:after="0" w:line="240" w:lineRule="auto"/>
              <w:rPr>
                <w:rFonts w:ascii="Times New Roman" w:eastAsia="Calibri" w:hAnsi="Times New Roman"/>
                <w:b/>
                <w:sz w:val="20"/>
                <w:szCs w:val="20"/>
              </w:rPr>
            </w:pPr>
            <w:r w:rsidRPr="00246D6A">
              <w:rPr>
                <w:rFonts w:ascii="Times New Roman" w:eastAsia="Calibri" w:hAnsi="Times New Roman"/>
                <w:b/>
                <w:sz w:val="20"/>
                <w:szCs w:val="20"/>
              </w:rPr>
              <w:t>Тема: Домашние животные и птицы</w:t>
            </w:r>
          </w:p>
          <w:p w:rsidR="00CB16B7" w:rsidRPr="00246D6A" w:rsidRDefault="00CB16B7" w:rsidP="00CB16B7">
            <w:pPr>
              <w:spacing w:after="0" w:line="240" w:lineRule="auto"/>
              <w:rPr>
                <w:rFonts w:ascii="Times New Roman" w:eastAsia="Calibri" w:hAnsi="Times New Roman"/>
                <w:b/>
                <w:sz w:val="20"/>
                <w:szCs w:val="20"/>
              </w:rPr>
            </w:pPr>
            <w:r w:rsidRPr="00246D6A">
              <w:rPr>
                <w:rFonts w:ascii="Times New Roman" w:eastAsia="Calibri" w:hAnsi="Times New Roman"/>
                <w:b/>
                <w:sz w:val="20"/>
                <w:szCs w:val="20"/>
              </w:rPr>
              <w:t>Задачи:</w:t>
            </w:r>
            <w:r w:rsidRPr="00246D6A">
              <w:rPr>
                <w:bCs/>
                <w:sz w:val="20"/>
                <w:szCs w:val="20"/>
              </w:rPr>
              <w:t xml:space="preserve"> </w:t>
            </w:r>
            <w:r w:rsidRPr="00246D6A">
              <w:rPr>
                <w:rFonts w:ascii="Times New Roman" w:eastAsia="Calibri" w:hAnsi="Times New Roman"/>
                <w:bCs/>
                <w:sz w:val="20"/>
                <w:szCs w:val="20"/>
              </w:rPr>
              <w:t>Расширять представлении о многообразии животного мира, о том как животные могут помогать человеку. Показать способы содержания животных, приручённых человеком.</w:t>
            </w:r>
          </w:p>
        </w:tc>
      </w:tr>
      <w:tr w:rsidR="00CB16B7" w:rsidRPr="00246D6A" w:rsidTr="00CB16B7">
        <w:trPr>
          <w:trHeight w:val="1012"/>
          <w:jc w:val="center"/>
        </w:trPr>
        <w:tc>
          <w:tcPr>
            <w:tcW w:w="458"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1</w:t>
            </w:r>
          </w:p>
        </w:tc>
        <w:tc>
          <w:tcPr>
            <w:tcW w:w="2117"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Социально-коммуникативное развитие</w:t>
            </w:r>
          </w:p>
        </w:tc>
        <w:tc>
          <w:tcPr>
            <w:tcW w:w="2161"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Домашние животные</w:t>
            </w:r>
          </w:p>
        </w:tc>
        <w:tc>
          <w:tcPr>
            <w:tcW w:w="3797"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Закрепить знания детей о жизни домашних животных и пользе, которую они приносят.</w:t>
            </w:r>
          </w:p>
        </w:tc>
        <w:tc>
          <w:tcPr>
            <w:tcW w:w="2094"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Л. Г. Селихова</w:t>
            </w:r>
          </w:p>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стр.68</w:t>
            </w:r>
          </w:p>
        </w:tc>
      </w:tr>
      <w:tr w:rsidR="00CB16B7" w:rsidRPr="00246D6A" w:rsidTr="00CB16B7">
        <w:trPr>
          <w:trHeight w:val="1071"/>
          <w:jc w:val="center"/>
        </w:trPr>
        <w:tc>
          <w:tcPr>
            <w:tcW w:w="458"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2</w:t>
            </w:r>
          </w:p>
        </w:tc>
        <w:tc>
          <w:tcPr>
            <w:tcW w:w="2117"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Чтение художественной литературы</w:t>
            </w:r>
          </w:p>
        </w:tc>
        <w:tc>
          <w:tcPr>
            <w:tcW w:w="2161"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Н. Носов «Живая шляпа»</w:t>
            </w:r>
          </w:p>
        </w:tc>
        <w:tc>
          <w:tcPr>
            <w:tcW w:w="3797"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Учить понимать юмор ситуации, упражнять умение придумывать продолжение рассказа</w:t>
            </w:r>
          </w:p>
        </w:tc>
        <w:tc>
          <w:tcPr>
            <w:tcW w:w="2094"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О.С. Ушакова стр.93</w:t>
            </w:r>
          </w:p>
        </w:tc>
      </w:tr>
      <w:tr w:rsidR="00CB16B7" w:rsidRPr="00246D6A" w:rsidTr="00CB16B7">
        <w:trPr>
          <w:trHeight w:val="1012"/>
          <w:jc w:val="center"/>
        </w:trPr>
        <w:tc>
          <w:tcPr>
            <w:tcW w:w="458"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3</w:t>
            </w:r>
          </w:p>
        </w:tc>
        <w:tc>
          <w:tcPr>
            <w:tcW w:w="2117"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Речевое развитие</w:t>
            </w:r>
          </w:p>
        </w:tc>
        <w:tc>
          <w:tcPr>
            <w:tcW w:w="2161"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Пересказ сказки «петух да собака»</w:t>
            </w:r>
          </w:p>
        </w:tc>
        <w:tc>
          <w:tcPr>
            <w:tcW w:w="3797"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Учить пересказывать сказку без помощи воспитателя, расширять словарь по данной теме.</w:t>
            </w:r>
          </w:p>
        </w:tc>
        <w:tc>
          <w:tcPr>
            <w:tcW w:w="2094"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 xml:space="preserve"> Т. М. Бондаренко </w:t>
            </w:r>
          </w:p>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стр.216</w:t>
            </w:r>
          </w:p>
        </w:tc>
      </w:tr>
      <w:tr w:rsidR="00CB16B7" w:rsidRPr="00246D6A" w:rsidTr="00CB16B7">
        <w:trPr>
          <w:trHeight w:val="1071"/>
          <w:jc w:val="center"/>
        </w:trPr>
        <w:tc>
          <w:tcPr>
            <w:tcW w:w="458"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4</w:t>
            </w:r>
          </w:p>
        </w:tc>
        <w:tc>
          <w:tcPr>
            <w:tcW w:w="2117" w:type="dxa"/>
            <w:shd w:val="clear" w:color="auto" w:fill="auto"/>
          </w:tcPr>
          <w:p w:rsidR="00CB16B7" w:rsidRPr="00246D6A" w:rsidRDefault="00CB16B7" w:rsidP="00CB16B7">
            <w:pPr>
              <w:spacing w:after="0" w:line="240" w:lineRule="auto"/>
              <w:rPr>
                <w:rFonts w:ascii="Times New Roman" w:eastAsia="Calibri" w:hAnsi="Times New Roman"/>
                <w:sz w:val="20"/>
                <w:szCs w:val="20"/>
              </w:rPr>
            </w:pPr>
          </w:p>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Рисование</w:t>
            </w:r>
          </w:p>
          <w:p w:rsidR="00CB16B7" w:rsidRPr="00246D6A" w:rsidRDefault="00CB16B7" w:rsidP="00CB16B7">
            <w:pPr>
              <w:spacing w:after="0" w:line="240" w:lineRule="auto"/>
              <w:rPr>
                <w:rFonts w:ascii="Times New Roman" w:eastAsia="Calibri" w:hAnsi="Times New Roman"/>
                <w:sz w:val="20"/>
                <w:szCs w:val="20"/>
              </w:rPr>
            </w:pPr>
          </w:p>
          <w:p w:rsidR="00CB16B7" w:rsidRPr="00246D6A" w:rsidRDefault="00CB16B7" w:rsidP="00CB16B7">
            <w:pPr>
              <w:spacing w:after="0" w:line="240" w:lineRule="auto"/>
              <w:rPr>
                <w:rFonts w:ascii="Times New Roman" w:eastAsia="Calibri" w:hAnsi="Times New Roman"/>
                <w:sz w:val="20"/>
                <w:szCs w:val="20"/>
              </w:rPr>
            </w:pPr>
          </w:p>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Лепка</w:t>
            </w:r>
          </w:p>
        </w:tc>
        <w:tc>
          <w:tcPr>
            <w:tcW w:w="2161"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Усатый – полосатый</w:t>
            </w:r>
          </w:p>
          <w:p w:rsidR="00CB16B7" w:rsidRPr="00246D6A" w:rsidRDefault="00CB16B7" w:rsidP="00CB16B7">
            <w:pPr>
              <w:spacing w:after="0" w:line="240" w:lineRule="auto"/>
              <w:rPr>
                <w:rFonts w:ascii="Times New Roman" w:eastAsia="Calibri" w:hAnsi="Times New Roman"/>
                <w:sz w:val="20"/>
                <w:szCs w:val="20"/>
              </w:rPr>
            </w:pPr>
          </w:p>
          <w:p w:rsidR="00CB16B7" w:rsidRPr="00246D6A" w:rsidRDefault="00CB16B7" w:rsidP="00CB16B7">
            <w:pPr>
              <w:spacing w:after="0" w:line="240" w:lineRule="auto"/>
              <w:rPr>
                <w:rFonts w:ascii="Times New Roman" w:eastAsia="Calibri" w:hAnsi="Times New Roman"/>
                <w:sz w:val="20"/>
                <w:szCs w:val="20"/>
              </w:rPr>
            </w:pPr>
          </w:p>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Щенок</w:t>
            </w:r>
          </w:p>
        </w:tc>
        <w:tc>
          <w:tcPr>
            <w:tcW w:w="3797"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Учить детей передавать в рисунке образ котенка.</w:t>
            </w:r>
          </w:p>
          <w:p w:rsidR="00CB16B7" w:rsidRPr="00246D6A" w:rsidRDefault="00CB16B7" w:rsidP="00CB16B7">
            <w:pPr>
              <w:spacing w:after="0" w:line="240" w:lineRule="auto"/>
              <w:rPr>
                <w:rFonts w:ascii="Times New Roman" w:eastAsia="Calibri" w:hAnsi="Times New Roman"/>
                <w:sz w:val="20"/>
                <w:szCs w:val="20"/>
              </w:rPr>
            </w:pPr>
          </w:p>
          <w:p w:rsidR="00CB16B7" w:rsidRPr="00246D6A" w:rsidRDefault="00CB16B7" w:rsidP="00CB16B7">
            <w:pPr>
              <w:spacing w:after="0" w:line="240" w:lineRule="auto"/>
              <w:rPr>
                <w:rFonts w:ascii="Times New Roman" w:eastAsia="Calibri" w:hAnsi="Times New Roman"/>
                <w:sz w:val="20"/>
                <w:szCs w:val="20"/>
              </w:rPr>
            </w:pPr>
          </w:p>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Учить изображать животных    передавая их характерные особенности.</w:t>
            </w:r>
          </w:p>
        </w:tc>
        <w:tc>
          <w:tcPr>
            <w:tcW w:w="2094"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 xml:space="preserve">Т. С. Комарова </w:t>
            </w:r>
          </w:p>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стр.109</w:t>
            </w:r>
          </w:p>
          <w:p w:rsidR="00CB16B7" w:rsidRPr="00246D6A" w:rsidRDefault="00CB16B7" w:rsidP="00CB16B7">
            <w:pPr>
              <w:spacing w:after="0" w:line="240" w:lineRule="auto"/>
              <w:rPr>
                <w:rFonts w:ascii="Times New Roman" w:eastAsia="Calibri" w:hAnsi="Times New Roman"/>
                <w:sz w:val="20"/>
                <w:szCs w:val="20"/>
              </w:rPr>
            </w:pPr>
          </w:p>
          <w:p w:rsidR="00CB16B7" w:rsidRPr="00246D6A" w:rsidRDefault="00CB16B7" w:rsidP="00CB16B7">
            <w:pPr>
              <w:spacing w:after="0" w:line="240" w:lineRule="auto"/>
              <w:rPr>
                <w:rFonts w:ascii="Times New Roman" w:eastAsia="Calibri" w:hAnsi="Times New Roman"/>
                <w:sz w:val="20"/>
                <w:szCs w:val="20"/>
              </w:rPr>
            </w:pPr>
          </w:p>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 xml:space="preserve">Т. С. Комарова </w:t>
            </w:r>
          </w:p>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стр.112</w:t>
            </w:r>
          </w:p>
        </w:tc>
      </w:tr>
      <w:tr w:rsidR="00CB16B7" w:rsidRPr="00246D6A" w:rsidTr="00CB16B7">
        <w:trPr>
          <w:trHeight w:val="1012"/>
          <w:jc w:val="center"/>
        </w:trPr>
        <w:tc>
          <w:tcPr>
            <w:tcW w:w="458"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5</w:t>
            </w:r>
          </w:p>
        </w:tc>
        <w:tc>
          <w:tcPr>
            <w:tcW w:w="2117"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Экология</w:t>
            </w:r>
          </w:p>
        </w:tc>
        <w:tc>
          <w:tcPr>
            <w:tcW w:w="2161"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Домашние животные- друзья человека</w:t>
            </w:r>
          </w:p>
        </w:tc>
        <w:tc>
          <w:tcPr>
            <w:tcW w:w="3797"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Дать понятие о том, какую пользу приносят человеку домашние животные</w:t>
            </w:r>
          </w:p>
        </w:tc>
        <w:tc>
          <w:tcPr>
            <w:tcW w:w="2094"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 xml:space="preserve">Ю. А. Вакуленко </w:t>
            </w:r>
          </w:p>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стр.85</w:t>
            </w:r>
          </w:p>
        </w:tc>
      </w:tr>
      <w:tr w:rsidR="00CB16B7" w:rsidRPr="00246D6A" w:rsidTr="00CB16B7">
        <w:trPr>
          <w:trHeight w:val="1071"/>
          <w:jc w:val="center"/>
        </w:trPr>
        <w:tc>
          <w:tcPr>
            <w:tcW w:w="458"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6</w:t>
            </w:r>
          </w:p>
        </w:tc>
        <w:tc>
          <w:tcPr>
            <w:tcW w:w="2117"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ФЭМП</w:t>
            </w:r>
          </w:p>
        </w:tc>
        <w:tc>
          <w:tcPr>
            <w:tcW w:w="2161"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Занятие №10</w:t>
            </w:r>
          </w:p>
        </w:tc>
        <w:tc>
          <w:tcPr>
            <w:tcW w:w="3797"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Числа и цифры 0,4,5,6. Решение задачи. Ориентировка во времени и в пространстве.</w:t>
            </w:r>
          </w:p>
        </w:tc>
        <w:tc>
          <w:tcPr>
            <w:tcW w:w="2094"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Е.В. Колесникова</w:t>
            </w:r>
          </w:p>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стр.41</w:t>
            </w:r>
          </w:p>
        </w:tc>
      </w:tr>
      <w:tr w:rsidR="00CB16B7" w:rsidRPr="00246D6A" w:rsidTr="00CB16B7">
        <w:trPr>
          <w:trHeight w:val="192"/>
          <w:jc w:val="center"/>
        </w:trPr>
        <w:tc>
          <w:tcPr>
            <w:tcW w:w="10627" w:type="dxa"/>
            <w:gridSpan w:val="5"/>
            <w:shd w:val="clear" w:color="auto" w:fill="auto"/>
          </w:tcPr>
          <w:p w:rsidR="00CB16B7" w:rsidRPr="00246D6A" w:rsidRDefault="00CB16B7" w:rsidP="00CB16B7">
            <w:pPr>
              <w:spacing w:after="0" w:line="240" w:lineRule="auto"/>
              <w:rPr>
                <w:rFonts w:ascii="Times New Roman" w:eastAsia="Calibri" w:hAnsi="Times New Roman"/>
                <w:b/>
                <w:sz w:val="20"/>
                <w:szCs w:val="20"/>
              </w:rPr>
            </w:pPr>
            <w:r w:rsidRPr="00246D6A">
              <w:rPr>
                <w:rFonts w:ascii="Times New Roman" w:eastAsia="Calibri" w:hAnsi="Times New Roman"/>
                <w:b/>
                <w:sz w:val="20"/>
                <w:szCs w:val="20"/>
              </w:rPr>
              <w:t>Тема: Животные жарких стан и Севера. Коренные народы Севера</w:t>
            </w:r>
          </w:p>
          <w:p w:rsidR="00CB16B7" w:rsidRPr="00246D6A" w:rsidRDefault="00CB16B7" w:rsidP="00CB16B7">
            <w:pPr>
              <w:spacing w:after="0" w:line="240" w:lineRule="auto"/>
              <w:rPr>
                <w:rFonts w:ascii="Times New Roman" w:eastAsia="Calibri" w:hAnsi="Times New Roman"/>
                <w:b/>
                <w:sz w:val="20"/>
                <w:szCs w:val="20"/>
              </w:rPr>
            </w:pPr>
            <w:r w:rsidRPr="00246D6A">
              <w:rPr>
                <w:rFonts w:ascii="Times New Roman" w:eastAsia="Calibri" w:hAnsi="Times New Roman"/>
                <w:b/>
                <w:sz w:val="20"/>
                <w:szCs w:val="20"/>
              </w:rPr>
              <w:t>Задачи:</w:t>
            </w:r>
            <w:r w:rsidRPr="00246D6A">
              <w:rPr>
                <w:sz w:val="20"/>
                <w:szCs w:val="20"/>
              </w:rPr>
              <w:t xml:space="preserve"> </w:t>
            </w:r>
            <w:r w:rsidRPr="00246D6A">
              <w:rPr>
                <w:rFonts w:ascii="Times New Roman" w:eastAsia="Calibri" w:hAnsi="Times New Roman"/>
                <w:bCs/>
                <w:sz w:val="20"/>
                <w:szCs w:val="20"/>
              </w:rPr>
              <w:t>Расширить и углубить представление детей о животных жарких стран и Севера. Познакомить с особенностями природных условий. Учить детей по внешнему виду животного определять его место жительства.</w:t>
            </w:r>
          </w:p>
        </w:tc>
      </w:tr>
      <w:tr w:rsidR="00CB16B7" w:rsidRPr="00246D6A" w:rsidTr="00CB16B7">
        <w:trPr>
          <w:trHeight w:val="1071"/>
          <w:jc w:val="center"/>
        </w:trPr>
        <w:tc>
          <w:tcPr>
            <w:tcW w:w="458"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1</w:t>
            </w:r>
          </w:p>
        </w:tc>
        <w:tc>
          <w:tcPr>
            <w:tcW w:w="2117"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Социально-коммуникативное развитие</w:t>
            </w:r>
          </w:p>
        </w:tc>
        <w:tc>
          <w:tcPr>
            <w:tcW w:w="2161"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Животные жарких стран и Севера</w:t>
            </w:r>
          </w:p>
        </w:tc>
        <w:tc>
          <w:tcPr>
            <w:tcW w:w="3797"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Уточнять и расширять знания детей о животных разных стран. Показать зависимость образа жизни от среды обитания.</w:t>
            </w:r>
          </w:p>
        </w:tc>
        <w:tc>
          <w:tcPr>
            <w:tcW w:w="2094"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Л.Г. Селихова</w:t>
            </w:r>
          </w:p>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стр.123</w:t>
            </w:r>
          </w:p>
        </w:tc>
      </w:tr>
      <w:tr w:rsidR="00CB16B7" w:rsidRPr="00246D6A" w:rsidTr="00CB16B7">
        <w:trPr>
          <w:trHeight w:val="1071"/>
          <w:jc w:val="center"/>
        </w:trPr>
        <w:tc>
          <w:tcPr>
            <w:tcW w:w="458"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2</w:t>
            </w:r>
          </w:p>
        </w:tc>
        <w:tc>
          <w:tcPr>
            <w:tcW w:w="2117"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Обучение грамоте</w:t>
            </w:r>
          </w:p>
        </w:tc>
        <w:tc>
          <w:tcPr>
            <w:tcW w:w="2161"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Звук «Ы»</w:t>
            </w:r>
          </w:p>
        </w:tc>
        <w:tc>
          <w:tcPr>
            <w:tcW w:w="3797"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Характеристика, артикуляция звука. Учить определять позицию звука Ы словах. Упражнять   в звуковом анализе слогов типа.</w:t>
            </w:r>
          </w:p>
        </w:tc>
        <w:tc>
          <w:tcPr>
            <w:tcW w:w="2094"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Л.Е. Кыласова</w:t>
            </w:r>
          </w:p>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стр. 206</w:t>
            </w:r>
          </w:p>
        </w:tc>
      </w:tr>
      <w:tr w:rsidR="00CB16B7" w:rsidRPr="00246D6A" w:rsidTr="00CB16B7">
        <w:trPr>
          <w:trHeight w:val="1071"/>
          <w:jc w:val="center"/>
        </w:trPr>
        <w:tc>
          <w:tcPr>
            <w:tcW w:w="458"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3</w:t>
            </w:r>
          </w:p>
        </w:tc>
        <w:tc>
          <w:tcPr>
            <w:tcW w:w="2117"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Речевое развитие</w:t>
            </w:r>
          </w:p>
        </w:tc>
        <w:tc>
          <w:tcPr>
            <w:tcW w:w="2161"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Рассказывание по картинке «Северные олени»</w:t>
            </w:r>
          </w:p>
        </w:tc>
        <w:tc>
          <w:tcPr>
            <w:tcW w:w="3797"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Учить детей составлять сюжетный рассказ по картине</w:t>
            </w:r>
          </w:p>
        </w:tc>
        <w:tc>
          <w:tcPr>
            <w:tcW w:w="2094"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 xml:space="preserve">Т. М. Бондаренко  </w:t>
            </w:r>
          </w:p>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стр.225</w:t>
            </w:r>
          </w:p>
        </w:tc>
      </w:tr>
      <w:tr w:rsidR="00CB16B7" w:rsidRPr="00246D6A" w:rsidTr="00CB16B7">
        <w:trPr>
          <w:trHeight w:val="1071"/>
          <w:jc w:val="center"/>
        </w:trPr>
        <w:tc>
          <w:tcPr>
            <w:tcW w:w="458"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lastRenderedPageBreak/>
              <w:t>4</w:t>
            </w:r>
          </w:p>
        </w:tc>
        <w:tc>
          <w:tcPr>
            <w:tcW w:w="2117"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Рисование</w:t>
            </w:r>
          </w:p>
          <w:p w:rsidR="00CB16B7" w:rsidRPr="00246D6A" w:rsidRDefault="00CB16B7" w:rsidP="00CB16B7">
            <w:pPr>
              <w:spacing w:after="0" w:line="240" w:lineRule="auto"/>
              <w:rPr>
                <w:rFonts w:ascii="Times New Roman" w:eastAsia="Calibri" w:hAnsi="Times New Roman"/>
                <w:sz w:val="20"/>
                <w:szCs w:val="20"/>
              </w:rPr>
            </w:pPr>
          </w:p>
          <w:p w:rsidR="00CB16B7" w:rsidRPr="00246D6A" w:rsidRDefault="00CB16B7" w:rsidP="00CB16B7">
            <w:pPr>
              <w:spacing w:after="0" w:line="240" w:lineRule="auto"/>
              <w:rPr>
                <w:rFonts w:ascii="Times New Roman" w:eastAsia="Calibri" w:hAnsi="Times New Roman"/>
                <w:sz w:val="20"/>
                <w:szCs w:val="20"/>
              </w:rPr>
            </w:pPr>
          </w:p>
          <w:p w:rsidR="00CB16B7" w:rsidRPr="00246D6A" w:rsidRDefault="00CB16B7" w:rsidP="00CB16B7">
            <w:pPr>
              <w:spacing w:after="0" w:line="240" w:lineRule="auto"/>
              <w:rPr>
                <w:rFonts w:ascii="Times New Roman" w:eastAsia="Calibri" w:hAnsi="Times New Roman"/>
                <w:sz w:val="20"/>
                <w:szCs w:val="20"/>
              </w:rPr>
            </w:pPr>
          </w:p>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Аппликация</w:t>
            </w:r>
          </w:p>
        </w:tc>
        <w:tc>
          <w:tcPr>
            <w:tcW w:w="2161"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На арене цирка</w:t>
            </w:r>
          </w:p>
          <w:p w:rsidR="00CB16B7" w:rsidRPr="00246D6A" w:rsidRDefault="00CB16B7" w:rsidP="00CB16B7">
            <w:pPr>
              <w:spacing w:after="0" w:line="240" w:lineRule="auto"/>
              <w:rPr>
                <w:rFonts w:ascii="Times New Roman" w:eastAsia="Calibri" w:hAnsi="Times New Roman"/>
                <w:sz w:val="20"/>
                <w:szCs w:val="20"/>
              </w:rPr>
            </w:pPr>
          </w:p>
          <w:p w:rsidR="00CB16B7" w:rsidRPr="00246D6A" w:rsidRDefault="00CB16B7" w:rsidP="00CB16B7">
            <w:pPr>
              <w:spacing w:after="0" w:line="240" w:lineRule="auto"/>
              <w:rPr>
                <w:rFonts w:ascii="Times New Roman" w:eastAsia="Calibri" w:hAnsi="Times New Roman"/>
                <w:sz w:val="20"/>
                <w:szCs w:val="20"/>
              </w:rPr>
            </w:pPr>
          </w:p>
          <w:p w:rsidR="00CB16B7" w:rsidRPr="00246D6A" w:rsidRDefault="00CB16B7" w:rsidP="00CB16B7">
            <w:pPr>
              <w:spacing w:after="0" w:line="240" w:lineRule="auto"/>
              <w:rPr>
                <w:rFonts w:ascii="Times New Roman" w:eastAsia="Calibri" w:hAnsi="Times New Roman"/>
                <w:sz w:val="20"/>
                <w:szCs w:val="20"/>
              </w:rPr>
            </w:pPr>
          </w:p>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Мы поедем, мы помчимся..»</w:t>
            </w:r>
          </w:p>
        </w:tc>
        <w:tc>
          <w:tcPr>
            <w:tcW w:w="3797"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Учить детей создавать в рисунке образ животных, соотносить части по величине и пропорциям.</w:t>
            </w:r>
          </w:p>
          <w:p w:rsidR="00CB16B7" w:rsidRPr="00246D6A" w:rsidRDefault="00CB16B7" w:rsidP="00CB16B7">
            <w:pPr>
              <w:spacing w:after="0" w:line="240" w:lineRule="auto"/>
              <w:rPr>
                <w:rFonts w:ascii="Times New Roman" w:eastAsia="Calibri" w:hAnsi="Times New Roman"/>
                <w:sz w:val="20"/>
                <w:szCs w:val="20"/>
              </w:rPr>
            </w:pPr>
          </w:p>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Учить детей составлять из отдельных фигурок композицию.</w:t>
            </w:r>
          </w:p>
        </w:tc>
        <w:tc>
          <w:tcPr>
            <w:tcW w:w="2094"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И. А. Лыкова</w:t>
            </w:r>
          </w:p>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стр.118</w:t>
            </w:r>
          </w:p>
          <w:p w:rsidR="00CB16B7" w:rsidRPr="00246D6A" w:rsidRDefault="00CB16B7" w:rsidP="00CB16B7">
            <w:pPr>
              <w:spacing w:after="0" w:line="240" w:lineRule="auto"/>
              <w:rPr>
                <w:rFonts w:ascii="Times New Roman" w:eastAsia="Calibri" w:hAnsi="Times New Roman"/>
                <w:sz w:val="20"/>
                <w:szCs w:val="20"/>
              </w:rPr>
            </w:pPr>
          </w:p>
          <w:p w:rsidR="00CB16B7" w:rsidRPr="00246D6A" w:rsidRDefault="00CB16B7" w:rsidP="00CB16B7">
            <w:pPr>
              <w:spacing w:after="0" w:line="240" w:lineRule="auto"/>
              <w:rPr>
                <w:rFonts w:ascii="Times New Roman" w:eastAsia="Calibri" w:hAnsi="Times New Roman"/>
                <w:sz w:val="20"/>
                <w:szCs w:val="20"/>
              </w:rPr>
            </w:pPr>
          </w:p>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И. А. Лыкова</w:t>
            </w:r>
          </w:p>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стр.110</w:t>
            </w:r>
          </w:p>
        </w:tc>
      </w:tr>
      <w:tr w:rsidR="00CB16B7" w:rsidRPr="00246D6A" w:rsidTr="00CB16B7">
        <w:trPr>
          <w:trHeight w:val="1071"/>
          <w:jc w:val="center"/>
        </w:trPr>
        <w:tc>
          <w:tcPr>
            <w:tcW w:w="458"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5</w:t>
            </w:r>
          </w:p>
        </w:tc>
        <w:tc>
          <w:tcPr>
            <w:tcW w:w="2117"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Экология</w:t>
            </w:r>
          </w:p>
        </w:tc>
        <w:tc>
          <w:tcPr>
            <w:tcW w:w="2161"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Покормите птиц зимой</w:t>
            </w:r>
          </w:p>
        </w:tc>
        <w:tc>
          <w:tcPr>
            <w:tcW w:w="3797"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Формировать у детей обобщенное представление о птицах, развивать познавательный интерес к жизни зимующих птиц</w:t>
            </w:r>
          </w:p>
        </w:tc>
        <w:tc>
          <w:tcPr>
            <w:tcW w:w="2094"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 xml:space="preserve">В. Н. Волочкова </w:t>
            </w:r>
          </w:p>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стр.66</w:t>
            </w:r>
          </w:p>
        </w:tc>
      </w:tr>
      <w:tr w:rsidR="00CB16B7" w:rsidRPr="00246D6A" w:rsidTr="00CB16B7">
        <w:trPr>
          <w:trHeight w:val="1071"/>
          <w:jc w:val="center"/>
        </w:trPr>
        <w:tc>
          <w:tcPr>
            <w:tcW w:w="458"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6</w:t>
            </w:r>
          </w:p>
        </w:tc>
        <w:tc>
          <w:tcPr>
            <w:tcW w:w="2117"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ФЭМП</w:t>
            </w:r>
          </w:p>
        </w:tc>
        <w:tc>
          <w:tcPr>
            <w:tcW w:w="2161"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Занятие №11</w:t>
            </w:r>
          </w:p>
        </w:tc>
        <w:tc>
          <w:tcPr>
            <w:tcW w:w="3797"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Число и цифра 7, знаки =+. Математическая загадка, порядковый счет.</w:t>
            </w:r>
          </w:p>
        </w:tc>
        <w:tc>
          <w:tcPr>
            <w:tcW w:w="2094"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Е.В. Колесникова</w:t>
            </w:r>
          </w:p>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стр.43</w:t>
            </w:r>
          </w:p>
        </w:tc>
      </w:tr>
      <w:tr w:rsidR="00CB16B7" w:rsidRPr="00246D6A" w:rsidTr="00CB16B7">
        <w:trPr>
          <w:trHeight w:val="85"/>
          <w:jc w:val="center"/>
        </w:trPr>
        <w:tc>
          <w:tcPr>
            <w:tcW w:w="10627" w:type="dxa"/>
            <w:gridSpan w:val="5"/>
            <w:shd w:val="clear" w:color="auto" w:fill="auto"/>
          </w:tcPr>
          <w:p w:rsidR="00CB16B7" w:rsidRPr="00246D6A" w:rsidRDefault="00CB16B7" w:rsidP="00CB16B7">
            <w:pPr>
              <w:spacing w:after="0" w:line="240" w:lineRule="auto"/>
              <w:rPr>
                <w:rFonts w:ascii="Times New Roman" w:eastAsia="Calibri" w:hAnsi="Times New Roman"/>
                <w:b/>
                <w:sz w:val="20"/>
                <w:szCs w:val="20"/>
              </w:rPr>
            </w:pPr>
            <w:r w:rsidRPr="00246D6A">
              <w:rPr>
                <w:rFonts w:ascii="Times New Roman" w:eastAsia="Calibri" w:hAnsi="Times New Roman"/>
                <w:b/>
                <w:sz w:val="20"/>
                <w:szCs w:val="20"/>
              </w:rPr>
              <w:t>Тема: Я – человек. Безопасное поведение</w:t>
            </w:r>
          </w:p>
          <w:p w:rsidR="00CB16B7" w:rsidRPr="00246D6A" w:rsidRDefault="00CB16B7" w:rsidP="00CB16B7">
            <w:pPr>
              <w:spacing w:after="0" w:line="240" w:lineRule="auto"/>
              <w:rPr>
                <w:rFonts w:ascii="Times New Roman" w:eastAsia="Calibri" w:hAnsi="Times New Roman"/>
                <w:b/>
                <w:sz w:val="20"/>
                <w:szCs w:val="20"/>
              </w:rPr>
            </w:pPr>
            <w:r w:rsidRPr="00246D6A">
              <w:rPr>
                <w:rFonts w:ascii="Times New Roman" w:eastAsia="Calibri" w:hAnsi="Times New Roman"/>
                <w:b/>
                <w:sz w:val="20"/>
                <w:szCs w:val="20"/>
              </w:rPr>
              <w:t xml:space="preserve">Задачи: </w:t>
            </w:r>
            <w:r w:rsidRPr="00246D6A">
              <w:rPr>
                <w:rFonts w:ascii="Times New Roman" w:eastAsia="Calibri" w:hAnsi="Times New Roman"/>
                <w:bCs/>
                <w:sz w:val="20"/>
                <w:szCs w:val="20"/>
              </w:rPr>
              <w:t>Обобщить и конкретизировать знания детей о строении тела человека, функциях и значении отдельных органов. Развивать любознательность, расширить кругозор детей. Воспитывать понимание значения бережного отношения к своему организму и правильного ухода за ним.</w:t>
            </w:r>
          </w:p>
          <w:p w:rsidR="00CB16B7" w:rsidRPr="00246D6A" w:rsidRDefault="00CB16B7" w:rsidP="00CB16B7">
            <w:pPr>
              <w:spacing w:after="0" w:line="240" w:lineRule="auto"/>
              <w:rPr>
                <w:rFonts w:ascii="Times New Roman" w:eastAsia="Calibri" w:hAnsi="Times New Roman"/>
                <w:b/>
                <w:sz w:val="20"/>
                <w:szCs w:val="20"/>
              </w:rPr>
            </w:pPr>
          </w:p>
        </w:tc>
      </w:tr>
      <w:tr w:rsidR="00CB16B7" w:rsidRPr="00246D6A" w:rsidTr="00CB16B7">
        <w:trPr>
          <w:trHeight w:val="1071"/>
          <w:jc w:val="center"/>
        </w:trPr>
        <w:tc>
          <w:tcPr>
            <w:tcW w:w="458"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1</w:t>
            </w:r>
          </w:p>
        </w:tc>
        <w:tc>
          <w:tcPr>
            <w:tcW w:w="2117"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Социально-коммуникативное развитие</w:t>
            </w:r>
          </w:p>
        </w:tc>
        <w:tc>
          <w:tcPr>
            <w:tcW w:w="2161"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Как устроен человек</w:t>
            </w:r>
          </w:p>
        </w:tc>
        <w:tc>
          <w:tcPr>
            <w:tcW w:w="3797"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Дать элементарные понятия о том, как устроен человек</w:t>
            </w:r>
          </w:p>
        </w:tc>
        <w:tc>
          <w:tcPr>
            <w:tcW w:w="2094"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 xml:space="preserve">Ю. А. Вакуленко  </w:t>
            </w:r>
          </w:p>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стр.12</w:t>
            </w:r>
          </w:p>
        </w:tc>
      </w:tr>
      <w:tr w:rsidR="00CB16B7" w:rsidRPr="00246D6A" w:rsidTr="00CB16B7">
        <w:trPr>
          <w:trHeight w:val="1071"/>
          <w:jc w:val="center"/>
        </w:trPr>
        <w:tc>
          <w:tcPr>
            <w:tcW w:w="458"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2</w:t>
            </w:r>
          </w:p>
        </w:tc>
        <w:tc>
          <w:tcPr>
            <w:tcW w:w="2117"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Чтение художественной литературы</w:t>
            </w:r>
          </w:p>
        </w:tc>
        <w:tc>
          <w:tcPr>
            <w:tcW w:w="2161"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Русская народная сказка «У страха глаза велики»</w:t>
            </w:r>
          </w:p>
        </w:tc>
        <w:tc>
          <w:tcPr>
            <w:tcW w:w="3797"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Уточнить у детей о жанровых особенностях произведений. Подвести к понимаю значения пословиц».</w:t>
            </w:r>
          </w:p>
        </w:tc>
        <w:tc>
          <w:tcPr>
            <w:tcW w:w="2094"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О.С. Ушакова стр.82</w:t>
            </w:r>
          </w:p>
        </w:tc>
      </w:tr>
      <w:tr w:rsidR="00CB16B7" w:rsidRPr="00246D6A" w:rsidTr="00CB16B7">
        <w:trPr>
          <w:trHeight w:val="1071"/>
          <w:jc w:val="center"/>
        </w:trPr>
        <w:tc>
          <w:tcPr>
            <w:tcW w:w="458"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3</w:t>
            </w:r>
          </w:p>
        </w:tc>
        <w:tc>
          <w:tcPr>
            <w:tcW w:w="2117"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Речевое развитие</w:t>
            </w:r>
          </w:p>
        </w:tc>
        <w:tc>
          <w:tcPr>
            <w:tcW w:w="2161"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Человек. Дидактические игры и упражнения</w:t>
            </w:r>
          </w:p>
        </w:tc>
        <w:tc>
          <w:tcPr>
            <w:tcW w:w="3797"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Расширение словарного запаса детей. Продолжать учить отвечать на вопросы полным ответом.</w:t>
            </w:r>
          </w:p>
        </w:tc>
        <w:tc>
          <w:tcPr>
            <w:tcW w:w="2094"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Лексические темы</w:t>
            </w:r>
          </w:p>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стр.63</w:t>
            </w:r>
          </w:p>
        </w:tc>
      </w:tr>
      <w:tr w:rsidR="00CB16B7" w:rsidRPr="00246D6A" w:rsidTr="00CB16B7">
        <w:trPr>
          <w:trHeight w:val="1071"/>
          <w:jc w:val="center"/>
        </w:trPr>
        <w:tc>
          <w:tcPr>
            <w:tcW w:w="458"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4</w:t>
            </w:r>
          </w:p>
        </w:tc>
        <w:tc>
          <w:tcPr>
            <w:tcW w:w="2117"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Рисование</w:t>
            </w:r>
          </w:p>
          <w:p w:rsidR="00CB16B7" w:rsidRPr="00246D6A" w:rsidRDefault="00CB16B7" w:rsidP="00CB16B7">
            <w:pPr>
              <w:spacing w:after="0" w:line="240" w:lineRule="auto"/>
              <w:rPr>
                <w:rFonts w:ascii="Times New Roman" w:eastAsia="Calibri" w:hAnsi="Times New Roman"/>
                <w:sz w:val="20"/>
                <w:szCs w:val="20"/>
              </w:rPr>
            </w:pPr>
          </w:p>
          <w:p w:rsidR="00CB16B7" w:rsidRPr="00246D6A" w:rsidRDefault="00CB16B7" w:rsidP="00CB16B7">
            <w:pPr>
              <w:spacing w:after="0" w:line="240" w:lineRule="auto"/>
              <w:rPr>
                <w:rFonts w:ascii="Times New Roman" w:eastAsia="Calibri" w:hAnsi="Times New Roman"/>
                <w:sz w:val="20"/>
                <w:szCs w:val="20"/>
              </w:rPr>
            </w:pPr>
          </w:p>
          <w:p w:rsidR="00CB16B7" w:rsidRPr="00246D6A" w:rsidRDefault="00CB16B7" w:rsidP="00CB16B7">
            <w:pPr>
              <w:spacing w:after="0" w:line="240" w:lineRule="auto"/>
              <w:rPr>
                <w:rFonts w:ascii="Times New Roman" w:eastAsia="Calibri" w:hAnsi="Times New Roman"/>
                <w:sz w:val="20"/>
                <w:szCs w:val="20"/>
              </w:rPr>
            </w:pPr>
          </w:p>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Аппликация</w:t>
            </w:r>
          </w:p>
        </w:tc>
        <w:tc>
          <w:tcPr>
            <w:tcW w:w="2161"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Веселый клоун.</w:t>
            </w:r>
          </w:p>
          <w:p w:rsidR="00CB16B7" w:rsidRPr="00246D6A" w:rsidRDefault="00CB16B7" w:rsidP="00CB16B7">
            <w:pPr>
              <w:spacing w:after="0" w:line="240" w:lineRule="auto"/>
              <w:rPr>
                <w:rFonts w:ascii="Times New Roman" w:eastAsia="Calibri" w:hAnsi="Times New Roman"/>
                <w:sz w:val="20"/>
                <w:szCs w:val="20"/>
              </w:rPr>
            </w:pPr>
          </w:p>
          <w:p w:rsidR="00CB16B7" w:rsidRPr="00246D6A" w:rsidRDefault="00CB16B7" w:rsidP="00CB16B7">
            <w:pPr>
              <w:spacing w:after="0" w:line="240" w:lineRule="auto"/>
              <w:rPr>
                <w:rFonts w:ascii="Times New Roman" w:eastAsia="Calibri" w:hAnsi="Times New Roman"/>
                <w:sz w:val="20"/>
                <w:szCs w:val="20"/>
              </w:rPr>
            </w:pPr>
          </w:p>
          <w:p w:rsidR="00CB16B7" w:rsidRPr="00246D6A" w:rsidRDefault="00CB16B7" w:rsidP="00CB16B7">
            <w:pPr>
              <w:spacing w:after="0" w:line="240" w:lineRule="auto"/>
              <w:rPr>
                <w:rFonts w:ascii="Times New Roman" w:eastAsia="Calibri" w:hAnsi="Times New Roman"/>
                <w:sz w:val="20"/>
                <w:szCs w:val="20"/>
              </w:rPr>
            </w:pPr>
          </w:p>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Девочка в пальто с капюшоном</w:t>
            </w:r>
          </w:p>
        </w:tc>
        <w:tc>
          <w:tcPr>
            <w:tcW w:w="3797"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Продолжать учить рисовать фигуру человека в движении и передавать мимику.</w:t>
            </w:r>
          </w:p>
          <w:p w:rsidR="00CB16B7" w:rsidRPr="00246D6A" w:rsidRDefault="00CB16B7" w:rsidP="00CB16B7">
            <w:pPr>
              <w:spacing w:after="0" w:line="240" w:lineRule="auto"/>
              <w:rPr>
                <w:rFonts w:ascii="Times New Roman" w:eastAsia="Calibri" w:hAnsi="Times New Roman"/>
                <w:sz w:val="20"/>
                <w:szCs w:val="20"/>
              </w:rPr>
            </w:pPr>
          </w:p>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Учить детей вырезать симметричные предметы.</w:t>
            </w:r>
          </w:p>
        </w:tc>
        <w:tc>
          <w:tcPr>
            <w:tcW w:w="2094"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И. А. Лыкова</w:t>
            </w:r>
          </w:p>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стр.120</w:t>
            </w:r>
          </w:p>
          <w:p w:rsidR="00CB16B7" w:rsidRPr="00246D6A" w:rsidRDefault="00CB16B7" w:rsidP="00CB16B7">
            <w:pPr>
              <w:spacing w:after="0" w:line="240" w:lineRule="auto"/>
              <w:rPr>
                <w:rFonts w:ascii="Times New Roman" w:eastAsia="Calibri" w:hAnsi="Times New Roman"/>
                <w:sz w:val="20"/>
                <w:szCs w:val="20"/>
              </w:rPr>
            </w:pPr>
          </w:p>
          <w:p w:rsidR="00CB16B7" w:rsidRPr="00246D6A" w:rsidRDefault="00CB16B7" w:rsidP="00CB16B7">
            <w:pPr>
              <w:spacing w:after="0" w:line="240" w:lineRule="auto"/>
              <w:rPr>
                <w:rFonts w:ascii="Times New Roman" w:eastAsia="Calibri" w:hAnsi="Times New Roman"/>
                <w:sz w:val="20"/>
                <w:szCs w:val="20"/>
              </w:rPr>
            </w:pPr>
          </w:p>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 xml:space="preserve">Г. С. Швайко </w:t>
            </w:r>
          </w:p>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стр.146</w:t>
            </w:r>
          </w:p>
        </w:tc>
      </w:tr>
      <w:tr w:rsidR="00CB16B7" w:rsidRPr="00246D6A" w:rsidTr="00CB16B7">
        <w:trPr>
          <w:trHeight w:val="1071"/>
          <w:jc w:val="center"/>
        </w:trPr>
        <w:tc>
          <w:tcPr>
            <w:tcW w:w="458"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5</w:t>
            </w:r>
          </w:p>
        </w:tc>
        <w:tc>
          <w:tcPr>
            <w:tcW w:w="2117"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Экология</w:t>
            </w:r>
          </w:p>
        </w:tc>
        <w:tc>
          <w:tcPr>
            <w:tcW w:w="2161"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Человек- часть природы</w:t>
            </w:r>
          </w:p>
        </w:tc>
        <w:tc>
          <w:tcPr>
            <w:tcW w:w="3797"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Объяснить детям взаимосвязь человека и природы, условия выживания человека.</w:t>
            </w:r>
          </w:p>
        </w:tc>
        <w:tc>
          <w:tcPr>
            <w:tcW w:w="2094"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Коломина Н.В.</w:t>
            </w:r>
          </w:p>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стр.76</w:t>
            </w:r>
          </w:p>
        </w:tc>
      </w:tr>
      <w:tr w:rsidR="00CB16B7" w:rsidRPr="00246D6A" w:rsidTr="00CB16B7">
        <w:trPr>
          <w:trHeight w:val="1071"/>
          <w:jc w:val="center"/>
        </w:trPr>
        <w:tc>
          <w:tcPr>
            <w:tcW w:w="458"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6</w:t>
            </w:r>
          </w:p>
        </w:tc>
        <w:tc>
          <w:tcPr>
            <w:tcW w:w="2117"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ФЭМП</w:t>
            </w:r>
          </w:p>
        </w:tc>
        <w:tc>
          <w:tcPr>
            <w:tcW w:w="2161"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Занятие №12</w:t>
            </w:r>
          </w:p>
        </w:tc>
        <w:tc>
          <w:tcPr>
            <w:tcW w:w="3797"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Числа и цифры 1,2,3,4,5,6,7. Состав числа 7 из двух меньших. Дни недели</w:t>
            </w:r>
          </w:p>
        </w:tc>
        <w:tc>
          <w:tcPr>
            <w:tcW w:w="2094"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Е. В. Колесникова</w:t>
            </w:r>
          </w:p>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стр.46</w:t>
            </w:r>
          </w:p>
        </w:tc>
      </w:tr>
      <w:tr w:rsidR="00CB16B7" w:rsidRPr="00246D6A" w:rsidTr="00CB16B7">
        <w:trPr>
          <w:trHeight w:val="147"/>
          <w:jc w:val="center"/>
        </w:trPr>
        <w:tc>
          <w:tcPr>
            <w:tcW w:w="10627" w:type="dxa"/>
            <w:gridSpan w:val="5"/>
            <w:shd w:val="clear" w:color="auto" w:fill="auto"/>
          </w:tcPr>
          <w:p w:rsidR="00CB16B7" w:rsidRPr="00246D6A" w:rsidRDefault="00CB16B7" w:rsidP="00CB16B7">
            <w:pPr>
              <w:spacing w:after="0" w:line="240" w:lineRule="auto"/>
              <w:rPr>
                <w:rFonts w:ascii="Times New Roman" w:eastAsia="Calibri" w:hAnsi="Times New Roman"/>
                <w:b/>
                <w:sz w:val="20"/>
                <w:szCs w:val="20"/>
              </w:rPr>
            </w:pPr>
            <w:r w:rsidRPr="00246D6A">
              <w:rPr>
                <w:rFonts w:ascii="Times New Roman" w:eastAsia="Calibri" w:hAnsi="Times New Roman"/>
                <w:b/>
                <w:sz w:val="20"/>
                <w:szCs w:val="20"/>
              </w:rPr>
              <w:t>Тема: Одежда, обувь, головные уборы. Ткани и другие материалы</w:t>
            </w:r>
          </w:p>
          <w:p w:rsidR="00CB16B7" w:rsidRPr="00246D6A" w:rsidRDefault="00CB16B7" w:rsidP="00CB16B7">
            <w:pPr>
              <w:spacing w:after="0" w:line="240" w:lineRule="auto"/>
              <w:rPr>
                <w:rFonts w:ascii="Times New Roman" w:eastAsia="Calibri" w:hAnsi="Times New Roman"/>
                <w:b/>
                <w:sz w:val="20"/>
                <w:szCs w:val="20"/>
              </w:rPr>
            </w:pPr>
            <w:r w:rsidRPr="00246D6A">
              <w:rPr>
                <w:rFonts w:ascii="Times New Roman" w:eastAsia="Calibri" w:hAnsi="Times New Roman"/>
                <w:b/>
                <w:sz w:val="20"/>
                <w:szCs w:val="20"/>
              </w:rPr>
              <w:t>Задачи:</w:t>
            </w:r>
            <w:r w:rsidRPr="00246D6A">
              <w:rPr>
                <w:sz w:val="20"/>
                <w:szCs w:val="20"/>
              </w:rPr>
              <w:t xml:space="preserve"> </w:t>
            </w:r>
            <w:r w:rsidRPr="00246D6A">
              <w:rPr>
                <w:rFonts w:ascii="Times New Roman" w:eastAsia="Calibri" w:hAnsi="Times New Roman"/>
                <w:bCs/>
                <w:sz w:val="20"/>
                <w:szCs w:val="20"/>
              </w:rPr>
              <w:t>Сформировать представление о видах одежды, головных уборов, обуви в соответствии со временем года, принадлежности, назначению. Учить правильно называть детали одежды и обуви и материалы, из которых изготовлены одежда, головные уборы, обувь.</w:t>
            </w:r>
          </w:p>
        </w:tc>
      </w:tr>
      <w:tr w:rsidR="00CB16B7" w:rsidRPr="00246D6A" w:rsidTr="00CB16B7">
        <w:trPr>
          <w:trHeight w:val="1071"/>
          <w:jc w:val="center"/>
        </w:trPr>
        <w:tc>
          <w:tcPr>
            <w:tcW w:w="458"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1</w:t>
            </w:r>
          </w:p>
        </w:tc>
        <w:tc>
          <w:tcPr>
            <w:tcW w:w="2117"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Социально-коммуникативное развитие</w:t>
            </w:r>
          </w:p>
        </w:tc>
        <w:tc>
          <w:tcPr>
            <w:tcW w:w="2161"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Какая бывает одежда</w:t>
            </w:r>
          </w:p>
        </w:tc>
        <w:tc>
          <w:tcPr>
            <w:tcW w:w="3797"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Закрепить знания об обобщающем понятии одежда. Познакомить с классификацией одежды</w:t>
            </w:r>
          </w:p>
        </w:tc>
        <w:tc>
          <w:tcPr>
            <w:tcW w:w="2094"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 xml:space="preserve">Т. Н. Вострухина </w:t>
            </w:r>
          </w:p>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стр.48</w:t>
            </w:r>
          </w:p>
        </w:tc>
      </w:tr>
      <w:tr w:rsidR="00CB16B7" w:rsidRPr="00246D6A" w:rsidTr="00CB16B7">
        <w:trPr>
          <w:trHeight w:val="1071"/>
          <w:jc w:val="center"/>
        </w:trPr>
        <w:tc>
          <w:tcPr>
            <w:tcW w:w="458"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lastRenderedPageBreak/>
              <w:t>2</w:t>
            </w:r>
          </w:p>
        </w:tc>
        <w:tc>
          <w:tcPr>
            <w:tcW w:w="2117"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Обучение грамоте</w:t>
            </w:r>
          </w:p>
        </w:tc>
        <w:tc>
          <w:tcPr>
            <w:tcW w:w="2161"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Звук и буква «Э»</w:t>
            </w:r>
          </w:p>
        </w:tc>
        <w:tc>
          <w:tcPr>
            <w:tcW w:w="3797"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Характеристика, артикуляция звука. Закрепить умение определять позицию звука Э в слове. Упражнять   в   звуковом анализе слогов типа «МЭ», «ЭМ».</w:t>
            </w:r>
          </w:p>
        </w:tc>
        <w:tc>
          <w:tcPr>
            <w:tcW w:w="2094"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Л.Е. Кыласова</w:t>
            </w:r>
          </w:p>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стр.180</w:t>
            </w:r>
          </w:p>
        </w:tc>
      </w:tr>
      <w:tr w:rsidR="00CB16B7" w:rsidRPr="00246D6A" w:rsidTr="00CB16B7">
        <w:trPr>
          <w:trHeight w:val="1071"/>
          <w:jc w:val="center"/>
        </w:trPr>
        <w:tc>
          <w:tcPr>
            <w:tcW w:w="458"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3</w:t>
            </w:r>
          </w:p>
        </w:tc>
        <w:tc>
          <w:tcPr>
            <w:tcW w:w="2117"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Речевое развитие</w:t>
            </w:r>
          </w:p>
        </w:tc>
        <w:tc>
          <w:tcPr>
            <w:tcW w:w="2161"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Пересказ рассказа Е. Чарушина «Лисята»</w:t>
            </w:r>
          </w:p>
        </w:tc>
        <w:tc>
          <w:tcPr>
            <w:tcW w:w="3797"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Учить детей выразительно пересказывать литературный текст без помощи вопросов воспитателя.</w:t>
            </w:r>
          </w:p>
          <w:p w:rsidR="00CB16B7" w:rsidRPr="00246D6A" w:rsidRDefault="00CB16B7" w:rsidP="00CB16B7">
            <w:pPr>
              <w:spacing w:after="0" w:line="240" w:lineRule="auto"/>
              <w:rPr>
                <w:rFonts w:ascii="Times New Roman" w:eastAsia="Calibri" w:hAnsi="Times New Roman"/>
                <w:sz w:val="20"/>
                <w:szCs w:val="20"/>
              </w:rPr>
            </w:pPr>
          </w:p>
        </w:tc>
        <w:tc>
          <w:tcPr>
            <w:tcW w:w="2094"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Т. М. Бондаренко</w:t>
            </w:r>
          </w:p>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стр.138</w:t>
            </w:r>
          </w:p>
        </w:tc>
      </w:tr>
      <w:tr w:rsidR="00CB16B7" w:rsidRPr="00246D6A" w:rsidTr="00CB16B7">
        <w:trPr>
          <w:trHeight w:val="1071"/>
          <w:jc w:val="center"/>
        </w:trPr>
        <w:tc>
          <w:tcPr>
            <w:tcW w:w="458"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4</w:t>
            </w:r>
          </w:p>
        </w:tc>
        <w:tc>
          <w:tcPr>
            <w:tcW w:w="2117"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Рисование</w:t>
            </w:r>
          </w:p>
          <w:p w:rsidR="00CB16B7" w:rsidRPr="00246D6A" w:rsidRDefault="00CB16B7" w:rsidP="00CB16B7">
            <w:pPr>
              <w:spacing w:after="0" w:line="240" w:lineRule="auto"/>
              <w:rPr>
                <w:rFonts w:ascii="Times New Roman" w:eastAsia="Calibri" w:hAnsi="Times New Roman"/>
                <w:sz w:val="20"/>
                <w:szCs w:val="20"/>
              </w:rPr>
            </w:pPr>
          </w:p>
          <w:p w:rsidR="00CB16B7" w:rsidRPr="00246D6A" w:rsidRDefault="00CB16B7" w:rsidP="00CB16B7">
            <w:pPr>
              <w:spacing w:after="0" w:line="240" w:lineRule="auto"/>
              <w:rPr>
                <w:rFonts w:ascii="Times New Roman" w:eastAsia="Calibri" w:hAnsi="Times New Roman"/>
                <w:sz w:val="20"/>
                <w:szCs w:val="20"/>
              </w:rPr>
            </w:pPr>
          </w:p>
          <w:p w:rsidR="00CB16B7" w:rsidRPr="00246D6A" w:rsidRDefault="00CB16B7" w:rsidP="00CB16B7">
            <w:pPr>
              <w:spacing w:after="0" w:line="240" w:lineRule="auto"/>
              <w:rPr>
                <w:rFonts w:ascii="Times New Roman" w:eastAsia="Calibri" w:hAnsi="Times New Roman"/>
                <w:sz w:val="20"/>
                <w:szCs w:val="20"/>
              </w:rPr>
            </w:pPr>
          </w:p>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Лепка</w:t>
            </w:r>
          </w:p>
        </w:tc>
        <w:tc>
          <w:tcPr>
            <w:tcW w:w="2161"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Девочка в нарядном платье</w:t>
            </w:r>
          </w:p>
          <w:p w:rsidR="00CB16B7" w:rsidRPr="00246D6A" w:rsidRDefault="00CB16B7" w:rsidP="00CB16B7">
            <w:pPr>
              <w:spacing w:after="0" w:line="240" w:lineRule="auto"/>
              <w:rPr>
                <w:rFonts w:ascii="Times New Roman" w:eastAsia="Calibri" w:hAnsi="Times New Roman"/>
                <w:sz w:val="20"/>
                <w:szCs w:val="20"/>
              </w:rPr>
            </w:pPr>
          </w:p>
          <w:p w:rsidR="00CB16B7" w:rsidRPr="00246D6A" w:rsidRDefault="00CB16B7" w:rsidP="00CB16B7">
            <w:pPr>
              <w:spacing w:after="0" w:line="240" w:lineRule="auto"/>
              <w:rPr>
                <w:rFonts w:ascii="Times New Roman" w:eastAsia="Calibri" w:hAnsi="Times New Roman"/>
                <w:sz w:val="20"/>
                <w:szCs w:val="20"/>
              </w:rPr>
            </w:pPr>
          </w:p>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Девочка в зимней шубке</w:t>
            </w:r>
          </w:p>
        </w:tc>
        <w:tc>
          <w:tcPr>
            <w:tcW w:w="3797"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Учить детей рисовать фигуру человека, передавать форму платья.</w:t>
            </w:r>
          </w:p>
          <w:p w:rsidR="00CB16B7" w:rsidRPr="00246D6A" w:rsidRDefault="00CB16B7" w:rsidP="00CB16B7">
            <w:pPr>
              <w:spacing w:after="0" w:line="240" w:lineRule="auto"/>
              <w:rPr>
                <w:rFonts w:ascii="Times New Roman" w:eastAsia="Calibri" w:hAnsi="Times New Roman"/>
                <w:sz w:val="20"/>
                <w:szCs w:val="20"/>
              </w:rPr>
            </w:pPr>
          </w:p>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Учить лепить фигуру человека, правильно передавая форму одежды.</w:t>
            </w:r>
          </w:p>
          <w:p w:rsidR="00CB16B7" w:rsidRPr="00246D6A" w:rsidRDefault="00CB16B7" w:rsidP="00CB16B7">
            <w:pPr>
              <w:spacing w:after="0" w:line="240" w:lineRule="auto"/>
              <w:rPr>
                <w:rFonts w:ascii="Times New Roman" w:eastAsia="Calibri" w:hAnsi="Times New Roman"/>
                <w:sz w:val="20"/>
                <w:szCs w:val="20"/>
              </w:rPr>
            </w:pPr>
          </w:p>
        </w:tc>
        <w:tc>
          <w:tcPr>
            <w:tcW w:w="2094"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 xml:space="preserve">Т. С. Комарова </w:t>
            </w:r>
          </w:p>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стр.91</w:t>
            </w:r>
          </w:p>
          <w:p w:rsidR="00CB16B7" w:rsidRPr="00246D6A" w:rsidRDefault="00CB16B7" w:rsidP="00CB16B7">
            <w:pPr>
              <w:spacing w:after="0" w:line="240" w:lineRule="auto"/>
              <w:rPr>
                <w:rFonts w:ascii="Times New Roman" w:eastAsia="Calibri" w:hAnsi="Times New Roman"/>
                <w:sz w:val="20"/>
                <w:szCs w:val="20"/>
              </w:rPr>
            </w:pPr>
          </w:p>
          <w:p w:rsidR="00CB16B7" w:rsidRPr="00246D6A" w:rsidRDefault="00CB16B7" w:rsidP="00CB16B7">
            <w:pPr>
              <w:spacing w:after="0" w:line="240" w:lineRule="auto"/>
              <w:rPr>
                <w:rFonts w:ascii="Times New Roman" w:eastAsia="Calibri" w:hAnsi="Times New Roman"/>
                <w:sz w:val="20"/>
                <w:szCs w:val="20"/>
              </w:rPr>
            </w:pPr>
          </w:p>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 xml:space="preserve">Т. С. Комарова </w:t>
            </w:r>
          </w:p>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стр.103</w:t>
            </w:r>
          </w:p>
        </w:tc>
      </w:tr>
      <w:tr w:rsidR="00CB16B7" w:rsidRPr="00246D6A" w:rsidTr="00CB16B7">
        <w:trPr>
          <w:trHeight w:val="1071"/>
          <w:jc w:val="center"/>
        </w:trPr>
        <w:tc>
          <w:tcPr>
            <w:tcW w:w="458"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5</w:t>
            </w:r>
          </w:p>
        </w:tc>
        <w:tc>
          <w:tcPr>
            <w:tcW w:w="2117"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Экология</w:t>
            </w:r>
          </w:p>
        </w:tc>
        <w:tc>
          <w:tcPr>
            <w:tcW w:w="2161"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Одежда</w:t>
            </w:r>
          </w:p>
        </w:tc>
        <w:tc>
          <w:tcPr>
            <w:tcW w:w="3797"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Рассказать о назначении и видах одежды, познакомить с правилами ухода за одеждой.</w:t>
            </w:r>
          </w:p>
          <w:p w:rsidR="00CB16B7" w:rsidRPr="00246D6A" w:rsidRDefault="00CB16B7" w:rsidP="00CB16B7">
            <w:pPr>
              <w:spacing w:after="0" w:line="240" w:lineRule="auto"/>
              <w:rPr>
                <w:rFonts w:ascii="Times New Roman" w:eastAsia="Calibri" w:hAnsi="Times New Roman"/>
                <w:sz w:val="20"/>
                <w:szCs w:val="20"/>
              </w:rPr>
            </w:pPr>
          </w:p>
        </w:tc>
        <w:tc>
          <w:tcPr>
            <w:tcW w:w="2094"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 xml:space="preserve">М. А. Фисенко </w:t>
            </w:r>
          </w:p>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ОБЖ</w:t>
            </w:r>
          </w:p>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стр.37</w:t>
            </w:r>
          </w:p>
        </w:tc>
      </w:tr>
      <w:tr w:rsidR="00CB16B7" w:rsidRPr="00246D6A" w:rsidTr="00CB16B7">
        <w:trPr>
          <w:trHeight w:val="1071"/>
          <w:jc w:val="center"/>
        </w:trPr>
        <w:tc>
          <w:tcPr>
            <w:tcW w:w="458"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6</w:t>
            </w:r>
          </w:p>
        </w:tc>
        <w:tc>
          <w:tcPr>
            <w:tcW w:w="2117"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ФЭМП</w:t>
            </w:r>
          </w:p>
        </w:tc>
        <w:tc>
          <w:tcPr>
            <w:tcW w:w="2161"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Занятие №13</w:t>
            </w:r>
          </w:p>
        </w:tc>
        <w:tc>
          <w:tcPr>
            <w:tcW w:w="3797"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Числа и цифры 1-8, знаки +, -Ознакомление с названием месяца декабрь</w:t>
            </w:r>
          </w:p>
        </w:tc>
        <w:tc>
          <w:tcPr>
            <w:tcW w:w="2094"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Е.В. Колесникова</w:t>
            </w:r>
          </w:p>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стр.48</w:t>
            </w:r>
          </w:p>
        </w:tc>
      </w:tr>
    </w:tbl>
    <w:p w:rsidR="00CB16B7" w:rsidRPr="00246D6A" w:rsidRDefault="00CB16B7" w:rsidP="00CB16B7">
      <w:pPr>
        <w:spacing w:after="160" w:line="259" w:lineRule="auto"/>
        <w:rPr>
          <w:rFonts w:ascii="Times New Roman" w:eastAsia="Calibri" w:hAnsi="Times New Roman"/>
          <w:b/>
          <w:sz w:val="20"/>
          <w:szCs w:val="20"/>
        </w:rPr>
      </w:pPr>
      <w:r w:rsidRPr="00246D6A">
        <w:rPr>
          <w:rFonts w:ascii="Times New Roman" w:eastAsia="Calibri" w:hAnsi="Times New Roman"/>
          <w:sz w:val="20"/>
          <w:szCs w:val="20"/>
        </w:rPr>
        <w:t xml:space="preserve">                                                                          </w:t>
      </w:r>
      <w:r w:rsidRPr="00246D6A">
        <w:rPr>
          <w:rFonts w:ascii="Times New Roman" w:eastAsia="Calibri" w:hAnsi="Times New Roman"/>
          <w:b/>
          <w:sz w:val="20"/>
          <w:szCs w:val="20"/>
        </w:rPr>
        <w:t>Декабрь</w:t>
      </w: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
        <w:gridCol w:w="2117"/>
        <w:gridCol w:w="2204"/>
        <w:gridCol w:w="3762"/>
        <w:gridCol w:w="2086"/>
      </w:tblGrid>
      <w:tr w:rsidR="00CB16B7" w:rsidRPr="00246D6A" w:rsidTr="00CB16B7">
        <w:trPr>
          <w:trHeight w:val="529"/>
          <w:jc w:val="center"/>
        </w:trPr>
        <w:tc>
          <w:tcPr>
            <w:tcW w:w="458" w:type="dxa"/>
            <w:shd w:val="clear" w:color="auto" w:fill="auto"/>
          </w:tcPr>
          <w:p w:rsidR="00CB16B7" w:rsidRPr="00246D6A" w:rsidRDefault="00CB16B7" w:rsidP="00CB16B7">
            <w:pPr>
              <w:spacing w:after="0" w:line="240" w:lineRule="auto"/>
              <w:rPr>
                <w:rFonts w:ascii="Times New Roman" w:eastAsia="Calibri" w:hAnsi="Times New Roman"/>
                <w:b/>
                <w:sz w:val="20"/>
                <w:szCs w:val="20"/>
              </w:rPr>
            </w:pPr>
            <w:r w:rsidRPr="00246D6A">
              <w:rPr>
                <w:rFonts w:ascii="Times New Roman" w:eastAsia="Calibri" w:hAnsi="Times New Roman"/>
                <w:b/>
                <w:sz w:val="20"/>
                <w:szCs w:val="20"/>
              </w:rPr>
              <w:t>№</w:t>
            </w:r>
          </w:p>
        </w:tc>
        <w:tc>
          <w:tcPr>
            <w:tcW w:w="2117" w:type="dxa"/>
            <w:shd w:val="clear" w:color="auto" w:fill="auto"/>
          </w:tcPr>
          <w:p w:rsidR="00CB16B7" w:rsidRPr="00246D6A" w:rsidRDefault="00CB16B7" w:rsidP="00CB16B7">
            <w:pPr>
              <w:spacing w:after="0" w:line="240" w:lineRule="auto"/>
              <w:rPr>
                <w:rFonts w:ascii="Times New Roman" w:eastAsia="Calibri" w:hAnsi="Times New Roman"/>
                <w:b/>
                <w:sz w:val="20"/>
                <w:szCs w:val="20"/>
              </w:rPr>
            </w:pPr>
            <w:r w:rsidRPr="00246D6A">
              <w:rPr>
                <w:rFonts w:ascii="Times New Roman" w:eastAsia="Calibri" w:hAnsi="Times New Roman"/>
                <w:b/>
                <w:sz w:val="20"/>
                <w:szCs w:val="20"/>
              </w:rPr>
              <w:t>Образовательная область</w:t>
            </w:r>
          </w:p>
        </w:tc>
        <w:tc>
          <w:tcPr>
            <w:tcW w:w="2204" w:type="dxa"/>
            <w:shd w:val="clear" w:color="auto" w:fill="auto"/>
          </w:tcPr>
          <w:p w:rsidR="00CB16B7" w:rsidRPr="00246D6A" w:rsidRDefault="00CB16B7" w:rsidP="00CB16B7">
            <w:pPr>
              <w:spacing w:after="0" w:line="240" w:lineRule="auto"/>
              <w:rPr>
                <w:rFonts w:ascii="Times New Roman" w:eastAsia="Calibri" w:hAnsi="Times New Roman"/>
                <w:b/>
                <w:sz w:val="20"/>
                <w:szCs w:val="20"/>
              </w:rPr>
            </w:pPr>
            <w:r w:rsidRPr="00246D6A">
              <w:rPr>
                <w:rFonts w:ascii="Times New Roman" w:eastAsia="Calibri" w:hAnsi="Times New Roman"/>
                <w:b/>
                <w:sz w:val="20"/>
                <w:szCs w:val="20"/>
              </w:rPr>
              <w:t>НОД</w:t>
            </w:r>
          </w:p>
        </w:tc>
        <w:tc>
          <w:tcPr>
            <w:tcW w:w="3762" w:type="dxa"/>
            <w:shd w:val="clear" w:color="auto" w:fill="auto"/>
          </w:tcPr>
          <w:p w:rsidR="00CB16B7" w:rsidRPr="00246D6A" w:rsidRDefault="00CB16B7" w:rsidP="00CB16B7">
            <w:pPr>
              <w:spacing w:after="0" w:line="240" w:lineRule="auto"/>
              <w:rPr>
                <w:rFonts w:ascii="Times New Roman" w:eastAsia="Calibri" w:hAnsi="Times New Roman"/>
                <w:b/>
                <w:sz w:val="20"/>
                <w:szCs w:val="20"/>
              </w:rPr>
            </w:pPr>
            <w:r w:rsidRPr="00246D6A">
              <w:rPr>
                <w:rFonts w:ascii="Times New Roman" w:eastAsia="Calibri" w:hAnsi="Times New Roman"/>
                <w:b/>
                <w:sz w:val="20"/>
                <w:szCs w:val="20"/>
              </w:rPr>
              <w:t>Задачи</w:t>
            </w:r>
          </w:p>
        </w:tc>
        <w:tc>
          <w:tcPr>
            <w:tcW w:w="2086" w:type="dxa"/>
            <w:shd w:val="clear" w:color="auto" w:fill="auto"/>
          </w:tcPr>
          <w:p w:rsidR="00CB16B7" w:rsidRPr="00246D6A" w:rsidRDefault="00CB16B7" w:rsidP="00CB16B7">
            <w:pPr>
              <w:spacing w:after="0" w:line="240" w:lineRule="auto"/>
              <w:rPr>
                <w:rFonts w:ascii="Times New Roman" w:eastAsia="Calibri" w:hAnsi="Times New Roman"/>
                <w:b/>
                <w:sz w:val="20"/>
                <w:szCs w:val="20"/>
              </w:rPr>
            </w:pPr>
            <w:r w:rsidRPr="00246D6A">
              <w:rPr>
                <w:rFonts w:ascii="Times New Roman" w:eastAsia="Calibri" w:hAnsi="Times New Roman"/>
                <w:b/>
                <w:sz w:val="20"/>
                <w:szCs w:val="20"/>
              </w:rPr>
              <w:t>Источник</w:t>
            </w:r>
          </w:p>
        </w:tc>
      </w:tr>
      <w:tr w:rsidR="00CB16B7" w:rsidRPr="00246D6A" w:rsidTr="00CB16B7">
        <w:trPr>
          <w:trHeight w:val="196"/>
          <w:jc w:val="center"/>
        </w:trPr>
        <w:tc>
          <w:tcPr>
            <w:tcW w:w="10627" w:type="dxa"/>
            <w:gridSpan w:val="5"/>
            <w:shd w:val="clear" w:color="auto" w:fill="auto"/>
          </w:tcPr>
          <w:p w:rsidR="00CB16B7" w:rsidRPr="00246D6A" w:rsidRDefault="00CB16B7" w:rsidP="00CB16B7">
            <w:pPr>
              <w:spacing w:after="0" w:line="240" w:lineRule="auto"/>
              <w:rPr>
                <w:rFonts w:ascii="Times New Roman" w:eastAsia="Calibri" w:hAnsi="Times New Roman"/>
                <w:b/>
                <w:sz w:val="20"/>
                <w:szCs w:val="20"/>
              </w:rPr>
            </w:pPr>
            <w:r w:rsidRPr="00246D6A">
              <w:rPr>
                <w:rFonts w:ascii="Times New Roman" w:eastAsia="Calibri" w:hAnsi="Times New Roman"/>
                <w:b/>
                <w:sz w:val="20"/>
                <w:szCs w:val="20"/>
              </w:rPr>
              <w:t>Тема: Зима</w:t>
            </w:r>
          </w:p>
          <w:p w:rsidR="00CB16B7" w:rsidRPr="00246D6A" w:rsidRDefault="00CB16B7" w:rsidP="00CB16B7">
            <w:pPr>
              <w:spacing w:after="0" w:line="240" w:lineRule="auto"/>
              <w:rPr>
                <w:rFonts w:ascii="Times New Roman" w:eastAsia="Calibri" w:hAnsi="Times New Roman"/>
                <w:b/>
                <w:sz w:val="20"/>
                <w:szCs w:val="20"/>
              </w:rPr>
            </w:pPr>
            <w:r w:rsidRPr="00246D6A">
              <w:rPr>
                <w:rFonts w:ascii="Times New Roman" w:eastAsia="Calibri" w:hAnsi="Times New Roman"/>
                <w:b/>
                <w:sz w:val="20"/>
                <w:szCs w:val="20"/>
              </w:rPr>
              <w:t xml:space="preserve">Задачи: </w:t>
            </w:r>
            <w:r w:rsidRPr="00246D6A">
              <w:rPr>
                <w:rFonts w:ascii="Times New Roman" w:eastAsia="Calibri" w:hAnsi="Times New Roman"/>
                <w:bCs/>
                <w:sz w:val="20"/>
                <w:szCs w:val="20"/>
              </w:rPr>
              <w:t>Обобщить и систематизировать представление детей о характерных признаках зимы, продолжать учить самостоятельно находить их. Учить устанавливать связи между сезонными изменениями в природе и образе жизни животных. Познакомить с природными особенностями зимних месяцев. развивать способность наблюдать, строить предположения, предлагать способы их проверки, делать выводы.</w:t>
            </w:r>
          </w:p>
        </w:tc>
      </w:tr>
      <w:tr w:rsidR="00CB16B7" w:rsidRPr="00246D6A" w:rsidTr="00CB16B7">
        <w:trPr>
          <w:trHeight w:val="1012"/>
          <w:jc w:val="center"/>
        </w:trPr>
        <w:tc>
          <w:tcPr>
            <w:tcW w:w="458"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1</w:t>
            </w:r>
          </w:p>
        </w:tc>
        <w:tc>
          <w:tcPr>
            <w:tcW w:w="2117"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Социально-коммуникативное развитие</w:t>
            </w:r>
          </w:p>
        </w:tc>
        <w:tc>
          <w:tcPr>
            <w:tcW w:w="2204"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Идет волшебница</w:t>
            </w:r>
          </w:p>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зима.</w:t>
            </w:r>
          </w:p>
        </w:tc>
        <w:tc>
          <w:tcPr>
            <w:tcW w:w="3762"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Уточнять и обобщать знания о зиме. Развивать воображение</w:t>
            </w:r>
          </w:p>
        </w:tc>
        <w:tc>
          <w:tcPr>
            <w:tcW w:w="2086"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Т. Н. Вострухина Т.Н.</w:t>
            </w:r>
          </w:p>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стр.67</w:t>
            </w:r>
          </w:p>
        </w:tc>
      </w:tr>
      <w:tr w:rsidR="00CB16B7" w:rsidRPr="00246D6A" w:rsidTr="00CB16B7">
        <w:trPr>
          <w:trHeight w:val="1071"/>
          <w:jc w:val="center"/>
        </w:trPr>
        <w:tc>
          <w:tcPr>
            <w:tcW w:w="458"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2</w:t>
            </w:r>
          </w:p>
        </w:tc>
        <w:tc>
          <w:tcPr>
            <w:tcW w:w="2117"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Чтение художественной литературы</w:t>
            </w:r>
          </w:p>
        </w:tc>
        <w:tc>
          <w:tcPr>
            <w:tcW w:w="2204"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 xml:space="preserve"> Стихотворение Сурикова «Зима»</w:t>
            </w:r>
          </w:p>
        </w:tc>
        <w:tc>
          <w:tcPr>
            <w:tcW w:w="3762"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Учить выразительно читать наизусть стихотворение. Упражнять в подборе эпитетов, метафор для описание зимней природы</w:t>
            </w:r>
          </w:p>
        </w:tc>
        <w:tc>
          <w:tcPr>
            <w:tcW w:w="2086"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О. С. Ушакова стр.99</w:t>
            </w:r>
          </w:p>
        </w:tc>
      </w:tr>
      <w:tr w:rsidR="00CB16B7" w:rsidRPr="00246D6A" w:rsidTr="00CB16B7">
        <w:trPr>
          <w:trHeight w:val="1012"/>
          <w:jc w:val="center"/>
        </w:trPr>
        <w:tc>
          <w:tcPr>
            <w:tcW w:w="458"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3</w:t>
            </w:r>
          </w:p>
        </w:tc>
        <w:tc>
          <w:tcPr>
            <w:tcW w:w="2117"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Речевое развитие</w:t>
            </w:r>
          </w:p>
        </w:tc>
        <w:tc>
          <w:tcPr>
            <w:tcW w:w="2204"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Пересказ рассказа Н.Калининой «Про снежный колобок»</w:t>
            </w:r>
          </w:p>
        </w:tc>
        <w:tc>
          <w:tcPr>
            <w:tcW w:w="3762"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Учить детей передавать литературный текст связно, последовательно, без помощи взрослого.</w:t>
            </w:r>
          </w:p>
        </w:tc>
        <w:tc>
          <w:tcPr>
            <w:tcW w:w="2086"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 xml:space="preserve">Т. М. Бондаренко </w:t>
            </w:r>
          </w:p>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стр.174</w:t>
            </w:r>
          </w:p>
        </w:tc>
      </w:tr>
      <w:tr w:rsidR="00CB16B7" w:rsidRPr="00246D6A" w:rsidTr="00CB16B7">
        <w:trPr>
          <w:trHeight w:val="1071"/>
          <w:jc w:val="center"/>
        </w:trPr>
        <w:tc>
          <w:tcPr>
            <w:tcW w:w="458"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4</w:t>
            </w:r>
          </w:p>
        </w:tc>
        <w:tc>
          <w:tcPr>
            <w:tcW w:w="2117"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Рисование</w:t>
            </w:r>
          </w:p>
          <w:p w:rsidR="00CB16B7" w:rsidRPr="00246D6A" w:rsidRDefault="00CB16B7" w:rsidP="00CB16B7">
            <w:pPr>
              <w:spacing w:after="0" w:line="240" w:lineRule="auto"/>
              <w:rPr>
                <w:rFonts w:ascii="Times New Roman" w:eastAsia="Calibri" w:hAnsi="Times New Roman"/>
                <w:sz w:val="20"/>
                <w:szCs w:val="20"/>
              </w:rPr>
            </w:pPr>
          </w:p>
          <w:p w:rsidR="00CB16B7" w:rsidRPr="00246D6A" w:rsidRDefault="00CB16B7" w:rsidP="00CB16B7">
            <w:pPr>
              <w:spacing w:after="0" w:line="240" w:lineRule="auto"/>
              <w:rPr>
                <w:rFonts w:ascii="Times New Roman" w:eastAsia="Calibri" w:hAnsi="Times New Roman"/>
                <w:sz w:val="20"/>
                <w:szCs w:val="20"/>
              </w:rPr>
            </w:pPr>
          </w:p>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Аппликация</w:t>
            </w:r>
          </w:p>
        </w:tc>
        <w:tc>
          <w:tcPr>
            <w:tcW w:w="2204"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Зима</w:t>
            </w:r>
          </w:p>
          <w:p w:rsidR="00CB16B7" w:rsidRPr="00246D6A" w:rsidRDefault="00CB16B7" w:rsidP="00CB16B7">
            <w:pPr>
              <w:spacing w:after="0" w:line="240" w:lineRule="auto"/>
              <w:rPr>
                <w:rFonts w:ascii="Times New Roman" w:eastAsia="Calibri" w:hAnsi="Times New Roman"/>
                <w:sz w:val="20"/>
                <w:szCs w:val="20"/>
              </w:rPr>
            </w:pPr>
          </w:p>
          <w:p w:rsidR="00CB16B7" w:rsidRPr="00246D6A" w:rsidRDefault="00CB16B7" w:rsidP="00CB16B7">
            <w:pPr>
              <w:spacing w:after="0" w:line="240" w:lineRule="auto"/>
              <w:rPr>
                <w:rFonts w:ascii="Times New Roman" w:eastAsia="Calibri" w:hAnsi="Times New Roman"/>
                <w:sz w:val="20"/>
                <w:szCs w:val="20"/>
              </w:rPr>
            </w:pPr>
          </w:p>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Снеговики</w:t>
            </w:r>
          </w:p>
        </w:tc>
        <w:tc>
          <w:tcPr>
            <w:tcW w:w="3762"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Учить детей передавать в рисунке картину зимы в поле.</w:t>
            </w:r>
          </w:p>
          <w:p w:rsidR="00CB16B7" w:rsidRPr="00246D6A" w:rsidRDefault="00CB16B7" w:rsidP="00CB16B7">
            <w:pPr>
              <w:spacing w:after="0" w:line="240" w:lineRule="auto"/>
              <w:rPr>
                <w:rFonts w:ascii="Times New Roman" w:eastAsia="Calibri" w:hAnsi="Times New Roman"/>
                <w:sz w:val="20"/>
                <w:szCs w:val="20"/>
              </w:rPr>
            </w:pPr>
          </w:p>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Учить вырезать круговые формы разного диаметра, составлять композицию.</w:t>
            </w:r>
          </w:p>
        </w:tc>
        <w:tc>
          <w:tcPr>
            <w:tcW w:w="2086"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 xml:space="preserve">Т. С. Комарова </w:t>
            </w:r>
          </w:p>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стр.99</w:t>
            </w:r>
          </w:p>
        </w:tc>
      </w:tr>
      <w:tr w:rsidR="00CB16B7" w:rsidRPr="00246D6A" w:rsidTr="00CB16B7">
        <w:trPr>
          <w:trHeight w:val="1012"/>
          <w:jc w:val="center"/>
        </w:trPr>
        <w:tc>
          <w:tcPr>
            <w:tcW w:w="458"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5</w:t>
            </w:r>
          </w:p>
        </w:tc>
        <w:tc>
          <w:tcPr>
            <w:tcW w:w="2117"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Экология</w:t>
            </w:r>
          </w:p>
        </w:tc>
        <w:tc>
          <w:tcPr>
            <w:tcW w:w="2204"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Зачем зимой снег</w:t>
            </w:r>
          </w:p>
        </w:tc>
        <w:tc>
          <w:tcPr>
            <w:tcW w:w="3762"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Закрепить у детей знания основных свойств снега – цвет, состояние в разную погоду, таять</w:t>
            </w:r>
          </w:p>
        </w:tc>
        <w:tc>
          <w:tcPr>
            <w:tcW w:w="2086"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Н. В. Коломина</w:t>
            </w:r>
          </w:p>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стр.50</w:t>
            </w:r>
          </w:p>
        </w:tc>
      </w:tr>
      <w:tr w:rsidR="00CB16B7" w:rsidRPr="00246D6A" w:rsidTr="00CB16B7">
        <w:trPr>
          <w:trHeight w:val="1071"/>
          <w:jc w:val="center"/>
        </w:trPr>
        <w:tc>
          <w:tcPr>
            <w:tcW w:w="458"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6</w:t>
            </w:r>
          </w:p>
        </w:tc>
        <w:tc>
          <w:tcPr>
            <w:tcW w:w="2117"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ФЭМП</w:t>
            </w:r>
          </w:p>
        </w:tc>
        <w:tc>
          <w:tcPr>
            <w:tcW w:w="2204"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Занятие №14</w:t>
            </w:r>
          </w:p>
        </w:tc>
        <w:tc>
          <w:tcPr>
            <w:tcW w:w="3762"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Порядковый счет, сложение числа 8 из двух меньших. Деление предмета на 4 части</w:t>
            </w:r>
          </w:p>
        </w:tc>
        <w:tc>
          <w:tcPr>
            <w:tcW w:w="2086"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Е. В.Колесникова</w:t>
            </w:r>
          </w:p>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стр.50</w:t>
            </w:r>
          </w:p>
        </w:tc>
      </w:tr>
      <w:tr w:rsidR="00CB16B7" w:rsidRPr="00246D6A" w:rsidTr="00CB16B7">
        <w:trPr>
          <w:trHeight w:val="192"/>
          <w:jc w:val="center"/>
        </w:trPr>
        <w:tc>
          <w:tcPr>
            <w:tcW w:w="10627" w:type="dxa"/>
            <w:gridSpan w:val="5"/>
            <w:shd w:val="clear" w:color="auto" w:fill="auto"/>
          </w:tcPr>
          <w:p w:rsidR="00CB16B7" w:rsidRPr="00246D6A" w:rsidRDefault="00CB16B7" w:rsidP="00CB16B7">
            <w:pPr>
              <w:spacing w:after="0" w:line="240" w:lineRule="auto"/>
              <w:rPr>
                <w:rFonts w:ascii="Times New Roman" w:eastAsia="Calibri" w:hAnsi="Times New Roman"/>
                <w:b/>
                <w:sz w:val="20"/>
                <w:szCs w:val="20"/>
              </w:rPr>
            </w:pPr>
            <w:r w:rsidRPr="00246D6A">
              <w:rPr>
                <w:rFonts w:ascii="Times New Roman" w:eastAsia="Calibri" w:hAnsi="Times New Roman"/>
                <w:b/>
                <w:sz w:val="20"/>
                <w:szCs w:val="20"/>
              </w:rPr>
              <w:lastRenderedPageBreak/>
              <w:t>Тема: Зимующие птицы</w:t>
            </w:r>
          </w:p>
          <w:p w:rsidR="00CB16B7" w:rsidRPr="00246D6A" w:rsidRDefault="00CB16B7" w:rsidP="00CB16B7">
            <w:pPr>
              <w:spacing w:after="0" w:line="240" w:lineRule="auto"/>
              <w:rPr>
                <w:rFonts w:ascii="Times New Roman" w:eastAsia="Calibri" w:hAnsi="Times New Roman"/>
                <w:b/>
                <w:sz w:val="20"/>
                <w:szCs w:val="20"/>
              </w:rPr>
            </w:pPr>
            <w:r w:rsidRPr="00246D6A">
              <w:rPr>
                <w:rFonts w:ascii="Times New Roman" w:eastAsia="Calibri" w:hAnsi="Times New Roman"/>
                <w:b/>
                <w:sz w:val="20"/>
                <w:szCs w:val="20"/>
              </w:rPr>
              <w:t xml:space="preserve">Задачи: </w:t>
            </w:r>
            <w:r w:rsidRPr="00246D6A">
              <w:rPr>
                <w:rFonts w:ascii="Times New Roman" w:eastAsia="Calibri" w:hAnsi="Times New Roman"/>
                <w:bCs/>
                <w:sz w:val="20"/>
                <w:szCs w:val="20"/>
              </w:rPr>
              <w:t>Воспитывать любовь и бережное отношение к живой природе, желание ухаживать, помогать им. Продолжать знакомить с птицами родного края, закрепить знания о зимующих птицах, их отличие от перелётных.</w:t>
            </w:r>
          </w:p>
        </w:tc>
      </w:tr>
      <w:tr w:rsidR="00CB16B7" w:rsidRPr="00246D6A" w:rsidTr="00CB16B7">
        <w:trPr>
          <w:trHeight w:val="1071"/>
          <w:jc w:val="center"/>
        </w:trPr>
        <w:tc>
          <w:tcPr>
            <w:tcW w:w="458"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1</w:t>
            </w:r>
          </w:p>
        </w:tc>
        <w:tc>
          <w:tcPr>
            <w:tcW w:w="2117"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Социально-коммуникативное развитие</w:t>
            </w:r>
          </w:p>
        </w:tc>
        <w:tc>
          <w:tcPr>
            <w:tcW w:w="2204"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Зимующие птицы</w:t>
            </w:r>
          </w:p>
        </w:tc>
        <w:tc>
          <w:tcPr>
            <w:tcW w:w="3762"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Закрепить и уточнить представлений детей о зимующих птицах.</w:t>
            </w:r>
          </w:p>
        </w:tc>
        <w:tc>
          <w:tcPr>
            <w:tcW w:w="2086"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Лексические темы  стр.24</w:t>
            </w:r>
          </w:p>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 xml:space="preserve">Л. Г. Селихова </w:t>
            </w:r>
          </w:p>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стр.89</w:t>
            </w:r>
          </w:p>
        </w:tc>
      </w:tr>
      <w:tr w:rsidR="00CB16B7" w:rsidRPr="00246D6A" w:rsidTr="00CB16B7">
        <w:trPr>
          <w:trHeight w:val="1071"/>
          <w:jc w:val="center"/>
        </w:trPr>
        <w:tc>
          <w:tcPr>
            <w:tcW w:w="458"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2</w:t>
            </w:r>
          </w:p>
        </w:tc>
        <w:tc>
          <w:tcPr>
            <w:tcW w:w="2117"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Обучение грамоте</w:t>
            </w:r>
          </w:p>
        </w:tc>
        <w:tc>
          <w:tcPr>
            <w:tcW w:w="2204"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Звуки «Н», «Нь»</w:t>
            </w:r>
          </w:p>
        </w:tc>
        <w:tc>
          <w:tcPr>
            <w:tcW w:w="3762"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Характеристика, артикуляция звука. Закрепить умение определять позицию звуков Н, Нь в словах. Упражнять   в   звуковом анализе слогов типа «АН», «НЫ», «НИ».</w:t>
            </w:r>
          </w:p>
        </w:tc>
        <w:tc>
          <w:tcPr>
            <w:tcW w:w="2086"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Л.Е. Кыласова</w:t>
            </w:r>
          </w:p>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 xml:space="preserve">стр.165 </w:t>
            </w:r>
          </w:p>
        </w:tc>
      </w:tr>
      <w:tr w:rsidR="00CB16B7" w:rsidRPr="00246D6A" w:rsidTr="00CB16B7">
        <w:trPr>
          <w:trHeight w:val="1071"/>
          <w:jc w:val="center"/>
        </w:trPr>
        <w:tc>
          <w:tcPr>
            <w:tcW w:w="458"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3</w:t>
            </w:r>
          </w:p>
        </w:tc>
        <w:tc>
          <w:tcPr>
            <w:tcW w:w="2117"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Речевое развитие</w:t>
            </w:r>
          </w:p>
        </w:tc>
        <w:tc>
          <w:tcPr>
            <w:tcW w:w="2204"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Беседа о зимующих и перелетных птицах</w:t>
            </w:r>
          </w:p>
        </w:tc>
        <w:tc>
          <w:tcPr>
            <w:tcW w:w="3762"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Формировать обобщенное представление о зимующих и перелетных птицах, учить различать их по характерным признакам.</w:t>
            </w:r>
          </w:p>
        </w:tc>
        <w:tc>
          <w:tcPr>
            <w:tcW w:w="2086"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 xml:space="preserve">Т. М. Бондаренко </w:t>
            </w:r>
          </w:p>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стр.199</w:t>
            </w:r>
          </w:p>
        </w:tc>
      </w:tr>
      <w:tr w:rsidR="00CB16B7" w:rsidRPr="00246D6A" w:rsidTr="00CB16B7">
        <w:trPr>
          <w:trHeight w:val="1071"/>
          <w:jc w:val="center"/>
        </w:trPr>
        <w:tc>
          <w:tcPr>
            <w:tcW w:w="458"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4</w:t>
            </w:r>
          </w:p>
        </w:tc>
        <w:tc>
          <w:tcPr>
            <w:tcW w:w="2117"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Рисование</w:t>
            </w:r>
          </w:p>
          <w:p w:rsidR="00CB16B7" w:rsidRPr="00246D6A" w:rsidRDefault="00CB16B7" w:rsidP="00CB16B7">
            <w:pPr>
              <w:spacing w:after="0" w:line="240" w:lineRule="auto"/>
              <w:rPr>
                <w:rFonts w:ascii="Times New Roman" w:eastAsia="Calibri" w:hAnsi="Times New Roman"/>
                <w:sz w:val="20"/>
                <w:szCs w:val="20"/>
              </w:rPr>
            </w:pPr>
          </w:p>
          <w:p w:rsidR="00CB16B7" w:rsidRPr="00246D6A" w:rsidRDefault="00CB16B7" w:rsidP="00CB16B7">
            <w:pPr>
              <w:spacing w:after="0" w:line="240" w:lineRule="auto"/>
              <w:rPr>
                <w:rFonts w:ascii="Times New Roman" w:eastAsia="Calibri" w:hAnsi="Times New Roman"/>
                <w:sz w:val="20"/>
                <w:szCs w:val="20"/>
              </w:rPr>
            </w:pPr>
          </w:p>
          <w:p w:rsidR="00CB16B7" w:rsidRPr="00246D6A" w:rsidRDefault="00CB16B7" w:rsidP="00CB16B7">
            <w:pPr>
              <w:spacing w:after="0" w:line="240" w:lineRule="auto"/>
              <w:rPr>
                <w:rFonts w:ascii="Times New Roman" w:eastAsia="Calibri" w:hAnsi="Times New Roman"/>
                <w:sz w:val="20"/>
                <w:szCs w:val="20"/>
              </w:rPr>
            </w:pPr>
          </w:p>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Лепка</w:t>
            </w:r>
          </w:p>
        </w:tc>
        <w:tc>
          <w:tcPr>
            <w:tcW w:w="2204"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Декоративное рисование «Снежинка»</w:t>
            </w:r>
          </w:p>
          <w:p w:rsidR="00CB16B7" w:rsidRPr="00246D6A" w:rsidRDefault="00CB16B7" w:rsidP="00CB16B7">
            <w:pPr>
              <w:spacing w:after="0" w:line="240" w:lineRule="auto"/>
              <w:rPr>
                <w:rFonts w:ascii="Times New Roman" w:eastAsia="Calibri" w:hAnsi="Times New Roman"/>
                <w:sz w:val="20"/>
                <w:szCs w:val="20"/>
              </w:rPr>
            </w:pPr>
          </w:p>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Птицы на кормушке</w:t>
            </w:r>
          </w:p>
        </w:tc>
        <w:tc>
          <w:tcPr>
            <w:tcW w:w="3762"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Учить рисовать узор на форме розеты. Располагать узор в соответствии с данной формой.</w:t>
            </w:r>
          </w:p>
          <w:p w:rsidR="00CB16B7" w:rsidRPr="00246D6A" w:rsidRDefault="00CB16B7" w:rsidP="00CB16B7">
            <w:pPr>
              <w:spacing w:after="0" w:line="240" w:lineRule="auto"/>
              <w:rPr>
                <w:rFonts w:ascii="Times New Roman" w:eastAsia="Calibri" w:hAnsi="Times New Roman"/>
                <w:sz w:val="20"/>
                <w:szCs w:val="20"/>
              </w:rPr>
            </w:pPr>
          </w:p>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Учить детей лепить птицу по частям, передавать форму и относительную величину туловища и головы.</w:t>
            </w:r>
          </w:p>
        </w:tc>
        <w:tc>
          <w:tcPr>
            <w:tcW w:w="2086"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 xml:space="preserve">Т. С. Комарова </w:t>
            </w:r>
          </w:p>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стр.104</w:t>
            </w:r>
          </w:p>
          <w:p w:rsidR="00CB16B7" w:rsidRPr="00246D6A" w:rsidRDefault="00CB16B7" w:rsidP="00CB16B7">
            <w:pPr>
              <w:spacing w:after="0" w:line="240" w:lineRule="auto"/>
              <w:rPr>
                <w:rFonts w:ascii="Times New Roman" w:eastAsia="Calibri" w:hAnsi="Times New Roman"/>
                <w:sz w:val="20"/>
                <w:szCs w:val="20"/>
              </w:rPr>
            </w:pPr>
          </w:p>
          <w:p w:rsidR="00CB16B7" w:rsidRPr="00246D6A" w:rsidRDefault="00CB16B7" w:rsidP="00CB16B7">
            <w:pPr>
              <w:spacing w:after="0" w:line="240" w:lineRule="auto"/>
              <w:rPr>
                <w:rFonts w:ascii="Times New Roman" w:eastAsia="Calibri" w:hAnsi="Times New Roman"/>
                <w:sz w:val="20"/>
                <w:szCs w:val="20"/>
              </w:rPr>
            </w:pPr>
          </w:p>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 xml:space="preserve">Т. С. Комарова </w:t>
            </w:r>
          </w:p>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стр.121</w:t>
            </w:r>
          </w:p>
        </w:tc>
      </w:tr>
      <w:tr w:rsidR="00CB16B7" w:rsidRPr="00246D6A" w:rsidTr="00CB16B7">
        <w:trPr>
          <w:trHeight w:val="1071"/>
          <w:jc w:val="center"/>
        </w:trPr>
        <w:tc>
          <w:tcPr>
            <w:tcW w:w="458"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5</w:t>
            </w:r>
          </w:p>
        </w:tc>
        <w:tc>
          <w:tcPr>
            <w:tcW w:w="2117"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Экология</w:t>
            </w:r>
          </w:p>
        </w:tc>
        <w:tc>
          <w:tcPr>
            <w:tcW w:w="2204"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Тайны птичьего мира</w:t>
            </w:r>
          </w:p>
        </w:tc>
        <w:tc>
          <w:tcPr>
            <w:tcW w:w="3762"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Развивать у детей интерес к жизни птиц, познакомить с удивительными загадками и тайнами живой природы.</w:t>
            </w:r>
          </w:p>
        </w:tc>
        <w:tc>
          <w:tcPr>
            <w:tcW w:w="2086"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 xml:space="preserve">В. Н. Волочкова </w:t>
            </w:r>
          </w:p>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стр.39</w:t>
            </w:r>
          </w:p>
        </w:tc>
      </w:tr>
      <w:tr w:rsidR="00CB16B7" w:rsidRPr="00246D6A" w:rsidTr="00CB16B7">
        <w:trPr>
          <w:trHeight w:val="1071"/>
          <w:jc w:val="center"/>
        </w:trPr>
        <w:tc>
          <w:tcPr>
            <w:tcW w:w="458"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6</w:t>
            </w:r>
          </w:p>
        </w:tc>
        <w:tc>
          <w:tcPr>
            <w:tcW w:w="2117"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ФЭМП</w:t>
            </w:r>
          </w:p>
        </w:tc>
        <w:tc>
          <w:tcPr>
            <w:tcW w:w="2204"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Занятие №15</w:t>
            </w:r>
          </w:p>
        </w:tc>
        <w:tc>
          <w:tcPr>
            <w:tcW w:w="3762"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Решение примеров на сложение и вычитание. Овал.</w:t>
            </w:r>
          </w:p>
        </w:tc>
        <w:tc>
          <w:tcPr>
            <w:tcW w:w="2086"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Е.В. Колесникова</w:t>
            </w:r>
          </w:p>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стр.52</w:t>
            </w:r>
          </w:p>
        </w:tc>
      </w:tr>
      <w:tr w:rsidR="00CB16B7" w:rsidRPr="00246D6A" w:rsidTr="00CB16B7">
        <w:trPr>
          <w:trHeight w:val="85"/>
          <w:jc w:val="center"/>
        </w:trPr>
        <w:tc>
          <w:tcPr>
            <w:tcW w:w="10627" w:type="dxa"/>
            <w:gridSpan w:val="5"/>
            <w:shd w:val="clear" w:color="auto" w:fill="auto"/>
          </w:tcPr>
          <w:p w:rsidR="00CB16B7" w:rsidRPr="00246D6A" w:rsidRDefault="00CB16B7" w:rsidP="00CB16B7">
            <w:pPr>
              <w:spacing w:after="0" w:line="240" w:lineRule="auto"/>
              <w:rPr>
                <w:rFonts w:ascii="Times New Roman" w:eastAsia="Calibri" w:hAnsi="Times New Roman"/>
                <w:b/>
                <w:sz w:val="20"/>
                <w:szCs w:val="20"/>
              </w:rPr>
            </w:pPr>
            <w:r w:rsidRPr="00246D6A">
              <w:rPr>
                <w:rFonts w:ascii="Times New Roman" w:eastAsia="Calibri" w:hAnsi="Times New Roman"/>
                <w:b/>
                <w:sz w:val="20"/>
                <w:szCs w:val="20"/>
              </w:rPr>
              <w:t>Тема: Дикие животные</w:t>
            </w:r>
          </w:p>
          <w:p w:rsidR="00CB16B7" w:rsidRPr="00246D6A" w:rsidRDefault="00CB16B7" w:rsidP="00CB16B7">
            <w:pPr>
              <w:spacing w:after="0" w:line="240" w:lineRule="auto"/>
              <w:rPr>
                <w:rFonts w:ascii="Times New Roman" w:eastAsia="Calibri" w:hAnsi="Times New Roman"/>
                <w:b/>
                <w:sz w:val="20"/>
                <w:szCs w:val="20"/>
              </w:rPr>
            </w:pPr>
            <w:r w:rsidRPr="00246D6A">
              <w:rPr>
                <w:rFonts w:ascii="Times New Roman" w:eastAsia="Calibri" w:hAnsi="Times New Roman"/>
                <w:b/>
                <w:sz w:val="20"/>
                <w:szCs w:val="20"/>
              </w:rPr>
              <w:t>Задачи:</w:t>
            </w:r>
            <w:r w:rsidRPr="00246D6A">
              <w:rPr>
                <w:sz w:val="20"/>
                <w:szCs w:val="20"/>
              </w:rPr>
              <w:t xml:space="preserve"> </w:t>
            </w:r>
            <w:r w:rsidRPr="00246D6A">
              <w:rPr>
                <w:rFonts w:ascii="Times New Roman" w:eastAsia="Calibri" w:hAnsi="Times New Roman"/>
                <w:bCs/>
                <w:sz w:val="20"/>
                <w:szCs w:val="20"/>
              </w:rPr>
              <w:t>Воспитывать интерес к жизни животных. Углублять знания детей о внешнем виде и строении животных, делать вывод о зависимости внешнего вида от среды обитания, формировать познавательный интерес, учить сравнивать по общим признакам и обобщать на их основе в группы.</w:t>
            </w:r>
          </w:p>
          <w:p w:rsidR="00CB16B7" w:rsidRPr="00246D6A" w:rsidRDefault="00CB16B7" w:rsidP="00CB16B7">
            <w:pPr>
              <w:spacing w:after="0" w:line="240" w:lineRule="auto"/>
              <w:rPr>
                <w:rFonts w:ascii="Times New Roman" w:eastAsia="Calibri" w:hAnsi="Times New Roman"/>
                <w:b/>
                <w:sz w:val="20"/>
                <w:szCs w:val="20"/>
              </w:rPr>
            </w:pPr>
          </w:p>
        </w:tc>
      </w:tr>
      <w:tr w:rsidR="00CB16B7" w:rsidRPr="00246D6A" w:rsidTr="00CB16B7">
        <w:trPr>
          <w:trHeight w:val="1071"/>
          <w:jc w:val="center"/>
        </w:trPr>
        <w:tc>
          <w:tcPr>
            <w:tcW w:w="458"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1</w:t>
            </w:r>
          </w:p>
        </w:tc>
        <w:tc>
          <w:tcPr>
            <w:tcW w:w="2117"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Социально-коммуникативное развитие</w:t>
            </w:r>
          </w:p>
        </w:tc>
        <w:tc>
          <w:tcPr>
            <w:tcW w:w="2204"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Дикие животные</w:t>
            </w:r>
          </w:p>
        </w:tc>
        <w:tc>
          <w:tcPr>
            <w:tcW w:w="3762"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Закреплять знания детей о диких животных, их внешнем виде, повадках. Обогащать словарный запас детей.</w:t>
            </w:r>
          </w:p>
        </w:tc>
        <w:tc>
          <w:tcPr>
            <w:tcW w:w="2086"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 xml:space="preserve">Лексические темы  </w:t>
            </w:r>
          </w:p>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 xml:space="preserve">стр.44 </w:t>
            </w:r>
          </w:p>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Л. Г. Селихова стр.101</w:t>
            </w:r>
          </w:p>
        </w:tc>
      </w:tr>
      <w:tr w:rsidR="00CB16B7" w:rsidRPr="00246D6A" w:rsidTr="00CB16B7">
        <w:trPr>
          <w:trHeight w:val="1071"/>
          <w:jc w:val="center"/>
        </w:trPr>
        <w:tc>
          <w:tcPr>
            <w:tcW w:w="458"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2</w:t>
            </w:r>
          </w:p>
        </w:tc>
        <w:tc>
          <w:tcPr>
            <w:tcW w:w="2117"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Чтение художественной литературы</w:t>
            </w:r>
          </w:p>
        </w:tc>
        <w:tc>
          <w:tcPr>
            <w:tcW w:w="2204"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Русская народная сказка «Хвосты»</w:t>
            </w:r>
          </w:p>
        </w:tc>
        <w:tc>
          <w:tcPr>
            <w:tcW w:w="3762"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Учить осмысливать характеры персонажей осмысливать выразительные средства</w:t>
            </w:r>
          </w:p>
        </w:tc>
        <w:tc>
          <w:tcPr>
            <w:tcW w:w="2086"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О. С. Ушакова стр.87</w:t>
            </w:r>
          </w:p>
        </w:tc>
      </w:tr>
      <w:tr w:rsidR="00CB16B7" w:rsidRPr="00246D6A" w:rsidTr="00CB16B7">
        <w:trPr>
          <w:trHeight w:val="1071"/>
          <w:jc w:val="center"/>
        </w:trPr>
        <w:tc>
          <w:tcPr>
            <w:tcW w:w="458"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3</w:t>
            </w:r>
          </w:p>
        </w:tc>
        <w:tc>
          <w:tcPr>
            <w:tcW w:w="2117"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Речевое развитие</w:t>
            </w:r>
          </w:p>
        </w:tc>
        <w:tc>
          <w:tcPr>
            <w:tcW w:w="2204"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Составление рассказа «Как ежонок попал в беду»</w:t>
            </w:r>
          </w:p>
        </w:tc>
        <w:tc>
          <w:tcPr>
            <w:tcW w:w="3762"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Учить составлять рассказ по серии картинок. Включать в повествование элементы описания и рассуждения.</w:t>
            </w:r>
          </w:p>
        </w:tc>
        <w:tc>
          <w:tcPr>
            <w:tcW w:w="2086"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О.С. Ушакова,</w:t>
            </w:r>
          </w:p>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стр.52</w:t>
            </w:r>
          </w:p>
        </w:tc>
      </w:tr>
      <w:tr w:rsidR="00CB16B7" w:rsidRPr="00246D6A" w:rsidTr="00CB16B7">
        <w:trPr>
          <w:trHeight w:val="1071"/>
          <w:jc w:val="center"/>
        </w:trPr>
        <w:tc>
          <w:tcPr>
            <w:tcW w:w="458"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4</w:t>
            </w:r>
          </w:p>
        </w:tc>
        <w:tc>
          <w:tcPr>
            <w:tcW w:w="2117"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Рисование</w:t>
            </w:r>
          </w:p>
          <w:p w:rsidR="00CB16B7" w:rsidRPr="00246D6A" w:rsidRDefault="00CB16B7" w:rsidP="00CB16B7">
            <w:pPr>
              <w:spacing w:after="0" w:line="240" w:lineRule="auto"/>
              <w:rPr>
                <w:rFonts w:ascii="Times New Roman" w:eastAsia="Calibri" w:hAnsi="Times New Roman"/>
                <w:sz w:val="20"/>
                <w:szCs w:val="20"/>
              </w:rPr>
            </w:pPr>
          </w:p>
          <w:p w:rsidR="00CB16B7" w:rsidRPr="00246D6A" w:rsidRDefault="00CB16B7" w:rsidP="00CB16B7">
            <w:pPr>
              <w:spacing w:after="0" w:line="240" w:lineRule="auto"/>
              <w:rPr>
                <w:rFonts w:ascii="Times New Roman" w:eastAsia="Calibri" w:hAnsi="Times New Roman"/>
                <w:sz w:val="20"/>
                <w:szCs w:val="20"/>
              </w:rPr>
            </w:pPr>
          </w:p>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Аппликация</w:t>
            </w:r>
          </w:p>
        </w:tc>
        <w:tc>
          <w:tcPr>
            <w:tcW w:w="2204"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По загадкам о лесных зверюшках</w:t>
            </w:r>
          </w:p>
          <w:p w:rsidR="00CB16B7" w:rsidRPr="00246D6A" w:rsidRDefault="00CB16B7" w:rsidP="00CB16B7">
            <w:pPr>
              <w:spacing w:after="0" w:line="240" w:lineRule="auto"/>
              <w:rPr>
                <w:rFonts w:ascii="Times New Roman" w:eastAsia="Calibri" w:hAnsi="Times New Roman"/>
                <w:sz w:val="20"/>
                <w:szCs w:val="20"/>
              </w:rPr>
            </w:pPr>
          </w:p>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Дикие звери</w:t>
            </w:r>
          </w:p>
        </w:tc>
        <w:tc>
          <w:tcPr>
            <w:tcW w:w="3762"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Учить передавать характерные особенности животных, которые живут в лесу.</w:t>
            </w:r>
          </w:p>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Учить вырезать более сложные изображения фигурки животных.</w:t>
            </w:r>
          </w:p>
        </w:tc>
        <w:tc>
          <w:tcPr>
            <w:tcW w:w="2086"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 xml:space="preserve">Т. М. Бондаренко </w:t>
            </w:r>
          </w:p>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стр.93</w:t>
            </w:r>
          </w:p>
          <w:p w:rsidR="00CB16B7" w:rsidRPr="00246D6A" w:rsidRDefault="00CB16B7" w:rsidP="00CB16B7">
            <w:pPr>
              <w:spacing w:after="0" w:line="240" w:lineRule="auto"/>
              <w:rPr>
                <w:rFonts w:ascii="Times New Roman" w:eastAsia="Calibri" w:hAnsi="Times New Roman"/>
                <w:sz w:val="20"/>
                <w:szCs w:val="20"/>
              </w:rPr>
            </w:pPr>
          </w:p>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Т. М. Бондаренко</w:t>
            </w:r>
          </w:p>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стр.376</w:t>
            </w:r>
          </w:p>
        </w:tc>
      </w:tr>
      <w:tr w:rsidR="00CB16B7" w:rsidRPr="00246D6A" w:rsidTr="00CB16B7">
        <w:trPr>
          <w:trHeight w:val="1071"/>
          <w:jc w:val="center"/>
        </w:trPr>
        <w:tc>
          <w:tcPr>
            <w:tcW w:w="458"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5</w:t>
            </w:r>
          </w:p>
        </w:tc>
        <w:tc>
          <w:tcPr>
            <w:tcW w:w="2117"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Экология</w:t>
            </w:r>
          </w:p>
        </w:tc>
        <w:tc>
          <w:tcPr>
            <w:tcW w:w="2204"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Братья наши меньшие</w:t>
            </w:r>
          </w:p>
        </w:tc>
        <w:tc>
          <w:tcPr>
            <w:tcW w:w="3762"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Закрепить знания детей о диких животных наших лесов, чем питаются, какой покров и цвет шерсти.</w:t>
            </w:r>
          </w:p>
        </w:tc>
        <w:tc>
          <w:tcPr>
            <w:tcW w:w="2086"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 xml:space="preserve">О. Н. Иванова </w:t>
            </w:r>
          </w:p>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стр.161</w:t>
            </w:r>
          </w:p>
        </w:tc>
      </w:tr>
      <w:tr w:rsidR="00CB16B7" w:rsidRPr="00246D6A" w:rsidTr="00CB16B7">
        <w:trPr>
          <w:trHeight w:val="1071"/>
          <w:jc w:val="center"/>
        </w:trPr>
        <w:tc>
          <w:tcPr>
            <w:tcW w:w="458"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lastRenderedPageBreak/>
              <w:t>6</w:t>
            </w:r>
          </w:p>
        </w:tc>
        <w:tc>
          <w:tcPr>
            <w:tcW w:w="2117"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ФЭМП</w:t>
            </w:r>
          </w:p>
        </w:tc>
        <w:tc>
          <w:tcPr>
            <w:tcW w:w="2204"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Занятие №16</w:t>
            </w:r>
          </w:p>
        </w:tc>
        <w:tc>
          <w:tcPr>
            <w:tcW w:w="3762"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Порядковый счет. Прямоугольник, Треугольник, квадрат, круг.</w:t>
            </w:r>
          </w:p>
        </w:tc>
        <w:tc>
          <w:tcPr>
            <w:tcW w:w="2086"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Е.В. Колесникова</w:t>
            </w:r>
          </w:p>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стр.54</w:t>
            </w:r>
          </w:p>
        </w:tc>
      </w:tr>
      <w:tr w:rsidR="00CB16B7" w:rsidRPr="00246D6A" w:rsidTr="00CB16B7">
        <w:trPr>
          <w:trHeight w:val="147"/>
          <w:jc w:val="center"/>
        </w:trPr>
        <w:tc>
          <w:tcPr>
            <w:tcW w:w="10627" w:type="dxa"/>
            <w:gridSpan w:val="5"/>
            <w:shd w:val="clear" w:color="auto" w:fill="auto"/>
          </w:tcPr>
          <w:p w:rsidR="00CB16B7" w:rsidRPr="00246D6A" w:rsidRDefault="00CB16B7" w:rsidP="00CB16B7">
            <w:pPr>
              <w:spacing w:after="0" w:line="240" w:lineRule="auto"/>
              <w:rPr>
                <w:rFonts w:ascii="Times New Roman" w:eastAsia="Calibri" w:hAnsi="Times New Roman"/>
                <w:b/>
                <w:sz w:val="20"/>
                <w:szCs w:val="20"/>
              </w:rPr>
            </w:pPr>
            <w:r w:rsidRPr="00246D6A">
              <w:rPr>
                <w:rFonts w:ascii="Times New Roman" w:eastAsia="Calibri" w:hAnsi="Times New Roman"/>
                <w:b/>
                <w:sz w:val="20"/>
                <w:szCs w:val="20"/>
              </w:rPr>
              <w:t>Тема: Зимние забавы и развлечения. (Русский север)</w:t>
            </w:r>
          </w:p>
          <w:p w:rsidR="00CB16B7" w:rsidRPr="00246D6A" w:rsidRDefault="00CB16B7" w:rsidP="00CB16B7">
            <w:pPr>
              <w:spacing w:after="0" w:line="240" w:lineRule="auto"/>
              <w:rPr>
                <w:rFonts w:ascii="Times New Roman" w:eastAsia="Calibri" w:hAnsi="Times New Roman"/>
                <w:b/>
                <w:sz w:val="20"/>
                <w:szCs w:val="20"/>
              </w:rPr>
            </w:pPr>
            <w:r w:rsidRPr="00246D6A">
              <w:rPr>
                <w:rFonts w:ascii="Times New Roman" w:eastAsia="Calibri" w:hAnsi="Times New Roman"/>
                <w:b/>
                <w:sz w:val="20"/>
                <w:szCs w:val="20"/>
              </w:rPr>
              <w:t xml:space="preserve">Задачи: </w:t>
            </w:r>
            <w:r w:rsidRPr="00246D6A">
              <w:rPr>
                <w:rFonts w:ascii="Times New Roman" w:eastAsia="Calibri" w:hAnsi="Times New Roman"/>
                <w:bCs/>
                <w:sz w:val="20"/>
                <w:szCs w:val="20"/>
              </w:rPr>
              <w:t>Расширить знания детей о народных зимних забавах и развлечениях. Показать их значение для здоровья человека. Познакомить с основами техники безопасности и правил поведения в игре.</w:t>
            </w:r>
          </w:p>
        </w:tc>
      </w:tr>
      <w:tr w:rsidR="00CB16B7" w:rsidRPr="00246D6A" w:rsidTr="00CB16B7">
        <w:trPr>
          <w:trHeight w:val="1071"/>
          <w:jc w:val="center"/>
        </w:trPr>
        <w:tc>
          <w:tcPr>
            <w:tcW w:w="458"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1</w:t>
            </w:r>
          </w:p>
        </w:tc>
        <w:tc>
          <w:tcPr>
            <w:tcW w:w="2117"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Социально-коммуникативное развитие</w:t>
            </w:r>
          </w:p>
        </w:tc>
        <w:tc>
          <w:tcPr>
            <w:tcW w:w="2204"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«Что мы называем Севером?»</w:t>
            </w:r>
          </w:p>
        </w:tc>
        <w:tc>
          <w:tcPr>
            <w:tcW w:w="3762"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Формировать представление о климатических условиях крайнего севера и тундры</w:t>
            </w:r>
          </w:p>
        </w:tc>
        <w:tc>
          <w:tcPr>
            <w:tcW w:w="2086"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 xml:space="preserve">Т.А. Шорыгина </w:t>
            </w:r>
          </w:p>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стр.5</w:t>
            </w:r>
          </w:p>
        </w:tc>
      </w:tr>
      <w:tr w:rsidR="00CB16B7" w:rsidRPr="00246D6A" w:rsidTr="00CB16B7">
        <w:trPr>
          <w:trHeight w:val="1071"/>
          <w:jc w:val="center"/>
        </w:trPr>
        <w:tc>
          <w:tcPr>
            <w:tcW w:w="458"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2</w:t>
            </w:r>
          </w:p>
        </w:tc>
        <w:tc>
          <w:tcPr>
            <w:tcW w:w="2117"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Обучение грамоте</w:t>
            </w:r>
          </w:p>
        </w:tc>
        <w:tc>
          <w:tcPr>
            <w:tcW w:w="2204"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Звуки «П», «Пь»</w:t>
            </w:r>
          </w:p>
        </w:tc>
        <w:tc>
          <w:tcPr>
            <w:tcW w:w="3762"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Характеристика, артикуляция звука. Закрепить умение определять позицию звуков П, Пь в словах.</w:t>
            </w:r>
          </w:p>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Упражнять   в   звуковом анализе слогов типа «АП», «ПА», «ПИ».</w:t>
            </w:r>
          </w:p>
        </w:tc>
        <w:tc>
          <w:tcPr>
            <w:tcW w:w="2086"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Л.Е. Кыласова</w:t>
            </w:r>
          </w:p>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стр.183</w:t>
            </w:r>
          </w:p>
        </w:tc>
      </w:tr>
      <w:tr w:rsidR="00CB16B7" w:rsidRPr="00246D6A" w:rsidTr="00CB16B7">
        <w:trPr>
          <w:trHeight w:val="1071"/>
          <w:jc w:val="center"/>
        </w:trPr>
        <w:tc>
          <w:tcPr>
            <w:tcW w:w="458"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3</w:t>
            </w:r>
          </w:p>
        </w:tc>
        <w:tc>
          <w:tcPr>
            <w:tcW w:w="2117"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Речевое развитие</w:t>
            </w:r>
          </w:p>
        </w:tc>
        <w:tc>
          <w:tcPr>
            <w:tcW w:w="2204"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Составление рассказа-описания животного по плану «На крайнем севере»</w:t>
            </w:r>
          </w:p>
        </w:tc>
        <w:tc>
          <w:tcPr>
            <w:tcW w:w="3762"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Закрепить знание новых слов; учить составлять описательные рассказы о животных.</w:t>
            </w:r>
          </w:p>
        </w:tc>
        <w:tc>
          <w:tcPr>
            <w:tcW w:w="2086"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Л.Е. Кыласова</w:t>
            </w:r>
          </w:p>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стр.84-86</w:t>
            </w:r>
          </w:p>
        </w:tc>
      </w:tr>
      <w:tr w:rsidR="00CB16B7" w:rsidRPr="00246D6A" w:rsidTr="00CB16B7">
        <w:trPr>
          <w:trHeight w:val="1071"/>
          <w:jc w:val="center"/>
        </w:trPr>
        <w:tc>
          <w:tcPr>
            <w:tcW w:w="458"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4</w:t>
            </w:r>
          </w:p>
        </w:tc>
        <w:tc>
          <w:tcPr>
            <w:tcW w:w="2117"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 xml:space="preserve">Рисование </w:t>
            </w:r>
          </w:p>
          <w:p w:rsidR="00CB16B7" w:rsidRPr="00246D6A" w:rsidRDefault="00CB16B7" w:rsidP="00CB16B7">
            <w:pPr>
              <w:spacing w:after="0" w:line="240" w:lineRule="auto"/>
              <w:rPr>
                <w:rFonts w:ascii="Times New Roman" w:eastAsia="Calibri" w:hAnsi="Times New Roman"/>
                <w:sz w:val="20"/>
                <w:szCs w:val="20"/>
              </w:rPr>
            </w:pPr>
          </w:p>
          <w:p w:rsidR="00CB16B7" w:rsidRPr="00246D6A" w:rsidRDefault="00CB16B7" w:rsidP="00CB16B7">
            <w:pPr>
              <w:spacing w:after="0" w:line="240" w:lineRule="auto"/>
              <w:rPr>
                <w:rFonts w:ascii="Times New Roman" w:eastAsia="Calibri" w:hAnsi="Times New Roman"/>
                <w:sz w:val="20"/>
                <w:szCs w:val="20"/>
              </w:rPr>
            </w:pPr>
          </w:p>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Аппликация</w:t>
            </w:r>
          </w:p>
        </w:tc>
        <w:tc>
          <w:tcPr>
            <w:tcW w:w="2204"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«Весело качусь я под гору в сугроб».</w:t>
            </w:r>
          </w:p>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«Ёлочки красавицы».</w:t>
            </w:r>
          </w:p>
        </w:tc>
        <w:tc>
          <w:tcPr>
            <w:tcW w:w="3762"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Развитие композиционных умений.</w:t>
            </w:r>
          </w:p>
          <w:p w:rsidR="00CB16B7" w:rsidRPr="00246D6A" w:rsidRDefault="00CB16B7" w:rsidP="00CB16B7">
            <w:pPr>
              <w:spacing w:after="0" w:line="240" w:lineRule="auto"/>
              <w:rPr>
                <w:rFonts w:ascii="Times New Roman" w:eastAsia="Calibri" w:hAnsi="Times New Roman"/>
                <w:sz w:val="20"/>
                <w:szCs w:val="20"/>
              </w:rPr>
            </w:pPr>
          </w:p>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Учить создавать панорамную открытку.</w:t>
            </w:r>
          </w:p>
        </w:tc>
        <w:tc>
          <w:tcPr>
            <w:tcW w:w="2086"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И. А. Лыкова</w:t>
            </w:r>
          </w:p>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стр.108</w:t>
            </w:r>
          </w:p>
          <w:p w:rsidR="00CB16B7" w:rsidRPr="00246D6A" w:rsidRDefault="00CB16B7" w:rsidP="00CB16B7">
            <w:pPr>
              <w:spacing w:after="0" w:line="240" w:lineRule="auto"/>
              <w:rPr>
                <w:rFonts w:ascii="Times New Roman" w:eastAsia="Calibri" w:hAnsi="Times New Roman"/>
                <w:sz w:val="20"/>
                <w:szCs w:val="20"/>
              </w:rPr>
            </w:pPr>
          </w:p>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И. А. Лыкова</w:t>
            </w:r>
          </w:p>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стр.196</w:t>
            </w:r>
          </w:p>
        </w:tc>
      </w:tr>
      <w:tr w:rsidR="00CB16B7" w:rsidRPr="00246D6A" w:rsidTr="00CB16B7">
        <w:trPr>
          <w:trHeight w:val="1071"/>
          <w:jc w:val="center"/>
        </w:trPr>
        <w:tc>
          <w:tcPr>
            <w:tcW w:w="458"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5</w:t>
            </w:r>
          </w:p>
        </w:tc>
        <w:tc>
          <w:tcPr>
            <w:tcW w:w="2117"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Экология</w:t>
            </w:r>
          </w:p>
        </w:tc>
        <w:tc>
          <w:tcPr>
            <w:tcW w:w="2204"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«Север-царство льдин и снега»</w:t>
            </w:r>
          </w:p>
        </w:tc>
        <w:tc>
          <w:tcPr>
            <w:tcW w:w="3762"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Закрепить представление о приспособлении растений и животных к условиям северного климата</w:t>
            </w:r>
          </w:p>
        </w:tc>
        <w:tc>
          <w:tcPr>
            <w:tcW w:w="2086"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О.П. Воронкевич</w:t>
            </w:r>
          </w:p>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стр.365</w:t>
            </w:r>
          </w:p>
        </w:tc>
      </w:tr>
      <w:tr w:rsidR="00CB16B7" w:rsidRPr="00246D6A" w:rsidTr="00CB16B7">
        <w:trPr>
          <w:trHeight w:val="1071"/>
          <w:jc w:val="center"/>
        </w:trPr>
        <w:tc>
          <w:tcPr>
            <w:tcW w:w="458"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6</w:t>
            </w:r>
          </w:p>
        </w:tc>
        <w:tc>
          <w:tcPr>
            <w:tcW w:w="2117"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ФЭМП</w:t>
            </w:r>
          </w:p>
        </w:tc>
        <w:tc>
          <w:tcPr>
            <w:tcW w:w="2204"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Занятие №17</w:t>
            </w:r>
          </w:p>
        </w:tc>
        <w:tc>
          <w:tcPr>
            <w:tcW w:w="3762"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Числа и цифры 1 – 9. Высокий, низкий. Дни недели.</w:t>
            </w:r>
          </w:p>
        </w:tc>
        <w:tc>
          <w:tcPr>
            <w:tcW w:w="2086"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Е.В. Колесникова</w:t>
            </w:r>
          </w:p>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Стр.56</w:t>
            </w:r>
          </w:p>
        </w:tc>
      </w:tr>
      <w:tr w:rsidR="00CB16B7" w:rsidRPr="00246D6A" w:rsidTr="00CB16B7">
        <w:trPr>
          <w:trHeight w:val="147"/>
          <w:jc w:val="center"/>
        </w:trPr>
        <w:tc>
          <w:tcPr>
            <w:tcW w:w="10627" w:type="dxa"/>
            <w:gridSpan w:val="5"/>
            <w:shd w:val="clear" w:color="auto" w:fill="auto"/>
          </w:tcPr>
          <w:p w:rsidR="00CB16B7" w:rsidRPr="00246D6A" w:rsidRDefault="00CB16B7" w:rsidP="00CB16B7">
            <w:pPr>
              <w:spacing w:after="0" w:line="240" w:lineRule="auto"/>
              <w:rPr>
                <w:rFonts w:ascii="Times New Roman" w:eastAsia="Calibri" w:hAnsi="Times New Roman"/>
                <w:b/>
                <w:sz w:val="20"/>
                <w:szCs w:val="20"/>
              </w:rPr>
            </w:pPr>
            <w:r w:rsidRPr="00246D6A">
              <w:rPr>
                <w:rFonts w:ascii="Times New Roman" w:eastAsia="Calibri" w:hAnsi="Times New Roman"/>
                <w:b/>
                <w:sz w:val="20"/>
                <w:szCs w:val="20"/>
              </w:rPr>
              <w:t>Тема: К нам приходит Новый год!</w:t>
            </w:r>
          </w:p>
          <w:p w:rsidR="00CB16B7" w:rsidRPr="00246D6A" w:rsidRDefault="00CB16B7" w:rsidP="00CB16B7">
            <w:pPr>
              <w:spacing w:after="0" w:line="240" w:lineRule="auto"/>
              <w:rPr>
                <w:rFonts w:ascii="Times New Roman" w:eastAsia="Calibri" w:hAnsi="Times New Roman"/>
                <w:b/>
                <w:sz w:val="20"/>
                <w:szCs w:val="20"/>
              </w:rPr>
            </w:pPr>
            <w:r w:rsidRPr="00246D6A">
              <w:rPr>
                <w:rFonts w:ascii="Times New Roman" w:eastAsia="Calibri" w:hAnsi="Times New Roman"/>
                <w:b/>
                <w:sz w:val="20"/>
                <w:szCs w:val="20"/>
              </w:rPr>
              <w:t xml:space="preserve">Задачи: </w:t>
            </w:r>
            <w:r w:rsidRPr="00246D6A">
              <w:rPr>
                <w:rFonts w:ascii="Times New Roman" w:eastAsia="Calibri" w:hAnsi="Times New Roman"/>
                <w:bCs/>
                <w:sz w:val="20"/>
                <w:szCs w:val="20"/>
              </w:rPr>
              <w:t>Формировать представления о праздновании Нового года (обычаи, традиции). Познакомить с традициями празднования Нового года в разных странах. Развивать положительное отношение к празднику, желание активно участвовать в нем.</w:t>
            </w:r>
          </w:p>
        </w:tc>
      </w:tr>
      <w:tr w:rsidR="00CB16B7" w:rsidRPr="00246D6A" w:rsidTr="00CB16B7">
        <w:trPr>
          <w:trHeight w:val="1071"/>
          <w:jc w:val="center"/>
        </w:trPr>
        <w:tc>
          <w:tcPr>
            <w:tcW w:w="458"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1</w:t>
            </w:r>
          </w:p>
        </w:tc>
        <w:tc>
          <w:tcPr>
            <w:tcW w:w="2117"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Социально-коммуникативное развитие</w:t>
            </w:r>
          </w:p>
        </w:tc>
        <w:tc>
          <w:tcPr>
            <w:tcW w:w="2204"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Новый год пришел</w:t>
            </w:r>
          </w:p>
        </w:tc>
        <w:tc>
          <w:tcPr>
            <w:tcW w:w="3762"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Расширить представление детей о праздновании Нового года, о характерных признаках зимы.</w:t>
            </w:r>
          </w:p>
        </w:tc>
        <w:tc>
          <w:tcPr>
            <w:tcW w:w="2086"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 xml:space="preserve">О. Н. Иванова </w:t>
            </w:r>
          </w:p>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стр.87</w:t>
            </w:r>
          </w:p>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 xml:space="preserve">О. В. Епифанова </w:t>
            </w:r>
          </w:p>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стр.80</w:t>
            </w:r>
          </w:p>
        </w:tc>
      </w:tr>
      <w:tr w:rsidR="00CB16B7" w:rsidRPr="00246D6A" w:rsidTr="00CB16B7">
        <w:trPr>
          <w:trHeight w:val="1071"/>
          <w:jc w:val="center"/>
        </w:trPr>
        <w:tc>
          <w:tcPr>
            <w:tcW w:w="458"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2</w:t>
            </w:r>
          </w:p>
        </w:tc>
        <w:tc>
          <w:tcPr>
            <w:tcW w:w="2117"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Чтение художественной литературы</w:t>
            </w:r>
          </w:p>
        </w:tc>
        <w:tc>
          <w:tcPr>
            <w:tcW w:w="2204"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В Одоевский «Мороз Иванович»</w:t>
            </w:r>
          </w:p>
        </w:tc>
        <w:tc>
          <w:tcPr>
            <w:tcW w:w="3762"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Учить детей воспринимать образное содержание сказки подвести к пониманию идеи произведения</w:t>
            </w:r>
          </w:p>
        </w:tc>
        <w:tc>
          <w:tcPr>
            <w:tcW w:w="2086"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О. С. Ушакова стр.180</w:t>
            </w:r>
          </w:p>
        </w:tc>
      </w:tr>
      <w:tr w:rsidR="00CB16B7" w:rsidRPr="00246D6A" w:rsidTr="00CB16B7">
        <w:trPr>
          <w:trHeight w:val="1071"/>
          <w:jc w:val="center"/>
        </w:trPr>
        <w:tc>
          <w:tcPr>
            <w:tcW w:w="458"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3</w:t>
            </w:r>
          </w:p>
        </w:tc>
        <w:tc>
          <w:tcPr>
            <w:tcW w:w="2117"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Речевое развитие</w:t>
            </w:r>
          </w:p>
        </w:tc>
        <w:tc>
          <w:tcPr>
            <w:tcW w:w="2204"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Игры зимой</w:t>
            </w:r>
          </w:p>
        </w:tc>
        <w:tc>
          <w:tcPr>
            <w:tcW w:w="3762"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Учить детей составлять связный рассказ о впечатлениях из личного опыта</w:t>
            </w:r>
          </w:p>
        </w:tc>
        <w:tc>
          <w:tcPr>
            <w:tcW w:w="2086"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 xml:space="preserve">Т. М. Бондаренко </w:t>
            </w:r>
          </w:p>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стр.194</w:t>
            </w:r>
          </w:p>
        </w:tc>
      </w:tr>
      <w:tr w:rsidR="00CB16B7" w:rsidRPr="00246D6A" w:rsidTr="00CB16B7">
        <w:trPr>
          <w:trHeight w:val="1071"/>
          <w:jc w:val="center"/>
        </w:trPr>
        <w:tc>
          <w:tcPr>
            <w:tcW w:w="458"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4</w:t>
            </w:r>
          </w:p>
        </w:tc>
        <w:tc>
          <w:tcPr>
            <w:tcW w:w="2117"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Рисование</w:t>
            </w:r>
          </w:p>
          <w:p w:rsidR="00CB16B7" w:rsidRPr="00246D6A" w:rsidRDefault="00CB16B7" w:rsidP="00CB16B7">
            <w:pPr>
              <w:spacing w:after="0" w:line="240" w:lineRule="auto"/>
              <w:rPr>
                <w:rFonts w:ascii="Times New Roman" w:eastAsia="Calibri" w:hAnsi="Times New Roman"/>
                <w:sz w:val="20"/>
                <w:szCs w:val="20"/>
              </w:rPr>
            </w:pPr>
          </w:p>
          <w:p w:rsidR="00CB16B7" w:rsidRPr="00246D6A" w:rsidRDefault="00CB16B7" w:rsidP="00CB16B7">
            <w:pPr>
              <w:spacing w:after="0" w:line="240" w:lineRule="auto"/>
              <w:rPr>
                <w:rFonts w:ascii="Times New Roman" w:eastAsia="Calibri" w:hAnsi="Times New Roman"/>
                <w:sz w:val="20"/>
                <w:szCs w:val="20"/>
              </w:rPr>
            </w:pPr>
          </w:p>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Лепка</w:t>
            </w:r>
          </w:p>
        </w:tc>
        <w:tc>
          <w:tcPr>
            <w:tcW w:w="2204"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Наша нарядная елка</w:t>
            </w:r>
          </w:p>
          <w:p w:rsidR="00CB16B7" w:rsidRPr="00246D6A" w:rsidRDefault="00CB16B7" w:rsidP="00CB16B7">
            <w:pPr>
              <w:spacing w:after="0" w:line="240" w:lineRule="auto"/>
              <w:rPr>
                <w:rFonts w:ascii="Times New Roman" w:eastAsia="Calibri" w:hAnsi="Times New Roman"/>
                <w:sz w:val="20"/>
                <w:szCs w:val="20"/>
              </w:rPr>
            </w:pPr>
          </w:p>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Снегурочка</w:t>
            </w:r>
          </w:p>
        </w:tc>
        <w:tc>
          <w:tcPr>
            <w:tcW w:w="3762"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Учить передавать впечатления от новогоднего праздника.</w:t>
            </w:r>
          </w:p>
          <w:p w:rsidR="00CB16B7" w:rsidRPr="00246D6A" w:rsidRDefault="00CB16B7" w:rsidP="00CB16B7">
            <w:pPr>
              <w:spacing w:after="0" w:line="240" w:lineRule="auto"/>
              <w:rPr>
                <w:rFonts w:ascii="Times New Roman" w:eastAsia="Calibri" w:hAnsi="Times New Roman"/>
                <w:sz w:val="20"/>
                <w:szCs w:val="20"/>
              </w:rPr>
            </w:pPr>
          </w:p>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Учить детей передавать в лепке образ Снегурочки.</w:t>
            </w:r>
          </w:p>
        </w:tc>
        <w:tc>
          <w:tcPr>
            <w:tcW w:w="2086"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 xml:space="preserve">Т. С. Комарова </w:t>
            </w:r>
          </w:p>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стр.105</w:t>
            </w:r>
          </w:p>
          <w:p w:rsidR="00CB16B7" w:rsidRPr="00246D6A" w:rsidRDefault="00CB16B7" w:rsidP="00CB16B7">
            <w:pPr>
              <w:spacing w:after="0" w:line="240" w:lineRule="auto"/>
              <w:rPr>
                <w:rFonts w:ascii="Times New Roman" w:eastAsia="Calibri" w:hAnsi="Times New Roman"/>
                <w:sz w:val="20"/>
                <w:szCs w:val="20"/>
              </w:rPr>
            </w:pPr>
          </w:p>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 xml:space="preserve">Т. С. Комарова </w:t>
            </w:r>
          </w:p>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стр.105</w:t>
            </w:r>
          </w:p>
        </w:tc>
      </w:tr>
      <w:tr w:rsidR="00CB16B7" w:rsidRPr="00246D6A" w:rsidTr="00CB16B7">
        <w:trPr>
          <w:trHeight w:val="1071"/>
          <w:jc w:val="center"/>
        </w:trPr>
        <w:tc>
          <w:tcPr>
            <w:tcW w:w="458"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lastRenderedPageBreak/>
              <w:t>5</w:t>
            </w:r>
          </w:p>
        </w:tc>
        <w:tc>
          <w:tcPr>
            <w:tcW w:w="2117"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Экология</w:t>
            </w:r>
          </w:p>
        </w:tc>
        <w:tc>
          <w:tcPr>
            <w:tcW w:w="2204"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Вода, снег, лед.</w:t>
            </w:r>
          </w:p>
        </w:tc>
        <w:tc>
          <w:tcPr>
            <w:tcW w:w="3762"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Продолжать расширять и углублять знания детей о свойствах воды.</w:t>
            </w:r>
          </w:p>
        </w:tc>
        <w:tc>
          <w:tcPr>
            <w:tcW w:w="2086"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Н. В. Коломина</w:t>
            </w:r>
          </w:p>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стр.109</w:t>
            </w:r>
          </w:p>
        </w:tc>
      </w:tr>
      <w:tr w:rsidR="00CB16B7" w:rsidRPr="00246D6A" w:rsidTr="00CB16B7">
        <w:trPr>
          <w:trHeight w:val="1071"/>
          <w:jc w:val="center"/>
        </w:trPr>
        <w:tc>
          <w:tcPr>
            <w:tcW w:w="458"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6</w:t>
            </w:r>
          </w:p>
        </w:tc>
        <w:tc>
          <w:tcPr>
            <w:tcW w:w="2117"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ФЭМП</w:t>
            </w:r>
          </w:p>
        </w:tc>
        <w:tc>
          <w:tcPr>
            <w:tcW w:w="2204"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Занятие №18</w:t>
            </w:r>
          </w:p>
        </w:tc>
        <w:tc>
          <w:tcPr>
            <w:tcW w:w="3762"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Порядковый счет, сравнение смежных чисел. Часть и целое. Квадрат.</w:t>
            </w:r>
          </w:p>
        </w:tc>
        <w:tc>
          <w:tcPr>
            <w:tcW w:w="2086"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Е. В.Колесникова</w:t>
            </w:r>
          </w:p>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стр.58</w:t>
            </w:r>
          </w:p>
        </w:tc>
      </w:tr>
    </w:tbl>
    <w:p w:rsidR="00CB16B7" w:rsidRPr="00246D6A" w:rsidRDefault="00CB16B7" w:rsidP="002369EF">
      <w:pPr>
        <w:spacing w:after="160" w:line="259" w:lineRule="auto"/>
        <w:rPr>
          <w:rFonts w:ascii="Times New Roman" w:eastAsia="Calibri" w:hAnsi="Times New Roman"/>
          <w:b/>
          <w:sz w:val="20"/>
          <w:szCs w:val="20"/>
        </w:rPr>
      </w:pPr>
    </w:p>
    <w:p w:rsidR="00CB16B7" w:rsidRPr="00246D6A" w:rsidRDefault="00CB16B7" w:rsidP="00CB16B7">
      <w:pPr>
        <w:spacing w:after="160" w:line="259" w:lineRule="auto"/>
        <w:jc w:val="center"/>
        <w:rPr>
          <w:rFonts w:ascii="Times New Roman" w:eastAsia="Calibri" w:hAnsi="Times New Roman"/>
          <w:b/>
          <w:sz w:val="20"/>
          <w:szCs w:val="20"/>
        </w:rPr>
      </w:pPr>
      <w:r w:rsidRPr="00246D6A">
        <w:rPr>
          <w:rFonts w:ascii="Times New Roman" w:eastAsia="Calibri" w:hAnsi="Times New Roman"/>
          <w:b/>
          <w:sz w:val="20"/>
          <w:szCs w:val="20"/>
        </w:rPr>
        <w:t>Январь</w:t>
      </w: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
        <w:gridCol w:w="2117"/>
        <w:gridCol w:w="2219"/>
        <w:gridCol w:w="3747"/>
        <w:gridCol w:w="2086"/>
      </w:tblGrid>
      <w:tr w:rsidR="00CB16B7" w:rsidRPr="00246D6A" w:rsidTr="00CB16B7">
        <w:trPr>
          <w:trHeight w:val="529"/>
          <w:jc w:val="center"/>
        </w:trPr>
        <w:tc>
          <w:tcPr>
            <w:tcW w:w="458" w:type="dxa"/>
            <w:shd w:val="clear" w:color="auto" w:fill="auto"/>
          </w:tcPr>
          <w:p w:rsidR="00CB16B7" w:rsidRPr="00246D6A" w:rsidRDefault="00CB16B7" w:rsidP="00CB16B7">
            <w:pPr>
              <w:spacing w:after="0" w:line="240" w:lineRule="auto"/>
              <w:rPr>
                <w:rFonts w:ascii="Times New Roman" w:eastAsia="Calibri" w:hAnsi="Times New Roman"/>
                <w:b/>
                <w:sz w:val="20"/>
                <w:szCs w:val="20"/>
              </w:rPr>
            </w:pPr>
            <w:r w:rsidRPr="00246D6A">
              <w:rPr>
                <w:rFonts w:ascii="Times New Roman" w:eastAsia="Calibri" w:hAnsi="Times New Roman"/>
                <w:b/>
                <w:sz w:val="20"/>
                <w:szCs w:val="20"/>
              </w:rPr>
              <w:t>№</w:t>
            </w:r>
          </w:p>
        </w:tc>
        <w:tc>
          <w:tcPr>
            <w:tcW w:w="2117" w:type="dxa"/>
            <w:shd w:val="clear" w:color="auto" w:fill="auto"/>
          </w:tcPr>
          <w:p w:rsidR="00CB16B7" w:rsidRPr="00246D6A" w:rsidRDefault="00CB16B7" w:rsidP="00CB16B7">
            <w:pPr>
              <w:spacing w:after="0" w:line="240" w:lineRule="auto"/>
              <w:rPr>
                <w:rFonts w:ascii="Times New Roman" w:eastAsia="Calibri" w:hAnsi="Times New Roman"/>
                <w:b/>
                <w:sz w:val="20"/>
                <w:szCs w:val="20"/>
              </w:rPr>
            </w:pPr>
            <w:r w:rsidRPr="00246D6A">
              <w:rPr>
                <w:rFonts w:ascii="Times New Roman" w:eastAsia="Calibri" w:hAnsi="Times New Roman"/>
                <w:b/>
                <w:sz w:val="20"/>
                <w:szCs w:val="20"/>
              </w:rPr>
              <w:t>Образовательная область</w:t>
            </w:r>
          </w:p>
        </w:tc>
        <w:tc>
          <w:tcPr>
            <w:tcW w:w="2219" w:type="dxa"/>
            <w:shd w:val="clear" w:color="auto" w:fill="auto"/>
          </w:tcPr>
          <w:p w:rsidR="00CB16B7" w:rsidRPr="00246D6A" w:rsidRDefault="00CB16B7" w:rsidP="00CB16B7">
            <w:pPr>
              <w:spacing w:after="0" w:line="240" w:lineRule="auto"/>
              <w:rPr>
                <w:rFonts w:ascii="Times New Roman" w:eastAsia="Calibri" w:hAnsi="Times New Roman"/>
                <w:b/>
                <w:sz w:val="20"/>
                <w:szCs w:val="20"/>
              </w:rPr>
            </w:pPr>
            <w:r w:rsidRPr="00246D6A">
              <w:rPr>
                <w:rFonts w:ascii="Times New Roman" w:eastAsia="Calibri" w:hAnsi="Times New Roman"/>
                <w:b/>
                <w:sz w:val="20"/>
                <w:szCs w:val="20"/>
              </w:rPr>
              <w:t>НОД</w:t>
            </w:r>
          </w:p>
        </w:tc>
        <w:tc>
          <w:tcPr>
            <w:tcW w:w="3747" w:type="dxa"/>
            <w:shd w:val="clear" w:color="auto" w:fill="auto"/>
          </w:tcPr>
          <w:p w:rsidR="00CB16B7" w:rsidRPr="00246D6A" w:rsidRDefault="00CB16B7" w:rsidP="00CB16B7">
            <w:pPr>
              <w:spacing w:after="0" w:line="240" w:lineRule="auto"/>
              <w:rPr>
                <w:rFonts w:ascii="Times New Roman" w:eastAsia="Calibri" w:hAnsi="Times New Roman"/>
                <w:b/>
                <w:sz w:val="20"/>
                <w:szCs w:val="20"/>
              </w:rPr>
            </w:pPr>
            <w:r w:rsidRPr="00246D6A">
              <w:rPr>
                <w:rFonts w:ascii="Times New Roman" w:eastAsia="Calibri" w:hAnsi="Times New Roman"/>
                <w:b/>
                <w:sz w:val="20"/>
                <w:szCs w:val="20"/>
              </w:rPr>
              <w:t>Задачи</w:t>
            </w:r>
          </w:p>
        </w:tc>
        <w:tc>
          <w:tcPr>
            <w:tcW w:w="2086" w:type="dxa"/>
            <w:shd w:val="clear" w:color="auto" w:fill="auto"/>
          </w:tcPr>
          <w:p w:rsidR="00CB16B7" w:rsidRPr="00246D6A" w:rsidRDefault="00CB16B7" w:rsidP="00CB16B7">
            <w:pPr>
              <w:spacing w:after="0" w:line="240" w:lineRule="auto"/>
              <w:rPr>
                <w:rFonts w:ascii="Times New Roman" w:eastAsia="Calibri" w:hAnsi="Times New Roman"/>
                <w:b/>
                <w:sz w:val="20"/>
                <w:szCs w:val="20"/>
              </w:rPr>
            </w:pPr>
            <w:r w:rsidRPr="00246D6A">
              <w:rPr>
                <w:rFonts w:ascii="Times New Roman" w:eastAsia="Calibri" w:hAnsi="Times New Roman"/>
                <w:b/>
                <w:sz w:val="20"/>
                <w:szCs w:val="20"/>
              </w:rPr>
              <w:t>Источник</w:t>
            </w:r>
          </w:p>
        </w:tc>
      </w:tr>
      <w:tr w:rsidR="00CB16B7" w:rsidRPr="00246D6A" w:rsidTr="00CB16B7">
        <w:trPr>
          <w:trHeight w:val="196"/>
          <w:jc w:val="center"/>
        </w:trPr>
        <w:tc>
          <w:tcPr>
            <w:tcW w:w="10627" w:type="dxa"/>
            <w:gridSpan w:val="5"/>
            <w:shd w:val="clear" w:color="auto" w:fill="auto"/>
          </w:tcPr>
          <w:p w:rsidR="00CB16B7" w:rsidRPr="00246D6A" w:rsidRDefault="00CB16B7" w:rsidP="00CB16B7">
            <w:pPr>
              <w:spacing w:after="0" w:line="240" w:lineRule="auto"/>
              <w:rPr>
                <w:rFonts w:ascii="Times New Roman" w:eastAsia="Calibri" w:hAnsi="Times New Roman"/>
                <w:b/>
                <w:sz w:val="20"/>
                <w:szCs w:val="20"/>
              </w:rPr>
            </w:pPr>
            <w:r w:rsidRPr="00246D6A">
              <w:rPr>
                <w:rFonts w:ascii="Times New Roman" w:eastAsia="Calibri" w:hAnsi="Times New Roman"/>
                <w:b/>
                <w:sz w:val="20"/>
                <w:szCs w:val="20"/>
              </w:rPr>
              <w:t>Тема: Как жили на Руси</w:t>
            </w:r>
          </w:p>
          <w:p w:rsidR="00CB16B7" w:rsidRPr="00246D6A" w:rsidRDefault="00CB16B7" w:rsidP="00CB16B7">
            <w:pPr>
              <w:spacing w:after="0" w:line="240" w:lineRule="auto"/>
              <w:rPr>
                <w:rFonts w:ascii="Times New Roman" w:eastAsia="Calibri" w:hAnsi="Times New Roman"/>
                <w:b/>
                <w:sz w:val="20"/>
                <w:szCs w:val="20"/>
              </w:rPr>
            </w:pPr>
            <w:r w:rsidRPr="00246D6A">
              <w:rPr>
                <w:rFonts w:ascii="Times New Roman" w:eastAsia="Calibri" w:hAnsi="Times New Roman"/>
                <w:b/>
                <w:sz w:val="20"/>
                <w:szCs w:val="20"/>
              </w:rPr>
              <w:t>Задачи:</w:t>
            </w:r>
            <w:r w:rsidRPr="00246D6A">
              <w:rPr>
                <w:sz w:val="20"/>
                <w:szCs w:val="20"/>
              </w:rPr>
              <w:t xml:space="preserve"> </w:t>
            </w:r>
            <w:r w:rsidRPr="00246D6A">
              <w:rPr>
                <w:rFonts w:ascii="Times New Roman" w:eastAsia="Calibri" w:hAnsi="Times New Roman"/>
                <w:bCs/>
                <w:sz w:val="20"/>
                <w:szCs w:val="20"/>
              </w:rPr>
              <w:t>Воспитывать интерес и уважение к культуре своего народа. Знакомить детей с традициями и творчеством русского народа в доступной для детей форме. Расширять кругозор детей, развивать любознательность, формировать эстетический вкус.</w:t>
            </w:r>
          </w:p>
        </w:tc>
      </w:tr>
      <w:tr w:rsidR="00CB16B7" w:rsidRPr="00246D6A" w:rsidTr="00CB16B7">
        <w:trPr>
          <w:trHeight w:val="1012"/>
          <w:jc w:val="center"/>
        </w:trPr>
        <w:tc>
          <w:tcPr>
            <w:tcW w:w="458"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1</w:t>
            </w:r>
          </w:p>
        </w:tc>
        <w:tc>
          <w:tcPr>
            <w:tcW w:w="2117"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Социально-коммуникативное развитие</w:t>
            </w:r>
          </w:p>
        </w:tc>
        <w:tc>
          <w:tcPr>
            <w:tcW w:w="2219"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«Как жили славяне»</w:t>
            </w:r>
          </w:p>
        </w:tc>
        <w:tc>
          <w:tcPr>
            <w:tcW w:w="3747"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Пробуждать интерес к истории и культуре России, познакомить с образом жизни.</w:t>
            </w:r>
          </w:p>
        </w:tc>
        <w:tc>
          <w:tcPr>
            <w:tcW w:w="2086"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Г.Н. Данилина</w:t>
            </w:r>
          </w:p>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стр.95-98</w:t>
            </w:r>
          </w:p>
        </w:tc>
      </w:tr>
      <w:tr w:rsidR="00CB16B7" w:rsidRPr="00246D6A" w:rsidTr="00CB16B7">
        <w:trPr>
          <w:trHeight w:val="1071"/>
          <w:jc w:val="center"/>
        </w:trPr>
        <w:tc>
          <w:tcPr>
            <w:tcW w:w="458"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2</w:t>
            </w:r>
          </w:p>
        </w:tc>
        <w:tc>
          <w:tcPr>
            <w:tcW w:w="2117"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Обучение грамоте</w:t>
            </w:r>
          </w:p>
        </w:tc>
        <w:tc>
          <w:tcPr>
            <w:tcW w:w="2219"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Звуки «Б», «Бь»</w:t>
            </w:r>
          </w:p>
        </w:tc>
        <w:tc>
          <w:tcPr>
            <w:tcW w:w="3747"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Характеристика, артикуляция звука. Закрепить умение определять позицию звуков Б, Бь в словах.</w:t>
            </w:r>
          </w:p>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Упражнять   в   звуковом анализе слогов типа «БА», «БИ».</w:t>
            </w:r>
          </w:p>
        </w:tc>
        <w:tc>
          <w:tcPr>
            <w:tcW w:w="2086"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Л.Е. Кыласова</w:t>
            </w:r>
          </w:p>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стр.196</w:t>
            </w:r>
          </w:p>
        </w:tc>
      </w:tr>
      <w:tr w:rsidR="00CB16B7" w:rsidRPr="00246D6A" w:rsidTr="00CB16B7">
        <w:trPr>
          <w:trHeight w:val="1012"/>
          <w:jc w:val="center"/>
        </w:trPr>
        <w:tc>
          <w:tcPr>
            <w:tcW w:w="458"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3</w:t>
            </w:r>
          </w:p>
        </w:tc>
        <w:tc>
          <w:tcPr>
            <w:tcW w:w="2117"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Речевое развитие</w:t>
            </w:r>
          </w:p>
        </w:tc>
        <w:tc>
          <w:tcPr>
            <w:tcW w:w="2219"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Пересказ сказки «У страха глаза велики»</w:t>
            </w:r>
          </w:p>
        </w:tc>
        <w:tc>
          <w:tcPr>
            <w:tcW w:w="3747"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Учить пересказывать текст последовательно, объяснять значение слов.</w:t>
            </w:r>
          </w:p>
        </w:tc>
        <w:tc>
          <w:tcPr>
            <w:tcW w:w="2086"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О.С. Ушакова стр. 168</w:t>
            </w:r>
          </w:p>
        </w:tc>
      </w:tr>
      <w:tr w:rsidR="00CB16B7" w:rsidRPr="00246D6A" w:rsidTr="00CB16B7">
        <w:trPr>
          <w:trHeight w:val="1071"/>
          <w:jc w:val="center"/>
        </w:trPr>
        <w:tc>
          <w:tcPr>
            <w:tcW w:w="458"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4</w:t>
            </w:r>
          </w:p>
        </w:tc>
        <w:tc>
          <w:tcPr>
            <w:tcW w:w="2117"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Рисование</w:t>
            </w:r>
          </w:p>
          <w:p w:rsidR="00CB16B7" w:rsidRPr="00246D6A" w:rsidRDefault="00CB16B7" w:rsidP="00CB16B7">
            <w:pPr>
              <w:spacing w:after="0" w:line="240" w:lineRule="auto"/>
              <w:rPr>
                <w:rFonts w:ascii="Times New Roman" w:eastAsia="Calibri" w:hAnsi="Times New Roman"/>
                <w:sz w:val="20"/>
                <w:szCs w:val="20"/>
              </w:rPr>
            </w:pPr>
          </w:p>
          <w:p w:rsidR="00CB16B7" w:rsidRPr="00246D6A" w:rsidRDefault="00CB16B7" w:rsidP="00CB16B7">
            <w:pPr>
              <w:spacing w:after="0" w:line="240" w:lineRule="auto"/>
              <w:rPr>
                <w:rFonts w:ascii="Times New Roman" w:eastAsia="Calibri" w:hAnsi="Times New Roman"/>
                <w:sz w:val="20"/>
                <w:szCs w:val="20"/>
              </w:rPr>
            </w:pPr>
          </w:p>
          <w:p w:rsidR="00CB16B7" w:rsidRPr="00246D6A" w:rsidRDefault="00CB16B7" w:rsidP="00CB16B7">
            <w:pPr>
              <w:spacing w:after="0" w:line="240" w:lineRule="auto"/>
              <w:rPr>
                <w:rFonts w:ascii="Times New Roman" w:eastAsia="Calibri" w:hAnsi="Times New Roman"/>
                <w:sz w:val="20"/>
                <w:szCs w:val="20"/>
              </w:rPr>
            </w:pPr>
          </w:p>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Аппликация</w:t>
            </w:r>
          </w:p>
        </w:tc>
        <w:tc>
          <w:tcPr>
            <w:tcW w:w="2219"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«Сказочная гжель»</w:t>
            </w:r>
          </w:p>
          <w:p w:rsidR="00CB16B7" w:rsidRPr="00246D6A" w:rsidRDefault="00CB16B7" w:rsidP="00CB16B7">
            <w:pPr>
              <w:spacing w:after="0" w:line="240" w:lineRule="auto"/>
              <w:rPr>
                <w:rFonts w:ascii="Times New Roman" w:eastAsia="Calibri" w:hAnsi="Times New Roman"/>
                <w:sz w:val="20"/>
                <w:szCs w:val="20"/>
              </w:rPr>
            </w:pPr>
          </w:p>
          <w:p w:rsidR="00CB16B7" w:rsidRPr="00246D6A" w:rsidRDefault="00CB16B7" w:rsidP="00CB16B7">
            <w:pPr>
              <w:spacing w:after="0" w:line="240" w:lineRule="auto"/>
              <w:rPr>
                <w:rFonts w:ascii="Times New Roman" w:eastAsia="Calibri" w:hAnsi="Times New Roman"/>
                <w:sz w:val="20"/>
                <w:szCs w:val="20"/>
              </w:rPr>
            </w:pPr>
          </w:p>
          <w:p w:rsidR="00CB16B7" w:rsidRPr="00246D6A" w:rsidRDefault="00CB16B7" w:rsidP="00CB16B7">
            <w:pPr>
              <w:spacing w:after="0" w:line="240" w:lineRule="auto"/>
              <w:rPr>
                <w:rFonts w:ascii="Times New Roman" w:eastAsia="Calibri" w:hAnsi="Times New Roman"/>
                <w:sz w:val="20"/>
                <w:szCs w:val="20"/>
              </w:rPr>
            </w:pPr>
          </w:p>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«Белая берёза под моим окном»</w:t>
            </w:r>
          </w:p>
        </w:tc>
        <w:tc>
          <w:tcPr>
            <w:tcW w:w="3747"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Продолжать знакомить детей с традиционным художественным русским промыслом.</w:t>
            </w:r>
          </w:p>
          <w:p w:rsidR="00CB16B7" w:rsidRPr="00246D6A" w:rsidRDefault="00CB16B7" w:rsidP="00CB16B7">
            <w:pPr>
              <w:spacing w:after="0" w:line="240" w:lineRule="auto"/>
              <w:rPr>
                <w:rFonts w:ascii="Times New Roman" w:eastAsia="Calibri" w:hAnsi="Times New Roman"/>
                <w:sz w:val="20"/>
                <w:szCs w:val="20"/>
              </w:rPr>
            </w:pPr>
          </w:p>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Продолжать учить совершенствовать способ обрывания.</w:t>
            </w:r>
          </w:p>
        </w:tc>
        <w:tc>
          <w:tcPr>
            <w:tcW w:w="2086"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В. Н. Волчкова</w:t>
            </w:r>
          </w:p>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стр.59</w:t>
            </w:r>
          </w:p>
          <w:p w:rsidR="00CB16B7" w:rsidRPr="00246D6A" w:rsidRDefault="00CB16B7" w:rsidP="00CB16B7">
            <w:pPr>
              <w:spacing w:after="0" w:line="240" w:lineRule="auto"/>
              <w:rPr>
                <w:rFonts w:ascii="Times New Roman" w:eastAsia="Calibri" w:hAnsi="Times New Roman"/>
                <w:sz w:val="20"/>
                <w:szCs w:val="20"/>
              </w:rPr>
            </w:pPr>
          </w:p>
          <w:p w:rsidR="00CB16B7" w:rsidRPr="00246D6A" w:rsidRDefault="00CB16B7" w:rsidP="00CB16B7">
            <w:pPr>
              <w:spacing w:after="0" w:line="240" w:lineRule="auto"/>
              <w:rPr>
                <w:rFonts w:ascii="Times New Roman" w:eastAsia="Calibri" w:hAnsi="Times New Roman"/>
                <w:sz w:val="20"/>
                <w:szCs w:val="20"/>
              </w:rPr>
            </w:pPr>
          </w:p>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 xml:space="preserve">И. А. Лыкова </w:t>
            </w:r>
          </w:p>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стр.196</w:t>
            </w:r>
          </w:p>
        </w:tc>
      </w:tr>
      <w:tr w:rsidR="00CB16B7" w:rsidRPr="00246D6A" w:rsidTr="00CB16B7">
        <w:trPr>
          <w:trHeight w:val="1012"/>
          <w:jc w:val="center"/>
        </w:trPr>
        <w:tc>
          <w:tcPr>
            <w:tcW w:w="458"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5</w:t>
            </w:r>
          </w:p>
        </w:tc>
        <w:tc>
          <w:tcPr>
            <w:tcW w:w="2117"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Экология</w:t>
            </w:r>
          </w:p>
        </w:tc>
        <w:tc>
          <w:tcPr>
            <w:tcW w:w="2219"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«Как животные приспособились к зиме»</w:t>
            </w:r>
          </w:p>
        </w:tc>
        <w:tc>
          <w:tcPr>
            <w:tcW w:w="3747"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Уточнить и расширить представление детей о приспособлении животных разных классов к зимним условиям.</w:t>
            </w:r>
          </w:p>
        </w:tc>
        <w:tc>
          <w:tcPr>
            <w:tcW w:w="2086"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О.П. Воронкевич</w:t>
            </w:r>
          </w:p>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стр. 385</w:t>
            </w:r>
          </w:p>
        </w:tc>
      </w:tr>
      <w:tr w:rsidR="00CB16B7" w:rsidRPr="00246D6A" w:rsidTr="00CB16B7">
        <w:trPr>
          <w:trHeight w:val="1071"/>
          <w:jc w:val="center"/>
        </w:trPr>
        <w:tc>
          <w:tcPr>
            <w:tcW w:w="458"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6</w:t>
            </w:r>
          </w:p>
        </w:tc>
        <w:tc>
          <w:tcPr>
            <w:tcW w:w="2117"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ФЭМП</w:t>
            </w:r>
          </w:p>
        </w:tc>
        <w:tc>
          <w:tcPr>
            <w:tcW w:w="2219"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Занятие №19</w:t>
            </w:r>
          </w:p>
        </w:tc>
        <w:tc>
          <w:tcPr>
            <w:tcW w:w="3747"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Число 10. Выкладывание из счетных палочек трапеции, лодки.</w:t>
            </w:r>
          </w:p>
        </w:tc>
        <w:tc>
          <w:tcPr>
            <w:tcW w:w="2086"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Е.В. Колесникова</w:t>
            </w:r>
          </w:p>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стр.61</w:t>
            </w:r>
          </w:p>
        </w:tc>
      </w:tr>
      <w:tr w:rsidR="00CB16B7" w:rsidRPr="00246D6A" w:rsidTr="00CB16B7">
        <w:trPr>
          <w:trHeight w:val="192"/>
          <w:jc w:val="center"/>
        </w:trPr>
        <w:tc>
          <w:tcPr>
            <w:tcW w:w="10627" w:type="dxa"/>
            <w:gridSpan w:val="5"/>
            <w:shd w:val="clear" w:color="auto" w:fill="auto"/>
          </w:tcPr>
          <w:p w:rsidR="00CB16B7" w:rsidRPr="00246D6A" w:rsidRDefault="00CB16B7" w:rsidP="00CB16B7">
            <w:pPr>
              <w:spacing w:after="0" w:line="240" w:lineRule="auto"/>
              <w:rPr>
                <w:rFonts w:ascii="Times New Roman" w:eastAsia="Calibri" w:hAnsi="Times New Roman"/>
                <w:b/>
                <w:sz w:val="20"/>
                <w:szCs w:val="20"/>
              </w:rPr>
            </w:pPr>
            <w:r w:rsidRPr="00246D6A">
              <w:rPr>
                <w:rFonts w:ascii="Times New Roman" w:eastAsia="Calibri" w:hAnsi="Times New Roman"/>
                <w:b/>
                <w:sz w:val="20"/>
                <w:szCs w:val="20"/>
              </w:rPr>
              <w:t>Тема: Пожарная безопасность</w:t>
            </w:r>
          </w:p>
          <w:p w:rsidR="00CB16B7" w:rsidRPr="00246D6A" w:rsidRDefault="00CB16B7" w:rsidP="00CB16B7">
            <w:pPr>
              <w:spacing w:after="0" w:line="240" w:lineRule="auto"/>
              <w:rPr>
                <w:rFonts w:ascii="Times New Roman" w:eastAsia="Calibri" w:hAnsi="Times New Roman"/>
                <w:b/>
                <w:sz w:val="20"/>
                <w:szCs w:val="20"/>
              </w:rPr>
            </w:pPr>
            <w:r w:rsidRPr="00246D6A">
              <w:rPr>
                <w:rFonts w:ascii="Times New Roman" w:eastAsia="Calibri" w:hAnsi="Times New Roman"/>
                <w:b/>
                <w:sz w:val="20"/>
                <w:szCs w:val="20"/>
              </w:rPr>
              <w:t xml:space="preserve">Задачи: </w:t>
            </w:r>
            <w:r w:rsidRPr="00246D6A">
              <w:rPr>
                <w:rFonts w:ascii="Times New Roman" w:eastAsia="Calibri" w:hAnsi="Times New Roman"/>
                <w:bCs/>
                <w:sz w:val="20"/>
                <w:szCs w:val="20"/>
              </w:rPr>
              <w:t>Продолжать знакомить детей с профессией пожарного. Показать роль огня в жизни человека: как положительную, так и отрицательную. Закрепить знания по правилам пожарной безопасности. Воспитывать у детей такие качества, как мужество, самоотверженность, скромность.</w:t>
            </w:r>
          </w:p>
        </w:tc>
      </w:tr>
      <w:tr w:rsidR="00CB16B7" w:rsidRPr="00246D6A" w:rsidTr="00CB16B7">
        <w:trPr>
          <w:trHeight w:val="1071"/>
          <w:jc w:val="center"/>
        </w:trPr>
        <w:tc>
          <w:tcPr>
            <w:tcW w:w="458"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1</w:t>
            </w:r>
          </w:p>
        </w:tc>
        <w:tc>
          <w:tcPr>
            <w:tcW w:w="2117"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Социально-коммуникативное развитие</w:t>
            </w:r>
          </w:p>
        </w:tc>
        <w:tc>
          <w:tcPr>
            <w:tcW w:w="2219"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«Опасность дома и на улице»</w:t>
            </w:r>
          </w:p>
        </w:tc>
        <w:tc>
          <w:tcPr>
            <w:tcW w:w="3747"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Закрепить знания правил пожарной, безопасности, безопасности на дороге, дома и на улице.</w:t>
            </w:r>
          </w:p>
        </w:tc>
        <w:tc>
          <w:tcPr>
            <w:tcW w:w="2086"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 xml:space="preserve">Волчкова </w:t>
            </w:r>
          </w:p>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стр. 178</w:t>
            </w:r>
          </w:p>
        </w:tc>
      </w:tr>
      <w:tr w:rsidR="00CB16B7" w:rsidRPr="00246D6A" w:rsidTr="00CB16B7">
        <w:trPr>
          <w:trHeight w:val="1071"/>
          <w:jc w:val="center"/>
        </w:trPr>
        <w:tc>
          <w:tcPr>
            <w:tcW w:w="458"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2</w:t>
            </w:r>
          </w:p>
        </w:tc>
        <w:tc>
          <w:tcPr>
            <w:tcW w:w="2117"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Чтение художественной литературы</w:t>
            </w:r>
          </w:p>
        </w:tc>
        <w:tc>
          <w:tcPr>
            <w:tcW w:w="2219"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Чтение рассказов Б. Жидкова «Дым», «Пожар».</w:t>
            </w:r>
          </w:p>
        </w:tc>
        <w:tc>
          <w:tcPr>
            <w:tcW w:w="3747"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 xml:space="preserve">Познакомить детей с рассказами; использовать содержание произведений для формирования понимания опасности огня, вырвавшегося из-под контроля; воспитать уважение к профессии </w:t>
            </w:r>
            <w:r w:rsidRPr="00246D6A">
              <w:rPr>
                <w:rFonts w:ascii="Times New Roman" w:eastAsia="Calibri" w:hAnsi="Times New Roman"/>
                <w:sz w:val="20"/>
                <w:szCs w:val="20"/>
              </w:rPr>
              <w:lastRenderedPageBreak/>
              <w:t>пожарного, помогающего людям, попавшим в беду.</w:t>
            </w:r>
          </w:p>
        </w:tc>
        <w:tc>
          <w:tcPr>
            <w:tcW w:w="2086"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lastRenderedPageBreak/>
              <w:t>Конспект</w:t>
            </w:r>
          </w:p>
        </w:tc>
      </w:tr>
      <w:tr w:rsidR="00CB16B7" w:rsidRPr="00246D6A" w:rsidTr="00CB16B7">
        <w:trPr>
          <w:trHeight w:val="1071"/>
          <w:jc w:val="center"/>
        </w:trPr>
        <w:tc>
          <w:tcPr>
            <w:tcW w:w="458"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lastRenderedPageBreak/>
              <w:t>3</w:t>
            </w:r>
          </w:p>
        </w:tc>
        <w:tc>
          <w:tcPr>
            <w:tcW w:w="2117"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Речевое развитие</w:t>
            </w:r>
          </w:p>
        </w:tc>
        <w:tc>
          <w:tcPr>
            <w:tcW w:w="2219"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Составление творческих рассказов «Спичка – невеличка и большой пожар»</w:t>
            </w:r>
          </w:p>
        </w:tc>
        <w:tc>
          <w:tcPr>
            <w:tcW w:w="3747"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Учить детей с помощью раздаточных карточек и основы самостоятельно создавать картину и составлять по ней рассказ.</w:t>
            </w:r>
          </w:p>
        </w:tc>
        <w:tc>
          <w:tcPr>
            <w:tcW w:w="2086"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Конспект</w:t>
            </w:r>
          </w:p>
        </w:tc>
      </w:tr>
      <w:tr w:rsidR="00CB16B7" w:rsidRPr="00246D6A" w:rsidTr="00CB16B7">
        <w:trPr>
          <w:trHeight w:val="1071"/>
          <w:jc w:val="center"/>
        </w:trPr>
        <w:tc>
          <w:tcPr>
            <w:tcW w:w="458"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4</w:t>
            </w:r>
          </w:p>
        </w:tc>
        <w:tc>
          <w:tcPr>
            <w:tcW w:w="2117"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Рисование</w:t>
            </w:r>
          </w:p>
          <w:p w:rsidR="00CB16B7" w:rsidRPr="00246D6A" w:rsidRDefault="00CB16B7" w:rsidP="00CB16B7">
            <w:pPr>
              <w:spacing w:after="0" w:line="240" w:lineRule="auto"/>
              <w:rPr>
                <w:rFonts w:ascii="Times New Roman" w:eastAsia="Calibri" w:hAnsi="Times New Roman"/>
                <w:sz w:val="20"/>
                <w:szCs w:val="20"/>
              </w:rPr>
            </w:pPr>
          </w:p>
          <w:p w:rsidR="00CB16B7" w:rsidRPr="00246D6A" w:rsidRDefault="00CB16B7" w:rsidP="00CB16B7">
            <w:pPr>
              <w:spacing w:after="0" w:line="240" w:lineRule="auto"/>
              <w:rPr>
                <w:rFonts w:ascii="Times New Roman" w:eastAsia="Calibri" w:hAnsi="Times New Roman"/>
                <w:sz w:val="20"/>
                <w:szCs w:val="20"/>
              </w:rPr>
            </w:pPr>
          </w:p>
          <w:p w:rsidR="00CB16B7" w:rsidRPr="00246D6A" w:rsidRDefault="00CB16B7" w:rsidP="00CB16B7">
            <w:pPr>
              <w:spacing w:after="0" w:line="240" w:lineRule="auto"/>
              <w:rPr>
                <w:rFonts w:ascii="Times New Roman" w:eastAsia="Calibri" w:hAnsi="Times New Roman"/>
                <w:sz w:val="20"/>
                <w:szCs w:val="20"/>
              </w:rPr>
            </w:pPr>
          </w:p>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Лепка</w:t>
            </w:r>
          </w:p>
        </w:tc>
        <w:tc>
          <w:tcPr>
            <w:tcW w:w="2219"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«Пожар»</w:t>
            </w:r>
          </w:p>
          <w:p w:rsidR="00CB16B7" w:rsidRPr="00246D6A" w:rsidRDefault="00CB16B7" w:rsidP="00CB16B7">
            <w:pPr>
              <w:spacing w:after="0" w:line="240" w:lineRule="auto"/>
              <w:rPr>
                <w:rFonts w:ascii="Times New Roman" w:eastAsia="Calibri" w:hAnsi="Times New Roman"/>
                <w:sz w:val="20"/>
                <w:szCs w:val="20"/>
              </w:rPr>
            </w:pPr>
          </w:p>
          <w:p w:rsidR="00CB16B7" w:rsidRPr="00246D6A" w:rsidRDefault="00CB16B7" w:rsidP="00CB16B7">
            <w:pPr>
              <w:spacing w:after="0" w:line="240" w:lineRule="auto"/>
              <w:rPr>
                <w:rFonts w:ascii="Times New Roman" w:eastAsia="Calibri" w:hAnsi="Times New Roman"/>
                <w:sz w:val="20"/>
                <w:szCs w:val="20"/>
              </w:rPr>
            </w:pPr>
          </w:p>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«Пожарная машина»</w:t>
            </w:r>
          </w:p>
        </w:tc>
        <w:tc>
          <w:tcPr>
            <w:tcW w:w="3747"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Закрепить изобразительные навыки. Формировать навык безопасного поведения.</w:t>
            </w:r>
          </w:p>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Учить вырезать предметы круглой и квадратной формы и составлять композицию.</w:t>
            </w:r>
          </w:p>
        </w:tc>
        <w:tc>
          <w:tcPr>
            <w:tcW w:w="2086" w:type="dxa"/>
            <w:shd w:val="clear" w:color="auto" w:fill="auto"/>
          </w:tcPr>
          <w:p w:rsidR="00CB16B7" w:rsidRPr="00246D6A" w:rsidRDefault="00CB16B7" w:rsidP="00CB16B7">
            <w:pPr>
              <w:spacing w:after="0" w:line="240" w:lineRule="auto"/>
              <w:rPr>
                <w:rFonts w:ascii="Times New Roman" w:eastAsia="Calibri" w:hAnsi="Times New Roman"/>
                <w:sz w:val="20"/>
                <w:szCs w:val="20"/>
              </w:rPr>
            </w:pPr>
          </w:p>
          <w:p w:rsidR="00CB16B7" w:rsidRPr="00246D6A" w:rsidRDefault="00CB16B7" w:rsidP="00CB16B7">
            <w:pPr>
              <w:spacing w:after="0" w:line="240" w:lineRule="auto"/>
              <w:rPr>
                <w:rFonts w:ascii="Times New Roman" w:eastAsia="Calibri" w:hAnsi="Times New Roman"/>
                <w:sz w:val="20"/>
                <w:szCs w:val="20"/>
              </w:rPr>
            </w:pPr>
          </w:p>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Комарова Т. С. стр. 53</w:t>
            </w:r>
          </w:p>
        </w:tc>
      </w:tr>
      <w:tr w:rsidR="00CB16B7" w:rsidRPr="00246D6A" w:rsidTr="00CB16B7">
        <w:trPr>
          <w:trHeight w:val="1071"/>
          <w:jc w:val="center"/>
        </w:trPr>
        <w:tc>
          <w:tcPr>
            <w:tcW w:w="458"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5</w:t>
            </w:r>
          </w:p>
        </w:tc>
        <w:tc>
          <w:tcPr>
            <w:tcW w:w="2117"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Экология</w:t>
            </w:r>
          </w:p>
        </w:tc>
        <w:tc>
          <w:tcPr>
            <w:tcW w:w="2219"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Опытническая деятельность «Огонь дышит»</w:t>
            </w:r>
          </w:p>
        </w:tc>
        <w:tc>
          <w:tcPr>
            <w:tcW w:w="3747"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Дать детям представления об огне как о природном явлении, выяснить с детьми положительные и отрицательные стороны использования огня чел.</w:t>
            </w:r>
          </w:p>
        </w:tc>
        <w:tc>
          <w:tcPr>
            <w:tcW w:w="2086"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Конспект</w:t>
            </w:r>
          </w:p>
        </w:tc>
      </w:tr>
      <w:tr w:rsidR="00CB16B7" w:rsidRPr="00246D6A" w:rsidTr="00CB16B7">
        <w:trPr>
          <w:trHeight w:val="1071"/>
          <w:jc w:val="center"/>
        </w:trPr>
        <w:tc>
          <w:tcPr>
            <w:tcW w:w="458"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6</w:t>
            </w:r>
          </w:p>
        </w:tc>
        <w:tc>
          <w:tcPr>
            <w:tcW w:w="2117"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ФЭМП</w:t>
            </w:r>
          </w:p>
        </w:tc>
        <w:tc>
          <w:tcPr>
            <w:tcW w:w="2219"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Занятие №20</w:t>
            </w:r>
          </w:p>
        </w:tc>
        <w:tc>
          <w:tcPr>
            <w:tcW w:w="3747"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Цифры от 1 до 10. Сложение числа 10 из двух меньших. Круг, трапеция, треугольник, квадрат</w:t>
            </w:r>
          </w:p>
        </w:tc>
        <w:tc>
          <w:tcPr>
            <w:tcW w:w="2086"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Е.В. Колесникова</w:t>
            </w:r>
          </w:p>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стр.63</w:t>
            </w:r>
          </w:p>
        </w:tc>
      </w:tr>
      <w:tr w:rsidR="00CB16B7" w:rsidRPr="00246D6A" w:rsidTr="00CB16B7">
        <w:trPr>
          <w:trHeight w:val="85"/>
          <w:jc w:val="center"/>
        </w:trPr>
        <w:tc>
          <w:tcPr>
            <w:tcW w:w="10627" w:type="dxa"/>
            <w:gridSpan w:val="5"/>
            <w:shd w:val="clear" w:color="auto" w:fill="auto"/>
          </w:tcPr>
          <w:p w:rsidR="00CB16B7" w:rsidRPr="00246D6A" w:rsidRDefault="00CB16B7" w:rsidP="00CB16B7">
            <w:pPr>
              <w:spacing w:after="0" w:line="240" w:lineRule="auto"/>
              <w:rPr>
                <w:rFonts w:ascii="Times New Roman" w:eastAsia="Calibri" w:hAnsi="Times New Roman"/>
                <w:b/>
                <w:sz w:val="20"/>
                <w:szCs w:val="20"/>
              </w:rPr>
            </w:pPr>
            <w:r w:rsidRPr="00246D6A">
              <w:rPr>
                <w:rFonts w:ascii="Times New Roman" w:eastAsia="Calibri" w:hAnsi="Times New Roman"/>
                <w:b/>
                <w:sz w:val="20"/>
                <w:szCs w:val="20"/>
              </w:rPr>
              <w:t>Тема: Транспорт. Безопасность на дороге</w:t>
            </w:r>
          </w:p>
          <w:p w:rsidR="00CB16B7" w:rsidRPr="00246D6A" w:rsidRDefault="00CB16B7" w:rsidP="00CB16B7">
            <w:pPr>
              <w:spacing w:after="0" w:line="240" w:lineRule="auto"/>
              <w:rPr>
                <w:rFonts w:ascii="Times New Roman" w:eastAsia="Calibri" w:hAnsi="Times New Roman"/>
                <w:b/>
                <w:sz w:val="20"/>
                <w:szCs w:val="20"/>
              </w:rPr>
            </w:pPr>
            <w:r w:rsidRPr="00246D6A">
              <w:rPr>
                <w:rFonts w:ascii="Times New Roman" w:eastAsia="Calibri" w:hAnsi="Times New Roman"/>
                <w:b/>
                <w:sz w:val="20"/>
                <w:szCs w:val="20"/>
              </w:rPr>
              <w:t xml:space="preserve">Задачи: </w:t>
            </w:r>
            <w:r w:rsidRPr="00246D6A">
              <w:rPr>
                <w:rFonts w:ascii="Times New Roman" w:eastAsia="Calibri" w:hAnsi="Times New Roman"/>
                <w:bCs/>
                <w:sz w:val="20"/>
                <w:szCs w:val="20"/>
              </w:rPr>
              <w:t>Раскрыть значение транспорта для людей.</w:t>
            </w:r>
            <w:r w:rsidRPr="00246D6A">
              <w:rPr>
                <w:rFonts w:ascii="Times New Roman" w:hAnsi="Times New Roman"/>
                <w:bCs/>
                <w:sz w:val="20"/>
                <w:szCs w:val="20"/>
              </w:rPr>
              <w:t xml:space="preserve"> Закрепить</w:t>
            </w:r>
            <w:r w:rsidRPr="00246D6A">
              <w:rPr>
                <w:rFonts w:ascii="Times New Roman" w:eastAsia="Calibri" w:hAnsi="Times New Roman"/>
                <w:bCs/>
                <w:sz w:val="20"/>
                <w:szCs w:val="20"/>
              </w:rPr>
              <w:t xml:space="preserve"> понятие «транспорт». Расширить знания о наземном, водном и воздушном видах транспорта: особенностях строения автомобиля, самолета, корабля; местах передвижения транспорт. Закрепить правила поведения в общественном транспорте, на остановках.</w:t>
            </w:r>
          </w:p>
        </w:tc>
      </w:tr>
      <w:tr w:rsidR="00CB16B7" w:rsidRPr="00246D6A" w:rsidTr="00CB16B7">
        <w:trPr>
          <w:trHeight w:val="1071"/>
          <w:jc w:val="center"/>
        </w:trPr>
        <w:tc>
          <w:tcPr>
            <w:tcW w:w="458"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1</w:t>
            </w:r>
          </w:p>
        </w:tc>
        <w:tc>
          <w:tcPr>
            <w:tcW w:w="2117"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Социально-коммуникативное развитие</w:t>
            </w:r>
          </w:p>
        </w:tc>
        <w:tc>
          <w:tcPr>
            <w:tcW w:w="2219"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Транспорт</w:t>
            </w:r>
          </w:p>
        </w:tc>
        <w:tc>
          <w:tcPr>
            <w:tcW w:w="3747"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Дать понятие о разнообразных видах транспорта</w:t>
            </w:r>
          </w:p>
        </w:tc>
        <w:tc>
          <w:tcPr>
            <w:tcW w:w="2086"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 xml:space="preserve">Ю. А. Вакуленко </w:t>
            </w:r>
          </w:p>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стр.52</w:t>
            </w:r>
          </w:p>
        </w:tc>
      </w:tr>
      <w:tr w:rsidR="00CB16B7" w:rsidRPr="00246D6A" w:rsidTr="00CB16B7">
        <w:trPr>
          <w:trHeight w:val="1071"/>
          <w:jc w:val="center"/>
        </w:trPr>
        <w:tc>
          <w:tcPr>
            <w:tcW w:w="458"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2</w:t>
            </w:r>
          </w:p>
        </w:tc>
        <w:tc>
          <w:tcPr>
            <w:tcW w:w="2117"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Обучение грамоте</w:t>
            </w:r>
          </w:p>
        </w:tc>
        <w:tc>
          <w:tcPr>
            <w:tcW w:w="2219"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Звуки «Т», «Ть»</w:t>
            </w:r>
          </w:p>
        </w:tc>
        <w:tc>
          <w:tcPr>
            <w:tcW w:w="3747"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Характеристика, артикуляция звука. Закрепить умение определять позицию звуков Т, Ть в словах. Упражнять   в   звуковом анализе и синтезе слогов «АТ», «ТА», «ТИ».</w:t>
            </w:r>
          </w:p>
        </w:tc>
        <w:tc>
          <w:tcPr>
            <w:tcW w:w="2086"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Л.Е. Кыласова</w:t>
            </w:r>
          </w:p>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стр.187</w:t>
            </w:r>
          </w:p>
        </w:tc>
      </w:tr>
      <w:tr w:rsidR="00CB16B7" w:rsidRPr="00246D6A" w:rsidTr="00CB16B7">
        <w:trPr>
          <w:trHeight w:val="1071"/>
          <w:jc w:val="center"/>
        </w:trPr>
        <w:tc>
          <w:tcPr>
            <w:tcW w:w="458"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3</w:t>
            </w:r>
          </w:p>
        </w:tc>
        <w:tc>
          <w:tcPr>
            <w:tcW w:w="2117"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Речевое развитие</w:t>
            </w:r>
          </w:p>
        </w:tc>
        <w:tc>
          <w:tcPr>
            <w:tcW w:w="2219"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Улицы города. ПДД.</w:t>
            </w:r>
          </w:p>
        </w:tc>
        <w:tc>
          <w:tcPr>
            <w:tcW w:w="3747"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Закрепить и систематизировать имеющиеся у детей знания о улицах города. Учить отвечать на вопросы полно, обстоятельно или кратко</w:t>
            </w:r>
          </w:p>
        </w:tc>
        <w:tc>
          <w:tcPr>
            <w:tcW w:w="2086"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Лексические темы 91</w:t>
            </w:r>
          </w:p>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 xml:space="preserve">О. Н. Иванова </w:t>
            </w:r>
          </w:p>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стр.116</w:t>
            </w:r>
          </w:p>
        </w:tc>
      </w:tr>
      <w:tr w:rsidR="00CB16B7" w:rsidRPr="00246D6A" w:rsidTr="00CB16B7">
        <w:trPr>
          <w:trHeight w:val="1071"/>
          <w:jc w:val="center"/>
        </w:trPr>
        <w:tc>
          <w:tcPr>
            <w:tcW w:w="458"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4</w:t>
            </w:r>
          </w:p>
        </w:tc>
        <w:tc>
          <w:tcPr>
            <w:tcW w:w="2117"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Рисование</w:t>
            </w:r>
          </w:p>
          <w:p w:rsidR="00CB16B7" w:rsidRPr="00246D6A" w:rsidRDefault="00CB16B7" w:rsidP="00CB16B7">
            <w:pPr>
              <w:spacing w:after="0" w:line="240" w:lineRule="auto"/>
              <w:rPr>
                <w:rFonts w:ascii="Times New Roman" w:eastAsia="Calibri" w:hAnsi="Times New Roman"/>
                <w:sz w:val="20"/>
                <w:szCs w:val="20"/>
              </w:rPr>
            </w:pPr>
          </w:p>
          <w:p w:rsidR="00CB16B7" w:rsidRPr="00246D6A" w:rsidRDefault="00CB16B7" w:rsidP="00CB16B7">
            <w:pPr>
              <w:spacing w:after="0" w:line="240" w:lineRule="auto"/>
              <w:rPr>
                <w:rFonts w:ascii="Times New Roman" w:eastAsia="Calibri" w:hAnsi="Times New Roman"/>
                <w:sz w:val="20"/>
                <w:szCs w:val="20"/>
              </w:rPr>
            </w:pPr>
          </w:p>
          <w:p w:rsidR="00CB16B7" w:rsidRPr="00246D6A" w:rsidRDefault="00CB16B7" w:rsidP="00CB16B7">
            <w:pPr>
              <w:spacing w:after="0" w:line="240" w:lineRule="auto"/>
              <w:rPr>
                <w:rFonts w:ascii="Times New Roman" w:eastAsia="Calibri" w:hAnsi="Times New Roman"/>
                <w:sz w:val="20"/>
                <w:szCs w:val="20"/>
              </w:rPr>
            </w:pPr>
          </w:p>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Аппликация</w:t>
            </w:r>
          </w:p>
        </w:tc>
        <w:tc>
          <w:tcPr>
            <w:tcW w:w="2219"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Какие автомобили привозят продукты в магазин.</w:t>
            </w:r>
          </w:p>
          <w:p w:rsidR="00CB16B7" w:rsidRPr="00246D6A" w:rsidRDefault="00CB16B7" w:rsidP="00CB16B7">
            <w:pPr>
              <w:spacing w:after="0" w:line="240" w:lineRule="auto"/>
              <w:rPr>
                <w:rFonts w:ascii="Times New Roman" w:eastAsia="Calibri" w:hAnsi="Times New Roman"/>
                <w:sz w:val="20"/>
                <w:szCs w:val="20"/>
              </w:rPr>
            </w:pPr>
          </w:p>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Пароход.</w:t>
            </w:r>
          </w:p>
        </w:tc>
        <w:tc>
          <w:tcPr>
            <w:tcW w:w="3747"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Формулировать умения передавать в рисунке форму и строение грузового автомобиля.</w:t>
            </w:r>
          </w:p>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Учить создавать образную картину применяя полученные ранее навыки.</w:t>
            </w:r>
          </w:p>
        </w:tc>
        <w:tc>
          <w:tcPr>
            <w:tcW w:w="2086"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 xml:space="preserve">Г. С. Швайко </w:t>
            </w:r>
          </w:p>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стр.108</w:t>
            </w:r>
          </w:p>
          <w:p w:rsidR="00CB16B7" w:rsidRPr="00246D6A" w:rsidRDefault="00CB16B7" w:rsidP="00CB16B7">
            <w:pPr>
              <w:spacing w:after="0" w:line="240" w:lineRule="auto"/>
              <w:rPr>
                <w:rFonts w:ascii="Times New Roman" w:eastAsia="Calibri" w:hAnsi="Times New Roman"/>
                <w:sz w:val="20"/>
                <w:szCs w:val="20"/>
              </w:rPr>
            </w:pPr>
          </w:p>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 xml:space="preserve">Т. С. Комарова </w:t>
            </w:r>
          </w:p>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стр.114</w:t>
            </w:r>
          </w:p>
        </w:tc>
      </w:tr>
      <w:tr w:rsidR="00CB16B7" w:rsidRPr="00246D6A" w:rsidTr="00CB16B7">
        <w:trPr>
          <w:trHeight w:val="1071"/>
          <w:jc w:val="center"/>
        </w:trPr>
        <w:tc>
          <w:tcPr>
            <w:tcW w:w="458"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5</w:t>
            </w:r>
          </w:p>
        </w:tc>
        <w:tc>
          <w:tcPr>
            <w:tcW w:w="2117"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Экология</w:t>
            </w:r>
          </w:p>
        </w:tc>
        <w:tc>
          <w:tcPr>
            <w:tcW w:w="2219"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Для чего нужна Красная книга</w:t>
            </w:r>
          </w:p>
        </w:tc>
        <w:tc>
          <w:tcPr>
            <w:tcW w:w="3747"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Воспитывать доброе, милосердное, ответственное отношение к природе, к будущим потомкам, которым необходимо оставить землю для жизни.</w:t>
            </w:r>
          </w:p>
        </w:tc>
        <w:tc>
          <w:tcPr>
            <w:tcW w:w="2086"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 xml:space="preserve">В. Н. Волочкова </w:t>
            </w:r>
          </w:p>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стр.18</w:t>
            </w:r>
          </w:p>
        </w:tc>
      </w:tr>
      <w:tr w:rsidR="00CB16B7" w:rsidRPr="00246D6A" w:rsidTr="00CB16B7">
        <w:trPr>
          <w:trHeight w:val="1071"/>
          <w:jc w:val="center"/>
        </w:trPr>
        <w:tc>
          <w:tcPr>
            <w:tcW w:w="458"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6</w:t>
            </w:r>
          </w:p>
        </w:tc>
        <w:tc>
          <w:tcPr>
            <w:tcW w:w="2117"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ФЭМП</w:t>
            </w:r>
          </w:p>
        </w:tc>
        <w:tc>
          <w:tcPr>
            <w:tcW w:w="2219"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Занятие №21</w:t>
            </w:r>
          </w:p>
        </w:tc>
        <w:tc>
          <w:tcPr>
            <w:tcW w:w="3747"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Решение задачи соотнесение чисел и цифр, знаки+ -.</w:t>
            </w:r>
          </w:p>
        </w:tc>
        <w:tc>
          <w:tcPr>
            <w:tcW w:w="2086"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Е.В. Колесникова</w:t>
            </w:r>
          </w:p>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стр.64</w:t>
            </w:r>
          </w:p>
        </w:tc>
      </w:tr>
    </w:tbl>
    <w:p w:rsidR="00CB16B7" w:rsidRPr="00246D6A" w:rsidRDefault="00CB16B7" w:rsidP="00CB16B7">
      <w:pPr>
        <w:spacing w:after="160" w:line="259" w:lineRule="auto"/>
        <w:jc w:val="center"/>
        <w:rPr>
          <w:rFonts w:ascii="Times New Roman" w:eastAsia="Calibri" w:hAnsi="Times New Roman"/>
          <w:b/>
          <w:sz w:val="20"/>
          <w:szCs w:val="20"/>
        </w:rPr>
      </w:pPr>
      <w:r w:rsidRPr="00246D6A">
        <w:rPr>
          <w:rFonts w:ascii="Times New Roman" w:eastAsia="Calibri" w:hAnsi="Times New Roman"/>
          <w:b/>
          <w:sz w:val="20"/>
          <w:szCs w:val="20"/>
        </w:rPr>
        <w:t>Февраль</w:t>
      </w: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
        <w:gridCol w:w="2117"/>
        <w:gridCol w:w="2199"/>
        <w:gridCol w:w="3713"/>
        <w:gridCol w:w="2140"/>
      </w:tblGrid>
      <w:tr w:rsidR="00CB16B7" w:rsidRPr="00246D6A" w:rsidTr="00CB16B7">
        <w:trPr>
          <w:trHeight w:val="529"/>
          <w:jc w:val="center"/>
        </w:trPr>
        <w:tc>
          <w:tcPr>
            <w:tcW w:w="458" w:type="dxa"/>
            <w:shd w:val="clear" w:color="auto" w:fill="auto"/>
          </w:tcPr>
          <w:p w:rsidR="00CB16B7" w:rsidRPr="00246D6A" w:rsidRDefault="00CB16B7" w:rsidP="00CB16B7">
            <w:pPr>
              <w:spacing w:after="0" w:line="240" w:lineRule="auto"/>
              <w:rPr>
                <w:rFonts w:ascii="Times New Roman" w:eastAsia="Calibri" w:hAnsi="Times New Roman"/>
                <w:b/>
                <w:sz w:val="20"/>
                <w:szCs w:val="20"/>
              </w:rPr>
            </w:pPr>
            <w:r w:rsidRPr="00246D6A">
              <w:rPr>
                <w:rFonts w:ascii="Times New Roman" w:eastAsia="Calibri" w:hAnsi="Times New Roman"/>
                <w:b/>
                <w:sz w:val="20"/>
                <w:szCs w:val="20"/>
              </w:rPr>
              <w:t>№</w:t>
            </w:r>
          </w:p>
        </w:tc>
        <w:tc>
          <w:tcPr>
            <w:tcW w:w="2117" w:type="dxa"/>
            <w:shd w:val="clear" w:color="auto" w:fill="auto"/>
          </w:tcPr>
          <w:p w:rsidR="00CB16B7" w:rsidRPr="00246D6A" w:rsidRDefault="00CB16B7" w:rsidP="00CB16B7">
            <w:pPr>
              <w:spacing w:after="0" w:line="240" w:lineRule="auto"/>
              <w:rPr>
                <w:rFonts w:ascii="Times New Roman" w:eastAsia="Calibri" w:hAnsi="Times New Roman"/>
                <w:b/>
                <w:sz w:val="20"/>
                <w:szCs w:val="20"/>
              </w:rPr>
            </w:pPr>
            <w:r w:rsidRPr="00246D6A">
              <w:rPr>
                <w:rFonts w:ascii="Times New Roman" w:eastAsia="Calibri" w:hAnsi="Times New Roman"/>
                <w:b/>
                <w:sz w:val="20"/>
                <w:szCs w:val="20"/>
              </w:rPr>
              <w:t>Образовательная область</w:t>
            </w:r>
          </w:p>
        </w:tc>
        <w:tc>
          <w:tcPr>
            <w:tcW w:w="2199" w:type="dxa"/>
            <w:shd w:val="clear" w:color="auto" w:fill="auto"/>
          </w:tcPr>
          <w:p w:rsidR="00CB16B7" w:rsidRPr="00246D6A" w:rsidRDefault="00CB16B7" w:rsidP="00CB16B7">
            <w:pPr>
              <w:spacing w:after="0" w:line="240" w:lineRule="auto"/>
              <w:rPr>
                <w:rFonts w:ascii="Times New Roman" w:eastAsia="Calibri" w:hAnsi="Times New Roman"/>
                <w:b/>
                <w:sz w:val="20"/>
                <w:szCs w:val="20"/>
              </w:rPr>
            </w:pPr>
            <w:r w:rsidRPr="00246D6A">
              <w:rPr>
                <w:rFonts w:ascii="Times New Roman" w:eastAsia="Calibri" w:hAnsi="Times New Roman"/>
                <w:b/>
                <w:sz w:val="20"/>
                <w:szCs w:val="20"/>
              </w:rPr>
              <w:t>НОД</w:t>
            </w:r>
          </w:p>
        </w:tc>
        <w:tc>
          <w:tcPr>
            <w:tcW w:w="3713" w:type="dxa"/>
            <w:shd w:val="clear" w:color="auto" w:fill="auto"/>
          </w:tcPr>
          <w:p w:rsidR="00CB16B7" w:rsidRPr="00246D6A" w:rsidRDefault="00CB16B7" w:rsidP="00CB16B7">
            <w:pPr>
              <w:spacing w:after="0" w:line="240" w:lineRule="auto"/>
              <w:rPr>
                <w:rFonts w:ascii="Times New Roman" w:eastAsia="Calibri" w:hAnsi="Times New Roman"/>
                <w:b/>
                <w:sz w:val="20"/>
                <w:szCs w:val="20"/>
              </w:rPr>
            </w:pPr>
            <w:r w:rsidRPr="00246D6A">
              <w:rPr>
                <w:rFonts w:ascii="Times New Roman" w:eastAsia="Calibri" w:hAnsi="Times New Roman"/>
                <w:b/>
                <w:sz w:val="20"/>
                <w:szCs w:val="20"/>
              </w:rPr>
              <w:t>Задачи</w:t>
            </w:r>
          </w:p>
        </w:tc>
        <w:tc>
          <w:tcPr>
            <w:tcW w:w="2140" w:type="dxa"/>
            <w:shd w:val="clear" w:color="auto" w:fill="auto"/>
          </w:tcPr>
          <w:p w:rsidR="00CB16B7" w:rsidRPr="00246D6A" w:rsidRDefault="00CB16B7" w:rsidP="00CB16B7">
            <w:pPr>
              <w:spacing w:after="0" w:line="240" w:lineRule="auto"/>
              <w:rPr>
                <w:rFonts w:ascii="Times New Roman" w:eastAsia="Calibri" w:hAnsi="Times New Roman"/>
                <w:b/>
                <w:sz w:val="20"/>
                <w:szCs w:val="20"/>
              </w:rPr>
            </w:pPr>
            <w:r w:rsidRPr="00246D6A">
              <w:rPr>
                <w:rFonts w:ascii="Times New Roman" w:eastAsia="Calibri" w:hAnsi="Times New Roman"/>
                <w:b/>
                <w:sz w:val="20"/>
                <w:szCs w:val="20"/>
              </w:rPr>
              <w:t>Источник</w:t>
            </w:r>
          </w:p>
        </w:tc>
      </w:tr>
      <w:tr w:rsidR="00CB16B7" w:rsidRPr="00246D6A" w:rsidTr="00CB16B7">
        <w:trPr>
          <w:trHeight w:val="196"/>
          <w:jc w:val="center"/>
        </w:trPr>
        <w:tc>
          <w:tcPr>
            <w:tcW w:w="10627" w:type="dxa"/>
            <w:gridSpan w:val="5"/>
            <w:shd w:val="clear" w:color="auto" w:fill="auto"/>
          </w:tcPr>
          <w:p w:rsidR="00CB16B7" w:rsidRPr="00246D6A" w:rsidRDefault="00CB16B7" w:rsidP="00CB16B7">
            <w:pPr>
              <w:tabs>
                <w:tab w:val="left" w:pos="2327"/>
              </w:tabs>
              <w:spacing w:after="0" w:line="240" w:lineRule="auto"/>
              <w:rPr>
                <w:rFonts w:ascii="Times New Roman" w:eastAsia="Calibri" w:hAnsi="Times New Roman"/>
                <w:b/>
                <w:sz w:val="20"/>
                <w:szCs w:val="20"/>
              </w:rPr>
            </w:pPr>
            <w:r w:rsidRPr="00246D6A">
              <w:rPr>
                <w:rFonts w:ascii="Times New Roman" w:eastAsia="Calibri" w:hAnsi="Times New Roman"/>
                <w:b/>
                <w:sz w:val="20"/>
                <w:szCs w:val="20"/>
              </w:rPr>
              <w:lastRenderedPageBreak/>
              <w:t>Тема: Посуда</w:t>
            </w:r>
            <w:r w:rsidRPr="00246D6A">
              <w:rPr>
                <w:rFonts w:ascii="Times New Roman" w:eastAsia="Calibri" w:hAnsi="Times New Roman"/>
                <w:b/>
                <w:sz w:val="20"/>
                <w:szCs w:val="20"/>
              </w:rPr>
              <w:tab/>
            </w:r>
          </w:p>
          <w:p w:rsidR="00CB16B7" w:rsidRPr="00246D6A" w:rsidRDefault="00CB16B7" w:rsidP="00CB16B7">
            <w:pPr>
              <w:tabs>
                <w:tab w:val="left" w:pos="2327"/>
              </w:tabs>
              <w:spacing w:after="0" w:line="240" w:lineRule="auto"/>
              <w:rPr>
                <w:rFonts w:ascii="Times New Roman" w:eastAsia="Calibri" w:hAnsi="Times New Roman"/>
                <w:b/>
                <w:sz w:val="20"/>
                <w:szCs w:val="20"/>
              </w:rPr>
            </w:pPr>
            <w:r w:rsidRPr="00246D6A">
              <w:rPr>
                <w:rFonts w:ascii="Times New Roman" w:eastAsia="Calibri" w:hAnsi="Times New Roman"/>
                <w:b/>
                <w:sz w:val="20"/>
                <w:szCs w:val="20"/>
              </w:rPr>
              <w:t xml:space="preserve">Задачи: </w:t>
            </w:r>
            <w:r w:rsidRPr="00246D6A">
              <w:rPr>
                <w:rFonts w:ascii="Times New Roman" w:eastAsia="Calibri" w:hAnsi="Times New Roman"/>
                <w:bCs/>
                <w:sz w:val="20"/>
                <w:szCs w:val="20"/>
              </w:rPr>
              <w:t>Уточнить и закрепить с детьми понятие «посуда», используя различные виды детской деятельности. Формировать представления детей о разновидности посуды (чайная, столовая, кухонная. Закрепить знания о ее назначении, качества и свойства материала для изготовления посуды (пластмасса, стекло, керамика, металл), о связи материала с назначением. Воспитывать осторожное, бережное отношение к предметам посуды.</w:t>
            </w:r>
          </w:p>
        </w:tc>
      </w:tr>
      <w:tr w:rsidR="00CB16B7" w:rsidRPr="00246D6A" w:rsidTr="00CB16B7">
        <w:trPr>
          <w:trHeight w:val="1012"/>
          <w:jc w:val="center"/>
        </w:trPr>
        <w:tc>
          <w:tcPr>
            <w:tcW w:w="458"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1</w:t>
            </w:r>
          </w:p>
        </w:tc>
        <w:tc>
          <w:tcPr>
            <w:tcW w:w="2117"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Социально-коммуникативное развитие</w:t>
            </w:r>
          </w:p>
        </w:tc>
        <w:tc>
          <w:tcPr>
            <w:tcW w:w="2199"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Кухня. Посуда.</w:t>
            </w:r>
          </w:p>
        </w:tc>
        <w:tc>
          <w:tcPr>
            <w:tcW w:w="3713"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Закрепляем знания детей о посуде, как возникла, из чего сделана.</w:t>
            </w:r>
          </w:p>
        </w:tc>
        <w:tc>
          <w:tcPr>
            <w:tcW w:w="2140"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 xml:space="preserve">О. В. Епифанова </w:t>
            </w:r>
          </w:p>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стр.63</w:t>
            </w:r>
          </w:p>
        </w:tc>
      </w:tr>
      <w:tr w:rsidR="00CB16B7" w:rsidRPr="00246D6A" w:rsidTr="00CB16B7">
        <w:trPr>
          <w:trHeight w:val="1071"/>
          <w:jc w:val="center"/>
        </w:trPr>
        <w:tc>
          <w:tcPr>
            <w:tcW w:w="458"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2</w:t>
            </w:r>
          </w:p>
        </w:tc>
        <w:tc>
          <w:tcPr>
            <w:tcW w:w="2117"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Чтение художественной литературы</w:t>
            </w:r>
          </w:p>
        </w:tc>
        <w:tc>
          <w:tcPr>
            <w:tcW w:w="2199"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Норвежская народная сказка «Пирог»</w:t>
            </w:r>
          </w:p>
        </w:tc>
        <w:tc>
          <w:tcPr>
            <w:tcW w:w="3713"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Познакомить с норвежской сказкой учить находить сходство и различие с р.н.с. «Колобок»</w:t>
            </w:r>
          </w:p>
        </w:tc>
        <w:tc>
          <w:tcPr>
            <w:tcW w:w="2140"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О.С. Ушакова стр.94</w:t>
            </w:r>
          </w:p>
        </w:tc>
      </w:tr>
      <w:tr w:rsidR="00CB16B7" w:rsidRPr="00246D6A" w:rsidTr="00CB16B7">
        <w:trPr>
          <w:trHeight w:val="1012"/>
          <w:jc w:val="center"/>
        </w:trPr>
        <w:tc>
          <w:tcPr>
            <w:tcW w:w="458"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3</w:t>
            </w:r>
          </w:p>
        </w:tc>
        <w:tc>
          <w:tcPr>
            <w:tcW w:w="2117"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Речевое развитие</w:t>
            </w:r>
          </w:p>
        </w:tc>
        <w:tc>
          <w:tcPr>
            <w:tcW w:w="2199"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Закрепить знания детей о посуде через сказку Чуковского «Федорино горе»</w:t>
            </w:r>
          </w:p>
        </w:tc>
        <w:tc>
          <w:tcPr>
            <w:tcW w:w="3713"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Расширять знания детей о посуде и кухонной утвари. Развивать умение составлять описательные рассказы о посуде</w:t>
            </w:r>
          </w:p>
        </w:tc>
        <w:tc>
          <w:tcPr>
            <w:tcW w:w="2140"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 xml:space="preserve">О. Н. Иванова  </w:t>
            </w:r>
          </w:p>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стр.59</w:t>
            </w:r>
          </w:p>
        </w:tc>
      </w:tr>
      <w:tr w:rsidR="00CB16B7" w:rsidRPr="00246D6A" w:rsidTr="00CB16B7">
        <w:trPr>
          <w:trHeight w:val="1071"/>
          <w:jc w:val="center"/>
        </w:trPr>
        <w:tc>
          <w:tcPr>
            <w:tcW w:w="458"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4</w:t>
            </w:r>
          </w:p>
        </w:tc>
        <w:tc>
          <w:tcPr>
            <w:tcW w:w="2117"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Рисование</w:t>
            </w:r>
          </w:p>
          <w:p w:rsidR="00CB16B7" w:rsidRPr="00246D6A" w:rsidRDefault="00CB16B7" w:rsidP="00CB16B7">
            <w:pPr>
              <w:spacing w:after="0" w:line="240" w:lineRule="auto"/>
              <w:rPr>
                <w:rFonts w:ascii="Times New Roman" w:eastAsia="Calibri" w:hAnsi="Times New Roman"/>
                <w:sz w:val="20"/>
                <w:szCs w:val="20"/>
              </w:rPr>
            </w:pPr>
          </w:p>
          <w:p w:rsidR="00CB16B7" w:rsidRPr="00246D6A" w:rsidRDefault="00CB16B7" w:rsidP="00CB16B7">
            <w:pPr>
              <w:spacing w:after="0" w:line="240" w:lineRule="auto"/>
              <w:rPr>
                <w:rFonts w:ascii="Times New Roman" w:eastAsia="Calibri" w:hAnsi="Times New Roman"/>
                <w:sz w:val="20"/>
                <w:szCs w:val="20"/>
              </w:rPr>
            </w:pPr>
          </w:p>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Лепка</w:t>
            </w:r>
          </w:p>
        </w:tc>
        <w:tc>
          <w:tcPr>
            <w:tcW w:w="2199"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Роспись чайного сервиза</w:t>
            </w:r>
          </w:p>
          <w:p w:rsidR="00CB16B7" w:rsidRPr="00246D6A" w:rsidRDefault="00CB16B7" w:rsidP="00CB16B7">
            <w:pPr>
              <w:spacing w:after="0" w:line="240" w:lineRule="auto"/>
              <w:rPr>
                <w:rFonts w:ascii="Times New Roman" w:eastAsia="Calibri" w:hAnsi="Times New Roman"/>
                <w:sz w:val="20"/>
                <w:szCs w:val="20"/>
              </w:rPr>
            </w:pPr>
          </w:p>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Кружка украшенная цветком</w:t>
            </w:r>
          </w:p>
        </w:tc>
        <w:tc>
          <w:tcPr>
            <w:tcW w:w="3713"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Учить детей расписывать посуду. Развивать эстетическое восприятие, чувство ритма.</w:t>
            </w:r>
          </w:p>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Познакомить детей с новым способом лепки посуды – ленточным.</w:t>
            </w:r>
          </w:p>
        </w:tc>
        <w:tc>
          <w:tcPr>
            <w:tcW w:w="2140"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 xml:space="preserve">Т. С. Комарова </w:t>
            </w:r>
          </w:p>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стр.133</w:t>
            </w:r>
          </w:p>
          <w:p w:rsidR="00CB16B7" w:rsidRPr="00246D6A" w:rsidRDefault="00CB16B7" w:rsidP="00CB16B7">
            <w:pPr>
              <w:spacing w:after="0" w:line="240" w:lineRule="auto"/>
              <w:rPr>
                <w:rFonts w:ascii="Times New Roman" w:eastAsia="Calibri" w:hAnsi="Times New Roman"/>
                <w:sz w:val="20"/>
                <w:szCs w:val="20"/>
              </w:rPr>
            </w:pPr>
          </w:p>
          <w:p w:rsidR="00CB16B7" w:rsidRPr="00246D6A" w:rsidRDefault="00CB16B7" w:rsidP="00CB16B7">
            <w:pPr>
              <w:spacing w:after="0" w:line="240" w:lineRule="auto"/>
              <w:rPr>
                <w:rFonts w:ascii="Times New Roman" w:eastAsia="Calibri" w:hAnsi="Times New Roman"/>
                <w:sz w:val="20"/>
                <w:szCs w:val="20"/>
              </w:rPr>
            </w:pPr>
          </w:p>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 xml:space="preserve">Г. С. Швайко </w:t>
            </w:r>
          </w:p>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стр.75</w:t>
            </w:r>
          </w:p>
        </w:tc>
      </w:tr>
      <w:tr w:rsidR="00CB16B7" w:rsidRPr="00246D6A" w:rsidTr="00CB16B7">
        <w:trPr>
          <w:trHeight w:val="1012"/>
          <w:jc w:val="center"/>
        </w:trPr>
        <w:tc>
          <w:tcPr>
            <w:tcW w:w="458"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5</w:t>
            </w:r>
          </w:p>
        </w:tc>
        <w:tc>
          <w:tcPr>
            <w:tcW w:w="2117"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Экология</w:t>
            </w:r>
          </w:p>
        </w:tc>
        <w:tc>
          <w:tcPr>
            <w:tcW w:w="2199"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Как растут растения</w:t>
            </w:r>
          </w:p>
        </w:tc>
        <w:tc>
          <w:tcPr>
            <w:tcW w:w="3713"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Обобщить представление о росте и развитии растений. Установить связь между ростом растений и их потребностями.</w:t>
            </w:r>
          </w:p>
        </w:tc>
        <w:tc>
          <w:tcPr>
            <w:tcW w:w="2140"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 xml:space="preserve">В. Н. Волочкова </w:t>
            </w:r>
          </w:p>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стр.88</w:t>
            </w:r>
          </w:p>
        </w:tc>
      </w:tr>
      <w:tr w:rsidR="00CB16B7" w:rsidRPr="00246D6A" w:rsidTr="00CB16B7">
        <w:trPr>
          <w:trHeight w:val="1071"/>
          <w:jc w:val="center"/>
        </w:trPr>
        <w:tc>
          <w:tcPr>
            <w:tcW w:w="458"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6</w:t>
            </w:r>
          </w:p>
        </w:tc>
        <w:tc>
          <w:tcPr>
            <w:tcW w:w="2117"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ФЭМП</w:t>
            </w:r>
          </w:p>
        </w:tc>
        <w:tc>
          <w:tcPr>
            <w:tcW w:w="2199"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Занятие №22</w:t>
            </w:r>
          </w:p>
        </w:tc>
        <w:tc>
          <w:tcPr>
            <w:tcW w:w="3713"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Решение задач на сложение и вычитание. Порядковый счет.</w:t>
            </w:r>
          </w:p>
        </w:tc>
        <w:tc>
          <w:tcPr>
            <w:tcW w:w="2140"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Е. В. Колесникова</w:t>
            </w:r>
          </w:p>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стр.67</w:t>
            </w:r>
          </w:p>
        </w:tc>
      </w:tr>
      <w:tr w:rsidR="00CB16B7" w:rsidRPr="00246D6A" w:rsidTr="00CB16B7">
        <w:trPr>
          <w:trHeight w:val="192"/>
          <w:jc w:val="center"/>
        </w:trPr>
        <w:tc>
          <w:tcPr>
            <w:tcW w:w="10627" w:type="dxa"/>
            <w:gridSpan w:val="5"/>
            <w:shd w:val="clear" w:color="auto" w:fill="auto"/>
          </w:tcPr>
          <w:p w:rsidR="00CB16B7" w:rsidRPr="00246D6A" w:rsidRDefault="00CB16B7" w:rsidP="00CB16B7">
            <w:pPr>
              <w:spacing w:after="0" w:line="240" w:lineRule="auto"/>
              <w:rPr>
                <w:rFonts w:ascii="Times New Roman" w:eastAsia="Calibri" w:hAnsi="Times New Roman"/>
                <w:b/>
                <w:sz w:val="20"/>
                <w:szCs w:val="20"/>
              </w:rPr>
            </w:pPr>
            <w:r w:rsidRPr="00246D6A">
              <w:rPr>
                <w:rFonts w:ascii="Times New Roman" w:eastAsia="Calibri" w:hAnsi="Times New Roman"/>
                <w:b/>
                <w:sz w:val="20"/>
                <w:szCs w:val="20"/>
              </w:rPr>
              <w:t>Тема: Четыре стихии</w:t>
            </w:r>
          </w:p>
          <w:p w:rsidR="00CB16B7" w:rsidRPr="00246D6A" w:rsidRDefault="00CB16B7" w:rsidP="00CB16B7">
            <w:pPr>
              <w:spacing w:after="0" w:line="240" w:lineRule="auto"/>
              <w:rPr>
                <w:sz w:val="20"/>
                <w:szCs w:val="20"/>
              </w:rPr>
            </w:pPr>
            <w:r w:rsidRPr="00246D6A">
              <w:rPr>
                <w:rFonts w:ascii="Times New Roman" w:eastAsia="Calibri" w:hAnsi="Times New Roman"/>
                <w:b/>
                <w:sz w:val="20"/>
                <w:szCs w:val="20"/>
              </w:rPr>
              <w:t>Задачи:</w:t>
            </w:r>
            <w:r w:rsidRPr="00246D6A">
              <w:rPr>
                <w:sz w:val="20"/>
                <w:szCs w:val="20"/>
              </w:rPr>
              <w:t xml:space="preserve"> </w:t>
            </w:r>
            <w:r w:rsidRPr="00246D6A">
              <w:rPr>
                <w:rFonts w:ascii="Times New Roman" w:hAnsi="Times New Roman"/>
                <w:sz w:val="20"/>
                <w:szCs w:val="20"/>
              </w:rPr>
              <w:t>Формировать у детей представление о гармоничном взаимодействии человека и природных стихий. Показать значение природных явлений, их влиянии на жизнь и здоровье человека. Учить использовать свойства земли, воды, огня и воздуха в формировании и сохранении своего здоровья и здоровья близких.</w:t>
            </w:r>
          </w:p>
        </w:tc>
      </w:tr>
      <w:tr w:rsidR="00CB16B7" w:rsidRPr="00246D6A" w:rsidTr="00CB16B7">
        <w:trPr>
          <w:trHeight w:val="1071"/>
          <w:jc w:val="center"/>
        </w:trPr>
        <w:tc>
          <w:tcPr>
            <w:tcW w:w="458"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1</w:t>
            </w:r>
          </w:p>
        </w:tc>
        <w:tc>
          <w:tcPr>
            <w:tcW w:w="2117"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Социально-коммуникативное развитие</w:t>
            </w:r>
          </w:p>
        </w:tc>
        <w:tc>
          <w:tcPr>
            <w:tcW w:w="2199"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Мы жители планеты Земля.</w:t>
            </w:r>
          </w:p>
        </w:tc>
        <w:tc>
          <w:tcPr>
            <w:tcW w:w="3713"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Формировать представление о жизни на Земле, воспитывать толерантное отношение к жителям Земли.</w:t>
            </w:r>
          </w:p>
        </w:tc>
        <w:tc>
          <w:tcPr>
            <w:tcW w:w="2140"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Т. Н. Вострухина.  стр. 128</w:t>
            </w:r>
          </w:p>
        </w:tc>
      </w:tr>
      <w:tr w:rsidR="00CB16B7" w:rsidRPr="00246D6A" w:rsidTr="00CB16B7">
        <w:trPr>
          <w:trHeight w:val="1071"/>
          <w:jc w:val="center"/>
        </w:trPr>
        <w:tc>
          <w:tcPr>
            <w:tcW w:w="458"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2</w:t>
            </w:r>
          </w:p>
        </w:tc>
        <w:tc>
          <w:tcPr>
            <w:tcW w:w="2117"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Обучение грамоте</w:t>
            </w:r>
          </w:p>
        </w:tc>
        <w:tc>
          <w:tcPr>
            <w:tcW w:w="2199"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Звуки «Д», «Дь»</w:t>
            </w:r>
          </w:p>
        </w:tc>
        <w:tc>
          <w:tcPr>
            <w:tcW w:w="3713"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Характеристика, артикуляция звука. Закрепить умение определять позицию звуков Д, Дь в словах. Упражнять   в   звуковом анализе и синтезе слогов типа «ДА», «ДИ».</w:t>
            </w:r>
          </w:p>
        </w:tc>
        <w:tc>
          <w:tcPr>
            <w:tcW w:w="2140"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Л.Е. Кыласова</w:t>
            </w:r>
          </w:p>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стр.199</w:t>
            </w:r>
          </w:p>
        </w:tc>
      </w:tr>
      <w:tr w:rsidR="00CB16B7" w:rsidRPr="00246D6A" w:rsidTr="00CB16B7">
        <w:trPr>
          <w:trHeight w:val="1071"/>
          <w:jc w:val="center"/>
        </w:trPr>
        <w:tc>
          <w:tcPr>
            <w:tcW w:w="458"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3</w:t>
            </w:r>
          </w:p>
        </w:tc>
        <w:tc>
          <w:tcPr>
            <w:tcW w:w="2117"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Речевое развитие</w:t>
            </w:r>
          </w:p>
        </w:tc>
        <w:tc>
          <w:tcPr>
            <w:tcW w:w="2199"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Пересказ рассказа Я. Тайца «Послушный дождик»</w:t>
            </w:r>
          </w:p>
        </w:tc>
        <w:tc>
          <w:tcPr>
            <w:tcW w:w="3713"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Учить пересказывать рассказ, передавая диалог персонажей.</w:t>
            </w:r>
          </w:p>
        </w:tc>
        <w:tc>
          <w:tcPr>
            <w:tcW w:w="2140"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О. С. Ушакова стр.103</w:t>
            </w:r>
          </w:p>
        </w:tc>
      </w:tr>
      <w:tr w:rsidR="00CB16B7" w:rsidRPr="00246D6A" w:rsidTr="00CB16B7">
        <w:trPr>
          <w:trHeight w:val="1071"/>
          <w:jc w:val="center"/>
        </w:trPr>
        <w:tc>
          <w:tcPr>
            <w:tcW w:w="458"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4</w:t>
            </w:r>
          </w:p>
        </w:tc>
        <w:tc>
          <w:tcPr>
            <w:tcW w:w="2117"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Рисование</w:t>
            </w:r>
          </w:p>
          <w:p w:rsidR="00CB16B7" w:rsidRPr="00246D6A" w:rsidRDefault="00CB16B7" w:rsidP="00CB16B7">
            <w:pPr>
              <w:spacing w:after="0" w:line="240" w:lineRule="auto"/>
              <w:rPr>
                <w:rFonts w:ascii="Times New Roman" w:eastAsia="Calibri" w:hAnsi="Times New Roman"/>
                <w:sz w:val="20"/>
                <w:szCs w:val="20"/>
              </w:rPr>
            </w:pPr>
          </w:p>
          <w:p w:rsidR="00CB16B7" w:rsidRPr="00246D6A" w:rsidRDefault="00CB16B7" w:rsidP="00CB16B7">
            <w:pPr>
              <w:spacing w:after="0" w:line="240" w:lineRule="auto"/>
              <w:rPr>
                <w:rFonts w:ascii="Times New Roman" w:eastAsia="Calibri" w:hAnsi="Times New Roman"/>
                <w:sz w:val="20"/>
                <w:szCs w:val="20"/>
              </w:rPr>
            </w:pPr>
          </w:p>
          <w:p w:rsidR="00CB16B7" w:rsidRPr="00246D6A" w:rsidRDefault="00CB16B7" w:rsidP="00CB16B7">
            <w:pPr>
              <w:spacing w:after="0" w:line="240" w:lineRule="auto"/>
              <w:rPr>
                <w:rFonts w:ascii="Times New Roman" w:eastAsia="Calibri" w:hAnsi="Times New Roman"/>
                <w:sz w:val="20"/>
                <w:szCs w:val="20"/>
              </w:rPr>
            </w:pPr>
          </w:p>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Аппликация</w:t>
            </w:r>
          </w:p>
        </w:tc>
        <w:tc>
          <w:tcPr>
            <w:tcW w:w="2199"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«Земля – наш общий дом»</w:t>
            </w:r>
          </w:p>
          <w:p w:rsidR="00CB16B7" w:rsidRPr="00246D6A" w:rsidRDefault="00CB16B7" w:rsidP="00CB16B7">
            <w:pPr>
              <w:spacing w:after="0" w:line="240" w:lineRule="auto"/>
              <w:rPr>
                <w:rFonts w:ascii="Times New Roman" w:eastAsia="Calibri" w:hAnsi="Times New Roman"/>
                <w:sz w:val="20"/>
                <w:szCs w:val="20"/>
              </w:rPr>
            </w:pPr>
          </w:p>
          <w:p w:rsidR="00CB16B7" w:rsidRPr="00246D6A" w:rsidRDefault="00CB16B7" w:rsidP="00CB16B7">
            <w:pPr>
              <w:spacing w:after="0" w:line="240" w:lineRule="auto"/>
              <w:rPr>
                <w:rFonts w:ascii="Times New Roman" w:eastAsia="Calibri" w:hAnsi="Times New Roman"/>
                <w:sz w:val="20"/>
                <w:szCs w:val="20"/>
              </w:rPr>
            </w:pPr>
          </w:p>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«Мир - в котором мы живем»</w:t>
            </w:r>
          </w:p>
        </w:tc>
        <w:tc>
          <w:tcPr>
            <w:tcW w:w="3713"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Расширять представления детей о планете Земля, закрепить знание правил поведения в природе, воспитывать у детей чувство гордости за свою планету.</w:t>
            </w:r>
          </w:p>
        </w:tc>
        <w:tc>
          <w:tcPr>
            <w:tcW w:w="2140"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Конспект</w:t>
            </w:r>
          </w:p>
          <w:p w:rsidR="00CB16B7" w:rsidRPr="00246D6A" w:rsidRDefault="00CB16B7" w:rsidP="00CB16B7">
            <w:pPr>
              <w:spacing w:after="0" w:line="240" w:lineRule="auto"/>
              <w:rPr>
                <w:rFonts w:ascii="Times New Roman" w:eastAsia="Calibri" w:hAnsi="Times New Roman"/>
                <w:sz w:val="20"/>
                <w:szCs w:val="20"/>
              </w:rPr>
            </w:pPr>
          </w:p>
          <w:p w:rsidR="00CB16B7" w:rsidRPr="00246D6A" w:rsidRDefault="00CB16B7" w:rsidP="00CB16B7">
            <w:pPr>
              <w:spacing w:after="0" w:line="240" w:lineRule="auto"/>
              <w:rPr>
                <w:rFonts w:ascii="Times New Roman" w:eastAsia="Calibri" w:hAnsi="Times New Roman"/>
                <w:sz w:val="20"/>
                <w:szCs w:val="20"/>
              </w:rPr>
            </w:pPr>
          </w:p>
          <w:p w:rsidR="00CB16B7" w:rsidRPr="00246D6A" w:rsidRDefault="00CB16B7" w:rsidP="00CB16B7">
            <w:pPr>
              <w:spacing w:after="0" w:line="240" w:lineRule="auto"/>
              <w:rPr>
                <w:rFonts w:ascii="Times New Roman" w:eastAsia="Calibri" w:hAnsi="Times New Roman"/>
                <w:sz w:val="20"/>
                <w:szCs w:val="20"/>
              </w:rPr>
            </w:pPr>
          </w:p>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Конспект</w:t>
            </w:r>
          </w:p>
        </w:tc>
      </w:tr>
      <w:tr w:rsidR="00CB16B7" w:rsidRPr="00246D6A" w:rsidTr="00CB16B7">
        <w:trPr>
          <w:trHeight w:val="1071"/>
          <w:jc w:val="center"/>
        </w:trPr>
        <w:tc>
          <w:tcPr>
            <w:tcW w:w="458"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lastRenderedPageBreak/>
              <w:t>5</w:t>
            </w:r>
          </w:p>
        </w:tc>
        <w:tc>
          <w:tcPr>
            <w:tcW w:w="2117"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Экология</w:t>
            </w:r>
          </w:p>
        </w:tc>
        <w:tc>
          <w:tcPr>
            <w:tcW w:w="2199"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«Мы - ученые»</w:t>
            </w:r>
          </w:p>
        </w:tc>
        <w:tc>
          <w:tcPr>
            <w:tcW w:w="3713"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Закрепить знания о свойствах воды, огня, земли и воздуха. Развивать познавательный интерес детей в процессе экспериментирования.</w:t>
            </w:r>
          </w:p>
        </w:tc>
        <w:tc>
          <w:tcPr>
            <w:tcW w:w="2140"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Конспект</w:t>
            </w:r>
          </w:p>
        </w:tc>
      </w:tr>
      <w:tr w:rsidR="00CB16B7" w:rsidRPr="00246D6A" w:rsidTr="00CB16B7">
        <w:trPr>
          <w:trHeight w:val="1071"/>
          <w:jc w:val="center"/>
        </w:trPr>
        <w:tc>
          <w:tcPr>
            <w:tcW w:w="458"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6</w:t>
            </w:r>
          </w:p>
        </w:tc>
        <w:tc>
          <w:tcPr>
            <w:tcW w:w="2117"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ФЭМП</w:t>
            </w:r>
          </w:p>
        </w:tc>
        <w:tc>
          <w:tcPr>
            <w:tcW w:w="2199"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Занятие №23</w:t>
            </w:r>
          </w:p>
        </w:tc>
        <w:tc>
          <w:tcPr>
            <w:tcW w:w="3713"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Решение примеров на сложение и вычитание. Составление числа из двух меньших. Круг, прямоугольник.</w:t>
            </w:r>
          </w:p>
        </w:tc>
        <w:tc>
          <w:tcPr>
            <w:tcW w:w="2140"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Е.В.Колесникова</w:t>
            </w:r>
          </w:p>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стр.69</w:t>
            </w:r>
          </w:p>
        </w:tc>
      </w:tr>
      <w:tr w:rsidR="00CB16B7" w:rsidRPr="00246D6A" w:rsidTr="00CB16B7">
        <w:trPr>
          <w:trHeight w:val="85"/>
          <w:jc w:val="center"/>
        </w:trPr>
        <w:tc>
          <w:tcPr>
            <w:tcW w:w="10627" w:type="dxa"/>
            <w:gridSpan w:val="5"/>
            <w:shd w:val="clear" w:color="auto" w:fill="auto"/>
          </w:tcPr>
          <w:p w:rsidR="00CB16B7" w:rsidRPr="00246D6A" w:rsidRDefault="00CB16B7" w:rsidP="00CB16B7">
            <w:pPr>
              <w:spacing w:after="0" w:line="240" w:lineRule="auto"/>
              <w:rPr>
                <w:rFonts w:ascii="Times New Roman" w:eastAsia="Calibri" w:hAnsi="Times New Roman"/>
                <w:b/>
                <w:sz w:val="20"/>
                <w:szCs w:val="20"/>
              </w:rPr>
            </w:pPr>
            <w:r w:rsidRPr="00246D6A">
              <w:rPr>
                <w:rFonts w:ascii="Times New Roman" w:eastAsia="Calibri" w:hAnsi="Times New Roman"/>
                <w:b/>
                <w:sz w:val="20"/>
                <w:szCs w:val="20"/>
              </w:rPr>
              <w:t>Тема: Профессии</w:t>
            </w:r>
          </w:p>
          <w:p w:rsidR="00CB16B7" w:rsidRPr="00246D6A" w:rsidRDefault="00CB16B7" w:rsidP="00CB16B7">
            <w:pPr>
              <w:spacing w:after="0" w:line="240" w:lineRule="auto"/>
              <w:rPr>
                <w:rFonts w:ascii="Times New Roman" w:eastAsia="Calibri" w:hAnsi="Times New Roman"/>
                <w:b/>
                <w:sz w:val="20"/>
                <w:szCs w:val="20"/>
              </w:rPr>
            </w:pPr>
            <w:r w:rsidRPr="00246D6A">
              <w:rPr>
                <w:rFonts w:ascii="Times New Roman" w:eastAsia="Calibri" w:hAnsi="Times New Roman"/>
                <w:b/>
                <w:sz w:val="20"/>
                <w:szCs w:val="20"/>
              </w:rPr>
              <w:t>Задачи:</w:t>
            </w:r>
            <w:r w:rsidRPr="00246D6A">
              <w:rPr>
                <w:sz w:val="20"/>
                <w:szCs w:val="20"/>
              </w:rPr>
              <w:t xml:space="preserve"> </w:t>
            </w:r>
            <w:r w:rsidRPr="00246D6A">
              <w:rPr>
                <w:rFonts w:ascii="Times New Roman" w:eastAsia="Calibri" w:hAnsi="Times New Roman"/>
                <w:bCs/>
                <w:sz w:val="20"/>
                <w:szCs w:val="20"/>
              </w:rPr>
              <w:t>Воспитывать уважение к труду взрослых. Формировать знания о том, где работают родители, как важен для общества их труд, учить бережно относиться к тому, что сделано руками взрослых. Закреплять знание различных профессий, их значимости.</w:t>
            </w:r>
          </w:p>
        </w:tc>
      </w:tr>
      <w:tr w:rsidR="00CB16B7" w:rsidRPr="00246D6A" w:rsidTr="00CB16B7">
        <w:trPr>
          <w:trHeight w:val="1071"/>
          <w:jc w:val="center"/>
        </w:trPr>
        <w:tc>
          <w:tcPr>
            <w:tcW w:w="458"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1</w:t>
            </w:r>
          </w:p>
        </w:tc>
        <w:tc>
          <w:tcPr>
            <w:tcW w:w="2117"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Социально-коммуникативное развитие</w:t>
            </w:r>
          </w:p>
        </w:tc>
        <w:tc>
          <w:tcPr>
            <w:tcW w:w="2199"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Все работы хороши- выбирай на вкус</w:t>
            </w:r>
          </w:p>
        </w:tc>
        <w:tc>
          <w:tcPr>
            <w:tcW w:w="3713"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Познакомить с профессией дизайнера, рассказать, чем занимаются люди этой профессии.</w:t>
            </w:r>
          </w:p>
        </w:tc>
        <w:tc>
          <w:tcPr>
            <w:tcW w:w="2140"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 xml:space="preserve">Т. Н. Вострухина </w:t>
            </w:r>
          </w:p>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стр.124</w:t>
            </w:r>
          </w:p>
        </w:tc>
      </w:tr>
      <w:tr w:rsidR="00CB16B7" w:rsidRPr="00246D6A" w:rsidTr="00CB16B7">
        <w:trPr>
          <w:trHeight w:val="1071"/>
          <w:jc w:val="center"/>
        </w:trPr>
        <w:tc>
          <w:tcPr>
            <w:tcW w:w="458"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2</w:t>
            </w:r>
          </w:p>
        </w:tc>
        <w:tc>
          <w:tcPr>
            <w:tcW w:w="2117"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Чтение художественной литературы</w:t>
            </w:r>
          </w:p>
        </w:tc>
        <w:tc>
          <w:tcPr>
            <w:tcW w:w="2199"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Стихотворение С. Михалкова «Дядя Степа»</w:t>
            </w:r>
          </w:p>
        </w:tc>
        <w:tc>
          <w:tcPr>
            <w:tcW w:w="3713"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Учить детей видеть взаимосвязь описанного с реальностью.</w:t>
            </w:r>
          </w:p>
        </w:tc>
        <w:tc>
          <w:tcPr>
            <w:tcW w:w="2140"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О.С. Ушакова стр.108</w:t>
            </w:r>
          </w:p>
        </w:tc>
      </w:tr>
      <w:tr w:rsidR="00CB16B7" w:rsidRPr="00246D6A" w:rsidTr="00CB16B7">
        <w:trPr>
          <w:trHeight w:val="1071"/>
          <w:jc w:val="center"/>
        </w:trPr>
        <w:tc>
          <w:tcPr>
            <w:tcW w:w="458"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3</w:t>
            </w:r>
          </w:p>
        </w:tc>
        <w:tc>
          <w:tcPr>
            <w:tcW w:w="2117"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Речевое развитие</w:t>
            </w:r>
          </w:p>
        </w:tc>
        <w:tc>
          <w:tcPr>
            <w:tcW w:w="2199"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Рассказывание по картине «Строим дом»</w:t>
            </w:r>
          </w:p>
        </w:tc>
        <w:tc>
          <w:tcPr>
            <w:tcW w:w="3713"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Учить составлять сюжетные рассказы по картинке придумывать продолжение сюжета в названии картины.</w:t>
            </w:r>
          </w:p>
        </w:tc>
        <w:tc>
          <w:tcPr>
            <w:tcW w:w="2140"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Лексические темы стр.82</w:t>
            </w:r>
          </w:p>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 xml:space="preserve">Т. М. Бондаренко </w:t>
            </w:r>
          </w:p>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стр.110</w:t>
            </w:r>
          </w:p>
        </w:tc>
      </w:tr>
      <w:tr w:rsidR="00CB16B7" w:rsidRPr="00246D6A" w:rsidTr="00CB16B7">
        <w:trPr>
          <w:trHeight w:val="1071"/>
          <w:jc w:val="center"/>
        </w:trPr>
        <w:tc>
          <w:tcPr>
            <w:tcW w:w="458"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4</w:t>
            </w:r>
          </w:p>
        </w:tc>
        <w:tc>
          <w:tcPr>
            <w:tcW w:w="2117"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Рисование</w:t>
            </w:r>
          </w:p>
          <w:p w:rsidR="00CB16B7" w:rsidRPr="00246D6A" w:rsidRDefault="00CB16B7" w:rsidP="00CB16B7">
            <w:pPr>
              <w:spacing w:after="0" w:line="240" w:lineRule="auto"/>
              <w:rPr>
                <w:rFonts w:ascii="Times New Roman" w:eastAsia="Calibri" w:hAnsi="Times New Roman"/>
                <w:sz w:val="20"/>
                <w:szCs w:val="20"/>
              </w:rPr>
            </w:pPr>
          </w:p>
          <w:p w:rsidR="00CB16B7" w:rsidRPr="00246D6A" w:rsidRDefault="00CB16B7" w:rsidP="00CB16B7">
            <w:pPr>
              <w:spacing w:after="0" w:line="240" w:lineRule="auto"/>
              <w:rPr>
                <w:rFonts w:ascii="Times New Roman" w:eastAsia="Calibri" w:hAnsi="Times New Roman"/>
                <w:sz w:val="20"/>
                <w:szCs w:val="20"/>
              </w:rPr>
            </w:pPr>
          </w:p>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Лепка</w:t>
            </w:r>
          </w:p>
        </w:tc>
        <w:tc>
          <w:tcPr>
            <w:tcW w:w="2199"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Строители строят новый дом</w:t>
            </w:r>
          </w:p>
          <w:p w:rsidR="00CB16B7" w:rsidRPr="00246D6A" w:rsidRDefault="00CB16B7" w:rsidP="00CB16B7">
            <w:pPr>
              <w:spacing w:after="0" w:line="240" w:lineRule="auto"/>
              <w:rPr>
                <w:rFonts w:ascii="Times New Roman" w:eastAsia="Calibri" w:hAnsi="Times New Roman"/>
                <w:sz w:val="20"/>
                <w:szCs w:val="20"/>
              </w:rPr>
            </w:pPr>
          </w:p>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Собака со щенком</w:t>
            </w:r>
          </w:p>
          <w:p w:rsidR="00CB16B7" w:rsidRPr="00246D6A" w:rsidRDefault="00CB16B7" w:rsidP="00CB16B7">
            <w:pPr>
              <w:spacing w:after="0" w:line="240" w:lineRule="auto"/>
              <w:rPr>
                <w:rFonts w:ascii="Times New Roman" w:eastAsia="Calibri" w:hAnsi="Times New Roman"/>
                <w:sz w:val="20"/>
                <w:szCs w:val="20"/>
              </w:rPr>
            </w:pPr>
          </w:p>
          <w:p w:rsidR="00CB16B7" w:rsidRPr="00246D6A" w:rsidRDefault="00CB16B7" w:rsidP="00CB16B7">
            <w:pPr>
              <w:spacing w:after="0" w:line="240" w:lineRule="auto"/>
              <w:rPr>
                <w:rFonts w:ascii="Times New Roman" w:eastAsia="Calibri" w:hAnsi="Times New Roman"/>
                <w:sz w:val="20"/>
                <w:szCs w:val="20"/>
              </w:rPr>
            </w:pPr>
          </w:p>
        </w:tc>
        <w:tc>
          <w:tcPr>
            <w:tcW w:w="3713"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Учить передавать в рисунке впечатления, полученные на прогулке или экскурсии.</w:t>
            </w:r>
          </w:p>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Учить детей лепить животных передавая характерные особенности.</w:t>
            </w:r>
          </w:p>
        </w:tc>
        <w:tc>
          <w:tcPr>
            <w:tcW w:w="2140"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 xml:space="preserve">Т. С. Комарова </w:t>
            </w:r>
          </w:p>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стр.121</w:t>
            </w:r>
          </w:p>
          <w:p w:rsidR="00CB16B7" w:rsidRPr="00246D6A" w:rsidRDefault="00CB16B7" w:rsidP="00CB16B7">
            <w:pPr>
              <w:spacing w:after="0" w:line="240" w:lineRule="auto"/>
              <w:rPr>
                <w:rFonts w:ascii="Times New Roman" w:eastAsia="Calibri" w:hAnsi="Times New Roman"/>
                <w:sz w:val="20"/>
                <w:szCs w:val="20"/>
              </w:rPr>
            </w:pPr>
          </w:p>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 xml:space="preserve">Т. С. Комарова </w:t>
            </w:r>
          </w:p>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стр.113</w:t>
            </w:r>
          </w:p>
        </w:tc>
      </w:tr>
      <w:tr w:rsidR="00CB16B7" w:rsidRPr="00246D6A" w:rsidTr="00CB16B7">
        <w:trPr>
          <w:trHeight w:val="1071"/>
          <w:jc w:val="center"/>
        </w:trPr>
        <w:tc>
          <w:tcPr>
            <w:tcW w:w="458"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5</w:t>
            </w:r>
          </w:p>
        </w:tc>
        <w:tc>
          <w:tcPr>
            <w:tcW w:w="2117"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Экология</w:t>
            </w:r>
          </w:p>
        </w:tc>
        <w:tc>
          <w:tcPr>
            <w:tcW w:w="2199"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Что такое заповедник?</w:t>
            </w:r>
          </w:p>
        </w:tc>
        <w:tc>
          <w:tcPr>
            <w:tcW w:w="3713"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Познакомить детей с заповедником нашей страны, формировать ответственное и бережное отношение к родной природе.</w:t>
            </w:r>
          </w:p>
        </w:tc>
        <w:tc>
          <w:tcPr>
            <w:tcW w:w="2140"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 xml:space="preserve">В. Н. Волочкова </w:t>
            </w:r>
          </w:p>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стр.14</w:t>
            </w:r>
          </w:p>
        </w:tc>
      </w:tr>
      <w:tr w:rsidR="00CB16B7" w:rsidRPr="00246D6A" w:rsidTr="00CB16B7">
        <w:trPr>
          <w:trHeight w:val="1071"/>
          <w:jc w:val="center"/>
        </w:trPr>
        <w:tc>
          <w:tcPr>
            <w:tcW w:w="458"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6</w:t>
            </w:r>
          </w:p>
        </w:tc>
        <w:tc>
          <w:tcPr>
            <w:tcW w:w="2117"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ФЭМП</w:t>
            </w:r>
          </w:p>
        </w:tc>
        <w:tc>
          <w:tcPr>
            <w:tcW w:w="2199"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Занятие №24</w:t>
            </w:r>
          </w:p>
        </w:tc>
        <w:tc>
          <w:tcPr>
            <w:tcW w:w="3713"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 xml:space="preserve">Установление соответствия между цифрой и количеством предметов. Знаки </w:t>
            </w:r>
            <w:r w:rsidRPr="00246D6A">
              <w:rPr>
                <w:rFonts w:ascii="Times New Roman" w:eastAsia="Calibri" w:hAnsi="Times New Roman"/>
                <w:sz w:val="20"/>
                <w:szCs w:val="20"/>
                <w:lang w:val="en-US"/>
              </w:rPr>
              <w:t>&lt; &gt;</w:t>
            </w:r>
            <w:r w:rsidRPr="00246D6A">
              <w:rPr>
                <w:rFonts w:ascii="Times New Roman" w:eastAsia="Calibri" w:hAnsi="Times New Roman"/>
                <w:sz w:val="20"/>
                <w:szCs w:val="20"/>
              </w:rPr>
              <w:t>.</w:t>
            </w:r>
          </w:p>
        </w:tc>
        <w:tc>
          <w:tcPr>
            <w:tcW w:w="2140"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Е.В.Колесникова</w:t>
            </w:r>
          </w:p>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стр.71</w:t>
            </w:r>
          </w:p>
        </w:tc>
      </w:tr>
      <w:tr w:rsidR="00CB16B7" w:rsidRPr="00246D6A" w:rsidTr="00CB16B7">
        <w:trPr>
          <w:trHeight w:val="147"/>
          <w:jc w:val="center"/>
        </w:trPr>
        <w:tc>
          <w:tcPr>
            <w:tcW w:w="10627" w:type="dxa"/>
            <w:gridSpan w:val="5"/>
            <w:shd w:val="clear" w:color="auto" w:fill="auto"/>
          </w:tcPr>
          <w:p w:rsidR="00CB16B7" w:rsidRPr="00246D6A" w:rsidRDefault="00CB16B7" w:rsidP="00CB16B7">
            <w:pPr>
              <w:spacing w:after="0" w:line="240" w:lineRule="auto"/>
              <w:rPr>
                <w:rFonts w:ascii="Times New Roman" w:eastAsia="Calibri" w:hAnsi="Times New Roman"/>
                <w:b/>
                <w:sz w:val="20"/>
                <w:szCs w:val="20"/>
              </w:rPr>
            </w:pPr>
            <w:r w:rsidRPr="00246D6A">
              <w:rPr>
                <w:rFonts w:ascii="Times New Roman" w:eastAsia="Calibri" w:hAnsi="Times New Roman"/>
                <w:b/>
                <w:sz w:val="20"/>
                <w:szCs w:val="20"/>
              </w:rPr>
              <w:t>Тема: Защитники отечества</w:t>
            </w:r>
          </w:p>
          <w:p w:rsidR="00CB16B7" w:rsidRPr="00246D6A" w:rsidRDefault="00CB16B7" w:rsidP="00CB16B7">
            <w:pPr>
              <w:spacing w:after="0" w:line="240" w:lineRule="auto"/>
              <w:rPr>
                <w:rFonts w:ascii="Times New Roman" w:eastAsia="Calibri" w:hAnsi="Times New Roman"/>
                <w:b/>
                <w:sz w:val="20"/>
                <w:szCs w:val="20"/>
              </w:rPr>
            </w:pPr>
            <w:r w:rsidRPr="00246D6A">
              <w:rPr>
                <w:rFonts w:ascii="Times New Roman" w:eastAsia="Calibri" w:hAnsi="Times New Roman"/>
                <w:b/>
                <w:sz w:val="20"/>
                <w:szCs w:val="20"/>
              </w:rPr>
              <w:t xml:space="preserve">Задачи: </w:t>
            </w:r>
            <w:r w:rsidRPr="00246D6A">
              <w:rPr>
                <w:rFonts w:ascii="Times New Roman" w:eastAsia="Calibri" w:hAnsi="Times New Roman"/>
                <w:bCs/>
                <w:sz w:val="20"/>
                <w:szCs w:val="20"/>
              </w:rPr>
              <w:t>Формировать представление об армии России, её боевом оснащении, мирном характере. Рассказать о трудной, но почётной обязанности защищать Родину. Знакомить с разными родами войск, боевой техникой. Расширять гендерные представления, формировать в мальчиках стремление быть смелыми, стать защитниками отечества</w:t>
            </w:r>
          </w:p>
        </w:tc>
      </w:tr>
      <w:tr w:rsidR="00CB16B7" w:rsidRPr="00246D6A" w:rsidTr="00CB16B7">
        <w:trPr>
          <w:trHeight w:val="1071"/>
          <w:jc w:val="center"/>
        </w:trPr>
        <w:tc>
          <w:tcPr>
            <w:tcW w:w="458"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1</w:t>
            </w:r>
          </w:p>
        </w:tc>
        <w:tc>
          <w:tcPr>
            <w:tcW w:w="2117"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Социально-коммуникативное развитие</w:t>
            </w:r>
          </w:p>
        </w:tc>
        <w:tc>
          <w:tcPr>
            <w:tcW w:w="2199"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Сыны Отечества</w:t>
            </w:r>
          </w:p>
        </w:tc>
        <w:tc>
          <w:tcPr>
            <w:tcW w:w="3713"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Воспитывать любовь и уважение к воинам Российской Армии.</w:t>
            </w:r>
          </w:p>
        </w:tc>
        <w:tc>
          <w:tcPr>
            <w:tcW w:w="2140"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 xml:space="preserve">Т. Н. Вострухина </w:t>
            </w:r>
          </w:p>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стр.102</w:t>
            </w:r>
          </w:p>
        </w:tc>
      </w:tr>
      <w:tr w:rsidR="00CB16B7" w:rsidRPr="00246D6A" w:rsidTr="00CB16B7">
        <w:trPr>
          <w:trHeight w:val="1071"/>
          <w:jc w:val="center"/>
        </w:trPr>
        <w:tc>
          <w:tcPr>
            <w:tcW w:w="458"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2</w:t>
            </w:r>
          </w:p>
        </w:tc>
        <w:tc>
          <w:tcPr>
            <w:tcW w:w="2117"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Обучение грамоте</w:t>
            </w:r>
          </w:p>
        </w:tc>
        <w:tc>
          <w:tcPr>
            <w:tcW w:w="2199"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Звуки «К», «Кь»</w:t>
            </w:r>
          </w:p>
        </w:tc>
        <w:tc>
          <w:tcPr>
            <w:tcW w:w="3713"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Характеристика, артикуляция звука. Закрепить умение определять позицию звуков К, Кь в словах. Упражнять  в   звуковом анализе и синтезе слогов  типа «АК», «КА», «КИ».</w:t>
            </w:r>
          </w:p>
        </w:tc>
        <w:tc>
          <w:tcPr>
            <w:tcW w:w="2140"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Л.Е. Кыласова</w:t>
            </w:r>
          </w:p>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стр.190</w:t>
            </w:r>
          </w:p>
        </w:tc>
      </w:tr>
      <w:tr w:rsidR="00CB16B7" w:rsidRPr="00246D6A" w:rsidTr="00CB16B7">
        <w:trPr>
          <w:trHeight w:val="1071"/>
          <w:jc w:val="center"/>
        </w:trPr>
        <w:tc>
          <w:tcPr>
            <w:tcW w:w="458"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3</w:t>
            </w:r>
          </w:p>
        </w:tc>
        <w:tc>
          <w:tcPr>
            <w:tcW w:w="2117"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Речевое развитие</w:t>
            </w:r>
          </w:p>
        </w:tc>
        <w:tc>
          <w:tcPr>
            <w:tcW w:w="2199"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День защитника Отечества</w:t>
            </w:r>
          </w:p>
        </w:tc>
        <w:tc>
          <w:tcPr>
            <w:tcW w:w="3713"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Закрепить знания детей о Российской Армии. Расширить словарный запас детей.</w:t>
            </w:r>
          </w:p>
        </w:tc>
        <w:tc>
          <w:tcPr>
            <w:tcW w:w="2140"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Лексические темы стр.86</w:t>
            </w:r>
          </w:p>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 xml:space="preserve">О. Н. Иванова </w:t>
            </w:r>
          </w:p>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стр.126</w:t>
            </w:r>
          </w:p>
        </w:tc>
      </w:tr>
      <w:tr w:rsidR="00CB16B7" w:rsidRPr="00246D6A" w:rsidTr="00CB16B7">
        <w:trPr>
          <w:trHeight w:val="1071"/>
          <w:jc w:val="center"/>
        </w:trPr>
        <w:tc>
          <w:tcPr>
            <w:tcW w:w="458"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lastRenderedPageBreak/>
              <w:t>4</w:t>
            </w:r>
          </w:p>
        </w:tc>
        <w:tc>
          <w:tcPr>
            <w:tcW w:w="2117"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Рисование</w:t>
            </w:r>
          </w:p>
          <w:p w:rsidR="00CB16B7" w:rsidRPr="00246D6A" w:rsidRDefault="00CB16B7" w:rsidP="00CB16B7">
            <w:pPr>
              <w:spacing w:after="0" w:line="240" w:lineRule="auto"/>
              <w:rPr>
                <w:rFonts w:ascii="Times New Roman" w:eastAsia="Calibri" w:hAnsi="Times New Roman"/>
                <w:sz w:val="20"/>
                <w:szCs w:val="20"/>
              </w:rPr>
            </w:pPr>
          </w:p>
          <w:p w:rsidR="00CB16B7" w:rsidRPr="00246D6A" w:rsidRDefault="00CB16B7" w:rsidP="00CB16B7">
            <w:pPr>
              <w:spacing w:after="0" w:line="240" w:lineRule="auto"/>
              <w:rPr>
                <w:rFonts w:ascii="Times New Roman" w:eastAsia="Calibri" w:hAnsi="Times New Roman"/>
                <w:sz w:val="20"/>
                <w:szCs w:val="20"/>
              </w:rPr>
            </w:pPr>
          </w:p>
          <w:p w:rsidR="00CB16B7" w:rsidRPr="00246D6A" w:rsidRDefault="00CB16B7" w:rsidP="00CB16B7">
            <w:pPr>
              <w:spacing w:after="0" w:line="240" w:lineRule="auto"/>
              <w:rPr>
                <w:rFonts w:ascii="Times New Roman" w:eastAsia="Calibri" w:hAnsi="Times New Roman"/>
                <w:sz w:val="20"/>
                <w:szCs w:val="20"/>
              </w:rPr>
            </w:pPr>
          </w:p>
          <w:p w:rsidR="00CB16B7" w:rsidRPr="00246D6A" w:rsidRDefault="00CB16B7" w:rsidP="00CB16B7">
            <w:pPr>
              <w:spacing w:after="0" w:line="240" w:lineRule="auto"/>
              <w:rPr>
                <w:rFonts w:ascii="Times New Roman" w:eastAsia="Calibri" w:hAnsi="Times New Roman"/>
                <w:sz w:val="20"/>
                <w:szCs w:val="20"/>
              </w:rPr>
            </w:pPr>
          </w:p>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Лепка</w:t>
            </w:r>
          </w:p>
        </w:tc>
        <w:tc>
          <w:tcPr>
            <w:tcW w:w="2199"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Солдат на посту</w:t>
            </w:r>
          </w:p>
          <w:p w:rsidR="00CB16B7" w:rsidRPr="00246D6A" w:rsidRDefault="00CB16B7" w:rsidP="00CB16B7">
            <w:pPr>
              <w:spacing w:after="0" w:line="240" w:lineRule="auto"/>
              <w:rPr>
                <w:rFonts w:ascii="Times New Roman" w:eastAsia="Calibri" w:hAnsi="Times New Roman"/>
                <w:sz w:val="20"/>
                <w:szCs w:val="20"/>
              </w:rPr>
            </w:pPr>
          </w:p>
          <w:p w:rsidR="00CB16B7" w:rsidRPr="00246D6A" w:rsidRDefault="00CB16B7" w:rsidP="00CB16B7">
            <w:pPr>
              <w:spacing w:after="0" w:line="240" w:lineRule="auto"/>
              <w:rPr>
                <w:rFonts w:ascii="Times New Roman" w:eastAsia="Calibri" w:hAnsi="Times New Roman"/>
                <w:sz w:val="20"/>
                <w:szCs w:val="20"/>
              </w:rPr>
            </w:pPr>
          </w:p>
          <w:p w:rsidR="00CB16B7" w:rsidRPr="00246D6A" w:rsidRDefault="00CB16B7" w:rsidP="00CB16B7">
            <w:pPr>
              <w:spacing w:after="0" w:line="240" w:lineRule="auto"/>
              <w:rPr>
                <w:rFonts w:ascii="Times New Roman" w:eastAsia="Calibri" w:hAnsi="Times New Roman"/>
                <w:sz w:val="20"/>
                <w:szCs w:val="20"/>
              </w:rPr>
            </w:pPr>
          </w:p>
          <w:p w:rsidR="00CB16B7" w:rsidRPr="00246D6A" w:rsidRDefault="00CB16B7" w:rsidP="00CB16B7">
            <w:pPr>
              <w:spacing w:after="0" w:line="240" w:lineRule="auto"/>
              <w:rPr>
                <w:rFonts w:ascii="Times New Roman" w:eastAsia="Calibri" w:hAnsi="Times New Roman"/>
                <w:sz w:val="20"/>
                <w:szCs w:val="20"/>
              </w:rPr>
            </w:pPr>
          </w:p>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Кружка для папы</w:t>
            </w:r>
          </w:p>
        </w:tc>
        <w:tc>
          <w:tcPr>
            <w:tcW w:w="3713"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Учить детей создавать в рисунке образ российского воина, передавая характерные особенности костюма, позы человека, его оружия.</w:t>
            </w:r>
          </w:p>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Учить лепить посуду передавая форму. Воспитывать заботливое отношение к близким.</w:t>
            </w:r>
          </w:p>
        </w:tc>
        <w:tc>
          <w:tcPr>
            <w:tcW w:w="2140"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 xml:space="preserve">Т. С. Комарова </w:t>
            </w:r>
          </w:p>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стр.113</w:t>
            </w:r>
          </w:p>
          <w:p w:rsidR="00CB16B7" w:rsidRPr="00246D6A" w:rsidRDefault="00CB16B7" w:rsidP="00CB16B7">
            <w:pPr>
              <w:spacing w:after="0" w:line="240" w:lineRule="auto"/>
              <w:rPr>
                <w:rFonts w:ascii="Times New Roman" w:eastAsia="Calibri" w:hAnsi="Times New Roman"/>
                <w:sz w:val="20"/>
                <w:szCs w:val="20"/>
              </w:rPr>
            </w:pPr>
          </w:p>
          <w:p w:rsidR="00CB16B7" w:rsidRPr="00246D6A" w:rsidRDefault="00CB16B7" w:rsidP="00CB16B7">
            <w:pPr>
              <w:spacing w:after="0" w:line="240" w:lineRule="auto"/>
              <w:rPr>
                <w:rFonts w:ascii="Times New Roman" w:eastAsia="Calibri" w:hAnsi="Times New Roman"/>
                <w:sz w:val="20"/>
                <w:szCs w:val="20"/>
              </w:rPr>
            </w:pPr>
          </w:p>
          <w:p w:rsidR="00CB16B7" w:rsidRPr="00246D6A" w:rsidRDefault="00CB16B7" w:rsidP="00CB16B7">
            <w:pPr>
              <w:spacing w:after="0" w:line="240" w:lineRule="auto"/>
              <w:rPr>
                <w:rFonts w:ascii="Times New Roman" w:eastAsia="Calibri" w:hAnsi="Times New Roman"/>
                <w:sz w:val="20"/>
                <w:szCs w:val="20"/>
              </w:rPr>
            </w:pPr>
          </w:p>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 xml:space="preserve">И. А. Лыкова </w:t>
            </w:r>
          </w:p>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стр.142</w:t>
            </w:r>
          </w:p>
        </w:tc>
      </w:tr>
      <w:tr w:rsidR="00CB16B7" w:rsidRPr="00246D6A" w:rsidTr="00CB16B7">
        <w:trPr>
          <w:trHeight w:val="1071"/>
          <w:jc w:val="center"/>
        </w:trPr>
        <w:tc>
          <w:tcPr>
            <w:tcW w:w="458"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5</w:t>
            </w:r>
          </w:p>
        </w:tc>
        <w:tc>
          <w:tcPr>
            <w:tcW w:w="2117"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Экология</w:t>
            </w:r>
          </w:p>
        </w:tc>
        <w:tc>
          <w:tcPr>
            <w:tcW w:w="2199"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Посадка лука</w:t>
            </w:r>
          </w:p>
        </w:tc>
        <w:tc>
          <w:tcPr>
            <w:tcW w:w="3713"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Вызвать у детей познавательный интерес к выращиванию лука. Учить устанавливать причинно – следственные связи.</w:t>
            </w:r>
          </w:p>
        </w:tc>
        <w:tc>
          <w:tcPr>
            <w:tcW w:w="2140"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Л. Г.Горькова</w:t>
            </w:r>
          </w:p>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стр.90</w:t>
            </w:r>
          </w:p>
        </w:tc>
      </w:tr>
      <w:tr w:rsidR="00CB16B7" w:rsidRPr="00246D6A" w:rsidTr="00CB16B7">
        <w:trPr>
          <w:trHeight w:val="1071"/>
          <w:jc w:val="center"/>
        </w:trPr>
        <w:tc>
          <w:tcPr>
            <w:tcW w:w="458"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6</w:t>
            </w:r>
          </w:p>
        </w:tc>
        <w:tc>
          <w:tcPr>
            <w:tcW w:w="2117"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ФЭМП</w:t>
            </w:r>
          </w:p>
        </w:tc>
        <w:tc>
          <w:tcPr>
            <w:tcW w:w="2199"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Занятие №25</w:t>
            </w:r>
          </w:p>
        </w:tc>
        <w:tc>
          <w:tcPr>
            <w:tcW w:w="3713"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Решение задач на сложение и вычитание. Ориентировка во времени.</w:t>
            </w:r>
          </w:p>
        </w:tc>
        <w:tc>
          <w:tcPr>
            <w:tcW w:w="2140"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Е. В. Колесникова</w:t>
            </w:r>
          </w:p>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стр.73</w:t>
            </w:r>
          </w:p>
        </w:tc>
      </w:tr>
    </w:tbl>
    <w:p w:rsidR="00CB16B7" w:rsidRPr="00246D6A" w:rsidRDefault="00CB16B7" w:rsidP="00CB16B7">
      <w:pPr>
        <w:spacing w:after="160" w:line="259" w:lineRule="auto"/>
        <w:jc w:val="center"/>
        <w:rPr>
          <w:rFonts w:ascii="Times New Roman" w:eastAsia="Calibri" w:hAnsi="Times New Roman"/>
          <w:b/>
          <w:sz w:val="20"/>
          <w:szCs w:val="20"/>
        </w:rPr>
      </w:pPr>
      <w:r w:rsidRPr="00246D6A">
        <w:rPr>
          <w:rFonts w:ascii="Times New Roman" w:eastAsia="Calibri" w:hAnsi="Times New Roman"/>
          <w:b/>
          <w:sz w:val="20"/>
          <w:szCs w:val="20"/>
        </w:rPr>
        <w:t>Март</w:t>
      </w: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
        <w:gridCol w:w="2117"/>
        <w:gridCol w:w="2240"/>
        <w:gridCol w:w="3685"/>
        <w:gridCol w:w="2127"/>
      </w:tblGrid>
      <w:tr w:rsidR="00CB16B7" w:rsidRPr="00246D6A" w:rsidTr="00CB16B7">
        <w:trPr>
          <w:trHeight w:val="529"/>
          <w:jc w:val="center"/>
        </w:trPr>
        <w:tc>
          <w:tcPr>
            <w:tcW w:w="458" w:type="dxa"/>
            <w:shd w:val="clear" w:color="auto" w:fill="auto"/>
          </w:tcPr>
          <w:p w:rsidR="00CB16B7" w:rsidRPr="00246D6A" w:rsidRDefault="00CB16B7" w:rsidP="00CB16B7">
            <w:pPr>
              <w:spacing w:after="0" w:line="240" w:lineRule="auto"/>
              <w:rPr>
                <w:rFonts w:ascii="Times New Roman" w:eastAsia="Calibri" w:hAnsi="Times New Roman"/>
                <w:b/>
                <w:sz w:val="20"/>
                <w:szCs w:val="20"/>
              </w:rPr>
            </w:pPr>
            <w:r w:rsidRPr="00246D6A">
              <w:rPr>
                <w:rFonts w:ascii="Times New Roman" w:eastAsia="Calibri" w:hAnsi="Times New Roman"/>
                <w:b/>
                <w:sz w:val="20"/>
                <w:szCs w:val="20"/>
              </w:rPr>
              <w:t>№</w:t>
            </w:r>
          </w:p>
        </w:tc>
        <w:tc>
          <w:tcPr>
            <w:tcW w:w="2117" w:type="dxa"/>
            <w:shd w:val="clear" w:color="auto" w:fill="auto"/>
          </w:tcPr>
          <w:p w:rsidR="00CB16B7" w:rsidRPr="00246D6A" w:rsidRDefault="00CB16B7" w:rsidP="00CB16B7">
            <w:pPr>
              <w:spacing w:after="0" w:line="240" w:lineRule="auto"/>
              <w:rPr>
                <w:rFonts w:ascii="Times New Roman" w:eastAsia="Calibri" w:hAnsi="Times New Roman"/>
                <w:b/>
                <w:sz w:val="20"/>
                <w:szCs w:val="20"/>
              </w:rPr>
            </w:pPr>
            <w:r w:rsidRPr="00246D6A">
              <w:rPr>
                <w:rFonts w:ascii="Times New Roman" w:eastAsia="Calibri" w:hAnsi="Times New Roman"/>
                <w:b/>
                <w:sz w:val="20"/>
                <w:szCs w:val="20"/>
              </w:rPr>
              <w:t>Образовательная область</w:t>
            </w:r>
          </w:p>
        </w:tc>
        <w:tc>
          <w:tcPr>
            <w:tcW w:w="2240" w:type="dxa"/>
            <w:shd w:val="clear" w:color="auto" w:fill="auto"/>
          </w:tcPr>
          <w:p w:rsidR="00CB16B7" w:rsidRPr="00246D6A" w:rsidRDefault="00CB16B7" w:rsidP="00CB16B7">
            <w:pPr>
              <w:spacing w:after="0" w:line="240" w:lineRule="auto"/>
              <w:rPr>
                <w:rFonts w:ascii="Times New Roman" w:eastAsia="Calibri" w:hAnsi="Times New Roman"/>
                <w:b/>
                <w:sz w:val="20"/>
                <w:szCs w:val="20"/>
              </w:rPr>
            </w:pPr>
            <w:r w:rsidRPr="00246D6A">
              <w:rPr>
                <w:rFonts w:ascii="Times New Roman" w:eastAsia="Calibri" w:hAnsi="Times New Roman"/>
                <w:b/>
                <w:sz w:val="20"/>
                <w:szCs w:val="20"/>
              </w:rPr>
              <w:t>НОД</w:t>
            </w:r>
          </w:p>
        </w:tc>
        <w:tc>
          <w:tcPr>
            <w:tcW w:w="3685" w:type="dxa"/>
            <w:shd w:val="clear" w:color="auto" w:fill="auto"/>
          </w:tcPr>
          <w:p w:rsidR="00CB16B7" w:rsidRPr="00246D6A" w:rsidRDefault="00CB16B7" w:rsidP="00CB16B7">
            <w:pPr>
              <w:spacing w:after="0" w:line="240" w:lineRule="auto"/>
              <w:rPr>
                <w:rFonts w:ascii="Times New Roman" w:eastAsia="Calibri" w:hAnsi="Times New Roman"/>
                <w:b/>
                <w:sz w:val="20"/>
                <w:szCs w:val="20"/>
              </w:rPr>
            </w:pPr>
            <w:r w:rsidRPr="00246D6A">
              <w:rPr>
                <w:rFonts w:ascii="Times New Roman" w:eastAsia="Calibri" w:hAnsi="Times New Roman"/>
                <w:b/>
                <w:sz w:val="20"/>
                <w:szCs w:val="20"/>
              </w:rPr>
              <w:t>Задачи</w:t>
            </w:r>
          </w:p>
        </w:tc>
        <w:tc>
          <w:tcPr>
            <w:tcW w:w="2127" w:type="dxa"/>
            <w:shd w:val="clear" w:color="auto" w:fill="auto"/>
          </w:tcPr>
          <w:p w:rsidR="00CB16B7" w:rsidRPr="00246D6A" w:rsidRDefault="00CB16B7" w:rsidP="00CB16B7">
            <w:pPr>
              <w:spacing w:after="0" w:line="240" w:lineRule="auto"/>
              <w:rPr>
                <w:rFonts w:ascii="Times New Roman" w:eastAsia="Calibri" w:hAnsi="Times New Roman"/>
                <w:b/>
                <w:sz w:val="20"/>
                <w:szCs w:val="20"/>
              </w:rPr>
            </w:pPr>
            <w:r w:rsidRPr="00246D6A">
              <w:rPr>
                <w:rFonts w:ascii="Times New Roman" w:eastAsia="Calibri" w:hAnsi="Times New Roman"/>
                <w:b/>
                <w:sz w:val="20"/>
                <w:szCs w:val="20"/>
              </w:rPr>
              <w:t>Источник</w:t>
            </w:r>
          </w:p>
        </w:tc>
      </w:tr>
      <w:tr w:rsidR="00CB16B7" w:rsidRPr="00246D6A" w:rsidTr="00CB16B7">
        <w:trPr>
          <w:trHeight w:val="196"/>
          <w:jc w:val="center"/>
        </w:trPr>
        <w:tc>
          <w:tcPr>
            <w:tcW w:w="10627" w:type="dxa"/>
            <w:gridSpan w:val="5"/>
            <w:shd w:val="clear" w:color="auto" w:fill="auto"/>
          </w:tcPr>
          <w:p w:rsidR="00CB16B7" w:rsidRPr="00246D6A" w:rsidRDefault="00CB16B7" w:rsidP="00CB16B7">
            <w:pPr>
              <w:spacing w:after="0" w:line="240" w:lineRule="auto"/>
              <w:rPr>
                <w:rFonts w:ascii="Times New Roman" w:eastAsia="Calibri" w:hAnsi="Times New Roman"/>
                <w:b/>
                <w:sz w:val="20"/>
                <w:szCs w:val="20"/>
              </w:rPr>
            </w:pPr>
            <w:r w:rsidRPr="00246D6A">
              <w:rPr>
                <w:rFonts w:ascii="Times New Roman" w:eastAsia="Calibri" w:hAnsi="Times New Roman"/>
                <w:b/>
                <w:sz w:val="20"/>
                <w:szCs w:val="20"/>
              </w:rPr>
              <w:t>Тема: 8 марта. Семья</w:t>
            </w:r>
          </w:p>
          <w:p w:rsidR="00CB16B7" w:rsidRPr="00246D6A" w:rsidRDefault="00CB16B7" w:rsidP="00CB16B7">
            <w:pPr>
              <w:spacing w:after="0" w:line="240" w:lineRule="auto"/>
              <w:rPr>
                <w:rFonts w:ascii="Times New Roman" w:eastAsia="Calibri" w:hAnsi="Times New Roman"/>
                <w:b/>
                <w:sz w:val="20"/>
                <w:szCs w:val="20"/>
              </w:rPr>
            </w:pPr>
            <w:r w:rsidRPr="00246D6A">
              <w:rPr>
                <w:rFonts w:ascii="Times New Roman" w:eastAsia="Calibri" w:hAnsi="Times New Roman"/>
                <w:b/>
                <w:sz w:val="20"/>
                <w:szCs w:val="20"/>
              </w:rPr>
              <w:t>Задачи:</w:t>
            </w:r>
            <w:r w:rsidRPr="00246D6A">
              <w:rPr>
                <w:sz w:val="20"/>
                <w:szCs w:val="20"/>
              </w:rPr>
              <w:t xml:space="preserve"> </w:t>
            </w:r>
            <w:r w:rsidRPr="00246D6A">
              <w:rPr>
                <w:rFonts w:ascii="Times New Roman" w:eastAsia="Calibri" w:hAnsi="Times New Roman"/>
                <w:bCs/>
                <w:sz w:val="20"/>
                <w:szCs w:val="20"/>
              </w:rPr>
              <w:t>Воспитывать любовь и уважение к близким людям. Углублять представления о семье, взаимоотношениях внутри неё. Формировать знания о том, где работают родители, как важен для общества их труд, учить бережно относиться к тому, что сделано руками взрослых. Обратить внимание на то, какие профессии выбирают женщины.</w:t>
            </w:r>
          </w:p>
        </w:tc>
      </w:tr>
      <w:tr w:rsidR="00CB16B7" w:rsidRPr="00246D6A" w:rsidTr="00CB16B7">
        <w:trPr>
          <w:trHeight w:val="1012"/>
          <w:jc w:val="center"/>
        </w:trPr>
        <w:tc>
          <w:tcPr>
            <w:tcW w:w="458"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1</w:t>
            </w:r>
          </w:p>
        </w:tc>
        <w:tc>
          <w:tcPr>
            <w:tcW w:w="2117"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Социально-коммуникативное развитие</w:t>
            </w:r>
          </w:p>
        </w:tc>
        <w:tc>
          <w:tcPr>
            <w:tcW w:w="2240"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«Международный женский день»</w:t>
            </w:r>
          </w:p>
        </w:tc>
        <w:tc>
          <w:tcPr>
            <w:tcW w:w="3685"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Воспитывать любовь и уважение к маме, бабушке, сестрам, желание помогать им.</w:t>
            </w:r>
          </w:p>
        </w:tc>
        <w:tc>
          <w:tcPr>
            <w:tcW w:w="2127"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Л.Г. Селихова</w:t>
            </w:r>
          </w:p>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стр.45</w:t>
            </w:r>
          </w:p>
        </w:tc>
      </w:tr>
      <w:tr w:rsidR="00CB16B7" w:rsidRPr="00246D6A" w:rsidTr="00CB16B7">
        <w:trPr>
          <w:trHeight w:val="1071"/>
          <w:jc w:val="center"/>
        </w:trPr>
        <w:tc>
          <w:tcPr>
            <w:tcW w:w="458"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2</w:t>
            </w:r>
          </w:p>
        </w:tc>
        <w:tc>
          <w:tcPr>
            <w:tcW w:w="2117"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Чтение художественной литературы</w:t>
            </w:r>
          </w:p>
        </w:tc>
        <w:tc>
          <w:tcPr>
            <w:tcW w:w="2240"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 xml:space="preserve"> «Хаврошечка»</w:t>
            </w:r>
          </w:p>
        </w:tc>
        <w:tc>
          <w:tcPr>
            <w:tcW w:w="3685"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 xml:space="preserve">Учить чувствовать и понимать выразительные изобразительные средства; понимать переносное значение. </w:t>
            </w:r>
          </w:p>
        </w:tc>
        <w:tc>
          <w:tcPr>
            <w:tcW w:w="2127"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О.С. Ушакова</w:t>
            </w:r>
          </w:p>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стр111</w:t>
            </w:r>
          </w:p>
        </w:tc>
      </w:tr>
      <w:tr w:rsidR="00CB16B7" w:rsidRPr="00246D6A" w:rsidTr="00CB16B7">
        <w:trPr>
          <w:trHeight w:val="1012"/>
          <w:jc w:val="center"/>
        </w:trPr>
        <w:tc>
          <w:tcPr>
            <w:tcW w:w="458"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3</w:t>
            </w:r>
          </w:p>
        </w:tc>
        <w:tc>
          <w:tcPr>
            <w:tcW w:w="2117"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Речевое развитие</w:t>
            </w:r>
          </w:p>
        </w:tc>
        <w:tc>
          <w:tcPr>
            <w:tcW w:w="2240"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Составление рассказа «Мамин праздник»</w:t>
            </w:r>
          </w:p>
        </w:tc>
        <w:tc>
          <w:tcPr>
            <w:tcW w:w="3685"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Учить составлять рассказ из личного опыта, самостоятельно</w:t>
            </w:r>
          </w:p>
        </w:tc>
        <w:tc>
          <w:tcPr>
            <w:tcW w:w="2127"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 xml:space="preserve">О. Н. Иванова </w:t>
            </w:r>
          </w:p>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стр134 Лексические темы стр.68</w:t>
            </w:r>
          </w:p>
        </w:tc>
      </w:tr>
      <w:tr w:rsidR="00CB16B7" w:rsidRPr="00246D6A" w:rsidTr="00CB16B7">
        <w:trPr>
          <w:trHeight w:val="1071"/>
          <w:jc w:val="center"/>
        </w:trPr>
        <w:tc>
          <w:tcPr>
            <w:tcW w:w="458"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4</w:t>
            </w:r>
          </w:p>
        </w:tc>
        <w:tc>
          <w:tcPr>
            <w:tcW w:w="2117"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Рисование</w:t>
            </w:r>
          </w:p>
          <w:p w:rsidR="00CB16B7" w:rsidRPr="00246D6A" w:rsidRDefault="00CB16B7" w:rsidP="00CB16B7">
            <w:pPr>
              <w:spacing w:after="0" w:line="240" w:lineRule="auto"/>
              <w:rPr>
                <w:rFonts w:ascii="Times New Roman" w:eastAsia="Calibri" w:hAnsi="Times New Roman"/>
                <w:sz w:val="20"/>
                <w:szCs w:val="20"/>
              </w:rPr>
            </w:pPr>
          </w:p>
          <w:p w:rsidR="00CB16B7" w:rsidRPr="00246D6A" w:rsidRDefault="00CB16B7" w:rsidP="00CB16B7">
            <w:pPr>
              <w:spacing w:after="0" w:line="240" w:lineRule="auto"/>
              <w:rPr>
                <w:rFonts w:ascii="Times New Roman" w:eastAsia="Calibri" w:hAnsi="Times New Roman"/>
                <w:sz w:val="20"/>
                <w:szCs w:val="20"/>
              </w:rPr>
            </w:pPr>
          </w:p>
          <w:p w:rsidR="00CB16B7" w:rsidRPr="00246D6A" w:rsidRDefault="00CB16B7" w:rsidP="00CB16B7">
            <w:pPr>
              <w:spacing w:after="0" w:line="240" w:lineRule="auto"/>
              <w:rPr>
                <w:rFonts w:ascii="Times New Roman" w:eastAsia="Calibri" w:hAnsi="Times New Roman"/>
                <w:sz w:val="20"/>
                <w:szCs w:val="20"/>
              </w:rPr>
            </w:pPr>
          </w:p>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Аппликация</w:t>
            </w:r>
          </w:p>
        </w:tc>
        <w:tc>
          <w:tcPr>
            <w:tcW w:w="2240"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Портрет мамы</w:t>
            </w:r>
          </w:p>
          <w:p w:rsidR="00CB16B7" w:rsidRPr="00246D6A" w:rsidRDefault="00CB16B7" w:rsidP="00CB16B7">
            <w:pPr>
              <w:spacing w:after="0" w:line="240" w:lineRule="auto"/>
              <w:rPr>
                <w:rFonts w:ascii="Times New Roman" w:eastAsia="Calibri" w:hAnsi="Times New Roman"/>
                <w:sz w:val="20"/>
                <w:szCs w:val="20"/>
              </w:rPr>
            </w:pPr>
          </w:p>
          <w:p w:rsidR="00CB16B7" w:rsidRPr="00246D6A" w:rsidRDefault="00CB16B7" w:rsidP="00CB16B7">
            <w:pPr>
              <w:spacing w:after="0" w:line="240" w:lineRule="auto"/>
              <w:rPr>
                <w:rFonts w:ascii="Times New Roman" w:eastAsia="Calibri" w:hAnsi="Times New Roman"/>
                <w:sz w:val="20"/>
                <w:szCs w:val="20"/>
              </w:rPr>
            </w:pPr>
          </w:p>
          <w:p w:rsidR="00CB16B7" w:rsidRPr="00246D6A" w:rsidRDefault="00CB16B7" w:rsidP="00CB16B7">
            <w:pPr>
              <w:spacing w:after="0" w:line="240" w:lineRule="auto"/>
              <w:rPr>
                <w:rFonts w:ascii="Times New Roman" w:eastAsia="Calibri" w:hAnsi="Times New Roman"/>
                <w:sz w:val="20"/>
                <w:szCs w:val="20"/>
              </w:rPr>
            </w:pPr>
          </w:p>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Весенний букет</w:t>
            </w:r>
          </w:p>
        </w:tc>
        <w:tc>
          <w:tcPr>
            <w:tcW w:w="3685"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Вызвать у детей желание нарисовать портрет своей мамы, передать в рисунке некоторые черты ее облика.</w:t>
            </w:r>
          </w:p>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Закреплять умение вырезать части предмета разной формы и составлять из них изображение.</w:t>
            </w:r>
          </w:p>
        </w:tc>
        <w:tc>
          <w:tcPr>
            <w:tcW w:w="2127"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Г. С. Швайко</w:t>
            </w:r>
          </w:p>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стр.90</w:t>
            </w:r>
          </w:p>
          <w:p w:rsidR="00CB16B7" w:rsidRPr="00246D6A" w:rsidRDefault="00CB16B7" w:rsidP="00CB16B7">
            <w:pPr>
              <w:spacing w:after="0" w:line="240" w:lineRule="auto"/>
              <w:rPr>
                <w:rFonts w:ascii="Times New Roman" w:eastAsia="Calibri" w:hAnsi="Times New Roman"/>
                <w:sz w:val="20"/>
                <w:szCs w:val="20"/>
              </w:rPr>
            </w:pPr>
          </w:p>
          <w:p w:rsidR="00CB16B7" w:rsidRPr="00246D6A" w:rsidRDefault="00CB16B7" w:rsidP="00CB16B7">
            <w:pPr>
              <w:spacing w:after="0" w:line="240" w:lineRule="auto"/>
              <w:rPr>
                <w:rFonts w:ascii="Times New Roman" w:eastAsia="Calibri" w:hAnsi="Times New Roman"/>
                <w:sz w:val="20"/>
                <w:szCs w:val="20"/>
              </w:rPr>
            </w:pPr>
          </w:p>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 xml:space="preserve">Т. С. Комарова </w:t>
            </w:r>
          </w:p>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стр.122</w:t>
            </w:r>
          </w:p>
        </w:tc>
      </w:tr>
      <w:tr w:rsidR="00CB16B7" w:rsidRPr="00246D6A" w:rsidTr="00CB16B7">
        <w:trPr>
          <w:trHeight w:val="1012"/>
          <w:jc w:val="center"/>
        </w:trPr>
        <w:tc>
          <w:tcPr>
            <w:tcW w:w="458"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5</w:t>
            </w:r>
          </w:p>
        </w:tc>
        <w:tc>
          <w:tcPr>
            <w:tcW w:w="2117"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Экология</w:t>
            </w:r>
          </w:p>
        </w:tc>
        <w:tc>
          <w:tcPr>
            <w:tcW w:w="2240"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Комнатные растения.</w:t>
            </w:r>
          </w:p>
        </w:tc>
        <w:tc>
          <w:tcPr>
            <w:tcW w:w="3685"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Закрепить знания о комнатных растениях: названия, способы ухода.</w:t>
            </w:r>
          </w:p>
        </w:tc>
        <w:tc>
          <w:tcPr>
            <w:tcW w:w="2127"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Л.Г. Горькова</w:t>
            </w:r>
          </w:p>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стр.93</w:t>
            </w:r>
          </w:p>
        </w:tc>
      </w:tr>
      <w:tr w:rsidR="00CB16B7" w:rsidRPr="00246D6A" w:rsidTr="00CB16B7">
        <w:trPr>
          <w:trHeight w:val="1071"/>
          <w:jc w:val="center"/>
        </w:trPr>
        <w:tc>
          <w:tcPr>
            <w:tcW w:w="458"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6</w:t>
            </w:r>
          </w:p>
        </w:tc>
        <w:tc>
          <w:tcPr>
            <w:tcW w:w="2117"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ФЭМП</w:t>
            </w:r>
          </w:p>
        </w:tc>
        <w:tc>
          <w:tcPr>
            <w:tcW w:w="2240"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Занятие №26</w:t>
            </w:r>
          </w:p>
        </w:tc>
        <w:tc>
          <w:tcPr>
            <w:tcW w:w="3685"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Решение задачи на вычитание, установление соответствия между числом и цифрой. Работа в тетради в клетку</w:t>
            </w:r>
          </w:p>
        </w:tc>
        <w:tc>
          <w:tcPr>
            <w:tcW w:w="2127"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Е.В. Колесникова</w:t>
            </w:r>
          </w:p>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стр.75</w:t>
            </w:r>
          </w:p>
        </w:tc>
      </w:tr>
      <w:tr w:rsidR="00CB16B7" w:rsidRPr="00246D6A" w:rsidTr="00CB16B7">
        <w:trPr>
          <w:trHeight w:val="192"/>
          <w:jc w:val="center"/>
        </w:trPr>
        <w:tc>
          <w:tcPr>
            <w:tcW w:w="10627" w:type="dxa"/>
            <w:gridSpan w:val="5"/>
            <w:shd w:val="clear" w:color="auto" w:fill="auto"/>
          </w:tcPr>
          <w:p w:rsidR="00CB16B7" w:rsidRPr="00246D6A" w:rsidRDefault="00CB16B7" w:rsidP="00CB16B7">
            <w:pPr>
              <w:spacing w:after="0" w:line="240" w:lineRule="auto"/>
              <w:rPr>
                <w:rFonts w:ascii="Times New Roman" w:eastAsia="Calibri" w:hAnsi="Times New Roman"/>
                <w:b/>
                <w:sz w:val="20"/>
                <w:szCs w:val="20"/>
              </w:rPr>
            </w:pPr>
            <w:r w:rsidRPr="00246D6A">
              <w:rPr>
                <w:rFonts w:ascii="Times New Roman" w:eastAsia="Calibri" w:hAnsi="Times New Roman"/>
                <w:b/>
                <w:sz w:val="20"/>
                <w:szCs w:val="20"/>
              </w:rPr>
              <w:t>Тема: Спорт. Я и мое здоровье</w:t>
            </w:r>
          </w:p>
          <w:p w:rsidR="00CB16B7" w:rsidRPr="00246D6A" w:rsidRDefault="00CB16B7" w:rsidP="00CB16B7">
            <w:pPr>
              <w:spacing w:after="0" w:line="240" w:lineRule="auto"/>
              <w:rPr>
                <w:rFonts w:ascii="Times New Roman" w:eastAsia="Calibri" w:hAnsi="Times New Roman"/>
                <w:b/>
                <w:sz w:val="20"/>
                <w:szCs w:val="20"/>
              </w:rPr>
            </w:pPr>
            <w:r w:rsidRPr="00246D6A">
              <w:rPr>
                <w:rFonts w:ascii="Times New Roman" w:eastAsia="Calibri" w:hAnsi="Times New Roman"/>
                <w:b/>
                <w:sz w:val="20"/>
                <w:szCs w:val="20"/>
              </w:rPr>
              <w:t>Задачи:</w:t>
            </w:r>
            <w:r w:rsidRPr="00246D6A">
              <w:rPr>
                <w:sz w:val="20"/>
                <w:szCs w:val="20"/>
              </w:rPr>
              <w:t xml:space="preserve"> </w:t>
            </w:r>
            <w:r w:rsidRPr="00246D6A">
              <w:rPr>
                <w:rFonts w:ascii="Times New Roman" w:eastAsia="Calibri" w:hAnsi="Times New Roman"/>
                <w:bCs/>
                <w:sz w:val="20"/>
                <w:szCs w:val="20"/>
              </w:rPr>
              <w:t>Воспитывать понимание значения бережного отношения к своему организму и правильного ухода за ним. Обобщить и конкретизировать знания детей о строении тела человека, функциях и значении отдельных органов. Развивать любознательность, расширить кругозор детей.</w:t>
            </w:r>
          </w:p>
        </w:tc>
      </w:tr>
      <w:tr w:rsidR="00CB16B7" w:rsidRPr="00246D6A" w:rsidTr="00CB16B7">
        <w:trPr>
          <w:trHeight w:val="1071"/>
          <w:jc w:val="center"/>
        </w:trPr>
        <w:tc>
          <w:tcPr>
            <w:tcW w:w="458"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1</w:t>
            </w:r>
          </w:p>
        </w:tc>
        <w:tc>
          <w:tcPr>
            <w:tcW w:w="2117"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Социально-коммуникативное развитие</w:t>
            </w:r>
          </w:p>
        </w:tc>
        <w:tc>
          <w:tcPr>
            <w:tcW w:w="2240"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«Спорт – это здоровье»</w:t>
            </w:r>
          </w:p>
        </w:tc>
        <w:tc>
          <w:tcPr>
            <w:tcW w:w="3685"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Закрепить знания о различных видах спорта. Познакомить со знаменитыми спортсменами, формировать уважение к их достижениям.</w:t>
            </w:r>
          </w:p>
        </w:tc>
        <w:tc>
          <w:tcPr>
            <w:tcW w:w="2127"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В.Н. Волчкова</w:t>
            </w:r>
          </w:p>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стр.81</w:t>
            </w:r>
          </w:p>
        </w:tc>
      </w:tr>
      <w:tr w:rsidR="00CB16B7" w:rsidRPr="00246D6A" w:rsidTr="00CB16B7">
        <w:trPr>
          <w:trHeight w:val="1071"/>
          <w:jc w:val="center"/>
        </w:trPr>
        <w:tc>
          <w:tcPr>
            <w:tcW w:w="458"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lastRenderedPageBreak/>
              <w:t>2</w:t>
            </w:r>
          </w:p>
        </w:tc>
        <w:tc>
          <w:tcPr>
            <w:tcW w:w="2117"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Обучение грамоте</w:t>
            </w:r>
          </w:p>
        </w:tc>
        <w:tc>
          <w:tcPr>
            <w:tcW w:w="2240"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Звуки «Г», «Гь»</w:t>
            </w:r>
          </w:p>
        </w:tc>
        <w:tc>
          <w:tcPr>
            <w:tcW w:w="3685"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Характеристика, артикуляция звука. Закрепить умение определять позицию звуков Г, Гь в словах. Упражнять   в   звуковом анализе и синтезе слогов  типа  «ГА», «ГИ».</w:t>
            </w:r>
          </w:p>
        </w:tc>
        <w:tc>
          <w:tcPr>
            <w:tcW w:w="2127"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Л.Е. Кыласова</w:t>
            </w:r>
          </w:p>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стр.202</w:t>
            </w:r>
          </w:p>
          <w:p w:rsidR="00CB16B7" w:rsidRPr="00246D6A" w:rsidRDefault="00CB16B7" w:rsidP="00CB16B7">
            <w:pPr>
              <w:spacing w:after="0" w:line="240" w:lineRule="auto"/>
              <w:jc w:val="right"/>
              <w:rPr>
                <w:rFonts w:ascii="Times New Roman" w:eastAsia="Calibri" w:hAnsi="Times New Roman"/>
                <w:sz w:val="20"/>
                <w:szCs w:val="20"/>
              </w:rPr>
            </w:pPr>
          </w:p>
        </w:tc>
      </w:tr>
      <w:tr w:rsidR="00CB16B7" w:rsidRPr="00246D6A" w:rsidTr="00CB16B7">
        <w:trPr>
          <w:trHeight w:val="1071"/>
          <w:jc w:val="center"/>
        </w:trPr>
        <w:tc>
          <w:tcPr>
            <w:tcW w:w="458"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3</w:t>
            </w:r>
          </w:p>
        </w:tc>
        <w:tc>
          <w:tcPr>
            <w:tcW w:w="2117"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Речевое развитие</w:t>
            </w:r>
          </w:p>
        </w:tc>
        <w:tc>
          <w:tcPr>
            <w:tcW w:w="2240"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Пересказ рассказа «Силачи»</w:t>
            </w:r>
          </w:p>
        </w:tc>
        <w:tc>
          <w:tcPr>
            <w:tcW w:w="3685"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Учить отвечать на вопросы по содержанию, оценивать поступки персонажей, пересказывать текст.</w:t>
            </w:r>
          </w:p>
        </w:tc>
        <w:tc>
          <w:tcPr>
            <w:tcW w:w="2127"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Е.В. Вальчук</w:t>
            </w:r>
          </w:p>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стр.51</w:t>
            </w:r>
          </w:p>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Лексические темы стр.88</w:t>
            </w:r>
          </w:p>
        </w:tc>
      </w:tr>
      <w:tr w:rsidR="00CB16B7" w:rsidRPr="00246D6A" w:rsidTr="00CB16B7">
        <w:trPr>
          <w:trHeight w:val="1071"/>
          <w:jc w:val="center"/>
        </w:trPr>
        <w:tc>
          <w:tcPr>
            <w:tcW w:w="458"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4</w:t>
            </w:r>
          </w:p>
        </w:tc>
        <w:tc>
          <w:tcPr>
            <w:tcW w:w="2117"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Рисование</w:t>
            </w:r>
          </w:p>
          <w:p w:rsidR="00CB16B7" w:rsidRPr="00246D6A" w:rsidRDefault="00CB16B7" w:rsidP="00CB16B7">
            <w:pPr>
              <w:spacing w:after="0" w:line="240" w:lineRule="auto"/>
              <w:rPr>
                <w:rFonts w:ascii="Times New Roman" w:eastAsia="Calibri" w:hAnsi="Times New Roman"/>
                <w:sz w:val="20"/>
                <w:szCs w:val="20"/>
              </w:rPr>
            </w:pPr>
          </w:p>
          <w:p w:rsidR="00CB16B7" w:rsidRPr="00246D6A" w:rsidRDefault="00CB16B7" w:rsidP="00CB16B7">
            <w:pPr>
              <w:spacing w:after="0" w:line="240" w:lineRule="auto"/>
              <w:rPr>
                <w:rFonts w:ascii="Times New Roman" w:eastAsia="Calibri" w:hAnsi="Times New Roman"/>
                <w:sz w:val="20"/>
                <w:szCs w:val="20"/>
              </w:rPr>
            </w:pPr>
          </w:p>
          <w:p w:rsidR="00CB16B7" w:rsidRPr="00246D6A" w:rsidRDefault="00CB16B7" w:rsidP="00CB16B7">
            <w:pPr>
              <w:spacing w:after="0" w:line="240" w:lineRule="auto"/>
              <w:rPr>
                <w:rFonts w:ascii="Times New Roman" w:eastAsia="Calibri" w:hAnsi="Times New Roman"/>
                <w:sz w:val="20"/>
                <w:szCs w:val="20"/>
              </w:rPr>
            </w:pPr>
          </w:p>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Лепка</w:t>
            </w:r>
          </w:p>
        </w:tc>
        <w:tc>
          <w:tcPr>
            <w:tcW w:w="2240"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Дети делают зарядку</w:t>
            </w:r>
          </w:p>
          <w:p w:rsidR="00CB16B7" w:rsidRPr="00246D6A" w:rsidRDefault="00CB16B7" w:rsidP="00CB16B7">
            <w:pPr>
              <w:spacing w:after="0" w:line="240" w:lineRule="auto"/>
              <w:rPr>
                <w:rFonts w:ascii="Times New Roman" w:eastAsia="Calibri" w:hAnsi="Times New Roman"/>
                <w:sz w:val="20"/>
                <w:szCs w:val="20"/>
              </w:rPr>
            </w:pPr>
          </w:p>
          <w:p w:rsidR="00CB16B7" w:rsidRPr="00246D6A" w:rsidRDefault="00CB16B7" w:rsidP="00CB16B7">
            <w:pPr>
              <w:spacing w:after="0" w:line="240" w:lineRule="auto"/>
              <w:rPr>
                <w:rFonts w:ascii="Times New Roman" w:eastAsia="Calibri" w:hAnsi="Times New Roman"/>
                <w:sz w:val="20"/>
                <w:szCs w:val="20"/>
              </w:rPr>
            </w:pPr>
          </w:p>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Спортивные развлечения</w:t>
            </w:r>
          </w:p>
        </w:tc>
        <w:tc>
          <w:tcPr>
            <w:tcW w:w="3685"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Учить детей передавать фигуру человека в движении.</w:t>
            </w:r>
          </w:p>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 xml:space="preserve">Воспитывать у детей любовь к спорту. </w:t>
            </w:r>
          </w:p>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Учить передавать в лепке сюжет спортивного развлечения.</w:t>
            </w:r>
          </w:p>
        </w:tc>
        <w:tc>
          <w:tcPr>
            <w:tcW w:w="2127"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 xml:space="preserve">Т. С. Комарова </w:t>
            </w:r>
          </w:p>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стр.118</w:t>
            </w:r>
          </w:p>
          <w:p w:rsidR="00CB16B7" w:rsidRPr="00246D6A" w:rsidRDefault="00CB16B7" w:rsidP="00CB16B7">
            <w:pPr>
              <w:spacing w:after="0" w:line="240" w:lineRule="auto"/>
              <w:rPr>
                <w:rFonts w:ascii="Times New Roman" w:eastAsia="Calibri" w:hAnsi="Times New Roman"/>
                <w:sz w:val="20"/>
                <w:szCs w:val="20"/>
              </w:rPr>
            </w:pPr>
          </w:p>
          <w:p w:rsidR="00CB16B7" w:rsidRPr="00246D6A" w:rsidRDefault="00CB16B7" w:rsidP="00CB16B7">
            <w:pPr>
              <w:spacing w:after="0" w:line="240" w:lineRule="auto"/>
              <w:rPr>
                <w:rFonts w:ascii="Times New Roman" w:eastAsia="Calibri" w:hAnsi="Times New Roman"/>
                <w:sz w:val="20"/>
                <w:szCs w:val="20"/>
              </w:rPr>
            </w:pPr>
          </w:p>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В. Н. Волчкова</w:t>
            </w:r>
          </w:p>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стр.38</w:t>
            </w:r>
          </w:p>
        </w:tc>
      </w:tr>
      <w:tr w:rsidR="00CB16B7" w:rsidRPr="00246D6A" w:rsidTr="00CB16B7">
        <w:trPr>
          <w:trHeight w:val="1071"/>
          <w:jc w:val="center"/>
        </w:trPr>
        <w:tc>
          <w:tcPr>
            <w:tcW w:w="458"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5</w:t>
            </w:r>
          </w:p>
        </w:tc>
        <w:tc>
          <w:tcPr>
            <w:tcW w:w="2117"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Экология</w:t>
            </w:r>
          </w:p>
        </w:tc>
        <w:tc>
          <w:tcPr>
            <w:tcW w:w="2240"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Здоровье и закаливание</w:t>
            </w:r>
          </w:p>
        </w:tc>
        <w:tc>
          <w:tcPr>
            <w:tcW w:w="3685"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Рассказать о факторах, укрепляющих здоровье человека. Познакомить с основными правилами закаливания.</w:t>
            </w:r>
          </w:p>
        </w:tc>
        <w:tc>
          <w:tcPr>
            <w:tcW w:w="2127"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 xml:space="preserve">М. А. Фисенко </w:t>
            </w:r>
          </w:p>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ОБЖ</w:t>
            </w:r>
          </w:p>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стр.30</w:t>
            </w:r>
          </w:p>
        </w:tc>
      </w:tr>
      <w:tr w:rsidR="00CB16B7" w:rsidRPr="00246D6A" w:rsidTr="00CB16B7">
        <w:trPr>
          <w:trHeight w:val="1071"/>
          <w:jc w:val="center"/>
        </w:trPr>
        <w:tc>
          <w:tcPr>
            <w:tcW w:w="458"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6</w:t>
            </w:r>
          </w:p>
        </w:tc>
        <w:tc>
          <w:tcPr>
            <w:tcW w:w="2117"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ФЭМП</w:t>
            </w:r>
          </w:p>
        </w:tc>
        <w:tc>
          <w:tcPr>
            <w:tcW w:w="2240"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Занятие №27</w:t>
            </w:r>
          </w:p>
        </w:tc>
        <w:tc>
          <w:tcPr>
            <w:tcW w:w="3685"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Решение задачи, отгадывание загадок, порядковый счет. Ориентировка во времени.</w:t>
            </w:r>
          </w:p>
        </w:tc>
        <w:tc>
          <w:tcPr>
            <w:tcW w:w="2127"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Е. В. Колесникова</w:t>
            </w:r>
          </w:p>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стр.77</w:t>
            </w:r>
          </w:p>
        </w:tc>
      </w:tr>
      <w:tr w:rsidR="00CB16B7" w:rsidRPr="00246D6A" w:rsidTr="00CB16B7">
        <w:trPr>
          <w:trHeight w:val="85"/>
          <w:jc w:val="center"/>
        </w:trPr>
        <w:tc>
          <w:tcPr>
            <w:tcW w:w="10627" w:type="dxa"/>
            <w:gridSpan w:val="5"/>
            <w:shd w:val="clear" w:color="auto" w:fill="auto"/>
          </w:tcPr>
          <w:p w:rsidR="00CB16B7" w:rsidRPr="00246D6A" w:rsidRDefault="00CB16B7" w:rsidP="00CB16B7">
            <w:pPr>
              <w:spacing w:after="0" w:line="240" w:lineRule="auto"/>
              <w:rPr>
                <w:rFonts w:ascii="Times New Roman" w:eastAsia="Calibri" w:hAnsi="Times New Roman"/>
                <w:b/>
                <w:sz w:val="20"/>
                <w:szCs w:val="20"/>
              </w:rPr>
            </w:pPr>
            <w:r w:rsidRPr="00246D6A">
              <w:rPr>
                <w:rFonts w:ascii="Times New Roman" w:eastAsia="Calibri" w:hAnsi="Times New Roman"/>
                <w:b/>
                <w:sz w:val="20"/>
                <w:szCs w:val="20"/>
              </w:rPr>
              <w:t>Тема: Вода. Обитатели водоемов.</w:t>
            </w:r>
          </w:p>
          <w:p w:rsidR="00CB16B7" w:rsidRPr="00246D6A" w:rsidRDefault="00CB16B7" w:rsidP="00CB16B7">
            <w:pPr>
              <w:spacing w:after="0" w:line="240" w:lineRule="auto"/>
              <w:rPr>
                <w:rFonts w:ascii="Times New Roman" w:eastAsia="Calibri" w:hAnsi="Times New Roman"/>
                <w:b/>
                <w:sz w:val="20"/>
                <w:szCs w:val="20"/>
              </w:rPr>
            </w:pPr>
            <w:r w:rsidRPr="00246D6A">
              <w:rPr>
                <w:rFonts w:ascii="Times New Roman" w:eastAsia="Calibri" w:hAnsi="Times New Roman"/>
                <w:b/>
                <w:sz w:val="20"/>
                <w:szCs w:val="20"/>
              </w:rPr>
              <w:t xml:space="preserve">Задачи: </w:t>
            </w:r>
            <w:r w:rsidRPr="00246D6A">
              <w:rPr>
                <w:rFonts w:ascii="Times New Roman" w:eastAsia="Calibri" w:hAnsi="Times New Roman"/>
                <w:bCs/>
                <w:sz w:val="20"/>
                <w:szCs w:val="20"/>
              </w:rPr>
              <w:t>Закрепить знание детей о свойствах воды. Объяснить значимость воды для человека. Расширить и уточнить знания об обитателях водоемов. Рассказать о деятельности людей, направленной на поддержании чистоты воды</w:t>
            </w:r>
          </w:p>
        </w:tc>
      </w:tr>
      <w:tr w:rsidR="00CB16B7" w:rsidRPr="00246D6A" w:rsidTr="00CB16B7">
        <w:trPr>
          <w:trHeight w:val="1071"/>
          <w:jc w:val="center"/>
        </w:trPr>
        <w:tc>
          <w:tcPr>
            <w:tcW w:w="458"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1</w:t>
            </w:r>
          </w:p>
        </w:tc>
        <w:tc>
          <w:tcPr>
            <w:tcW w:w="2117"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Социально-коммуникативное развитие</w:t>
            </w:r>
          </w:p>
        </w:tc>
        <w:tc>
          <w:tcPr>
            <w:tcW w:w="2240"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Рыбы</w:t>
            </w:r>
          </w:p>
        </w:tc>
        <w:tc>
          <w:tcPr>
            <w:tcW w:w="3685"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Уточнять и закреплять знания детей о рыбах: строение, питание.</w:t>
            </w:r>
          </w:p>
        </w:tc>
        <w:tc>
          <w:tcPr>
            <w:tcW w:w="2127"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 xml:space="preserve">Л. Г. Селихова </w:t>
            </w:r>
          </w:p>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стр.151</w:t>
            </w:r>
          </w:p>
        </w:tc>
      </w:tr>
      <w:tr w:rsidR="00CB16B7" w:rsidRPr="00246D6A" w:rsidTr="00CB16B7">
        <w:trPr>
          <w:trHeight w:val="1071"/>
          <w:jc w:val="center"/>
        </w:trPr>
        <w:tc>
          <w:tcPr>
            <w:tcW w:w="458"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2</w:t>
            </w:r>
          </w:p>
        </w:tc>
        <w:tc>
          <w:tcPr>
            <w:tcW w:w="2117"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Чтение художественной литературы</w:t>
            </w:r>
          </w:p>
        </w:tc>
        <w:tc>
          <w:tcPr>
            <w:tcW w:w="2240"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Басня И. А. Крылов «Лебедь, Щука и Рак»</w:t>
            </w:r>
          </w:p>
        </w:tc>
        <w:tc>
          <w:tcPr>
            <w:tcW w:w="3685"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Учить детей осмысливать содержание басни, образный строй языка.</w:t>
            </w:r>
          </w:p>
        </w:tc>
        <w:tc>
          <w:tcPr>
            <w:tcW w:w="2127"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О. С. Ушакова стр.204</w:t>
            </w:r>
          </w:p>
        </w:tc>
      </w:tr>
      <w:tr w:rsidR="00CB16B7" w:rsidRPr="00246D6A" w:rsidTr="00CB16B7">
        <w:trPr>
          <w:trHeight w:val="1071"/>
          <w:jc w:val="center"/>
        </w:trPr>
        <w:tc>
          <w:tcPr>
            <w:tcW w:w="458"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3</w:t>
            </w:r>
          </w:p>
        </w:tc>
        <w:tc>
          <w:tcPr>
            <w:tcW w:w="2117"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Речевое развитие</w:t>
            </w:r>
          </w:p>
        </w:tc>
        <w:tc>
          <w:tcPr>
            <w:tcW w:w="2240"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Пересказ рассказа «Сом»</w:t>
            </w:r>
          </w:p>
        </w:tc>
        <w:tc>
          <w:tcPr>
            <w:tcW w:w="3685"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Учить пересказывать рассказ с опорой на картинки, подбирать родственные слова.</w:t>
            </w:r>
          </w:p>
        </w:tc>
        <w:tc>
          <w:tcPr>
            <w:tcW w:w="2127"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Л.Е. Кыласова</w:t>
            </w:r>
          </w:p>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стр.22</w:t>
            </w:r>
          </w:p>
        </w:tc>
      </w:tr>
      <w:tr w:rsidR="00CB16B7" w:rsidRPr="00246D6A" w:rsidTr="00CB16B7">
        <w:trPr>
          <w:trHeight w:val="1071"/>
          <w:jc w:val="center"/>
        </w:trPr>
        <w:tc>
          <w:tcPr>
            <w:tcW w:w="458"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4</w:t>
            </w:r>
          </w:p>
        </w:tc>
        <w:tc>
          <w:tcPr>
            <w:tcW w:w="2117"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Рисование</w:t>
            </w:r>
          </w:p>
          <w:p w:rsidR="00CB16B7" w:rsidRPr="00246D6A" w:rsidRDefault="00CB16B7" w:rsidP="00CB16B7">
            <w:pPr>
              <w:spacing w:after="0" w:line="240" w:lineRule="auto"/>
              <w:rPr>
                <w:rFonts w:ascii="Times New Roman" w:eastAsia="Calibri" w:hAnsi="Times New Roman"/>
                <w:sz w:val="20"/>
                <w:szCs w:val="20"/>
              </w:rPr>
            </w:pPr>
          </w:p>
          <w:p w:rsidR="00CB16B7" w:rsidRPr="00246D6A" w:rsidRDefault="00CB16B7" w:rsidP="00CB16B7">
            <w:pPr>
              <w:spacing w:after="0" w:line="240" w:lineRule="auto"/>
              <w:rPr>
                <w:rFonts w:ascii="Times New Roman" w:eastAsia="Calibri" w:hAnsi="Times New Roman"/>
                <w:sz w:val="20"/>
                <w:szCs w:val="20"/>
              </w:rPr>
            </w:pPr>
          </w:p>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Аппликация</w:t>
            </w:r>
          </w:p>
        </w:tc>
        <w:tc>
          <w:tcPr>
            <w:tcW w:w="2240"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Наш аквариум</w:t>
            </w:r>
          </w:p>
          <w:p w:rsidR="00CB16B7" w:rsidRPr="00246D6A" w:rsidRDefault="00CB16B7" w:rsidP="00CB16B7">
            <w:pPr>
              <w:spacing w:after="0" w:line="240" w:lineRule="auto"/>
              <w:rPr>
                <w:rFonts w:ascii="Times New Roman" w:eastAsia="Calibri" w:hAnsi="Times New Roman"/>
                <w:sz w:val="20"/>
                <w:szCs w:val="20"/>
              </w:rPr>
            </w:pPr>
          </w:p>
          <w:p w:rsidR="00CB16B7" w:rsidRPr="00246D6A" w:rsidRDefault="00CB16B7" w:rsidP="00CB16B7">
            <w:pPr>
              <w:spacing w:after="0" w:line="240" w:lineRule="auto"/>
              <w:rPr>
                <w:rFonts w:ascii="Times New Roman" w:eastAsia="Calibri" w:hAnsi="Times New Roman"/>
                <w:sz w:val="20"/>
                <w:szCs w:val="20"/>
              </w:rPr>
            </w:pPr>
          </w:p>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Рыбки плавают в воде</w:t>
            </w:r>
          </w:p>
        </w:tc>
        <w:tc>
          <w:tcPr>
            <w:tcW w:w="3685"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Вызывать у детей интерес к образу, стремление передавать его разными способами.</w:t>
            </w:r>
          </w:p>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Продолжать умение композиционно располагать рыбок на листе и дополнять их изображение.</w:t>
            </w:r>
          </w:p>
        </w:tc>
        <w:tc>
          <w:tcPr>
            <w:tcW w:w="2127"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 xml:space="preserve">Т. Г. Казакова </w:t>
            </w:r>
          </w:p>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стр.119</w:t>
            </w:r>
          </w:p>
          <w:p w:rsidR="00CB16B7" w:rsidRPr="00246D6A" w:rsidRDefault="00CB16B7" w:rsidP="00CB16B7">
            <w:pPr>
              <w:spacing w:after="0" w:line="240" w:lineRule="auto"/>
              <w:rPr>
                <w:rFonts w:ascii="Times New Roman" w:eastAsia="Calibri" w:hAnsi="Times New Roman"/>
                <w:sz w:val="20"/>
                <w:szCs w:val="20"/>
              </w:rPr>
            </w:pPr>
          </w:p>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Т. Г. Казакова Т.Г.</w:t>
            </w:r>
          </w:p>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стр.118</w:t>
            </w:r>
          </w:p>
        </w:tc>
      </w:tr>
      <w:tr w:rsidR="00CB16B7" w:rsidRPr="00246D6A" w:rsidTr="00CB16B7">
        <w:trPr>
          <w:trHeight w:val="1071"/>
          <w:jc w:val="center"/>
        </w:trPr>
        <w:tc>
          <w:tcPr>
            <w:tcW w:w="458"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5</w:t>
            </w:r>
          </w:p>
        </w:tc>
        <w:tc>
          <w:tcPr>
            <w:tcW w:w="2117"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Экология</w:t>
            </w:r>
          </w:p>
        </w:tc>
        <w:tc>
          <w:tcPr>
            <w:tcW w:w="2240"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Рыбы, какие они?</w:t>
            </w:r>
          </w:p>
        </w:tc>
        <w:tc>
          <w:tcPr>
            <w:tcW w:w="3685"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Развивать представления детей о рыбах как живых существах, живущих в воде.</w:t>
            </w:r>
          </w:p>
        </w:tc>
        <w:tc>
          <w:tcPr>
            <w:tcW w:w="2127"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 xml:space="preserve">Т. А. Шорыгина </w:t>
            </w:r>
          </w:p>
        </w:tc>
      </w:tr>
      <w:tr w:rsidR="00CB16B7" w:rsidRPr="00246D6A" w:rsidTr="00CB16B7">
        <w:trPr>
          <w:trHeight w:val="1255"/>
          <w:jc w:val="center"/>
        </w:trPr>
        <w:tc>
          <w:tcPr>
            <w:tcW w:w="458"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6</w:t>
            </w:r>
          </w:p>
        </w:tc>
        <w:tc>
          <w:tcPr>
            <w:tcW w:w="2117"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ФЭМП</w:t>
            </w:r>
          </w:p>
        </w:tc>
        <w:tc>
          <w:tcPr>
            <w:tcW w:w="2240"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Занятие №28</w:t>
            </w:r>
          </w:p>
        </w:tc>
        <w:tc>
          <w:tcPr>
            <w:tcW w:w="3685"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Решение математической задачи. Сложение числа 10 из двух меньших. Круг, овал, треугольник.</w:t>
            </w:r>
          </w:p>
        </w:tc>
        <w:tc>
          <w:tcPr>
            <w:tcW w:w="2127"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Е. В. Колесникова</w:t>
            </w:r>
          </w:p>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стр.79</w:t>
            </w:r>
          </w:p>
          <w:p w:rsidR="00CB16B7" w:rsidRPr="00246D6A" w:rsidRDefault="00CB16B7" w:rsidP="00CB16B7">
            <w:pPr>
              <w:spacing w:after="0" w:line="240" w:lineRule="auto"/>
              <w:rPr>
                <w:rFonts w:ascii="Times New Roman" w:eastAsia="Calibri" w:hAnsi="Times New Roman"/>
                <w:sz w:val="20"/>
                <w:szCs w:val="20"/>
              </w:rPr>
            </w:pPr>
          </w:p>
          <w:p w:rsidR="00CB16B7" w:rsidRPr="00246D6A" w:rsidRDefault="00CB16B7" w:rsidP="00CB16B7">
            <w:pPr>
              <w:spacing w:after="0" w:line="240" w:lineRule="auto"/>
              <w:rPr>
                <w:rFonts w:ascii="Times New Roman" w:eastAsia="Calibri" w:hAnsi="Times New Roman"/>
                <w:sz w:val="20"/>
                <w:szCs w:val="20"/>
              </w:rPr>
            </w:pPr>
          </w:p>
          <w:p w:rsidR="00CB16B7" w:rsidRPr="00246D6A" w:rsidRDefault="00CB16B7" w:rsidP="00CB16B7">
            <w:pPr>
              <w:spacing w:after="0" w:line="240" w:lineRule="auto"/>
              <w:rPr>
                <w:rFonts w:ascii="Times New Roman" w:eastAsia="Calibri" w:hAnsi="Times New Roman"/>
                <w:sz w:val="20"/>
                <w:szCs w:val="20"/>
              </w:rPr>
            </w:pPr>
          </w:p>
        </w:tc>
      </w:tr>
      <w:tr w:rsidR="00CB16B7" w:rsidRPr="00246D6A" w:rsidTr="00CB16B7">
        <w:trPr>
          <w:trHeight w:val="147"/>
          <w:jc w:val="center"/>
        </w:trPr>
        <w:tc>
          <w:tcPr>
            <w:tcW w:w="10627" w:type="dxa"/>
            <w:gridSpan w:val="5"/>
            <w:shd w:val="clear" w:color="auto" w:fill="auto"/>
          </w:tcPr>
          <w:p w:rsidR="00CB16B7" w:rsidRPr="00246D6A" w:rsidRDefault="00CB16B7" w:rsidP="00CB16B7">
            <w:pPr>
              <w:spacing w:after="0" w:line="240" w:lineRule="auto"/>
              <w:rPr>
                <w:rFonts w:ascii="Times New Roman" w:eastAsia="Calibri" w:hAnsi="Times New Roman"/>
                <w:b/>
                <w:sz w:val="20"/>
                <w:szCs w:val="20"/>
              </w:rPr>
            </w:pPr>
            <w:r w:rsidRPr="00246D6A">
              <w:rPr>
                <w:rFonts w:ascii="Times New Roman" w:eastAsia="Calibri" w:hAnsi="Times New Roman"/>
                <w:b/>
                <w:sz w:val="20"/>
                <w:szCs w:val="20"/>
              </w:rPr>
              <w:t>Тема: Бытовые электрические приборы</w:t>
            </w:r>
          </w:p>
          <w:p w:rsidR="00CB16B7" w:rsidRPr="00246D6A" w:rsidRDefault="00CB16B7" w:rsidP="00CB16B7">
            <w:pPr>
              <w:spacing w:after="0" w:line="240" w:lineRule="auto"/>
              <w:rPr>
                <w:rFonts w:ascii="Times New Roman" w:eastAsia="Calibri" w:hAnsi="Times New Roman"/>
                <w:b/>
                <w:sz w:val="20"/>
                <w:szCs w:val="20"/>
              </w:rPr>
            </w:pPr>
            <w:r w:rsidRPr="00246D6A">
              <w:rPr>
                <w:rFonts w:ascii="Times New Roman" w:eastAsia="Calibri" w:hAnsi="Times New Roman"/>
                <w:b/>
                <w:sz w:val="20"/>
                <w:szCs w:val="20"/>
              </w:rPr>
              <w:t xml:space="preserve">Задачи: </w:t>
            </w:r>
            <w:r w:rsidRPr="00246D6A">
              <w:rPr>
                <w:rFonts w:ascii="Times New Roman" w:eastAsia="Calibri" w:hAnsi="Times New Roman"/>
                <w:bCs/>
                <w:sz w:val="20"/>
                <w:szCs w:val="20"/>
              </w:rPr>
              <w:t>Закрепить представление детей о назначении бытовых приборов (пылесос, стиральная машина, утюг, электрический чайник). Развивать способность различать признаки предметов и обобщать их. Развивать умение устанавливать элементарные связи.</w:t>
            </w:r>
          </w:p>
        </w:tc>
      </w:tr>
      <w:tr w:rsidR="00CB16B7" w:rsidRPr="00246D6A" w:rsidTr="00CB16B7">
        <w:trPr>
          <w:trHeight w:val="1071"/>
          <w:jc w:val="center"/>
        </w:trPr>
        <w:tc>
          <w:tcPr>
            <w:tcW w:w="458"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lastRenderedPageBreak/>
              <w:t>1</w:t>
            </w:r>
          </w:p>
        </w:tc>
        <w:tc>
          <w:tcPr>
            <w:tcW w:w="2117"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Социально-коммуникативное развитие</w:t>
            </w:r>
          </w:p>
        </w:tc>
        <w:tc>
          <w:tcPr>
            <w:tcW w:w="2240"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Техника наша помощница</w:t>
            </w:r>
          </w:p>
        </w:tc>
        <w:tc>
          <w:tcPr>
            <w:tcW w:w="3685"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Уточнить знания о различных видах бытовой техники в окружающей жизни</w:t>
            </w:r>
          </w:p>
        </w:tc>
        <w:tc>
          <w:tcPr>
            <w:tcW w:w="2127"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 xml:space="preserve">В. Н. Волчкова </w:t>
            </w:r>
          </w:p>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стр.89</w:t>
            </w:r>
          </w:p>
        </w:tc>
      </w:tr>
      <w:tr w:rsidR="00CB16B7" w:rsidRPr="00246D6A" w:rsidTr="00CB16B7">
        <w:trPr>
          <w:trHeight w:val="1071"/>
          <w:jc w:val="center"/>
        </w:trPr>
        <w:tc>
          <w:tcPr>
            <w:tcW w:w="458"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2</w:t>
            </w:r>
          </w:p>
        </w:tc>
        <w:tc>
          <w:tcPr>
            <w:tcW w:w="2117"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Обучение грамоте</w:t>
            </w:r>
          </w:p>
        </w:tc>
        <w:tc>
          <w:tcPr>
            <w:tcW w:w="2240"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Звуки «Ф», «Фь»</w:t>
            </w:r>
          </w:p>
        </w:tc>
        <w:tc>
          <w:tcPr>
            <w:tcW w:w="3685"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Характеристика, артикуляция звука. Закрепить умение определять позицию звуков Ф, Фь в словах. Упражнять   в   звуковом анализе и синтезе слогов типа «ФА», «АФ», «ФИ».</w:t>
            </w:r>
          </w:p>
        </w:tc>
        <w:tc>
          <w:tcPr>
            <w:tcW w:w="2127"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Л.Е. Кыласова</w:t>
            </w:r>
          </w:p>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стр.167</w:t>
            </w:r>
          </w:p>
        </w:tc>
      </w:tr>
      <w:tr w:rsidR="00CB16B7" w:rsidRPr="00246D6A" w:rsidTr="00CB16B7">
        <w:trPr>
          <w:trHeight w:val="1071"/>
          <w:jc w:val="center"/>
        </w:trPr>
        <w:tc>
          <w:tcPr>
            <w:tcW w:w="458"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3</w:t>
            </w:r>
          </w:p>
        </w:tc>
        <w:tc>
          <w:tcPr>
            <w:tcW w:w="2117"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Речевое развитие</w:t>
            </w:r>
          </w:p>
        </w:tc>
        <w:tc>
          <w:tcPr>
            <w:tcW w:w="2240"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Домашние помощники</w:t>
            </w:r>
          </w:p>
        </w:tc>
        <w:tc>
          <w:tcPr>
            <w:tcW w:w="3685"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Вовлекать детей в общий разговор, побуждать их высказываться на темы из личного опыта</w:t>
            </w:r>
          </w:p>
        </w:tc>
        <w:tc>
          <w:tcPr>
            <w:tcW w:w="2127"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Лексические темы стр.54</w:t>
            </w:r>
          </w:p>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 xml:space="preserve">О. Н. Иванова </w:t>
            </w:r>
          </w:p>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стр.91</w:t>
            </w:r>
          </w:p>
        </w:tc>
      </w:tr>
      <w:tr w:rsidR="00CB16B7" w:rsidRPr="00246D6A" w:rsidTr="00CB16B7">
        <w:trPr>
          <w:trHeight w:val="423"/>
          <w:jc w:val="center"/>
        </w:trPr>
        <w:tc>
          <w:tcPr>
            <w:tcW w:w="458"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4</w:t>
            </w:r>
          </w:p>
        </w:tc>
        <w:tc>
          <w:tcPr>
            <w:tcW w:w="2117"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Рисование</w:t>
            </w:r>
          </w:p>
          <w:p w:rsidR="00CB16B7" w:rsidRPr="00246D6A" w:rsidRDefault="00CB16B7" w:rsidP="00CB16B7">
            <w:pPr>
              <w:spacing w:after="0" w:line="240" w:lineRule="auto"/>
              <w:rPr>
                <w:rFonts w:ascii="Times New Roman" w:eastAsia="Calibri" w:hAnsi="Times New Roman"/>
                <w:sz w:val="20"/>
                <w:szCs w:val="20"/>
              </w:rPr>
            </w:pPr>
          </w:p>
          <w:p w:rsidR="00CB16B7" w:rsidRPr="00246D6A" w:rsidRDefault="00CB16B7" w:rsidP="00CB16B7">
            <w:pPr>
              <w:spacing w:after="0" w:line="240" w:lineRule="auto"/>
              <w:rPr>
                <w:rFonts w:ascii="Times New Roman" w:eastAsia="Calibri" w:hAnsi="Times New Roman"/>
                <w:sz w:val="20"/>
                <w:szCs w:val="20"/>
              </w:rPr>
            </w:pPr>
          </w:p>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Лепка</w:t>
            </w:r>
          </w:p>
        </w:tc>
        <w:tc>
          <w:tcPr>
            <w:tcW w:w="2240"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Оформление вылепленных игрушек.</w:t>
            </w:r>
          </w:p>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Водоноска - франтиха</w:t>
            </w:r>
          </w:p>
        </w:tc>
        <w:tc>
          <w:tcPr>
            <w:tcW w:w="3685"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Продолжить знакомство с дымковской игрушкой. Учить лепить женскую фигуру. Декоративно оформлять по мотивам дымковской игрушки.</w:t>
            </w:r>
          </w:p>
        </w:tc>
        <w:tc>
          <w:tcPr>
            <w:tcW w:w="2127"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 xml:space="preserve">И. А. Лыкова </w:t>
            </w:r>
          </w:p>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стр.164</w:t>
            </w:r>
          </w:p>
          <w:p w:rsidR="00CB16B7" w:rsidRPr="00246D6A" w:rsidRDefault="00CB16B7" w:rsidP="00CB16B7">
            <w:pPr>
              <w:spacing w:after="0" w:line="240" w:lineRule="auto"/>
              <w:rPr>
                <w:rFonts w:ascii="Times New Roman" w:eastAsia="Calibri" w:hAnsi="Times New Roman"/>
                <w:sz w:val="20"/>
                <w:szCs w:val="20"/>
              </w:rPr>
            </w:pPr>
          </w:p>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И. А. Лыкова</w:t>
            </w:r>
          </w:p>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стр.160</w:t>
            </w:r>
          </w:p>
        </w:tc>
      </w:tr>
      <w:tr w:rsidR="00CB16B7" w:rsidRPr="00246D6A" w:rsidTr="00CB16B7">
        <w:trPr>
          <w:trHeight w:val="1071"/>
          <w:jc w:val="center"/>
        </w:trPr>
        <w:tc>
          <w:tcPr>
            <w:tcW w:w="458"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5</w:t>
            </w:r>
          </w:p>
        </w:tc>
        <w:tc>
          <w:tcPr>
            <w:tcW w:w="2117"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Экология</w:t>
            </w:r>
          </w:p>
        </w:tc>
        <w:tc>
          <w:tcPr>
            <w:tcW w:w="2240"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Экологическая сказка «Ручеек»</w:t>
            </w:r>
          </w:p>
        </w:tc>
        <w:tc>
          <w:tcPr>
            <w:tcW w:w="3685"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Показать взаимосвязь всего живого в природе. Развивать познавательные способности.</w:t>
            </w:r>
          </w:p>
        </w:tc>
        <w:tc>
          <w:tcPr>
            <w:tcW w:w="2127"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 xml:space="preserve">О. А. Воронкевич </w:t>
            </w:r>
          </w:p>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стр.247</w:t>
            </w:r>
          </w:p>
        </w:tc>
      </w:tr>
      <w:tr w:rsidR="00CB16B7" w:rsidRPr="00246D6A" w:rsidTr="00CB16B7">
        <w:trPr>
          <w:trHeight w:val="1071"/>
          <w:jc w:val="center"/>
        </w:trPr>
        <w:tc>
          <w:tcPr>
            <w:tcW w:w="458"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6</w:t>
            </w:r>
          </w:p>
        </w:tc>
        <w:tc>
          <w:tcPr>
            <w:tcW w:w="2117"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ФЭМП</w:t>
            </w:r>
          </w:p>
        </w:tc>
        <w:tc>
          <w:tcPr>
            <w:tcW w:w="2240"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Занятие №29</w:t>
            </w:r>
          </w:p>
        </w:tc>
        <w:tc>
          <w:tcPr>
            <w:tcW w:w="3685"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Решение задач. Круг, квадрат, прямоугольник, треугольник. Ориентировка во времени.</w:t>
            </w:r>
          </w:p>
        </w:tc>
        <w:tc>
          <w:tcPr>
            <w:tcW w:w="2127"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Е.В. Колесникова</w:t>
            </w:r>
          </w:p>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стр.81</w:t>
            </w:r>
          </w:p>
        </w:tc>
      </w:tr>
      <w:tr w:rsidR="00CB16B7" w:rsidRPr="00246D6A" w:rsidTr="00CB16B7">
        <w:trPr>
          <w:trHeight w:val="201"/>
          <w:jc w:val="center"/>
        </w:trPr>
        <w:tc>
          <w:tcPr>
            <w:tcW w:w="10627" w:type="dxa"/>
            <w:gridSpan w:val="5"/>
            <w:shd w:val="clear" w:color="auto" w:fill="auto"/>
          </w:tcPr>
          <w:p w:rsidR="00CB16B7" w:rsidRPr="00246D6A" w:rsidRDefault="00CB16B7" w:rsidP="00CB16B7">
            <w:pPr>
              <w:spacing w:after="0" w:line="240" w:lineRule="auto"/>
              <w:rPr>
                <w:rFonts w:ascii="Times New Roman" w:eastAsia="Calibri" w:hAnsi="Times New Roman"/>
                <w:b/>
                <w:sz w:val="20"/>
                <w:szCs w:val="20"/>
              </w:rPr>
            </w:pPr>
            <w:r w:rsidRPr="00246D6A">
              <w:rPr>
                <w:rFonts w:ascii="Times New Roman" w:eastAsia="Calibri" w:hAnsi="Times New Roman"/>
                <w:b/>
                <w:sz w:val="20"/>
                <w:szCs w:val="20"/>
              </w:rPr>
              <w:t>Тема: Весна. Перелетные птицы</w:t>
            </w:r>
          </w:p>
          <w:p w:rsidR="00CB16B7" w:rsidRPr="00246D6A" w:rsidRDefault="00CB16B7" w:rsidP="00CB16B7">
            <w:pPr>
              <w:spacing w:after="0" w:line="240" w:lineRule="auto"/>
              <w:rPr>
                <w:rFonts w:ascii="Times New Roman" w:eastAsia="Calibri" w:hAnsi="Times New Roman"/>
                <w:b/>
                <w:sz w:val="20"/>
                <w:szCs w:val="20"/>
              </w:rPr>
            </w:pPr>
            <w:r w:rsidRPr="00246D6A">
              <w:rPr>
                <w:rFonts w:ascii="Times New Roman" w:eastAsia="Calibri" w:hAnsi="Times New Roman"/>
                <w:b/>
                <w:sz w:val="20"/>
                <w:szCs w:val="20"/>
              </w:rPr>
              <w:t>Задачи:</w:t>
            </w:r>
            <w:r w:rsidRPr="00246D6A">
              <w:rPr>
                <w:sz w:val="20"/>
                <w:szCs w:val="20"/>
              </w:rPr>
              <w:t xml:space="preserve"> </w:t>
            </w:r>
            <w:r w:rsidRPr="00246D6A">
              <w:rPr>
                <w:rFonts w:ascii="Times New Roman" w:hAnsi="Times New Roman"/>
                <w:sz w:val="20"/>
                <w:szCs w:val="20"/>
              </w:rPr>
              <w:t xml:space="preserve">Уточнить характерные признаки времён года.  Закрепить название весенних месяцев. Учить устанавливать взаимосвязь между изменениями в живой природе и повышением температуры воздуха. </w:t>
            </w:r>
            <w:r w:rsidRPr="00246D6A">
              <w:rPr>
                <w:rFonts w:ascii="Times New Roman" w:eastAsia="Calibri" w:hAnsi="Times New Roman"/>
                <w:sz w:val="20"/>
                <w:szCs w:val="20"/>
              </w:rPr>
              <w:t>Расширить и закрепить представления детей о перелетных птицах: аисте, кукушке, соловье; о частях тела птиц. Познакомить с понятиями: «лететь клином», «цепочкой», «стайкой»</w:t>
            </w:r>
          </w:p>
        </w:tc>
      </w:tr>
      <w:tr w:rsidR="00CB16B7" w:rsidRPr="00246D6A" w:rsidTr="00CB16B7">
        <w:trPr>
          <w:trHeight w:val="855"/>
          <w:jc w:val="center"/>
        </w:trPr>
        <w:tc>
          <w:tcPr>
            <w:tcW w:w="458"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1</w:t>
            </w:r>
          </w:p>
        </w:tc>
        <w:tc>
          <w:tcPr>
            <w:tcW w:w="2117"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Социально-коммуникативное развитие</w:t>
            </w:r>
          </w:p>
        </w:tc>
        <w:tc>
          <w:tcPr>
            <w:tcW w:w="2240"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Пришла весна</w:t>
            </w:r>
          </w:p>
        </w:tc>
        <w:tc>
          <w:tcPr>
            <w:tcW w:w="3685"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Уточнить знания детей о последовательности весенних изменений в природе</w:t>
            </w:r>
          </w:p>
        </w:tc>
        <w:tc>
          <w:tcPr>
            <w:tcW w:w="2127"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 xml:space="preserve">Л. Г. Селихова </w:t>
            </w:r>
          </w:p>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стр.27</w:t>
            </w:r>
          </w:p>
        </w:tc>
      </w:tr>
      <w:tr w:rsidR="00CB16B7" w:rsidRPr="00246D6A" w:rsidTr="00CB16B7">
        <w:trPr>
          <w:trHeight w:val="1071"/>
          <w:jc w:val="center"/>
        </w:trPr>
        <w:tc>
          <w:tcPr>
            <w:tcW w:w="458"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2</w:t>
            </w:r>
          </w:p>
        </w:tc>
        <w:tc>
          <w:tcPr>
            <w:tcW w:w="2117"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Чтение художественной литературы</w:t>
            </w:r>
          </w:p>
        </w:tc>
        <w:tc>
          <w:tcPr>
            <w:tcW w:w="2240"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Г. Андерсен «Гадкий Утенок»</w:t>
            </w:r>
          </w:p>
        </w:tc>
        <w:tc>
          <w:tcPr>
            <w:tcW w:w="3685"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 xml:space="preserve">Познакомить с творчеством Г.Х. Андерсена учить осмысливать характер персонажа </w:t>
            </w:r>
          </w:p>
        </w:tc>
        <w:tc>
          <w:tcPr>
            <w:tcW w:w="2127"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 xml:space="preserve"> О. С. Ушакова </w:t>
            </w:r>
          </w:p>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стр. 203</w:t>
            </w:r>
          </w:p>
        </w:tc>
      </w:tr>
      <w:tr w:rsidR="00CB16B7" w:rsidRPr="00246D6A" w:rsidTr="00CB16B7">
        <w:trPr>
          <w:trHeight w:val="1071"/>
          <w:jc w:val="center"/>
        </w:trPr>
        <w:tc>
          <w:tcPr>
            <w:tcW w:w="458"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3</w:t>
            </w:r>
          </w:p>
        </w:tc>
        <w:tc>
          <w:tcPr>
            <w:tcW w:w="2117"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Речевое развитие</w:t>
            </w:r>
          </w:p>
        </w:tc>
        <w:tc>
          <w:tcPr>
            <w:tcW w:w="2240"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Рассматривание картины Левитана «Весна. Март»</w:t>
            </w:r>
          </w:p>
        </w:tc>
        <w:tc>
          <w:tcPr>
            <w:tcW w:w="3685"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Познакомить с картиной, развивать воображение с помощью приема вхождения в картину</w:t>
            </w:r>
          </w:p>
        </w:tc>
        <w:tc>
          <w:tcPr>
            <w:tcW w:w="2127"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Лексические темы стр.108</w:t>
            </w:r>
          </w:p>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 xml:space="preserve">О. С. Ушакова </w:t>
            </w:r>
          </w:p>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стр.103</w:t>
            </w:r>
          </w:p>
        </w:tc>
      </w:tr>
      <w:tr w:rsidR="00CB16B7" w:rsidRPr="00246D6A" w:rsidTr="00CB16B7">
        <w:trPr>
          <w:trHeight w:val="1071"/>
          <w:jc w:val="center"/>
        </w:trPr>
        <w:tc>
          <w:tcPr>
            <w:tcW w:w="458"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4</w:t>
            </w:r>
          </w:p>
        </w:tc>
        <w:tc>
          <w:tcPr>
            <w:tcW w:w="2117"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Рисование</w:t>
            </w:r>
          </w:p>
          <w:p w:rsidR="00CB16B7" w:rsidRPr="00246D6A" w:rsidRDefault="00CB16B7" w:rsidP="00CB16B7">
            <w:pPr>
              <w:spacing w:after="0" w:line="240" w:lineRule="auto"/>
              <w:rPr>
                <w:rFonts w:ascii="Times New Roman" w:eastAsia="Calibri" w:hAnsi="Times New Roman"/>
                <w:sz w:val="20"/>
                <w:szCs w:val="20"/>
              </w:rPr>
            </w:pPr>
          </w:p>
          <w:p w:rsidR="00CB16B7" w:rsidRPr="00246D6A" w:rsidRDefault="00CB16B7" w:rsidP="00CB16B7">
            <w:pPr>
              <w:spacing w:after="0" w:line="240" w:lineRule="auto"/>
              <w:rPr>
                <w:rFonts w:ascii="Times New Roman" w:eastAsia="Calibri" w:hAnsi="Times New Roman"/>
                <w:sz w:val="20"/>
                <w:szCs w:val="20"/>
              </w:rPr>
            </w:pPr>
          </w:p>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Лепка</w:t>
            </w:r>
          </w:p>
        </w:tc>
        <w:tc>
          <w:tcPr>
            <w:tcW w:w="2240"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Весенние ветки</w:t>
            </w:r>
          </w:p>
          <w:p w:rsidR="00CB16B7" w:rsidRPr="00246D6A" w:rsidRDefault="00CB16B7" w:rsidP="00CB16B7">
            <w:pPr>
              <w:spacing w:after="0" w:line="240" w:lineRule="auto"/>
              <w:rPr>
                <w:rFonts w:ascii="Times New Roman" w:eastAsia="Calibri" w:hAnsi="Times New Roman"/>
                <w:sz w:val="20"/>
                <w:szCs w:val="20"/>
              </w:rPr>
            </w:pPr>
          </w:p>
          <w:p w:rsidR="00CB16B7" w:rsidRPr="00246D6A" w:rsidRDefault="00CB16B7" w:rsidP="00CB16B7">
            <w:pPr>
              <w:spacing w:after="0" w:line="240" w:lineRule="auto"/>
              <w:rPr>
                <w:rFonts w:ascii="Times New Roman" w:eastAsia="Calibri" w:hAnsi="Times New Roman"/>
                <w:sz w:val="20"/>
                <w:szCs w:val="20"/>
              </w:rPr>
            </w:pPr>
          </w:p>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По замыслу</w:t>
            </w:r>
          </w:p>
        </w:tc>
        <w:tc>
          <w:tcPr>
            <w:tcW w:w="3685"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Учить детей рисовать веточки с натуры, передавая их характерные особенности.</w:t>
            </w:r>
          </w:p>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Развивать умение задумывать содержание своей лепки.</w:t>
            </w:r>
          </w:p>
        </w:tc>
        <w:tc>
          <w:tcPr>
            <w:tcW w:w="2127"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Т. С. Комарова</w:t>
            </w:r>
          </w:p>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стр.123</w:t>
            </w:r>
          </w:p>
          <w:p w:rsidR="00CB16B7" w:rsidRPr="00246D6A" w:rsidRDefault="00CB16B7" w:rsidP="00CB16B7">
            <w:pPr>
              <w:spacing w:after="0" w:line="240" w:lineRule="auto"/>
              <w:rPr>
                <w:rFonts w:ascii="Times New Roman" w:eastAsia="Calibri" w:hAnsi="Times New Roman"/>
                <w:sz w:val="20"/>
                <w:szCs w:val="20"/>
              </w:rPr>
            </w:pPr>
          </w:p>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 xml:space="preserve">Т. С. Комарова </w:t>
            </w:r>
          </w:p>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стр.123</w:t>
            </w:r>
          </w:p>
        </w:tc>
      </w:tr>
      <w:tr w:rsidR="00CB16B7" w:rsidRPr="00246D6A" w:rsidTr="00CB16B7">
        <w:trPr>
          <w:trHeight w:val="1071"/>
          <w:jc w:val="center"/>
        </w:trPr>
        <w:tc>
          <w:tcPr>
            <w:tcW w:w="458"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5</w:t>
            </w:r>
          </w:p>
        </w:tc>
        <w:tc>
          <w:tcPr>
            <w:tcW w:w="2117"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Экология</w:t>
            </w:r>
          </w:p>
        </w:tc>
        <w:tc>
          <w:tcPr>
            <w:tcW w:w="2240"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Птицы нашего края.</w:t>
            </w:r>
          </w:p>
        </w:tc>
        <w:tc>
          <w:tcPr>
            <w:tcW w:w="3685"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Развивать интерес к природе родного края. Формировать реалистическое представление о птицах.</w:t>
            </w:r>
          </w:p>
        </w:tc>
        <w:tc>
          <w:tcPr>
            <w:tcW w:w="2127"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Л.Г. Горькова</w:t>
            </w:r>
          </w:p>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стр.211</w:t>
            </w:r>
          </w:p>
        </w:tc>
      </w:tr>
      <w:tr w:rsidR="00CB16B7" w:rsidRPr="00246D6A" w:rsidTr="00CB16B7">
        <w:trPr>
          <w:trHeight w:val="1071"/>
          <w:jc w:val="center"/>
        </w:trPr>
        <w:tc>
          <w:tcPr>
            <w:tcW w:w="458"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6</w:t>
            </w:r>
          </w:p>
        </w:tc>
        <w:tc>
          <w:tcPr>
            <w:tcW w:w="2117"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ФЭМП</w:t>
            </w:r>
          </w:p>
        </w:tc>
        <w:tc>
          <w:tcPr>
            <w:tcW w:w="2240"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Занятие №30</w:t>
            </w:r>
          </w:p>
        </w:tc>
        <w:tc>
          <w:tcPr>
            <w:tcW w:w="3685"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Порядковый счет. Решение математической задачи. Рисование предметов из заданных фигур.</w:t>
            </w:r>
          </w:p>
        </w:tc>
        <w:tc>
          <w:tcPr>
            <w:tcW w:w="2127"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Е.В. Колесникова</w:t>
            </w:r>
          </w:p>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стр.83</w:t>
            </w:r>
          </w:p>
        </w:tc>
      </w:tr>
    </w:tbl>
    <w:p w:rsidR="00CB16B7" w:rsidRPr="00246D6A" w:rsidRDefault="00CB16B7" w:rsidP="00CB16B7">
      <w:pPr>
        <w:spacing w:after="160" w:line="259" w:lineRule="auto"/>
        <w:jc w:val="center"/>
        <w:rPr>
          <w:rFonts w:ascii="Times New Roman" w:eastAsia="Calibri" w:hAnsi="Times New Roman"/>
          <w:b/>
          <w:sz w:val="20"/>
          <w:szCs w:val="20"/>
        </w:rPr>
      </w:pPr>
    </w:p>
    <w:p w:rsidR="00CB16B7" w:rsidRPr="00246D6A" w:rsidRDefault="00CB16B7" w:rsidP="00CB16B7">
      <w:pPr>
        <w:spacing w:after="160" w:line="259" w:lineRule="auto"/>
        <w:jc w:val="center"/>
        <w:rPr>
          <w:rFonts w:ascii="Times New Roman" w:eastAsia="Calibri" w:hAnsi="Times New Roman"/>
          <w:b/>
          <w:sz w:val="20"/>
          <w:szCs w:val="20"/>
        </w:rPr>
      </w:pPr>
      <w:r w:rsidRPr="00246D6A">
        <w:rPr>
          <w:rFonts w:ascii="Times New Roman" w:eastAsia="Calibri" w:hAnsi="Times New Roman"/>
          <w:b/>
          <w:sz w:val="20"/>
          <w:szCs w:val="20"/>
        </w:rPr>
        <w:lastRenderedPageBreak/>
        <w:t>Апрель</w:t>
      </w: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
        <w:gridCol w:w="2117"/>
        <w:gridCol w:w="2176"/>
        <w:gridCol w:w="3782"/>
        <w:gridCol w:w="2094"/>
      </w:tblGrid>
      <w:tr w:rsidR="00CB16B7" w:rsidRPr="00246D6A" w:rsidTr="00CB16B7">
        <w:trPr>
          <w:trHeight w:val="529"/>
          <w:jc w:val="center"/>
        </w:trPr>
        <w:tc>
          <w:tcPr>
            <w:tcW w:w="458" w:type="dxa"/>
            <w:shd w:val="clear" w:color="auto" w:fill="auto"/>
          </w:tcPr>
          <w:p w:rsidR="00CB16B7" w:rsidRPr="00246D6A" w:rsidRDefault="00CB16B7" w:rsidP="00CB16B7">
            <w:pPr>
              <w:spacing w:after="0" w:line="240" w:lineRule="auto"/>
              <w:rPr>
                <w:rFonts w:ascii="Times New Roman" w:eastAsia="Calibri" w:hAnsi="Times New Roman"/>
                <w:b/>
                <w:sz w:val="20"/>
                <w:szCs w:val="20"/>
              </w:rPr>
            </w:pPr>
            <w:r w:rsidRPr="00246D6A">
              <w:rPr>
                <w:rFonts w:ascii="Times New Roman" w:eastAsia="Calibri" w:hAnsi="Times New Roman"/>
                <w:b/>
                <w:sz w:val="20"/>
                <w:szCs w:val="20"/>
              </w:rPr>
              <w:t>№</w:t>
            </w:r>
          </w:p>
        </w:tc>
        <w:tc>
          <w:tcPr>
            <w:tcW w:w="2117" w:type="dxa"/>
            <w:shd w:val="clear" w:color="auto" w:fill="auto"/>
          </w:tcPr>
          <w:p w:rsidR="00CB16B7" w:rsidRPr="00246D6A" w:rsidRDefault="00CB16B7" w:rsidP="00CB16B7">
            <w:pPr>
              <w:spacing w:after="0" w:line="240" w:lineRule="auto"/>
              <w:rPr>
                <w:rFonts w:ascii="Times New Roman" w:eastAsia="Calibri" w:hAnsi="Times New Roman"/>
                <w:b/>
                <w:sz w:val="20"/>
                <w:szCs w:val="20"/>
              </w:rPr>
            </w:pPr>
            <w:r w:rsidRPr="00246D6A">
              <w:rPr>
                <w:rFonts w:ascii="Times New Roman" w:eastAsia="Calibri" w:hAnsi="Times New Roman"/>
                <w:b/>
                <w:sz w:val="20"/>
                <w:szCs w:val="20"/>
              </w:rPr>
              <w:t>Образовательная область</w:t>
            </w:r>
          </w:p>
        </w:tc>
        <w:tc>
          <w:tcPr>
            <w:tcW w:w="2176" w:type="dxa"/>
            <w:shd w:val="clear" w:color="auto" w:fill="auto"/>
          </w:tcPr>
          <w:p w:rsidR="00CB16B7" w:rsidRPr="00246D6A" w:rsidRDefault="00CB16B7" w:rsidP="00CB16B7">
            <w:pPr>
              <w:spacing w:after="0" w:line="240" w:lineRule="auto"/>
              <w:rPr>
                <w:rFonts w:ascii="Times New Roman" w:eastAsia="Calibri" w:hAnsi="Times New Roman"/>
                <w:b/>
                <w:sz w:val="20"/>
                <w:szCs w:val="20"/>
              </w:rPr>
            </w:pPr>
            <w:r w:rsidRPr="00246D6A">
              <w:rPr>
                <w:rFonts w:ascii="Times New Roman" w:eastAsia="Calibri" w:hAnsi="Times New Roman"/>
                <w:b/>
                <w:sz w:val="20"/>
                <w:szCs w:val="20"/>
              </w:rPr>
              <w:t>НОД</w:t>
            </w:r>
          </w:p>
        </w:tc>
        <w:tc>
          <w:tcPr>
            <w:tcW w:w="3782" w:type="dxa"/>
            <w:shd w:val="clear" w:color="auto" w:fill="auto"/>
          </w:tcPr>
          <w:p w:rsidR="00CB16B7" w:rsidRPr="00246D6A" w:rsidRDefault="00CB16B7" w:rsidP="00CB16B7">
            <w:pPr>
              <w:spacing w:after="0" w:line="240" w:lineRule="auto"/>
              <w:rPr>
                <w:rFonts w:ascii="Times New Roman" w:eastAsia="Calibri" w:hAnsi="Times New Roman"/>
                <w:b/>
                <w:sz w:val="20"/>
                <w:szCs w:val="20"/>
              </w:rPr>
            </w:pPr>
            <w:r w:rsidRPr="00246D6A">
              <w:rPr>
                <w:rFonts w:ascii="Times New Roman" w:eastAsia="Calibri" w:hAnsi="Times New Roman"/>
                <w:b/>
                <w:sz w:val="20"/>
                <w:szCs w:val="20"/>
              </w:rPr>
              <w:t>Задачи</w:t>
            </w:r>
          </w:p>
        </w:tc>
        <w:tc>
          <w:tcPr>
            <w:tcW w:w="2094" w:type="dxa"/>
            <w:shd w:val="clear" w:color="auto" w:fill="auto"/>
          </w:tcPr>
          <w:p w:rsidR="00CB16B7" w:rsidRPr="00246D6A" w:rsidRDefault="00CB16B7" w:rsidP="00CB16B7">
            <w:pPr>
              <w:spacing w:after="0" w:line="240" w:lineRule="auto"/>
              <w:rPr>
                <w:rFonts w:ascii="Times New Roman" w:eastAsia="Calibri" w:hAnsi="Times New Roman"/>
                <w:b/>
                <w:sz w:val="20"/>
                <w:szCs w:val="20"/>
              </w:rPr>
            </w:pPr>
            <w:r w:rsidRPr="00246D6A">
              <w:rPr>
                <w:rFonts w:ascii="Times New Roman" w:eastAsia="Calibri" w:hAnsi="Times New Roman"/>
                <w:b/>
                <w:sz w:val="20"/>
                <w:szCs w:val="20"/>
              </w:rPr>
              <w:t>Источник</w:t>
            </w:r>
          </w:p>
        </w:tc>
      </w:tr>
      <w:tr w:rsidR="00CB16B7" w:rsidRPr="00246D6A" w:rsidTr="00CB16B7">
        <w:trPr>
          <w:trHeight w:val="196"/>
          <w:jc w:val="center"/>
        </w:trPr>
        <w:tc>
          <w:tcPr>
            <w:tcW w:w="10627" w:type="dxa"/>
            <w:gridSpan w:val="5"/>
            <w:shd w:val="clear" w:color="auto" w:fill="auto"/>
          </w:tcPr>
          <w:p w:rsidR="00CB16B7" w:rsidRPr="00246D6A" w:rsidRDefault="00CB16B7" w:rsidP="00CB16B7">
            <w:pPr>
              <w:spacing w:after="0" w:line="240" w:lineRule="auto"/>
              <w:rPr>
                <w:rFonts w:ascii="Times New Roman" w:eastAsia="Calibri" w:hAnsi="Times New Roman"/>
                <w:b/>
                <w:sz w:val="20"/>
                <w:szCs w:val="20"/>
              </w:rPr>
            </w:pPr>
            <w:r w:rsidRPr="00246D6A">
              <w:rPr>
                <w:rFonts w:ascii="Times New Roman" w:eastAsia="Calibri" w:hAnsi="Times New Roman"/>
                <w:b/>
                <w:sz w:val="20"/>
                <w:szCs w:val="20"/>
              </w:rPr>
              <w:t>Тема: Русские народные промыслы</w:t>
            </w:r>
          </w:p>
          <w:p w:rsidR="00CB16B7" w:rsidRPr="00246D6A" w:rsidRDefault="00CB16B7" w:rsidP="00CB16B7">
            <w:pPr>
              <w:spacing w:after="0" w:line="240" w:lineRule="auto"/>
              <w:rPr>
                <w:rFonts w:ascii="Times New Roman" w:eastAsia="Calibri" w:hAnsi="Times New Roman"/>
                <w:b/>
                <w:sz w:val="20"/>
                <w:szCs w:val="20"/>
              </w:rPr>
            </w:pPr>
            <w:r w:rsidRPr="00246D6A">
              <w:rPr>
                <w:rFonts w:ascii="Times New Roman" w:eastAsia="Calibri" w:hAnsi="Times New Roman"/>
                <w:b/>
                <w:sz w:val="20"/>
                <w:szCs w:val="20"/>
              </w:rPr>
              <w:t xml:space="preserve">Задачи: </w:t>
            </w:r>
            <w:r w:rsidRPr="00246D6A">
              <w:rPr>
                <w:rFonts w:ascii="Times New Roman" w:eastAsia="Calibri" w:hAnsi="Times New Roman"/>
                <w:bCs/>
                <w:sz w:val="20"/>
                <w:szCs w:val="20"/>
              </w:rPr>
              <w:t>Познакомить детей с особенностями изделий русских мастеров. Познакомить с историей возникновения промыслов. Воспитывать эстетическое восприятие предметов искусства, интерес к русской культуре.</w:t>
            </w:r>
          </w:p>
        </w:tc>
      </w:tr>
      <w:tr w:rsidR="00CB16B7" w:rsidRPr="00246D6A" w:rsidTr="00CB16B7">
        <w:trPr>
          <w:trHeight w:val="1012"/>
          <w:jc w:val="center"/>
        </w:trPr>
        <w:tc>
          <w:tcPr>
            <w:tcW w:w="458"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1</w:t>
            </w:r>
          </w:p>
        </w:tc>
        <w:tc>
          <w:tcPr>
            <w:tcW w:w="2117"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Социально-коммуникативное развитие</w:t>
            </w:r>
          </w:p>
        </w:tc>
        <w:tc>
          <w:tcPr>
            <w:tcW w:w="2176"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«Краса ненаглядная»</w:t>
            </w:r>
          </w:p>
        </w:tc>
        <w:tc>
          <w:tcPr>
            <w:tcW w:w="3782"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Прививать интерес к различным видам народных промыслов, воспитывать уважение к народному творчеству.</w:t>
            </w:r>
          </w:p>
        </w:tc>
        <w:tc>
          <w:tcPr>
            <w:tcW w:w="2094"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В.Н. Волчкова</w:t>
            </w:r>
          </w:p>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стр.48</w:t>
            </w:r>
          </w:p>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О.Л. Князева</w:t>
            </w:r>
          </w:p>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стр.212</w:t>
            </w:r>
          </w:p>
          <w:p w:rsidR="00CB16B7" w:rsidRPr="00246D6A" w:rsidRDefault="00CB16B7" w:rsidP="00CB16B7">
            <w:pPr>
              <w:spacing w:after="0" w:line="240" w:lineRule="auto"/>
              <w:rPr>
                <w:rFonts w:ascii="Times New Roman" w:eastAsia="Calibri" w:hAnsi="Times New Roman"/>
                <w:sz w:val="20"/>
                <w:szCs w:val="20"/>
              </w:rPr>
            </w:pPr>
          </w:p>
        </w:tc>
      </w:tr>
      <w:tr w:rsidR="00CB16B7" w:rsidRPr="00246D6A" w:rsidTr="00CB16B7">
        <w:trPr>
          <w:trHeight w:val="1071"/>
          <w:jc w:val="center"/>
        </w:trPr>
        <w:tc>
          <w:tcPr>
            <w:tcW w:w="458"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2</w:t>
            </w:r>
          </w:p>
        </w:tc>
        <w:tc>
          <w:tcPr>
            <w:tcW w:w="2117"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Обучение грамоте</w:t>
            </w:r>
          </w:p>
        </w:tc>
        <w:tc>
          <w:tcPr>
            <w:tcW w:w="2176"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Звуки «В», «Вь»</w:t>
            </w:r>
          </w:p>
        </w:tc>
        <w:tc>
          <w:tcPr>
            <w:tcW w:w="3782" w:type="dxa"/>
            <w:shd w:val="clear" w:color="auto" w:fill="auto"/>
          </w:tcPr>
          <w:p w:rsidR="00CB16B7" w:rsidRPr="00246D6A" w:rsidRDefault="00CB16B7" w:rsidP="00CB16B7">
            <w:pPr>
              <w:shd w:val="clear" w:color="auto" w:fill="FFFFFF"/>
              <w:spacing w:after="0" w:line="240" w:lineRule="auto"/>
              <w:rPr>
                <w:rFonts w:ascii="Times New Roman" w:hAnsi="Times New Roman"/>
                <w:color w:val="000000"/>
                <w:sz w:val="20"/>
                <w:szCs w:val="20"/>
              </w:rPr>
            </w:pPr>
            <w:r w:rsidRPr="00246D6A">
              <w:rPr>
                <w:rFonts w:ascii="Times New Roman" w:hAnsi="Times New Roman"/>
                <w:color w:val="000000"/>
                <w:sz w:val="20"/>
                <w:szCs w:val="20"/>
              </w:rPr>
              <w:t>Характеристика, артикуляция звука. Закрепить умение определять позицию звуков в словах. Упражнять   в   звуковом анализе слогов «ВА», «ВИ».</w:t>
            </w:r>
          </w:p>
        </w:tc>
        <w:tc>
          <w:tcPr>
            <w:tcW w:w="2094"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Л.Е. Кыласова</w:t>
            </w:r>
          </w:p>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стр.170</w:t>
            </w:r>
          </w:p>
        </w:tc>
      </w:tr>
      <w:tr w:rsidR="00CB16B7" w:rsidRPr="00246D6A" w:rsidTr="00CB16B7">
        <w:trPr>
          <w:trHeight w:val="1012"/>
          <w:jc w:val="center"/>
        </w:trPr>
        <w:tc>
          <w:tcPr>
            <w:tcW w:w="458"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3</w:t>
            </w:r>
          </w:p>
        </w:tc>
        <w:tc>
          <w:tcPr>
            <w:tcW w:w="2117"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Речевое развитие</w:t>
            </w:r>
          </w:p>
        </w:tc>
        <w:tc>
          <w:tcPr>
            <w:tcW w:w="2176"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Составление описательного рассказа о русской народной игрушке</w:t>
            </w:r>
          </w:p>
        </w:tc>
        <w:tc>
          <w:tcPr>
            <w:tcW w:w="3782"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Учить составлять описательный рассказ о русской народной игрушке, развивать память и внимание.</w:t>
            </w:r>
          </w:p>
        </w:tc>
        <w:tc>
          <w:tcPr>
            <w:tcW w:w="2094"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Л.Е. Кыласова</w:t>
            </w:r>
          </w:p>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стр.45-47</w:t>
            </w:r>
          </w:p>
        </w:tc>
      </w:tr>
      <w:tr w:rsidR="00CB16B7" w:rsidRPr="00246D6A" w:rsidTr="00CB16B7">
        <w:trPr>
          <w:trHeight w:val="1071"/>
          <w:jc w:val="center"/>
        </w:trPr>
        <w:tc>
          <w:tcPr>
            <w:tcW w:w="458"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4</w:t>
            </w:r>
          </w:p>
        </w:tc>
        <w:tc>
          <w:tcPr>
            <w:tcW w:w="2117"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Лепка</w:t>
            </w:r>
          </w:p>
          <w:p w:rsidR="00CB16B7" w:rsidRPr="00246D6A" w:rsidRDefault="00CB16B7" w:rsidP="00CB16B7">
            <w:pPr>
              <w:spacing w:after="0" w:line="240" w:lineRule="auto"/>
              <w:rPr>
                <w:rFonts w:ascii="Times New Roman" w:eastAsia="Calibri" w:hAnsi="Times New Roman"/>
                <w:sz w:val="20"/>
                <w:szCs w:val="20"/>
              </w:rPr>
            </w:pPr>
          </w:p>
          <w:p w:rsidR="00CB16B7" w:rsidRPr="00246D6A" w:rsidRDefault="00CB16B7" w:rsidP="00CB16B7">
            <w:pPr>
              <w:spacing w:after="0" w:line="240" w:lineRule="auto"/>
              <w:rPr>
                <w:rFonts w:ascii="Times New Roman" w:eastAsia="Calibri" w:hAnsi="Times New Roman"/>
                <w:sz w:val="20"/>
                <w:szCs w:val="20"/>
              </w:rPr>
            </w:pPr>
          </w:p>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Рисование</w:t>
            </w:r>
          </w:p>
          <w:p w:rsidR="00CB16B7" w:rsidRPr="00246D6A" w:rsidRDefault="00CB16B7" w:rsidP="00CB16B7">
            <w:pPr>
              <w:spacing w:after="0" w:line="240" w:lineRule="auto"/>
              <w:rPr>
                <w:rFonts w:ascii="Times New Roman" w:eastAsia="Calibri" w:hAnsi="Times New Roman"/>
                <w:sz w:val="20"/>
                <w:szCs w:val="20"/>
              </w:rPr>
            </w:pPr>
          </w:p>
        </w:tc>
        <w:tc>
          <w:tcPr>
            <w:tcW w:w="2176"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«Лепка дымковского коня»</w:t>
            </w:r>
          </w:p>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«Роспись дымковского коня»</w:t>
            </w:r>
          </w:p>
        </w:tc>
        <w:tc>
          <w:tcPr>
            <w:tcW w:w="3782"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Познакомить детей с приемами лепки и росписи народной игрушки. Развивать творческие способности. Активизировать словарь по теме.</w:t>
            </w:r>
          </w:p>
        </w:tc>
        <w:tc>
          <w:tcPr>
            <w:tcW w:w="2094"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Конспект</w:t>
            </w:r>
          </w:p>
        </w:tc>
      </w:tr>
      <w:tr w:rsidR="00CB16B7" w:rsidRPr="00246D6A" w:rsidTr="00CB16B7">
        <w:trPr>
          <w:trHeight w:val="1012"/>
          <w:jc w:val="center"/>
        </w:trPr>
        <w:tc>
          <w:tcPr>
            <w:tcW w:w="458"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5</w:t>
            </w:r>
          </w:p>
        </w:tc>
        <w:tc>
          <w:tcPr>
            <w:tcW w:w="2117"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Экология</w:t>
            </w:r>
          </w:p>
        </w:tc>
        <w:tc>
          <w:tcPr>
            <w:tcW w:w="2176"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«Пищевые цепочки в лесу»</w:t>
            </w:r>
          </w:p>
        </w:tc>
        <w:tc>
          <w:tcPr>
            <w:tcW w:w="3782"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Закрепить знания детей о взаимодействии в экосистеме «лес» растений, животных и факторов неживой природы.</w:t>
            </w:r>
          </w:p>
        </w:tc>
        <w:tc>
          <w:tcPr>
            <w:tcW w:w="2094"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 xml:space="preserve">О.П. Воронкова </w:t>
            </w:r>
          </w:p>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стр.381</w:t>
            </w:r>
          </w:p>
        </w:tc>
      </w:tr>
      <w:tr w:rsidR="00CB16B7" w:rsidRPr="00246D6A" w:rsidTr="00CB16B7">
        <w:trPr>
          <w:trHeight w:val="1071"/>
          <w:jc w:val="center"/>
        </w:trPr>
        <w:tc>
          <w:tcPr>
            <w:tcW w:w="458"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6</w:t>
            </w:r>
          </w:p>
        </w:tc>
        <w:tc>
          <w:tcPr>
            <w:tcW w:w="2117"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ФЭМП</w:t>
            </w:r>
          </w:p>
        </w:tc>
        <w:tc>
          <w:tcPr>
            <w:tcW w:w="2176"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Занятие №31</w:t>
            </w:r>
          </w:p>
        </w:tc>
        <w:tc>
          <w:tcPr>
            <w:tcW w:w="3782"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Порядковый счет. Сложение числа 10 из двух меньших. Логическая задача- нарисовать предметы.</w:t>
            </w:r>
          </w:p>
        </w:tc>
        <w:tc>
          <w:tcPr>
            <w:tcW w:w="2094"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Е.В. Колесникова</w:t>
            </w:r>
          </w:p>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стр.85</w:t>
            </w:r>
          </w:p>
        </w:tc>
      </w:tr>
      <w:tr w:rsidR="00CB16B7" w:rsidRPr="00246D6A" w:rsidTr="00CB16B7">
        <w:trPr>
          <w:trHeight w:val="192"/>
          <w:jc w:val="center"/>
        </w:trPr>
        <w:tc>
          <w:tcPr>
            <w:tcW w:w="10627" w:type="dxa"/>
            <w:gridSpan w:val="5"/>
            <w:shd w:val="clear" w:color="auto" w:fill="auto"/>
          </w:tcPr>
          <w:p w:rsidR="00CB16B7" w:rsidRPr="00246D6A" w:rsidRDefault="00CB16B7" w:rsidP="00CB16B7">
            <w:pPr>
              <w:spacing w:after="0" w:line="240" w:lineRule="auto"/>
              <w:rPr>
                <w:rFonts w:ascii="Times New Roman" w:eastAsia="Calibri" w:hAnsi="Times New Roman"/>
                <w:b/>
                <w:sz w:val="20"/>
                <w:szCs w:val="20"/>
              </w:rPr>
            </w:pPr>
            <w:r w:rsidRPr="00246D6A">
              <w:rPr>
                <w:rFonts w:ascii="Times New Roman" w:eastAsia="Calibri" w:hAnsi="Times New Roman"/>
                <w:b/>
                <w:sz w:val="20"/>
                <w:szCs w:val="20"/>
              </w:rPr>
              <w:t>Тема: День космонавтики</w:t>
            </w:r>
          </w:p>
          <w:p w:rsidR="00CB16B7" w:rsidRPr="00246D6A" w:rsidRDefault="00CB16B7" w:rsidP="00CB16B7">
            <w:pPr>
              <w:spacing w:after="0" w:line="240" w:lineRule="auto"/>
              <w:rPr>
                <w:rFonts w:ascii="Times New Roman" w:eastAsia="Calibri" w:hAnsi="Times New Roman"/>
                <w:bCs/>
                <w:sz w:val="20"/>
                <w:szCs w:val="20"/>
              </w:rPr>
            </w:pPr>
            <w:r w:rsidRPr="00246D6A">
              <w:rPr>
                <w:rFonts w:ascii="Times New Roman" w:eastAsia="Calibri" w:hAnsi="Times New Roman"/>
                <w:b/>
                <w:sz w:val="20"/>
                <w:szCs w:val="20"/>
              </w:rPr>
              <w:t xml:space="preserve">Задачи: </w:t>
            </w:r>
            <w:r w:rsidRPr="00246D6A">
              <w:rPr>
                <w:rFonts w:ascii="Times New Roman" w:eastAsia="Calibri" w:hAnsi="Times New Roman"/>
                <w:bCs/>
                <w:sz w:val="20"/>
                <w:szCs w:val="20"/>
              </w:rPr>
              <w:t>Обобщить знания детей о космосе, людях его осваивающих. Систематизировать детские представления о Вселенной, Солнечной системе и её планетах. Формировать познавательные интересы.</w:t>
            </w:r>
          </w:p>
        </w:tc>
      </w:tr>
      <w:tr w:rsidR="00CB16B7" w:rsidRPr="00246D6A" w:rsidTr="00CB16B7">
        <w:trPr>
          <w:trHeight w:val="1071"/>
          <w:jc w:val="center"/>
        </w:trPr>
        <w:tc>
          <w:tcPr>
            <w:tcW w:w="458"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1</w:t>
            </w:r>
          </w:p>
        </w:tc>
        <w:tc>
          <w:tcPr>
            <w:tcW w:w="2117"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Социально-коммуникативное развитие</w:t>
            </w:r>
          </w:p>
        </w:tc>
        <w:tc>
          <w:tcPr>
            <w:tcW w:w="2176"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«Освоение космоса»</w:t>
            </w:r>
          </w:p>
        </w:tc>
        <w:tc>
          <w:tcPr>
            <w:tcW w:w="3782"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Продолжать знакомить детей с освоением космоса. Закрепить знания о российских ученых и первом космонавте.</w:t>
            </w:r>
          </w:p>
        </w:tc>
        <w:tc>
          <w:tcPr>
            <w:tcW w:w="2094"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Л.Г. Селихова</w:t>
            </w:r>
          </w:p>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стр.34</w:t>
            </w:r>
          </w:p>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Н.В. Алешина</w:t>
            </w:r>
          </w:p>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стр.192</w:t>
            </w:r>
          </w:p>
        </w:tc>
      </w:tr>
      <w:tr w:rsidR="00CB16B7" w:rsidRPr="00246D6A" w:rsidTr="00CB16B7">
        <w:trPr>
          <w:trHeight w:val="1071"/>
          <w:jc w:val="center"/>
        </w:trPr>
        <w:tc>
          <w:tcPr>
            <w:tcW w:w="458"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2</w:t>
            </w:r>
          </w:p>
        </w:tc>
        <w:tc>
          <w:tcPr>
            <w:tcW w:w="2117"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Чтение художественной литературы</w:t>
            </w:r>
          </w:p>
        </w:tc>
        <w:tc>
          <w:tcPr>
            <w:tcW w:w="2176"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Словацкая сказка «У солнышка в гостях»</w:t>
            </w:r>
          </w:p>
        </w:tc>
        <w:tc>
          <w:tcPr>
            <w:tcW w:w="3782"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Учить воспринимать языковые выразительные средства. учить придумывать предложения с заданными словами</w:t>
            </w:r>
          </w:p>
        </w:tc>
        <w:tc>
          <w:tcPr>
            <w:tcW w:w="2094"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О.С. Ушакова стр.124</w:t>
            </w:r>
          </w:p>
        </w:tc>
      </w:tr>
      <w:tr w:rsidR="00CB16B7" w:rsidRPr="00246D6A" w:rsidTr="00CB16B7">
        <w:trPr>
          <w:trHeight w:val="1071"/>
          <w:jc w:val="center"/>
        </w:trPr>
        <w:tc>
          <w:tcPr>
            <w:tcW w:w="458"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3</w:t>
            </w:r>
          </w:p>
        </w:tc>
        <w:tc>
          <w:tcPr>
            <w:tcW w:w="2117"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Речевое развитие</w:t>
            </w:r>
          </w:p>
        </w:tc>
        <w:tc>
          <w:tcPr>
            <w:tcW w:w="2176"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Пересказ рассказа «Первый космонавт»</w:t>
            </w:r>
          </w:p>
        </w:tc>
        <w:tc>
          <w:tcPr>
            <w:tcW w:w="3782"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Учить пересказ; упражнять в образовании существительных множественного числа в И. и Р. падежах.</w:t>
            </w:r>
          </w:p>
        </w:tc>
        <w:tc>
          <w:tcPr>
            <w:tcW w:w="2094"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Л.Е. Кыласова</w:t>
            </w:r>
          </w:p>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стр.109</w:t>
            </w:r>
          </w:p>
        </w:tc>
      </w:tr>
      <w:tr w:rsidR="00CB16B7" w:rsidRPr="00246D6A" w:rsidTr="00CB16B7">
        <w:trPr>
          <w:trHeight w:val="1071"/>
          <w:jc w:val="center"/>
        </w:trPr>
        <w:tc>
          <w:tcPr>
            <w:tcW w:w="458"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4</w:t>
            </w:r>
          </w:p>
        </w:tc>
        <w:tc>
          <w:tcPr>
            <w:tcW w:w="2117"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Рисование</w:t>
            </w:r>
          </w:p>
          <w:p w:rsidR="00CB16B7" w:rsidRPr="00246D6A" w:rsidRDefault="00CB16B7" w:rsidP="00CB16B7">
            <w:pPr>
              <w:spacing w:after="0" w:line="240" w:lineRule="auto"/>
              <w:rPr>
                <w:rFonts w:ascii="Times New Roman" w:eastAsia="Calibri" w:hAnsi="Times New Roman"/>
                <w:sz w:val="20"/>
                <w:szCs w:val="20"/>
              </w:rPr>
            </w:pPr>
          </w:p>
          <w:p w:rsidR="00CB16B7" w:rsidRPr="00246D6A" w:rsidRDefault="00CB16B7" w:rsidP="00CB16B7">
            <w:pPr>
              <w:spacing w:after="0" w:line="240" w:lineRule="auto"/>
              <w:rPr>
                <w:rFonts w:ascii="Times New Roman" w:eastAsia="Calibri" w:hAnsi="Times New Roman"/>
                <w:sz w:val="20"/>
                <w:szCs w:val="20"/>
              </w:rPr>
            </w:pPr>
          </w:p>
          <w:p w:rsidR="00CB16B7" w:rsidRPr="00246D6A" w:rsidRDefault="00CB16B7" w:rsidP="00CB16B7">
            <w:pPr>
              <w:spacing w:after="0" w:line="240" w:lineRule="auto"/>
              <w:rPr>
                <w:rFonts w:ascii="Times New Roman" w:eastAsia="Calibri" w:hAnsi="Times New Roman"/>
                <w:sz w:val="20"/>
                <w:szCs w:val="20"/>
              </w:rPr>
            </w:pPr>
          </w:p>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Лепка</w:t>
            </w:r>
          </w:p>
        </w:tc>
        <w:tc>
          <w:tcPr>
            <w:tcW w:w="2176"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Летим на ракете</w:t>
            </w:r>
          </w:p>
          <w:p w:rsidR="00CB16B7" w:rsidRPr="00246D6A" w:rsidRDefault="00CB16B7" w:rsidP="00CB16B7">
            <w:pPr>
              <w:spacing w:after="0" w:line="240" w:lineRule="auto"/>
              <w:rPr>
                <w:rFonts w:ascii="Times New Roman" w:eastAsia="Calibri" w:hAnsi="Times New Roman"/>
                <w:sz w:val="20"/>
                <w:szCs w:val="20"/>
              </w:rPr>
            </w:pPr>
          </w:p>
          <w:p w:rsidR="00CB16B7" w:rsidRPr="00246D6A" w:rsidRDefault="00CB16B7" w:rsidP="00CB16B7">
            <w:pPr>
              <w:spacing w:after="0" w:line="240" w:lineRule="auto"/>
              <w:rPr>
                <w:rFonts w:ascii="Times New Roman" w:eastAsia="Calibri" w:hAnsi="Times New Roman"/>
                <w:sz w:val="20"/>
                <w:szCs w:val="20"/>
              </w:rPr>
            </w:pPr>
          </w:p>
          <w:p w:rsidR="00CB16B7" w:rsidRPr="00246D6A" w:rsidRDefault="00CB16B7" w:rsidP="00CB16B7">
            <w:pPr>
              <w:spacing w:after="0" w:line="240" w:lineRule="auto"/>
              <w:rPr>
                <w:rFonts w:ascii="Times New Roman" w:eastAsia="Calibri" w:hAnsi="Times New Roman"/>
                <w:sz w:val="20"/>
                <w:szCs w:val="20"/>
              </w:rPr>
            </w:pPr>
          </w:p>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Солнышко покажись</w:t>
            </w:r>
          </w:p>
        </w:tc>
        <w:tc>
          <w:tcPr>
            <w:tcW w:w="3782"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Воспитывать у детей интерес к космосу, космонавтам, развивать воображение, творчество.</w:t>
            </w:r>
          </w:p>
          <w:p w:rsidR="00CB16B7" w:rsidRPr="00246D6A" w:rsidRDefault="00CB16B7" w:rsidP="00CB16B7">
            <w:pPr>
              <w:spacing w:after="0" w:line="240" w:lineRule="auto"/>
              <w:rPr>
                <w:rFonts w:ascii="Times New Roman" w:eastAsia="Calibri" w:hAnsi="Times New Roman"/>
                <w:sz w:val="20"/>
                <w:szCs w:val="20"/>
              </w:rPr>
            </w:pPr>
          </w:p>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Учить создавать солнечные образы пластическими средствами. Использовать технику рельефной лепки.</w:t>
            </w:r>
          </w:p>
        </w:tc>
        <w:tc>
          <w:tcPr>
            <w:tcW w:w="2094"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 xml:space="preserve">Т. Г. Казакова </w:t>
            </w:r>
          </w:p>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стр.129</w:t>
            </w:r>
          </w:p>
          <w:p w:rsidR="00CB16B7" w:rsidRPr="00246D6A" w:rsidRDefault="00CB16B7" w:rsidP="00CB16B7">
            <w:pPr>
              <w:spacing w:after="0" w:line="240" w:lineRule="auto"/>
              <w:rPr>
                <w:rFonts w:ascii="Times New Roman" w:eastAsia="Calibri" w:hAnsi="Times New Roman"/>
                <w:sz w:val="20"/>
                <w:szCs w:val="20"/>
              </w:rPr>
            </w:pPr>
          </w:p>
          <w:p w:rsidR="00CB16B7" w:rsidRPr="00246D6A" w:rsidRDefault="00CB16B7" w:rsidP="00CB16B7">
            <w:pPr>
              <w:spacing w:after="0" w:line="240" w:lineRule="auto"/>
              <w:rPr>
                <w:rFonts w:ascii="Times New Roman" w:eastAsia="Calibri" w:hAnsi="Times New Roman"/>
                <w:sz w:val="20"/>
                <w:szCs w:val="20"/>
              </w:rPr>
            </w:pPr>
          </w:p>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И. А. Лыкова</w:t>
            </w:r>
          </w:p>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стр.150</w:t>
            </w:r>
          </w:p>
        </w:tc>
      </w:tr>
      <w:tr w:rsidR="00CB16B7" w:rsidRPr="00246D6A" w:rsidTr="00CB16B7">
        <w:trPr>
          <w:trHeight w:val="1071"/>
          <w:jc w:val="center"/>
        </w:trPr>
        <w:tc>
          <w:tcPr>
            <w:tcW w:w="458"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lastRenderedPageBreak/>
              <w:t>5</w:t>
            </w:r>
          </w:p>
        </w:tc>
        <w:tc>
          <w:tcPr>
            <w:tcW w:w="2117"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Экология</w:t>
            </w:r>
          </w:p>
        </w:tc>
        <w:tc>
          <w:tcPr>
            <w:tcW w:w="2176"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Планета Земля</w:t>
            </w:r>
          </w:p>
        </w:tc>
        <w:tc>
          <w:tcPr>
            <w:tcW w:w="3782"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Сообщить сведения о планете Земля, влияние на нее Солнца, научить активно мыслить.</w:t>
            </w:r>
          </w:p>
        </w:tc>
        <w:tc>
          <w:tcPr>
            <w:tcW w:w="2094"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 xml:space="preserve">Н.В. Коломина </w:t>
            </w:r>
          </w:p>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стр.11</w:t>
            </w:r>
          </w:p>
        </w:tc>
      </w:tr>
      <w:tr w:rsidR="00CB16B7" w:rsidRPr="00246D6A" w:rsidTr="00CB16B7">
        <w:trPr>
          <w:trHeight w:val="1071"/>
          <w:jc w:val="center"/>
        </w:trPr>
        <w:tc>
          <w:tcPr>
            <w:tcW w:w="458"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6</w:t>
            </w:r>
          </w:p>
        </w:tc>
        <w:tc>
          <w:tcPr>
            <w:tcW w:w="2117"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ФЭМП</w:t>
            </w:r>
          </w:p>
        </w:tc>
        <w:tc>
          <w:tcPr>
            <w:tcW w:w="2176"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Занятие №32</w:t>
            </w:r>
          </w:p>
        </w:tc>
        <w:tc>
          <w:tcPr>
            <w:tcW w:w="3782"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Решение задачи, примеров, соотнесе5ние цифры с количеством предметов. Чтение стихов о цифрах от 1 до 10</w:t>
            </w:r>
          </w:p>
          <w:p w:rsidR="00CB16B7" w:rsidRPr="00246D6A" w:rsidRDefault="00CB16B7" w:rsidP="00CB16B7">
            <w:pPr>
              <w:spacing w:after="0" w:line="240" w:lineRule="auto"/>
              <w:rPr>
                <w:rFonts w:ascii="Times New Roman" w:eastAsia="Calibri" w:hAnsi="Times New Roman"/>
                <w:sz w:val="20"/>
                <w:szCs w:val="20"/>
              </w:rPr>
            </w:pPr>
          </w:p>
        </w:tc>
        <w:tc>
          <w:tcPr>
            <w:tcW w:w="2094"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Е.В. Колесникова</w:t>
            </w:r>
          </w:p>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стр.86</w:t>
            </w:r>
          </w:p>
        </w:tc>
      </w:tr>
      <w:tr w:rsidR="00CB16B7" w:rsidRPr="00246D6A" w:rsidTr="00CB16B7">
        <w:trPr>
          <w:trHeight w:val="85"/>
          <w:jc w:val="center"/>
        </w:trPr>
        <w:tc>
          <w:tcPr>
            <w:tcW w:w="10627" w:type="dxa"/>
            <w:gridSpan w:val="5"/>
            <w:shd w:val="clear" w:color="auto" w:fill="auto"/>
          </w:tcPr>
          <w:p w:rsidR="00CB16B7" w:rsidRPr="00246D6A" w:rsidRDefault="00CB16B7" w:rsidP="00CB16B7">
            <w:pPr>
              <w:spacing w:after="0" w:line="240" w:lineRule="auto"/>
              <w:rPr>
                <w:rFonts w:ascii="Times New Roman" w:eastAsia="Calibri" w:hAnsi="Times New Roman"/>
                <w:b/>
                <w:sz w:val="20"/>
                <w:szCs w:val="20"/>
              </w:rPr>
            </w:pPr>
            <w:r w:rsidRPr="00246D6A">
              <w:rPr>
                <w:rFonts w:ascii="Times New Roman" w:eastAsia="Calibri" w:hAnsi="Times New Roman"/>
                <w:b/>
                <w:sz w:val="20"/>
                <w:szCs w:val="20"/>
              </w:rPr>
              <w:t>Тема: Мебель</w:t>
            </w:r>
          </w:p>
          <w:p w:rsidR="00CB16B7" w:rsidRPr="00246D6A" w:rsidRDefault="00CB16B7" w:rsidP="00CB16B7">
            <w:pPr>
              <w:spacing w:after="0" w:line="240" w:lineRule="auto"/>
              <w:rPr>
                <w:rFonts w:ascii="Times New Roman" w:eastAsia="Calibri" w:hAnsi="Times New Roman"/>
                <w:bCs/>
                <w:sz w:val="20"/>
                <w:szCs w:val="20"/>
              </w:rPr>
            </w:pPr>
            <w:r w:rsidRPr="00246D6A">
              <w:rPr>
                <w:rFonts w:ascii="Times New Roman" w:eastAsia="Calibri" w:hAnsi="Times New Roman"/>
                <w:b/>
                <w:sz w:val="20"/>
                <w:szCs w:val="20"/>
              </w:rPr>
              <w:t>Задачи:</w:t>
            </w:r>
            <w:r w:rsidRPr="00246D6A">
              <w:rPr>
                <w:sz w:val="20"/>
                <w:szCs w:val="20"/>
              </w:rPr>
              <w:t xml:space="preserve"> </w:t>
            </w:r>
            <w:r w:rsidRPr="00246D6A">
              <w:rPr>
                <w:rFonts w:ascii="Times New Roman" w:eastAsia="Calibri" w:hAnsi="Times New Roman"/>
                <w:bCs/>
                <w:sz w:val="20"/>
                <w:szCs w:val="20"/>
              </w:rPr>
              <w:t>Учить бережному отношению к предметам мебели. Побуждать детей выделять особенности предметов (размер, форма, назначение, части, материал)</w:t>
            </w:r>
          </w:p>
          <w:p w:rsidR="00CB16B7" w:rsidRPr="00246D6A" w:rsidRDefault="00CB16B7" w:rsidP="00CB16B7">
            <w:pPr>
              <w:spacing w:after="0" w:line="240" w:lineRule="auto"/>
              <w:rPr>
                <w:rFonts w:ascii="Times New Roman" w:eastAsia="Calibri" w:hAnsi="Times New Roman"/>
                <w:b/>
                <w:sz w:val="20"/>
                <w:szCs w:val="20"/>
              </w:rPr>
            </w:pPr>
            <w:r w:rsidRPr="00246D6A">
              <w:rPr>
                <w:rFonts w:ascii="Times New Roman" w:eastAsia="Calibri" w:hAnsi="Times New Roman"/>
                <w:bCs/>
                <w:sz w:val="20"/>
                <w:szCs w:val="20"/>
              </w:rPr>
              <w:t>Совершенствовать умение описывать предметы по их признакам. Закреплять умение классифицировать по заданному признаку</w:t>
            </w:r>
          </w:p>
        </w:tc>
      </w:tr>
      <w:tr w:rsidR="00CB16B7" w:rsidRPr="00246D6A" w:rsidTr="00CB16B7">
        <w:trPr>
          <w:trHeight w:val="1071"/>
          <w:jc w:val="center"/>
        </w:trPr>
        <w:tc>
          <w:tcPr>
            <w:tcW w:w="458"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1</w:t>
            </w:r>
          </w:p>
        </w:tc>
        <w:tc>
          <w:tcPr>
            <w:tcW w:w="2117"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Социально-коммуникативное развитие</w:t>
            </w:r>
          </w:p>
        </w:tc>
        <w:tc>
          <w:tcPr>
            <w:tcW w:w="2176"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Мебель</w:t>
            </w:r>
          </w:p>
        </w:tc>
        <w:tc>
          <w:tcPr>
            <w:tcW w:w="3782"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Объяснить детям назначение мебели.</w:t>
            </w:r>
          </w:p>
        </w:tc>
        <w:tc>
          <w:tcPr>
            <w:tcW w:w="2094"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 xml:space="preserve">Ю. А. Вакуленко </w:t>
            </w:r>
          </w:p>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стр.40</w:t>
            </w:r>
          </w:p>
        </w:tc>
      </w:tr>
      <w:tr w:rsidR="00CB16B7" w:rsidRPr="00246D6A" w:rsidTr="00CB16B7">
        <w:trPr>
          <w:trHeight w:val="1071"/>
          <w:jc w:val="center"/>
        </w:trPr>
        <w:tc>
          <w:tcPr>
            <w:tcW w:w="458"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2</w:t>
            </w:r>
          </w:p>
        </w:tc>
        <w:tc>
          <w:tcPr>
            <w:tcW w:w="2117"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Обучение грамоте</w:t>
            </w:r>
          </w:p>
        </w:tc>
        <w:tc>
          <w:tcPr>
            <w:tcW w:w="2176"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Звуки «С», «Сь»</w:t>
            </w:r>
          </w:p>
        </w:tc>
        <w:tc>
          <w:tcPr>
            <w:tcW w:w="3782" w:type="dxa"/>
            <w:shd w:val="clear" w:color="auto" w:fill="auto"/>
          </w:tcPr>
          <w:p w:rsidR="00CB16B7" w:rsidRPr="00246D6A" w:rsidRDefault="00CB16B7" w:rsidP="00CB16B7">
            <w:pPr>
              <w:shd w:val="clear" w:color="auto" w:fill="FFFFFF"/>
              <w:spacing w:after="0" w:line="240" w:lineRule="auto"/>
              <w:rPr>
                <w:rFonts w:ascii="Times New Roman" w:hAnsi="Times New Roman"/>
                <w:color w:val="000000"/>
                <w:sz w:val="20"/>
                <w:szCs w:val="20"/>
              </w:rPr>
            </w:pPr>
            <w:r w:rsidRPr="00246D6A">
              <w:rPr>
                <w:rFonts w:ascii="Times New Roman" w:hAnsi="Times New Roman"/>
                <w:color w:val="000000"/>
                <w:sz w:val="20"/>
                <w:szCs w:val="20"/>
              </w:rPr>
              <w:t>Характеристика, артикуляция звука. Закрепить умение определять позицию звуков С, Сь в словах. Упражнять   в   звуковом анализе и слогов «СА», «Ас»</w:t>
            </w:r>
          </w:p>
        </w:tc>
        <w:tc>
          <w:tcPr>
            <w:tcW w:w="2094"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Л.Е. Кыласова</w:t>
            </w:r>
          </w:p>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стр.210</w:t>
            </w:r>
          </w:p>
        </w:tc>
      </w:tr>
      <w:tr w:rsidR="00CB16B7" w:rsidRPr="00246D6A" w:rsidTr="00CB16B7">
        <w:trPr>
          <w:trHeight w:val="1071"/>
          <w:jc w:val="center"/>
        </w:trPr>
        <w:tc>
          <w:tcPr>
            <w:tcW w:w="458"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3</w:t>
            </w:r>
          </w:p>
        </w:tc>
        <w:tc>
          <w:tcPr>
            <w:tcW w:w="2117"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Речевое развитие</w:t>
            </w:r>
          </w:p>
        </w:tc>
        <w:tc>
          <w:tcPr>
            <w:tcW w:w="2176"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Обучение рассказыванию «Мебель»</w:t>
            </w:r>
          </w:p>
        </w:tc>
        <w:tc>
          <w:tcPr>
            <w:tcW w:w="3782"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Закрепить обобщающее слово. Учить составлять описательные рассказы.</w:t>
            </w:r>
          </w:p>
        </w:tc>
        <w:tc>
          <w:tcPr>
            <w:tcW w:w="2094"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 xml:space="preserve">Л. Е. Кыласова </w:t>
            </w:r>
          </w:p>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стр.63</w:t>
            </w:r>
          </w:p>
        </w:tc>
      </w:tr>
      <w:tr w:rsidR="00CB16B7" w:rsidRPr="00246D6A" w:rsidTr="00CB16B7">
        <w:trPr>
          <w:trHeight w:val="1071"/>
          <w:jc w:val="center"/>
        </w:trPr>
        <w:tc>
          <w:tcPr>
            <w:tcW w:w="458"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4</w:t>
            </w:r>
          </w:p>
        </w:tc>
        <w:tc>
          <w:tcPr>
            <w:tcW w:w="2117"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Рисование</w:t>
            </w:r>
          </w:p>
          <w:p w:rsidR="00CB16B7" w:rsidRPr="00246D6A" w:rsidRDefault="00CB16B7" w:rsidP="00CB16B7">
            <w:pPr>
              <w:spacing w:after="0" w:line="240" w:lineRule="auto"/>
              <w:rPr>
                <w:rFonts w:ascii="Times New Roman" w:eastAsia="Calibri" w:hAnsi="Times New Roman"/>
                <w:sz w:val="20"/>
                <w:szCs w:val="20"/>
              </w:rPr>
            </w:pPr>
          </w:p>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Лепка</w:t>
            </w:r>
          </w:p>
        </w:tc>
        <w:tc>
          <w:tcPr>
            <w:tcW w:w="2176"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Сказочный дворец</w:t>
            </w:r>
          </w:p>
          <w:p w:rsidR="00CB16B7" w:rsidRPr="00246D6A" w:rsidRDefault="00CB16B7" w:rsidP="00CB16B7">
            <w:pPr>
              <w:spacing w:after="0" w:line="240" w:lineRule="auto"/>
              <w:rPr>
                <w:rFonts w:ascii="Times New Roman" w:eastAsia="Calibri" w:hAnsi="Times New Roman"/>
                <w:sz w:val="20"/>
                <w:szCs w:val="20"/>
              </w:rPr>
            </w:pPr>
          </w:p>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Стол и стул для мишки</w:t>
            </w:r>
          </w:p>
        </w:tc>
        <w:tc>
          <w:tcPr>
            <w:tcW w:w="3782"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Закреплять представления детей о различных архитектурных стилях.</w:t>
            </w:r>
          </w:p>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Закреплять с детьми умение раскатывать валики из пластилина. Формировать умение лепить предметы разные по величине</w:t>
            </w:r>
          </w:p>
        </w:tc>
        <w:tc>
          <w:tcPr>
            <w:tcW w:w="2094"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 xml:space="preserve">В. Н. Волчкова </w:t>
            </w:r>
          </w:p>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стр.34</w:t>
            </w:r>
          </w:p>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 xml:space="preserve">Д. Н. Колдина </w:t>
            </w:r>
          </w:p>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стр.20</w:t>
            </w:r>
          </w:p>
        </w:tc>
      </w:tr>
      <w:tr w:rsidR="00CB16B7" w:rsidRPr="00246D6A" w:rsidTr="00CB16B7">
        <w:trPr>
          <w:trHeight w:val="1071"/>
          <w:jc w:val="center"/>
        </w:trPr>
        <w:tc>
          <w:tcPr>
            <w:tcW w:w="458"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5</w:t>
            </w:r>
          </w:p>
        </w:tc>
        <w:tc>
          <w:tcPr>
            <w:tcW w:w="2117"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Экология</w:t>
            </w:r>
          </w:p>
        </w:tc>
        <w:tc>
          <w:tcPr>
            <w:tcW w:w="2176"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Посев семян помидоров для выращивания рассады.</w:t>
            </w:r>
          </w:p>
        </w:tc>
        <w:tc>
          <w:tcPr>
            <w:tcW w:w="3782"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Уточнить представление о том из чего можно вырастить растение. Учить выращивать рассаду из семян.</w:t>
            </w:r>
          </w:p>
        </w:tc>
        <w:tc>
          <w:tcPr>
            <w:tcW w:w="2094"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Л. Г. Горькова</w:t>
            </w:r>
          </w:p>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стр.95</w:t>
            </w:r>
          </w:p>
        </w:tc>
      </w:tr>
      <w:tr w:rsidR="00CB16B7" w:rsidRPr="00246D6A" w:rsidTr="00CB16B7">
        <w:trPr>
          <w:trHeight w:val="1071"/>
          <w:jc w:val="center"/>
        </w:trPr>
        <w:tc>
          <w:tcPr>
            <w:tcW w:w="458"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6</w:t>
            </w:r>
          </w:p>
        </w:tc>
        <w:tc>
          <w:tcPr>
            <w:tcW w:w="2117"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ФЭМП</w:t>
            </w:r>
          </w:p>
        </w:tc>
        <w:tc>
          <w:tcPr>
            <w:tcW w:w="2176"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Занятие №33</w:t>
            </w:r>
          </w:p>
        </w:tc>
        <w:tc>
          <w:tcPr>
            <w:tcW w:w="3782"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Закрепить с детьми числа и цифры от 1 до 10. Название месяцев.</w:t>
            </w:r>
          </w:p>
        </w:tc>
        <w:tc>
          <w:tcPr>
            <w:tcW w:w="2094" w:type="dxa"/>
            <w:shd w:val="clear" w:color="auto" w:fill="auto"/>
          </w:tcPr>
          <w:p w:rsidR="00CB16B7" w:rsidRPr="00246D6A" w:rsidRDefault="00CB16B7" w:rsidP="00CB16B7">
            <w:pPr>
              <w:spacing w:after="0" w:line="240" w:lineRule="auto"/>
              <w:rPr>
                <w:rFonts w:ascii="Times New Roman" w:eastAsia="Calibri" w:hAnsi="Times New Roman"/>
                <w:sz w:val="20"/>
                <w:szCs w:val="20"/>
                <w:lang w:val="en-US"/>
              </w:rPr>
            </w:pPr>
            <w:r w:rsidRPr="00246D6A">
              <w:rPr>
                <w:rFonts w:ascii="Times New Roman" w:eastAsia="Calibri" w:hAnsi="Times New Roman"/>
                <w:sz w:val="20"/>
                <w:szCs w:val="20"/>
                <w:lang w:val="en-US"/>
              </w:rPr>
              <w:t>Конспект</w:t>
            </w:r>
          </w:p>
        </w:tc>
      </w:tr>
      <w:tr w:rsidR="00CB16B7" w:rsidRPr="00246D6A" w:rsidTr="00CB16B7">
        <w:trPr>
          <w:trHeight w:val="147"/>
          <w:jc w:val="center"/>
        </w:trPr>
        <w:tc>
          <w:tcPr>
            <w:tcW w:w="10627" w:type="dxa"/>
            <w:gridSpan w:val="5"/>
            <w:shd w:val="clear" w:color="auto" w:fill="auto"/>
          </w:tcPr>
          <w:p w:rsidR="00CB16B7" w:rsidRPr="00246D6A" w:rsidRDefault="00CB16B7" w:rsidP="00CB16B7">
            <w:pPr>
              <w:spacing w:after="0" w:line="240" w:lineRule="auto"/>
              <w:rPr>
                <w:rFonts w:ascii="Times New Roman" w:eastAsia="Calibri" w:hAnsi="Times New Roman"/>
                <w:b/>
                <w:sz w:val="20"/>
                <w:szCs w:val="20"/>
              </w:rPr>
            </w:pPr>
            <w:r w:rsidRPr="00246D6A">
              <w:rPr>
                <w:rFonts w:ascii="Times New Roman" w:eastAsia="Calibri" w:hAnsi="Times New Roman"/>
                <w:b/>
                <w:sz w:val="20"/>
                <w:szCs w:val="20"/>
              </w:rPr>
              <w:t>Тема: Насекомые</w:t>
            </w:r>
          </w:p>
          <w:p w:rsidR="00CB16B7" w:rsidRPr="00246D6A" w:rsidRDefault="00CB16B7" w:rsidP="00CB16B7">
            <w:pPr>
              <w:spacing w:after="0" w:line="240" w:lineRule="auto"/>
              <w:rPr>
                <w:rFonts w:ascii="Times New Roman" w:eastAsia="Calibri" w:hAnsi="Times New Roman"/>
                <w:bCs/>
                <w:sz w:val="20"/>
                <w:szCs w:val="20"/>
              </w:rPr>
            </w:pPr>
            <w:r w:rsidRPr="00246D6A">
              <w:rPr>
                <w:rFonts w:ascii="Times New Roman" w:eastAsia="Calibri" w:hAnsi="Times New Roman"/>
                <w:b/>
                <w:sz w:val="20"/>
                <w:szCs w:val="20"/>
              </w:rPr>
              <w:t xml:space="preserve">Задачи: </w:t>
            </w:r>
            <w:r w:rsidRPr="00246D6A">
              <w:rPr>
                <w:rFonts w:ascii="Times New Roman" w:eastAsia="Calibri" w:hAnsi="Times New Roman"/>
                <w:bCs/>
                <w:sz w:val="20"/>
                <w:szCs w:val="20"/>
              </w:rPr>
              <w:t>Расширять представления детей о насекомых. Знакомить с особенностями их жизни, учить различать по внешнему виду. Воспитывать познавательный интерес и бережное отношение к природе.</w:t>
            </w:r>
          </w:p>
        </w:tc>
      </w:tr>
      <w:tr w:rsidR="00CB16B7" w:rsidRPr="00246D6A" w:rsidTr="00CB16B7">
        <w:trPr>
          <w:trHeight w:val="1071"/>
          <w:jc w:val="center"/>
        </w:trPr>
        <w:tc>
          <w:tcPr>
            <w:tcW w:w="458"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1</w:t>
            </w:r>
          </w:p>
        </w:tc>
        <w:tc>
          <w:tcPr>
            <w:tcW w:w="2117"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Социально-коммуникативное развитие</w:t>
            </w:r>
          </w:p>
        </w:tc>
        <w:tc>
          <w:tcPr>
            <w:tcW w:w="2176"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Насекомые</w:t>
            </w:r>
          </w:p>
        </w:tc>
        <w:tc>
          <w:tcPr>
            <w:tcW w:w="3782"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Обобщать представление детей о многообразии насекомых</w:t>
            </w:r>
          </w:p>
        </w:tc>
        <w:tc>
          <w:tcPr>
            <w:tcW w:w="2094"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 xml:space="preserve">Л. Г. Селихова </w:t>
            </w:r>
          </w:p>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стр.128</w:t>
            </w:r>
          </w:p>
        </w:tc>
      </w:tr>
      <w:tr w:rsidR="00CB16B7" w:rsidRPr="00246D6A" w:rsidTr="00CB16B7">
        <w:trPr>
          <w:trHeight w:val="1071"/>
          <w:jc w:val="center"/>
        </w:trPr>
        <w:tc>
          <w:tcPr>
            <w:tcW w:w="458"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2</w:t>
            </w:r>
          </w:p>
        </w:tc>
        <w:tc>
          <w:tcPr>
            <w:tcW w:w="2117"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Чтение художественной литературы</w:t>
            </w:r>
          </w:p>
        </w:tc>
        <w:tc>
          <w:tcPr>
            <w:tcW w:w="2176"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Литературная викторина «Наши любимые книги»</w:t>
            </w:r>
          </w:p>
        </w:tc>
        <w:tc>
          <w:tcPr>
            <w:tcW w:w="3782"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Закрепить знания детей о прочитанных литературных произведениях</w:t>
            </w:r>
          </w:p>
        </w:tc>
        <w:tc>
          <w:tcPr>
            <w:tcW w:w="2094"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О. С Ушакова. стр.125</w:t>
            </w:r>
          </w:p>
        </w:tc>
      </w:tr>
      <w:tr w:rsidR="00CB16B7" w:rsidRPr="00246D6A" w:rsidTr="00CB16B7">
        <w:trPr>
          <w:trHeight w:val="1071"/>
          <w:jc w:val="center"/>
        </w:trPr>
        <w:tc>
          <w:tcPr>
            <w:tcW w:w="458"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3</w:t>
            </w:r>
          </w:p>
        </w:tc>
        <w:tc>
          <w:tcPr>
            <w:tcW w:w="2117"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Речевое развитие</w:t>
            </w:r>
          </w:p>
        </w:tc>
        <w:tc>
          <w:tcPr>
            <w:tcW w:w="2176"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Пересказ рассказа К. Ушинского «Утренние лучи»</w:t>
            </w:r>
          </w:p>
        </w:tc>
        <w:tc>
          <w:tcPr>
            <w:tcW w:w="3782"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Учить детей пересказывать литературный текст, используя авторские выразительные слова.</w:t>
            </w:r>
          </w:p>
        </w:tc>
        <w:tc>
          <w:tcPr>
            <w:tcW w:w="2094"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 xml:space="preserve">Т. М. Бондаренко </w:t>
            </w:r>
          </w:p>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стр.409</w:t>
            </w:r>
          </w:p>
        </w:tc>
      </w:tr>
      <w:tr w:rsidR="00CB16B7" w:rsidRPr="00246D6A" w:rsidTr="00CB16B7">
        <w:trPr>
          <w:trHeight w:val="1071"/>
          <w:jc w:val="center"/>
        </w:trPr>
        <w:tc>
          <w:tcPr>
            <w:tcW w:w="458"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lastRenderedPageBreak/>
              <w:t>4</w:t>
            </w:r>
          </w:p>
        </w:tc>
        <w:tc>
          <w:tcPr>
            <w:tcW w:w="2117"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Рисование</w:t>
            </w:r>
          </w:p>
          <w:p w:rsidR="00CB16B7" w:rsidRPr="00246D6A" w:rsidRDefault="00CB16B7" w:rsidP="00CB16B7">
            <w:pPr>
              <w:spacing w:after="0" w:line="240" w:lineRule="auto"/>
              <w:rPr>
                <w:rFonts w:ascii="Times New Roman" w:eastAsia="Calibri" w:hAnsi="Times New Roman"/>
                <w:sz w:val="20"/>
                <w:szCs w:val="20"/>
              </w:rPr>
            </w:pPr>
          </w:p>
          <w:p w:rsidR="00CB16B7" w:rsidRPr="00246D6A" w:rsidRDefault="00CB16B7" w:rsidP="00CB16B7">
            <w:pPr>
              <w:spacing w:after="0" w:line="240" w:lineRule="auto"/>
              <w:rPr>
                <w:rFonts w:ascii="Times New Roman" w:eastAsia="Calibri" w:hAnsi="Times New Roman"/>
                <w:sz w:val="20"/>
                <w:szCs w:val="20"/>
              </w:rPr>
            </w:pPr>
          </w:p>
          <w:p w:rsidR="00CB16B7" w:rsidRPr="00246D6A" w:rsidRDefault="00CB16B7" w:rsidP="00CB16B7">
            <w:pPr>
              <w:spacing w:after="0" w:line="240" w:lineRule="auto"/>
              <w:rPr>
                <w:rFonts w:ascii="Times New Roman" w:eastAsia="Calibri" w:hAnsi="Times New Roman"/>
                <w:sz w:val="20"/>
                <w:szCs w:val="20"/>
              </w:rPr>
            </w:pPr>
          </w:p>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Лепка</w:t>
            </w:r>
          </w:p>
        </w:tc>
        <w:tc>
          <w:tcPr>
            <w:tcW w:w="2176"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Не обижайте муравья</w:t>
            </w:r>
          </w:p>
          <w:p w:rsidR="00CB16B7" w:rsidRPr="00246D6A" w:rsidRDefault="00CB16B7" w:rsidP="00CB16B7">
            <w:pPr>
              <w:spacing w:after="0" w:line="240" w:lineRule="auto"/>
              <w:rPr>
                <w:rFonts w:ascii="Times New Roman" w:eastAsia="Calibri" w:hAnsi="Times New Roman"/>
                <w:sz w:val="20"/>
                <w:szCs w:val="20"/>
              </w:rPr>
            </w:pPr>
          </w:p>
          <w:p w:rsidR="00CB16B7" w:rsidRPr="00246D6A" w:rsidRDefault="00CB16B7" w:rsidP="00CB16B7">
            <w:pPr>
              <w:spacing w:after="0" w:line="240" w:lineRule="auto"/>
              <w:rPr>
                <w:rFonts w:ascii="Times New Roman" w:eastAsia="Calibri" w:hAnsi="Times New Roman"/>
                <w:sz w:val="20"/>
                <w:szCs w:val="20"/>
              </w:rPr>
            </w:pPr>
          </w:p>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Мы на луг ходили, мы лужок лепили.</w:t>
            </w:r>
          </w:p>
        </w:tc>
        <w:tc>
          <w:tcPr>
            <w:tcW w:w="3782"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Познакомить детей со сказкой «Муравей и одуванчик», предложить придумать и нарисовать муравья.</w:t>
            </w:r>
          </w:p>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Учить лепить насекомых с передачей характерных особенностей.</w:t>
            </w:r>
          </w:p>
        </w:tc>
        <w:tc>
          <w:tcPr>
            <w:tcW w:w="2094"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 xml:space="preserve">В. Н. Волчкова </w:t>
            </w:r>
          </w:p>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стр.40</w:t>
            </w:r>
          </w:p>
          <w:p w:rsidR="00CB16B7" w:rsidRPr="00246D6A" w:rsidRDefault="00CB16B7" w:rsidP="00CB16B7">
            <w:pPr>
              <w:spacing w:after="0" w:line="240" w:lineRule="auto"/>
              <w:rPr>
                <w:rFonts w:ascii="Times New Roman" w:eastAsia="Calibri" w:hAnsi="Times New Roman"/>
                <w:sz w:val="20"/>
                <w:szCs w:val="20"/>
              </w:rPr>
            </w:pPr>
          </w:p>
          <w:p w:rsidR="00CB16B7" w:rsidRPr="00246D6A" w:rsidRDefault="00CB16B7" w:rsidP="00CB16B7">
            <w:pPr>
              <w:spacing w:after="0" w:line="240" w:lineRule="auto"/>
              <w:rPr>
                <w:rFonts w:ascii="Times New Roman" w:eastAsia="Calibri" w:hAnsi="Times New Roman"/>
                <w:sz w:val="20"/>
                <w:szCs w:val="20"/>
              </w:rPr>
            </w:pPr>
          </w:p>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 xml:space="preserve">И. А. Лыкова </w:t>
            </w:r>
          </w:p>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стр.200</w:t>
            </w:r>
          </w:p>
        </w:tc>
      </w:tr>
      <w:tr w:rsidR="00CB16B7" w:rsidRPr="00246D6A" w:rsidTr="00CB16B7">
        <w:trPr>
          <w:trHeight w:val="1071"/>
          <w:jc w:val="center"/>
        </w:trPr>
        <w:tc>
          <w:tcPr>
            <w:tcW w:w="458"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5</w:t>
            </w:r>
          </w:p>
        </w:tc>
        <w:tc>
          <w:tcPr>
            <w:tcW w:w="2117"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Экология</w:t>
            </w:r>
          </w:p>
        </w:tc>
        <w:tc>
          <w:tcPr>
            <w:tcW w:w="2176"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Таинственный мир насекомых</w:t>
            </w:r>
          </w:p>
        </w:tc>
        <w:tc>
          <w:tcPr>
            <w:tcW w:w="3782"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Расширить представление о насекомых, познакомить с их разнообразием. Развивать интерес к жизни насекомых.</w:t>
            </w:r>
          </w:p>
        </w:tc>
        <w:tc>
          <w:tcPr>
            <w:tcW w:w="2094"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 xml:space="preserve">О. В. Епифанова </w:t>
            </w:r>
          </w:p>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стр.178</w:t>
            </w:r>
          </w:p>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 xml:space="preserve">В. Н. Волочкова </w:t>
            </w:r>
          </w:p>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стр.119</w:t>
            </w:r>
          </w:p>
        </w:tc>
      </w:tr>
      <w:tr w:rsidR="00CB16B7" w:rsidRPr="00246D6A" w:rsidTr="00CB16B7">
        <w:trPr>
          <w:trHeight w:val="1071"/>
          <w:jc w:val="center"/>
        </w:trPr>
        <w:tc>
          <w:tcPr>
            <w:tcW w:w="458"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6</w:t>
            </w:r>
          </w:p>
        </w:tc>
        <w:tc>
          <w:tcPr>
            <w:tcW w:w="2117"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ФЭМП</w:t>
            </w:r>
          </w:p>
        </w:tc>
        <w:tc>
          <w:tcPr>
            <w:tcW w:w="2176"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Занятие №34</w:t>
            </w:r>
          </w:p>
        </w:tc>
        <w:tc>
          <w:tcPr>
            <w:tcW w:w="3782"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Закрепить с детьми геометрические фигуры. Продолжать знакомство с днями недели.</w:t>
            </w:r>
          </w:p>
        </w:tc>
        <w:tc>
          <w:tcPr>
            <w:tcW w:w="2094" w:type="dxa"/>
            <w:shd w:val="clear" w:color="auto" w:fill="auto"/>
          </w:tcPr>
          <w:p w:rsidR="00CB16B7" w:rsidRPr="00246D6A" w:rsidRDefault="00CB16B7" w:rsidP="00CB16B7">
            <w:pPr>
              <w:spacing w:after="0" w:line="240" w:lineRule="auto"/>
              <w:rPr>
                <w:rFonts w:ascii="Times New Roman" w:eastAsia="Calibri" w:hAnsi="Times New Roman"/>
                <w:sz w:val="20"/>
                <w:szCs w:val="20"/>
                <w:lang w:val="en-US"/>
              </w:rPr>
            </w:pPr>
            <w:r w:rsidRPr="00246D6A">
              <w:rPr>
                <w:rFonts w:ascii="Times New Roman" w:eastAsia="Calibri" w:hAnsi="Times New Roman"/>
                <w:sz w:val="20"/>
                <w:szCs w:val="20"/>
                <w:lang w:val="en-US"/>
              </w:rPr>
              <w:t>Конспект</w:t>
            </w:r>
          </w:p>
        </w:tc>
      </w:tr>
    </w:tbl>
    <w:p w:rsidR="00CB16B7" w:rsidRPr="00246D6A" w:rsidRDefault="00CB16B7" w:rsidP="00CB16B7">
      <w:pPr>
        <w:spacing w:after="160" w:line="259" w:lineRule="auto"/>
        <w:jc w:val="center"/>
        <w:rPr>
          <w:rFonts w:ascii="Times New Roman" w:eastAsia="Calibri" w:hAnsi="Times New Roman"/>
          <w:b/>
          <w:sz w:val="20"/>
          <w:szCs w:val="20"/>
        </w:rPr>
      </w:pPr>
      <w:r w:rsidRPr="00246D6A">
        <w:rPr>
          <w:rFonts w:ascii="Times New Roman" w:eastAsia="Calibri" w:hAnsi="Times New Roman"/>
          <w:b/>
          <w:sz w:val="20"/>
          <w:szCs w:val="20"/>
        </w:rPr>
        <w:t>Май</w:t>
      </w: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
        <w:gridCol w:w="2117"/>
        <w:gridCol w:w="2171"/>
        <w:gridCol w:w="3795"/>
        <w:gridCol w:w="2086"/>
      </w:tblGrid>
      <w:tr w:rsidR="00CB16B7" w:rsidRPr="00246D6A" w:rsidTr="00CB16B7">
        <w:trPr>
          <w:trHeight w:val="529"/>
          <w:jc w:val="center"/>
        </w:trPr>
        <w:tc>
          <w:tcPr>
            <w:tcW w:w="458" w:type="dxa"/>
            <w:shd w:val="clear" w:color="auto" w:fill="auto"/>
          </w:tcPr>
          <w:p w:rsidR="00CB16B7" w:rsidRPr="00246D6A" w:rsidRDefault="00CB16B7" w:rsidP="00CB16B7">
            <w:pPr>
              <w:spacing w:after="0" w:line="240" w:lineRule="auto"/>
              <w:rPr>
                <w:rFonts w:ascii="Times New Roman" w:eastAsia="Calibri" w:hAnsi="Times New Roman"/>
                <w:b/>
                <w:sz w:val="20"/>
                <w:szCs w:val="20"/>
              </w:rPr>
            </w:pPr>
            <w:r w:rsidRPr="00246D6A">
              <w:rPr>
                <w:rFonts w:ascii="Times New Roman" w:eastAsia="Calibri" w:hAnsi="Times New Roman"/>
                <w:b/>
                <w:sz w:val="20"/>
                <w:szCs w:val="20"/>
              </w:rPr>
              <w:t>№</w:t>
            </w:r>
          </w:p>
        </w:tc>
        <w:tc>
          <w:tcPr>
            <w:tcW w:w="2117" w:type="dxa"/>
            <w:shd w:val="clear" w:color="auto" w:fill="auto"/>
          </w:tcPr>
          <w:p w:rsidR="00CB16B7" w:rsidRPr="00246D6A" w:rsidRDefault="00CB16B7" w:rsidP="00CB16B7">
            <w:pPr>
              <w:spacing w:after="0" w:line="240" w:lineRule="auto"/>
              <w:rPr>
                <w:rFonts w:ascii="Times New Roman" w:eastAsia="Calibri" w:hAnsi="Times New Roman"/>
                <w:b/>
                <w:sz w:val="20"/>
                <w:szCs w:val="20"/>
              </w:rPr>
            </w:pPr>
            <w:r w:rsidRPr="00246D6A">
              <w:rPr>
                <w:rFonts w:ascii="Times New Roman" w:eastAsia="Calibri" w:hAnsi="Times New Roman"/>
                <w:b/>
                <w:sz w:val="20"/>
                <w:szCs w:val="20"/>
              </w:rPr>
              <w:t>Образовательная область</w:t>
            </w:r>
          </w:p>
        </w:tc>
        <w:tc>
          <w:tcPr>
            <w:tcW w:w="2171" w:type="dxa"/>
            <w:shd w:val="clear" w:color="auto" w:fill="auto"/>
          </w:tcPr>
          <w:p w:rsidR="00CB16B7" w:rsidRPr="00246D6A" w:rsidRDefault="00CB16B7" w:rsidP="00CB16B7">
            <w:pPr>
              <w:spacing w:after="0" w:line="240" w:lineRule="auto"/>
              <w:rPr>
                <w:rFonts w:ascii="Times New Roman" w:eastAsia="Calibri" w:hAnsi="Times New Roman"/>
                <w:b/>
                <w:sz w:val="20"/>
                <w:szCs w:val="20"/>
              </w:rPr>
            </w:pPr>
            <w:r w:rsidRPr="00246D6A">
              <w:rPr>
                <w:rFonts w:ascii="Times New Roman" w:eastAsia="Calibri" w:hAnsi="Times New Roman"/>
                <w:b/>
                <w:sz w:val="20"/>
                <w:szCs w:val="20"/>
              </w:rPr>
              <w:t>НОД</w:t>
            </w:r>
          </w:p>
        </w:tc>
        <w:tc>
          <w:tcPr>
            <w:tcW w:w="3795" w:type="dxa"/>
            <w:shd w:val="clear" w:color="auto" w:fill="auto"/>
          </w:tcPr>
          <w:p w:rsidR="00CB16B7" w:rsidRPr="00246D6A" w:rsidRDefault="00CB16B7" w:rsidP="00CB16B7">
            <w:pPr>
              <w:spacing w:after="0" w:line="240" w:lineRule="auto"/>
              <w:rPr>
                <w:rFonts w:ascii="Times New Roman" w:eastAsia="Calibri" w:hAnsi="Times New Roman"/>
                <w:b/>
                <w:sz w:val="20"/>
                <w:szCs w:val="20"/>
              </w:rPr>
            </w:pPr>
            <w:r w:rsidRPr="00246D6A">
              <w:rPr>
                <w:rFonts w:ascii="Times New Roman" w:eastAsia="Calibri" w:hAnsi="Times New Roman"/>
                <w:b/>
                <w:sz w:val="20"/>
                <w:szCs w:val="20"/>
              </w:rPr>
              <w:t>Задачи</w:t>
            </w:r>
          </w:p>
        </w:tc>
        <w:tc>
          <w:tcPr>
            <w:tcW w:w="2086" w:type="dxa"/>
            <w:shd w:val="clear" w:color="auto" w:fill="auto"/>
          </w:tcPr>
          <w:p w:rsidR="00CB16B7" w:rsidRPr="00246D6A" w:rsidRDefault="00CB16B7" w:rsidP="00CB16B7">
            <w:pPr>
              <w:spacing w:after="0" w:line="240" w:lineRule="auto"/>
              <w:rPr>
                <w:rFonts w:ascii="Times New Roman" w:eastAsia="Calibri" w:hAnsi="Times New Roman"/>
                <w:b/>
                <w:sz w:val="20"/>
                <w:szCs w:val="20"/>
              </w:rPr>
            </w:pPr>
            <w:r w:rsidRPr="00246D6A">
              <w:rPr>
                <w:rFonts w:ascii="Times New Roman" w:eastAsia="Calibri" w:hAnsi="Times New Roman"/>
                <w:b/>
                <w:sz w:val="20"/>
                <w:szCs w:val="20"/>
              </w:rPr>
              <w:t>Источник</w:t>
            </w:r>
          </w:p>
        </w:tc>
      </w:tr>
      <w:tr w:rsidR="00CB16B7" w:rsidRPr="00246D6A" w:rsidTr="00CB16B7">
        <w:trPr>
          <w:trHeight w:val="160"/>
          <w:jc w:val="center"/>
        </w:trPr>
        <w:tc>
          <w:tcPr>
            <w:tcW w:w="10627" w:type="dxa"/>
            <w:gridSpan w:val="5"/>
            <w:shd w:val="clear" w:color="auto" w:fill="auto"/>
          </w:tcPr>
          <w:p w:rsidR="00CB16B7" w:rsidRPr="00246D6A" w:rsidRDefault="00CB16B7" w:rsidP="00CB16B7">
            <w:pPr>
              <w:spacing w:after="0" w:line="240" w:lineRule="auto"/>
              <w:rPr>
                <w:rFonts w:ascii="Times New Roman" w:eastAsia="Calibri" w:hAnsi="Times New Roman"/>
                <w:b/>
                <w:sz w:val="20"/>
                <w:szCs w:val="20"/>
              </w:rPr>
            </w:pPr>
            <w:r w:rsidRPr="00246D6A">
              <w:rPr>
                <w:rFonts w:ascii="Times New Roman" w:eastAsia="Calibri" w:hAnsi="Times New Roman"/>
                <w:b/>
                <w:sz w:val="20"/>
                <w:szCs w:val="20"/>
              </w:rPr>
              <w:t>Тема: День Победы</w:t>
            </w:r>
          </w:p>
          <w:p w:rsidR="00CB16B7" w:rsidRPr="00246D6A" w:rsidRDefault="00CB16B7" w:rsidP="00CB16B7">
            <w:pPr>
              <w:spacing w:after="0" w:line="240" w:lineRule="auto"/>
              <w:rPr>
                <w:rFonts w:ascii="Times New Roman" w:eastAsia="Calibri" w:hAnsi="Times New Roman"/>
                <w:bCs/>
                <w:sz w:val="20"/>
                <w:szCs w:val="20"/>
              </w:rPr>
            </w:pPr>
            <w:r w:rsidRPr="00246D6A">
              <w:rPr>
                <w:rFonts w:ascii="Times New Roman" w:eastAsia="Calibri" w:hAnsi="Times New Roman"/>
                <w:b/>
                <w:sz w:val="20"/>
                <w:szCs w:val="20"/>
              </w:rPr>
              <w:t xml:space="preserve">Задачи: </w:t>
            </w:r>
            <w:r w:rsidRPr="00246D6A">
              <w:rPr>
                <w:rFonts w:ascii="Times New Roman" w:eastAsia="Calibri" w:hAnsi="Times New Roman"/>
                <w:bCs/>
                <w:sz w:val="20"/>
                <w:szCs w:val="20"/>
              </w:rPr>
              <w:t>Формировать представления о Великой Отечественной Войне, героях войны, Дне Победы. Воспитывать чувство гордости за русский народ. Поощрять стремление детей отражать свои действия в разных видах деятельности.</w:t>
            </w:r>
          </w:p>
        </w:tc>
      </w:tr>
      <w:tr w:rsidR="00CB16B7" w:rsidRPr="00246D6A" w:rsidTr="00CB16B7">
        <w:trPr>
          <w:trHeight w:val="1012"/>
          <w:jc w:val="center"/>
        </w:trPr>
        <w:tc>
          <w:tcPr>
            <w:tcW w:w="458"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1</w:t>
            </w:r>
          </w:p>
        </w:tc>
        <w:tc>
          <w:tcPr>
            <w:tcW w:w="2117"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Социально-коммуникативное развитие</w:t>
            </w:r>
          </w:p>
        </w:tc>
        <w:tc>
          <w:tcPr>
            <w:tcW w:w="2171"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Беседы о Великой Отечественной войне</w:t>
            </w:r>
          </w:p>
        </w:tc>
        <w:tc>
          <w:tcPr>
            <w:tcW w:w="3795"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Знакомить детей в доступной форме с Великой Отечественной войной.</w:t>
            </w:r>
          </w:p>
        </w:tc>
        <w:tc>
          <w:tcPr>
            <w:tcW w:w="2086"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 xml:space="preserve">Т. А. Шорыгина </w:t>
            </w:r>
          </w:p>
        </w:tc>
      </w:tr>
      <w:tr w:rsidR="00CB16B7" w:rsidRPr="00246D6A" w:rsidTr="00CB16B7">
        <w:trPr>
          <w:trHeight w:val="1071"/>
          <w:jc w:val="center"/>
        </w:trPr>
        <w:tc>
          <w:tcPr>
            <w:tcW w:w="458"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2</w:t>
            </w:r>
          </w:p>
        </w:tc>
        <w:tc>
          <w:tcPr>
            <w:tcW w:w="2117"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Обучение грамоте</w:t>
            </w:r>
          </w:p>
        </w:tc>
        <w:tc>
          <w:tcPr>
            <w:tcW w:w="2171"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Звуки «З», «Зь»</w:t>
            </w:r>
          </w:p>
        </w:tc>
        <w:tc>
          <w:tcPr>
            <w:tcW w:w="3795" w:type="dxa"/>
            <w:shd w:val="clear" w:color="auto" w:fill="auto"/>
          </w:tcPr>
          <w:p w:rsidR="00CB16B7" w:rsidRPr="00246D6A" w:rsidRDefault="00CB16B7" w:rsidP="00CB16B7">
            <w:pPr>
              <w:shd w:val="clear" w:color="auto" w:fill="FFFFFF"/>
              <w:spacing w:after="0" w:line="240" w:lineRule="auto"/>
              <w:rPr>
                <w:rFonts w:ascii="Times New Roman" w:hAnsi="Times New Roman"/>
                <w:color w:val="000000"/>
                <w:sz w:val="20"/>
                <w:szCs w:val="20"/>
              </w:rPr>
            </w:pPr>
            <w:r w:rsidRPr="00246D6A">
              <w:rPr>
                <w:rFonts w:ascii="Times New Roman" w:hAnsi="Times New Roman"/>
                <w:color w:val="000000"/>
                <w:sz w:val="20"/>
                <w:szCs w:val="20"/>
              </w:rPr>
              <w:t>Характеристика, артикуляция звука. Совершенствовать умение определять позицию звуков З, Зь в словах. Упражнять   в звуковом анализе и слогов «ЗА», «ЗИ».</w:t>
            </w:r>
          </w:p>
        </w:tc>
        <w:tc>
          <w:tcPr>
            <w:tcW w:w="2086"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Л.Е. Кыласова</w:t>
            </w:r>
          </w:p>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стр.219</w:t>
            </w:r>
          </w:p>
        </w:tc>
      </w:tr>
      <w:tr w:rsidR="00CB16B7" w:rsidRPr="00246D6A" w:rsidTr="00CB16B7">
        <w:trPr>
          <w:trHeight w:val="1012"/>
          <w:jc w:val="center"/>
        </w:trPr>
        <w:tc>
          <w:tcPr>
            <w:tcW w:w="458"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3</w:t>
            </w:r>
          </w:p>
        </w:tc>
        <w:tc>
          <w:tcPr>
            <w:tcW w:w="2117"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Речевое развитие</w:t>
            </w:r>
          </w:p>
        </w:tc>
        <w:tc>
          <w:tcPr>
            <w:tcW w:w="2171"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Рассказ беседа о Дне Победы</w:t>
            </w:r>
          </w:p>
        </w:tc>
        <w:tc>
          <w:tcPr>
            <w:tcW w:w="3795"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Закрепить знания детей о том, как защищали свою Родину русские люди. Расширить словарный запас детей.</w:t>
            </w:r>
          </w:p>
        </w:tc>
        <w:tc>
          <w:tcPr>
            <w:tcW w:w="2086"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 xml:space="preserve">Н. В. Алешина </w:t>
            </w:r>
          </w:p>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стр.215</w:t>
            </w:r>
          </w:p>
        </w:tc>
      </w:tr>
      <w:tr w:rsidR="00CB16B7" w:rsidRPr="00246D6A" w:rsidTr="00CB16B7">
        <w:trPr>
          <w:trHeight w:val="423"/>
          <w:jc w:val="center"/>
        </w:trPr>
        <w:tc>
          <w:tcPr>
            <w:tcW w:w="458"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4</w:t>
            </w:r>
          </w:p>
        </w:tc>
        <w:tc>
          <w:tcPr>
            <w:tcW w:w="2117"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Рисование</w:t>
            </w:r>
          </w:p>
          <w:p w:rsidR="00CB16B7" w:rsidRPr="00246D6A" w:rsidRDefault="00CB16B7" w:rsidP="00CB16B7">
            <w:pPr>
              <w:spacing w:after="0" w:line="240" w:lineRule="auto"/>
              <w:rPr>
                <w:rFonts w:ascii="Times New Roman" w:eastAsia="Calibri" w:hAnsi="Times New Roman"/>
                <w:sz w:val="20"/>
                <w:szCs w:val="20"/>
              </w:rPr>
            </w:pPr>
          </w:p>
          <w:p w:rsidR="00CB16B7" w:rsidRPr="00246D6A" w:rsidRDefault="00CB16B7" w:rsidP="00CB16B7">
            <w:pPr>
              <w:spacing w:after="0" w:line="240" w:lineRule="auto"/>
              <w:rPr>
                <w:rFonts w:ascii="Times New Roman" w:eastAsia="Calibri" w:hAnsi="Times New Roman"/>
                <w:sz w:val="20"/>
                <w:szCs w:val="20"/>
              </w:rPr>
            </w:pPr>
          </w:p>
          <w:p w:rsidR="00CB16B7" w:rsidRPr="00246D6A" w:rsidRDefault="00CB16B7" w:rsidP="00CB16B7">
            <w:pPr>
              <w:spacing w:after="0" w:line="240" w:lineRule="auto"/>
              <w:rPr>
                <w:rFonts w:ascii="Times New Roman" w:eastAsia="Calibri" w:hAnsi="Times New Roman"/>
                <w:sz w:val="20"/>
                <w:szCs w:val="20"/>
              </w:rPr>
            </w:pPr>
          </w:p>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Аппликация</w:t>
            </w:r>
          </w:p>
        </w:tc>
        <w:tc>
          <w:tcPr>
            <w:tcW w:w="2171"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Салют на нашей улице</w:t>
            </w:r>
          </w:p>
          <w:p w:rsidR="00CB16B7" w:rsidRPr="00246D6A" w:rsidRDefault="00CB16B7" w:rsidP="00CB16B7">
            <w:pPr>
              <w:spacing w:after="0" w:line="240" w:lineRule="auto"/>
              <w:rPr>
                <w:rFonts w:ascii="Times New Roman" w:eastAsia="Calibri" w:hAnsi="Times New Roman"/>
                <w:sz w:val="20"/>
                <w:szCs w:val="20"/>
              </w:rPr>
            </w:pPr>
          </w:p>
          <w:p w:rsidR="00CB16B7" w:rsidRPr="00246D6A" w:rsidRDefault="00CB16B7" w:rsidP="00CB16B7">
            <w:pPr>
              <w:spacing w:after="0" w:line="240" w:lineRule="auto"/>
              <w:rPr>
                <w:rFonts w:ascii="Times New Roman" w:eastAsia="Calibri" w:hAnsi="Times New Roman"/>
                <w:sz w:val="20"/>
                <w:szCs w:val="20"/>
              </w:rPr>
            </w:pPr>
          </w:p>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Веточка в вазе</w:t>
            </w:r>
          </w:p>
        </w:tc>
        <w:tc>
          <w:tcPr>
            <w:tcW w:w="3795"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Учить детей отражать в рисунке впечатления от праздничного салюта. Учить создавать композицию салюта.</w:t>
            </w:r>
          </w:p>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Развивать замысел, учить детей передавать форму вазы, путем вырезывания симметричной формы.</w:t>
            </w:r>
          </w:p>
        </w:tc>
        <w:tc>
          <w:tcPr>
            <w:tcW w:w="2086"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 xml:space="preserve">Т. Г. Казакова </w:t>
            </w:r>
          </w:p>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 xml:space="preserve">стр.137 </w:t>
            </w:r>
          </w:p>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 xml:space="preserve"> Т. С. Комарова </w:t>
            </w:r>
          </w:p>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стр.132</w:t>
            </w:r>
          </w:p>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 xml:space="preserve">Т. Г. Казакова </w:t>
            </w:r>
          </w:p>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стр.130</w:t>
            </w:r>
          </w:p>
        </w:tc>
      </w:tr>
      <w:tr w:rsidR="00CB16B7" w:rsidRPr="00246D6A" w:rsidTr="00CB16B7">
        <w:trPr>
          <w:trHeight w:val="1012"/>
          <w:jc w:val="center"/>
        </w:trPr>
        <w:tc>
          <w:tcPr>
            <w:tcW w:w="458"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5</w:t>
            </w:r>
          </w:p>
        </w:tc>
        <w:tc>
          <w:tcPr>
            <w:tcW w:w="2117"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Экология</w:t>
            </w:r>
          </w:p>
        </w:tc>
        <w:tc>
          <w:tcPr>
            <w:tcW w:w="2171"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О чем поют весной птицы</w:t>
            </w:r>
          </w:p>
        </w:tc>
        <w:tc>
          <w:tcPr>
            <w:tcW w:w="3795"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Уточнить и расширить представления о птицах, об их жизни в весенний период.</w:t>
            </w:r>
          </w:p>
        </w:tc>
        <w:tc>
          <w:tcPr>
            <w:tcW w:w="2086"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 xml:space="preserve">В. Н. Волочкова </w:t>
            </w:r>
          </w:p>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стр.106</w:t>
            </w:r>
          </w:p>
        </w:tc>
      </w:tr>
      <w:tr w:rsidR="00CB16B7" w:rsidRPr="00246D6A" w:rsidTr="00CB16B7">
        <w:trPr>
          <w:trHeight w:val="1071"/>
          <w:jc w:val="center"/>
        </w:trPr>
        <w:tc>
          <w:tcPr>
            <w:tcW w:w="458"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6</w:t>
            </w:r>
          </w:p>
        </w:tc>
        <w:tc>
          <w:tcPr>
            <w:tcW w:w="2117"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ФЭМП</w:t>
            </w:r>
          </w:p>
        </w:tc>
        <w:tc>
          <w:tcPr>
            <w:tcW w:w="2171"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Занятие №35</w:t>
            </w:r>
          </w:p>
        </w:tc>
        <w:tc>
          <w:tcPr>
            <w:tcW w:w="3795"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Закрепить порядковый счет, умение писать цифры от 1 до 10. Ориентировка во времени.</w:t>
            </w:r>
          </w:p>
        </w:tc>
        <w:tc>
          <w:tcPr>
            <w:tcW w:w="2086"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Е.В. Колесникова</w:t>
            </w:r>
          </w:p>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стр.84</w:t>
            </w:r>
          </w:p>
        </w:tc>
      </w:tr>
      <w:tr w:rsidR="00CB16B7" w:rsidRPr="00246D6A" w:rsidTr="00CB16B7">
        <w:trPr>
          <w:trHeight w:val="186"/>
          <w:jc w:val="center"/>
        </w:trPr>
        <w:tc>
          <w:tcPr>
            <w:tcW w:w="10627" w:type="dxa"/>
            <w:gridSpan w:val="5"/>
            <w:shd w:val="clear" w:color="auto" w:fill="auto"/>
          </w:tcPr>
          <w:p w:rsidR="00CB16B7" w:rsidRPr="00246D6A" w:rsidRDefault="00CB16B7" w:rsidP="00CB16B7">
            <w:pPr>
              <w:spacing w:after="0" w:line="240" w:lineRule="auto"/>
              <w:rPr>
                <w:rFonts w:ascii="Times New Roman" w:eastAsia="Calibri" w:hAnsi="Times New Roman"/>
                <w:b/>
                <w:sz w:val="20"/>
                <w:szCs w:val="20"/>
              </w:rPr>
            </w:pPr>
            <w:r w:rsidRPr="00246D6A">
              <w:rPr>
                <w:rFonts w:ascii="Times New Roman" w:eastAsia="Calibri" w:hAnsi="Times New Roman"/>
                <w:b/>
                <w:sz w:val="20"/>
                <w:szCs w:val="20"/>
              </w:rPr>
              <w:t>Тема: Цветы.</w:t>
            </w:r>
          </w:p>
          <w:p w:rsidR="00CB16B7" w:rsidRPr="00246D6A" w:rsidRDefault="00CB16B7" w:rsidP="00CB16B7">
            <w:pPr>
              <w:spacing w:after="0" w:line="240" w:lineRule="auto"/>
              <w:rPr>
                <w:rFonts w:ascii="Times New Roman" w:eastAsia="Calibri" w:hAnsi="Times New Roman"/>
                <w:bCs/>
                <w:sz w:val="20"/>
                <w:szCs w:val="20"/>
              </w:rPr>
            </w:pPr>
            <w:r w:rsidRPr="00246D6A">
              <w:rPr>
                <w:rFonts w:ascii="Times New Roman" w:eastAsia="Calibri" w:hAnsi="Times New Roman"/>
                <w:b/>
                <w:sz w:val="20"/>
                <w:szCs w:val="20"/>
              </w:rPr>
              <w:t xml:space="preserve">Задачи: </w:t>
            </w:r>
            <w:r w:rsidRPr="00246D6A">
              <w:rPr>
                <w:rFonts w:ascii="Times New Roman" w:eastAsia="Calibri" w:hAnsi="Times New Roman"/>
                <w:bCs/>
                <w:sz w:val="20"/>
                <w:szCs w:val="20"/>
              </w:rPr>
              <w:t>Расширять и углублять представление о многообразии цветов. Закрепить представление об основных потребностях растений, уточнить знания о способах ухода за ними. Воспитывать бережное отношение к природе, желание охранять окружающую среду.</w:t>
            </w:r>
          </w:p>
        </w:tc>
      </w:tr>
      <w:tr w:rsidR="00CB16B7" w:rsidRPr="00246D6A" w:rsidTr="00CB16B7">
        <w:trPr>
          <w:trHeight w:val="1071"/>
          <w:jc w:val="center"/>
        </w:trPr>
        <w:tc>
          <w:tcPr>
            <w:tcW w:w="458"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1</w:t>
            </w:r>
          </w:p>
        </w:tc>
        <w:tc>
          <w:tcPr>
            <w:tcW w:w="2117"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Социально-коммуникативное развитие</w:t>
            </w:r>
          </w:p>
        </w:tc>
        <w:tc>
          <w:tcPr>
            <w:tcW w:w="2171"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Цветы</w:t>
            </w:r>
          </w:p>
        </w:tc>
        <w:tc>
          <w:tcPr>
            <w:tcW w:w="3795"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Закреплять и систематизировать знания детей о садовых и полевых цветах. Уточнить из каких частей состоит цветок</w:t>
            </w:r>
          </w:p>
        </w:tc>
        <w:tc>
          <w:tcPr>
            <w:tcW w:w="2086"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 xml:space="preserve">Л. Г. Селихова </w:t>
            </w:r>
          </w:p>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стр.137</w:t>
            </w:r>
          </w:p>
        </w:tc>
      </w:tr>
      <w:tr w:rsidR="00CB16B7" w:rsidRPr="00246D6A" w:rsidTr="00CB16B7">
        <w:trPr>
          <w:trHeight w:val="1071"/>
          <w:jc w:val="center"/>
        </w:trPr>
        <w:tc>
          <w:tcPr>
            <w:tcW w:w="458"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lastRenderedPageBreak/>
              <w:t>2</w:t>
            </w:r>
          </w:p>
        </w:tc>
        <w:tc>
          <w:tcPr>
            <w:tcW w:w="2117"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Чтение художественной литературы</w:t>
            </w:r>
          </w:p>
        </w:tc>
        <w:tc>
          <w:tcPr>
            <w:tcW w:w="2171"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Аксаков «Аленький цветочек»</w:t>
            </w:r>
          </w:p>
        </w:tc>
        <w:tc>
          <w:tcPr>
            <w:tcW w:w="3795"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Систематизировать и углубить знание детей о русском народном творчестве</w:t>
            </w:r>
          </w:p>
        </w:tc>
        <w:tc>
          <w:tcPr>
            <w:tcW w:w="2086"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 xml:space="preserve">О. С. Ушакова </w:t>
            </w:r>
          </w:p>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стр.204</w:t>
            </w:r>
          </w:p>
        </w:tc>
      </w:tr>
      <w:tr w:rsidR="00CB16B7" w:rsidRPr="00246D6A" w:rsidTr="00CB16B7">
        <w:trPr>
          <w:trHeight w:val="1071"/>
          <w:jc w:val="center"/>
        </w:trPr>
        <w:tc>
          <w:tcPr>
            <w:tcW w:w="458"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3</w:t>
            </w:r>
          </w:p>
        </w:tc>
        <w:tc>
          <w:tcPr>
            <w:tcW w:w="2117"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Речевое развитие</w:t>
            </w:r>
          </w:p>
        </w:tc>
        <w:tc>
          <w:tcPr>
            <w:tcW w:w="2171"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Цветы, какие они?</w:t>
            </w:r>
          </w:p>
        </w:tc>
        <w:tc>
          <w:tcPr>
            <w:tcW w:w="3795"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Познакомить детей        с новыми стихами и загадками о цветах, развивать речь, внимание и память детей. Обогащать словарный запас.</w:t>
            </w:r>
          </w:p>
        </w:tc>
        <w:tc>
          <w:tcPr>
            <w:tcW w:w="2086"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 xml:space="preserve">Т. А. Шорыгина </w:t>
            </w:r>
          </w:p>
        </w:tc>
      </w:tr>
      <w:tr w:rsidR="00CB16B7" w:rsidRPr="00246D6A" w:rsidTr="00CB16B7">
        <w:trPr>
          <w:trHeight w:val="1071"/>
          <w:jc w:val="center"/>
        </w:trPr>
        <w:tc>
          <w:tcPr>
            <w:tcW w:w="458"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4</w:t>
            </w:r>
          </w:p>
        </w:tc>
        <w:tc>
          <w:tcPr>
            <w:tcW w:w="2117"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Рисование</w:t>
            </w:r>
          </w:p>
          <w:p w:rsidR="00CB16B7" w:rsidRPr="00246D6A" w:rsidRDefault="00CB16B7" w:rsidP="00CB16B7">
            <w:pPr>
              <w:spacing w:after="0" w:line="240" w:lineRule="auto"/>
              <w:rPr>
                <w:rFonts w:ascii="Times New Roman" w:eastAsia="Calibri" w:hAnsi="Times New Roman"/>
                <w:sz w:val="20"/>
                <w:szCs w:val="20"/>
              </w:rPr>
            </w:pPr>
          </w:p>
          <w:p w:rsidR="00CB16B7" w:rsidRPr="00246D6A" w:rsidRDefault="00CB16B7" w:rsidP="00CB16B7">
            <w:pPr>
              <w:spacing w:after="0" w:line="240" w:lineRule="auto"/>
              <w:rPr>
                <w:rFonts w:ascii="Times New Roman" w:eastAsia="Calibri" w:hAnsi="Times New Roman"/>
                <w:sz w:val="20"/>
                <w:szCs w:val="20"/>
              </w:rPr>
            </w:pPr>
          </w:p>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Аппликация</w:t>
            </w:r>
          </w:p>
        </w:tc>
        <w:tc>
          <w:tcPr>
            <w:tcW w:w="2171"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Букет нарциссов</w:t>
            </w:r>
          </w:p>
          <w:p w:rsidR="00CB16B7" w:rsidRPr="00246D6A" w:rsidRDefault="00CB16B7" w:rsidP="00CB16B7">
            <w:pPr>
              <w:spacing w:after="0" w:line="240" w:lineRule="auto"/>
              <w:rPr>
                <w:rFonts w:ascii="Times New Roman" w:eastAsia="Calibri" w:hAnsi="Times New Roman"/>
                <w:sz w:val="20"/>
                <w:szCs w:val="20"/>
              </w:rPr>
            </w:pPr>
          </w:p>
          <w:p w:rsidR="00CB16B7" w:rsidRPr="00246D6A" w:rsidRDefault="00CB16B7" w:rsidP="00CB16B7">
            <w:pPr>
              <w:spacing w:after="0" w:line="240" w:lineRule="auto"/>
              <w:rPr>
                <w:rFonts w:ascii="Times New Roman" w:eastAsia="Calibri" w:hAnsi="Times New Roman"/>
                <w:sz w:val="20"/>
                <w:szCs w:val="20"/>
              </w:rPr>
            </w:pPr>
          </w:p>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Одуванчик</w:t>
            </w:r>
          </w:p>
        </w:tc>
        <w:tc>
          <w:tcPr>
            <w:tcW w:w="3795"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Учить передавать в рисунке характерные особенности весенних цветов.</w:t>
            </w:r>
          </w:p>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Учить детей делать одуванчик из нескольких кругов с надрезами, развивать творчество.</w:t>
            </w:r>
          </w:p>
        </w:tc>
        <w:tc>
          <w:tcPr>
            <w:tcW w:w="2086"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 xml:space="preserve">Т. С. Комарова </w:t>
            </w:r>
          </w:p>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стр.134</w:t>
            </w:r>
          </w:p>
          <w:p w:rsidR="00CB16B7" w:rsidRPr="00246D6A" w:rsidRDefault="00CB16B7" w:rsidP="00CB16B7">
            <w:pPr>
              <w:spacing w:after="0" w:line="240" w:lineRule="auto"/>
              <w:rPr>
                <w:rFonts w:ascii="Times New Roman" w:eastAsia="Calibri" w:hAnsi="Times New Roman"/>
                <w:sz w:val="20"/>
                <w:szCs w:val="20"/>
              </w:rPr>
            </w:pPr>
          </w:p>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 xml:space="preserve">Т. М, Бондаренко </w:t>
            </w:r>
          </w:p>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стр.405</w:t>
            </w:r>
          </w:p>
        </w:tc>
      </w:tr>
      <w:tr w:rsidR="00CB16B7" w:rsidRPr="00246D6A" w:rsidTr="00CB16B7">
        <w:trPr>
          <w:trHeight w:val="1071"/>
          <w:jc w:val="center"/>
        </w:trPr>
        <w:tc>
          <w:tcPr>
            <w:tcW w:w="458"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5</w:t>
            </w:r>
          </w:p>
        </w:tc>
        <w:tc>
          <w:tcPr>
            <w:tcW w:w="2117"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Экология</w:t>
            </w:r>
          </w:p>
        </w:tc>
        <w:tc>
          <w:tcPr>
            <w:tcW w:w="2171"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Рассматривание одуванчика</w:t>
            </w:r>
          </w:p>
        </w:tc>
        <w:tc>
          <w:tcPr>
            <w:tcW w:w="3795"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Сформировать у детей представление о связи растений с различными экологическими факторами. Дать представление о различных частях растения о сезонном развитии растения</w:t>
            </w:r>
          </w:p>
        </w:tc>
        <w:tc>
          <w:tcPr>
            <w:tcW w:w="2086"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 xml:space="preserve">Т. М. Бондаренко  </w:t>
            </w:r>
          </w:p>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стр.404</w:t>
            </w:r>
          </w:p>
        </w:tc>
      </w:tr>
      <w:tr w:rsidR="00CB16B7" w:rsidRPr="00246D6A" w:rsidTr="00CB16B7">
        <w:trPr>
          <w:trHeight w:val="1071"/>
          <w:jc w:val="center"/>
        </w:trPr>
        <w:tc>
          <w:tcPr>
            <w:tcW w:w="458"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6</w:t>
            </w:r>
          </w:p>
        </w:tc>
        <w:tc>
          <w:tcPr>
            <w:tcW w:w="2117"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ФЭМП</w:t>
            </w:r>
          </w:p>
        </w:tc>
        <w:tc>
          <w:tcPr>
            <w:tcW w:w="2171"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Занятие №36</w:t>
            </w:r>
          </w:p>
        </w:tc>
        <w:tc>
          <w:tcPr>
            <w:tcW w:w="3795"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Закрепить сравнение смежных чисел. Часть и целое. Работа в тетради</w:t>
            </w:r>
          </w:p>
        </w:tc>
        <w:tc>
          <w:tcPr>
            <w:tcW w:w="2086" w:type="dxa"/>
            <w:shd w:val="clear" w:color="auto" w:fill="auto"/>
          </w:tcPr>
          <w:p w:rsidR="00CB16B7" w:rsidRPr="00246D6A" w:rsidRDefault="00CB16B7" w:rsidP="00CB16B7">
            <w:pPr>
              <w:spacing w:after="0" w:line="240" w:lineRule="auto"/>
              <w:rPr>
                <w:rFonts w:ascii="Times New Roman" w:eastAsia="Calibri" w:hAnsi="Times New Roman"/>
                <w:sz w:val="20"/>
                <w:szCs w:val="20"/>
                <w:lang w:val="en-US"/>
              </w:rPr>
            </w:pPr>
            <w:r w:rsidRPr="00246D6A">
              <w:rPr>
                <w:rFonts w:ascii="Times New Roman" w:eastAsia="Calibri" w:hAnsi="Times New Roman"/>
                <w:sz w:val="20"/>
                <w:szCs w:val="20"/>
                <w:lang w:val="en-US"/>
              </w:rPr>
              <w:t xml:space="preserve">Конспект </w:t>
            </w:r>
          </w:p>
        </w:tc>
      </w:tr>
      <w:tr w:rsidR="00CB16B7" w:rsidRPr="00246D6A" w:rsidTr="00CB16B7">
        <w:trPr>
          <w:trHeight w:val="267"/>
          <w:jc w:val="center"/>
        </w:trPr>
        <w:tc>
          <w:tcPr>
            <w:tcW w:w="10627" w:type="dxa"/>
            <w:gridSpan w:val="5"/>
            <w:shd w:val="clear" w:color="auto" w:fill="auto"/>
          </w:tcPr>
          <w:p w:rsidR="00CB16B7" w:rsidRPr="00246D6A" w:rsidRDefault="00CB16B7" w:rsidP="00CB16B7">
            <w:pPr>
              <w:tabs>
                <w:tab w:val="left" w:pos="2145"/>
              </w:tabs>
              <w:spacing w:after="0" w:line="240" w:lineRule="auto"/>
              <w:rPr>
                <w:rFonts w:ascii="Times New Roman" w:eastAsia="Calibri" w:hAnsi="Times New Roman"/>
                <w:b/>
                <w:sz w:val="20"/>
                <w:szCs w:val="20"/>
              </w:rPr>
            </w:pPr>
            <w:r w:rsidRPr="00246D6A">
              <w:rPr>
                <w:rFonts w:ascii="Times New Roman" w:eastAsia="Calibri" w:hAnsi="Times New Roman"/>
                <w:b/>
                <w:sz w:val="20"/>
                <w:szCs w:val="20"/>
              </w:rPr>
              <w:t>Тема: Права детей в России</w:t>
            </w:r>
          </w:p>
          <w:p w:rsidR="00CB16B7" w:rsidRPr="00246D6A" w:rsidRDefault="00CB16B7" w:rsidP="00CB16B7">
            <w:pPr>
              <w:tabs>
                <w:tab w:val="left" w:pos="2145"/>
              </w:tabs>
              <w:spacing w:after="0" w:line="240" w:lineRule="auto"/>
              <w:rPr>
                <w:rFonts w:ascii="Times New Roman" w:eastAsia="Calibri" w:hAnsi="Times New Roman"/>
                <w:b/>
                <w:sz w:val="20"/>
                <w:szCs w:val="20"/>
              </w:rPr>
            </w:pPr>
            <w:r w:rsidRPr="00246D6A">
              <w:rPr>
                <w:rFonts w:ascii="Times New Roman" w:eastAsia="Calibri" w:hAnsi="Times New Roman"/>
                <w:b/>
                <w:sz w:val="20"/>
                <w:szCs w:val="20"/>
              </w:rPr>
              <w:t xml:space="preserve">Задачи: </w:t>
            </w:r>
            <w:r w:rsidRPr="00246D6A">
              <w:rPr>
                <w:rFonts w:ascii="Times New Roman" w:eastAsia="Calibri" w:hAnsi="Times New Roman"/>
                <w:bCs/>
                <w:sz w:val="20"/>
                <w:szCs w:val="20"/>
              </w:rPr>
              <w:t>Формировать у детей элементарные представления о правах и свободе, развивать уважение к другим людям и их правам. Способствовать формированию чувства собственного достоинства.</w:t>
            </w:r>
          </w:p>
        </w:tc>
      </w:tr>
      <w:tr w:rsidR="00CB16B7" w:rsidRPr="00246D6A" w:rsidTr="00CB16B7">
        <w:trPr>
          <w:trHeight w:val="1350"/>
          <w:jc w:val="center"/>
        </w:trPr>
        <w:tc>
          <w:tcPr>
            <w:tcW w:w="458"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1</w:t>
            </w:r>
          </w:p>
        </w:tc>
        <w:tc>
          <w:tcPr>
            <w:tcW w:w="2117"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Социально-коммуникативное развитие</w:t>
            </w:r>
          </w:p>
        </w:tc>
        <w:tc>
          <w:tcPr>
            <w:tcW w:w="2171"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Беседа «Я ребёнок – я имею право»</w:t>
            </w:r>
          </w:p>
        </w:tc>
        <w:tc>
          <w:tcPr>
            <w:tcW w:w="3795"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Формировать первоначальные знания о правах ребенка. Воспитывать будущего гражданина.</w:t>
            </w:r>
          </w:p>
        </w:tc>
        <w:tc>
          <w:tcPr>
            <w:tcW w:w="2086"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конспект</w:t>
            </w:r>
          </w:p>
        </w:tc>
      </w:tr>
      <w:tr w:rsidR="00CB16B7" w:rsidRPr="00246D6A" w:rsidTr="00CB16B7">
        <w:trPr>
          <w:trHeight w:val="1071"/>
          <w:jc w:val="center"/>
        </w:trPr>
        <w:tc>
          <w:tcPr>
            <w:tcW w:w="458"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2</w:t>
            </w:r>
          </w:p>
        </w:tc>
        <w:tc>
          <w:tcPr>
            <w:tcW w:w="2117"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Обучение грамоте</w:t>
            </w:r>
          </w:p>
        </w:tc>
        <w:tc>
          <w:tcPr>
            <w:tcW w:w="2171"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Звуки «С»-«З»</w:t>
            </w:r>
          </w:p>
        </w:tc>
        <w:tc>
          <w:tcPr>
            <w:tcW w:w="3795" w:type="dxa"/>
            <w:shd w:val="clear" w:color="auto" w:fill="auto"/>
          </w:tcPr>
          <w:p w:rsidR="00CB16B7" w:rsidRPr="00246D6A" w:rsidRDefault="00CB16B7" w:rsidP="00CB16B7">
            <w:pPr>
              <w:shd w:val="clear" w:color="auto" w:fill="FFFFFF"/>
              <w:spacing w:after="0"/>
              <w:rPr>
                <w:color w:val="000000"/>
                <w:sz w:val="20"/>
                <w:szCs w:val="20"/>
              </w:rPr>
            </w:pPr>
            <w:r w:rsidRPr="00246D6A">
              <w:rPr>
                <w:rStyle w:val="c3"/>
                <w:sz w:val="20"/>
                <w:szCs w:val="20"/>
              </w:rPr>
              <w:t>Учить различать на слух и в произношении звуки С-З.</w:t>
            </w:r>
          </w:p>
          <w:p w:rsidR="00CB16B7" w:rsidRPr="00246D6A" w:rsidRDefault="00CB16B7" w:rsidP="00CB16B7">
            <w:pPr>
              <w:shd w:val="clear" w:color="auto" w:fill="FFFFFF"/>
              <w:spacing w:after="0"/>
              <w:rPr>
                <w:color w:val="000000"/>
                <w:sz w:val="20"/>
                <w:szCs w:val="20"/>
              </w:rPr>
            </w:pPr>
            <w:r w:rsidRPr="00246D6A">
              <w:rPr>
                <w:rStyle w:val="c3"/>
                <w:sz w:val="20"/>
                <w:szCs w:val="20"/>
              </w:rPr>
              <w:t>Совершенствовать умение определять позицию звуков С, З в словах.</w:t>
            </w:r>
          </w:p>
        </w:tc>
        <w:tc>
          <w:tcPr>
            <w:tcW w:w="2086"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Л.Е. Кыласова</w:t>
            </w:r>
          </w:p>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стр.221</w:t>
            </w:r>
          </w:p>
        </w:tc>
      </w:tr>
      <w:tr w:rsidR="00CB16B7" w:rsidRPr="00246D6A" w:rsidTr="00CB16B7">
        <w:trPr>
          <w:trHeight w:val="1071"/>
          <w:jc w:val="center"/>
        </w:trPr>
        <w:tc>
          <w:tcPr>
            <w:tcW w:w="458"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3</w:t>
            </w:r>
          </w:p>
        </w:tc>
        <w:tc>
          <w:tcPr>
            <w:tcW w:w="2117"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Речевое развитие</w:t>
            </w:r>
          </w:p>
        </w:tc>
        <w:tc>
          <w:tcPr>
            <w:tcW w:w="2171"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Пересказ рассказа В. Осеевой «Сыновья»</w:t>
            </w:r>
          </w:p>
        </w:tc>
        <w:tc>
          <w:tcPr>
            <w:tcW w:w="3795"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Учить детей последовательно пересказывать произведение. Осмысливать его идею</w:t>
            </w:r>
          </w:p>
        </w:tc>
        <w:tc>
          <w:tcPr>
            <w:tcW w:w="2086"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Конспект</w:t>
            </w:r>
          </w:p>
        </w:tc>
      </w:tr>
      <w:tr w:rsidR="00CB16B7" w:rsidRPr="00246D6A" w:rsidTr="00CB16B7">
        <w:trPr>
          <w:trHeight w:val="1071"/>
          <w:jc w:val="center"/>
        </w:trPr>
        <w:tc>
          <w:tcPr>
            <w:tcW w:w="458"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4</w:t>
            </w:r>
          </w:p>
        </w:tc>
        <w:tc>
          <w:tcPr>
            <w:tcW w:w="2117"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Рисование</w:t>
            </w:r>
          </w:p>
          <w:p w:rsidR="00CB16B7" w:rsidRPr="00246D6A" w:rsidRDefault="00CB16B7" w:rsidP="00CB16B7">
            <w:pPr>
              <w:spacing w:after="0" w:line="240" w:lineRule="auto"/>
              <w:rPr>
                <w:rFonts w:ascii="Times New Roman" w:eastAsia="Calibri" w:hAnsi="Times New Roman"/>
                <w:sz w:val="20"/>
                <w:szCs w:val="20"/>
              </w:rPr>
            </w:pPr>
          </w:p>
          <w:p w:rsidR="00CB16B7" w:rsidRPr="00246D6A" w:rsidRDefault="00CB16B7" w:rsidP="00CB16B7">
            <w:pPr>
              <w:spacing w:after="0" w:line="240" w:lineRule="auto"/>
              <w:rPr>
                <w:rFonts w:ascii="Times New Roman" w:eastAsia="Calibri" w:hAnsi="Times New Roman"/>
                <w:sz w:val="20"/>
                <w:szCs w:val="20"/>
              </w:rPr>
            </w:pPr>
          </w:p>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Лепка</w:t>
            </w:r>
          </w:p>
        </w:tc>
        <w:tc>
          <w:tcPr>
            <w:tcW w:w="2171"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«Разноцветные дети»</w:t>
            </w:r>
          </w:p>
          <w:p w:rsidR="00CB16B7" w:rsidRPr="00246D6A" w:rsidRDefault="00CB16B7" w:rsidP="00CB16B7">
            <w:pPr>
              <w:spacing w:after="0" w:line="240" w:lineRule="auto"/>
              <w:rPr>
                <w:rFonts w:ascii="Times New Roman" w:eastAsia="Calibri" w:hAnsi="Times New Roman"/>
                <w:sz w:val="20"/>
                <w:szCs w:val="20"/>
              </w:rPr>
            </w:pPr>
          </w:p>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«Моё имя»</w:t>
            </w:r>
          </w:p>
        </w:tc>
        <w:tc>
          <w:tcPr>
            <w:tcW w:w="3795"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 xml:space="preserve"> Закрепить основные закономерности изображения человека.</w:t>
            </w:r>
          </w:p>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Совершенствовать основные приемы лепки. Продолжать учить использовать стеку.</w:t>
            </w:r>
          </w:p>
        </w:tc>
        <w:tc>
          <w:tcPr>
            <w:tcW w:w="2086"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Конспект</w:t>
            </w:r>
          </w:p>
          <w:p w:rsidR="00CB16B7" w:rsidRPr="00246D6A" w:rsidRDefault="00CB16B7" w:rsidP="00CB16B7">
            <w:pPr>
              <w:spacing w:after="0" w:line="240" w:lineRule="auto"/>
              <w:rPr>
                <w:rFonts w:ascii="Times New Roman" w:eastAsia="Calibri" w:hAnsi="Times New Roman"/>
                <w:sz w:val="20"/>
                <w:szCs w:val="20"/>
              </w:rPr>
            </w:pPr>
          </w:p>
          <w:p w:rsidR="00CB16B7" w:rsidRPr="00246D6A" w:rsidRDefault="00CB16B7" w:rsidP="00CB16B7">
            <w:pPr>
              <w:spacing w:after="0" w:line="240" w:lineRule="auto"/>
              <w:rPr>
                <w:rFonts w:ascii="Times New Roman" w:eastAsia="Calibri" w:hAnsi="Times New Roman"/>
                <w:sz w:val="20"/>
                <w:szCs w:val="20"/>
              </w:rPr>
            </w:pPr>
          </w:p>
          <w:p w:rsidR="00CB16B7" w:rsidRPr="00246D6A" w:rsidRDefault="00CB16B7" w:rsidP="00CB16B7">
            <w:pPr>
              <w:spacing w:after="0" w:line="240" w:lineRule="auto"/>
              <w:rPr>
                <w:rFonts w:ascii="Times New Roman" w:eastAsia="Calibri" w:hAnsi="Times New Roman"/>
                <w:sz w:val="20"/>
                <w:szCs w:val="20"/>
              </w:rPr>
            </w:pPr>
          </w:p>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Конспект</w:t>
            </w:r>
          </w:p>
        </w:tc>
      </w:tr>
      <w:tr w:rsidR="00CB16B7" w:rsidRPr="00246D6A" w:rsidTr="00CB16B7">
        <w:trPr>
          <w:trHeight w:val="1071"/>
          <w:jc w:val="center"/>
        </w:trPr>
        <w:tc>
          <w:tcPr>
            <w:tcW w:w="458"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5</w:t>
            </w:r>
          </w:p>
        </w:tc>
        <w:tc>
          <w:tcPr>
            <w:tcW w:w="2117"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Экология</w:t>
            </w:r>
          </w:p>
        </w:tc>
        <w:tc>
          <w:tcPr>
            <w:tcW w:w="2171"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«Лекарственные растения»</w:t>
            </w:r>
          </w:p>
        </w:tc>
        <w:tc>
          <w:tcPr>
            <w:tcW w:w="3795"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Дать детям знания об использовании средств народной медицины.</w:t>
            </w:r>
          </w:p>
        </w:tc>
        <w:tc>
          <w:tcPr>
            <w:tcW w:w="2086"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Л. Г. Горькова стр.54</w:t>
            </w:r>
          </w:p>
        </w:tc>
      </w:tr>
      <w:tr w:rsidR="00CB16B7" w:rsidRPr="00246D6A" w:rsidTr="00CB16B7">
        <w:trPr>
          <w:trHeight w:val="1071"/>
          <w:jc w:val="center"/>
        </w:trPr>
        <w:tc>
          <w:tcPr>
            <w:tcW w:w="458"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6</w:t>
            </w:r>
          </w:p>
        </w:tc>
        <w:tc>
          <w:tcPr>
            <w:tcW w:w="2117"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ФЭМП</w:t>
            </w:r>
          </w:p>
        </w:tc>
        <w:tc>
          <w:tcPr>
            <w:tcW w:w="2171"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Занятие №37</w:t>
            </w:r>
          </w:p>
        </w:tc>
        <w:tc>
          <w:tcPr>
            <w:tcW w:w="3795"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Решение математических загадок. Геометрические фигуры. Ориентировка на листе бумаги.</w:t>
            </w:r>
          </w:p>
        </w:tc>
        <w:tc>
          <w:tcPr>
            <w:tcW w:w="2086"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Конспект</w:t>
            </w:r>
          </w:p>
        </w:tc>
      </w:tr>
      <w:tr w:rsidR="00CB16B7" w:rsidRPr="00246D6A" w:rsidTr="00CB16B7">
        <w:trPr>
          <w:trHeight w:val="294"/>
          <w:jc w:val="center"/>
        </w:trPr>
        <w:tc>
          <w:tcPr>
            <w:tcW w:w="10627" w:type="dxa"/>
            <w:gridSpan w:val="5"/>
            <w:shd w:val="clear" w:color="auto" w:fill="auto"/>
          </w:tcPr>
          <w:p w:rsidR="00CB16B7" w:rsidRPr="00246D6A" w:rsidRDefault="00CB16B7" w:rsidP="00CB16B7">
            <w:pPr>
              <w:spacing w:after="0" w:line="240" w:lineRule="auto"/>
              <w:rPr>
                <w:rFonts w:ascii="Times New Roman" w:eastAsia="Calibri" w:hAnsi="Times New Roman"/>
                <w:b/>
                <w:sz w:val="20"/>
                <w:szCs w:val="20"/>
              </w:rPr>
            </w:pPr>
            <w:r w:rsidRPr="00246D6A">
              <w:rPr>
                <w:rFonts w:ascii="Times New Roman" w:eastAsia="Calibri" w:hAnsi="Times New Roman"/>
                <w:b/>
                <w:sz w:val="20"/>
                <w:szCs w:val="20"/>
              </w:rPr>
              <w:t>Тема: Край мой Дальневосточный. День города.</w:t>
            </w:r>
          </w:p>
          <w:p w:rsidR="00CB16B7" w:rsidRPr="00246D6A" w:rsidRDefault="00CB16B7" w:rsidP="00CB16B7">
            <w:pPr>
              <w:spacing w:after="0" w:line="240" w:lineRule="auto"/>
              <w:rPr>
                <w:rFonts w:ascii="Times New Roman" w:eastAsia="Calibri" w:hAnsi="Times New Roman"/>
                <w:bCs/>
                <w:sz w:val="20"/>
                <w:szCs w:val="20"/>
              </w:rPr>
            </w:pPr>
            <w:r w:rsidRPr="00246D6A">
              <w:rPr>
                <w:rFonts w:ascii="Times New Roman" w:eastAsia="Calibri" w:hAnsi="Times New Roman"/>
                <w:b/>
                <w:sz w:val="20"/>
                <w:szCs w:val="20"/>
              </w:rPr>
              <w:t xml:space="preserve">Задачи: </w:t>
            </w:r>
            <w:r w:rsidRPr="00246D6A">
              <w:rPr>
                <w:rFonts w:ascii="Times New Roman" w:eastAsia="Calibri" w:hAnsi="Times New Roman"/>
                <w:bCs/>
                <w:sz w:val="20"/>
                <w:szCs w:val="20"/>
              </w:rPr>
              <w:t xml:space="preserve">Знакомство с историей возникновения и символами города Хабаровска. Воспитание любви к родному городу, чувства гордости за знаменитых земляков. </w:t>
            </w:r>
          </w:p>
        </w:tc>
      </w:tr>
      <w:tr w:rsidR="00CB16B7" w:rsidRPr="00246D6A" w:rsidTr="00CB16B7">
        <w:trPr>
          <w:trHeight w:val="1071"/>
          <w:jc w:val="center"/>
        </w:trPr>
        <w:tc>
          <w:tcPr>
            <w:tcW w:w="458"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lastRenderedPageBreak/>
              <w:t>1</w:t>
            </w:r>
          </w:p>
        </w:tc>
        <w:tc>
          <w:tcPr>
            <w:tcW w:w="2117"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Социально-коммуникативное развитие</w:t>
            </w:r>
          </w:p>
        </w:tc>
        <w:tc>
          <w:tcPr>
            <w:tcW w:w="2171"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Мой родной город</w:t>
            </w:r>
          </w:p>
        </w:tc>
        <w:tc>
          <w:tcPr>
            <w:tcW w:w="3795"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 xml:space="preserve">Дать понятие о городе. Закрепить знания детей о родном городе, познакомить с историей его возникновения, его названия. </w:t>
            </w:r>
          </w:p>
        </w:tc>
        <w:tc>
          <w:tcPr>
            <w:tcW w:w="2086"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Ю. А. Вакуленко</w:t>
            </w:r>
          </w:p>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стр.51</w:t>
            </w:r>
          </w:p>
        </w:tc>
      </w:tr>
      <w:tr w:rsidR="00CB16B7" w:rsidRPr="00246D6A" w:rsidTr="00CB16B7">
        <w:trPr>
          <w:trHeight w:val="1071"/>
          <w:jc w:val="center"/>
        </w:trPr>
        <w:tc>
          <w:tcPr>
            <w:tcW w:w="458"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2</w:t>
            </w:r>
          </w:p>
        </w:tc>
        <w:tc>
          <w:tcPr>
            <w:tcW w:w="2117"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Чтение художественной литературы</w:t>
            </w:r>
          </w:p>
        </w:tc>
        <w:tc>
          <w:tcPr>
            <w:tcW w:w="2171"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«Писатели земли дальневосточной»</w:t>
            </w:r>
          </w:p>
        </w:tc>
        <w:tc>
          <w:tcPr>
            <w:tcW w:w="3795"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Воспитывать любовь к «малой Родине через знакомство с творчеством дальневосточных писателей.</w:t>
            </w:r>
          </w:p>
        </w:tc>
        <w:tc>
          <w:tcPr>
            <w:tcW w:w="2086"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Конспект</w:t>
            </w:r>
          </w:p>
        </w:tc>
      </w:tr>
      <w:tr w:rsidR="00CB16B7" w:rsidRPr="00246D6A" w:rsidTr="00CB16B7">
        <w:trPr>
          <w:trHeight w:val="1071"/>
          <w:jc w:val="center"/>
        </w:trPr>
        <w:tc>
          <w:tcPr>
            <w:tcW w:w="458"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3</w:t>
            </w:r>
          </w:p>
        </w:tc>
        <w:tc>
          <w:tcPr>
            <w:tcW w:w="2117"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Речевое развитие</w:t>
            </w:r>
          </w:p>
        </w:tc>
        <w:tc>
          <w:tcPr>
            <w:tcW w:w="2171"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Знатоки города</w:t>
            </w:r>
          </w:p>
        </w:tc>
        <w:tc>
          <w:tcPr>
            <w:tcW w:w="3795"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Обобщить знания детей об истории возникновения Хабаровска. Воспитывать интерес к истории города.</w:t>
            </w:r>
          </w:p>
        </w:tc>
        <w:tc>
          <w:tcPr>
            <w:tcW w:w="2086"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 xml:space="preserve">Лексические темы </w:t>
            </w:r>
          </w:p>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стр.76</w:t>
            </w:r>
          </w:p>
        </w:tc>
      </w:tr>
      <w:tr w:rsidR="00CB16B7" w:rsidRPr="00246D6A" w:rsidTr="00CB16B7">
        <w:trPr>
          <w:trHeight w:val="1071"/>
          <w:jc w:val="center"/>
        </w:trPr>
        <w:tc>
          <w:tcPr>
            <w:tcW w:w="458"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4</w:t>
            </w:r>
          </w:p>
        </w:tc>
        <w:tc>
          <w:tcPr>
            <w:tcW w:w="2117"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Рисование</w:t>
            </w:r>
          </w:p>
          <w:p w:rsidR="00CB16B7" w:rsidRPr="00246D6A" w:rsidRDefault="00CB16B7" w:rsidP="00CB16B7">
            <w:pPr>
              <w:spacing w:after="0" w:line="240" w:lineRule="auto"/>
              <w:rPr>
                <w:rFonts w:ascii="Times New Roman" w:eastAsia="Calibri" w:hAnsi="Times New Roman"/>
                <w:sz w:val="20"/>
                <w:szCs w:val="20"/>
              </w:rPr>
            </w:pPr>
          </w:p>
          <w:p w:rsidR="00CB16B7" w:rsidRPr="00246D6A" w:rsidRDefault="00CB16B7" w:rsidP="00CB16B7">
            <w:pPr>
              <w:spacing w:after="0" w:line="240" w:lineRule="auto"/>
              <w:rPr>
                <w:rFonts w:ascii="Times New Roman" w:eastAsia="Calibri" w:hAnsi="Times New Roman"/>
                <w:sz w:val="20"/>
                <w:szCs w:val="20"/>
              </w:rPr>
            </w:pPr>
          </w:p>
          <w:p w:rsidR="00CB16B7" w:rsidRPr="00246D6A" w:rsidRDefault="00CB16B7" w:rsidP="00CB16B7">
            <w:pPr>
              <w:spacing w:after="0" w:line="240" w:lineRule="auto"/>
              <w:rPr>
                <w:rFonts w:ascii="Times New Roman" w:eastAsia="Calibri" w:hAnsi="Times New Roman"/>
                <w:sz w:val="20"/>
                <w:szCs w:val="20"/>
              </w:rPr>
            </w:pPr>
          </w:p>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Лепка</w:t>
            </w:r>
          </w:p>
        </w:tc>
        <w:tc>
          <w:tcPr>
            <w:tcW w:w="2171"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Вечерний город</w:t>
            </w:r>
          </w:p>
          <w:p w:rsidR="00CB16B7" w:rsidRPr="00246D6A" w:rsidRDefault="00CB16B7" w:rsidP="00CB16B7">
            <w:pPr>
              <w:spacing w:after="0" w:line="240" w:lineRule="auto"/>
              <w:rPr>
                <w:rFonts w:ascii="Times New Roman" w:eastAsia="Calibri" w:hAnsi="Times New Roman"/>
                <w:sz w:val="20"/>
                <w:szCs w:val="20"/>
              </w:rPr>
            </w:pPr>
          </w:p>
          <w:p w:rsidR="00CB16B7" w:rsidRPr="00246D6A" w:rsidRDefault="00CB16B7" w:rsidP="00CB16B7">
            <w:pPr>
              <w:spacing w:after="0" w:line="240" w:lineRule="auto"/>
              <w:rPr>
                <w:rFonts w:ascii="Times New Roman" w:eastAsia="Calibri" w:hAnsi="Times New Roman"/>
                <w:sz w:val="20"/>
                <w:szCs w:val="20"/>
              </w:rPr>
            </w:pPr>
          </w:p>
          <w:p w:rsidR="00CB16B7" w:rsidRPr="00246D6A" w:rsidRDefault="00CB16B7" w:rsidP="00CB16B7">
            <w:pPr>
              <w:spacing w:after="0" w:line="240" w:lineRule="auto"/>
              <w:rPr>
                <w:rFonts w:ascii="Times New Roman" w:eastAsia="Calibri" w:hAnsi="Times New Roman"/>
                <w:sz w:val="20"/>
                <w:szCs w:val="20"/>
              </w:rPr>
            </w:pPr>
          </w:p>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Каких животных ты любишь?</w:t>
            </w:r>
          </w:p>
        </w:tc>
        <w:tc>
          <w:tcPr>
            <w:tcW w:w="3795"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 xml:space="preserve">Познакомить детей с понятием архитектурный пейзаж, учить передавать в рисунке впечатления от праздника – Дня города.  </w:t>
            </w:r>
          </w:p>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Воспитывать у детей любовь к животным, вызывать стремление передать их в лепке.</w:t>
            </w:r>
          </w:p>
        </w:tc>
        <w:tc>
          <w:tcPr>
            <w:tcW w:w="2086"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 xml:space="preserve">В. Н. Волчкова </w:t>
            </w:r>
          </w:p>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стр.22</w:t>
            </w:r>
          </w:p>
          <w:p w:rsidR="00CB16B7" w:rsidRPr="00246D6A" w:rsidRDefault="00CB16B7" w:rsidP="00CB16B7">
            <w:pPr>
              <w:spacing w:after="0" w:line="240" w:lineRule="auto"/>
              <w:rPr>
                <w:rFonts w:ascii="Times New Roman" w:eastAsia="Calibri" w:hAnsi="Times New Roman"/>
                <w:sz w:val="20"/>
                <w:szCs w:val="20"/>
              </w:rPr>
            </w:pPr>
          </w:p>
          <w:p w:rsidR="00CB16B7" w:rsidRPr="00246D6A" w:rsidRDefault="00CB16B7" w:rsidP="00CB16B7">
            <w:pPr>
              <w:spacing w:after="0" w:line="240" w:lineRule="auto"/>
              <w:rPr>
                <w:rFonts w:ascii="Times New Roman" w:eastAsia="Calibri" w:hAnsi="Times New Roman"/>
                <w:sz w:val="20"/>
                <w:szCs w:val="20"/>
              </w:rPr>
            </w:pPr>
          </w:p>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 xml:space="preserve">Т. Г. Казакова </w:t>
            </w:r>
          </w:p>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стр.134</w:t>
            </w:r>
          </w:p>
        </w:tc>
      </w:tr>
      <w:tr w:rsidR="00CB16B7" w:rsidRPr="00246D6A" w:rsidTr="00CB16B7">
        <w:trPr>
          <w:trHeight w:val="1071"/>
          <w:jc w:val="center"/>
        </w:trPr>
        <w:tc>
          <w:tcPr>
            <w:tcW w:w="458"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5</w:t>
            </w:r>
          </w:p>
        </w:tc>
        <w:tc>
          <w:tcPr>
            <w:tcW w:w="2117"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Экология</w:t>
            </w:r>
          </w:p>
        </w:tc>
        <w:tc>
          <w:tcPr>
            <w:tcW w:w="2171"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Земля – наш общий дом</w:t>
            </w:r>
          </w:p>
        </w:tc>
        <w:tc>
          <w:tcPr>
            <w:tcW w:w="3795"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Показать землю, как общий дом и всех живых существ, живущих рядом с человеком.</w:t>
            </w:r>
          </w:p>
        </w:tc>
        <w:tc>
          <w:tcPr>
            <w:tcW w:w="2086"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 xml:space="preserve">В. Н. Волочкова </w:t>
            </w:r>
          </w:p>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стр.121 экология</w:t>
            </w:r>
          </w:p>
        </w:tc>
      </w:tr>
      <w:tr w:rsidR="00CB16B7" w:rsidRPr="00246D6A" w:rsidTr="00CB16B7">
        <w:trPr>
          <w:trHeight w:val="1071"/>
          <w:jc w:val="center"/>
        </w:trPr>
        <w:tc>
          <w:tcPr>
            <w:tcW w:w="458"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6</w:t>
            </w:r>
          </w:p>
        </w:tc>
        <w:tc>
          <w:tcPr>
            <w:tcW w:w="2117"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ФЭМП</w:t>
            </w:r>
          </w:p>
        </w:tc>
        <w:tc>
          <w:tcPr>
            <w:tcW w:w="2171" w:type="dxa"/>
            <w:shd w:val="clear" w:color="auto" w:fill="auto"/>
          </w:tcPr>
          <w:p w:rsidR="00CB16B7" w:rsidRPr="00246D6A" w:rsidRDefault="00CB16B7" w:rsidP="00CB16B7">
            <w:pPr>
              <w:spacing w:after="0" w:line="240" w:lineRule="auto"/>
              <w:rPr>
                <w:rFonts w:ascii="Times New Roman" w:eastAsia="Calibri" w:hAnsi="Times New Roman"/>
                <w:sz w:val="20"/>
                <w:szCs w:val="20"/>
                <w:lang w:val="en-US"/>
              </w:rPr>
            </w:pPr>
            <w:r w:rsidRPr="00246D6A">
              <w:rPr>
                <w:rFonts w:ascii="Times New Roman" w:eastAsia="Calibri" w:hAnsi="Times New Roman"/>
                <w:sz w:val="20"/>
                <w:szCs w:val="20"/>
              </w:rPr>
              <w:t>Занятие №3</w:t>
            </w:r>
            <w:r w:rsidRPr="00246D6A">
              <w:rPr>
                <w:rFonts w:ascii="Times New Roman" w:eastAsia="Calibri" w:hAnsi="Times New Roman"/>
                <w:sz w:val="20"/>
                <w:szCs w:val="20"/>
                <w:lang w:val="en-US"/>
              </w:rPr>
              <w:t>8</w:t>
            </w:r>
          </w:p>
        </w:tc>
        <w:tc>
          <w:tcPr>
            <w:tcW w:w="3795"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Закрепить количественный и порядковый счет. Решение математических задач. Ориентировка на листе бумаги.</w:t>
            </w:r>
          </w:p>
        </w:tc>
        <w:tc>
          <w:tcPr>
            <w:tcW w:w="2086" w:type="dxa"/>
            <w:shd w:val="clear" w:color="auto" w:fill="auto"/>
          </w:tcPr>
          <w:p w:rsidR="00CB16B7" w:rsidRPr="00246D6A" w:rsidRDefault="00CB16B7" w:rsidP="00CB16B7">
            <w:pPr>
              <w:spacing w:after="0" w:line="240" w:lineRule="auto"/>
              <w:rPr>
                <w:rFonts w:ascii="Times New Roman" w:eastAsia="Calibri" w:hAnsi="Times New Roman"/>
                <w:sz w:val="20"/>
                <w:szCs w:val="20"/>
              </w:rPr>
            </w:pPr>
            <w:r w:rsidRPr="00246D6A">
              <w:rPr>
                <w:rFonts w:ascii="Times New Roman" w:eastAsia="Calibri" w:hAnsi="Times New Roman"/>
                <w:sz w:val="20"/>
                <w:szCs w:val="20"/>
              </w:rPr>
              <w:t>Конспект</w:t>
            </w:r>
          </w:p>
        </w:tc>
      </w:tr>
    </w:tbl>
    <w:p w:rsidR="00CB16B7" w:rsidRPr="00246D6A" w:rsidRDefault="00CB16B7" w:rsidP="00CB16B7">
      <w:pPr>
        <w:spacing w:after="0" w:line="240" w:lineRule="auto"/>
        <w:jc w:val="both"/>
        <w:rPr>
          <w:rFonts w:ascii="Times New Roman" w:hAnsi="Times New Roman" w:cs="Times New Roman"/>
          <w:b/>
          <w:sz w:val="20"/>
          <w:szCs w:val="20"/>
        </w:rPr>
      </w:pPr>
    </w:p>
    <w:p w:rsidR="00CB16B7" w:rsidRPr="00246D6A" w:rsidRDefault="00CB16B7" w:rsidP="00CB16B7">
      <w:pPr>
        <w:spacing w:after="0" w:line="240" w:lineRule="auto"/>
        <w:jc w:val="center"/>
        <w:rPr>
          <w:rFonts w:ascii="Times New Roman" w:hAnsi="Times New Roman" w:cs="Times New Roman"/>
          <w:b/>
          <w:sz w:val="20"/>
          <w:szCs w:val="20"/>
        </w:rPr>
      </w:pPr>
    </w:p>
    <w:p w:rsidR="00CB16B7" w:rsidRPr="00246D6A" w:rsidRDefault="00CB16B7" w:rsidP="00CB16B7">
      <w:pPr>
        <w:spacing w:after="0" w:line="240" w:lineRule="auto"/>
        <w:rPr>
          <w:rFonts w:ascii="Times New Roman" w:hAnsi="Times New Roman" w:cs="Times New Roman"/>
          <w:b/>
          <w:sz w:val="20"/>
          <w:szCs w:val="20"/>
        </w:rPr>
      </w:pPr>
    </w:p>
    <w:p w:rsidR="00FD5DBC" w:rsidRPr="00246D6A" w:rsidRDefault="00FD5DBC" w:rsidP="00CB16B7">
      <w:pPr>
        <w:spacing w:after="0" w:line="240" w:lineRule="auto"/>
        <w:rPr>
          <w:rFonts w:ascii="Times New Roman" w:hAnsi="Times New Roman" w:cs="Times New Roman"/>
          <w:b/>
          <w:sz w:val="20"/>
          <w:szCs w:val="20"/>
        </w:rPr>
      </w:pPr>
    </w:p>
    <w:p w:rsidR="00FD5DBC" w:rsidRPr="00246D6A" w:rsidRDefault="00CB16B7" w:rsidP="00CB16B7">
      <w:pPr>
        <w:spacing w:after="0" w:line="240" w:lineRule="auto"/>
        <w:jc w:val="center"/>
        <w:rPr>
          <w:rFonts w:ascii="Times New Roman" w:hAnsi="Times New Roman" w:cs="Times New Roman"/>
          <w:b/>
          <w:sz w:val="20"/>
          <w:szCs w:val="20"/>
        </w:rPr>
      </w:pPr>
      <w:r w:rsidRPr="00246D6A">
        <w:rPr>
          <w:rFonts w:ascii="Times New Roman" w:hAnsi="Times New Roman" w:cs="Times New Roman"/>
          <w:b/>
          <w:sz w:val="20"/>
          <w:szCs w:val="20"/>
        </w:rPr>
        <w:t xml:space="preserve">Перспективный план по физическому развитию </w:t>
      </w:r>
    </w:p>
    <w:p w:rsidR="00CB16B7" w:rsidRPr="00246D6A" w:rsidRDefault="00CB16B7" w:rsidP="00CB16B7">
      <w:pPr>
        <w:spacing w:after="0" w:line="240" w:lineRule="auto"/>
        <w:jc w:val="center"/>
        <w:rPr>
          <w:rFonts w:ascii="Times New Roman" w:hAnsi="Times New Roman" w:cs="Times New Roman"/>
          <w:b/>
          <w:sz w:val="20"/>
          <w:szCs w:val="20"/>
        </w:rPr>
      </w:pPr>
      <w:r w:rsidRPr="00246D6A">
        <w:rPr>
          <w:rFonts w:ascii="Times New Roman" w:hAnsi="Times New Roman" w:cs="Times New Roman"/>
          <w:b/>
          <w:sz w:val="20"/>
          <w:szCs w:val="20"/>
        </w:rPr>
        <w:t>(на улице) в старшей группе( 5-6 лет).</w:t>
      </w:r>
    </w:p>
    <w:p w:rsidR="00CB16B7" w:rsidRPr="00246D6A" w:rsidRDefault="00CB16B7" w:rsidP="00CB16B7">
      <w:pPr>
        <w:spacing w:after="0" w:line="240" w:lineRule="auto"/>
        <w:jc w:val="both"/>
        <w:rPr>
          <w:rFonts w:ascii="Times New Roman" w:hAnsi="Times New Roman" w:cs="Times New Roman"/>
          <w:b/>
          <w:sz w:val="20"/>
          <w:szCs w:val="20"/>
        </w:rPr>
      </w:pPr>
    </w:p>
    <w:tbl>
      <w:tblPr>
        <w:tblStyle w:val="ab"/>
        <w:tblW w:w="10632" w:type="dxa"/>
        <w:tblInd w:w="-318" w:type="dxa"/>
        <w:tblLayout w:type="fixed"/>
        <w:tblLook w:val="04A0" w:firstRow="1" w:lastRow="0" w:firstColumn="1" w:lastColumn="0" w:noHBand="0" w:noVBand="1"/>
      </w:tblPr>
      <w:tblGrid>
        <w:gridCol w:w="1498"/>
        <w:gridCol w:w="2342"/>
        <w:gridCol w:w="2268"/>
        <w:gridCol w:w="2127"/>
        <w:gridCol w:w="2397"/>
      </w:tblGrid>
      <w:tr w:rsidR="00CB16B7" w:rsidRPr="00246D6A" w:rsidTr="00CB16B7">
        <w:trPr>
          <w:trHeight w:val="422"/>
        </w:trPr>
        <w:tc>
          <w:tcPr>
            <w:tcW w:w="1498" w:type="dxa"/>
          </w:tcPr>
          <w:p w:rsidR="00CB16B7" w:rsidRPr="00246D6A" w:rsidRDefault="00CB16B7" w:rsidP="00CB16B7">
            <w:pPr>
              <w:jc w:val="both"/>
              <w:rPr>
                <w:rFonts w:ascii="Times New Roman" w:hAnsi="Times New Roman" w:cs="Times New Roman"/>
                <w:sz w:val="20"/>
                <w:szCs w:val="20"/>
              </w:rPr>
            </w:pPr>
            <w:r w:rsidRPr="00246D6A">
              <w:rPr>
                <w:rFonts w:ascii="Times New Roman" w:hAnsi="Times New Roman" w:cs="Times New Roman"/>
                <w:sz w:val="20"/>
                <w:szCs w:val="20"/>
              </w:rPr>
              <w:t>Месяц</w:t>
            </w:r>
          </w:p>
        </w:tc>
        <w:tc>
          <w:tcPr>
            <w:tcW w:w="2342" w:type="dxa"/>
            <w:tcBorders>
              <w:right w:val="single" w:sz="4" w:space="0" w:color="auto"/>
            </w:tcBorders>
          </w:tcPr>
          <w:p w:rsidR="00CB16B7" w:rsidRPr="00246D6A" w:rsidRDefault="00CB16B7" w:rsidP="00CB16B7">
            <w:pPr>
              <w:jc w:val="both"/>
              <w:rPr>
                <w:rFonts w:ascii="Times New Roman" w:hAnsi="Times New Roman" w:cs="Times New Roman"/>
                <w:sz w:val="20"/>
                <w:szCs w:val="20"/>
              </w:rPr>
            </w:pPr>
            <w:r w:rsidRPr="00246D6A">
              <w:rPr>
                <w:rFonts w:ascii="Times New Roman" w:hAnsi="Times New Roman" w:cs="Times New Roman"/>
                <w:sz w:val="20"/>
                <w:szCs w:val="20"/>
              </w:rPr>
              <w:t>1 неделя</w:t>
            </w:r>
          </w:p>
        </w:tc>
        <w:tc>
          <w:tcPr>
            <w:tcW w:w="2268" w:type="dxa"/>
            <w:tcBorders>
              <w:left w:val="single" w:sz="4" w:space="0" w:color="auto"/>
              <w:right w:val="single" w:sz="4" w:space="0" w:color="auto"/>
            </w:tcBorders>
          </w:tcPr>
          <w:p w:rsidR="00CB16B7" w:rsidRPr="00246D6A" w:rsidRDefault="00CB16B7" w:rsidP="00CB16B7">
            <w:pPr>
              <w:jc w:val="both"/>
              <w:rPr>
                <w:rFonts w:ascii="Times New Roman" w:hAnsi="Times New Roman" w:cs="Times New Roman"/>
                <w:sz w:val="20"/>
                <w:szCs w:val="20"/>
              </w:rPr>
            </w:pPr>
            <w:r w:rsidRPr="00246D6A">
              <w:rPr>
                <w:rFonts w:ascii="Times New Roman" w:hAnsi="Times New Roman" w:cs="Times New Roman"/>
                <w:sz w:val="20"/>
                <w:szCs w:val="20"/>
              </w:rPr>
              <w:t>2 неделя</w:t>
            </w:r>
          </w:p>
        </w:tc>
        <w:tc>
          <w:tcPr>
            <w:tcW w:w="2127" w:type="dxa"/>
            <w:tcBorders>
              <w:left w:val="single" w:sz="4" w:space="0" w:color="auto"/>
              <w:right w:val="single" w:sz="4" w:space="0" w:color="auto"/>
            </w:tcBorders>
          </w:tcPr>
          <w:p w:rsidR="00CB16B7" w:rsidRPr="00246D6A" w:rsidRDefault="00CB16B7" w:rsidP="00CB16B7">
            <w:pPr>
              <w:jc w:val="both"/>
              <w:rPr>
                <w:rFonts w:ascii="Times New Roman" w:hAnsi="Times New Roman" w:cs="Times New Roman"/>
                <w:sz w:val="20"/>
                <w:szCs w:val="20"/>
              </w:rPr>
            </w:pPr>
            <w:r w:rsidRPr="00246D6A">
              <w:rPr>
                <w:rFonts w:ascii="Times New Roman" w:hAnsi="Times New Roman" w:cs="Times New Roman"/>
                <w:sz w:val="20"/>
                <w:szCs w:val="20"/>
              </w:rPr>
              <w:t>3 неделя</w:t>
            </w:r>
          </w:p>
        </w:tc>
        <w:tc>
          <w:tcPr>
            <w:tcW w:w="2397" w:type="dxa"/>
            <w:tcBorders>
              <w:left w:val="single" w:sz="4" w:space="0" w:color="auto"/>
            </w:tcBorders>
          </w:tcPr>
          <w:p w:rsidR="00CB16B7" w:rsidRPr="00246D6A" w:rsidRDefault="00CB16B7" w:rsidP="00CB16B7">
            <w:pPr>
              <w:jc w:val="both"/>
              <w:rPr>
                <w:rFonts w:ascii="Times New Roman" w:hAnsi="Times New Roman" w:cs="Times New Roman"/>
                <w:sz w:val="20"/>
                <w:szCs w:val="20"/>
              </w:rPr>
            </w:pPr>
            <w:r w:rsidRPr="00246D6A">
              <w:rPr>
                <w:rFonts w:ascii="Times New Roman" w:hAnsi="Times New Roman" w:cs="Times New Roman"/>
                <w:sz w:val="20"/>
                <w:szCs w:val="20"/>
              </w:rPr>
              <w:t>4 неделя</w:t>
            </w:r>
          </w:p>
        </w:tc>
      </w:tr>
      <w:tr w:rsidR="00CB16B7" w:rsidRPr="00246D6A" w:rsidTr="00CB16B7">
        <w:tc>
          <w:tcPr>
            <w:tcW w:w="1498" w:type="dxa"/>
          </w:tcPr>
          <w:p w:rsidR="00CB16B7" w:rsidRPr="00246D6A" w:rsidRDefault="00CB16B7" w:rsidP="00CB16B7">
            <w:pPr>
              <w:jc w:val="both"/>
              <w:rPr>
                <w:rFonts w:ascii="Times New Roman" w:hAnsi="Times New Roman" w:cs="Times New Roman"/>
                <w:sz w:val="20"/>
                <w:szCs w:val="20"/>
              </w:rPr>
            </w:pPr>
            <w:r w:rsidRPr="00246D6A">
              <w:rPr>
                <w:rFonts w:ascii="Times New Roman" w:hAnsi="Times New Roman" w:cs="Times New Roman"/>
                <w:sz w:val="20"/>
                <w:szCs w:val="20"/>
              </w:rPr>
              <w:t>Сентябрь</w:t>
            </w:r>
          </w:p>
        </w:tc>
        <w:tc>
          <w:tcPr>
            <w:tcW w:w="2342" w:type="dxa"/>
            <w:tcBorders>
              <w:right w:val="single" w:sz="4" w:space="0" w:color="auto"/>
            </w:tcBorders>
          </w:tcPr>
          <w:p w:rsidR="00CB16B7" w:rsidRPr="00246D6A" w:rsidRDefault="00CB16B7" w:rsidP="00CB16B7">
            <w:pPr>
              <w:jc w:val="both"/>
              <w:rPr>
                <w:rStyle w:val="c1"/>
                <w:rFonts w:ascii="Times New Roman" w:hAnsi="Times New Roman" w:cs="Times New Roman"/>
                <w:color w:val="333333"/>
                <w:sz w:val="20"/>
                <w:szCs w:val="20"/>
                <w:shd w:val="clear" w:color="auto" w:fill="FFFFFF"/>
              </w:rPr>
            </w:pPr>
            <w:r w:rsidRPr="00246D6A">
              <w:rPr>
                <w:rFonts w:ascii="Times New Roman" w:hAnsi="Times New Roman" w:cs="Times New Roman"/>
                <w:color w:val="333333"/>
                <w:sz w:val="20"/>
                <w:szCs w:val="20"/>
                <w:shd w:val="clear" w:color="auto" w:fill="FFFFFF"/>
              </w:rPr>
              <w:t>Цель: Развивать ориентировку в пространстве при ходьбе в разных направлениях; учить ходьбе по уменьшенной площади опоры, сохраняя равновесие.</w:t>
            </w:r>
            <w:r w:rsidRPr="00246D6A">
              <w:rPr>
                <w:rFonts w:ascii="Times New Roman" w:hAnsi="Times New Roman" w:cs="Times New Roman"/>
                <w:bCs/>
                <w:color w:val="000000"/>
                <w:sz w:val="20"/>
                <w:szCs w:val="20"/>
              </w:rPr>
              <w:br/>
            </w:r>
            <w:r w:rsidRPr="00246D6A">
              <w:rPr>
                <w:rStyle w:val="c1"/>
                <w:rFonts w:ascii="Times New Roman" w:hAnsi="Times New Roman" w:cs="Times New Roman"/>
                <w:bCs/>
                <w:color w:val="000000"/>
                <w:sz w:val="20"/>
                <w:szCs w:val="20"/>
              </w:rPr>
              <w:t>Игровые упражнения: бег и ходьба-</w:t>
            </w:r>
          </w:p>
          <w:p w:rsidR="00CB16B7" w:rsidRPr="00246D6A" w:rsidRDefault="00CB16B7" w:rsidP="00CB16B7">
            <w:pPr>
              <w:jc w:val="both"/>
              <w:rPr>
                <w:rStyle w:val="c1"/>
                <w:rFonts w:ascii="Times New Roman" w:hAnsi="Times New Roman" w:cs="Times New Roman"/>
                <w:bCs/>
                <w:color w:val="000000"/>
                <w:sz w:val="20"/>
                <w:szCs w:val="20"/>
              </w:rPr>
            </w:pPr>
            <w:r w:rsidRPr="00246D6A">
              <w:rPr>
                <w:rStyle w:val="c1"/>
                <w:rFonts w:ascii="Times New Roman" w:hAnsi="Times New Roman" w:cs="Times New Roman"/>
                <w:bCs/>
                <w:color w:val="000000"/>
                <w:sz w:val="20"/>
                <w:szCs w:val="20"/>
              </w:rPr>
              <w:t>П/и«Кто быстрее до флажка»(кубика,кегли).»</w:t>
            </w:r>
          </w:p>
          <w:p w:rsidR="00CB16B7" w:rsidRPr="00246D6A" w:rsidRDefault="00CB16B7" w:rsidP="00CB16B7">
            <w:pPr>
              <w:jc w:val="both"/>
              <w:rPr>
                <w:rFonts w:ascii="Times New Roman" w:hAnsi="Times New Roman" w:cs="Times New Roman"/>
                <w:color w:val="000000"/>
                <w:sz w:val="20"/>
                <w:szCs w:val="20"/>
              </w:rPr>
            </w:pPr>
            <w:r w:rsidRPr="00246D6A">
              <w:rPr>
                <w:rStyle w:val="c1"/>
                <w:rFonts w:ascii="Times New Roman" w:hAnsi="Times New Roman" w:cs="Times New Roman"/>
                <w:bCs/>
                <w:color w:val="000000"/>
                <w:sz w:val="20"/>
                <w:szCs w:val="20"/>
              </w:rPr>
              <w:t>П/и«Кто быстрее принесет» предмет».</w:t>
            </w:r>
          </w:p>
          <w:p w:rsidR="00CB16B7" w:rsidRPr="00246D6A" w:rsidRDefault="00CB16B7" w:rsidP="00CB16B7">
            <w:pPr>
              <w:jc w:val="both"/>
              <w:rPr>
                <w:rFonts w:ascii="Times New Roman" w:hAnsi="Times New Roman" w:cs="Times New Roman"/>
                <w:sz w:val="20"/>
                <w:szCs w:val="20"/>
              </w:rPr>
            </w:pPr>
            <w:r w:rsidRPr="00246D6A">
              <w:rPr>
                <w:rFonts w:ascii="Times New Roman" w:hAnsi="Times New Roman" w:cs="Times New Roman"/>
                <w:sz w:val="20"/>
                <w:szCs w:val="20"/>
              </w:rPr>
              <w:t>П/и «Воробушки и автомобиль»</w:t>
            </w:r>
          </w:p>
          <w:p w:rsidR="00CB16B7" w:rsidRPr="00246D6A" w:rsidRDefault="00CB16B7" w:rsidP="00CB16B7">
            <w:pPr>
              <w:jc w:val="both"/>
              <w:rPr>
                <w:rFonts w:ascii="Times New Roman" w:hAnsi="Times New Roman" w:cs="Times New Roman"/>
                <w:sz w:val="20"/>
                <w:szCs w:val="20"/>
              </w:rPr>
            </w:pPr>
            <w:r w:rsidRPr="00246D6A">
              <w:rPr>
                <w:rFonts w:ascii="Times New Roman" w:hAnsi="Times New Roman" w:cs="Times New Roman"/>
                <w:sz w:val="20"/>
                <w:szCs w:val="20"/>
              </w:rPr>
              <w:t>Дыхательная гимнастика «Пузырьки»</w:t>
            </w:r>
          </w:p>
        </w:tc>
        <w:tc>
          <w:tcPr>
            <w:tcW w:w="2268" w:type="dxa"/>
            <w:tcBorders>
              <w:left w:val="single" w:sz="4" w:space="0" w:color="auto"/>
              <w:right w:val="single" w:sz="4" w:space="0" w:color="auto"/>
            </w:tcBorders>
          </w:tcPr>
          <w:p w:rsidR="00CB16B7" w:rsidRPr="00246D6A" w:rsidRDefault="00CB16B7" w:rsidP="00CB16B7">
            <w:pPr>
              <w:jc w:val="both"/>
              <w:rPr>
                <w:rFonts w:ascii="Times New Roman" w:hAnsi="Times New Roman" w:cs="Times New Roman"/>
                <w:sz w:val="20"/>
                <w:szCs w:val="20"/>
              </w:rPr>
            </w:pPr>
            <w:r w:rsidRPr="00246D6A">
              <w:rPr>
                <w:rFonts w:ascii="Times New Roman" w:hAnsi="Times New Roman" w:cs="Times New Roman"/>
                <w:sz w:val="20"/>
                <w:szCs w:val="20"/>
              </w:rPr>
              <w:t>Цель: Упражнять детей в ходьбе и беге колонной по одному и врассыпную; в умении действовать по сигналу; развивать ловкость и глазомер при прокатывании мяча двумя руками.</w:t>
            </w:r>
          </w:p>
          <w:p w:rsidR="00CB16B7" w:rsidRPr="00246D6A" w:rsidRDefault="00CB16B7" w:rsidP="00CB16B7">
            <w:pPr>
              <w:jc w:val="both"/>
              <w:rPr>
                <w:rFonts w:ascii="Times New Roman" w:hAnsi="Times New Roman" w:cs="Times New Roman"/>
                <w:sz w:val="20"/>
                <w:szCs w:val="20"/>
              </w:rPr>
            </w:pPr>
            <w:r w:rsidRPr="00246D6A">
              <w:rPr>
                <w:rFonts w:ascii="Times New Roman" w:hAnsi="Times New Roman" w:cs="Times New Roman"/>
                <w:sz w:val="20"/>
                <w:szCs w:val="20"/>
              </w:rPr>
              <w:t>Игровое упражнение «Не пропусти мяч»</w:t>
            </w:r>
          </w:p>
          <w:p w:rsidR="00CB16B7" w:rsidRPr="00246D6A" w:rsidRDefault="00CB16B7" w:rsidP="00CB16B7">
            <w:pPr>
              <w:jc w:val="both"/>
              <w:rPr>
                <w:rFonts w:ascii="Times New Roman" w:hAnsi="Times New Roman" w:cs="Times New Roman"/>
                <w:sz w:val="20"/>
                <w:szCs w:val="20"/>
              </w:rPr>
            </w:pPr>
            <w:r w:rsidRPr="00246D6A">
              <w:rPr>
                <w:rFonts w:ascii="Times New Roman" w:hAnsi="Times New Roman" w:cs="Times New Roman"/>
                <w:sz w:val="20"/>
                <w:szCs w:val="20"/>
              </w:rPr>
              <w:t>П/и «Найди себе пару», «Огуречик,огуречик..»</w:t>
            </w:r>
          </w:p>
          <w:p w:rsidR="00CB16B7" w:rsidRPr="00246D6A" w:rsidRDefault="00CB16B7" w:rsidP="00CB16B7">
            <w:pPr>
              <w:jc w:val="both"/>
              <w:rPr>
                <w:rFonts w:ascii="Times New Roman" w:hAnsi="Times New Roman" w:cs="Times New Roman"/>
                <w:sz w:val="20"/>
                <w:szCs w:val="20"/>
              </w:rPr>
            </w:pPr>
            <w:r w:rsidRPr="00246D6A">
              <w:rPr>
                <w:rFonts w:ascii="Times New Roman" w:hAnsi="Times New Roman" w:cs="Times New Roman"/>
                <w:sz w:val="20"/>
                <w:szCs w:val="20"/>
              </w:rPr>
              <w:t>Дыхательная гимнастика «Насосик»</w:t>
            </w:r>
          </w:p>
        </w:tc>
        <w:tc>
          <w:tcPr>
            <w:tcW w:w="2127" w:type="dxa"/>
            <w:tcBorders>
              <w:left w:val="single" w:sz="4" w:space="0" w:color="auto"/>
              <w:right w:val="single" w:sz="4" w:space="0" w:color="auto"/>
            </w:tcBorders>
          </w:tcPr>
          <w:p w:rsidR="00CB16B7" w:rsidRPr="00246D6A" w:rsidRDefault="00CB16B7" w:rsidP="00CB16B7">
            <w:pPr>
              <w:jc w:val="both"/>
              <w:rPr>
                <w:rFonts w:ascii="Times New Roman" w:hAnsi="Times New Roman" w:cs="Times New Roman"/>
                <w:sz w:val="20"/>
                <w:szCs w:val="20"/>
              </w:rPr>
            </w:pPr>
            <w:r w:rsidRPr="00246D6A">
              <w:rPr>
                <w:rFonts w:ascii="Times New Roman" w:hAnsi="Times New Roman" w:cs="Times New Roman"/>
                <w:sz w:val="20"/>
                <w:szCs w:val="20"/>
              </w:rPr>
              <w:t>Цель: Упражнять детей в ходьбе и беге по одному, на носках; учить катать обруч друг другу; упражнять в прыжках</w:t>
            </w:r>
          </w:p>
          <w:p w:rsidR="00CB16B7" w:rsidRPr="00246D6A" w:rsidRDefault="00CB16B7" w:rsidP="00CB16B7">
            <w:pPr>
              <w:jc w:val="both"/>
              <w:rPr>
                <w:rFonts w:ascii="Times New Roman" w:hAnsi="Times New Roman" w:cs="Times New Roman"/>
                <w:sz w:val="20"/>
                <w:szCs w:val="20"/>
              </w:rPr>
            </w:pPr>
            <w:r w:rsidRPr="00246D6A">
              <w:rPr>
                <w:rFonts w:ascii="Times New Roman" w:hAnsi="Times New Roman" w:cs="Times New Roman"/>
                <w:sz w:val="20"/>
                <w:szCs w:val="20"/>
              </w:rPr>
              <w:t>Игровое упражнение «Прокати обруч»</w:t>
            </w:r>
          </w:p>
          <w:p w:rsidR="00CB16B7" w:rsidRPr="00246D6A" w:rsidRDefault="00CB16B7" w:rsidP="00CB16B7">
            <w:pPr>
              <w:rPr>
                <w:rFonts w:ascii="Times New Roman" w:hAnsi="Times New Roman" w:cs="Times New Roman"/>
                <w:sz w:val="20"/>
                <w:szCs w:val="20"/>
              </w:rPr>
            </w:pPr>
            <w:r w:rsidRPr="00246D6A">
              <w:rPr>
                <w:rFonts w:ascii="Times New Roman" w:hAnsi="Times New Roman" w:cs="Times New Roman"/>
                <w:sz w:val="20"/>
                <w:szCs w:val="20"/>
              </w:rPr>
              <w:t>Подвижные игры:               «Пробеги тихо»,</w:t>
            </w:r>
          </w:p>
          <w:p w:rsidR="00CB16B7" w:rsidRPr="00246D6A" w:rsidRDefault="00CB16B7" w:rsidP="00CB16B7">
            <w:pPr>
              <w:jc w:val="both"/>
              <w:rPr>
                <w:rFonts w:ascii="Times New Roman" w:hAnsi="Times New Roman" w:cs="Times New Roman"/>
                <w:sz w:val="20"/>
                <w:szCs w:val="20"/>
              </w:rPr>
            </w:pPr>
            <w:r w:rsidRPr="00246D6A">
              <w:rPr>
                <w:rFonts w:ascii="Times New Roman" w:hAnsi="Times New Roman" w:cs="Times New Roman"/>
                <w:sz w:val="20"/>
                <w:szCs w:val="20"/>
              </w:rPr>
              <w:t>«У медведя во бору».</w:t>
            </w:r>
          </w:p>
          <w:p w:rsidR="00CB16B7" w:rsidRPr="00246D6A" w:rsidRDefault="00CB16B7" w:rsidP="00CB16B7">
            <w:pPr>
              <w:jc w:val="both"/>
              <w:rPr>
                <w:rFonts w:ascii="Times New Roman" w:hAnsi="Times New Roman" w:cs="Times New Roman"/>
                <w:sz w:val="20"/>
                <w:szCs w:val="20"/>
              </w:rPr>
            </w:pPr>
            <w:r w:rsidRPr="00246D6A">
              <w:rPr>
                <w:rFonts w:ascii="Times New Roman" w:hAnsi="Times New Roman" w:cs="Times New Roman"/>
                <w:sz w:val="20"/>
                <w:szCs w:val="20"/>
              </w:rPr>
              <w:t>Дыхательная гимнастика «Говорилка»</w:t>
            </w:r>
          </w:p>
        </w:tc>
        <w:tc>
          <w:tcPr>
            <w:tcW w:w="2397" w:type="dxa"/>
            <w:tcBorders>
              <w:left w:val="single" w:sz="4" w:space="0" w:color="auto"/>
            </w:tcBorders>
          </w:tcPr>
          <w:p w:rsidR="00CB16B7" w:rsidRPr="00246D6A" w:rsidRDefault="00CB16B7" w:rsidP="00CB16B7">
            <w:pPr>
              <w:jc w:val="both"/>
              <w:rPr>
                <w:rFonts w:ascii="Times New Roman" w:hAnsi="Times New Roman" w:cs="Times New Roman"/>
                <w:sz w:val="20"/>
                <w:szCs w:val="20"/>
              </w:rPr>
            </w:pPr>
            <w:r w:rsidRPr="00246D6A">
              <w:rPr>
                <w:rFonts w:ascii="Times New Roman" w:hAnsi="Times New Roman" w:cs="Times New Roman"/>
                <w:sz w:val="20"/>
                <w:szCs w:val="20"/>
              </w:rPr>
              <w:t>Цель: Упражнять в ходьбе в обход предметов, поставленных по углам площадки; повторить подбрасывание и ловлю мяча двумя руками; упражнять в прыжках, развивая точ- ность приземления</w:t>
            </w:r>
          </w:p>
          <w:p w:rsidR="00CB16B7" w:rsidRPr="00246D6A" w:rsidRDefault="00CB16B7" w:rsidP="00CB16B7">
            <w:pPr>
              <w:jc w:val="both"/>
              <w:rPr>
                <w:rFonts w:ascii="Times New Roman" w:hAnsi="Times New Roman" w:cs="Times New Roman"/>
                <w:sz w:val="20"/>
                <w:szCs w:val="20"/>
              </w:rPr>
            </w:pPr>
            <w:r w:rsidRPr="00246D6A">
              <w:rPr>
                <w:rFonts w:ascii="Times New Roman" w:hAnsi="Times New Roman" w:cs="Times New Roman"/>
                <w:sz w:val="20"/>
                <w:szCs w:val="20"/>
              </w:rPr>
              <w:t>Игровое упражнение «Мяч через сетку»</w:t>
            </w:r>
          </w:p>
          <w:p w:rsidR="00CB16B7" w:rsidRPr="00246D6A" w:rsidRDefault="00CB16B7" w:rsidP="00CB16B7">
            <w:pPr>
              <w:jc w:val="both"/>
              <w:rPr>
                <w:rFonts w:ascii="Times New Roman" w:hAnsi="Times New Roman" w:cs="Times New Roman"/>
                <w:sz w:val="20"/>
                <w:szCs w:val="20"/>
              </w:rPr>
            </w:pPr>
            <w:r w:rsidRPr="00246D6A">
              <w:rPr>
                <w:rFonts w:ascii="Times New Roman" w:hAnsi="Times New Roman" w:cs="Times New Roman"/>
                <w:sz w:val="20"/>
                <w:szCs w:val="20"/>
              </w:rPr>
              <w:t>Подвижные игры «У медведя во бору»,»Автомобили»,                        «Ловишки».</w:t>
            </w:r>
          </w:p>
          <w:p w:rsidR="00CB16B7" w:rsidRPr="00246D6A" w:rsidRDefault="00CB16B7" w:rsidP="00CB16B7">
            <w:pPr>
              <w:jc w:val="both"/>
              <w:rPr>
                <w:rFonts w:ascii="Times New Roman" w:hAnsi="Times New Roman" w:cs="Times New Roman"/>
                <w:sz w:val="20"/>
                <w:szCs w:val="20"/>
              </w:rPr>
            </w:pPr>
            <w:r w:rsidRPr="00246D6A">
              <w:rPr>
                <w:rFonts w:ascii="Times New Roman" w:hAnsi="Times New Roman" w:cs="Times New Roman"/>
                <w:sz w:val="20"/>
                <w:szCs w:val="20"/>
              </w:rPr>
              <w:t>Дыхательная гимнастика «Самолет»</w:t>
            </w:r>
          </w:p>
        </w:tc>
      </w:tr>
      <w:tr w:rsidR="00CB16B7" w:rsidRPr="00246D6A" w:rsidTr="00CB16B7">
        <w:tc>
          <w:tcPr>
            <w:tcW w:w="1498" w:type="dxa"/>
          </w:tcPr>
          <w:p w:rsidR="00CB16B7" w:rsidRPr="00246D6A" w:rsidRDefault="00CB16B7" w:rsidP="00CB16B7">
            <w:pPr>
              <w:jc w:val="both"/>
              <w:rPr>
                <w:rFonts w:ascii="Times New Roman" w:hAnsi="Times New Roman" w:cs="Times New Roman"/>
                <w:sz w:val="20"/>
                <w:szCs w:val="20"/>
              </w:rPr>
            </w:pPr>
            <w:r w:rsidRPr="00246D6A">
              <w:rPr>
                <w:rFonts w:ascii="Times New Roman" w:hAnsi="Times New Roman" w:cs="Times New Roman"/>
                <w:sz w:val="20"/>
                <w:szCs w:val="20"/>
              </w:rPr>
              <w:t>Октябрь</w:t>
            </w:r>
          </w:p>
        </w:tc>
        <w:tc>
          <w:tcPr>
            <w:tcW w:w="2342" w:type="dxa"/>
            <w:tcBorders>
              <w:right w:val="single" w:sz="4" w:space="0" w:color="auto"/>
            </w:tcBorders>
          </w:tcPr>
          <w:p w:rsidR="00CB16B7" w:rsidRPr="00246D6A" w:rsidRDefault="00CB16B7" w:rsidP="00CB16B7">
            <w:pPr>
              <w:pStyle w:val="af"/>
              <w:spacing w:before="0" w:beforeAutospacing="0" w:after="0" w:afterAutospacing="0"/>
              <w:rPr>
                <w:color w:val="2A2723"/>
                <w:sz w:val="20"/>
                <w:szCs w:val="20"/>
              </w:rPr>
            </w:pPr>
            <w:r w:rsidRPr="00246D6A">
              <w:rPr>
                <w:color w:val="2A2723"/>
                <w:sz w:val="20"/>
                <w:szCs w:val="20"/>
              </w:rPr>
              <w:t xml:space="preserve">Цель: Разучить перебрасывание мяча друг другу, развивая ловкость и глазомер; </w:t>
            </w:r>
            <w:r w:rsidRPr="00246D6A">
              <w:rPr>
                <w:color w:val="2A2723"/>
                <w:sz w:val="20"/>
                <w:szCs w:val="20"/>
              </w:rPr>
              <w:lastRenderedPageBreak/>
              <w:t>упражнять в прыжках.</w:t>
            </w:r>
          </w:p>
          <w:p w:rsidR="00CB16B7" w:rsidRPr="00246D6A" w:rsidRDefault="00CB16B7" w:rsidP="00CB16B7">
            <w:pPr>
              <w:pStyle w:val="af"/>
              <w:spacing w:before="0" w:beforeAutospacing="0" w:after="0" w:afterAutospacing="0"/>
              <w:rPr>
                <w:color w:val="2A2723"/>
                <w:sz w:val="20"/>
                <w:szCs w:val="20"/>
              </w:rPr>
            </w:pPr>
            <w:r w:rsidRPr="00246D6A">
              <w:rPr>
                <w:color w:val="2A2723"/>
                <w:sz w:val="20"/>
                <w:szCs w:val="20"/>
              </w:rPr>
              <w:t>Игровые упражнения.</w:t>
            </w:r>
          </w:p>
          <w:p w:rsidR="00CB16B7" w:rsidRPr="00246D6A" w:rsidRDefault="00CB16B7" w:rsidP="00CB16B7">
            <w:pPr>
              <w:jc w:val="both"/>
              <w:rPr>
                <w:rFonts w:ascii="Times New Roman" w:hAnsi="Times New Roman" w:cs="Times New Roman"/>
                <w:color w:val="2A2723"/>
                <w:sz w:val="20"/>
                <w:szCs w:val="20"/>
              </w:rPr>
            </w:pPr>
            <w:r w:rsidRPr="00246D6A">
              <w:rPr>
                <w:rFonts w:ascii="Times New Roman" w:hAnsi="Times New Roman" w:cs="Times New Roman"/>
                <w:color w:val="2A2723"/>
                <w:sz w:val="20"/>
                <w:szCs w:val="20"/>
              </w:rPr>
              <w:t>«Перебрось - поймай».</w:t>
            </w:r>
          </w:p>
          <w:p w:rsidR="00CB16B7" w:rsidRPr="00246D6A" w:rsidRDefault="00CB16B7" w:rsidP="00CB16B7">
            <w:pPr>
              <w:jc w:val="both"/>
              <w:rPr>
                <w:rFonts w:ascii="Times New Roman" w:hAnsi="Times New Roman" w:cs="Times New Roman"/>
                <w:color w:val="2A2723"/>
                <w:sz w:val="20"/>
                <w:szCs w:val="20"/>
              </w:rPr>
            </w:pPr>
            <w:r w:rsidRPr="00246D6A">
              <w:rPr>
                <w:rFonts w:ascii="Times New Roman" w:hAnsi="Times New Roman" w:cs="Times New Roman"/>
                <w:color w:val="2A2723"/>
                <w:sz w:val="20"/>
                <w:szCs w:val="20"/>
              </w:rPr>
              <w:t>П\и «</w:t>
            </w:r>
            <w:r w:rsidRPr="00246D6A">
              <w:rPr>
                <w:rFonts w:ascii="Times New Roman" w:hAnsi="Times New Roman" w:cs="Times New Roman"/>
                <w:sz w:val="20"/>
                <w:szCs w:val="20"/>
              </w:rPr>
              <w:t>Птенчики и орёл»</w:t>
            </w:r>
          </w:p>
          <w:p w:rsidR="00CB16B7" w:rsidRPr="00246D6A" w:rsidRDefault="00CB16B7" w:rsidP="00CB16B7">
            <w:pPr>
              <w:jc w:val="both"/>
              <w:rPr>
                <w:rFonts w:ascii="Times New Roman" w:hAnsi="Times New Roman" w:cs="Times New Roman"/>
                <w:sz w:val="20"/>
                <w:szCs w:val="20"/>
              </w:rPr>
            </w:pPr>
            <w:r w:rsidRPr="00246D6A">
              <w:rPr>
                <w:rFonts w:ascii="Times New Roman" w:hAnsi="Times New Roman" w:cs="Times New Roman"/>
                <w:color w:val="2A2723"/>
                <w:sz w:val="20"/>
                <w:szCs w:val="20"/>
              </w:rPr>
              <w:t>Дыхательная гимнастика «Пчелка»</w:t>
            </w:r>
          </w:p>
        </w:tc>
        <w:tc>
          <w:tcPr>
            <w:tcW w:w="2268" w:type="dxa"/>
            <w:tcBorders>
              <w:left w:val="single" w:sz="4" w:space="0" w:color="auto"/>
              <w:right w:val="single" w:sz="4" w:space="0" w:color="auto"/>
            </w:tcBorders>
          </w:tcPr>
          <w:p w:rsidR="00CB16B7" w:rsidRPr="00246D6A" w:rsidRDefault="00CB16B7" w:rsidP="00CB16B7">
            <w:pPr>
              <w:pStyle w:val="af"/>
              <w:spacing w:before="0" w:beforeAutospacing="0" w:after="0" w:afterAutospacing="0"/>
              <w:rPr>
                <w:color w:val="2A2723"/>
                <w:sz w:val="20"/>
                <w:szCs w:val="20"/>
              </w:rPr>
            </w:pPr>
            <w:r w:rsidRPr="00246D6A">
              <w:rPr>
                <w:color w:val="2A2723"/>
                <w:sz w:val="20"/>
                <w:szCs w:val="20"/>
              </w:rPr>
              <w:lastRenderedPageBreak/>
              <w:t xml:space="preserve">Цель: Упражнять в перебрасывании мяча через сетку, развивая ловкость и глазомер; в </w:t>
            </w:r>
            <w:r w:rsidRPr="00246D6A">
              <w:rPr>
                <w:color w:val="2A2723"/>
                <w:sz w:val="20"/>
                <w:szCs w:val="20"/>
              </w:rPr>
              <w:lastRenderedPageBreak/>
              <w:t>сохранении устойчивого равновесия при ходьбе и беге по уменьшенной площади опоры.</w:t>
            </w:r>
          </w:p>
          <w:p w:rsidR="00CB16B7" w:rsidRPr="00246D6A" w:rsidRDefault="00CB16B7" w:rsidP="00CB16B7">
            <w:pPr>
              <w:pStyle w:val="af"/>
              <w:spacing w:before="0" w:beforeAutospacing="0" w:after="0" w:afterAutospacing="0"/>
              <w:rPr>
                <w:color w:val="2A2723"/>
                <w:sz w:val="20"/>
                <w:szCs w:val="20"/>
              </w:rPr>
            </w:pPr>
            <w:r w:rsidRPr="00246D6A">
              <w:rPr>
                <w:color w:val="2A2723"/>
                <w:sz w:val="20"/>
                <w:szCs w:val="20"/>
              </w:rPr>
              <w:t>Игровые упражнения.</w:t>
            </w:r>
          </w:p>
          <w:p w:rsidR="00CB16B7" w:rsidRPr="00246D6A" w:rsidRDefault="00CB16B7" w:rsidP="00CB16B7">
            <w:pPr>
              <w:jc w:val="both"/>
              <w:rPr>
                <w:rFonts w:ascii="Times New Roman" w:hAnsi="Times New Roman" w:cs="Times New Roman"/>
                <w:color w:val="2A2723"/>
                <w:sz w:val="20"/>
                <w:szCs w:val="20"/>
              </w:rPr>
            </w:pPr>
            <w:r w:rsidRPr="00246D6A">
              <w:rPr>
                <w:rFonts w:ascii="Times New Roman" w:hAnsi="Times New Roman" w:cs="Times New Roman"/>
                <w:color w:val="2A2723"/>
                <w:sz w:val="20"/>
                <w:szCs w:val="20"/>
              </w:rPr>
              <w:t>«Мяч через шнур (сетку)».</w:t>
            </w:r>
          </w:p>
          <w:p w:rsidR="00CB16B7" w:rsidRPr="00246D6A" w:rsidRDefault="00CB16B7" w:rsidP="00CB16B7">
            <w:pPr>
              <w:jc w:val="both"/>
              <w:rPr>
                <w:rFonts w:ascii="Times New Roman" w:hAnsi="Times New Roman" w:cs="Times New Roman"/>
                <w:color w:val="2A2723"/>
                <w:sz w:val="20"/>
                <w:szCs w:val="20"/>
              </w:rPr>
            </w:pPr>
            <w:r w:rsidRPr="00246D6A">
              <w:rPr>
                <w:rFonts w:ascii="Times New Roman" w:hAnsi="Times New Roman" w:cs="Times New Roman"/>
                <w:color w:val="2A2723"/>
                <w:sz w:val="20"/>
                <w:szCs w:val="20"/>
              </w:rPr>
              <w:t>«Кто быстрее доберется до кегли».</w:t>
            </w:r>
          </w:p>
          <w:p w:rsidR="00CB16B7" w:rsidRPr="00246D6A" w:rsidRDefault="00CB16B7" w:rsidP="00CB16B7">
            <w:pPr>
              <w:jc w:val="both"/>
              <w:rPr>
                <w:rFonts w:ascii="Times New Roman" w:hAnsi="Times New Roman" w:cs="Times New Roman"/>
                <w:sz w:val="20"/>
                <w:szCs w:val="20"/>
              </w:rPr>
            </w:pPr>
            <w:r w:rsidRPr="00246D6A">
              <w:rPr>
                <w:rFonts w:ascii="Times New Roman" w:hAnsi="Times New Roman" w:cs="Times New Roman"/>
                <w:color w:val="2A2723"/>
                <w:sz w:val="20"/>
                <w:szCs w:val="20"/>
              </w:rPr>
              <w:t>Дыхательная гимнастика «Часики»</w:t>
            </w:r>
          </w:p>
        </w:tc>
        <w:tc>
          <w:tcPr>
            <w:tcW w:w="2127" w:type="dxa"/>
            <w:tcBorders>
              <w:left w:val="single" w:sz="4" w:space="0" w:color="auto"/>
              <w:right w:val="single" w:sz="4" w:space="0" w:color="auto"/>
            </w:tcBorders>
          </w:tcPr>
          <w:p w:rsidR="00CB16B7" w:rsidRPr="00246D6A" w:rsidRDefault="00CB16B7" w:rsidP="00CB16B7">
            <w:pPr>
              <w:jc w:val="both"/>
              <w:rPr>
                <w:rFonts w:ascii="Times New Roman" w:hAnsi="Times New Roman" w:cs="Times New Roman"/>
                <w:color w:val="2A2723"/>
                <w:sz w:val="20"/>
                <w:szCs w:val="20"/>
              </w:rPr>
            </w:pPr>
            <w:r w:rsidRPr="00246D6A">
              <w:rPr>
                <w:rFonts w:ascii="Times New Roman" w:hAnsi="Times New Roman" w:cs="Times New Roman"/>
                <w:color w:val="2A2723"/>
                <w:sz w:val="20"/>
                <w:szCs w:val="20"/>
              </w:rPr>
              <w:lastRenderedPageBreak/>
              <w:t xml:space="preserve">Цель: Упражнять детей в ходьбе с выполнением различных заданий в </w:t>
            </w:r>
            <w:r w:rsidRPr="00246D6A">
              <w:rPr>
                <w:rFonts w:ascii="Times New Roman" w:hAnsi="Times New Roman" w:cs="Times New Roman"/>
                <w:color w:val="2A2723"/>
                <w:sz w:val="20"/>
                <w:szCs w:val="20"/>
              </w:rPr>
              <w:lastRenderedPageBreak/>
              <w:t>прыжках, закреплять умение действовать по сигналу.</w:t>
            </w:r>
          </w:p>
          <w:p w:rsidR="00CB16B7" w:rsidRPr="00246D6A" w:rsidRDefault="00CB16B7" w:rsidP="00CB16B7">
            <w:pPr>
              <w:pStyle w:val="af"/>
              <w:spacing w:before="0" w:beforeAutospacing="0" w:after="0" w:afterAutospacing="0"/>
              <w:rPr>
                <w:color w:val="2A2723"/>
                <w:sz w:val="20"/>
                <w:szCs w:val="20"/>
              </w:rPr>
            </w:pPr>
            <w:r w:rsidRPr="00246D6A">
              <w:rPr>
                <w:color w:val="2A2723"/>
                <w:sz w:val="20"/>
                <w:szCs w:val="20"/>
              </w:rPr>
              <w:t>Игровые упражнения.</w:t>
            </w:r>
          </w:p>
          <w:p w:rsidR="00CB16B7" w:rsidRPr="00246D6A" w:rsidRDefault="00CB16B7" w:rsidP="00CB16B7">
            <w:pPr>
              <w:jc w:val="both"/>
              <w:rPr>
                <w:rFonts w:ascii="Times New Roman" w:hAnsi="Times New Roman" w:cs="Times New Roman"/>
                <w:color w:val="2A2723"/>
                <w:sz w:val="20"/>
                <w:szCs w:val="20"/>
              </w:rPr>
            </w:pPr>
            <w:r w:rsidRPr="00246D6A">
              <w:rPr>
                <w:rFonts w:ascii="Times New Roman" w:hAnsi="Times New Roman" w:cs="Times New Roman"/>
                <w:color w:val="2A2723"/>
                <w:sz w:val="20"/>
                <w:szCs w:val="20"/>
              </w:rPr>
              <w:t>«Подбрось - поймай».</w:t>
            </w:r>
          </w:p>
          <w:p w:rsidR="00CB16B7" w:rsidRPr="00246D6A" w:rsidRDefault="00CB16B7" w:rsidP="00CB16B7">
            <w:pPr>
              <w:jc w:val="both"/>
              <w:rPr>
                <w:rFonts w:ascii="Times New Roman" w:hAnsi="Times New Roman" w:cs="Times New Roman"/>
                <w:sz w:val="20"/>
                <w:szCs w:val="20"/>
              </w:rPr>
            </w:pPr>
            <w:r w:rsidRPr="00246D6A">
              <w:rPr>
                <w:rFonts w:ascii="Times New Roman" w:hAnsi="Times New Roman" w:cs="Times New Roman"/>
                <w:color w:val="2A2723"/>
                <w:sz w:val="20"/>
                <w:szCs w:val="20"/>
              </w:rPr>
              <w:t>Дыхательная гимнастика «Паровозик»</w:t>
            </w:r>
          </w:p>
        </w:tc>
        <w:tc>
          <w:tcPr>
            <w:tcW w:w="2397" w:type="dxa"/>
            <w:tcBorders>
              <w:left w:val="single" w:sz="4" w:space="0" w:color="auto"/>
            </w:tcBorders>
          </w:tcPr>
          <w:p w:rsidR="00CB16B7" w:rsidRPr="00246D6A" w:rsidRDefault="00CB16B7" w:rsidP="00CB16B7">
            <w:pPr>
              <w:jc w:val="both"/>
              <w:rPr>
                <w:rFonts w:ascii="Times New Roman" w:hAnsi="Times New Roman" w:cs="Times New Roman"/>
                <w:color w:val="2A2723"/>
                <w:sz w:val="20"/>
                <w:szCs w:val="20"/>
              </w:rPr>
            </w:pPr>
            <w:r w:rsidRPr="00246D6A">
              <w:rPr>
                <w:rFonts w:ascii="Times New Roman" w:hAnsi="Times New Roman" w:cs="Times New Roman"/>
                <w:sz w:val="20"/>
                <w:szCs w:val="20"/>
              </w:rPr>
              <w:lastRenderedPageBreak/>
              <w:t>Спортивная эстафета «</w:t>
            </w:r>
            <w:r w:rsidRPr="00246D6A">
              <w:rPr>
                <w:rFonts w:ascii="Times New Roman" w:hAnsi="Times New Roman" w:cs="Times New Roman"/>
                <w:color w:val="2A2723"/>
                <w:sz w:val="20"/>
                <w:szCs w:val="20"/>
              </w:rPr>
              <w:t xml:space="preserve">Кто быстрее»  Дети распределяются на две команды и строятся в две </w:t>
            </w:r>
            <w:r w:rsidRPr="00246D6A">
              <w:rPr>
                <w:rFonts w:ascii="Times New Roman" w:hAnsi="Times New Roman" w:cs="Times New Roman"/>
                <w:color w:val="2A2723"/>
                <w:sz w:val="20"/>
                <w:szCs w:val="20"/>
              </w:rPr>
              <w:lastRenderedPageBreak/>
              <w:t>колонны. Перед каждой командой обозначена линия старта, на расстоянии 3 м от линии ставят два предмета (кубик или кегля). Первый ребенок в каждой колонне бежит с мячом в руках до предмета, затем огибает его и возвращается в свою колонну, передавая мяч следующему игроку. Воспитатель объявляет команду-победителя.</w:t>
            </w:r>
          </w:p>
          <w:p w:rsidR="00CB16B7" w:rsidRPr="00246D6A" w:rsidRDefault="00CB16B7" w:rsidP="00CB16B7">
            <w:pPr>
              <w:jc w:val="both"/>
              <w:rPr>
                <w:rFonts w:ascii="Times New Roman" w:hAnsi="Times New Roman" w:cs="Times New Roman"/>
                <w:sz w:val="20"/>
                <w:szCs w:val="20"/>
              </w:rPr>
            </w:pPr>
            <w:r w:rsidRPr="00246D6A">
              <w:rPr>
                <w:rFonts w:ascii="Times New Roman" w:hAnsi="Times New Roman" w:cs="Times New Roman"/>
                <w:sz w:val="20"/>
                <w:szCs w:val="20"/>
              </w:rPr>
              <w:t>Дыхательная гимнастика «Пузырьки»</w:t>
            </w:r>
          </w:p>
        </w:tc>
      </w:tr>
      <w:tr w:rsidR="00CB16B7" w:rsidRPr="00246D6A" w:rsidTr="00CB16B7">
        <w:tc>
          <w:tcPr>
            <w:tcW w:w="1498" w:type="dxa"/>
          </w:tcPr>
          <w:p w:rsidR="00CB16B7" w:rsidRPr="00246D6A" w:rsidRDefault="00CB16B7" w:rsidP="00CB16B7">
            <w:pPr>
              <w:jc w:val="both"/>
              <w:rPr>
                <w:rFonts w:ascii="Times New Roman" w:hAnsi="Times New Roman" w:cs="Times New Roman"/>
                <w:sz w:val="20"/>
                <w:szCs w:val="20"/>
              </w:rPr>
            </w:pPr>
            <w:r w:rsidRPr="00246D6A">
              <w:rPr>
                <w:rFonts w:ascii="Times New Roman" w:hAnsi="Times New Roman" w:cs="Times New Roman"/>
                <w:sz w:val="20"/>
                <w:szCs w:val="20"/>
              </w:rPr>
              <w:lastRenderedPageBreak/>
              <w:t>Ноябрь</w:t>
            </w:r>
          </w:p>
        </w:tc>
        <w:tc>
          <w:tcPr>
            <w:tcW w:w="2342" w:type="dxa"/>
            <w:tcBorders>
              <w:right w:val="single" w:sz="4" w:space="0" w:color="auto"/>
            </w:tcBorders>
          </w:tcPr>
          <w:p w:rsidR="00CB16B7" w:rsidRPr="00246D6A" w:rsidRDefault="00CB16B7" w:rsidP="00CB16B7">
            <w:pPr>
              <w:jc w:val="both"/>
              <w:rPr>
                <w:rFonts w:ascii="Times New Roman" w:hAnsi="Times New Roman" w:cs="Times New Roman"/>
                <w:color w:val="2A2723"/>
                <w:sz w:val="20"/>
                <w:szCs w:val="20"/>
              </w:rPr>
            </w:pPr>
            <w:r w:rsidRPr="00246D6A">
              <w:rPr>
                <w:rFonts w:ascii="Times New Roman" w:hAnsi="Times New Roman" w:cs="Times New Roman"/>
                <w:color w:val="2A2723"/>
                <w:sz w:val="20"/>
                <w:szCs w:val="20"/>
              </w:rPr>
              <w:t xml:space="preserve"> Цель: Упражнять детей в ходьбе и беге между предметами; в прыжках на двух ногах, закреплять умение удерживать устойчивое равновесие при ходьбе на повышенной опоре.</w:t>
            </w:r>
          </w:p>
          <w:p w:rsidR="00CB16B7" w:rsidRPr="00246D6A" w:rsidRDefault="00CB16B7" w:rsidP="00CB16B7">
            <w:pPr>
              <w:pStyle w:val="af"/>
              <w:spacing w:before="0" w:beforeAutospacing="0" w:after="0" w:afterAutospacing="0"/>
              <w:rPr>
                <w:color w:val="2A2723"/>
                <w:sz w:val="20"/>
                <w:szCs w:val="20"/>
              </w:rPr>
            </w:pPr>
            <w:r w:rsidRPr="00246D6A">
              <w:rPr>
                <w:color w:val="2A2723"/>
                <w:sz w:val="20"/>
                <w:szCs w:val="20"/>
              </w:rPr>
              <w:t>Подвижная игра «Салки».</w:t>
            </w:r>
          </w:p>
          <w:p w:rsidR="00CB16B7" w:rsidRPr="00246D6A" w:rsidRDefault="00CB16B7" w:rsidP="00CB16B7">
            <w:pPr>
              <w:pStyle w:val="af"/>
              <w:spacing w:before="0" w:beforeAutospacing="0" w:after="0" w:afterAutospacing="0"/>
              <w:rPr>
                <w:color w:val="2A2723"/>
                <w:sz w:val="20"/>
                <w:szCs w:val="20"/>
              </w:rPr>
            </w:pPr>
            <w:r w:rsidRPr="00246D6A">
              <w:rPr>
                <w:color w:val="2A2723"/>
                <w:sz w:val="20"/>
                <w:szCs w:val="20"/>
              </w:rPr>
              <w:t>Игра малой подвижности «Найди и промолчи».</w:t>
            </w:r>
          </w:p>
          <w:p w:rsidR="00CB16B7" w:rsidRPr="00246D6A" w:rsidRDefault="00CB16B7" w:rsidP="00CB16B7">
            <w:pPr>
              <w:pStyle w:val="af"/>
              <w:spacing w:before="0" w:beforeAutospacing="0" w:after="0" w:afterAutospacing="0"/>
              <w:rPr>
                <w:color w:val="2A2723"/>
                <w:sz w:val="20"/>
                <w:szCs w:val="20"/>
              </w:rPr>
            </w:pPr>
            <w:r w:rsidRPr="00246D6A">
              <w:rPr>
                <w:color w:val="2A2723"/>
                <w:sz w:val="20"/>
                <w:szCs w:val="20"/>
              </w:rPr>
              <w:t>Дыхательная гимнастика «Дышим тихо, спокойно, плавно».</w:t>
            </w:r>
          </w:p>
          <w:p w:rsidR="00CB16B7" w:rsidRPr="00246D6A" w:rsidRDefault="00CB16B7" w:rsidP="00CB16B7">
            <w:pPr>
              <w:jc w:val="both"/>
              <w:rPr>
                <w:rFonts w:ascii="Times New Roman" w:hAnsi="Times New Roman" w:cs="Times New Roman"/>
                <w:sz w:val="20"/>
                <w:szCs w:val="20"/>
              </w:rPr>
            </w:pPr>
          </w:p>
        </w:tc>
        <w:tc>
          <w:tcPr>
            <w:tcW w:w="2268" w:type="dxa"/>
            <w:tcBorders>
              <w:left w:val="single" w:sz="4" w:space="0" w:color="auto"/>
              <w:right w:val="single" w:sz="4" w:space="0" w:color="auto"/>
            </w:tcBorders>
          </w:tcPr>
          <w:p w:rsidR="00CB16B7" w:rsidRPr="00246D6A" w:rsidRDefault="00CB16B7" w:rsidP="00CB16B7">
            <w:pPr>
              <w:jc w:val="both"/>
              <w:rPr>
                <w:rFonts w:ascii="Times New Roman" w:hAnsi="Times New Roman" w:cs="Times New Roman"/>
                <w:color w:val="2A2723"/>
                <w:sz w:val="20"/>
                <w:szCs w:val="20"/>
              </w:rPr>
            </w:pPr>
            <w:r w:rsidRPr="00246D6A">
              <w:rPr>
                <w:rFonts w:ascii="Times New Roman" w:hAnsi="Times New Roman" w:cs="Times New Roman"/>
                <w:color w:val="2A2723"/>
                <w:sz w:val="20"/>
                <w:szCs w:val="20"/>
              </w:rPr>
              <w:t>Цель: Упражнять в ходьбе и беге с изменением направления движения; ходьбе и беге «змейкой» между предметами; сохранении равновесия на уменьшенной площади опоры. Повторить упражнение в прыжках.</w:t>
            </w:r>
          </w:p>
          <w:p w:rsidR="00CB16B7" w:rsidRPr="00246D6A" w:rsidRDefault="00CB16B7" w:rsidP="00CB16B7">
            <w:pPr>
              <w:pStyle w:val="af"/>
              <w:spacing w:before="0" w:beforeAutospacing="0" w:after="0" w:afterAutospacing="0"/>
              <w:rPr>
                <w:color w:val="2A2723"/>
                <w:sz w:val="20"/>
                <w:szCs w:val="20"/>
              </w:rPr>
            </w:pPr>
            <w:r w:rsidRPr="00246D6A">
              <w:rPr>
                <w:color w:val="2A2723"/>
                <w:sz w:val="20"/>
                <w:szCs w:val="20"/>
              </w:rPr>
              <w:t>Игровые упражнения.</w:t>
            </w:r>
          </w:p>
          <w:p w:rsidR="00CB16B7" w:rsidRPr="00246D6A" w:rsidRDefault="00CB16B7" w:rsidP="00CB16B7">
            <w:pPr>
              <w:jc w:val="both"/>
              <w:rPr>
                <w:rFonts w:ascii="Times New Roman" w:hAnsi="Times New Roman" w:cs="Times New Roman"/>
                <w:color w:val="2A2723"/>
                <w:sz w:val="20"/>
                <w:szCs w:val="20"/>
              </w:rPr>
            </w:pPr>
            <w:r w:rsidRPr="00246D6A">
              <w:rPr>
                <w:rFonts w:ascii="Times New Roman" w:hAnsi="Times New Roman" w:cs="Times New Roman"/>
                <w:color w:val="2A2723"/>
                <w:sz w:val="20"/>
                <w:szCs w:val="20"/>
              </w:rPr>
              <w:t>«Не попадись».</w:t>
            </w:r>
          </w:p>
          <w:p w:rsidR="00CB16B7" w:rsidRPr="00246D6A" w:rsidRDefault="00CB16B7" w:rsidP="00CB16B7">
            <w:pPr>
              <w:jc w:val="both"/>
              <w:rPr>
                <w:rFonts w:ascii="Times New Roman" w:hAnsi="Times New Roman" w:cs="Times New Roman"/>
                <w:sz w:val="20"/>
                <w:szCs w:val="20"/>
              </w:rPr>
            </w:pPr>
            <w:r w:rsidRPr="00246D6A">
              <w:rPr>
                <w:rFonts w:ascii="Times New Roman" w:hAnsi="Times New Roman" w:cs="Times New Roman"/>
                <w:color w:val="2A2723"/>
                <w:sz w:val="20"/>
                <w:szCs w:val="20"/>
              </w:rPr>
              <w:t>Дыхательная гимнастика «Подыши одной ноздрей»</w:t>
            </w:r>
          </w:p>
        </w:tc>
        <w:tc>
          <w:tcPr>
            <w:tcW w:w="2127" w:type="dxa"/>
            <w:tcBorders>
              <w:left w:val="single" w:sz="4" w:space="0" w:color="auto"/>
              <w:right w:val="single" w:sz="4" w:space="0" w:color="auto"/>
            </w:tcBorders>
          </w:tcPr>
          <w:p w:rsidR="00CB16B7" w:rsidRPr="00246D6A" w:rsidRDefault="00CB16B7" w:rsidP="00CB16B7">
            <w:pPr>
              <w:pStyle w:val="af"/>
              <w:spacing w:before="0" w:beforeAutospacing="0" w:after="0" w:afterAutospacing="0"/>
              <w:rPr>
                <w:color w:val="2A2723"/>
                <w:sz w:val="20"/>
                <w:szCs w:val="20"/>
              </w:rPr>
            </w:pPr>
            <w:r w:rsidRPr="00246D6A">
              <w:rPr>
                <w:color w:val="2A2723"/>
                <w:sz w:val="20"/>
                <w:szCs w:val="20"/>
              </w:rPr>
              <w:t>Основные виды движений.</w:t>
            </w:r>
          </w:p>
          <w:p w:rsidR="00CB16B7" w:rsidRPr="00246D6A" w:rsidRDefault="00CB16B7" w:rsidP="00CB16B7">
            <w:pPr>
              <w:pStyle w:val="af"/>
              <w:spacing w:before="0" w:beforeAutospacing="0" w:after="0" w:afterAutospacing="0"/>
              <w:rPr>
                <w:color w:val="2A2723"/>
                <w:sz w:val="20"/>
                <w:szCs w:val="20"/>
              </w:rPr>
            </w:pPr>
            <w:r w:rsidRPr="00246D6A">
              <w:rPr>
                <w:color w:val="2A2723"/>
                <w:sz w:val="20"/>
                <w:szCs w:val="20"/>
              </w:rPr>
              <w:t>Броски мяча о пол одной рукой и ловля его двумя руками после отскока (10-12 раз).</w:t>
            </w:r>
          </w:p>
          <w:p w:rsidR="00CB16B7" w:rsidRPr="00246D6A" w:rsidRDefault="00CB16B7" w:rsidP="00CB16B7">
            <w:pPr>
              <w:pStyle w:val="af"/>
              <w:spacing w:before="0" w:beforeAutospacing="0" w:after="0" w:afterAutospacing="0"/>
              <w:rPr>
                <w:color w:val="2A2723"/>
                <w:sz w:val="20"/>
                <w:szCs w:val="20"/>
              </w:rPr>
            </w:pPr>
            <w:r w:rsidRPr="00246D6A">
              <w:rPr>
                <w:color w:val="2A2723"/>
                <w:sz w:val="20"/>
                <w:szCs w:val="20"/>
              </w:rPr>
              <w:t>Прыжки на двух ногах между предметами, поставленными в один ряд. Дистанция 3 м.</w:t>
            </w:r>
          </w:p>
          <w:p w:rsidR="00CB16B7" w:rsidRPr="00246D6A" w:rsidRDefault="00CB16B7" w:rsidP="00CB16B7">
            <w:pPr>
              <w:pStyle w:val="af"/>
              <w:spacing w:before="0" w:beforeAutospacing="0" w:after="0" w:afterAutospacing="0"/>
              <w:rPr>
                <w:sz w:val="20"/>
                <w:szCs w:val="20"/>
              </w:rPr>
            </w:pPr>
            <w:r w:rsidRPr="00246D6A">
              <w:rPr>
                <w:color w:val="2A2723"/>
                <w:sz w:val="20"/>
                <w:szCs w:val="20"/>
              </w:rPr>
              <w:t>П\и «</w:t>
            </w:r>
            <w:r w:rsidRPr="00246D6A">
              <w:rPr>
                <w:sz w:val="20"/>
                <w:szCs w:val="20"/>
              </w:rPr>
              <w:t>Дружная семейка»</w:t>
            </w:r>
          </w:p>
          <w:p w:rsidR="00CB16B7" w:rsidRPr="00246D6A" w:rsidRDefault="00CB16B7" w:rsidP="00CB16B7">
            <w:pPr>
              <w:pStyle w:val="af"/>
              <w:spacing w:before="0" w:beforeAutospacing="0" w:after="0" w:afterAutospacing="0"/>
              <w:rPr>
                <w:color w:val="2A2723"/>
                <w:sz w:val="20"/>
                <w:szCs w:val="20"/>
              </w:rPr>
            </w:pPr>
            <w:r w:rsidRPr="00246D6A">
              <w:rPr>
                <w:sz w:val="20"/>
                <w:szCs w:val="20"/>
              </w:rPr>
              <w:t>Дыхательная гимнастика «Часики»</w:t>
            </w:r>
          </w:p>
          <w:p w:rsidR="00CB16B7" w:rsidRPr="00246D6A" w:rsidRDefault="00CB16B7" w:rsidP="00CB16B7">
            <w:pPr>
              <w:jc w:val="both"/>
              <w:rPr>
                <w:rFonts w:ascii="Times New Roman" w:hAnsi="Times New Roman" w:cs="Times New Roman"/>
                <w:sz w:val="20"/>
                <w:szCs w:val="20"/>
              </w:rPr>
            </w:pPr>
          </w:p>
        </w:tc>
        <w:tc>
          <w:tcPr>
            <w:tcW w:w="2397" w:type="dxa"/>
            <w:tcBorders>
              <w:left w:val="single" w:sz="4" w:space="0" w:color="auto"/>
            </w:tcBorders>
          </w:tcPr>
          <w:p w:rsidR="00CB16B7" w:rsidRPr="00246D6A" w:rsidRDefault="00CB16B7" w:rsidP="00CB16B7">
            <w:pPr>
              <w:pStyle w:val="af"/>
              <w:spacing w:before="0" w:beforeAutospacing="0" w:after="0" w:afterAutospacing="0"/>
              <w:rPr>
                <w:color w:val="2A2723"/>
                <w:sz w:val="20"/>
                <w:szCs w:val="20"/>
              </w:rPr>
            </w:pPr>
            <w:r w:rsidRPr="00246D6A">
              <w:rPr>
                <w:color w:val="2A2723"/>
                <w:sz w:val="20"/>
                <w:szCs w:val="20"/>
              </w:rPr>
              <w:t>Цель: Упражнять детей в ходьбе и беге по кругу, взявшись за руки; развивать глазомер и силу броска при метании на дальность, упражнять впрыжках.</w:t>
            </w:r>
          </w:p>
          <w:p w:rsidR="00CB16B7" w:rsidRPr="00246D6A" w:rsidRDefault="00CB16B7" w:rsidP="00CB16B7">
            <w:pPr>
              <w:pStyle w:val="af"/>
              <w:spacing w:before="0" w:beforeAutospacing="0" w:after="0" w:afterAutospacing="0"/>
              <w:ind w:firstLine="300"/>
              <w:rPr>
                <w:color w:val="2A2723"/>
                <w:sz w:val="20"/>
                <w:szCs w:val="20"/>
              </w:rPr>
            </w:pPr>
            <w:r w:rsidRPr="00246D6A">
              <w:rPr>
                <w:color w:val="2A2723"/>
                <w:sz w:val="20"/>
                <w:szCs w:val="20"/>
              </w:rPr>
              <w:t>Игровые упражнения.</w:t>
            </w:r>
          </w:p>
          <w:p w:rsidR="00CB16B7" w:rsidRPr="00246D6A" w:rsidRDefault="00CB16B7" w:rsidP="00CB16B7">
            <w:pPr>
              <w:jc w:val="both"/>
              <w:rPr>
                <w:rFonts w:ascii="Times New Roman" w:hAnsi="Times New Roman" w:cs="Times New Roman"/>
                <w:color w:val="2A2723"/>
                <w:sz w:val="20"/>
                <w:szCs w:val="20"/>
              </w:rPr>
            </w:pPr>
            <w:r w:rsidRPr="00246D6A">
              <w:rPr>
                <w:rFonts w:ascii="Times New Roman" w:hAnsi="Times New Roman" w:cs="Times New Roman"/>
                <w:color w:val="2A2723"/>
                <w:sz w:val="20"/>
                <w:szCs w:val="20"/>
              </w:rPr>
              <w:t>«Пингвины».</w:t>
            </w:r>
          </w:p>
          <w:p w:rsidR="00CB16B7" w:rsidRPr="00246D6A" w:rsidRDefault="00CB16B7" w:rsidP="00CB16B7">
            <w:pPr>
              <w:jc w:val="both"/>
              <w:rPr>
                <w:rFonts w:ascii="Times New Roman" w:hAnsi="Times New Roman" w:cs="Times New Roman"/>
                <w:color w:val="2A2723"/>
                <w:sz w:val="20"/>
                <w:szCs w:val="20"/>
              </w:rPr>
            </w:pPr>
            <w:r w:rsidRPr="00246D6A">
              <w:rPr>
                <w:rFonts w:ascii="Times New Roman" w:hAnsi="Times New Roman" w:cs="Times New Roman"/>
                <w:color w:val="2A2723"/>
                <w:sz w:val="20"/>
                <w:szCs w:val="20"/>
              </w:rPr>
              <w:t>«Кто дальше бросит».</w:t>
            </w:r>
          </w:p>
          <w:p w:rsidR="00CB16B7" w:rsidRPr="00246D6A" w:rsidRDefault="00CB16B7" w:rsidP="00CB16B7">
            <w:pPr>
              <w:jc w:val="both"/>
              <w:rPr>
                <w:rFonts w:ascii="Times New Roman" w:hAnsi="Times New Roman" w:cs="Times New Roman"/>
                <w:sz w:val="20"/>
                <w:szCs w:val="20"/>
              </w:rPr>
            </w:pPr>
            <w:r w:rsidRPr="00246D6A">
              <w:rPr>
                <w:rFonts w:ascii="Times New Roman" w:hAnsi="Times New Roman" w:cs="Times New Roman"/>
                <w:sz w:val="20"/>
                <w:szCs w:val="20"/>
              </w:rPr>
              <w:t>Дыхательная гимнастика «Пузырьки»</w:t>
            </w:r>
          </w:p>
        </w:tc>
      </w:tr>
      <w:tr w:rsidR="00CB16B7" w:rsidRPr="00246D6A" w:rsidTr="00CB16B7">
        <w:tc>
          <w:tcPr>
            <w:tcW w:w="1498" w:type="dxa"/>
          </w:tcPr>
          <w:p w:rsidR="00CB16B7" w:rsidRPr="00246D6A" w:rsidRDefault="00CB16B7" w:rsidP="00CB16B7">
            <w:pPr>
              <w:jc w:val="both"/>
              <w:rPr>
                <w:rFonts w:ascii="Times New Roman" w:hAnsi="Times New Roman" w:cs="Times New Roman"/>
                <w:sz w:val="20"/>
                <w:szCs w:val="20"/>
              </w:rPr>
            </w:pPr>
            <w:r w:rsidRPr="00246D6A">
              <w:rPr>
                <w:rFonts w:ascii="Times New Roman" w:hAnsi="Times New Roman" w:cs="Times New Roman"/>
                <w:sz w:val="20"/>
                <w:szCs w:val="20"/>
              </w:rPr>
              <w:t>Декабрь</w:t>
            </w:r>
          </w:p>
        </w:tc>
        <w:tc>
          <w:tcPr>
            <w:tcW w:w="2342" w:type="dxa"/>
            <w:tcBorders>
              <w:right w:val="single" w:sz="4" w:space="0" w:color="auto"/>
            </w:tcBorders>
          </w:tcPr>
          <w:p w:rsidR="00CB16B7" w:rsidRPr="00246D6A" w:rsidRDefault="00CB16B7" w:rsidP="00CB16B7">
            <w:pPr>
              <w:rPr>
                <w:rFonts w:ascii="Times New Roman" w:hAnsi="Times New Roman" w:cs="Times New Roman"/>
                <w:sz w:val="20"/>
                <w:szCs w:val="20"/>
              </w:rPr>
            </w:pPr>
            <w:r w:rsidRPr="00246D6A">
              <w:rPr>
                <w:rFonts w:ascii="Times New Roman" w:hAnsi="Times New Roman" w:cs="Times New Roman"/>
                <w:sz w:val="20"/>
                <w:szCs w:val="20"/>
              </w:rPr>
              <w:t>Цель: упражнять детей в различных видах ходьбы или бега, развитие быстроты реакции, сноровки, умения ориентироваться на слово. Бег вокруг снежной бабы.</w:t>
            </w:r>
          </w:p>
          <w:p w:rsidR="00CB16B7" w:rsidRPr="00246D6A" w:rsidRDefault="00CB16B7" w:rsidP="00CB16B7">
            <w:pPr>
              <w:rPr>
                <w:rFonts w:ascii="Times New Roman" w:hAnsi="Times New Roman" w:cs="Times New Roman"/>
                <w:sz w:val="20"/>
                <w:szCs w:val="20"/>
              </w:rPr>
            </w:pPr>
            <w:r w:rsidRPr="00246D6A">
              <w:rPr>
                <w:rFonts w:ascii="Times New Roman" w:hAnsi="Times New Roman" w:cs="Times New Roman"/>
                <w:sz w:val="20"/>
                <w:szCs w:val="20"/>
              </w:rPr>
              <w:t xml:space="preserve">Поворот по сигналу воспитателя и бег в другую сторону.Прыжки до обозначенного  места на двух ногах и прыжки вокруг этого предмета.    П\игры:    </w:t>
            </w:r>
          </w:p>
          <w:p w:rsidR="00CB16B7" w:rsidRPr="00246D6A" w:rsidRDefault="00CB16B7" w:rsidP="00CB16B7">
            <w:pPr>
              <w:rPr>
                <w:rFonts w:ascii="Times New Roman" w:hAnsi="Times New Roman" w:cs="Times New Roman"/>
                <w:sz w:val="20"/>
                <w:szCs w:val="20"/>
              </w:rPr>
            </w:pPr>
            <w:r w:rsidRPr="00246D6A">
              <w:rPr>
                <w:rFonts w:ascii="Times New Roman" w:hAnsi="Times New Roman" w:cs="Times New Roman"/>
                <w:sz w:val="20"/>
                <w:szCs w:val="20"/>
              </w:rPr>
              <w:t>«Кролики»,»Самолеты»,»Светофор</w:t>
            </w:r>
          </w:p>
          <w:p w:rsidR="00CB16B7" w:rsidRPr="00246D6A" w:rsidRDefault="00CB16B7" w:rsidP="00CB16B7">
            <w:pPr>
              <w:rPr>
                <w:rFonts w:ascii="Times New Roman" w:hAnsi="Times New Roman" w:cs="Times New Roman"/>
                <w:sz w:val="20"/>
                <w:szCs w:val="20"/>
              </w:rPr>
            </w:pPr>
            <w:r w:rsidRPr="00246D6A">
              <w:rPr>
                <w:rFonts w:ascii="Times New Roman" w:hAnsi="Times New Roman" w:cs="Times New Roman"/>
                <w:sz w:val="20"/>
                <w:szCs w:val="20"/>
              </w:rPr>
              <w:t>Дыхательная гимнастика «Насосик»</w:t>
            </w:r>
          </w:p>
        </w:tc>
        <w:tc>
          <w:tcPr>
            <w:tcW w:w="2268" w:type="dxa"/>
            <w:tcBorders>
              <w:left w:val="single" w:sz="4" w:space="0" w:color="auto"/>
              <w:right w:val="single" w:sz="4" w:space="0" w:color="auto"/>
            </w:tcBorders>
          </w:tcPr>
          <w:p w:rsidR="00CB16B7" w:rsidRPr="00246D6A" w:rsidRDefault="00CB16B7" w:rsidP="00CB16B7">
            <w:pPr>
              <w:rPr>
                <w:rFonts w:ascii="Times New Roman" w:hAnsi="Times New Roman" w:cs="Times New Roman"/>
                <w:sz w:val="20"/>
                <w:szCs w:val="20"/>
              </w:rPr>
            </w:pPr>
            <w:r w:rsidRPr="00246D6A">
              <w:rPr>
                <w:rFonts w:ascii="Times New Roman" w:hAnsi="Times New Roman" w:cs="Times New Roman"/>
                <w:sz w:val="20"/>
                <w:szCs w:val="20"/>
              </w:rPr>
              <w:t xml:space="preserve">Цель: упражнять детей в различных видах ходьбы или бега, развитие быстроты реакции, сноровки, умения ориентироваться на слово. Прыжки через снежные кирпичики (высота </w:t>
            </w:r>
            <w:smartTag w:uri="urn:schemas-microsoft-com:office:smarttags" w:element="metricconverter">
              <w:smartTagPr>
                <w:attr w:name="ProductID" w:val="10 см"/>
              </w:smartTagPr>
              <w:r w:rsidRPr="00246D6A">
                <w:rPr>
                  <w:rFonts w:ascii="Times New Roman" w:hAnsi="Times New Roman" w:cs="Times New Roman"/>
                  <w:sz w:val="20"/>
                  <w:szCs w:val="20"/>
                </w:rPr>
                <w:t>10 см</w:t>
              </w:r>
            </w:smartTag>
            <w:r w:rsidRPr="00246D6A">
              <w:rPr>
                <w:rFonts w:ascii="Times New Roman" w:hAnsi="Times New Roman" w:cs="Times New Roman"/>
                <w:sz w:val="20"/>
                <w:szCs w:val="20"/>
              </w:rPr>
              <w:t>) в чередовании с ходьбой вокруг кирпичиков,</w:t>
            </w:r>
          </w:p>
          <w:p w:rsidR="00CB16B7" w:rsidRPr="00246D6A" w:rsidRDefault="00CB16B7" w:rsidP="00CB16B7">
            <w:pPr>
              <w:rPr>
                <w:rFonts w:ascii="Times New Roman" w:hAnsi="Times New Roman" w:cs="Times New Roman"/>
                <w:sz w:val="20"/>
                <w:szCs w:val="20"/>
              </w:rPr>
            </w:pPr>
            <w:r w:rsidRPr="00246D6A">
              <w:rPr>
                <w:rFonts w:ascii="Times New Roman" w:hAnsi="Times New Roman" w:cs="Times New Roman"/>
                <w:sz w:val="20"/>
                <w:szCs w:val="20"/>
              </w:rPr>
              <w:t>бросание снежков вдаль,                   катание друг друга на санках попеременно.</w:t>
            </w:r>
          </w:p>
          <w:p w:rsidR="00CB16B7" w:rsidRPr="00246D6A" w:rsidRDefault="00CB16B7" w:rsidP="00CB16B7">
            <w:pPr>
              <w:rPr>
                <w:rFonts w:ascii="Times New Roman" w:hAnsi="Times New Roman" w:cs="Times New Roman"/>
                <w:sz w:val="20"/>
                <w:szCs w:val="20"/>
              </w:rPr>
            </w:pPr>
            <w:r w:rsidRPr="00246D6A">
              <w:rPr>
                <w:rFonts w:ascii="Times New Roman" w:hAnsi="Times New Roman" w:cs="Times New Roman"/>
                <w:sz w:val="20"/>
                <w:szCs w:val="20"/>
              </w:rPr>
              <w:t>П\и:»Зайцы и волк»,»Птички и кошка».</w:t>
            </w:r>
          </w:p>
          <w:p w:rsidR="00CB16B7" w:rsidRPr="00246D6A" w:rsidRDefault="00CB16B7" w:rsidP="00CB16B7">
            <w:pPr>
              <w:rPr>
                <w:rFonts w:ascii="Times New Roman" w:hAnsi="Times New Roman" w:cs="Times New Roman"/>
                <w:sz w:val="20"/>
                <w:szCs w:val="20"/>
              </w:rPr>
            </w:pPr>
            <w:r w:rsidRPr="00246D6A">
              <w:rPr>
                <w:rFonts w:ascii="Times New Roman" w:hAnsi="Times New Roman" w:cs="Times New Roman"/>
                <w:sz w:val="20"/>
                <w:szCs w:val="20"/>
              </w:rPr>
              <w:t>Дыхательная гимнастика «Пузырьки»</w:t>
            </w:r>
          </w:p>
        </w:tc>
        <w:tc>
          <w:tcPr>
            <w:tcW w:w="2127" w:type="dxa"/>
            <w:tcBorders>
              <w:left w:val="single" w:sz="4" w:space="0" w:color="auto"/>
              <w:right w:val="single" w:sz="4" w:space="0" w:color="auto"/>
            </w:tcBorders>
          </w:tcPr>
          <w:p w:rsidR="00CB16B7" w:rsidRPr="00246D6A" w:rsidRDefault="00CB16B7" w:rsidP="00CB16B7">
            <w:pPr>
              <w:rPr>
                <w:rFonts w:ascii="Times New Roman" w:hAnsi="Times New Roman" w:cs="Times New Roman"/>
                <w:sz w:val="20"/>
                <w:szCs w:val="20"/>
              </w:rPr>
            </w:pPr>
            <w:r w:rsidRPr="00246D6A">
              <w:rPr>
                <w:rFonts w:ascii="Times New Roman" w:hAnsi="Times New Roman" w:cs="Times New Roman"/>
                <w:sz w:val="20"/>
                <w:szCs w:val="20"/>
              </w:rPr>
              <w:t>Цель: упражнять детей в различных видах ходьбы или бега, развитие быстроты реакции, сноровки, умения ориентироваться на слово. Прыжки до снежной бабы; бег вокруг  снежных построек по сигналу воспитателя менять направление, в чередовании с ходьбой. Ходьба по             извилистой дорожке.</w:t>
            </w:r>
          </w:p>
          <w:p w:rsidR="00CB16B7" w:rsidRPr="00246D6A" w:rsidRDefault="00CB16B7" w:rsidP="00CB16B7">
            <w:pPr>
              <w:rPr>
                <w:rFonts w:ascii="Times New Roman" w:hAnsi="Times New Roman" w:cs="Times New Roman"/>
                <w:sz w:val="20"/>
                <w:szCs w:val="20"/>
              </w:rPr>
            </w:pPr>
            <w:r w:rsidRPr="00246D6A">
              <w:rPr>
                <w:rFonts w:ascii="Times New Roman" w:hAnsi="Times New Roman" w:cs="Times New Roman"/>
                <w:sz w:val="20"/>
                <w:szCs w:val="20"/>
              </w:rPr>
              <w:t>П\и «Самолеты»,»Ло-</w:t>
            </w:r>
          </w:p>
          <w:p w:rsidR="00CB16B7" w:rsidRPr="00246D6A" w:rsidRDefault="00CB16B7" w:rsidP="00CB16B7">
            <w:pPr>
              <w:rPr>
                <w:rFonts w:ascii="Times New Roman" w:hAnsi="Times New Roman" w:cs="Times New Roman"/>
                <w:sz w:val="20"/>
                <w:szCs w:val="20"/>
              </w:rPr>
            </w:pPr>
            <w:r w:rsidRPr="00246D6A">
              <w:rPr>
                <w:rFonts w:ascii="Times New Roman" w:hAnsi="Times New Roman" w:cs="Times New Roman"/>
                <w:sz w:val="20"/>
                <w:szCs w:val="20"/>
              </w:rPr>
              <w:t>вишки –заморожу».</w:t>
            </w:r>
          </w:p>
          <w:p w:rsidR="00CB16B7" w:rsidRPr="00246D6A" w:rsidRDefault="00CB16B7" w:rsidP="00CB16B7">
            <w:pPr>
              <w:rPr>
                <w:rFonts w:ascii="Times New Roman" w:hAnsi="Times New Roman" w:cs="Times New Roman"/>
                <w:sz w:val="20"/>
                <w:szCs w:val="20"/>
              </w:rPr>
            </w:pPr>
            <w:r w:rsidRPr="00246D6A">
              <w:rPr>
                <w:rFonts w:ascii="Times New Roman" w:hAnsi="Times New Roman" w:cs="Times New Roman"/>
                <w:sz w:val="20"/>
                <w:szCs w:val="20"/>
              </w:rPr>
              <w:t>Дыхательная гимнастика «Самолеты»</w:t>
            </w:r>
          </w:p>
        </w:tc>
        <w:tc>
          <w:tcPr>
            <w:tcW w:w="2397" w:type="dxa"/>
            <w:tcBorders>
              <w:left w:val="single" w:sz="4" w:space="0" w:color="auto"/>
            </w:tcBorders>
          </w:tcPr>
          <w:p w:rsidR="00CB16B7" w:rsidRPr="00246D6A" w:rsidRDefault="00CB16B7" w:rsidP="00CB16B7">
            <w:pPr>
              <w:rPr>
                <w:rFonts w:ascii="Times New Roman" w:hAnsi="Times New Roman" w:cs="Times New Roman"/>
                <w:sz w:val="20"/>
                <w:szCs w:val="20"/>
              </w:rPr>
            </w:pPr>
            <w:r w:rsidRPr="00246D6A">
              <w:rPr>
                <w:rFonts w:ascii="Times New Roman" w:hAnsi="Times New Roman" w:cs="Times New Roman"/>
                <w:sz w:val="20"/>
                <w:szCs w:val="20"/>
              </w:rPr>
              <w:t xml:space="preserve">  Цель: упражнять детей в различных видах ходьбы или бега, развитие быстроты реакции, сноровки, умения ориентироваться на слово. Ходьба и бег змейкой, между предметами, поставленными в один ряд, врассыпную.</w:t>
            </w:r>
          </w:p>
          <w:p w:rsidR="00CB16B7" w:rsidRPr="00246D6A" w:rsidRDefault="00CB16B7" w:rsidP="00CB16B7">
            <w:pPr>
              <w:rPr>
                <w:rFonts w:ascii="Times New Roman" w:hAnsi="Times New Roman" w:cs="Times New Roman"/>
                <w:sz w:val="20"/>
                <w:szCs w:val="20"/>
              </w:rPr>
            </w:pPr>
            <w:r w:rsidRPr="00246D6A">
              <w:rPr>
                <w:rFonts w:ascii="Times New Roman" w:hAnsi="Times New Roman" w:cs="Times New Roman"/>
                <w:sz w:val="20"/>
                <w:szCs w:val="20"/>
              </w:rPr>
              <w:t>Прыжки на 2 ногах на расстояние 3м.</w:t>
            </w:r>
          </w:p>
          <w:p w:rsidR="00CB16B7" w:rsidRPr="00246D6A" w:rsidRDefault="00CB16B7" w:rsidP="00CB16B7">
            <w:pPr>
              <w:rPr>
                <w:rFonts w:ascii="Times New Roman" w:hAnsi="Times New Roman" w:cs="Times New Roman"/>
                <w:sz w:val="20"/>
                <w:szCs w:val="20"/>
              </w:rPr>
            </w:pPr>
            <w:r w:rsidRPr="00246D6A">
              <w:rPr>
                <w:rFonts w:ascii="Times New Roman" w:hAnsi="Times New Roman" w:cs="Times New Roman"/>
                <w:sz w:val="20"/>
                <w:szCs w:val="20"/>
              </w:rPr>
              <w:t>Бросание снежков на дальность.</w:t>
            </w:r>
          </w:p>
          <w:p w:rsidR="00CB16B7" w:rsidRPr="00246D6A" w:rsidRDefault="00CB16B7" w:rsidP="00CB16B7">
            <w:pPr>
              <w:rPr>
                <w:rFonts w:ascii="Times New Roman" w:hAnsi="Times New Roman" w:cs="Times New Roman"/>
                <w:sz w:val="20"/>
                <w:szCs w:val="20"/>
              </w:rPr>
            </w:pPr>
            <w:r w:rsidRPr="00246D6A">
              <w:rPr>
                <w:rFonts w:ascii="Times New Roman" w:hAnsi="Times New Roman" w:cs="Times New Roman"/>
                <w:sz w:val="20"/>
                <w:szCs w:val="20"/>
              </w:rPr>
              <w:t xml:space="preserve">П\и «Найди и промолчи», «Светофор».  </w:t>
            </w:r>
          </w:p>
          <w:p w:rsidR="00CB16B7" w:rsidRPr="00246D6A" w:rsidRDefault="00CB16B7" w:rsidP="00CB16B7">
            <w:pPr>
              <w:rPr>
                <w:rFonts w:ascii="Times New Roman" w:hAnsi="Times New Roman" w:cs="Times New Roman"/>
                <w:sz w:val="20"/>
                <w:szCs w:val="20"/>
              </w:rPr>
            </w:pPr>
            <w:r w:rsidRPr="00246D6A">
              <w:rPr>
                <w:rFonts w:ascii="Times New Roman" w:hAnsi="Times New Roman" w:cs="Times New Roman"/>
                <w:sz w:val="20"/>
                <w:szCs w:val="20"/>
              </w:rPr>
              <w:t xml:space="preserve">«Дыхательная гимнастика «Подыши одной ноздрей»    </w:t>
            </w:r>
          </w:p>
        </w:tc>
      </w:tr>
      <w:tr w:rsidR="00CB16B7" w:rsidRPr="00246D6A" w:rsidTr="00CB16B7">
        <w:tc>
          <w:tcPr>
            <w:tcW w:w="1498" w:type="dxa"/>
          </w:tcPr>
          <w:p w:rsidR="00CB16B7" w:rsidRPr="00246D6A" w:rsidRDefault="00CB16B7" w:rsidP="00CB16B7">
            <w:pPr>
              <w:jc w:val="both"/>
              <w:rPr>
                <w:rFonts w:ascii="Times New Roman" w:hAnsi="Times New Roman" w:cs="Times New Roman"/>
                <w:sz w:val="20"/>
                <w:szCs w:val="20"/>
              </w:rPr>
            </w:pPr>
            <w:r w:rsidRPr="00246D6A">
              <w:rPr>
                <w:rFonts w:ascii="Times New Roman" w:hAnsi="Times New Roman" w:cs="Times New Roman"/>
                <w:sz w:val="20"/>
                <w:szCs w:val="20"/>
              </w:rPr>
              <w:t>Январь</w:t>
            </w:r>
          </w:p>
        </w:tc>
        <w:tc>
          <w:tcPr>
            <w:tcW w:w="2342" w:type="dxa"/>
            <w:tcBorders>
              <w:right w:val="single" w:sz="4" w:space="0" w:color="auto"/>
            </w:tcBorders>
          </w:tcPr>
          <w:p w:rsidR="00CB16B7" w:rsidRPr="00246D6A" w:rsidRDefault="00CB16B7" w:rsidP="00CB16B7">
            <w:pPr>
              <w:rPr>
                <w:rFonts w:ascii="Times New Roman" w:hAnsi="Times New Roman" w:cs="Times New Roman"/>
                <w:sz w:val="20"/>
                <w:szCs w:val="20"/>
              </w:rPr>
            </w:pPr>
            <w:r w:rsidRPr="00246D6A">
              <w:rPr>
                <w:rFonts w:ascii="Times New Roman" w:hAnsi="Times New Roman" w:cs="Times New Roman"/>
                <w:sz w:val="20"/>
                <w:szCs w:val="20"/>
              </w:rPr>
              <w:t xml:space="preserve">Цель: упражнять детей в различных видах ходьбы или бега, развитие быстроты реакции, сноровки, </w:t>
            </w:r>
            <w:r w:rsidRPr="00246D6A">
              <w:rPr>
                <w:rFonts w:ascii="Times New Roman" w:hAnsi="Times New Roman" w:cs="Times New Roman"/>
                <w:sz w:val="20"/>
                <w:szCs w:val="20"/>
              </w:rPr>
              <w:lastRenderedPageBreak/>
              <w:t>умения ориентироваться на слово. Игровые упражнения:</w:t>
            </w:r>
          </w:p>
          <w:p w:rsidR="00CB16B7" w:rsidRPr="00246D6A" w:rsidRDefault="00CB16B7" w:rsidP="00CB16B7">
            <w:pPr>
              <w:rPr>
                <w:rFonts w:ascii="Times New Roman" w:hAnsi="Times New Roman" w:cs="Times New Roman"/>
                <w:sz w:val="20"/>
                <w:szCs w:val="20"/>
              </w:rPr>
            </w:pPr>
            <w:r w:rsidRPr="00246D6A">
              <w:rPr>
                <w:rFonts w:ascii="Times New Roman" w:hAnsi="Times New Roman" w:cs="Times New Roman"/>
                <w:sz w:val="20"/>
                <w:szCs w:val="20"/>
              </w:rPr>
              <w:t>«Снежинки-пушинки»(бег вокруг  снеговика, елки).</w:t>
            </w:r>
          </w:p>
          <w:p w:rsidR="00CB16B7" w:rsidRPr="00246D6A" w:rsidRDefault="00CB16B7" w:rsidP="00CB16B7">
            <w:pPr>
              <w:rPr>
                <w:rFonts w:ascii="Times New Roman" w:hAnsi="Times New Roman" w:cs="Times New Roman"/>
                <w:sz w:val="20"/>
                <w:szCs w:val="20"/>
              </w:rPr>
            </w:pPr>
            <w:r w:rsidRPr="00246D6A">
              <w:rPr>
                <w:rFonts w:ascii="Times New Roman" w:hAnsi="Times New Roman" w:cs="Times New Roman"/>
                <w:sz w:val="20"/>
                <w:szCs w:val="20"/>
              </w:rPr>
              <w:t>«Пробеги- не задень»(ходьба и бег        между снежными кирпичиками).</w:t>
            </w:r>
          </w:p>
          <w:p w:rsidR="00CB16B7" w:rsidRPr="00246D6A" w:rsidRDefault="00CB16B7" w:rsidP="00CB16B7">
            <w:pPr>
              <w:rPr>
                <w:rFonts w:ascii="Times New Roman" w:hAnsi="Times New Roman" w:cs="Times New Roman"/>
                <w:sz w:val="20"/>
                <w:szCs w:val="20"/>
              </w:rPr>
            </w:pPr>
            <w:r w:rsidRPr="00246D6A">
              <w:rPr>
                <w:rFonts w:ascii="Times New Roman" w:hAnsi="Times New Roman" w:cs="Times New Roman"/>
                <w:sz w:val="20"/>
                <w:szCs w:val="20"/>
              </w:rPr>
              <w:t>«Кто дальше бросит»(метание снежков  на дальность)</w:t>
            </w:r>
          </w:p>
          <w:p w:rsidR="00CB16B7" w:rsidRPr="00246D6A" w:rsidRDefault="00CB16B7" w:rsidP="00CB16B7">
            <w:pPr>
              <w:rPr>
                <w:rFonts w:ascii="Times New Roman" w:hAnsi="Times New Roman" w:cs="Times New Roman"/>
                <w:sz w:val="20"/>
                <w:szCs w:val="20"/>
              </w:rPr>
            </w:pPr>
            <w:r w:rsidRPr="00246D6A">
              <w:rPr>
                <w:rFonts w:ascii="Times New Roman" w:hAnsi="Times New Roman" w:cs="Times New Roman"/>
                <w:sz w:val="20"/>
                <w:szCs w:val="20"/>
              </w:rPr>
              <w:t>П\и «Лошадки»,»Зайцы и волк».</w:t>
            </w:r>
          </w:p>
          <w:p w:rsidR="00CB16B7" w:rsidRPr="00246D6A" w:rsidRDefault="00CB16B7" w:rsidP="00CB16B7">
            <w:pPr>
              <w:rPr>
                <w:rFonts w:ascii="Times New Roman" w:hAnsi="Times New Roman" w:cs="Times New Roman"/>
                <w:sz w:val="20"/>
                <w:szCs w:val="20"/>
              </w:rPr>
            </w:pPr>
            <w:r w:rsidRPr="00246D6A">
              <w:rPr>
                <w:rFonts w:ascii="Times New Roman" w:hAnsi="Times New Roman" w:cs="Times New Roman"/>
                <w:sz w:val="20"/>
                <w:szCs w:val="20"/>
              </w:rPr>
              <w:t>Дыхательная гимнастика «Воздушный шар»</w:t>
            </w:r>
          </w:p>
          <w:p w:rsidR="00CB16B7" w:rsidRPr="00246D6A" w:rsidRDefault="00CB16B7" w:rsidP="00CB16B7">
            <w:pPr>
              <w:jc w:val="center"/>
              <w:rPr>
                <w:rFonts w:ascii="Times New Roman" w:hAnsi="Times New Roman" w:cs="Times New Roman"/>
                <w:sz w:val="20"/>
                <w:szCs w:val="20"/>
              </w:rPr>
            </w:pPr>
          </w:p>
          <w:p w:rsidR="00CB16B7" w:rsidRPr="00246D6A" w:rsidRDefault="00CB16B7" w:rsidP="00CB16B7">
            <w:pPr>
              <w:jc w:val="center"/>
              <w:rPr>
                <w:rFonts w:ascii="Times New Roman" w:hAnsi="Times New Roman" w:cs="Times New Roman"/>
                <w:sz w:val="20"/>
                <w:szCs w:val="20"/>
              </w:rPr>
            </w:pPr>
          </w:p>
          <w:p w:rsidR="00CB16B7" w:rsidRPr="00246D6A" w:rsidRDefault="00CB16B7" w:rsidP="00CB16B7">
            <w:pPr>
              <w:jc w:val="center"/>
              <w:rPr>
                <w:rFonts w:ascii="Times New Roman" w:hAnsi="Times New Roman" w:cs="Times New Roman"/>
                <w:sz w:val="20"/>
                <w:szCs w:val="20"/>
              </w:rPr>
            </w:pPr>
          </w:p>
        </w:tc>
        <w:tc>
          <w:tcPr>
            <w:tcW w:w="2268" w:type="dxa"/>
            <w:tcBorders>
              <w:left w:val="single" w:sz="4" w:space="0" w:color="auto"/>
              <w:right w:val="single" w:sz="4" w:space="0" w:color="auto"/>
            </w:tcBorders>
          </w:tcPr>
          <w:p w:rsidR="00CB16B7" w:rsidRPr="00246D6A" w:rsidRDefault="00CB16B7" w:rsidP="00CB16B7">
            <w:pPr>
              <w:rPr>
                <w:rFonts w:ascii="Times New Roman" w:hAnsi="Times New Roman" w:cs="Times New Roman"/>
                <w:sz w:val="20"/>
                <w:szCs w:val="20"/>
              </w:rPr>
            </w:pPr>
            <w:r w:rsidRPr="00246D6A">
              <w:rPr>
                <w:rFonts w:ascii="Times New Roman" w:hAnsi="Times New Roman" w:cs="Times New Roman"/>
                <w:sz w:val="20"/>
                <w:szCs w:val="20"/>
              </w:rPr>
              <w:lastRenderedPageBreak/>
              <w:t xml:space="preserve">Цель: упражнять детей в различных видах ходьбы или бега, развитие быстроты реакции, сноровки, </w:t>
            </w:r>
            <w:r w:rsidRPr="00246D6A">
              <w:rPr>
                <w:rFonts w:ascii="Times New Roman" w:hAnsi="Times New Roman" w:cs="Times New Roman"/>
                <w:sz w:val="20"/>
                <w:szCs w:val="20"/>
              </w:rPr>
              <w:lastRenderedPageBreak/>
              <w:t xml:space="preserve">умения ориентироваться на слово. Прыжки на двух ногах до елки, снеговика. Ходьба по снежному мостику(по снежному валу)Перешагивание через снежные кирпичики.            </w:t>
            </w:r>
          </w:p>
          <w:p w:rsidR="00CB16B7" w:rsidRPr="00246D6A" w:rsidRDefault="00CB16B7" w:rsidP="00CB16B7">
            <w:pPr>
              <w:rPr>
                <w:rFonts w:ascii="Times New Roman" w:hAnsi="Times New Roman" w:cs="Times New Roman"/>
                <w:sz w:val="20"/>
                <w:szCs w:val="20"/>
              </w:rPr>
            </w:pPr>
            <w:r w:rsidRPr="00246D6A">
              <w:rPr>
                <w:rFonts w:ascii="Times New Roman" w:hAnsi="Times New Roman" w:cs="Times New Roman"/>
                <w:sz w:val="20"/>
                <w:szCs w:val="20"/>
              </w:rPr>
              <w:t>П\и «Мороз Красный нос»,            «Ловишки».</w:t>
            </w:r>
          </w:p>
          <w:p w:rsidR="00CB16B7" w:rsidRPr="00246D6A" w:rsidRDefault="00CB16B7" w:rsidP="00CB16B7">
            <w:pPr>
              <w:rPr>
                <w:rFonts w:ascii="Times New Roman" w:hAnsi="Times New Roman" w:cs="Times New Roman"/>
                <w:sz w:val="20"/>
                <w:szCs w:val="20"/>
              </w:rPr>
            </w:pPr>
            <w:r w:rsidRPr="00246D6A">
              <w:rPr>
                <w:rFonts w:ascii="Times New Roman" w:hAnsi="Times New Roman" w:cs="Times New Roman"/>
                <w:sz w:val="20"/>
                <w:szCs w:val="20"/>
              </w:rPr>
              <w:t>Дыхательная гимнастика «Лыжник»</w:t>
            </w:r>
          </w:p>
        </w:tc>
        <w:tc>
          <w:tcPr>
            <w:tcW w:w="2127" w:type="dxa"/>
            <w:tcBorders>
              <w:left w:val="single" w:sz="4" w:space="0" w:color="auto"/>
              <w:right w:val="single" w:sz="4" w:space="0" w:color="auto"/>
            </w:tcBorders>
          </w:tcPr>
          <w:p w:rsidR="00CB16B7" w:rsidRPr="00246D6A" w:rsidRDefault="00CB16B7" w:rsidP="00CB16B7">
            <w:pPr>
              <w:rPr>
                <w:rFonts w:ascii="Times New Roman" w:hAnsi="Times New Roman" w:cs="Times New Roman"/>
                <w:sz w:val="20"/>
                <w:szCs w:val="20"/>
              </w:rPr>
            </w:pPr>
            <w:r w:rsidRPr="00246D6A">
              <w:rPr>
                <w:rFonts w:ascii="Times New Roman" w:hAnsi="Times New Roman" w:cs="Times New Roman"/>
                <w:sz w:val="20"/>
                <w:szCs w:val="20"/>
              </w:rPr>
              <w:lastRenderedPageBreak/>
              <w:t xml:space="preserve">Цель: упражнять детей в различных видах ходьбы или бега, развитие быстроты реакции, </w:t>
            </w:r>
            <w:r w:rsidRPr="00246D6A">
              <w:rPr>
                <w:rFonts w:ascii="Times New Roman" w:hAnsi="Times New Roman" w:cs="Times New Roman"/>
                <w:sz w:val="20"/>
                <w:szCs w:val="20"/>
              </w:rPr>
              <w:lastRenderedPageBreak/>
              <w:t>сноровки, умения ориентироваться на слово. Ходьба по снежному    валу, руки в стороны. Прыжки на двух ногах через снежки. Метание снежков,</w:t>
            </w:r>
          </w:p>
          <w:p w:rsidR="00CB16B7" w:rsidRPr="00246D6A" w:rsidRDefault="00CB16B7" w:rsidP="00CB16B7">
            <w:pPr>
              <w:rPr>
                <w:rFonts w:ascii="Times New Roman" w:hAnsi="Times New Roman" w:cs="Times New Roman"/>
                <w:sz w:val="20"/>
                <w:szCs w:val="20"/>
              </w:rPr>
            </w:pPr>
            <w:r w:rsidRPr="00246D6A">
              <w:rPr>
                <w:rFonts w:ascii="Times New Roman" w:hAnsi="Times New Roman" w:cs="Times New Roman"/>
                <w:sz w:val="20"/>
                <w:szCs w:val="20"/>
              </w:rPr>
              <w:t>П\и «Сбей кеглю».Скольжение по ледяным дорожкам .П\и»Зайцы и волк»,»Пятнашки».</w:t>
            </w:r>
          </w:p>
          <w:p w:rsidR="00CB16B7" w:rsidRPr="00246D6A" w:rsidRDefault="00CB16B7" w:rsidP="00CB16B7">
            <w:pPr>
              <w:rPr>
                <w:rFonts w:ascii="Times New Roman" w:hAnsi="Times New Roman" w:cs="Times New Roman"/>
                <w:sz w:val="20"/>
                <w:szCs w:val="20"/>
              </w:rPr>
            </w:pPr>
            <w:r w:rsidRPr="00246D6A">
              <w:rPr>
                <w:rFonts w:ascii="Times New Roman" w:hAnsi="Times New Roman" w:cs="Times New Roman"/>
                <w:sz w:val="20"/>
                <w:szCs w:val="20"/>
              </w:rPr>
              <w:t>Дыхательная гимнастика «Петушок»</w:t>
            </w:r>
          </w:p>
        </w:tc>
        <w:tc>
          <w:tcPr>
            <w:tcW w:w="2397" w:type="dxa"/>
            <w:tcBorders>
              <w:left w:val="single" w:sz="4" w:space="0" w:color="auto"/>
            </w:tcBorders>
          </w:tcPr>
          <w:p w:rsidR="00CB16B7" w:rsidRPr="00246D6A" w:rsidRDefault="00CB16B7" w:rsidP="00CB16B7">
            <w:pPr>
              <w:rPr>
                <w:rFonts w:ascii="Times New Roman" w:hAnsi="Times New Roman" w:cs="Times New Roman"/>
                <w:sz w:val="20"/>
                <w:szCs w:val="20"/>
              </w:rPr>
            </w:pPr>
            <w:r w:rsidRPr="00246D6A">
              <w:rPr>
                <w:rFonts w:ascii="Times New Roman" w:hAnsi="Times New Roman" w:cs="Times New Roman"/>
                <w:sz w:val="20"/>
                <w:szCs w:val="20"/>
              </w:rPr>
              <w:lastRenderedPageBreak/>
              <w:t xml:space="preserve">Цель: упражнять детей в различных видах ходьбы или бега, развитие быстроты реакции, сноровки, умения </w:t>
            </w:r>
            <w:r w:rsidRPr="00246D6A">
              <w:rPr>
                <w:rFonts w:ascii="Times New Roman" w:hAnsi="Times New Roman" w:cs="Times New Roman"/>
                <w:sz w:val="20"/>
                <w:szCs w:val="20"/>
              </w:rPr>
              <w:lastRenderedPageBreak/>
              <w:t xml:space="preserve">ориентироваться на слово. П\и «Снежная карусель», ходьба по снежному  валу (высота </w:t>
            </w:r>
            <w:smartTag w:uri="urn:schemas-microsoft-com:office:smarttags" w:element="metricconverter">
              <w:smartTagPr>
                <w:attr w:name="ProductID" w:val="6 см"/>
              </w:smartTagPr>
              <w:r w:rsidRPr="00246D6A">
                <w:rPr>
                  <w:rFonts w:ascii="Times New Roman" w:hAnsi="Times New Roman" w:cs="Times New Roman"/>
                  <w:sz w:val="20"/>
                  <w:szCs w:val="20"/>
                </w:rPr>
                <w:t>6 см</w:t>
              </w:r>
            </w:smartTag>
            <w:r w:rsidRPr="00246D6A">
              <w:rPr>
                <w:rFonts w:ascii="Times New Roman" w:hAnsi="Times New Roman" w:cs="Times New Roman"/>
                <w:sz w:val="20"/>
                <w:szCs w:val="20"/>
              </w:rPr>
              <w:t>),перешагивание через снежки. Метание снежков в цель (сбей предмет, добрось до    предмета). П\и «Кто скорее до флажка(снеговика)»,»Два     Мороза».</w:t>
            </w:r>
          </w:p>
          <w:p w:rsidR="00CB16B7" w:rsidRPr="00246D6A" w:rsidRDefault="00CB16B7" w:rsidP="00CB16B7">
            <w:pPr>
              <w:rPr>
                <w:rFonts w:ascii="Times New Roman" w:hAnsi="Times New Roman" w:cs="Times New Roman"/>
                <w:sz w:val="20"/>
                <w:szCs w:val="20"/>
              </w:rPr>
            </w:pPr>
            <w:r w:rsidRPr="00246D6A">
              <w:rPr>
                <w:rFonts w:ascii="Times New Roman" w:hAnsi="Times New Roman" w:cs="Times New Roman"/>
                <w:sz w:val="20"/>
                <w:szCs w:val="20"/>
              </w:rPr>
              <w:t>Дыхательная гимнастика «Лыжник»</w:t>
            </w:r>
          </w:p>
          <w:p w:rsidR="00CB16B7" w:rsidRPr="00246D6A" w:rsidRDefault="00CB16B7" w:rsidP="00CB16B7">
            <w:pPr>
              <w:rPr>
                <w:rFonts w:ascii="Times New Roman" w:hAnsi="Times New Roman" w:cs="Times New Roman"/>
                <w:sz w:val="20"/>
                <w:szCs w:val="20"/>
              </w:rPr>
            </w:pPr>
          </w:p>
        </w:tc>
      </w:tr>
      <w:tr w:rsidR="00CB16B7" w:rsidRPr="00246D6A" w:rsidTr="00CB16B7">
        <w:tc>
          <w:tcPr>
            <w:tcW w:w="1498" w:type="dxa"/>
          </w:tcPr>
          <w:p w:rsidR="00CB16B7" w:rsidRPr="00246D6A" w:rsidRDefault="00CB16B7" w:rsidP="00CB16B7">
            <w:pPr>
              <w:jc w:val="both"/>
              <w:rPr>
                <w:rFonts w:ascii="Times New Roman" w:hAnsi="Times New Roman" w:cs="Times New Roman"/>
                <w:sz w:val="20"/>
                <w:szCs w:val="20"/>
              </w:rPr>
            </w:pPr>
            <w:r w:rsidRPr="00246D6A">
              <w:rPr>
                <w:rFonts w:ascii="Times New Roman" w:hAnsi="Times New Roman" w:cs="Times New Roman"/>
                <w:sz w:val="20"/>
                <w:szCs w:val="20"/>
              </w:rPr>
              <w:lastRenderedPageBreak/>
              <w:t>Февраль</w:t>
            </w:r>
          </w:p>
        </w:tc>
        <w:tc>
          <w:tcPr>
            <w:tcW w:w="2342" w:type="dxa"/>
            <w:tcBorders>
              <w:right w:val="single" w:sz="4" w:space="0" w:color="auto"/>
            </w:tcBorders>
          </w:tcPr>
          <w:p w:rsidR="00CB16B7" w:rsidRPr="00246D6A" w:rsidRDefault="00CB16B7" w:rsidP="00CB16B7">
            <w:pPr>
              <w:rPr>
                <w:rFonts w:ascii="Times New Roman" w:hAnsi="Times New Roman" w:cs="Times New Roman"/>
                <w:sz w:val="20"/>
                <w:szCs w:val="20"/>
              </w:rPr>
            </w:pPr>
            <w:r w:rsidRPr="00246D6A">
              <w:rPr>
                <w:rFonts w:ascii="Times New Roman" w:hAnsi="Times New Roman" w:cs="Times New Roman"/>
                <w:sz w:val="20"/>
                <w:szCs w:val="20"/>
              </w:rPr>
              <w:t>Цель: упражнять детей в различных видах ходьбы или бега, развитие быстроты реакции, сноровки, умения ориентироваться на слово. Игровые упражнения: «Перепрыгни-не задень»(прыжки через снежные кирпичики или снежки).Игры с клюшкой и шайбой.</w:t>
            </w:r>
          </w:p>
          <w:p w:rsidR="00CB16B7" w:rsidRPr="00246D6A" w:rsidRDefault="00CB16B7" w:rsidP="00CB16B7">
            <w:pPr>
              <w:rPr>
                <w:rFonts w:ascii="Times New Roman" w:hAnsi="Times New Roman" w:cs="Times New Roman"/>
                <w:sz w:val="20"/>
                <w:szCs w:val="20"/>
              </w:rPr>
            </w:pPr>
            <w:r w:rsidRPr="00246D6A">
              <w:rPr>
                <w:rFonts w:ascii="Times New Roman" w:hAnsi="Times New Roman" w:cs="Times New Roman"/>
                <w:sz w:val="20"/>
                <w:szCs w:val="20"/>
              </w:rPr>
              <w:t>Подвижные игры: «Два Мороза»,          «Хитрая лиса», «Мышеловка».</w:t>
            </w:r>
          </w:p>
          <w:p w:rsidR="00CB16B7" w:rsidRPr="00246D6A" w:rsidRDefault="00CB16B7" w:rsidP="00CB16B7">
            <w:pPr>
              <w:rPr>
                <w:rFonts w:ascii="Times New Roman" w:hAnsi="Times New Roman" w:cs="Times New Roman"/>
                <w:sz w:val="20"/>
                <w:szCs w:val="20"/>
              </w:rPr>
            </w:pPr>
            <w:r w:rsidRPr="00246D6A">
              <w:rPr>
                <w:rFonts w:ascii="Times New Roman" w:hAnsi="Times New Roman" w:cs="Times New Roman"/>
                <w:sz w:val="20"/>
                <w:szCs w:val="20"/>
              </w:rPr>
              <w:t>Дыхательная гимнастика «Воздушный шар»</w:t>
            </w:r>
          </w:p>
        </w:tc>
        <w:tc>
          <w:tcPr>
            <w:tcW w:w="2268" w:type="dxa"/>
            <w:tcBorders>
              <w:left w:val="single" w:sz="4" w:space="0" w:color="auto"/>
              <w:right w:val="single" w:sz="4" w:space="0" w:color="auto"/>
            </w:tcBorders>
          </w:tcPr>
          <w:p w:rsidR="00CB16B7" w:rsidRPr="00246D6A" w:rsidRDefault="00CB16B7" w:rsidP="00CB16B7">
            <w:pPr>
              <w:rPr>
                <w:rFonts w:ascii="Times New Roman" w:hAnsi="Times New Roman" w:cs="Times New Roman"/>
                <w:sz w:val="20"/>
                <w:szCs w:val="20"/>
              </w:rPr>
            </w:pPr>
            <w:r w:rsidRPr="00246D6A">
              <w:rPr>
                <w:rFonts w:ascii="Times New Roman" w:hAnsi="Times New Roman" w:cs="Times New Roman"/>
                <w:sz w:val="20"/>
                <w:szCs w:val="20"/>
              </w:rPr>
              <w:t>Цель: упражнять детей в различных видах ходьбы или бега, развитие быстроты реакции, сноровки, умения ориентироваться на слово. Игровые упражнения: «По дорожке»(скольжение  по ледяной дорожке»),»Кто дальше»(бросание снежков на дальность),»Кто быстрее»(бег   до флажка, до снеговика).</w:t>
            </w:r>
          </w:p>
          <w:p w:rsidR="00CB16B7" w:rsidRPr="00246D6A" w:rsidRDefault="00CB16B7" w:rsidP="00CB16B7">
            <w:pPr>
              <w:rPr>
                <w:rFonts w:ascii="Times New Roman" w:hAnsi="Times New Roman" w:cs="Times New Roman"/>
                <w:sz w:val="20"/>
                <w:szCs w:val="20"/>
              </w:rPr>
            </w:pPr>
            <w:r w:rsidRPr="00246D6A">
              <w:rPr>
                <w:rFonts w:ascii="Times New Roman" w:hAnsi="Times New Roman" w:cs="Times New Roman"/>
                <w:sz w:val="20"/>
                <w:szCs w:val="20"/>
              </w:rPr>
              <w:t>Подвижные игры: «Мы веселые ребята», «Ловишки».</w:t>
            </w:r>
          </w:p>
          <w:p w:rsidR="00CB16B7" w:rsidRPr="00246D6A" w:rsidRDefault="00CB16B7" w:rsidP="00CB16B7">
            <w:pPr>
              <w:rPr>
                <w:rFonts w:ascii="Times New Roman" w:hAnsi="Times New Roman" w:cs="Times New Roman"/>
                <w:sz w:val="20"/>
                <w:szCs w:val="20"/>
              </w:rPr>
            </w:pPr>
            <w:r w:rsidRPr="00246D6A">
              <w:rPr>
                <w:rFonts w:ascii="Times New Roman" w:hAnsi="Times New Roman" w:cs="Times New Roman"/>
                <w:sz w:val="20"/>
                <w:szCs w:val="20"/>
              </w:rPr>
              <w:t>Дыхательная гимнастика «Съезжаем с горки»</w:t>
            </w:r>
          </w:p>
        </w:tc>
        <w:tc>
          <w:tcPr>
            <w:tcW w:w="2127" w:type="dxa"/>
            <w:tcBorders>
              <w:left w:val="single" w:sz="4" w:space="0" w:color="auto"/>
              <w:right w:val="single" w:sz="4" w:space="0" w:color="auto"/>
            </w:tcBorders>
          </w:tcPr>
          <w:p w:rsidR="00CB16B7" w:rsidRPr="00246D6A" w:rsidRDefault="00CB16B7" w:rsidP="00CB16B7">
            <w:pPr>
              <w:rPr>
                <w:rFonts w:ascii="Times New Roman" w:hAnsi="Times New Roman" w:cs="Times New Roman"/>
                <w:sz w:val="20"/>
                <w:szCs w:val="20"/>
              </w:rPr>
            </w:pPr>
            <w:r w:rsidRPr="00246D6A">
              <w:rPr>
                <w:rFonts w:ascii="Times New Roman" w:hAnsi="Times New Roman" w:cs="Times New Roman"/>
                <w:sz w:val="20"/>
                <w:szCs w:val="20"/>
              </w:rPr>
              <w:t>Игровые упражнения:           бег вокруг снежных   построек. П\и «Сбей кеглю»(метание снежков в цель).Ходьба по снежному валу;прыжки через снежные кирпичики.</w:t>
            </w:r>
          </w:p>
          <w:p w:rsidR="00CB16B7" w:rsidRPr="00246D6A" w:rsidRDefault="00CB16B7" w:rsidP="00CB16B7">
            <w:pPr>
              <w:rPr>
                <w:rFonts w:ascii="Times New Roman" w:hAnsi="Times New Roman" w:cs="Times New Roman"/>
                <w:sz w:val="20"/>
                <w:szCs w:val="20"/>
              </w:rPr>
            </w:pPr>
            <w:r w:rsidRPr="00246D6A">
              <w:rPr>
                <w:rFonts w:ascii="Times New Roman" w:hAnsi="Times New Roman" w:cs="Times New Roman"/>
                <w:sz w:val="20"/>
                <w:szCs w:val="20"/>
              </w:rPr>
              <w:t>П\и «Охотники и зайцы»,»Пятнашки».</w:t>
            </w:r>
          </w:p>
          <w:p w:rsidR="00CB16B7" w:rsidRPr="00246D6A" w:rsidRDefault="00CB16B7" w:rsidP="00CB16B7">
            <w:pPr>
              <w:rPr>
                <w:rFonts w:ascii="Times New Roman" w:hAnsi="Times New Roman" w:cs="Times New Roman"/>
                <w:sz w:val="20"/>
                <w:szCs w:val="20"/>
              </w:rPr>
            </w:pPr>
            <w:r w:rsidRPr="00246D6A">
              <w:rPr>
                <w:rFonts w:ascii="Times New Roman" w:hAnsi="Times New Roman" w:cs="Times New Roman"/>
                <w:sz w:val="20"/>
                <w:szCs w:val="20"/>
              </w:rPr>
              <w:t>«Лыжник»</w:t>
            </w:r>
          </w:p>
        </w:tc>
        <w:tc>
          <w:tcPr>
            <w:tcW w:w="2397" w:type="dxa"/>
            <w:tcBorders>
              <w:left w:val="single" w:sz="4" w:space="0" w:color="auto"/>
            </w:tcBorders>
          </w:tcPr>
          <w:p w:rsidR="00CB16B7" w:rsidRPr="00246D6A" w:rsidRDefault="00CB16B7" w:rsidP="00CB16B7">
            <w:pPr>
              <w:rPr>
                <w:rFonts w:ascii="Times New Roman" w:hAnsi="Times New Roman" w:cs="Times New Roman"/>
                <w:sz w:val="20"/>
                <w:szCs w:val="20"/>
              </w:rPr>
            </w:pPr>
            <w:r w:rsidRPr="00246D6A">
              <w:rPr>
                <w:rFonts w:ascii="Times New Roman" w:hAnsi="Times New Roman" w:cs="Times New Roman"/>
                <w:sz w:val="20"/>
                <w:szCs w:val="20"/>
              </w:rPr>
              <w:t>Игровые упражнения:</w:t>
            </w:r>
          </w:p>
          <w:p w:rsidR="00CB16B7" w:rsidRPr="00246D6A" w:rsidRDefault="00CB16B7" w:rsidP="00CB16B7">
            <w:pPr>
              <w:rPr>
                <w:rFonts w:ascii="Times New Roman" w:hAnsi="Times New Roman" w:cs="Times New Roman"/>
                <w:sz w:val="20"/>
                <w:szCs w:val="20"/>
              </w:rPr>
            </w:pPr>
            <w:r w:rsidRPr="00246D6A">
              <w:rPr>
                <w:rFonts w:ascii="Times New Roman" w:hAnsi="Times New Roman" w:cs="Times New Roman"/>
                <w:sz w:val="20"/>
                <w:szCs w:val="20"/>
              </w:rPr>
              <w:t>«Точно в цель».</w:t>
            </w:r>
          </w:p>
          <w:p w:rsidR="00CB16B7" w:rsidRPr="00246D6A" w:rsidRDefault="00CB16B7" w:rsidP="00CB16B7">
            <w:pPr>
              <w:rPr>
                <w:rFonts w:ascii="Times New Roman" w:hAnsi="Times New Roman" w:cs="Times New Roman"/>
                <w:sz w:val="20"/>
                <w:szCs w:val="20"/>
              </w:rPr>
            </w:pPr>
            <w:r w:rsidRPr="00246D6A">
              <w:rPr>
                <w:rFonts w:ascii="Times New Roman" w:hAnsi="Times New Roman" w:cs="Times New Roman"/>
                <w:sz w:val="20"/>
                <w:szCs w:val="20"/>
              </w:rPr>
              <w:t>Игры с клюшкой и шайбой.</w:t>
            </w:r>
          </w:p>
          <w:p w:rsidR="00CB16B7" w:rsidRPr="00246D6A" w:rsidRDefault="00CB16B7" w:rsidP="00CB16B7">
            <w:pPr>
              <w:rPr>
                <w:rFonts w:ascii="Times New Roman" w:hAnsi="Times New Roman" w:cs="Times New Roman"/>
                <w:sz w:val="20"/>
                <w:szCs w:val="20"/>
              </w:rPr>
            </w:pPr>
            <w:r w:rsidRPr="00246D6A">
              <w:rPr>
                <w:rFonts w:ascii="Times New Roman" w:hAnsi="Times New Roman" w:cs="Times New Roman"/>
                <w:sz w:val="20"/>
                <w:szCs w:val="20"/>
              </w:rPr>
              <w:t>Скольжение по ледяной дорожке.</w:t>
            </w:r>
          </w:p>
          <w:p w:rsidR="00CB16B7" w:rsidRPr="00246D6A" w:rsidRDefault="00CB16B7" w:rsidP="00CB16B7">
            <w:pPr>
              <w:rPr>
                <w:rFonts w:ascii="Times New Roman" w:hAnsi="Times New Roman" w:cs="Times New Roman"/>
                <w:sz w:val="20"/>
                <w:szCs w:val="20"/>
              </w:rPr>
            </w:pPr>
            <w:r w:rsidRPr="00246D6A">
              <w:rPr>
                <w:rFonts w:ascii="Times New Roman" w:hAnsi="Times New Roman" w:cs="Times New Roman"/>
                <w:sz w:val="20"/>
                <w:szCs w:val="20"/>
              </w:rPr>
              <w:t>П/и «Два Мороза»,»Хитрая лиса»,»Сделай фигуру».</w:t>
            </w:r>
          </w:p>
          <w:p w:rsidR="00CB16B7" w:rsidRPr="00246D6A" w:rsidRDefault="00CB16B7" w:rsidP="00CB16B7">
            <w:pPr>
              <w:rPr>
                <w:rFonts w:ascii="Times New Roman" w:hAnsi="Times New Roman" w:cs="Times New Roman"/>
                <w:sz w:val="20"/>
                <w:szCs w:val="20"/>
              </w:rPr>
            </w:pPr>
            <w:r w:rsidRPr="00246D6A">
              <w:rPr>
                <w:rFonts w:ascii="Times New Roman" w:hAnsi="Times New Roman" w:cs="Times New Roman"/>
                <w:sz w:val="20"/>
                <w:szCs w:val="20"/>
              </w:rPr>
              <w:t>Дыхательная гимнастика «Петушок»</w:t>
            </w:r>
          </w:p>
        </w:tc>
      </w:tr>
      <w:tr w:rsidR="00CB16B7" w:rsidRPr="00246D6A" w:rsidTr="00CB16B7">
        <w:tc>
          <w:tcPr>
            <w:tcW w:w="1498" w:type="dxa"/>
          </w:tcPr>
          <w:p w:rsidR="00CB16B7" w:rsidRPr="00246D6A" w:rsidRDefault="00CB16B7" w:rsidP="00CB16B7">
            <w:pPr>
              <w:jc w:val="both"/>
              <w:rPr>
                <w:rFonts w:ascii="Times New Roman" w:hAnsi="Times New Roman" w:cs="Times New Roman"/>
                <w:sz w:val="20"/>
                <w:szCs w:val="20"/>
              </w:rPr>
            </w:pPr>
            <w:r w:rsidRPr="00246D6A">
              <w:rPr>
                <w:rFonts w:ascii="Times New Roman" w:hAnsi="Times New Roman" w:cs="Times New Roman"/>
                <w:sz w:val="20"/>
                <w:szCs w:val="20"/>
              </w:rPr>
              <w:t>Март</w:t>
            </w:r>
          </w:p>
        </w:tc>
        <w:tc>
          <w:tcPr>
            <w:tcW w:w="2342" w:type="dxa"/>
            <w:tcBorders>
              <w:right w:val="single" w:sz="4" w:space="0" w:color="auto"/>
            </w:tcBorders>
          </w:tcPr>
          <w:p w:rsidR="00CB16B7" w:rsidRPr="00246D6A" w:rsidRDefault="00CB16B7" w:rsidP="00CB16B7">
            <w:pPr>
              <w:pStyle w:val="af"/>
              <w:spacing w:before="0" w:beforeAutospacing="0" w:after="0" w:afterAutospacing="0"/>
              <w:rPr>
                <w:color w:val="2A2723"/>
                <w:sz w:val="20"/>
                <w:szCs w:val="20"/>
              </w:rPr>
            </w:pPr>
            <w:r w:rsidRPr="00246D6A">
              <w:rPr>
                <w:color w:val="2A2723"/>
                <w:sz w:val="20"/>
                <w:szCs w:val="20"/>
              </w:rPr>
              <w:t>Цель: упражнять детей в различных видах ходьбы или бега, развитие быстроты реакции, сноровки, умения ориентироваться на слово. Прыжки в длину с места (4-5 раз).</w:t>
            </w:r>
          </w:p>
          <w:p w:rsidR="00CB16B7" w:rsidRPr="00246D6A" w:rsidRDefault="00CB16B7" w:rsidP="00CB16B7">
            <w:pPr>
              <w:pStyle w:val="af"/>
              <w:spacing w:before="0" w:beforeAutospacing="0" w:after="0" w:afterAutospacing="0"/>
              <w:rPr>
                <w:color w:val="2A2723"/>
                <w:sz w:val="20"/>
                <w:szCs w:val="20"/>
              </w:rPr>
            </w:pPr>
            <w:r w:rsidRPr="00246D6A">
              <w:rPr>
                <w:color w:val="2A2723"/>
                <w:sz w:val="20"/>
                <w:szCs w:val="20"/>
              </w:rPr>
              <w:t xml:space="preserve"> Прокатывание мяча друг другу (исходное положение - сидя, ноги врозь). Расстояние 2 м (по 8-10 раз).</w:t>
            </w:r>
          </w:p>
          <w:p w:rsidR="00CB16B7" w:rsidRPr="00246D6A" w:rsidRDefault="00CB16B7" w:rsidP="00CB16B7">
            <w:pPr>
              <w:pStyle w:val="af"/>
              <w:spacing w:before="0" w:beforeAutospacing="0" w:after="0" w:afterAutospacing="0"/>
              <w:rPr>
                <w:color w:val="2A2723"/>
                <w:sz w:val="20"/>
                <w:szCs w:val="20"/>
              </w:rPr>
            </w:pPr>
            <w:r w:rsidRPr="00246D6A">
              <w:rPr>
                <w:color w:val="2A2723"/>
                <w:sz w:val="20"/>
                <w:szCs w:val="20"/>
              </w:rPr>
              <w:t>П\и «Слушай сигнал»</w:t>
            </w:r>
          </w:p>
          <w:p w:rsidR="00CB16B7" w:rsidRPr="00246D6A" w:rsidRDefault="00CB16B7" w:rsidP="00CB16B7">
            <w:pPr>
              <w:pStyle w:val="af"/>
              <w:spacing w:before="0" w:beforeAutospacing="0" w:after="0" w:afterAutospacing="0"/>
              <w:rPr>
                <w:color w:val="2A2723"/>
                <w:sz w:val="20"/>
                <w:szCs w:val="20"/>
              </w:rPr>
            </w:pPr>
            <w:r w:rsidRPr="00246D6A">
              <w:rPr>
                <w:color w:val="2A2723"/>
                <w:sz w:val="20"/>
                <w:szCs w:val="20"/>
              </w:rPr>
              <w:t>«Затейники»</w:t>
            </w:r>
          </w:p>
          <w:p w:rsidR="00CB16B7" w:rsidRPr="00246D6A" w:rsidRDefault="00CB16B7" w:rsidP="00CB16B7">
            <w:pPr>
              <w:jc w:val="both"/>
              <w:rPr>
                <w:rFonts w:ascii="Times New Roman" w:hAnsi="Times New Roman" w:cs="Times New Roman"/>
                <w:sz w:val="20"/>
                <w:szCs w:val="20"/>
              </w:rPr>
            </w:pPr>
            <w:r w:rsidRPr="00246D6A">
              <w:rPr>
                <w:rFonts w:ascii="Times New Roman" w:hAnsi="Times New Roman" w:cs="Times New Roman"/>
                <w:sz w:val="20"/>
                <w:szCs w:val="20"/>
              </w:rPr>
              <w:t>Дыхательная гимнастика «Вырасти большой»</w:t>
            </w:r>
          </w:p>
        </w:tc>
        <w:tc>
          <w:tcPr>
            <w:tcW w:w="2268" w:type="dxa"/>
            <w:tcBorders>
              <w:left w:val="single" w:sz="4" w:space="0" w:color="auto"/>
              <w:right w:val="single" w:sz="4" w:space="0" w:color="auto"/>
            </w:tcBorders>
          </w:tcPr>
          <w:p w:rsidR="00CB16B7" w:rsidRPr="00246D6A" w:rsidRDefault="00CB16B7" w:rsidP="00CB16B7">
            <w:pPr>
              <w:pStyle w:val="af"/>
              <w:spacing w:before="0" w:beforeAutospacing="0" w:after="0" w:afterAutospacing="0"/>
              <w:rPr>
                <w:color w:val="2A2723"/>
                <w:sz w:val="20"/>
                <w:szCs w:val="20"/>
              </w:rPr>
            </w:pPr>
            <w:r w:rsidRPr="00246D6A">
              <w:rPr>
                <w:color w:val="2A2723"/>
                <w:sz w:val="20"/>
                <w:szCs w:val="20"/>
              </w:rPr>
              <w:t xml:space="preserve">  Цель: Упражнять детей в беге на выносливость; в ходьбе и беге между предметами; в прыжках на одной ноге (правой и левой, попеременно).</w:t>
            </w:r>
          </w:p>
          <w:p w:rsidR="00CB16B7" w:rsidRPr="00246D6A" w:rsidRDefault="00CB16B7" w:rsidP="00CB16B7">
            <w:pPr>
              <w:pStyle w:val="af"/>
              <w:spacing w:before="0" w:beforeAutospacing="0" w:after="0" w:afterAutospacing="0"/>
              <w:ind w:firstLine="300"/>
              <w:rPr>
                <w:color w:val="2A2723"/>
                <w:sz w:val="20"/>
                <w:szCs w:val="20"/>
              </w:rPr>
            </w:pPr>
            <w:r w:rsidRPr="00246D6A">
              <w:rPr>
                <w:color w:val="2A2723"/>
                <w:sz w:val="20"/>
                <w:szCs w:val="20"/>
              </w:rPr>
              <w:t>Игровые упражнения.</w:t>
            </w:r>
          </w:p>
          <w:p w:rsidR="00CB16B7" w:rsidRPr="00246D6A" w:rsidRDefault="00CB16B7" w:rsidP="00CB16B7">
            <w:pPr>
              <w:jc w:val="both"/>
              <w:rPr>
                <w:rFonts w:ascii="Times New Roman" w:hAnsi="Times New Roman" w:cs="Times New Roman"/>
                <w:color w:val="2A2723"/>
                <w:sz w:val="20"/>
                <w:szCs w:val="20"/>
              </w:rPr>
            </w:pPr>
            <w:r w:rsidRPr="00246D6A">
              <w:rPr>
                <w:rFonts w:ascii="Times New Roman" w:hAnsi="Times New Roman" w:cs="Times New Roman"/>
                <w:color w:val="2A2723"/>
                <w:sz w:val="20"/>
                <w:szCs w:val="20"/>
              </w:rPr>
              <w:t>«На одной ножке вдоль дорожки».</w:t>
            </w:r>
          </w:p>
          <w:p w:rsidR="00CB16B7" w:rsidRPr="00246D6A" w:rsidRDefault="00CB16B7" w:rsidP="00CB16B7">
            <w:pPr>
              <w:jc w:val="both"/>
              <w:rPr>
                <w:rFonts w:ascii="Times New Roman" w:hAnsi="Times New Roman" w:cs="Times New Roman"/>
                <w:sz w:val="20"/>
                <w:szCs w:val="20"/>
              </w:rPr>
            </w:pPr>
            <w:r w:rsidRPr="00246D6A">
              <w:rPr>
                <w:rFonts w:ascii="Times New Roman" w:hAnsi="Times New Roman" w:cs="Times New Roman"/>
                <w:sz w:val="20"/>
                <w:szCs w:val="20"/>
              </w:rPr>
              <w:t>Дыхательная гимнастика «Гуси летят»</w:t>
            </w:r>
          </w:p>
        </w:tc>
        <w:tc>
          <w:tcPr>
            <w:tcW w:w="2127" w:type="dxa"/>
            <w:tcBorders>
              <w:left w:val="single" w:sz="4" w:space="0" w:color="auto"/>
              <w:right w:val="single" w:sz="4" w:space="0" w:color="auto"/>
            </w:tcBorders>
          </w:tcPr>
          <w:p w:rsidR="00CB16B7" w:rsidRPr="00246D6A" w:rsidRDefault="00CB16B7" w:rsidP="00CB16B7">
            <w:pPr>
              <w:pStyle w:val="af"/>
              <w:spacing w:before="0" w:beforeAutospacing="0" w:after="0" w:afterAutospacing="0"/>
              <w:rPr>
                <w:color w:val="2A2723"/>
                <w:sz w:val="20"/>
                <w:szCs w:val="20"/>
              </w:rPr>
            </w:pPr>
            <w:r w:rsidRPr="00246D6A">
              <w:rPr>
                <w:color w:val="2A2723"/>
                <w:sz w:val="20"/>
                <w:szCs w:val="20"/>
              </w:rPr>
              <w:t>Цель: Упражнять детей в ходьбе попеременно широким и коротким шагом; повторить упражнения с мячом, в равновесии и прыжках.  Ходьба в колонне по одному, по сигналу воспитателя ходьба широким шагом, в медленном темпе. Затем обычная ходьба и ходьба мелким, семенящим шагом, и так последовательно повторить.</w:t>
            </w:r>
          </w:p>
          <w:p w:rsidR="00CB16B7" w:rsidRPr="00246D6A" w:rsidRDefault="00CB16B7" w:rsidP="00CB16B7">
            <w:pPr>
              <w:jc w:val="both"/>
              <w:rPr>
                <w:rFonts w:ascii="Times New Roman" w:hAnsi="Times New Roman" w:cs="Times New Roman"/>
                <w:color w:val="000000"/>
                <w:sz w:val="20"/>
                <w:szCs w:val="20"/>
              </w:rPr>
            </w:pPr>
            <w:r w:rsidRPr="00246D6A">
              <w:rPr>
                <w:rStyle w:val="c1"/>
                <w:rFonts w:ascii="Times New Roman" w:hAnsi="Times New Roman" w:cs="Times New Roman"/>
                <w:bCs/>
                <w:color w:val="000000"/>
                <w:sz w:val="20"/>
                <w:szCs w:val="20"/>
              </w:rPr>
              <w:lastRenderedPageBreak/>
              <w:t>П/и«Кто быстрее принесет» предмет».</w:t>
            </w:r>
          </w:p>
          <w:p w:rsidR="00CB16B7" w:rsidRPr="00246D6A" w:rsidRDefault="00CB16B7" w:rsidP="00CB16B7">
            <w:pPr>
              <w:jc w:val="both"/>
              <w:rPr>
                <w:rFonts w:ascii="Times New Roman" w:hAnsi="Times New Roman" w:cs="Times New Roman"/>
                <w:sz w:val="20"/>
                <w:szCs w:val="20"/>
              </w:rPr>
            </w:pPr>
            <w:r w:rsidRPr="00246D6A">
              <w:rPr>
                <w:rFonts w:ascii="Times New Roman" w:hAnsi="Times New Roman" w:cs="Times New Roman"/>
                <w:sz w:val="20"/>
                <w:szCs w:val="20"/>
              </w:rPr>
              <w:t>П/и «Воробушки и автомобиль»</w:t>
            </w:r>
          </w:p>
          <w:p w:rsidR="00CB16B7" w:rsidRPr="00246D6A" w:rsidRDefault="00CB16B7" w:rsidP="00CB16B7">
            <w:pPr>
              <w:jc w:val="both"/>
              <w:rPr>
                <w:rFonts w:ascii="Times New Roman" w:hAnsi="Times New Roman" w:cs="Times New Roman"/>
                <w:sz w:val="20"/>
                <w:szCs w:val="20"/>
              </w:rPr>
            </w:pPr>
            <w:r w:rsidRPr="00246D6A">
              <w:rPr>
                <w:rFonts w:ascii="Times New Roman" w:hAnsi="Times New Roman" w:cs="Times New Roman"/>
                <w:sz w:val="20"/>
                <w:szCs w:val="20"/>
              </w:rPr>
              <w:t>Дыхательная гимнастика «Пузырьки»</w:t>
            </w:r>
          </w:p>
        </w:tc>
        <w:tc>
          <w:tcPr>
            <w:tcW w:w="2397" w:type="dxa"/>
            <w:tcBorders>
              <w:left w:val="single" w:sz="4" w:space="0" w:color="auto"/>
            </w:tcBorders>
          </w:tcPr>
          <w:p w:rsidR="00CB16B7" w:rsidRPr="00246D6A" w:rsidRDefault="00CB16B7" w:rsidP="00CB16B7">
            <w:pPr>
              <w:pStyle w:val="af"/>
              <w:spacing w:before="0" w:beforeAutospacing="0" w:after="0" w:afterAutospacing="0"/>
              <w:rPr>
                <w:color w:val="2A2723"/>
                <w:sz w:val="20"/>
                <w:szCs w:val="20"/>
              </w:rPr>
            </w:pPr>
            <w:r w:rsidRPr="00246D6A">
              <w:rPr>
                <w:color w:val="2A2723"/>
                <w:sz w:val="20"/>
                <w:szCs w:val="20"/>
              </w:rPr>
              <w:lastRenderedPageBreak/>
              <w:t>Цель: Игровые упражнения.</w:t>
            </w:r>
          </w:p>
          <w:p w:rsidR="00CB16B7" w:rsidRPr="00246D6A" w:rsidRDefault="00CB16B7" w:rsidP="00CB16B7">
            <w:pPr>
              <w:pStyle w:val="af"/>
              <w:spacing w:before="0" w:beforeAutospacing="0" w:after="0" w:afterAutospacing="0"/>
              <w:rPr>
                <w:color w:val="2A2723"/>
                <w:sz w:val="20"/>
                <w:szCs w:val="20"/>
              </w:rPr>
            </w:pPr>
            <w:r w:rsidRPr="00246D6A">
              <w:rPr>
                <w:color w:val="2A2723"/>
                <w:sz w:val="20"/>
                <w:szCs w:val="20"/>
              </w:rPr>
              <w:t>«Перепрыгни ручеек. Прыжки в длину с места-перепрыгивание через 6-8 шнуров (3-4 «ручейка»). Можно разложить параллельно «ручейки» по двум сторонам зала, и дети будут выполнять задание двумя колоннами (шеренгами).</w:t>
            </w:r>
          </w:p>
          <w:p w:rsidR="00CB16B7" w:rsidRPr="00246D6A" w:rsidRDefault="00CB16B7" w:rsidP="00CB16B7">
            <w:pPr>
              <w:pStyle w:val="af"/>
              <w:spacing w:before="0" w:beforeAutospacing="0" w:after="0" w:afterAutospacing="0"/>
              <w:rPr>
                <w:color w:val="2A2723"/>
                <w:sz w:val="20"/>
                <w:szCs w:val="20"/>
              </w:rPr>
            </w:pPr>
            <w:r w:rsidRPr="00246D6A">
              <w:rPr>
                <w:color w:val="2A2723"/>
                <w:sz w:val="20"/>
                <w:szCs w:val="20"/>
              </w:rPr>
              <w:t xml:space="preserve">«Бег по дорожке» (ширина дорожки 15 см). Упражнение дети выполняют в колонне по одному; главное - </w:t>
            </w:r>
            <w:r w:rsidRPr="00246D6A">
              <w:rPr>
                <w:color w:val="2A2723"/>
                <w:sz w:val="20"/>
                <w:szCs w:val="20"/>
              </w:rPr>
              <w:lastRenderedPageBreak/>
              <w:t>сохранять равновесие и не наступать на шнуры.</w:t>
            </w:r>
          </w:p>
          <w:p w:rsidR="00CB16B7" w:rsidRPr="00246D6A" w:rsidRDefault="00CB16B7" w:rsidP="00CB16B7">
            <w:pPr>
              <w:pStyle w:val="af"/>
              <w:spacing w:before="0" w:beforeAutospacing="0" w:after="0" w:afterAutospacing="0"/>
              <w:rPr>
                <w:color w:val="2A2723"/>
                <w:sz w:val="20"/>
                <w:szCs w:val="20"/>
              </w:rPr>
            </w:pPr>
            <w:r w:rsidRPr="00246D6A">
              <w:rPr>
                <w:color w:val="2A2723"/>
                <w:sz w:val="20"/>
                <w:szCs w:val="20"/>
              </w:rPr>
              <w:t>«Ловкие ребята». Дети располагаются врассыпную по всей площадкe в руках у каждого ребенка мяч. Бросание мяча о землю, вверх и ловля его двумя руками.</w:t>
            </w:r>
          </w:p>
        </w:tc>
      </w:tr>
      <w:tr w:rsidR="00CB16B7" w:rsidRPr="00246D6A" w:rsidTr="00CB16B7">
        <w:tc>
          <w:tcPr>
            <w:tcW w:w="1498" w:type="dxa"/>
          </w:tcPr>
          <w:p w:rsidR="00CB16B7" w:rsidRPr="00246D6A" w:rsidRDefault="00CB16B7" w:rsidP="00CB16B7">
            <w:pPr>
              <w:jc w:val="both"/>
              <w:rPr>
                <w:rFonts w:ascii="Times New Roman" w:hAnsi="Times New Roman" w:cs="Times New Roman"/>
                <w:sz w:val="20"/>
                <w:szCs w:val="20"/>
              </w:rPr>
            </w:pPr>
            <w:r w:rsidRPr="00246D6A">
              <w:rPr>
                <w:rFonts w:ascii="Times New Roman" w:hAnsi="Times New Roman" w:cs="Times New Roman"/>
                <w:sz w:val="20"/>
                <w:szCs w:val="20"/>
              </w:rPr>
              <w:lastRenderedPageBreak/>
              <w:t>Апрель</w:t>
            </w:r>
          </w:p>
        </w:tc>
        <w:tc>
          <w:tcPr>
            <w:tcW w:w="2342" w:type="dxa"/>
            <w:tcBorders>
              <w:right w:val="single" w:sz="4" w:space="0" w:color="auto"/>
            </w:tcBorders>
          </w:tcPr>
          <w:p w:rsidR="00CB16B7" w:rsidRPr="00246D6A" w:rsidRDefault="00CB16B7" w:rsidP="00CB16B7">
            <w:pPr>
              <w:jc w:val="both"/>
              <w:rPr>
                <w:rFonts w:ascii="Times New Roman" w:hAnsi="Times New Roman" w:cs="Times New Roman"/>
                <w:color w:val="2A2723"/>
                <w:sz w:val="20"/>
                <w:szCs w:val="20"/>
              </w:rPr>
            </w:pPr>
            <w:r w:rsidRPr="00246D6A">
              <w:rPr>
                <w:rFonts w:ascii="Times New Roman" w:hAnsi="Times New Roman" w:cs="Times New Roman"/>
                <w:color w:val="2A2723"/>
                <w:sz w:val="20"/>
                <w:szCs w:val="20"/>
              </w:rPr>
              <w:t>Цель: Упражнять в ходьбе с выполнением заданий по сигналу воспитателя; развивать ловкость и глазомер при метании на дальность.</w:t>
            </w:r>
          </w:p>
          <w:p w:rsidR="00CB16B7" w:rsidRPr="00246D6A" w:rsidRDefault="00CB16B7" w:rsidP="00CB16B7">
            <w:pPr>
              <w:pStyle w:val="af"/>
              <w:spacing w:before="0" w:beforeAutospacing="0" w:after="0" w:afterAutospacing="0"/>
              <w:rPr>
                <w:color w:val="2A2723"/>
                <w:sz w:val="20"/>
                <w:szCs w:val="20"/>
              </w:rPr>
            </w:pPr>
            <w:r w:rsidRPr="00246D6A">
              <w:rPr>
                <w:color w:val="2A2723"/>
                <w:sz w:val="20"/>
                <w:szCs w:val="20"/>
              </w:rPr>
              <w:t>Обще развивающие упражнения с мячом.</w:t>
            </w:r>
          </w:p>
          <w:p w:rsidR="00CB16B7" w:rsidRPr="00246D6A" w:rsidRDefault="00CB16B7" w:rsidP="00CB16B7">
            <w:pPr>
              <w:pStyle w:val="af"/>
              <w:spacing w:before="0" w:beforeAutospacing="0" w:after="0" w:afterAutospacing="0"/>
              <w:rPr>
                <w:color w:val="2A2723"/>
                <w:sz w:val="20"/>
                <w:szCs w:val="20"/>
              </w:rPr>
            </w:pPr>
            <w:r w:rsidRPr="00246D6A">
              <w:rPr>
                <w:color w:val="2A2723"/>
                <w:sz w:val="20"/>
                <w:szCs w:val="20"/>
              </w:rPr>
              <w:t>Игры малой подвижности с мячом.</w:t>
            </w:r>
          </w:p>
          <w:p w:rsidR="00CB16B7" w:rsidRPr="00246D6A" w:rsidRDefault="00CB16B7" w:rsidP="00CB16B7">
            <w:pPr>
              <w:pStyle w:val="af"/>
              <w:spacing w:before="0" w:beforeAutospacing="0" w:after="0" w:afterAutospacing="0"/>
              <w:rPr>
                <w:color w:val="2A2723"/>
                <w:sz w:val="20"/>
                <w:szCs w:val="20"/>
              </w:rPr>
            </w:pPr>
            <w:r w:rsidRPr="00246D6A">
              <w:rPr>
                <w:color w:val="2A2723"/>
                <w:sz w:val="20"/>
                <w:szCs w:val="20"/>
              </w:rPr>
              <w:t>Дыхательная гимнастика «Симафор»</w:t>
            </w:r>
          </w:p>
        </w:tc>
        <w:tc>
          <w:tcPr>
            <w:tcW w:w="2268" w:type="dxa"/>
            <w:tcBorders>
              <w:left w:val="single" w:sz="4" w:space="0" w:color="auto"/>
              <w:right w:val="single" w:sz="4" w:space="0" w:color="auto"/>
            </w:tcBorders>
          </w:tcPr>
          <w:p w:rsidR="00CB16B7" w:rsidRPr="00246D6A" w:rsidRDefault="00CB16B7" w:rsidP="00CB16B7">
            <w:pPr>
              <w:pStyle w:val="af"/>
              <w:spacing w:before="0" w:beforeAutospacing="0" w:after="0" w:afterAutospacing="0"/>
              <w:rPr>
                <w:color w:val="2A2723"/>
                <w:sz w:val="20"/>
                <w:szCs w:val="20"/>
              </w:rPr>
            </w:pPr>
            <w:r w:rsidRPr="00246D6A">
              <w:rPr>
                <w:color w:val="2A2723"/>
                <w:sz w:val="20"/>
                <w:szCs w:val="20"/>
              </w:rPr>
              <w:t>Цель: Упражнять детей в ходьбе и беге с остановкой на сигнал воспитателя; в перебрасывании мячей друг другу, развивая ловкость и глазомер.</w:t>
            </w:r>
          </w:p>
          <w:p w:rsidR="00CB16B7" w:rsidRPr="00246D6A" w:rsidRDefault="00CB16B7" w:rsidP="00CB16B7">
            <w:pPr>
              <w:pStyle w:val="af"/>
              <w:spacing w:before="0" w:beforeAutospacing="0" w:after="0" w:afterAutospacing="0"/>
              <w:rPr>
                <w:color w:val="2A2723"/>
                <w:sz w:val="20"/>
                <w:szCs w:val="20"/>
              </w:rPr>
            </w:pPr>
            <w:r w:rsidRPr="00246D6A">
              <w:rPr>
                <w:color w:val="2A2723"/>
                <w:sz w:val="20"/>
                <w:szCs w:val="20"/>
              </w:rPr>
              <w:t>Игровые упражнения.</w:t>
            </w:r>
          </w:p>
          <w:p w:rsidR="00CB16B7" w:rsidRPr="00246D6A" w:rsidRDefault="00CB16B7" w:rsidP="00CB16B7">
            <w:pPr>
              <w:jc w:val="both"/>
              <w:rPr>
                <w:rFonts w:ascii="Times New Roman" w:hAnsi="Times New Roman" w:cs="Times New Roman"/>
                <w:color w:val="2A2723"/>
                <w:sz w:val="20"/>
                <w:szCs w:val="20"/>
              </w:rPr>
            </w:pPr>
            <w:r w:rsidRPr="00246D6A">
              <w:rPr>
                <w:rFonts w:ascii="Times New Roman" w:hAnsi="Times New Roman" w:cs="Times New Roman"/>
                <w:color w:val="2A2723"/>
                <w:sz w:val="20"/>
                <w:szCs w:val="20"/>
              </w:rPr>
              <w:t>«Успей поймать» «Подбрось - поймай».</w:t>
            </w:r>
          </w:p>
          <w:p w:rsidR="00CB16B7" w:rsidRPr="00246D6A" w:rsidRDefault="00CB16B7" w:rsidP="00CB16B7">
            <w:pPr>
              <w:jc w:val="both"/>
              <w:rPr>
                <w:rFonts w:ascii="Times New Roman" w:hAnsi="Times New Roman" w:cs="Times New Roman"/>
                <w:sz w:val="20"/>
                <w:szCs w:val="20"/>
              </w:rPr>
            </w:pPr>
            <w:r w:rsidRPr="00246D6A">
              <w:rPr>
                <w:rFonts w:ascii="Times New Roman" w:hAnsi="Times New Roman" w:cs="Times New Roman"/>
                <w:color w:val="2A2723"/>
                <w:sz w:val="20"/>
                <w:szCs w:val="20"/>
              </w:rPr>
              <w:t>Дыхательная гимнастика «Вырасти большой»</w:t>
            </w:r>
          </w:p>
        </w:tc>
        <w:tc>
          <w:tcPr>
            <w:tcW w:w="2127" w:type="dxa"/>
            <w:tcBorders>
              <w:left w:val="single" w:sz="4" w:space="0" w:color="auto"/>
              <w:right w:val="single" w:sz="4" w:space="0" w:color="auto"/>
            </w:tcBorders>
          </w:tcPr>
          <w:p w:rsidR="00CB16B7" w:rsidRPr="00246D6A" w:rsidRDefault="00CB16B7" w:rsidP="00CB16B7">
            <w:pPr>
              <w:jc w:val="both"/>
              <w:rPr>
                <w:rFonts w:ascii="Times New Roman" w:hAnsi="Times New Roman" w:cs="Times New Roman"/>
                <w:color w:val="2A2723"/>
                <w:sz w:val="20"/>
                <w:szCs w:val="20"/>
              </w:rPr>
            </w:pPr>
            <w:r w:rsidRPr="00246D6A">
              <w:rPr>
                <w:rFonts w:ascii="Times New Roman" w:hAnsi="Times New Roman" w:cs="Times New Roman"/>
                <w:color w:val="2A2723"/>
                <w:sz w:val="20"/>
                <w:szCs w:val="20"/>
              </w:rPr>
              <w:t>Цель: Упражнять детей в ходьбе и беге между предметами; в равновесии; перебрасывании мяча.</w:t>
            </w:r>
          </w:p>
          <w:p w:rsidR="00CB16B7" w:rsidRPr="00246D6A" w:rsidRDefault="00CB16B7" w:rsidP="00CB16B7">
            <w:pPr>
              <w:jc w:val="both"/>
              <w:rPr>
                <w:rFonts w:ascii="Times New Roman" w:hAnsi="Times New Roman" w:cs="Times New Roman"/>
                <w:color w:val="000000"/>
                <w:sz w:val="20"/>
                <w:szCs w:val="20"/>
              </w:rPr>
            </w:pPr>
            <w:r w:rsidRPr="00246D6A">
              <w:rPr>
                <w:rStyle w:val="c1"/>
                <w:rFonts w:ascii="Times New Roman" w:hAnsi="Times New Roman" w:cs="Times New Roman"/>
                <w:bCs/>
                <w:color w:val="000000"/>
                <w:sz w:val="20"/>
                <w:szCs w:val="20"/>
              </w:rPr>
              <w:t>П/и«Кто быстрее принесет» предмет».</w:t>
            </w:r>
          </w:p>
          <w:p w:rsidR="00CB16B7" w:rsidRPr="00246D6A" w:rsidRDefault="00CB16B7" w:rsidP="00CB16B7">
            <w:pPr>
              <w:jc w:val="both"/>
              <w:rPr>
                <w:rFonts w:ascii="Times New Roman" w:hAnsi="Times New Roman" w:cs="Times New Roman"/>
                <w:sz w:val="20"/>
                <w:szCs w:val="20"/>
              </w:rPr>
            </w:pPr>
            <w:r w:rsidRPr="00246D6A">
              <w:rPr>
                <w:rFonts w:ascii="Times New Roman" w:hAnsi="Times New Roman" w:cs="Times New Roman"/>
                <w:sz w:val="20"/>
                <w:szCs w:val="20"/>
              </w:rPr>
              <w:t>П/и «Воробушки и автомобиль»</w:t>
            </w:r>
          </w:p>
          <w:p w:rsidR="00CB16B7" w:rsidRPr="00246D6A" w:rsidRDefault="00CB16B7" w:rsidP="00CB16B7">
            <w:pPr>
              <w:jc w:val="both"/>
              <w:rPr>
                <w:rFonts w:ascii="Times New Roman" w:hAnsi="Times New Roman" w:cs="Times New Roman"/>
                <w:sz w:val="20"/>
                <w:szCs w:val="20"/>
              </w:rPr>
            </w:pPr>
            <w:r w:rsidRPr="00246D6A">
              <w:rPr>
                <w:rFonts w:ascii="Times New Roman" w:hAnsi="Times New Roman" w:cs="Times New Roman"/>
                <w:sz w:val="20"/>
                <w:szCs w:val="20"/>
              </w:rPr>
              <w:t>Дыхательная гимнастика «Пузырьки»</w:t>
            </w:r>
          </w:p>
        </w:tc>
        <w:tc>
          <w:tcPr>
            <w:tcW w:w="2397" w:type="dxa"/>
            <w:tcBorders>
              <w:left w:val="single" w:sz="4" w:space="0" w:color="auto"/>
            </w:tcBorders>
          </w:tcPr>
          <w:p w:rsidR="00CB16B7" w:rsidRPr="00246D6A" w:rsidRDefault="00CB16B7" w:rsidP="00CB16B7">
            <w:pPr>
              <w:jc w:val="both"/>
              <w:rPr>
                <w:rFonts w:ascii="Times New Roman" w:hAnsi="Times New Roman" w:cs="Times New Roman"/>
                <w:color w:val="2A2723"/>
                <w:sz w:val="20"/>
                <w:szCs w:val="20"/>
              </w:rPr>
            </w:pPr>
            <w:r w:rsidRPr="00246D6A">
              <w:rPr>
                <w:rFonts w:ascii="Times New Roman" w:hAnsi="Times New Roman" w:cs="Times New Roman"/>
                <w:color w:val="2A2723"/>
                <w:sz w:val="20"/>
                <w:szCs w:val="20"/>
              </w:rPr>
              <w:t>Спортивные эстафета «Кто быстрее»  Дети распределяются на две команды и строятся в две колонны. Перед каждой командой обозначена линия старта, на расстоянии 3 м от линии ставят два предмета (кубик или кегля). Первый ребенок в каждой колонне бежит с мячом в руках до предмета, затем огибает его и возвращается в свою колонну, передавая мяч следующему игроку. Воспитатель объявляет команду-победителя.</w:t>
            </w:r>
          </w:p>
          <w:p w:rsidR="00CB16B7" w:rsidRPr="00246D6A" w:rsidRDefault="00CB16B7" w:rsidP="00CB16B7">
            <w:pPr>
              <w:pStyle w:val="af"/>
              <w:spacing w:before="0" w:beforeAutospacing="0" w:after="0" w:afterAutospacing="0"/>
              <w:rPr>
                <w:color w:val="2A2723"/>
                <w:sz w:val="20"/>
                <w:szCs w:val="20"/>
              </w:rPr>
            </w:pPr>
            <w:r w:rsidRPr="00246D6A">
              <w:rPr>
                <w:sz w:val="20"/>
                <w:szCs w:val="20"/>
              </w:rPr>
              <w:t>Дыхательная гимнастика «Пузырьки»</w:t>
            </w:r>
          </w:p>
          <w:p w:rsidR="00CB16B7" w:rsidRPr="00246D6A" w:rsidRDefault="00CB16B7" w:rsidP="00CB16B7">
            <w:pPr>
              <w:jc w:val="both"/>
              <w:rPr>
                <w:rFonts w:ascii="Times New Roman" w:hAnsi="Times New Roman" w:cs="Times New Roman"/>
                <w:sz w:val="20"/>
                <w:szCs w:val="20"/>
              </w:rPr>
            </w:pPr>
          </w:p>
        </w:tc>
      </w:tr>
      <w:tr w:rsidR="00CB16B7" w:rsidRPr="00246D6A" w:rsidTr="00CB16B7">
        <w:tc>
          <w:tcPr>
            <w:tcW w:w="1498" w:type="dxa"/>
          </w:tcPr>
          <w:p w:rsidR="00CB16B7" w:rsidRPr="00246D6A" w:rsidRDefault="00CB16B7" w:rsidP="00CB16B7">
            <w:pPr>
              <w:jc w:val="both"/>
              <w:rPr>
                <w:rFonts w:ascii="Times New Roman" w:hAnsi="Times New Roman" w:cs="Times New Roman"/>
                <w:sz w:val="20"/>
                <w:szCs w:val="20"/>
              </w:rPr>
            </w:pPr>
            <w:r w:rsidRPr="00246D6A">
              <w:rPr>
                <w:rFonts w:ascii="Times New Roman" w:hAnsi="Times New Roman" w:cs="Times New Roman"/>
                <w:sz w:val="20"/>
                <w:szCs w:val="20"/>
              </w:rPr>
              <w:t>Май</w:t>
            </w:r>
          </w:p>
        </w:tc>
        <w:tc>
          <w:tcPr>
            <w:tcW w:w="2342" w:type="dxa"/>
            <w:tcBorders>
              <w:right w:val="single" w:sz="4" w:space="0" w:color="auto"/>
            </w:tcBorders>
          </w:tcPr>
          <w:p w:rsidR="00CB16B7" w:rsidRPr="00246D6A" w:rsidRDefault="00CB16B7" w:rsidP="00CB16B7">
            <w:pPr>
              <w:rPr>
                <w:rFonts w:ascii="Times New Roman" w:hAnsi="Times New Roman" w:cs="Times New Roman"/>
                <w:sz w:val="20"/>
                <w:szCs w:val="20"/>
              </w:rPr>
            </w:pPr>
            <w:r w:rsidRPr="00246D6A">
              <w:rPr>
                <w:rFonts w:ascii="Times New Roman" w:hAnsi="Times New Roman" w:cs="Times New Roman"/>
                <w:sz w:val="20"/>
                <w:szCs w:val="20"/>
              </w:rPr>
              <w:t>Цель: Упражнять детей в различных видах ходьбы или бега, развитие быстроты реакции, сноровки, умения ориентироваться на слово. Игровые упражнения: «Достань до мяча»,</w:t>
            </w:r>
          </w:p>
          <w:p w:rsidR="00CB16B7" w:rsidRPr="00246D6A" w:rsidRDefault="00CB16B7" w:rsidP="00CB16B7">
            <w:pPr>
              <w:rPr>
                <w:rFonts w:ascii="Times New Roman" w:hAnsi="Times New Roman" w:cs="Times New Roman"/>
                <w:sz w:val="20"/>
                <w:szCs w:val="20"/>
              </w:rPr>
            </w:pPr>
            <w:r w:rsidRPr="00246D6A">
              <w:rPr>
                <w:rFonts w:ascii="Times New Roman" w:hAnsi="Times New Roman" w:cs="Times New Roman"/>
                <w:sz w:val="20"/>
                <w:szCs w:val="20"/>
              </w:rPr>
              <w:t>«Перепрыгни ручеек»(прыжки на двух ногах через рейки, палочки).</w:t>
            </w:r>
          </w:p>
          <w:p w:rsidR="00CB16B7" w:rsidRPr="00246D6A" w:rsidRDefault="00CB16B7" w:rsidP="00CB16B7">
            <w:pPr>
              <w:rPr>
                <w:rFonts w:ascii="Times New Roman" w:hAnsi="Times New Roman" w:cs="Times New Roman"/>
                <w:sz w:val="20"/>
                <w:szCs w:val="20"/>
              </w:rPr>
            </w:pPr>
            <w:r w:rsidRPr="00246D6A">
              <w:rPr>
                <w:rFonts w:ascii="Times New Roman" w:hAnsi="Times New Roman" w:cs="Times New Roman"/>
                <w:sz w:val="20"/>
                <w:szCs w:val="20"/>
              </w:rPr>
              <w:t>«Пробеги-не задень»(бег между кеглями).</w:t>
            </w:r>
          </w:p>
          <w:p w:rsidR="00CB16B7" w:rsidRPr="00246D6A" w:rsidRDefault="00CB16B7" w:rsidP="00CB16B7">
            <w:pPr>
              <w:rPr>
                <w:rFonts w:ascii="Times New Roman" w:hAnsi="Times New Roman" w:cs="Times New Roman"/>
                <w:sz w:val="20"/>
                <w:szCs w:val="20"/>
              </w:rPr>
            </w:pPr>
            <w:r w:rsidRPr="00246D6A">
              <w:rPr>
                <w:rFonts w:ascii="Times New Roman" w:hAnsi="Times New Roman" w:cs="Times New Roman"/>
                <w:sz w:val="20"/>
                <w:szCs w:val="20"/>
              </w:rPr>
              <w:t>П/и «Совушка»,»Кто дальше бросит мяч».</w:t>
            </w:r>
          </w:p>
          <w:p w:rsidR="00CB16B7" w:rsidRPr="00246D6A" w:rsidRDefault="00CB16B7" w:rsidP="00CB16B7">
            <w:pPr>
              <w:rPr>
                <w:rFonts w:ascii="Times New Roman" w:hAnsi="Times New Roman" w:cs="Times New Roman"/>
                <w:sz w:val="20"/>
                <w:szCs w:val="20"/>
              </w:rPr>
            </w:pPr>
            <w:r w:rsidRPr="00246D6A">
              <w:rPr>
                <w:rFonts w:ascii="Times New Roman" w:hAnsi="Times New Roman" w:cs="Times New Roman"/>
                <w:sz w:val="20"/>
                <w:szCs w:val="20"/>
              </w:rPr>
              <w:t>Дыхательная гимнастика «Маятник»</w:t>
            </w:r>
          </w:p>
          <w:p w:rsidR="00CB16B7" w:rsidRPr="00246D6A" w:rsidRDefault="00CB16B7" w:rsidP="00CB16B7">
            <w:pPr>
              <w:rPr>
                <w:rFonts w:ascii="Times New Roman" w:hAnsi="Times New Roman" w:cs="Times New Roman"/>
                <w:sz w:val="20"/>
                <w:szCs w:val="20"/>
              </w:rPr>
            </w:pPr>
          </w:p>
        </w:tc>
        <w:tc>
          <w:tcPr>
            <w:tcW w:w="2268" w:type="dxa"/>
            <w:tcBorders>
              <w:left w:val="single" w:sz="4" w:space="0" w:color="auto"/>
              <w:right w:val="single" w:sz="4" w:space="0" w:color="auto"/>
            </w:tcBorders>
          </w:tcPr>
          <w:p w:rsidR="00CB16B7" w:rsidRPr="00246D6A" w:rsidRDefault="00CB16B7" w:rsidP="00CB16B7">
            <w:pPr>
              <w:rPr>
                <w:rFonts w:ascii="Times New Roman" w:hAnsi="Times New Roman" w:cs="Times New Roman"/>
                <w:sz w:val="20"/>
                <w:szCs w:val="20"/>
              </w:rPr>
            </w:pPr>
            <w:r w:rsidRPr="00246D6A">
              <w:rPr>
                <w:rFonts w:ascii="Times New Roman" w:hAnsi="Times New Roman" w:cs="Times New Roman"/>
                <w:sz w:val="20"/>
                <w:szCs w:val="20"/>
              </w:rPr>
              <w:t xml:space="preserve">Цель: </w:t>
            </w:r>
            <w:r w:rsidRPr="00246D6A">
              <w:rPr>
                <w:rFonts w:ascii="Times New Roman" w:eastAsia="Calibri" w:hAnsi="Times New Roman" w:cs="Times New Roman"/>
                <w:sz w:val="20"/>
                <w:szCs w:val="20"/>
              </w:rPr>
              <w:t>Уметь ориентироваться в пространстве, равномерно размещаться по площадке, не сталкиваясь друг с другом. Двигаться в разных темпах. Тренировка внимания.</w:t>
            </w:r>
            <w:r w:rsidRPr="00246D6A">
              <w:rPr>
                <w:rFonts w:ascii="Times New Roman" w:hAnsi="Times New Roman" w:cs="Times New Roman"/>
                <w:sz w:val="20"/>
                <w:szCs w:val="20"/>
              </w:rPr>
              <w:t xml:space="preserve"> Игровые упражнения: «Перебрось-поймай»(перебрасывание мяча друг другу).</w:t>
            </w:r>
          </w:p>
          <w:p w:rsidR="00CB16B7" w:rsidRPr="00246D6A" w:rsidRDefault="00CB16B7" w:rsidP="00CB16B7">
            <w:pPr>
              <w:rPr>
                <w:rFonts w:ascii="Times New Roman" w:hAnsi="Times New Roman" w:cs="Times New Roman"/>
                <w:sz w:val="20"/>
                <w:szCs w:val="20"/>
              </w:rPr>
            </w:pPr>
            <w:r w:rsidRPr="00246D6A">
              <w:rPr>
                <w:rFonts w:ascii="Times New Roman" w:hAnsi="Times New Roman" w:cs="Times New Roman"/>
                <w:sz w:val="20"/>
                <w:szCs w:val="20"/>
              </w:rPr>
              <w:t>Прыжки через короткую скакалку на двух ногах на месте..</w:t>
            </w:r>
          </w:p>
          <w:p w:rsidR="00CB16B7" w:rsidRPr="00246D6A" w:rsidRDefault="00CB16B7" w:rsidP="00CB16B7">
            <w:pPr>
              <w:rPr>
                <w:rFonts w:ascii="Times New Roman" w:hAnsi="Times New Roman" w:cs="Times New Roman"/>
                <w:sz w:val="20"/>
                <w:szCs w:val="20"/>
              </w:rPr>
            </w:pPr>
            <w:r w:rsidRPr="00246D6A">
              <w:rPr>
                <w:rFonts w:ascii="Times New Roman" w:hAnsi="Times New Roman" w:cs="Times New Roman"/>
                <w:sz w:val="20"/>
                <w:szCs w:val="20"/>
              </w:rPr>
              <w:t>Метание мячей на дальность правой и левой рукой.</w:t>
            </w:r>
          </w:p>
          <w:p w:rsidR="00CB16B7" w:rsidRPr="00246D6A" w:rsidRDefault="00CB16B7" w:rsidP="00CB16B7">
            <w:pPr>
              <w:rPr>
                <w:rFonts w:ascii="Times New Roman" w:hAnsi="Times New Roman" w:cs="Times New Roman"/>
                <w:sz w:val="20"/>
                <w:szCs w:val="20"/>
              </w:rPr>
            </w:pPr>
            <w:r w:rsidRPr="00246D6A">
              <w:rPr>
                <w:rFonts w:ascii="Times New Roman" w:hAnsi="Times New Roman" w:cs="Times New Roman"/>
                <w:sz w:val="20"/>
                <w:szCs w:val="20"/>
              </w:rPr>
              <w:t>П\и «Зайцы и волк»,»Удочка».</w:t>
            </w:r>
          </w:p>
          <w:p w:rsidR="00CB16B7" w:rsidRPr="00246D6A" w:rsidRDefault="00CB16B7" w:rsidP="00CB16B7">
            <w:pPr>
              <w:rPr>
                <w:rFonts w:ascii="Times New Roman" w:hAnsi="Times New Roman" w:cs="Times New Roman"/>
                <w:sz w:val="20"/>
                <w:szCs w:val="20"/>
              </w:rPr>
            </w:pPr>
            <w:r w:rsidRPr="00246D6A">
              <w:rPr>
                <w:rFonts w:ascii="Times New Roman" w:hAnsi="Times New Roman" w:cs="Times New Roman"/>
                <w:sz w:val="20"/>
                <w:szCs w:val="20"/>
              </w:rPr>
              <w:t>Дыхательная гимнастика «Летят мячи»</w:t>
            </w:r>
          </w:p>
        </w:tc>
        <w:tc>
          <w:tcPr>
            <w:tcW w:w="2127" w:type="dxa"/>
            <w:tcBorders>
              <w:left w:val="single" w:sz="4" w:space="0" w:color="auto"/>
              <w:right w:val="single" w:sz="4" w:space="0" w:color="auto"/>
            </w:tcBorders>
          </w:tcPr>
          <w:p w:rsidR="00CB16B7" w:rsidRPr="00246D6A" w:rsidRDefault="00CB16B7" w:rsidP="00CB16B7">
            <w:pPr>
              <w:rPr>
                <w:rFonts w:ascii="Times New Roman" w:hAnsi="Times New Roman" w:cs="Times New Roman"/>
                <w:sz w:val="20"/>
                <w:szCs w:val="20"/>
              </w:rPr>
            </w:pPr>
            <w:r w:rsidRPr="00246D6A">
              <w:rPr>
                <w:rFonts w:ascii="Times New Roman" w:hAnsi="Times New Roman" w:cs="Times New Roman"/>
                <w:sz w:val="20"/>
                <w:szCs w:val="20"/>
              </w:rPr>
              <w:t>Цель: Упражнять детей в различных видах ходьбы или бега, развитие быстроты реакции, сноровки, умения ориентироваться на слово. Игровые упражнения: «Не урони»(отбивание мяча о землю одной рукой несколько раз подряд и ловля его  двумя руками</w:t>
            </w:r>
          </w:p>
          <w:p w:rsidR="00CB16B7" w:rsidRPr="00246D6A" w:rsidRDefault="00CB16B7" w:rsidP="00CB16B7">
            <w:pPr>
              <w:rPr>
                <w:rFonts w:ascii="Times New Roman" w:hAnsi="Times New Roman" w:cs="Times New Roman"/>
                <w:sz w:val="20"/>
                <w:szCs w:val="20"/>
              </w:rPr>
            </w:pPr>
            <w:r w:rsidRPr="00246D6A">
              <w:rPr>
                <w:rFonts w:ascii="Times New Roman" w:hAnsi="Times New Roman" w:cs="Times New Roman"/>
                <w:sz w:val="20"/>
                <w:szCs w:val="20"/>
              </w:rPr>
              <w:t>«Не задень»(прыжки на двух ногах между  предметами «змейкой».</w:t>
            </w:r>
          </w:p>
          <w:p w:rsidR="00CB16B7" w:rsidRPr="00246D6A" w:rsidRDefault="00CB16B7" w:rsidP="00CB16B7">
            <w:pPr>
              <w:rPr>
                <w:rFonts w:ascii="Times New Roman" w:hAnsi="Times New Roman" w:cs="Times New Roman"/>
                <w:sz w:val="20"/>
                <w:szCs w:val="20"/>
              </w:rPr>
            </w:pPr>
            <w:r w:rsidRPr="00246D6A">
              <w:rPr>
                <w:rFonts w:ascii="Times New Roman" w:hAnsi="Times New Roman" w:cs="Times New Roman"/>
                <w:sz w:val="20"/>
                <w:szCs w:val="20"/>
              </w:rPr>
              <w:t>П/и «Пробеги тихо», «Самолеты».</w:t>
            </w:r>
          </w:p>
          <w:p w:rsidR="00CB16B7" w:rsidRPr="00246D6A" w:rsidRDefault="00CB16B7" w:rsidP="00CB16B7">
            <w:pPr>
              <w:rPr>
                <w:rFonts w:ascii="Times New Roman" w:hAnsi="Times New Roman" w:cs="Times New Roman"/>
                <w:sz w:val="20"/>
                <w:szCs w:val="20"/>
              </w:rPr>
            </w:pPr>
            <w:r w:rsidRPr="00246D6A">
              <w:rPr>
                <w:rFonts w:ascii="Times New Roman" w:hAnsi="Times New Roman" w:cs="Times New Roman"/>
                <w:sz w:val="20"/>
                <w:szCs w:val="20"/>
              </w:rPr>
              <w:t>Дыхательная гимнастика «Регулировщик»</w:t>
            </w:r>
          </w:p>
        </w:tc>
        <w:tc>
          <w:tcPr>
            <w:tcW w:w="2397" w:type="dxa"/>
            <w:tcBorders>
              <w:left w:val="single" w:sz="4" w:space="0" w:color="auto"/>
            </w:tcBorders>
          </w:tcPr>
          <w:p w:rsidR="00CB16B7" w:rsidRPr="00246D6A" w:rsidRDefault="00CB16B7" w:rsidP="00CB16B7">
            <w:pPr>
              <w:rPr>
                <w:rFonts w:ascii="Times New Roman" w:hAnsi="Times New Roman" w:cs="Times New Roman"/>
                <w:sz w:val="20"/>
                <w:szCs w:val="20"/>
              </w:rPr>
            </w:pPr>
            <w:r w:rsidRPr="00246D6A">
              <w:rPr>
                <w:rFonts w:ascii="Times New Roman" w:hAnsi="Times New Roman" w:cs="Times New Roman"/>
                <w:sz w:val="20"/>
                <w:szCs w:val="20"/>
              </w:rPr>
              <w:t>Цель:</w:t>
            </w:r>
            <w:r w:rsidRPr="00246D6A">
              <w:rPr>
                <w:rFonts w:ascii="Times New Roman" w:eastAsia="Calibri" w:hAnsi="Times New Roman" w:cs="Times New Roman"/>
                <w:sz w:val="20"/>
                <w:szCs w:val="20"/>
              </w:rPr>
              <w:t>Уметь ориентироваться в пространстве, равномерно размещаться по площадке, не сталкиваясь друг с другом. Двигаться в разных темпах. Тренировка внимания.</w:t>
            </w:r>
            <w:r w:rsidRPr="00246D6A">
              <w:rPr>
                <w:rFonts w:ascii="Times New Roman" w:hAnsi="Times New Roman" w:cs="Times New Roman"/>
                <w:sz w:val="20"/>
                <w:szCs w:val="20"/>
              </w:rPr>
              <w:t>Игровые упражнения: прыжки из обруча в обруч.</w:t>
            </w:r>
          </w:p>
          <w:p w:rsidR="00CB16B7" w:rsidRPr="00246D6A" w:rsidRDefault="00CB16B7" w:rsidP="00CB16B7">
            <w:pPr>
              <w:rPr>
                <w:rFonts w:ascii="Times New Roman" w:hAnsi="Times New Roman" w:cs="Times New Roman"/>
                <w:sz w:val="20"/>
                <w:szCs w:val="20"/>
              </w:rPr>
            </w:pPr>
            <w:r w:rsidRPr="00246D6A">
              <w:rPr>
                <w:rFonts w:ascii="Times New Roman" w:hAnsi="Times New Roman" w:cs="Times New Roman"/>
                <w:sz w:val="20"/>
                <w:szCs w:val="20"/>
              </w:rPr>
              <w:t>«Кто быстрее по дорожке»  (прыжки на правой и на левой  ноге,дистанция -3м).</w:t>
            </w:r>
          </w:p>
          <w:p w:rsidR="00CB16B7" w:rsidRPr="00246D6A" w:rsidRDefault="00CB16B7" w:rsidP="00CB16B7">
            <w:pPr>
              <w:rPr>
                <w:rFonts w:ascii="Times New Roman" w:hAnsi="Times New Roman" w:cs="Times New Roman"/>
                <w:sz w:val="20"/>
                <w:szCs w:val="20"/>
              </w:rPr>
            </w:pPr>
            <w:r w:rsidRPr="00246D6A">
              <w:rPr>
                <w:rFonts w:ascii="Times New Roman" w:hAnsi="Times New Roman" w:cs="Times New Roman"/>
                <w:sz w:val="20"/>
                <w:szCs w:val="20"/>
              </w:rPr>
              <w:t>П\и «Хитрая лиса»,»Совушка»</w:t>
            </w:r>
          </w:p>
          <w:p w:rsidR="00CB16B7" w:rsidRPr="00246D6A" w:rsidRDefault="00CB16B7" w:rsidP="00CB16B7">
            <w:pPr>
              <w:rPr>
                <w:rFonts w:ascii="Times New Roman" w:hAnsi="Times New Roman" w:cs="Times New Roman"/>
                <w:sz w:val="20"/>
                <w:szCs w:val="20"/>
              </w:rPr>
            </w:pPr>
            <w:r w:rsidRPr="00246D6A">
              <w:rPr>
                <w:rFonts w:ascii="Times New Roman" w:hAnsi="Times New Roman" w:cs="Times New Roman"/>
                <w:sz w:val="20"/>
                <w:szCs w:val="20"/>
              </w:rPr>
              <w:t>«Мы веселые  ребята»,</w:t>
            </w:r>
          </w:p>
          <w:p w:rsidR="00CB16B7" w:rsidRPr="00246D6A" w:rsidRDefault="00CB16B7" w:rsidP="00CB16B7">
            <w:pPr>
              <w:rPr>
                <w:rFonts w:ascii="Times New Roman" w:hAnsi="Times New Roman" w:cs="Times New Roman"/>
                <w:sz w:val="20"/>
                <w:szCs w:val="20"/>
              </w:rPr>
            </w:pPr>
            <w:r w:rsidRPr="00246D6A">
              <w:rPr>
                <w:rFonts w:ascii="Times New Roman" w:hAnsi="Times New Roman" w:cs="Times New Roman"/>
                <w:sz w:val="20"/>
                <w:szCs w:val="20"/>
              </w:rPr>
              <w:t>«Пятнашки».</w:t>
            </w:r>
          </w:p>
          <w:p w:rsidR="00CB16B7" w:rsidRPr="00246D6A" w:rsidRDefault="00CB16B7" w:rsidP="00CB16B7">
            <w:pPr>
              <w:rPr>
                <w:rFonts w:ascii="Times New Roman" w:hAnsi="Times New Roman" w:cs="Times New Roman"/>
                <w:sz w:val="20"/>
                <w:szCs w:val="20"/>
              </w:rPr>
            </w:pPr>
            <w:r w:rsidRPr="00246D6A">
              <w:rPr>
                <w:rFonts w:ascii="Times New Roman" w:hAnsi="Times New Roman" w:cs="Times New Roman"/>
                <w:sz w:val="20"/>
                <w:szCs w:val="20"/>
              </w:rPr>
              <w:t>Дыхательная гимнастика «Воздушный шар»</w:t>
            </w:r>
          </w:p>
        </w:tc>
      </w:tr>
    </w:tbl>
    <w:p w:rsidR="00CB16B7" w:rsidRPr="00246D6A" w:rsidRDefault="00CB16B7" w:rsidP="00CB16B7">
      <w:pPr>
        <w:spacing w:after="0" w:line="240" w:lineRule="auto"/>
        <w:ind w:firstLine="567"/>
        <w:jc w:val="both"/>
        <w:rPr>
          <w:rFonts w:ascii="Times New Roman" w:eastAsia="Calibri" w:hAnsi="Times New Roman" w:cs="Times New Roman"/>
          <w:sz w:val="20"/>
          <w:szCs w:val="20"/>
        </w:rPr>
      </w:pPr>
    </w:p>
    <w:p w:rsidR="00883AFF" w:rsidRPr="00246D6A" w:rsidRDefault="00883AFF" w:rsidP="00CB16B7">
      <w:pPr>
        <w:spacing w:after="0" w:line="240" w:lineRule="auto"/>
        <w:ind w:firstLine="567"/>
        <w:jc w:val="both"/>
        <w:rPr>
          <w:rFonts w:ascii="Times New Roman" w:eastAsia="Calibri" w:hAnsi="Times New Roman" w:cs="Times New Roman"/>
          <w:sz w:val="20"/>
          <w:szCs w:val="20"/>
        </w:rPr>
      </w:pPr>
    </w:p>
    <w:p w:rsidR="00FD5DBC" w:rsidRPr="00246D6A" w:rsidRDefault="00FD5DBC" w:rsidP="00883AFF">
      <w:pPr>
        <w:jc w:val="center"/>
        <w:rPr>
          <w:rFonts w:ascii="Times New Roman" w:hAnsi="Times New Roman" w:cs="Times New Roman"/>
          <w:b/>
          <w:bCs/>
          <w:sz w:val="20"/>
          <w:szCs w:val="20"/>
        </w:rPr>
      </w:pPr>
    </w:p>
    <w:p w:rsidR="00FD5DBC" w:rsidRPr="00246D6A" w:rsidRDefault="00FD5DBC" w:rsidP="00883AFF">
      <w:pPr>
        <w:jc w:val="center"/>
        <w:rPr>
          <w:rFonts w:ascii="Times New Roman" w:hAnsi="Times New Roman" w:cs="Times New Roman"/>
          <w:b/>
          <w:bCs/>
          <w:sz w:val="20"/>
          <w:szCs w:val="20"/>
        </w:rPr>
      </w:pPr>
    </w:p>
    <w:p w:rsidR="00883AFF" w:rsidRPr="00246D6A" w:rsidRDefault="00883AFF" w:rsidP="00883AFF">
      <w:pPr>
        <w:jc w:val="center"/>
        <w:rPr>
          <w:rFonts w:ascii="Times New Roman" w:hAnsi="Times New Roman" w:cs="Times New Roman"/>
          <w:b/>
          <w:bCs/>
          <w:sz w:val="20"/>
          <w:szCs w:val="20"/>
        </w:rPr>
      </w:pPr>
      <w:r w:rsidRPr="00246D6A">
        <w:rPr>
          <w:rFonts w:ascii="Times New Roman" w:hAnsi="Times New Roman" w:cs="Times New Roman"/>
          <w:b/>
          <w:bCs/>
          <w:sz w:val="20"/>
          <w:szCs w:val="20"/>
        </w:rPr>
        <w:lastRenderedPageBreak/>
        <w:t>Перспективное планирование по</w:t>
      </w:r>
      <w:r w:rsidR="00AE70BA" w:rsidRPr="00246D6A">
        <w:rPr>
          <w:rFonts w:ascii="Times New Roman" w:hAnsi="Times New Roman" w:cs="Times New Roman"/>
          <w:b/>
          <w:bCs/>
          <w:sz w:val="20"/>
          <w:szCs w:val="20"/>
        </w:rPr>
        <w:t xml:space="preserve"> ручному труду и</w:t>
      </w:r>
      <w:r w:rsidRPr="00246D6A">
        <w:rPr>
          <w:rFonts w:ascii="Times New Roman" w:hAnsi="Times New Roman" w:cs="Times New Roman"/>
          <w:b/>
          <w:bCs/>
          <w:sz w:val="20"/>
          <w:szCs w:val="20"/>
        </w:rPr>
        <w:t xml:space="preserve"> конструированию 2021-2022 учебный</w:t>
      </w:r>
      <w:r w:rsidR="00AA7446" w:rsidRPr="00246D6A">
        <w:rPr>
          <w:rFonts w:ascii="Times New Roman" w:hAnsi="Times New Roman" w:cs="Times New Roman"/>
          <w:b/>
          <w:bCs/>
          <w:sz w:val="20"/>
          <w:szCs w:val="20"/>
        </w:rPr>
        <w:t xml:space="preserve"> </w:t>
      </w:r>
      <w:r w:rsidRPr="00246D6A">
        <w:rPr>
          <w:rFonts w:ascii="Times New Roman" w:hAnsi="Times New Roman" w:cs="Times New Roman"/>
          <w:b/>
          <w:bCs/>
          <w:sz w:val="20"/>
          <w:szCs w:val="20"/>
        </w:rPr>
        <w:t>год старшая группа</w:t>
      </w:r>
    </w:p>
    <w:tbl>
      <w:tblPr>
        <w:tblStyle w:val="ab"/>
        <w:tblW w:w="0" w:type="auto"/>
        <w:tblLook w:val="04A0" w:firstRow="1" w:lastRow="0" w:firstColumn="1" w:lastColumn="0" w:noHBand="0" w:noVBand="1"/>
      </w:tblPr>
      <w:tblGrid>
        <w:gridCol w:w="1965"/>
        <w:gridCol w:w="2016"/>
        <w:gridCol w:w="2849"/>
        <w:gridCol w:w="2740"/>
      </w:tblGrid>
      <w:tr w:rsidR="007D5DE2" w:rsidRPr="00246D6A" w:rsidTr="00C74D10">
        <w:trPr>
          <w:trHeight w:val="580"/>
        </w:trPr>
        <w:tc>
          <w:tcPr>
            <w:tcW w:w="1965" w:type="dxa"/>
          </w:tcPr>
          <w:p w:rsidR="00883AFF" w:rsidRPr="00246D6A" w:rsidRDefault="00C74D10" w:rsidP="00C74D10">
            <w:pPr>
              <w:jc w:val="center"/>
              <w:rPr>
                <w:rFonts w:ascii="Times New Roman" w:eastAsia="Calibri" w:hAnsi="Times New Roman" w:cs="Times New Roman"/>
                <w:b/>
                <w:bCs/>
                <w:sz w:val="20"/>
                <w:szCs w:val="20"/>
                <w:lang w:val="en-US"/>
              </w:rPr>
            </w:pPr>
            <w:r w:rsidRPr="00246D6A">
              <w:rPr>
                <w:rFonts w:ascii="Times New Roman" w:eastAsia="Calibri" w:hAnsi="Times New Roman" w:cs="Times New Roman"/>
                <w:b/>
                <w:bCs/>
                <w:sz w:val="20"/>
                <w:szCs w:val="20"/>
                <w:lang w:val="en-US"/>
              </w:rPr>
              <w:t>Дата</w:t>
            </w:r>
          </w:p>
        </w:tc>
        <w:tc>
          <w:tcPr>
            <w:tcW w:w="2016" w:type="dxa"/>
          </w:tcPr>
          <w:p w:rsidR="00883AFF" w:rsidRPr="00246D6A" w:rsidRDefault="00131A1E" w:rsidP="0037153E">
            <w:pPr>
              <w:jc w:val="center"/>
              <w:rPr>
                <w:rFonts w:ascii="Times New Roman" w:eastAsia="Calibri" w:hAnsi="Times New Roman" w:cs="Times New Roman"/>
                <w:b/>
                <w:bCs/>
                <w:sz w:val="20"/>
                <w:szCs w:val="20"/>
              </w:rPr>
            </w:pPr>
            <w:r w:rsidRPr="00246D6A">
              <w:rPr>
                <w:rFonts w:ascii="Times New Roman" w:eastAsia="Calibri" w:hAnsi="Times New Roman" w:cs="Times New Roman"/>
                <w:b/>
                <w:bCs/>
                <w:sz w:val="20"/>
                <w:szCs w:val="20"/>
                <w:lang w:val="en-US"/>
              </w:rPr>
              <w:t>Т</w:t>
            </w:r>
            <w:r w:rsidR="00883AFF" w:rsidRPr="00246D6A">
              <w:rPr>
                <w:rFonts w:ascii="Times New Roman" w:eastAsia="Calibri" w:hAnsi="Times New Roman" w:cs="Times New Roman"/>
                <w:b/>
                <w:bCs/>
                <w:sz w:val="20"/>
                <w:szCs w:val="20"/>
              </w:rPr>
              <w:t>ема</w:t>
            </w:r>
          </w:p>
        </w:tc>
        <w:tc>
          <w:tcPr>
            <w:tcW w:w="2849" w:type="dxa"/>
          </w:tcPr>
          <w:p w:rsidR="00883AFF" w:rsidRPr="00246D6A" w:rsidRDefault="00131A1E" w:rsidP="0037153E">
            <w:pPr>
              <w:jc w:val="center"/>
              <w:rPr>
                <w:rFonts w:ascii="Times New Roman" w:eastAsia="Calibri" w:hAnsi="Times New Roman" w:cs="Times New Roman"/>
                <w:b/>
                <w:bCs/>
                <w:sz w:val="20"/>
                <w:szCs w:val="20"/>
              </w:rPr>
            </w:pPr>
            <w:r w:rsidRPr="00246D6A">
              <w:rPr>
                <w:rFonts w:ascii="Times New Roman" w:eastAsia="Calibri" w:hAnsi="Times New Roman" w:cs="Times New Roman"/>
                <w:b/>
                <w:bCs/>
                <w:sz w:val="20"/>
                <w:szCs w:val="20"/>
                <w:lang w:val="en-US"/>
              </w:rPr>
              <w:t>П</w:t>
            </w:r>
            <w:r w:rsidR="00883AFF" w:rsidRPr="00246D6A">
              <w:rPr>
                <w:rFonts w:ascii="Times New Roman" w:eastAsia="Calibri" w:hAnsi="Times New Roman" w:cs="Times New Roman"/>
                <w:b/>
                <w:bCs/>
                <w:sz w:val="20"/>
                <w:szCs w:val="20"/>
              </w:rPr>
              <w:t>рограммное содержание</w:t>
            </w:r>
          </w:p>
          <w:p w:rsidR="00883AFF" w:rsidRPr="00246D6A" w:rsidRDefault="00883AFF" w:rsidP="0037153E">
            <w:pPr>
              <w:jc w:val="center"/>
              <w:rPr>
                <w:rFonts w:ascii="Times New Roman" w:eastAsia="Calibri" w:hAnsi="Times New Roman" w:cs="Times New Roman"/>
                <w:b/>
                <w:bCs/>
                <w:sz w:val="20"/>
                <w:szCs w:val="20"/>
              </w:rPr>
            </w:pPr>
          </w:p>
        </w:tc>
        <w:tc>
          <w:tcPr>
            <w:tcW w:w="2740" w:type="dxa"/>
          </w:tcPr>
          <w:p w:rsidR="00883AFF" w:rsidRPr="00246D6A" w:rsidRDefault="00131A1E" w:rsidP="0037153E">
            <w:pPr>
              <w:jc w:val="center"/>
              <w:rPr>
                <w:rFonts w:ascii="Times New Roman" w:eastAsia="Calibri" w:hAnsi="Times New Roman" w:cs="Times New Roman"/>
                <w:b/>
                <w:bCs/>
                <w:sz w:val="20"/>
                <w:szCs w:val="20"/>
              </w:rPr>
            </w:pPr>
            <w:r w:rsidRPr="00246D6A">
              <w:rPr>
                <w:rFonts w:ascii="Times New Roman" w:eastAsia="Calibri" w:hAnsi="Times New Roman" w:cs="Times New Roman"/>
                <w:b/>
                <w:bCs/>
                <w:sz w:val="20"/>
                <w:szCs w:val="20"/>
                <w:lang w:val="en-US"/>
              </w:rPr>
              <w:t>Л</w:t>
            </w:r>
            <w:r w:rsidR="00883AFF" w:rsidRPr="00246D6A">
              <w:rPr>
                <w:rFonts w:ascii="Times New Roman" w:eastAsia="Calibri" w:hAnsi="Times New Roman" w:cs="Times New Roman"/>
                <w:b/>
                <w:bCs/>
                <w:sz w:val="20"/>
                <w:szCs w:val="20"/>
              </w:rPr>
              <w:t>итература</w:t>
            </w:r>
          </w:p>
        </w:tc>
      </w:tr>
      <w:tr w:rsidR="00C74D10" w:rsidRPr="00246D6A" w:rsidTr="0096621F">
        <w:trPr>
          <w:trHeight w:val="258"/>
        </w:trPr>
        <w:tc>
          <w:tcPr>
            <w:tcW w:w="9570" w:type="dxa"/>
            <w:gridSpan w:val="4"/>
          </w:tcPr>
          <w:p w:rsidR="00C74D10" w:rsidRPr="00246D6A" w:rsidRDefault="00C74D10" w:rsidP="007278D9">
            <w:pPr>
              <w:rPr>
                <w:rFonts w:ascii="Times New Roman" w:eastAsia="Calibri" w:hAnsi="Times New Roman" w:cs="Times New Roman"/>
                <w:b/>
                <w:bCs/>
                <w:sz w:val="20"/>
                <w:szCs w:val="20"/>
                <w:lang w:val="en-US"/>
              </w:rPr>
            </w:pPr>
            <w:r w:rsidRPr="00246D6A">
              <w:rPr>
                <w:rFonts w:ascii="Times New Roman" w:eastAsia="Calibri" w:hAnsi="Times New Roman" w:cs="Times New Roman"/>
                <w:b/>
                <w:bCs/>
                <w:sz w:val="20"/>
                <w:szCs w:val="20"/>
                <w:lang w:val="en-US"/>
              </w:rPr>
              <w:t>С</w:t>
            </w:r>
            <w:r w:rsidRPr="00246D6A">
              <w:rPr>
                <w:rFonts w:ascii="Times New Roman" w:eastAsia="Calibri" w:hAnsi="Times New Roman" w:cs="Times New Roman"/>
                <w:b/>
                <w:bCs/>
                <w:sz w:val="20"/>
                <w:szCs w:val="20"/>
              </w:rPr>
              <w:t>ентябрь</w:t>
            </w:r>
          </w:p>
        </w:tc>
      </w:tr>
      <w:tr w:rsidR="00015212" w:rsidRPr="00246D6A" w:rsidTr="00015212">
        <w:trPr>
          <w:trHeight w:val="822"/>
        </w:trPr>
        <w:tc>
          <w:tcPr>
            <w:tcW w:w="1965" w:type="dxa"/>
          </w:tcPr>
          <w:p w:rsidR="00015212" w:rsidRPr="00246D6A" w:rsidRDefault="00015212" w:rsidP="00015212">
            <w:pPr>
              <w:rPr>
                <w:rFonts w:ascii="Times New Roman" w:eastAsia="Calibri" w:hAnsi="Times New Roman" w:cs="Times New Roman"/>
                <w:sz w:val="20"/>
                <w:szCs w:val="20"/>
              </w:rPr>
            </w:pPr>
            <w:r w:rsidRPr="00246D6A">
              <w:rPr>
                <w:rFonts w:ascii="Times New Roman" w:eastAsia="Calibri" w:hAnsi="Times New Roman" w:cs="Times New Roman"/>
                <w:sz w:val="20"/>
                <w:szCs w:val="20"/>
              </w:rPr>
              <w:t>2 неделя</w:t>
            </w:r>
          </w:p>
          <w:p w:rsidR="00015212" w:rsidRPr="00246D6A" w:rsidRDefault="00015212" w:rsidP="00015212">
            <w:pPr>
              <w:rPr>
                <w:rFonts w:ascii="Times New Roman" w:eastAsia="Calibri" w:hAnsi="Times New Roman" w:cs="Times New Roman"/>
                <w:sz w:val="20"/>
                <w:szCs w:val="20"/>
              </w:rPr>
            </w:pPr>
          </w:p>
          <w:p w:rsidR="00015212" w:rsidRPr="00246D6A" w:rsidRDefault="00015212" w:rsidP="00015212">
            <w:pPr>
              <w:rPr>
                <w:rFonts w:ascii="Times New Roman" w:eastAsia="Calibri" w:hAnsi="Times New Roman" w:cs="Times New Roman"/>
                <w:sz w:val="20"/>
                <w:szCs w:val="20"/>
              </w:rPr>
            </w:pPr>
            <w:r w:rsidRPr="00246D6A">
              <w:rPr>
                <w:rFonts w:ascii="Times New Roman" w:eastAsia="Calibri" w:hAnsi="Times New Roman" w:cs="Times New Roman"/>
                <w:sz w:val="20"/>
                <w:szCs w:val="20"/>
              </w:rPr>
              <w:t>Тема:» Я и мои друзья»</w:t>
            </w:r>
          </w:p>
          <w:p w:rsidR="00015212" w:rsidRPr="00246D6A" w:rsidRDefault="00015212" w:rsidP="00015212">
            <w:pPr>
              <w:rPr>
                <w:rFonts w:ascii="Times New Roman" w:eastAsia="Calibri" w:hAnsi="Times New Roman" w:cs="Times New Roman"/>
                <w:sz w:val="20"/>
                <w:szCs w:val="20"/>
              </w:rPr>
            </w:pPr>
          </w:p>
          <w:p w:rsidR="00015212" w:rsidRPr="00246D6A" w:rsidRDefault="00015212" w:rsidP="00015212">
            <w:pPr>
              <w:rPr>
                <w:rFonts w:ascii="Times New Roman" w:eastAsia="Calibri" w:hAnsi="Times New Roman" w:cs="Times New Roman"/>
                <w:sz w:val="20"/>
                <w:szCs w:val="20"/>
              </w:rPr>
            </w:pPr>
          </w:p>
          <w:p w:rsidR="00015212" w:rsidRPr="00246D6A" w:rsidRDefault="00015212" w:rsidP="00015212">
            <w:pPr>
              <w:rPr>
                <w:rFonts w:ascii="Times New Roman" w:eastAsia="Calibri" w:hAnsi="Times New Roman" w:cs="Times New Roman"/>
                <w:sz w:val="20"/>
                <w:szCs w:val="20"/>
              </w:rPr>
            </w:pPr>
          </w:p>
          <w:p w:rsidR="00015212" w:rsidRPr="00246D6A" w:rsidRDefault="00015212" w:rsidP="00015212">
            <w:pPr>
              <w:rPr>
                <w:rFonts w:ascii="Times New Roman" w:eastAsia="Calibri" w:hAnsi="Times New Roman" w:cs="Times New Roman"/>
                <w:sz w:val="20"/>
                <w:szCs w:val="20"/>
              </w:rPr>
            </w:pPr>
          </w:p>
        </w:tc>
        <w:tc>
          <w:tcPr>
            <w:tcW w:w="2016" w:type="dxa"/>
          </w:tcPr>
          <w:p w:rsidR="00015212" w:rsidRPr="00246D6A" w:rsidRDefault="00015212" w:rsidP="00015212">
            <w:pPr>
              <w:rPr>
                <w:rFonts w:ascii="Times New Roman" w:eastAsia="Calibri" w:hAnsi="Times New Roman" w:cs="Times New Roman"/>
                <w:sz w:val="20"/>
                <w:szCs w:val="20"/>
              </w:rPr>
            </w:pPr>
            <w:r w:rsidRPr="00246D6A">
              <w:rPr>
                <w:rFonts w:ascii="Times New Roman" w:eastAsia="Calibri" w:hAnsi="Times New Roman" w:cs="Times New Roman"/>
                <w:sz w:val="20"/>
                <w:szCs w:val="20"/>
              </w:rPr>
              <w:t>«Веселые погремушки» (из природного материала)</w:t>
            </w:r>
          </w:p>
          <w:p w:rsidR="00015212" w:rsidRPr="00246D6A" w:rsidRDefault="00015212" w:rsidP="00015212">
            <w:pPr>
              <w:rPr>
                <w:rFonts w:ascii="Times New Roman" w:eastAsia="Calibri" w:hAnsi="Times New Roman" w:cs="Times New Roman"/>
                <w:sz w:val="20"/>
                <w:szCs w:val="20"/>
              </w:rPr>
            </w:pPr>
          </w:p>
        </w:tc>
        <w:tc>
          <w:tcPr>
            <w:tcW w:w="2849" w:type="dxa"/>
          </w:tcPr>
          <w:p w:rsidR="00015212" w:rsidRPr="00246D6A" w:rsidRDefault="00015212" w:rsidP="00015212">
            <w:pPr>
              <w:rPr>
                <w:rFonts w:ascii="Times New Roman" w:eastAsia="Calibri" w:hAnsi="Times New Roman" w:cs="Times New Roman"/>
                <w:sz w:val="20"/>
                <w:szCs w:val="20"/>
              </w:rPr>
            </w:pPr>
            <w:r w:rsidRPr="00246D6A">
              <w:rPr>
                <w:rFonts w:ascii="Times New Roman" w:eastAsia="Calibri" w:hAnsi="Times New Roman" w:cs="Times New Roman"/>
                <w:sz w:val="20"/>
                <w:szCs w:val="20"/>
              </w:rPr>
              <w:t xml:space="preserve">Учить делать поделку из природного и бросового материала для малышей. </w:t>
            </w:r>
          </w:p>
        </w:tc>
        <w:tc>
          <w:tcPr>
            <w:tcW w:w="2740" w:type="dxa"/>
          </w:tcPr>
          <w:p w:rsidR="00015212" w:rsidRPr="00246D6A" w:rsidRDefault="00015212" w:rsidP="00015212">
            <w:pPr>
              <w:rPr>
                <w:rFonts w:ascii="Times New Roman" w:eastAsia="Calibri" w:hAnsi="Times New Roman" w:cs="Times New Roman"/>
                <w:sz w:val="20"/>
                <w:szCs w:val="20"/>
              </w:rPr>
            </w:pPr>
            <w:r w:rsidRPr="00246D6A">
              <w:rPr>
                <w:rFonts w:ascii="Times New Roman" w:eastAsia="Calibri" w:hAnsi="Times New Roman" w:cs="Times New Roman"/>
                <w:sz w:val="20"/>
                <w:szCs w:val="20"/>
              </w:rPr>
              <w:t>/ «Конструирование и художественный труд в дет саду», Куцакова Л.В., с.79/</w:t>
            </w:r>
          </w:p>
          <w:p w:rsidR="00015212" w:rsidRPr="00246D6A" w:rsidRDefault="00015212" w:rsidP="00015212">
            <w:pPr>
              <w:rPr>
                <w:rFonts w:ascii="Times New Roman" w:eastAsia="Calibri" w:hAnsi="Times New Roman" w:cs="Times New Roman"/>
                <w:sz w:val="20"/>
                <w:szCs w:val="20"/>
              </w:rPr>
            </w:pPr>
          </w:p>
        </w:tc>
      </w:tr>
      <w:tr w:rsidR="00015212" w:rsidRPr="00246D6A" w:rsidTr="00015212">
        <w:tc>
          <w:tcPr>
            <w:tcW w:w="1965" w:type="dxa"/>
          </w:tcPr>
          <w:p w:rsidR="00015212" w:rsidRPr="00246D6A" w:rsidRDefault="00015212" w:rsidP="00015212">
            <w:pPr>
              <w:rPr>
                <w:rFonts w:ascii="Times New Roman" w:eastAsia="Calibri" w:hAnsi="Times New Roman" w:cs="Times New Roman"/>
                <w:sz w:val="20"/>
                <w:szCs w:val="20"/>
              </w:rPr>
            </w:pPr>
            <w:r w:rsidRPr="00246D6A">
              <w:rPr>
                <w:rFonts w:ascii="Times New Roman" w:eastAsia="Calibri" w:hAnsi="Times New Roman" w:cs="Times New Roman"/>
                <w:sz w:val="20"/>
                <w:szCs w:val="20"/>
              </w:rPr>
              <w:t>4 неделя</w:t>
            </w:r>
          </w:p>
          <w:p w:rsidR="00015212" w:rsidRPr="00246D6A" w:rsidRDefault="00015212" w:rsidP="00015212">
            <w:pPr>
              <w:rPr>
                <w:rFonts w:ascii="Times New Roman" w:eastAsia="Calibri" w:hAnsi="Times New Roman" w:cs="Times New Roman"/>
                <w:sz w:val="20"/>
                <w:szCs w:val="20"/>
              </w:rPr>
            </w:pPr>
            <w:r w:rsidRPr="00246D6A">
              <w:rPr>
                <w:rFonts w:ascii="Times New Roman" w:eastAsia="Calibri" w:hAnsi="Times New Roman" w:cs="Times New Roman"/>
                <w:sz w:val="20"/>
                <w:szCs w:val="20"/>
              </w:rPr>
              <w:t>Тема:«Дары осени»</w:t>
            </w:r>
          </w:p>
          <w:p w:rsidR="00015212" w:rsidRPr="00246D6A" w:rsidRDefault="00015212" w:rsidP="00015212">
            <w:pPr>
              <w:rPr>
                <w:rFonts w:ascii="Times New Roman" w:eastAsia="Calibri" w:hAnsi="Times New Roman" w:cs="Times New Roman"/>
                <w:sz w:val="20"/>
                <w:szCs w:val="20"/>
              </w:rPr>
            </w:pPr>
          </w:p>
          <w:p w:rsidR="00015212" w:rsidRPr="00246D6A" w:rsidRDefault="00015212" w:rsidP="00015212">
            <w:pPr>
              <w:rPr>
                <w:rFonts w:ascii="Times New Roman" w:eastAsia="Calibri" w:hAnsi="Times New Roman" w:cs="Times New Roman"/>
                <w:sz w:val="20"/>
                <w:szCs w:val="20"/>
              </w:rPr>
            </w:pPr>
          </w:p>
          <w:p w:rsidR="00015212" w:rsidRPr="00246D6A" w:rsidRDefault="00015212" w:rsidP="00015212">
            <w:pPr>
              <w:rPr>
                <w:rFonts w:ascii="Times New Roman" w:eastAsia="Calibri" w:hAnsi="Times New Roman" w:cs="Times New Roman"/>
                <w:sz w:val="20"/>
                <w:szCs w:val="20"/>
              </w:rPr>
            </w:pPr>
          </w:p>
        </w:tc>
        <w:tc>
          <w:tcPr>
            <w:tcW w:w="2016" w:type="dxa"/>
          </w:tcPr>
          <w:p w:rsidR="00015212" w:rsidRPr="00246D6A" w:rsidRDefault="00015212" w:rsidP="00015212">
            <w:pPr>
              <w:rPr>
                <w:rFonts w:ascii="Times New Roman" w:eastAsia="Calibri" w:hAnsi="Times New Roman" w:cs="Times New Roman"/>
                <w:sz w:val="20"/>
                <w:szCs w:val="20"/>
              </w:rPr>
            </w:pPr>
          </w:p>
          <w:p w:rsidR="00015212" w:rsidRPr="00246D6A" w:rsidRDefault="00015212" w:rsidP="00015212">
            <w:pPr>
              <w:rPr>
                <w:rFonts w:ascii="Times New Roman" w:eastAsia="Calibri" w:hAnsi="Times New Roman" w:cs="Times New Roman"/>
                <w:sz w:val="20"/>
                <w:szCs w:val="20"/>
              </w:rPr>
            </w:pPr>
            <w:r w:rsidRPr="00246D6A">
              <w:rPr>
                <w:rFonts w:ascii="Times New Roman" w:eastAsia="Calibri" w:hAnsi="Times New Roman" w:cs="Times New Roman"/>
                <w:sz w:val="20"/>
                <w:szCs w:val="20"/>
              </w:rPr>
              <w:t>«Корзинка</w:t>
            </w:r>
            <w:r w:rsidRPr="00246D6A">
              <w:rPr>
                <w:rFonts w:ascii="Times New Roman" w:eastAsia="Calibri" w:hAnsi="Times New Roman" w:cs="Times New Roman"/>
                <w:sz w:val="20"/>
                <w:szCs w:val="20"/>
                <w:lang w:val="en-US"/>
              </w:rPr>
              <w:t xml:space="preserve"> </w:t>
            </w:r>
            <w:r w:rsidRPr="00246D6A">
              <w:rPr>
                <w:rFonts w:ascii="Times New Roman" w:eastAsia="Calibri" w:hAnsi="Times New Roman" w:cs="Times New Roman"/>
                <w:sz w:val="20"/>
                <w:szCs w:val="20"/>
              </w:rPr>
              <w:t>для урожая»</w:t>
            </w:r>
          </w:p>
        </w:tc>
        <w:tc>
          <w:tcPr>
            <w:tcW w:w="2849" w:type="dxa"/>
          </w:tcPr>
          <w:p w:rsidR="00015212" w:rsidRPr="00246D6A" w:rsidRDefault="00015212" w:rsidP="00015212">
            <w:pPr>
              <w:rPr>
                <w:rFonts w:ascii="Times New Roman" w:eastAsia="Calibri" w:hAnsi="Times New Roman" w:cs="Times New Roman"/>
                <w:sz w:val="20"/>
                <w:szCs w:val="20"/>
              </w:rPr>
            </w:pPr>
            <w:r w:rsidRPr="00246D6A">
              <w:rPr>
                <w:rFonts w:ascii="Times New Roman" w:eastAsia="Calibri" w:hAnsi="Times New Roman" w:cs="Times New Roman"/>
                <w:sz w:val="20"/>
                <w:szCs w:val="20"/>
              </w:rPr>
              <w:t>Учить детей складывать квадратный лист на 9 или 16 квадратиков, делать надрез по линии сгиба, складывать и склеивать корзинку.</w:t>
            </w:r>
          </w:p>
        </w:tc>
        <w:tc>
          <w:tcPr>
            <w:tcW w:w="2740" w:type="dxa"/>
          </w:tcPr>
          <w:p w:rsidR="00015212" w:rsidRPr="00246D6A" w:rsidRDefault="00015212" w:rsidP="00015212">
            <w:pPr>
              <w:rPr>
                <w:rFonts w:ascii="Times New Roman" w:eastAsia="Calibri" w:hAnsi="Times New Roman" w:cs="Times New Roman"/>
                <w:sz w:val="20"/>
                <w:szCs w:val="20"/>
              </w:rPr>
            </w:pPr>
            <w:r w:rsidRPr="00246D6A">
              <w:rPr>
                <w:rFonts w:ascii="Times New Roman" w:eastAsia="Calibri" w:hAnsi="Times New Roman" w:cs="Times New Roman"/>
                <w:sz w:val="20"/>
                <w:szCs w:val="20"/>
              </w:rPr>
              <w:t>Куцакова Л.В. «Конструирование и ручной труд» стр. 69</w:t>
            </w:r>
          </w:p>
        </w:tc>
      </w:tr>
      <w:tr w:rsidR="00C74D10" w:rsidRPr="00246D6A" w:rsidTr="0096621F">
        <w:tc>
          <w:tcPr>
            <w:tcW w:w="9570" w:type="dxa"/>
            <w:gridSpan w:val="4"/>
          </w:tcPr>
          <w:p w:rsidR="00C74D10" w:rsidRPr="00246D6A" w:rsidRDefault="00C74D10" w:rsidP="00015212">
            <w:pPr>
              <w:rPr>
                <w:rFonts w:ascii="Times New Roman" w:eastAsia="Calibri" w:hAnsi="Times New Roman" w:cs="Times New Roman"/>
                <w:sz w:val="20"/>
                <w:szCs w:val="20"/>
              </w:rPr>
            </w:pPr>
            <w:r w:rsidRPr="00246D6A">
              <w:rPr>
                <w:rFonts w:ascii="Times New Roman" w:eastAsia="Calibri" w:hAnsi="Times New Roman" w:cs="Times New Roman"/>
                <w:b/>
                <w:bCs/>
                <w:sz w:val="20"/>
                <w:szCs w:val="20"/>
                <w:lang w:val="en-US"/>
              </w:rPr>
              <w:t>Октябрь</w:t>
            </w:r>
          </w:p>
        </w:tc>
      </w:tr>
      <w:tr w:rsidR="00131A1E" w:rsidRPr="00246D6A" w:rsidTr="00015212">
        <w:tc>
          <w:tcPr>
            <w:tcW w:w="1965" w:type="dxa"/>
          </w:tcPr>
          <w:p w:rsidR="00131A1E" w:rsidRPr="00246D6A" w:rsidRDefault="00131A1E" w:rsidP="00131A1E">
            <w:pPr>
              <w:rPr>
                <w:rFonts w:ascii="Times New Roman" w:eastAsia="Calibri" w:hAnsi="Times New Roman" w:cs="Times New Roman"/>
                <w:sz w:val="20"/>
                <w:szCs w:val="20"/>
              </w:rPr>
            </w:pPr>
            <w:r w:rsidRPr="00246D6A">
              <w:rPr>
                <w:rFonts w:ascii="Times New Roman" w:eastAsia="Calibri" w:hAnsi="Times New Roman" w:cs="Times New Roman"/>
                <w:sz w:val="20"/>
                <w:szCs w:val="20"/>
              </w:rPr>
              <w:t>2 неделя</w:t>
            </w:r>
          </w:p>
          <w:p w:rsidR="00131A1E" w:rsidRPr="00246D6A" w:rsidRDefault="00131A1E" w:rsidP="00131A1E">
            <w:pPr>
              <w:rPr>
                <w:rFonts w:ascii="Times New Roman" w:eastAsia="Calibri" w:hAnsi="Times New Roman" w:cs="Times New Roman"/>
                <w:sz w:val="20"/>
                <w:szCs w:val="20"/>
              </w:rPr>
            </w:pPr>
            <w:r w:rsidRPr="00246D6A">
              <w:rPr>
                <w:rFonts w:ascii="Times New Roman" w:eastAsia="Calibri" w:hAnsi="Times New Roman" w:cs="Times New Roman"/>
                <w:sz w:val="20"/>
                <w:szCs w:val="20"/>
              </w:rPr>
              <w:t>Тема:</w:t>
            </w:r>
            <w:r w:rsidRPr="00246D6A">
              <w:rPr>
                <w:color w:val="000000"/>
                <w:sz w:val="20"/>
                <w:szCs w:val="20"/>
                <w:shd w:val="clear" w:color="auto" w:fill="FFFFFF"/>
              </w:rPr>
              <w:t xml:space="preserve"> </w:t>
            </w:r>
            <w:r w:rsidRPr="00246D6A">
              <w:rPr>
                <w:rFonts w:ascii="Times New Roman" w:eastAsia="Calibri" w:hAnsi="Times New Roman" w:cs="Times New Roman"/>
                <w:sz w:val="20"/>
                <w:szCs w:val="20"/>
              </w:rPr>
              <w:t>«Золотая осень»</w:t>
            </w:r>
          </w:p>
          <w:p w:rsidR="00131A1E" w:rsidRPr="00246D6A" w:rsidRDefault="00131A1E" w:rsidP="00131A1E">
            <w:pPr>
              <w:rPr>
                <w:rFonts w:ascii="Times New Roman" w:eastAsia="Calibri" w:hAnsi="Times New Roman" w:cs="Times New Roman"/>
                <w:sz w:val="20"/>
                <w:szCs w:val="20"/>
              </w:rPr>
            </w:pPr>
          </w:p>
          <w:p w:rsidR="00131A1E" w:rsidRPr="00246D6A" w:rsidRDefault="00131A1E" w:rsidP="00131A1E">
            <w:pPr>
              <w:rPr>
                <w:rFonts w:ascii="Times New Roman" w:eastAsia="Calibri" w:hAnsi="Times New Roman" w:cs="Times New Roman"/>
                <w:sz w:val="20"/>
                <w:szCs w:val="20"/>
              </w:rPr>
            </w:pPr>
          </w:p>
          <w:p w:rsidR="00131A1E" w:rsidRPr="00246D6A" w:rsidRDefault="00131A1E" w:rsidP="00131A1E">
            <w:pPr>
              <w:rPr>
                <w:rFonts w:ascii="Times New Roman" w:eastAsia="Calibri" w:hAnsi="Times New Roman" w:cs="Times New Roman"/>
                <w:sz w:val="20"/>
                <w:szCs w:val="20"/>
              </w:rPr>
            </w:pPr>
          </w:p>
        </w:tc>
        <w:tc>
          <w:tcPr>
            <w:tcW w:w="2016" w:type="dxa"/>
          </w:tcPr>
          <w:p w:rsidR="00131A1E" w:rsidRPr="00246D6A" w:rsidRDefault="00131A1E" w:rsidP="00131A1E">
            <w:pPr>
              <w:rPr>
                <w:rFonts w:ascii="Times New Roman" w:eastAsia="Calibri" w:hAnsi="Times New Roman" w:cs="Times New Roman"/>
                <w:sz w:val="20"/>
                <w:szCs w:val="20"/>
              </w:rPr>
            </w:pPr>
            <w:r w:rsidRPr="00246D6A">
              <w:rPr>
                <w:rFonts w:ascii="Times New Roman" w:eastAsia="Calibri" w:hAnsi="Times New Roman" w:cs="Times New Roman"/>
                <w:sz w:val="20"/>
                <w:szCs w:val="20"/>
              </w:rPr>
              <w:t>"Дерево»</w:t>
            </w:r>
          </w:p>
        </w:tc>
        <w:tc>
          <w:tcPr>
            <w:tcW w:w="2849" w:type="dxa"/>
          </w:tcPr>
          <w:p w:rsidR="00131A1E" w:rsidRPr="00246D6A" w:rsidRDefault="00131A1E" w:rsidP="00131A1E">
            <w:pPr>
              <w:rPr>
                <w:rFonts w:ascii="Times New Roman" w:eastAsia="Calibri" w:hAnsi="Times New Roman" w:cs="Times New Roman"/>
                <w:sz w:val="20"/>
                <w:szCs w:val="20"/>
              </w:rPr>
            </w:pPr>
            <w:r w:rsidRPr="00246D6A">
              <w:rPr>
                <w:rFonts w:ascii="Times New Roman" w:eastAsia="Calibri" w:hAnsi="Times New Roman" w:cs="Times New Roman"/>
                <w:sz w:val="20"/>
                <w:szCs w:val="20"/>
              </w:rPr>
              <w:t>Упражнять в создании образа дерева из природного материала и пластилина.</w:t>
            </w:r>
          </w:p>
        </w:tc>
        <w:tc>
          <w:tcPr>
            <w:tcW w:w="2740" w:type="dxa"/>
          </w:tcPr>
          <w:p w:rsidR="00131A1E" w:rsidRPr="00246D6A" w:rsidRDefault="00131A1E" w:rsidP="00131A1E">
            <w:pPr>
              <w:rPr>
                <w:rFonts w:ascii="Times New Roman" w:eastAsia="Calibri" w:hAnsi="Times New Roman" w:cs="Times New Roman"/>
                <w:sz w:val="20"/>
                <w:szCs w:val="20"/>
              </w:rPr>
            </w:pPr>
            <w:r w:rsidRPr="00246D6A">
              <w:rPr>
                <w:rFonts w:ascii="Times New Roman" w:eastAsia="Calibri" w:hAnsi="Times New Roman" w:cs="Times New Roman"/>
                <w:sz w:val="20"/>
                <w:szCs w:val="20"/>
              </w:rPr>
              <w:t>/ «Конструирование и художественный труд в дет саду», Куцакова Л.В., с.68/</w:t>
            </w:r>
          </w:p>
        </w:tc>
      </w:tr>
      <w:tr w:rsidR="00131A1E" w:rsidRPr="00246D6A" w:rsidTr="00015212">
        <w:tc>
          <w:tcPr>
            <w:tcW w:w="1965" w:type="dxa"/>
          </w:tcPr>
          <w:p w:rsidR="00131A1E" w:rsidRPr="00246D6A" w:rsidRDefault="00131A1E" w:rsidP="00131A1E">
            <w:pPr>
              <w:rPr>
                <w:rFonts w:ascii="Times New Roman" w:eastAsia="Calibri" w:hAnsi="Times New Roman" w:cs="Times New Roman"/>
                <w:sz w:val="20"/>
                <w:szCs w:val="20"/>
              </w:rPr>
            </w:pPr>
            <w:r w:rsidRPr="00246D6A">
              <w:rPr>
                <w:rFonts w:ascii="Times New Roman" w:eastAsia="Calibri" w:hAnsi="Times New Roman" w:cs="Times New Roman"/>
                <w:sz w:val="20"/>
                <w:szCs w:val="20"/>
              </w:rPr>
              <w:t>4 неделя</w:t>
            </w:r>
          </w:p>
          <w:p w:rsidR="00131A1E" w:rsidRPr="00246D6A" w:rsidRDefault="00131A1E" w:rsidP="00131A1E">
            <w:pPr>
              <w:rPr>
                <w:rFonts w:ascii="Times New Roman" w:eastAsia="Calibri" w:hAnsi="Times New Roman" w:cs="Times New Roman"/>
                <w:sz w:val="20"/>
                <w:szCs w:val="20"/>
              </w:rPr>
            </w:pPr>
            <w:r w:rsidRPr="00246D6A">
              <w:rPr>
                <w:rFonts w:ascii="Times New Roman" w:eastAsia="Calibri" w:hAnsi="Times New Roman" w:cs="Times New Roman"/>
                <w:sz w:val="20"/>
                <w:szCs w:val="20"/>
              </w:rPr>
              <w:t>Тема: «Мой край»</w:t>
            </w:r>
          </w:p>
          <w:p w:rsidR="00131A1E" w:rsidRPr="00246D6A" w:rsidRDefault="00131A1E" w:rsidP="00131A1E">
            <w:pPr>
              <w:rPr>
                <w:rFonts w:ascii="Times New Roman" w:eastAsia="Calibri" w:hAnsi="Times New Roman" w:cs="Times New Roman"/>
                <w:sz w:val="20"/>
                <w:szCs w:val="20"/>
              </w:rPr>
            </w:pPr>
          </w:p>
          <w:p w:rsidR="00131A1E" w:rsidRPr="00246D6A" w:rsidRDefault="00131A1E" w:rsidP="00131A1E">
            <w:pPr>
              <w:rPr>
                <w:rFonts w:ascii="Times New Roman" w:eastAsia="Calibri" w:hAnsi="Times New Roman" w:cs="Times New Roman"/>
                <w:sz w:val="20"/>
                <w:szCs w:val="20"/>
              </w:rPr>
            </w:pPr>
          </w:p>
          <w:p w:rsidR="00131A1E" w:rsidRPr="00246D6A" w:rsidRDefault="00131A1E" w:rsidP="00131A1E">
            <w:pPr>
              <w:rPr>
                <w:rFonts w:ascii="Times New Roman" w:eastAsia="Calibri" w:hAnsi="Times New Roman" w:cs="Times New Roman"/>
                <w:sz w:val="20"/>
                <w:szCs w:val="20"/>
              </w:rPr>
            </w:pPr>
          </w:p>
          <w:p w:rsidR="00131A1E" w:rsidRPr="00246D6A" w:rsidRDefault="00131A1E" w:rsidP="00131A1E">
            <w:pPr>
              <w:rPr>
                <w:rFonts w:ascii="Times New Roman" w:eastAsia="Calibri" w:hAnsi="Times New Roman" w:cs="Times New Roman"/>
                <w:sz w:val="20"/>
                <w:szCs w:val="20"/>
              </w:rPr>
            </w:pPr>
          </w:p>
          <w:p w:rsidR="00131A1E" w:rsidRPr="00246D6A" w:rsidRDefault="00131A1E" w:rsidP="00131A1E">
            <w:pPr>
              <w:rPr>
                <w:rFonts w:ascii="Times New Roman" w:eastAsia="Calibri" w:hAnsi="Times New Roman" w:cs="Times New Roman"/>
                <w:sz w:val="20"/>
                <w:szCs w:val="20"/>
              </w:rPr>
            </w:pPr>
          </w:p>
        </w:tc>
        <w:tc>
          <w:tcPr>
            <w:tcW w:w="2016" w:type="dxa"/>
          </w:tcPr>
          <w:p w:rsidR="00131A1E" w:rsidRPr="00246D6A" w:rsidRDefault="00131A1E" w:rsidP="00131A1E">
            <w:pPr>
              <w:rPr>
                <w:rFonts w:ascii="Times New Roman" w:eastAsia="Calibri" w:hAnsi="Times New Roman" w:cs="Times New Roman"/>
                <w:sz w:val="20"/>
                <w:szCs w:val="20"/>
              </w:rPr>
            </w:pPr>
            <w:r w:rsidRPr="00246D6A">
              <w:rPr>
                <w:rFonts w:ascii="Times New Roman" w:eastAsia="Calibri" w:hAnsi="Times New Roman" w:cs="Times New Roman"/>
                <w:sz w:val="20"/>
                <w:szCs w:val="20"/>
              </w:rPr>
              <w:t xml:space="preserve">"Кораблик" </w:t>
            </w:r>
          </w:p>
          <w:p w:rsidR="00131A1E" w:rsidRPr="00246D6A" w:rsidRDefault="00131A1E" w:rsidP="00131A1E">
            <w:pPr>
              <w:rPr>
                <w:rFonts w:ascii="Times New Roman" w:eastAsia="Calibri" w:hAnsi="Times New Roman" w:cs="Times New Roman"/>
                <w:sz w:val="20"/>
                <w:szCs w:val="20"/>
              </w:rPr>
            </w:pPr>
          </w:p>
          <w:p w:rsidR="00131A1E" w:rsidRPr="00246D6A" w:rsidRDefault="00131A1E" w:rsidP="00131A1E">
            <w:pPr>
              <w:rPr>
                <w:rFonts w:ascii="Times New Roman" w:eastAsia="Calibri" w:hAnsi="Times New Roman" w:cs="Times New Roman"/>
                <w:sz w:val="20"/>
                <w:szCs w:val="20"/>
              </w:rPr>
            </w:pPr>
          </w:p>
        </w:tc>
        <w:tc>
          <w:tcPr>
            <w:tcW w:w="2849" w:type="dxa"/>
          </w:tcPr>
          <w:p w:rsidR="00131A1E" w:rsidRPr="00246D6A" w:rsidRDefault="00131A1E" w:rsidP="00131A1E">
            <w:pPr>
              <w:rPr>
                <w:rFonts w:ascii="Times New Roman" w:eastAsia="Calibri" w:hAnsi="Times New Roman" w:cs="Times New Roman"/>
                <w:sz w:val="20"/>
                <w:szCs w:val="20"/>
              </w:rPr>
            </w:pPr>
            <w:r w:rsidRPr="00246D6A">
              <w:rPr>
                <w:rFonts w:ascii="Times New Roman" w:eastAsia="Calibri" w:hAnsi="Times New Roman" w:cs="Times New Roman"/>
                <w:sz w:val="20"/>
                <w:szCs w:val="20"/>
              </w:rPr>
              <w:t>Упражнять детей в умении изготавливать поделки техникой оригами.</w:t>
            </w:r>
          </w:p>
        </w:tc>
        <w:tc>
          <w:tcPr>
            <w:tcW w:w="2740" w:type="dxa"/>
          </w:tcPr>
          <w:p w:rsidR="00131A1E" w:rsidRPr="00246D6A" w:rsidRDefault="00131A1E" w:rsidP="00131A1E">
            <w:pPr>
              <w:rPr>
                <w:rFonts w:ascii="Times New Roman" w:eastAsia="Calibri" w:hAnsi="Times New Roman" w:cs="Times New Roman"/>
                <w:sz w:val="20"/>
                <w:szCs w:val="20"/>
              </w:rPr>
            </w:pPr>
            <w:r w:rsidRPr="00246D6A">
              <w:rPr>
                <w:rFonts w:ascii="Times New Roman" w:eastAsia="Calibri" w:hAnsi="Times New Roman" w:cs="Times New Roman"/>
                <w:sz w:val="20"/>
                <w:szCs w:val="20"/>
              </w:rPr>
              <w:t xml:space="preserve">/«Конструирование и художественный труд в дет саду», </w:t>
            </w:r>
          </w:p>
          <w:p w:rsidR="00131A1E" w:rsidRPr="00246D6A" w:rsidRDefault="00131A1E" w:rsidP="00131A1E">
            <w:pPr>
              <w:rPr>
                <w:rFonts w:ascii="Times New Roman" w:eastAsia="Calibri" w:hAnsi="Times New Roman" w:cs="Times New Roman"/>
                <w:sz w:val="20"/>
                <w:szCs w:val="20"/>
              </w:rPr>
            </w:pPr>
            <w:r w:rsidRPr="00246D6A">
              <w:rPr>
                <w:rFonts w:ascii="Times New Roman" w:eastAsia="Calibri" w:hAnsi="Times New Roman" w:cs="Times New Roman"/>
                <w:sz w:val="20"/>
                <w:szCs w:val="20"/>
              </w:rPr>
              <w:t>Л.В Куцакова с.80/</w:t>
            </w:r>
          </w:p>
          <w:p w:rsidR="00131A1E" w:rsidRPr="00246D6A" w:rsidRDefault="00131A1E" w:rsidP="00131A1E">
            <w:pPr>
              <w:rPr>
                <w:rFonts w:ascii="Times New Roman" w:eastAsia="Calibri" w:hAnsi="Times New Roman" w:cs="Times New Roman"/>
                <w:sz w:val="20"/>
                <w:szCs w:val="20"/>
              </w:rPr>
            </w:pPr>
          </w:p>
        </w:tc>
      </w:tr>
      <w:tr w:rsidR="00C74D10" w:rsidRPr="00246D6A" w:rsidTr="0096621F">
        <w:tc>
          <w:tcPr>
            <w:tcW w:w="9570" w:type="dxa"/>
            <w:gridSpan w:val="4"/>
          </w:tcPr>
          <w:p w:rsidR="00C74D10" w:rsidRPr="00246D6A" w:rsidRDefault="00C74D10" w:rsidP="00131A1E">
            <w:pPr>
              <w:rPr>
                <w:rFonts w:ascii="Times New Roman" w:eastAsia="Calibri" w:hAnsi="Times New Roman" w:cs="Times New Roman"/>
                <w:sz w:val="20"/>
                <w:szCs w:val="20"/>
              </w:rPr>
            </w:pPr>
            <w:r w:rsidRPr="00246D6A">
              <w:rPr>
                <w:rFonts w:ascii="Times New Roman" w:eastAsia="Calibri" w:hAnsi="Times New Roman" w:cs="Times New Roman"/>
                <w:b/>
                <w:bCs/>
                <w:sz w:val="20"/>
                <w:szCs w:val="20"/>
                <w:lang w:val="en-US"/>
              </w:rPr>
              <w:t>Ноябрь</w:t>
            </w:r>
          </w:p>
        </w:tc>
      </w:tr>
      <w:tr w:rsidR="00131A1E" w:rsidRPr="00246D6A" w:rsidTr="00015212">
        <w:tc>
          <w:tcPr>
            <w:tcW w:w="1965" w:type="dxa"/>
          </w:tcPr>
          <w:p w:rsidR="00131A1E" w:rsidRPr="00246D6A" w:rsidRDefault="00131A1E" w:rsidP="00131A1E">
            <w:pPr>
              <w:rPr>
                <w:rFonts w:ascii="Times New Roman" w:eastAsia="Calibri" w:hAnsi="Times New Roman" w:cs="Times New Roman"/>
                <w:sz w:val="20"/>
                <w:szCs w:val="20"/>
              </w:rPr>
            </w:pPr>
            <w:r w:rsidRPr="00246D6A">
              <w:rPr>
                <w:rFonts w:ascii="Times New Roman" w:eastAsia="Calibri" w:hAnsi="Times New Roman" w:cs="Times New Roman"/>
                <w:sz w:val="20"/>
                <w:szCs w:val="20"/>
              </w:rPr>
              <w:t>2 неделя</w:t>
            </w:r>
          </w:p>
          <w:p w:rsidR="00131A1E" w:rsidRPr="00246D6A" w:rsidRDefault="00131A1E" w:rsidP="00131A1E">
            <w:pPr>
              <w:rPr>
                <w:rFonts w:ascii="Times New Roman" w:eastAsia="Calibri" w:hAnsi="Times New Roman" w:cs="Times New Roman"/>
                <w:sz w:val="20"/>
                <w:szCs w:val="20"/>
              </w:rPr>
            </w:pPr>
            <w:r w:rsidRPr="00246D6A">
              <w:rPr>
                <w:rFonts w:ascii="Times New Roman" w:eastAsia="Calibri" w:hAnsi="Times New Roman" w:cs="Times New Roman"/>
                <w:sz w:val="20"/>
                <w:szCs w:val="20"/>
              </w:rPr>
              <w:t>Тема: «Животные жарких стран»</w:t>
            </w:r>
          </w:p>
          <w:p w:rsidR="00131A1E" w:rsidRPr="00246D6A" w:rsidRDefault="00131A1E" w:rsidP="00131A1E">
            <w:pPr>
              <w:rPr>
                <w:rFonts w:ascii="Times New Roman" w:eastAsia="Calibri" w:hAnsi="Times New Roman" w:cs="Times New Roman"/>
                <w:sz w:val="20"/>
                <w:szCs w:val="20"/>
              </w:rPr>
            </w:pPr>
          </w:p>
          <w:p w:rsidR="00131A1E" w:rsidRPr="00246D6A" w:rsidRDefault="00131A1E" w:rsidP="00131A1E">
            <w:pPr>
              <w:rPr>
                <w:rFonts w:ascii="Times New Roman" w:eastAsia="Calibri" w:hAnsi="Times New Roman" w:cs="Times New Roman"/>
                <w:sz w:val="20"/>
                <w:szCs w:val="20"/>
              </w:rPr>
            </w:pPr>
          </w:p>
        </w:tc>
        <w:tc>
          <w:tcPr>
            <w:tcW w:w="2016" w:type="dxa"/>
          </w:tcPr>
          <w:p w:rsidR="00131A1E" w:rsidRPr="00246D6A" w:rsidRDefault="00131A1E" w:rsidP="00131A1E">
            <w:pPr>
              <w:rPr>
                <w:rFonts w:ascii="Times New Roman" w:eastAsia="Calibri" w:hAnsi="Times New Roman" w:cs="Times New Roman"/>
                <w:sz w:val="20"/>
                <w:szCs w:val="20"/>
              </w:rPr>
            </w:pPr>
            <w:r w:rsidRPr="00246D6A">
              <w:rPr>
                <w:rFonts w:ascii="Times New Roman" w:eastAsia="Calibri" w:hAnsi="Times New Roman" w:cs="Times New Roman"/>
                <w:sz w:val="20"/>
                <w:szCs w:val="20"/>
              </w:rPr>
              <w:t>«Дикобраз»</w:t>
            </w:r>
          </w:p>
        </w:tc>
        <w:tc>
          <w:tcPr>
            <w:tcW w:w="2849" w:type="dxa"/>
          </w:tcPr>
          <w:p w:rsidR="00131A1E" w:rsidRPr="00246D6A" w:rsidRDefault="00131A1E" w:rsidP="00131A1E">
            <w:pPr>
              <w:rPr>
                <w:rFonts w:ascii="Times New Roman" w:eastAsia="Calibri" w:hAnsi="Times New Roman" w:cs="Times New Roman"/>
                <w:sz w:val="20"/>
                <w:szCs w:val="20"/>
              </w:rPr>
            </w:pPr>
            <w:r w:rsidRPr="00246D6A">
              <w:rPr>
                <w:rFonts w:ascii="Times New Roman" w:eastAsia="Calibri" w:hAnsi="Times New Roman" w:cs="Times New Roman"/>
                <w:sz w:val="20"/>
                <w:szCs w:val="20"/>
              </w:rPr>
              <w:t xml:space="preserve"> Упражнять в создании образа дикобраза с помощью макарон и пластилина.</w:t>
            </w:r>
          </w:p>
        </w:tc>
        <w:tc>
          <w:tcPr>
            <w:tcW w:w="2740" w:type="dxa"/>
          </w:tcPr>
          <w:p w:rsidR="00131A1E" w:rsidRPr="00246D6A" w:rsidRDefault="00131A1E" w:rsidP="00131A1E">
            <w:pPr>
              <w:rPr>
                <w:rFonts w:ascii="Times New Roman" w:eastAsia="Calibri" w:hAnsi="Times New Roman" w:cs="Times New Roman"/>
                <w:sz w:val="20"/>
                <w:szCs w:val="20"/>
              </w:rPr>
            </w:pPr>
            <w:r w:rsidRPr="00246D6A">
              <w:rPr>
                <w:rFonts w:ascii="Times New Roman" w:eastAsia="Calibri" w:hAnsi="Times New Roman" w:cs="Times New Roman"/>
                <w:sz w:val="20"/>
                <w:szCs w:val="20"/>
              </w:rPr>
              <w:t xml:space="preserve">/"Конструирование и художественный труд в детском саду", </w:t>
            </w:r>
          </w:p>
          <w:p w:rsidR="00131A1E" w:rsidRPr="00246D6A" w:rsidRDefault="00131A1E" w:rsidP="00131A1E">
            <w:pPr>
              <w:rPr>
                <w:rFonts w:ascii="Times New Roman" w:eastAsia="Calibri" w:hAnsi="Times New Roman" w:cs="Times New Roman"/>
                <w:sz w:val="20"/>
                <w:szCs w:val="20"/>
              </w:rPr>
            </w:pPr>
            <w:r w:rsidRPr="00246D6A">
              <w:rPr>
                <w:rFonts w:ascii="Times New Roman" w:eastAsia="Calibri" w:hAnsi="Times New Roman" w:cs="Times New Roman"/>
                <w:sz w:val="20"/>
                <w:szCs w:val="20"/>
              </w:rPr>
              <w:t>Куцакова Л.В., с.65/</w:t>
            </w:r>
          </w:p>
        </w:tc>
      </w:tr>
      <w:tr w:rsidR="00131A1E" w:rsidRPr="00246D6A" w:rsidTr="00015212">
        <w:tc>
          <w:tcPr>
            <w:tcW w:w="1965" w:type="dxa"/>
          </w:tcPr>
          <w:p w:rsidR="00131A1E" w:rsidRPr="00246D6A" w:rsidRDefault="00131A1E" w:rsidP="00131A1E">
            <w:pPr>
              <w:rPr>
                <w:rFonts w:ascii="Times New Roman" w:eastAsia="Calibri" w:hAnsi="Times New Roman" w:cs="Times New Roman"/>
                <w:sz w:val="20"/>
                <w:szCs w:val="20"/>
              </w:rPr>
            </w:pPr>
            <w:r w:rsidRPr="00246D6A">
              <w:rPr>
                <w:rFonts w:ascii="Times New Roman" w:eastAsia="Calibri" w:hAnsi="Times New Roman" w:cs="Times New Roman"/>
                <w:sz w:val="20"/>
                <w:szCs w:val="20"/>
              </w:rPr>
              <w:t>4 неделя</w:t>
            </w:r>
          </w:p>
          <w:p w:rsidR="00131A1E" w:rsidRPr="00246D6A" w:rsidRDefault="00131A1E" w:rsidP="00131A1E">
            <w:pPr>
              <w:rPr>
                <w:rFonts w:ascii="Times New Roman" w:eastAsia="Calibri" w:hAnsi="Times New Roman" w:cs="Times New Roman"/>
                <w:sz w:val="20"/>
                <w:szCs w:val="20"/>
              </w:rPr>
            </w:pPr>
            <w:r w:rsidRPr="00246D6A">
              <w:rPr>
                <w:rFonts w:ascii="Times New Roman" w:eastAsia="Calibri" w:hAnsi="Times New Roman" w:cs="Times New Roman"/>
                <w:sz w:val="20"/>
                <w:szCs w:val="20"/>
              </w:rPr>
              <w:t>Тема: «Одежда, обувь, головные уборы»</w:t>
            </w:r>
          </w:p>
          <w:p w:rsidR="00131A1E" w:rsidRPr="00246D6A" w:rsidRDefault="00131A1E" w:rsidP="00131A1E">
            <w:pPr>
              <w:rPr>
                <w:rFonts w:ascii="Times New Roman" w:eastAsia="Calibri" w:hAnsi="Times New Roman" w:cs="Times New Roman"/>
                <w:sz w:val="20"/>
                <w:szCs w:val="20"/>
              </w:rPr>
            </w:pPr>
          </w:p>
          <w:p w:rsidR="00131A1E" w:rsidRPr="00246D6A" w:rsidRDefault="00131A1E" w:rsidP="00131A1E">
            <w:pPr>
              <w:rPr>
                <w:rFonts w:ascii="Times New Roman" w:eastAsia="Calibri" w:hAnsi="Times New Roman" w:cs="Times New Roman"/>
                <w:sz w:val="20"/>
                <w:szCs w:val="20"/>
              </w:rPr>
            </w:pPr>
          </w:p>
          <w:p w:rsidR="00131A1E" w:rsidRPr="00246D6A" w:rsidRDefault="00131A1E" w:rsidP="00131A1E">
            <w:pPr>
              <w:rPr>
                <w:rFonts w:ascii="Times New Roman" w:eastAsia="Calibri" w:hAnsi="Times New Roman" w:cs="Times New Roman"/>
                <w:sz w:val="20"/>
                <w:szCs w:val="20"/>
              </w:rPr>
            </w:pPr>
          </w:p>
          <w:p w:rsidR="00131A1E" w:rsidRPr="00246D6A" w:rsidRDefault="00131A1E" w:rsidP="00131A1E">
            <w:pPr>
              <w:rPr>
                <w:rFonts w:ascii="Times New Roman" w:eastAsia="Calibri" w:hAnsi="Times New Roman" w:cs="Times New Roman"/>
                <w:sz w:val="20"/>
                <w:szCs w:val="20"/>
              </w:rPr>
            </w:pPr>
          </w:p>
        </w:tc>
        <w:tc>
          <w:tcPr>
            <w:tcW w:w="2016" w:type="dxa"/>
          </w:tcPr>
          <w:p w:rsidR="00131A1E" w:rsidRPr="00246D6A" w:rsidRDefault="00131A1E" w:rsidP="00131A1E">
            <w:pPr>
              <w:rPr>
                <w:rFonts w:ascii="Times New Roman" w:eastAsia="Calibri" w:hAnsi="Times New Roman" w:cs="Times New Roman"/>
                <w:sz w:val="20"/>
                <w:szCs w:val="20"/>
              </w:rPr>
            </w:pPr>
            <w:r w:rsidRPr="00246D6A">
              <w:rPr>
                <w:rFonts w:ascii="Times New Roman" w:eastAsia="Calibri" w:hAnsi="Times New Roman" w:cs="Times New Roman"/>
                <w:sz w:val="20"/>
                <w:szCs w:val="20"/>
              </w:rPr>
              <w:t xml:space="preserve"> "Шкаф»</w:t>
            </w:r>
          </w:p>
        </w:tc>
        <w:tc>
          <w:tcPr>
            <w:tcW w:w="2849" w:type="dxa"/>
          </w:tcPr>
          <w:p w:rsidR="00131A1E" w:rsidRPr="00246D6A" w:rsidRDefault="00131A1E" w:rsidP="00131A1E">
            <w:pPr>
              <w:rPr>
                <w:rFonts w:ascii="Times New Roman" w:eastAsia="Calibri" w:hAnsi="Times New Roman" w:cs="Times New Roman"/>
                <w:sz w:val="20"/>
                <w:szCs w:val="20"/>
              </w:rPr>
            </w:pPr>
            <w:r w:rsidRPr="00246D6A">
              <w:rPr>
                <w:rFonts w:ascii="Times New Roman" w:eastAsia="Calibri" w:hAnsi="Times New Roman" w:cs="Times New Roman"/>
                <w:sz w:val="20"/>
                <w:szCs w:val="20"/>
              </w:rPr>
              <w:t>Учить конструировать шкафы любого размера и формы. Закрепить название строительного материала.</w:t>
            </w:r>
          </w:p>
        </w:tc>
        <w:tc>
          <w:tcPr>
            <w:tcW w:w="2740" w:type="dxa"/>
          </w:tcPr>
          <w:p w:rsidR="00131A1E" w:rsidRPr="00246D6A" w:rsidRDefault="00131A1E" w:rsidP="00131A1E">
            <w:pPr>
              <w:rPr>
                <w:rFonts w:ascii="Times New Roman" w:eastAsia="Calibri" w:hAnsi="Times New Roman" w:cs="Times New Roman"/>
                <w:sz w:val="20"/>
                <w:szCs w:val="20"/>
              </w:rPr>
            </w:pPr>
            <w:r w:rsidRPr="00246D6A">
              <w:rPr>
                <w:rFonts w:ascii="Times New Roman" w:eastAsia="Calibri" w:hAnsi="Times New Roman" w:cs="Times New Roman"/>
                <w:sz w:val="20"/>
                <w:szCs w:val="20"/>
              </w:rPr>
              <w:t xml:space="preserve">/"Конструирование и художественный труд в детском саду",  </w:t>
            </w:r>
          </w:p>
          <w:p w:rsidR="00131A1E" w:rsidRPr="00246D6A" w:rsidRDefault="00131A1E" w:rsidP="00131A1E">
            <w:pPr>
              <w:rPr>
                <w:rFonts w:ascii="Times New Roman" w:eastAsia="Calibri" w:hAnsi="Times New Roman" w:cs="Times New Roman"/>
                <w:sz w:val="20"/>
                <w:szCs w:val="20"/>
              </w:rPr>
            </w:pPr>
            <w:r w:rsidRPr="00246D6A">
              <w:rPr>
                <w:rFonts w:ascii="Times New Roman" w:eastAsia="Calibri" w:hAnsi="Times New Roman" w:cs="Times New Roman"/>
                <w:sz w:val="20"/>
                <w:szCs w:val="20"/>
              </w:rPr>
              <w:t>Куцакова  Л.В., с.80/</w:t>
            </w:r>
          </w:p>
        </w:tc>
      </w:tr>
      <w:tr w:rsidR="00C74D10" w:rsidRPr="00246D6A" w:rsidTr="0096621F">
        <w:tc>
          <w:tcPr>
            <w:tcW w:w="9570" w:type="dxa"/>
            <w:gridSpan w:val="4"/>
          </w:tcPr>
          <w:p w:rsidR="00C74D10" w:rsidRPr="00246D6A" w:rsidRDefault="00C74D10" w:rsidP="00131A1E">
            <w:pPr>
              <w:rPr>
                <w:rFonts w:ascii="Times New Roman" w:eastAsia="Calibri" w:hAnsi="Times New Roman" w:cs="Times New Roman"/>
                <w:sz w:val="20"/>
                <w:szCs w:val="20"/>
              </w:rPr>
            </w:pPr>
            <w:r w:rsidRPr="00246D6A">
              <w:rPr>
                <w:rFonts w:ascii="Times New Roman" w:eastAsia="Calibri" w:hAnsi="Times New Roman" w:cs="Times New Roman"/>
                <w:b/>
                <w:bCs/>
                <w:sz w:val="20"/>
                <w:szCs w:val="20"/>
                <w:lang w:val="en-US"/>
              </w:rPr>
              <w:t>Декабрь</w:t>
            </w:r>
          </w:p>
        </w:tc>
      </w:tr>
      <w:tr w:rsidR="00131A1E" w:rsidRPr="00246D6A" w:rsidTr="00015212">
        <w:tc>
          <w:tcPr>
            <w:tcW w:w="1965" w:type="dxa"/>
          </w:tcPr>
          <w:p w:rsidR="00131A1E" w:rsidRPr="00246D6A" w:rsidRDefault="00131A1E" w:rsidP="00131A1E">
            <w:pPr>
              <w:rPr>
                <w:rFonts w:ascii="Times New Roman" w:eastAsia="Calibri" w:hAnsi="Times New Roman" w:cs="Times New Roman"/>
                <w:sz w:val="20"/>
                <w:szCs w:val="20"/>
              </w:rPr>
            </w:pPr>
            <w:r w:rsidRPr="00246D6A">
              <w:rPr>
                <w:rFonts w:ascii="Times New Roman" w:eastAsia="Calibri" w:hAnsi="Times New Roman" w:cs="Times New Roman"/>
                <w:sz w:val="20"/>
                <w:szCs w:val="20"/>
              </w:rPr>
              <w:t xml:space="preserve">2 неделя </w:t>
            </w:r>
          </w:p>
          <w:p w:rsidR="00131A1E" w:rsidRPr="00246D6A" w:rsidRDefault="00131A1E" w:rsidP="00131A1E">
            <w:pPr>
              <w:rPr>
                <w:rFonts w:ascii="Times New Roman" w:eastAsia="Calibri" w:hAnsi="Times New Roman" w:cs="Times New Roman"/>
                <w:sz w:val="20"/>
                <w:szCs w:val="20"/>
              </w:rPr>
            </w:pPr>
            <w:r w:rsidRPr="00246D6A">
              <w:rPr>
                <w:rFonts w:ascii="Times New Roman" w:eastAsia="Calibri" w:hAnsi="Times New Roman" w:cs="Times New Roman"/>
                <w:sz w:val="20"/>
                <w:szCs w:val="20"/>
              </w:rPr>
              <w:t>Тема: «Зимующие птицы»</w:t>
            </w:r>
          </w:p>
        </w:tc>
        <w:tc>
          <w:tcPr>
            <w:tcW w:w="2016" w:type="dxa"/>
          </w:tcPr>
          <w:p w:rsidR="00131A1E" w:rsidRPr="00246D6A" w:rsidRDefault="00131A1E" w:rsidP="00131A1E">
            <w:pPr>
              <w:rPr>
                <w:rFonts w:ascii="Times New Roman" w:eastAsia="Calibri" w:hAnsi="Times New Roman" w:cs="Times New Roman"/>
                <w:sz w:val="20"/>
                <w:szCs w:val="20"/>
              </w:rPr>
            </w:pPr>
            <w:r w:rsidRPr="00246D6A">
              <w:rPr>
                <w:rFonts w:ascii="Times New Roman" w:eastAsia="Calibri" w:hAnsi="Times New Roman" w:cs="Times New Roman"/>
                <w:sz w:val="20"/>
                <w:szCs w:val="20"/>
              </w:rPr>
              <w:t>"Птичка"</w:t>
            </w:r>
          </w:p>
          <w:p w:rsidR="00131A1E" w:rsidRPr="00246D6A" w:rsidRDefault="00131A1E" w:rsidP="00131A1E">
            <w:pPr>
              <w:rPr>
                <w:rFonts w:ascii="Times New Roman" w:eastAsia="Calibri" w:hAnsi="Times New Roman" w:cs="Times New Roman"/>
                <w:sz w:val="20"/>
                <w:szCs w:val="20"/>
              </w:rPr>
            </w:pPr>
          </w:p>
        </w:tc>
        <w:tc>
          <w:tcPr>
            <w:tcW w:w="2849" w:type="dxa"/>
          </w:tcPr>
          <w:p w:rsidR="00131A1E" w:rsidRPr="00246D6A" w:rsidRDefault="00131A1E" w:rsidP="00131A1E">
            <w:pPr>
              <w:rPr>
                <w:rFonts w:ascii="Times New Roman" w:eastAsia="Calibri" w:hAnsi="Times New Roman" w:cs="Times New Roman"/>
                <w:sz w:val="20"/>
                <w:szCs w:val="20"/>
              </w:rPr>
            </w:pPr>
            <w:r w:rsidRPr="00246D6A">
              <w:rPr>
                <w:rFonts w:ascii="Times New Roman" w:eastAsia="Calibri" w:hAnsi="Times New Roman" w:cs="Times New Roman"/>
                <w:sz w:val="20"/>
                <w:szCs w:val="20"/>
              </w:rPr>
              <w:t>Упражнять в создании образа птички, используя пластилин, шишку и перья.</w:t>
            </w:r>
          </w:p>
        </w:tc>
        <w:tc>
          <w:tcPr>
            <w:tcW w:w="2740" w:type="dxa"/>
          </w:tcPr>
          <w:p w:rsidR="00131A1E" w:rsidRPr="00246D6A" w:rsidRDefault="00131A1E" w:rsidP="00131A1E">
            <w:pPr>
              <w:rPr>
                <w:rFonts w:ascii="Times New Roman" w:eastAsia="Calibri" w:hAnsi="Times New Roman" w:cs="Times New Roman"/>
                <w:sz w:val="20"/>
                <w:szCs w:val="20"/>
              </w:rPr>
            </w:pPr>
            <w:r w:rsidRPr="00246D6A">
              <w:rPr>
                <w:rFonts w:ascii="Times New Roman" w:eastAsia="Calibri" w:hAnsi="Times New Roman" w:cs="Times New Roman"/>
                <w:sz w:val="20"/>
                <w:szCs w:val="20"/>
              </w:rPr>
              <w:t xml:space="preserve">/"Конструирование и художественный труд в детском саду",  </w:t>
            </w:r>
          </w:p>
          <w:p w:rsidR="00131A1E" w:rsidRPr="00246D6A" w:rsidRDefault="00131A1E" w:rsidP="00131A1E">
            <w:pPr>
              <w:rPr>
                <w:rFonts w:ascii="Times New Roman" w:eastAsia="Calibri" w:hAnsi="Times New Roman" w:cs="Times New Roman"/>
                <w:sz w:val="20"/>
                <w:szCs w:val="20"/>
              </w:rPr>
            </w:pPr>
            <w:r w:rsidRPr="00246D6A">
              <w:rPr>
                <w:rFonts w:ascii="Times New Roman" w:eastAsia="Calibri" w:hAnsi="Times New Roman" w:cs="Times New Roman"/>
                <w:sz w:val="20"/>
                <w:szCs w:val="20"/>
              </w:rPr>
              <w:t>Куцакова  Л.В., с.65/</w:t>
            </w:r>
          </w:p>
        </w:tc>
      </w:tr>
      <w:tr w:rsidR="00131A1E" w:rsidRPr="00246D6A" w:rsidTr="00015212">
        <w:tc>
          <w:tcPr>
            <w:tcW w:w="1965" w:type="dxa"/>
          </w:tcPr>
          <w:p w:rsidR="00131A1E" w:rsidRPr="00246D6A" w:rsidRDefault="00131A1E" w:rsidP="00131A1E">
            <w:pPr>
              <w:rPr>
                <w:rFonts w:ascii="Times New Roman" w:eastAsia="Calibri" w:hAnsi="Times New Roman" w:cs="Times New Roman"/>
                <w:sz w:val="20"/>
                <w:szCs w:val="20"/>
              </w:rPr>
            </w:pPr>
            <w:r w:rsidRPr="00246D6A">
              <w:rPr>
                <w:rFonts w:ascii="Times New Roman" w:eastAsia="Calibri" w:hAnsi="Times New Roman" w:cs="Times New Roman"/>
                <w:sz w:val="20"/>
                <w:szCs w:val="20"/>
              </w:rPr>
              <w:t>5 неделя</w:t>
            </w:r>
          </w:p>
          <w:p w:rsidR="00131A1E" w:rsidRPr="00246D6A" w:rsidRDefault="00131A1E" w:rsidP="00131A1E">
            <w:pPr>
              <w:rPr>
                <w:rFonts w:ascii="Times New Roman" w:eastAsia="Calibri" w:hAnsi="Times New Roman" w:cs="Times New Roman"/>
                <w:sz w:val="20"/>
                <w:szCs w:val="20"/>
              </w:rPr>
            </w:pPr>
            <w:r w:rsidRPr="00246D6A">
              <w:rPr>
                <w:rFonts w:ascii="Times New Roman" w:eastAsia="Calibri" w:hAnsi="Times New Roman" w:cs="Times New Roman"/>
                <w:sz w:val="20"/>
                <w:szCs w:val="20"/>
              </w:rPr>
              <w:t>Тема: «К нам приходит Новый год!»</w:t>
            </w:r>
          </w:p>
          <w:p w:rsidR="00131A1E" w:rsidRPr="00246D6A" w:rsidRDefault="00131A1E" w:rsidP="00131A1E">
            <w:pPr>
              <w:rPr>
                <w:rFonts w:ascii="Times New Roman" w:eastAsia="Calibri" w:hAnsi="Times New Roman" w:cs="Times New Roman"/>
                <w:sz w:val="20"/>
                <w:szCs w:val="20"/>
              </w:rPr>
            </w:pPr>
          </w:p>
          <w:p w:rsidR="00131A1E" w:rsidRPr="00246D6A" w:rsidRDefault="00131A1E" w:rsidP="00131A1E">
            <w:pPr>
              <w:rPr>
                <w:rFonts w:ascii="Times New Roman" w:eastAsia="Calibri" w:hAnsi="Times New Roman" w:cs="Times New Roman"/>
                <w:sz w:val="20"/>
                <w:szCs w:val="20"/>
              </w:rPr>
            </w:pPr>
          </w:p>
          <w:p w:rsidR="00131A1E" w:rsidRPr="00246D6A" w:rsidRDefault="00131A1E" w:rsidP="00131A1E">
            <w:pPr>
              <w:rPr>
                <w:rFonts w:ascii="Times New Roman" w:eastAsia="Calibri" w:hAnsi="Times New Roman" w:cs="Times New Roman"/>
                <w:sz w:val="20"/>
                <w:szCs w:val="20"/>
              </w:rPr>
            </w:pPr>
          </w:p>
          <w:p w:rsidR="00131A1E" w:rsidRPr="00246D6A" w:rsidRDefault="00131A1E" w:rsidP="00131A1E">
            <w:pPr>
              <w:rPr>
                <w:rFonts w:ascii="Times New Roman" w:eastAsia="Calibri" w:hAnsi="Times New Roman" w:cs="Times New Roman"/>
                <w:sz w:val="20"/>
                <w:szCs w:val="20"/>
              </w:rPr>
            </w:pPr>
          </w:p>
          <w:p w:rsidR="00131A1E" w:rsidRPr="00246D6A" w:rsidRDefault="00131A1E" w:rsidP="00131A1E">
            <w:pPr>
              <w:rPr>
                <w:rFonts w:ascii="Times New Roman" w:eastAsia="Calibri" w:hAnsi="Times New Roman" w:cs="Times New Roman"/>
                <w:sz w:val="20"/>
                <w:szCs w:val="20"/>
              </w:rPr>
            </w:pPr>
          </w:p>
          <w:p w:rsidR="00131A1E" w:rsidRPr="00246D6A" w:rsidRDefault="00131A1E" w:rsidP="00131A1E">
            <w:pPr>
              <w:rPr>
                <w:rFonts w:ascii="Times New Roman" w:eastAsia="Calibri" w:hAnsi="Times New Roman" w:cs="Times New Roman"/>
                <w:sz w:val="20"/>
                <w:szCs w:val="20"/>
              </w:rPr>
            </w:pPr>
          </w:p>
        </w:tc>
        <w:tc>
          <w:tcPr>
            <w:tcW w:w="2016" w:type="dxa"/>
          </w:tcPr>
          <w:p w:rsidR="00131A1E" w:rsidRPr="00246D6A" w:rsidRDefault="00131A1E" w:rsidP="00131A1E">
            <w:pPr>
              <w:rPr>
                <w:rFonts w:ascii="Times New Roman" w:eastAsia="Calibri" w:hAnsi="Times New Roman" w:cs="Times New Roman"/>
                <w:sz w:val="20"/>
                <w:szCs w:val="20"/>
              </w:rPr>
            </w:pPr>
            <w:r w:rsidRPr="00246D6A">
              <w:rPr>
                <w:rFonts w:ascii="Times New Roman" w:eastAsia="Calibri" w:hAnsi="Times New Roman" w:cs="Times New Roman"/>
                <w:sz w:val="20"/>
                <w:szCs w:val="20"/>
              </w:rPr>
              <w:lastRenderedPageBreak/>
              <w:t xml:space="preserve"> «Елочка»</w:t>
            </w:r>
          </w:p>
        </w:tc>
        <w:tc>
          <w:tcPr>
            <w:tcW w:w="2849" w:type="dxa"/>
          </w:tcPr>
          <w:p w:rsidR="00131A1E" w:rsidRPr="00246D6A" w:rsidRDefault="00131A1E" w:rsidP="00131A1E">
            <w:pPr>
              <w:rPr>
                <w:rFonts w:ascii="Times New Roman" w:eastAsia="Calibri" w:hAnsi="Times New Roman" w:cs="Times New Roman"/>
                <w:sz w:val="20"/>
                <w:szCs w:val="20"/>
              </w:rPr>
            </w:pPr>
            <w:r w:rsidRPr="00246D6A">
              <w:rPr>
                <w:rFonts w:ascii="Times New Roman" w:eastAsia="Calibri" w:hAnsi="Times New Roman" w:cs="Times New Roman"/>
                <w:sz w:val="20"/>
                <w:szCs w:val="20"/>
              </w:rPr>
              <w:t>Упражнять в изготовлении объёмной ёлочки из бумаги, путём сложения треугольников пополам.</w:t>
            </w:r>
          </w:p>
        </w:tc>
        <w:tc>
          <w:tcPr>
            <w:tcW w:w="2740" w:type="dxa"/>
          </w:tcPr>
          <w:p w:rsidR="00131A1E" w:rsidRPr="00246D6A" w:rsidRDefault="00131A1E" w:rsidP="00131A1E">
            <w:pPr>
              <w:rPr>
                <w:rFonts w:ascii="Times New Roman" w:eastAsia="Calibri" w:hAnsi="Times New Roman" w:cs="Times New Roman"/>
                <w:sz w:val="20"/>
                <w:szCs w:val="20"/>
              </w:rPr>
            </w:pPr>
            <w:r w:rsidRPr="00246D6A">
              <w:rPr>
                <w:rFonts w:ascii="Times New Roman" w:eastAsia="Calibri" w:hAnsi="Times New Roman" w:cs="Times New Roman"/>
                <w:sz w:val="20"/>
                <w:szCs w:val="20"/>
              </w:rPr>
              <w:t>/"Конструирование и художественный труд в детском саду",</w:t>
            </w:r>
          </w:p>
          <w:p w:rsidR="00131A1E" w:rsidRPr="00246D6A" w:rsidRDefault="00131A1E" w:rsidP="00131A1E">
            <w:pPr>
              <w:rPr>
                <w:rFonts w:ascii="Times New Roman" w:eastAsia="Calibri" w:hAnsi="Times New Roman" w:cs="Times New Roman"/>
                <w:sz w:val="20"/>
                <w:szCs w:val="20"/>
              </w:rPr>
            </w:pPr>
            <w:r w:rsidRPr="00246D6A">
              <w:rPr>
                <w:rFonts w:ascii="Times New Roman" w:eastAsia="Calibri" w:hAnsi="Times New Roman" w:cs="Times New Roman"/>
                <w:sz w:val="20"/>
                <w:szCs w:val="20"/>
              </w:rPr>
              <w:t>Л.В Куцакова, с.66/</w:t>
            </w:r>
          </w:p>
        </w:tc>
      </w:tr>
      <w:tr w:rsidR="00C74D10" w:rsidRPr="00246D6A" w:rsidTr="0096621F">
        <w:tc>
          <w:tcPr>
            <w:tcW w:w="9570" w:type="dxa"/>
            <w:gridSpan w:val="4"/>
          </w:tcPr>
          <w:p w:rsidR="00C74D10" w:rsidRPr="00246D6A" w:rsidRDefault="00C74D10" w:rsidP="00131A1E">
            <w:pPr>
              <w:rPr>
                <w:rFonts w:ascii="Times New Roman" w:eastAsia="Calibri" w:hAnsi="Times New Roman" w:cs="Times New Roman"/>
                <w:sz w:val="20"/>
                <w:szCs w:val="20"/>
              </w:rPr>
            </w:pPr>
            <w:r w:rsidRPr="00246D6A">
              <w:rPr>
                <w:rFonts w:ascii="Times New Roman" w:eastAsia="Calibri" w:hAnsi="Times New Roman" w:cs="Times New Roman"/>
                <w:b/>
                <w:bCs/>
                <w:sz w:val="20"/>
                <w:szCs w:val="20"/>
                <w:lang w:val="en-US"/>
              </w:rPr>
              <w:lastRenderedPageBreak/>
              <w:t>Январь</w:t>
            </w:r>
          </w:p>
        </w:tc>
      </w:tr>
      <w:tr w:rsidR="00131A1E" w:rsidRPr="00246D6A" w:rsidTr="00015212">
        <w:tc>
          <w:tcPr>
            <w:tcW w:w="1965" w:type="dxa"/>
          </w:tcPr>
          <w:p w:rsidR="00131A1E" w:rsidRPr="00246D6A" w:rsidRDefault="00131A1E" w:rsidP="00131A1E">
            <w:pPr>
              <w:rPr>
                <w:rFonts w:ascii="Times New Roman" w:eastAsia="Calibri" w:hAnsi="Times New Roman" w:cs="Times New Roman"/>
                <w:sz w:val="20"/>
                <w:szCs w:val="20"/>
              </w:rPr>
            </w:pPr>
            <w:r w:rsidRPr="00246D6A">
              <w:rPr>
                <w:rFonts w:ascii="Times New Roman" w:eastAsia="Calibri" w:hAnsi="Times New Roman" w:cs="Times New Roman"/>
                <w:sz w:val="20"/>
                <w:szCs w:val="20"/>
              </w:rPr>
              <w:t>1 неделя</w:t>
            </w:r>
          </w:p>
          <w:p w:rsidR="00131A1E" w:rsidRPr="00246D6A" w:rsidRDefault="00131A1E" w:rsidP="00131A1E">
            <w:pPr>
              <w:rPr>
                <w:rFonts w:ascii="Times New Roman" w:eastAsia="Calibri" w:hAnsi="Times New Roman" w:cs="Times New Roman"/>
                <w:sz w:val="20"/>
                <w:szCs w:val="20"/>
              </w:rPr>
            </w:pPr>
            <w:r w:rsidRPr="00246D6A">
              <w:rPr>
                <w:rFonts w:ascii="Times New Roman" w:eastAsia="Calibri" w:hAnsi="Times New Roman" w:cs="Times New Roman"/>
                <w:sz w:val="20"/>
                <w:szCs w:val="20"/>
              </w:rPr>
              <w:t>Тема: «Как жили на Руси»</w:t>
            </w:r>
          </w:p>
          <w:p w:rsidR="00131A1E" w:rsidRPr="00246D6A" w:rsidRDefault="00131A1E" w:rsidP="00131A1E">
            <w:pPr>
              <w:rPr>
                <w:rFonts w:ascii="Times New Roman" w:eastAsia="Calibri" w:hAnsi="Times New Roman" w:cs="Times New Roman"/>
                <w:sz w:val="20"/>
                <w:szCs w:val="20"/>
              </w:rPr>
            </w:pPr>
          </w:p>
          <w:p w:rsidR="00131A1E" w:rsidRPr="00246D6A" w:rsidRDefault="00131A1E" w:rsidP="00131A1E">
            <w:pPr>
              <w:rPr>
                <w:rFonts w:ascii="Times New Roman" w:eastAsia="Calibri" w:hAnsi="Times New Roman" w:cs="Times New Roman"/>
                <w:sz w:val="20"/>
                <w:szCs w:val="20"/>
              </w:rPr>
            </w:pPr>
          </w:p>
          <w:p w:rsidR="00131A1E" w:rsidRPr="00246D6A" w:rsidRDefault="00131A1E" w:rsidP="00131A1E">
            <w:pPr>
              <w:rPr>
                <w:rFonts w:ascii="Times New Roman" w:eastAsia="Calibri" w:hAnsi="Times New Roman" w:cs="Times New Roman"/>
                <w:sz w:val="20"/>
                <w:szCs w:val="20"/>
              </w:rPr>
            </w:pPr>
          </w:p>
        </w:tc>
        <w:tc>
          <w:tcPr>
            <w:tcW w:w="2016" w:type="dxa"/>
          </w:tcPr>
          <w:p w:rsidR="00131A1E" w:rsidRPr="00246D6A" w:rsidRDefault="00131A1E" w:rsidP="00131A1E">
            <w:pPr>
              <w:rPr>
                <w:rFonts w:ascii="Times New Roman" w:eastAsia="Calibri" w:hAnsi="Times New Roman" w:cs="Times New Roman"/>
                <w:sz w:val="20"/>
                <w:szCs w:val="20"/>
              </w:rPr>
            </w:pPr>
            <w:r w:rsidRPr="00246D6A">
              <w:rPr>
                <w:rFonts w:ascii="Times New Roman" w:eastAsia="Calibri" w:hAnsi="Times New Roman" w:cs="Times New Roman"/>
                <w:sz w:val="20"/>
                <w:szCs w:val="20"/>
              </w:rPr>
              <w:t>«Дергунчик»</w:t>
            </w:r>
          </w:p>
        </w:tc>
        <w:tc>
          <w:tcPr>
            <w:tcW w:w="2849" w:type="dxa"/>
          </w:tcPr>
          <w:p w:rsidR="00131A1E" w:rsidRPr="00246D6A" w:rsidRDefault="00131A1E" w:rsidP="00131A1E">
            <w:pPr>
              <w:rPr>
                <w:rFonts w:ascii="Times New Roman" w:eastAsia="Calibri" w:hAnsi="Times New Roman" w:cs="Times New Roman"/>
                <w:sz w:val="20"/>
                <w:szCs w:val="20"/>
              </w:rPr>
            </w:pPr>
            <w:r w:rsidRPr="00246D6A">
              <w:rPr>
                <w:rFonts w:ascii="Times New Roman" w:eastAsia="Calibri" w:hAnsi="Times New Roman" w:cs="Times New Roman"/>
                <w:sz w:val="20"/>
                <w:szCs w:val="20"/>
              </w:rPr>
              <w:t>Учить детей изготавливать игрушку – забаву из картона и ниток следуя точному плану.</w:t>
            </w:r>
          </w:p>
        </w:tc>
        <w:tc>
          <w:tcPr>
            <w:tcW w:w="2740" w:type="dxa"/>
          </w:tcPr>
          <w:p w:rsidR="00131A1E" w:rsidRPr="00246D6A" w:rsidRDefault="00131A1E" w:rsidP="00131A1E">
            <w:pPr>
              <w:rPr>
                <w:rFonts w:ascii="Times New Roman" w:eastAsia="Calibri" w:hAnsi="Times New Roman" w:cs="Times New Roman"/>
                <w:sz w:val="20"/>
                <w:szCs w:val="20"/>
              </w:rPr>
            </w:pPr>
            <w:r w:rsidRPr="00246D6A">
              <w:rPr>
                <w:rFonts w:ascii="Times New Roman" w:eastAsia="Calibri" w:hAnsi="Times New Roman" w:cs="Times New Roman"/>
                <w:sz w:val="20"/>
                <w:szCs w:val="20"/>
              </w:rPr>
              <w:t>/ «Конструирование и художественный труд в дет саду», Куцакова Л.В., с.56/</w:t>
            </w:r>
          </w:p>
        </w:tc>
      </w:tr>
      <w:tr w:rsidR="00131A1E" w:rsidRPr="00246D6A" w:rsidTr="00015212">
        <w:tc>
          <w:tcPr>
            <w:tcW w:w="1965" w:type="dxa"/>
          </w:tcPr>
          <w:p w:rsidR="00131A1E" w:rsidRPr="00246D6A" w:rsidRDefault="00131A1E" w:rsidP="00131A1E">
            <w:pPr>
              <w:rPr>
                <w:rFonts w:ascii="Times New Roman" w:eastAsia="Calibri" w:hAnsi="Times New Roman" w:cs="Times New Roman"/>
                <w:sz w:val="20"/>
                <w:szCs w:val="20"/>
              </w:rPr>
            </w:pPr>
            <w:r w:rsidRPr="00246D6A">
              <w:rPr>
                <w:rFonts w:ascii="Times New Roman" w:eastAsia="Calibri" w:hAnsi="Times New Roman" w:cs="Times New Roman"/>
                <w:sz w:val="20"/>
                <w:szCs w:val="20"/>
              </w:rPr>
              <w:t>4 неделя</w:t>
            </w:r>
          </w:p>
          <w:p w:rsidR="00131A1E" w:rsidRPr="00246D6A" w:rsidRDefault="00131A1E" w:rsidP="00131A1E">
            <w:pPr>
              <w:rPr>
                <w:rFonts w:ascii="Times New Roman" w:eastAsia="Calibri" w:hAnsi="Times New Roman" w:cs="Times New Roman"/>
                <w:sz w:val="20"/>
                <w:szCs w:val="20"/>
              </w:rPr>
            </w:pPr>
            <w:r w:rsidRPr="00246D6A">
              <w:rPr>
                <w:rFonts w:ascii="Times New Roman" w:eastAsia="Calibri" w:hAnsi="Times New Roman" w:cs="Times New Roman"/>
                <w:sz w:val="20"/>
                <w:szCs w:val="20"/>
              </w:rPr>
              <w:t>Тема: «Транспорт»</w:t>
            </w:r>
          </w:p>
          <w:p w:rsidR="00131A1E" w:rsidRPr="00246D6A" w:rsidRDefault="00131A1E" w:rsidP="00131A1E">
            <w:pPr>
              <w:rPr>
                <w:rFonts w:ascii="Times New Roman" w:eastAsia="Calibri" w:hAnsi="Times New Roman" w:cs="Times New Roman"/>
                <w:sz w:val="20"/>
                <w:szCs w:val="20"/>
              </w:rPr>
            </w:pPr>
          </w:p>
          <w:p w:rsidR="00131A1E" w:rsidRPr="00246D6A" w:rsidRDefault="00131A1E" w:rsidP="00131A1E">
            <w:pPr>
              <w:rPr>
                <w:rFonts w:ascii="Times New Roman" w:eastAsia="Calibri" w:hAnsi="Times New Roman" w:cs="Times New Roman"/>
                <w:sz w:val="20"/>
                <w:szCs w:val="20"/>
              </w:rPr>
            </w:pPr>
          </w:p>
          <w:p w:rsidR="00131A1E" w:rsidRPr="00246D6A" w:rsidRDefault="00131A1E" w:rsidP="00131A1E">
            <w:pPr>
              <w:rPr>
                <w:rFonts w:ascii="Times New Roman" w:eastAsia="Calibri" w:hAnsi="Times New Roman" w:cs="Times New Roman"/>
                <w:sz w:val="20"/>
                <w:szCs w:val="20"/>
              </w:rPr>
            </w:pPr>
          </w:p>
          <w:p w:rsidR="00131A1E" w:rsidRPr="00246D6A" w:rsidRDefault="00131A1E" w:rsidP="00131A1E">
            <w:pPr>
              <w:rPr>
                <w:rFonts w:ascii="Times New Roman" w:eastAsia="Calibri" w:hAnsi="Times New Roman" w:cs="Times New Roman"/>
                <w:sz w:val="20"/>
                <w:szCs w:val="20"/>
              </w:rPr>
            </w:pPr>
          </w:p>
          <w:p w:rsidR="00131A1E" w:rsidRPr="00246D6A" w:rsidRDefault="00131A1E" w:rsidP="00131A1E">
            <w:pPr>
              <w:rPr>
                <w:rFonts w:ascii="Times New Roman" w:eastAsia="Calibri" w:hAnsi="Times New Roman" w:cs="Times New Roman"/>
                <w:sz w:val="20"/>
                <w:szCs w:val="20"/>
              </w:rPr>
            </w:pPr>
          </w:p>
          <w:p w:rsidR="00131A1E" w:rsidRPr="00246D6A" w:rsidRDefault="00131A1E" w:rsidP="00131A1E">
            <w:pPr>
              <w:rPr>
                <w:rFonts w:ascii="Times New Roman" w:eastAsia="Calibri" w:hAnsi="Times New Roman" w:cs="Times New Roman"/>
                <w:sz w:val="20"/>
                <w:szCs w:val="20"/>
              </w:rPr>
            </w:pPr>
          </w:p>
        </w:tc>
        <w:tc>
          <w:tcPr>
            <w:tcW w:w="2016" w:type="dxa"/>
          </w:tcPr>
          <w:p w:rsidR="00131A1E" w:rsidRPr="00246D6A" w:rsidRDefault="00131A1E" w:rsidP="00131A1E">
            <w:pPr>
              <w:rPr>
                <w:rFonts w:ascii="Times New Roman" w:eastAsia="Calibri" w:hAnsi="Times New Roman" w:cs="Times New Roman"/>
                <w:sz w:val="20"/>
                <w:szCs w:val="20"/>
              </w:rPr>
            </w:pPr>
            <w:r w:rsidRPr="00246D6A">
              <w:rPr>
                <w:rFonts w:ascii="Times New Roman" w:eastAsia="Calibri" w:hAnsi="Times New Roman" w:cs="Times New Roman"/>
                <w:sz w:val="20"/>
                <w:szCs w:val="20"/>
              </w:rPr>
              <w:t>«Вагон»</w:t>
            </w:r>
          </w:p>
        </w:tc>
        <w:tc>
          <w:tcPr>
            <w:tcW w:w="2849" w:type="dxa"/>
          </w:tcPr>
          <w:p w:rsidR="00131A1E" w:rsidRPr="00246D6A" w:rsidRDefault="00131A1E" w:rsidP="00131A1E">
            <w:pPr>
              <w:rPr>
                <w:rFonts w:ascii="Times New Roman" w:eastAsia="Calibri" w:hAnsi="Times New Roman" w:cs="Times New Roman"/>
                <w:sz w:val="20"/>
                <w:szCs w:val="20"/>
              </w:rPr>
            </w:pPr>
            <w:r w:rsidRPr="00246D6A">
              <w:rPr>
                <w:rFonts w:ascii="Times New Roman" w:eastAsia="Calibri" w:hAnsi="Times New Roman" w:cs="Times New Roman"/>
                <w:sz w:val="20"/>
                <w:szCs w:val="20"/>
              </w:rPr>
              <w:t>Учить детей мастерить вагон из коробок от пасты.</w:t>
            </w:r>
          </w:p>
        </w:tc>
        <w:tc>
          <w:tcPr>
            <w:tcW w:w="2740" w:type="dxa"/>
          </w:tcPr>
          <w:p w:rsidR="00131A1E" w:rsidRPr="00246D6A" w:rsidRDefault="00131A1E" w:rsidP="00131A1E">
            <w:pPr>
              <w:rPr>
                <w:rFonts w:ascii="Times New Roman" w:eastAsia="Calibri" w:hAnsi="Times New Roman" w:cs="Times New Roman"/>
                <w:sz w:val="20"/>
                <w:szCs w:val="20"/>
              </w:rPr>
            </w:pPr>
            <w:r w:rsidRPr="00246D6A">
              <w:rPr>
                <w:rFonts w:ascii="Times New Roman" w:eastAsia="Calibri" w:hAnsi="Times New Roman" w:cs="Times New Roman"/>
                <w:sz w:val="20"/>
                <w:szCs w:val="20"/>
              </w:rPr>
              <w:t xml:space="preserve">"Конструирование и художественный труд в детском саду", </w:t>
            </w:r>
          </w:p>
          <w:p w:rsidR="00131A1E" w:rsidRPr="00246D6A" w:rsidRDefault="00131A1E" w:rsidP="00131A1E">
            <w:pPr>
              <w:rPr>
                <w:rFonts w:ascii="Times New Roman" w:eastAsia="Calibri" w:hAnsi="Times New Roman" w:cs="Times New Roman"/>
                <w:sz w:val="20"/>
                <w:szCs w:val="20"/>
              </w:rPr>
            </w:pPr>
            <w:r w:rsidRPr="00246D6A">
              <w:rPr>
                <w:rFonts w:ascii="Times New Roman" w:eastAsia="Calibri" w:hAnsi="Times New Roman" w:cs="Times New Roman"/>
                <w:sz w:val="20"/>
                <w:szCs w:val="20"/>
              </w:rPr>
              <w:t>Куцакова Л.В., с.75</w:t>
            </w:r>
          </w:p>
        </w:tc>
      </w:tr>
      <w:tr w:rsidR="00C74D10" w:rsidRPr="00246D6A" w:rsidTr="0096621F">
        <w:tc>
          <w:tcPr>
            <w:tcW w:w="9570" w:type="dxa"/>
            <w:gridSpan w:val="4"/>
          </w:tcPr>
          <w:p w:rsidR="00C74D10" w:rsidRPr="00246D6A" w:rsidRDefault="00C74D10" w:rsidP="00131A1E">
            <w:pPr>
              <w:rPr>
                <w:rFonts w:ascii="Times New Roman" w:eastAsia="Calibri" w:hAnsi="Times New Roman" w:cs="Times New Roman"/>
                <w:sz w:val="20"/>
                <w:szCs w:val="20"/>
              </w:rPr>
            </w:pPr>
            <w:r w:rsidRPr="00246D6A">
              <w:rPr>
                <w:rFonts w:ascii="Times New Roman" w:eastAsia="Calibri" w:hAnsi="Times New Roman" w:cs="Times New Roman"/>
                <w:b/>
                <w:bCs/>
                <w:sz w:val="20"/>
                <w:szCs w:val="20"/>
                <w:lang w:val="en-US"/>
              </w:rPr>
              <w:t>Февраль</w:t>
            </w:r>
          </w:p>
        </w:tc>
      </w:tr>
      <w:tr w:rsidR="00C74D10" w:rsidRPr="00246D6A" w:rsidTr="00015212">
        <w:tc>
          <w:tcPr>
            <w:tcW w:w="1965" w:type="dxa"/>
          </w:tcPr>
          <w:p w:rsidR="00C74D10" w:rsidRPr="00246D6A" w:rsidRDefault="00C74D10" w:rsidP="00C74D10">
            <w:pPr>
              <w:rPr>
                <w:rFonts w:ascii="Times New Roman" w:eastAsia="Calibri" w:hAnsi="Times New Roman" w:cs="Times New Roman"/>
                <w:sz w:val="20"/>
                <w:szCs w:val="20"/>
              </w:rPr>
            </w:pPr>
            <w:r w:rsidRPr="00246D6A">
              <w:rPr>
                <w:rFonts w:ascii="Times New Roman" w:eastAsia="Calibri" w:hAnsi="Times New Roman" w:cs="Times New Roman"/>
                <w:sz w:val="20"/>
                <w:szCs w:val="20"/>
              </w:rPr>
              <w:t xml:space="preserve">2 неделя </w:t>
            </w:r>
          </w:p>
          <w:p w:rsidR="00C74D10" w:rsidRPr="00246D6A" w:rsidRDefault="00C74D10" w:rsidP="00C74D10">
            <w:pPr>
              <w:rPr>
                <w:rFonts w:ascii="Times New Roman" w:eastAsia="Calibri" w:hAnsi="Times New Roman" w:cs="Times New Roman"/>
                <w:sz w:val="20"/>
                <w:szCs w:val="20"/>
              </w:rPr>
            </w:pPr>
            <w:r w:rsidRPr="00246D6A">
              <w:rPr>
                <w:rFonts w:ascii="Times New Roman" w:eastAsia="Calibri" w:hAnsi="Times New Roman" w:cs="Times New Roman"/>
                <w:sz w:val="20"/>
                <w:szCs w:val="20"/>
              </w:rPr>
              <w:t>Тема: «Четыре стихии»</w:t>
            </w:r>
          </w:p>
        </w:tc>
        <w:tc>
          <w:tcPr>
            <w:tcW w:w="2016" w:type="dxa"/>
          </w:tcPr>
          <w:p w:rsidR="00C74D10" w:rsidRPr="00246D6A" w:rsidRDefault="00C74D10" w:rsidP="00C74D10">
            <w:pPr>
              <w:rPr>
                <w:rFonts w:ascii="Times New Roman" w:eastAsia="Calibri" w:hAnsi="Times New Roman" w:cs="Times New Roman"/>
                <w:sz w:val="20"/>
                <w:szCs w:val="20"/>
              </w:rPr>
            </w:pPr>
            <w:r w:rsidRPr="00246D6A">
              <w:rPr>
                <w:rFonts w:ascii="Times New Roman" w:eastAsia="Calibri" w:hAnsi="Times New Roman" w:cs="Times New Roman"/>
                <w:sz w:val="20"/>
                <w:szCs w:val="20"/>
              </w:rPr>
              <w:t xml:space="preserve"> </w:t>
            </w:r>
          </w:p>
          <w:p w:rsidR="00C74D10" w:rsidRPr="00246D6A" w:rsidRDefault="00C74D10" w:rsidP="00C74D10">
            <w:pPr>
              <w:rPr>
                <w:rFonts w:ascii="Times New Roman" w:eastAsia="Calibri" w:hAnsi="Times New Roman" w:cs="Times New Roman"/>
                <w:sz w:val="20"/>
                <w:szCs w:val="20"/>
              </w:rPr>
            </w:pPr>
            <w:r w:rsidRPr="00246D6A">
              <w:rPr>
                <w:rFonts w:ascii="Times New Roman" w:eastAsia="Calibri" w:hAnsi="Times New Roman" w:cs="Times New Roman"/>
                <w:sz w:val="20"/>
                <w:szCs w:val="20"/>
              </w:rPr>
              <w:t>«Вертушка»</w:t>
            </w:r>
          </w:p>
        </w:tc>
        <w:tc>
          <w:tcPr>
            <w:tcW w:w="2849" w:type="dxa"/>
          </w:tcPr>
          <w:p w:rsidR="00C74D10" w:rsidRPr="00246D6A" w:rsidRDefault="00C74D10" w:rsidP="00C74D10">
            <w:pPr>
              <w:rPr>
                <w:rFonts w:ascii="Times New Roman" w:eastAsia="Calibri" w:hAnsi="Times New Roman" w:cs="Times New Roman"/>
                <w:sz w:val="20"/>
                <w:szCs w:val="20"/>
              </w:rPr>
            </w:pPr>
            <w:r w:rsidRPr="00246D6A">
              <w:rPr>
                <w:rFonts w:ascii="Times New Roman" w:eastAsia="Calibri" w:hAnsi="Times New Roman" w:cs="Times New Roman"/>
                <w:sz w:val="20"/>
                <w:szCs w:val="20"/>
              </w:rPr>
              <w:t>Учить детей делать игрушки для игры с ветром. Закреплять умение работать по схеме.</w:t>
            </w:r>
          </w:p>
        </w:tc>
        <w:tc>
          <w:tcPr>
            <w:tcW w:w="2740" w:type="dxa"/>
          </w:tcPr>
          <w:p w:rsidR="00C74D10" w:rsidRPr="00246D6A" w:rsidRDefault="00C74D10" w:rsidP="00C74D10">
            <w:pPr>
              <w:rPr>
                <w:rFonts w:ascii="Times New Roman" w:eastAsia="Calibri" w:hAnsi="Times New Roman" w:cs="Times New Roman"/>
                <w:sz w:val="20"/>
                <w:szCs w:val="20"/>
              </w:rPr>
            </w:pPr>
            <w:r w:rsidRPr="00246D6A">
              <w:rPr>
                <w:rFonts w:ascii="Times New Roman" w:eastAsia="Calibri" w:hAnsi="Times New Roman" w:cs="Times New Roman"/>
                <w:sz w:val="20"/>
                <w:szCs w:val="20"/>
              </w:rPr>
              <w:t>/"Конструирование</w:t>
            </w:r>
          </w:p>
          <w:p w:rsidR="00C74D10" w:rsidRPr="00246D6A" w:rsidRDefault="00C74D10" w:rsidP="00C74D10">
            <w:pPr>
              <w:rPr>
                <w:rFonts w:ascii="Times New Roman" w:eastAsia="Calibri" w:hAnsi="Times New Roman" w:cs="Times New Roman"/>
                <w:sz w:val="20"/>
                <w:szCs w:val="20"/>
              </w:rPr>
            </w:pPr>
            <w:r w:rsidRPr="00246D6A">
              <w:rPr>
                <w:rFonts w:ascii="Times New Roman" w:eastAsia="Calibri" w:hAnsi="Times New Roman" w:cs="Times New Roman"/>
                <w:sz w:val="20"/>
                <w:szCs w:val="20"/>
              </w:rPr>
              <w:t>и художественный труд в детском</w:t>
            </w:r>
          </w:p>
          <w:p w:rsidR="00C74D10" w:rsidRPr="00246D6A" w:rsidRDefault="00C74D10" w:rsidP="00C74D10">
            <w:pPr>
              <w:rPr>
                <w:rFonts w:ascii="Times New Roman" w:eastAsia="Calibri" w:hAnsi="Times New Roman" w:cs="Times New Roman"/>
                <w:sz w:val="20"/>
                <w:szCs w:val="20"/>
              </w:rPr>
            </w:pPr>
            <w:r w:rsidRPr="00246D6A">
              <w:rPr>
                <w:rFonts w:ascii="Times New Roman" w:eastAsia="Calibri" w:hAnsi="Times New Roman" w:cs="Times New Roman"/>
                <w:sz w:val="20"/>
                <w:szCs w:val="20"/>
              </w:rPr>
              <w:t>саду", Куцакова Л.В., с.76/</w:t>
            </w:r>
          </w:p>
          <w:p w:rsidR="00C74D10" w:rsidRPr="00246D6A" w:rsidRDefault="00C74D10" w:rsidP="00C74D10">
            <w:pPr>
              <w:rPr>
                <w:rFonts w:ascii="Times New Roman" w:eastAsia="Calibri" w:hAnsi="Times New Roman" w:cs="Times New Roman"/>
                <w:sz w:val="20"/>
                <w:szCs w:val="20"/>
              </w:rPr>
            </w:pPr>
          </w:p>
        </w:tc>
      </w:tr>
      <w:tr w:rsidR="00C74D10" w:rsidRPr="00246D6A" w:rsidTr="00C74D10">
        <w:trPr>
          <w:trHeight w:val="1311"/>
        </w:trPr>
        <w:tc>
          <w:tcPr>
            <w:tcW w:w="1965" w:type="dxa"/>
          </w:tcPr>
          <w:p w:rsidR="00C74D10" w:rsidRPr="00246D6A" w:rsidRDefault="00C74D10" w:rsidP="00C74D10">
            <w:pPr>
              <w:rPr>
                <w:rFonts w:ascii="Times New Roman" w:eastAsia="Calibri" w:hAnsi="Times New Roman" w:cs="Times New Roman"/>
                <w:sz w:val="20"/>
                <w:szCs w:val="20"/>
              </w:rPr>
            </w:pPr>
            <w:r w:rsidRPr="00246D6A">
              <w:rPr>
                <w:rFonts w:ascii="Times New Roman" w:eastAsia="Calibri" w:hAnsi="Times New Roman" w:cs="Times New Roman"/>
                <w:sz w:val="20"/>
                <w:szCs w:val="20"/>
              </w:rPr>
              <w:t>4 неделя</w:t>
            </w:r>
          </w:p>
          <w:p w:rsidR="00C74D10" w:rsidRPr="00246D6A" w:rsidRDefault="00C74D10" w:rsidP="00C74D10">
            <w:pPr>
              <w:rPr>
                <w:rFonts w:ascii="Times New Roman" w:eastAsia="Calibri" w:hAnsi="Times New Roman" w:cs="Times New Roman"/>
                <w:sz w:val="20"/>
                <w:szCs w:val="20"/>
              </w:rPr>
            </w:pPr>
            <w:r w:rsidRPr="00246D6A">
              <w:rPr>
                <w:rFonts w:ascii="Times New Roman" w:eastAsia="Calibri" w:hAnsi="Times New Roman" w:cs="Times New Roman"/>
                <w:sz w:val="20"/>
                <w:szCs w:val="20"/>
              </w:rPr>
              <w:t>Тема: «Наша армия»</w:t>
            </w:r>
          </w:p>
          <w:p w:rsidR="00C74D10" w:rsidRPr="00246D6A" w:rsidRDefault="00C74D10" w:rsidP="00C74D10">
            <w:pPr>
              <w:rPr>
                <w:rFonts w:ascii="Times New Roman" w:eastAsia="Calibri" w:hAnsi="Times New Roman" w:cs="Times New Roman"/>
                <w:sz w:val="20"/>
                <w:szCs w:val="20"/>
              </w:rPr>
            </w:pPr>
          </w:p>
          <w:p w:rsidR="00C74D10" w:rsidRPr="00246D6A" w:rsidRDefault="00C74D10" w:rsidP="00C74D10">
            <w:pPr>
              <w:rPr>
                <w:rFonts w:ascii="Times New Roman" w:eastAsia="Calibri" w:hAnsi="Times New Roman" w:cs="Times New Roman"/>
                <w:sz w:val="20"/>
                <w:szCs w:val="20"/>
              </w:rPr>
            </w:pPr>
          </w:p>
        </w:tc>
        <w:tc>
          <w:tcPr>
            <w:tcW w:w="2016" w:type="dxa"/>
          </w:tcPr>
          <w:p w:rsidR="00C74D10" w:rsidRPr="00246D6A" w:rsidRDefault="00C74D10" w:rsidP="00C74D10">
            <w:pPr>
              <w:rPr>
                <w:rFonts w:ascii="Times New Roman" w:eastAsia="Calibri" w:hAnsi="Times New Roman" w:cs="Times New Roman"/>
                <w:sz w:val="20"/>
                <w:szCs w:val="20"/>
              </w:rPr>
            </w:pPr>
            <w:r w:rsidRPr="00246D6A">
              <w:rPr>
                <w:rFonts w:ascii="Times New Roman" w:eastAsia="Calibri" w:hAnsi="Times New Roman" w:cs="Times New Roman"/>
                <w:sz w:val="20"/>
                <w:szCs w:val="20"/>
              </w:rPr>
              <w:t xml:space="preserve">"Вертолет"  </w:t>
            </w:r>
          </w:p>
          <w:p w:rsidR="00C74D10" w:rsidRPr="00246D6A" w:rsidRDefault="00C74D10" w:rsidP="00C74D10">
            <w:pPr>
              <w:rPr>
                <w:rFonts w:ascii="Times New Roman" w:eastAsia="Calibri" w:hAnsi="Times New Roman" w:cs="Times New Roman"/>
                <w:sz w:val="20"/>
                <w:szCs w:val="20"/>
              </w:rPr>
            </w:pPr>
            <w:r w:rsidRPr="00246D6A">
              <w:rPr>
                <w:rFonts w:ascii="Times New Roman" w:eastAsia="Calibri" w:hAnsi="Times New Roman" w:cs="Times New Roman"/>
                <w:sz w:val="20"/>
                <w:szCs w:val="20"/>
              </w:rPr>
              <w:t>(из Лего)</w:t>
            </w:r>
          </w:p>
          <w:p w:rsidR="00C74D10" w:rsidRPr="00246D6A" w:rsidRDefault="00C74D10" w:rsidP="00C74D10">
            <w:pPr>
              <w:rPr>
                <w:rFonts w:ascii="Times New Roman" w:eastAsia="Calibri" w:hAnsi="Times New Roman" w:cs="Times New Roman"/>
                <w:sz w:val="20"/>
                <w:szCs w:val="20"/>
              </w:rPr>
            </w:pPr>
          </w:p>
        </w:tc>
        <w:tc>
          <w:tcPr>
            <w:tcW w:w="2849" w:type="dxa"/>
          </w:tcPr>
          <w:p w:rsidR="00C74D10" w:rsidRPr="00246D6A" w:rsidRDefault="00C74D10" w:rsidP="00C74D10">
            <w:pPr>
              <w:rPr>
                <w:rFonts w:ascii="Times New Roman" w:eastAsia="Calibri" w:hAnsi="Times New Roman" w:cs="Times New Roman"/>
                <w:sz w:val="20"/>
                <w:szCs w:val="20"/>
              </w:rPr>
            </w:pPr>
            <w:r w:rsidRPr="00246D6A">
              <w:rPr>
                <w:rFonts w:ascii="Times New Roman" w:eastAsia="Calibri" w:hAnsi="Times New Roman" w:cs="Times New Roman"/>
                <w:sz w:val="20"/>
                <w:szCs w:val="20"/>
              </w:rPr>
              <w:t>Развивать конструктивные навыки, умение работать по плану – схеме.</w:t>
            </w:r>
          </w:p>
        </w:tc>
        <w:tc>
          <w:tcPr>
            <w:tcW w:w="2740" w:type="dxa"/>
          </w:tcPr>
          <w:p w:rsidR="00C74D10" w:rsidRPr="00246D6A" w:rsidRDefault="00C74D10" w:rsidP="00C74D10">
            <w:pPr>
              <w:rPr>
                <w:rFonts w:ascii="Times New Roman" w:eastAsia="Calibri" w:hAnsi="Times New Roman" w:cs="Times New Roman"/>
                <w:sz w:val="20"/>
                <w:szCs w:val="20"/>
              </w:rPr>
            </w:pPr>
            <w:r w:rsidRPr="00246D6A">
              <w:rPr>
                <w:rFonts w:ascii="Times New Roman" w:eastAsia="Calibri" w:hAnsi="Times New Roman" w:cs="Times New Roman"/>
                <w:sz w:val="20"/>
                <w:szCs w:val="20"/>
              </w:rPr>
              <w:t xml:space="preserve">/«Конструирование и художественный труд в детском саду», </w:t>
            </w:r>
          </w:p>
          <w:p w:rsidR="00C74D10" w:rsidRPr="00246D6A" w:rsidRDefault="00C74D10" w:rsidP="00C74D10">
            <w:pPr>
              <w:rPr>
                <w:rFonts w:ascii="Times New Roman" w:eastAsia="Calibri" w:hAnsi="Times New Roman" w:cs="Times New Roman"/>
                <w:sz w:val="20"/>
                <w:szCs w:val="20"/>
              </w:rPr>
            </w:pPr>
            <w:r w:rsidRPr="00246D6A">
              <w:rPr>
                <w:rFonts w:ascii="Times New Roman" w:eastAsia="Calibri" w:hAnsi="Times New Roman" w:cs="Times New Roman"/>
                <w:sz w:val="20"/>
                <w:szCs w:val="20"/>
              </w:rPr>
              <w:t>Л.В Куцакова., с.77/</w:t>
            </w:r>
          </w:p>
          <w:p w:rsidR="00C74D10" w:rsidRPr="00246D6A" w:rsidRDefault="00C74D10" w:rsidP="00C74D10">
            <w:pPr>
              <w:rPr>
                <w:rFonts w:ascii="Times New Roman" w:eastAsia="Calibri" w:hAnsi="Times New Roman" w:cs="Times New Roman"/>
                <w:sz w:val="20"/>
                <w:szCs w:val="20"/>
              </w:rPr>
            </w:pPr>
          </w:p>
        </w:tc>
      </w:tr>
      <w:tr w:rsidR="00C74D10" w:rsidRPr="00246D6A" w:rsidTr="0096621F">
        <w:trPr>
          <w:trHeight w:val="365"/>
        </w:trPr>
        <w:tc>
          <w:tcPr>
            <w:tcW w:w="9570" w:type="dxa"/>
            <w:gridSpan w:val="4"/>
          </w:tcPr>
          <w:p w:rsidR="00C74D10" w:rsidRPr="00246D6A" w:rsidRDefault="00C74D10" w:rsidP="00C74D10">
            <w:pPr>
              <w:rPr>
                <w:rFonts w:ascii="Times New Roman" w:eastAsia="Calibri" w:hAnsi="Times New Roman" w:cs="Times New Roman"/>
                <w:b/>
                <w:bCs/>
                <w:sz w:val="20"/>
                <w:szCs w:val="20"/>
                <w:lang w:val="en-US"/>
              </w:rPr>
            </w:pPr>
            <w:r w:rsidRPr="00246D6A">
              <w:rPr>
                <w:rFonts w:ascii="Times New Roman" w:eastAsia="Calibri" w:hAnsi="Times New Roman" w:cs="Times New Roman"/>
                <w:b/>
                <w:bCs/>
                <w:sz w:val="20"/>
                <w:szCs w:val="20"/>
                <w:lang w:val="en-US"/>
              </w:rPr>
              <w:t>Март</w:t>
            </w:r>
          </w:p>
        </w:tc>
      </w:tr>
      <w:tr w:rsidR="00C74D10" w:rsidRPr="00246D6A" w:rsidTr="00015212">
        <w:tc>
          <w:tcPr>
            <w:tcW w:w="1965" w:type="dxa"/>
          </w:tcPr>
          <w:p w:rsidR="00C74D10" w:rsidRPr="00246D6A" w:rsidRDefault="00C74D10" w:rsidP="00C74D10">
            <w:pPr>
              <w:rPr>
                <w:rFonts w:ascii="Times New Roman" w:eastAsia="Calibri" w:hAnsi="Times New Roman" w:cs="Times New Roman"/>
                <w:sz w:val="20"/>
                <w:szCs w:val="20"/>
              </w:rPr>
            </w:pPr>
            <w:r w:rsidRPr="00246D6A">
              <w:rPr>
                <w:rFonts w:ascii="Times New Roman" w:eastAsia="Calibri" w:hAnsi="Times New Roman" w:cs="Times New Roman"/>
                <w:sz w:val="20"/>
                <w:szCs w:val="20"/>
              </w:rPr>
              <w:t>2 неделя</w:t>
            </w:r>
          </w:p>
          <w:p w:rsidR="00C74D10" w:rsidRPr="00246D6A" w:rsidRDefault="00C74D10" w:rsidP="00C74D10">
            <w:pPr>
              <w:rPr>
                <w:rFonts w:ascii="Times New Roman" w:eastAsia="Calibri" w:hAnsi="Times New Roman" w:cs="Times New Roman"/>
                <w:sz w:val="20"/>
                <w:szCs w:val="20"/>
              </w:rPr>
            </w:pPr>
            <w:r w:rsidRPr="00246D6A">
              <w:rPr>
                <w:rFonts w:ascii="Times New Roman" w:eastAsia="Calibri" w:hAnsi="Times New Roman" w:cs="Times New Roman"/>
                <w:sz w:val="20"/>
                <w:szCs w:val="20"/>
              </w:rPr>
              <w:t>Тема:  «Спорт»</w:t>
            </w:r>
          </w:p>
          <w:p w:rsidR="00C74D10" w:rsidRPr="00246D6A" w:rsidRDefault="00C74D10" w:rsidP="00C74D10">
            <w:pPr>
              <w:rPr>
                <w:rFonts w:ascii="Times New Roman" w:eastAsia="Calibri" w:hAnsi="Times New Roman" w:cs="Times New Roman"/>
                <w:sz w:val="20"/>
                <w:szCs w:val="20"/>
              </w:rPr>
            </w:pPr>
          </w:p>
          <w:p w:rsidR="00C74D10" w:rsidRPr="00246D6A" w:rsidRDefault="00C74D10" w:rsidP="00C74D10">
            <w:pPr>
              <w:rPr>
                <w:rFonts w:ascii="Times New Roman" w:eastAsia="Calibri" w:hAnsi="Times New Roman" w:cs="Times New Roman"/>
                <w:sz w:val="20"/>
                <w:szCs w:val="20"/>
              </w:rPr>
            </w:pPr>
          </w:p>
          <w:p w:rsidR="00C74D10" w:rsidRPr="00246D6A" w:rsidRDefault="00C74D10" w:rsidP="00C74D10">
            <w:pPr>
              <w:rPr>
                <w:rFonts w:ascii="Times New Roman" w:eastAsia="Calibri" w:hAnsi="Times New Roman" w:cs="Times New Roman"/>
                <w:sz w:val="20"/>
                <w:szCs w:val="20"/>
              </w:rPr>
            </w:pPr>
          </w:p>
        </w:tc>
        <w:tc>
          <w:tcPr>
            <w:tcW w:w="2016" w:type="dxa"/>
          </w:tcPr>
          <w:p w:rsidR="00C74D10" w:rsidRPr="00246D6A" w:rsidRDefault="00C74D10" w:rsidP="00C74D10">
            <w:pPr>
              <w:rPr>
                <w:rFonts w:ascii="Times New Roman" w:eastAsia="Calibri" w:hAnsi="Times New Roman" w:cs="Times New Roman"/>
                <w:sz w:val="20"/>
                <w:szCs w:val="20"/>
              </w:rPr>
            </w:pPr>
            <w:r w:rsidRPr="00246D6A">
              <w:rPr>
                <w:rFonts w:ascii="Times New Roman" w:eastAsia="Calibri" w:hAnsi="Times New Roman" w:cs="Times New Roman"/>
                <w:sz w:val="20"/>
                <w:szCs w:val="20"/>
              </w:rPr>
              <w:t xml:space="preserve">"Стадион" </w:t>
            </w:r>
          </w:p>
          <w:p w:rsidR="00C74D10" w:rsidRPr="00246D6A" w:rsidRDefault="00C74D10" w:rsidP="00C74D10">
            <w:pPr>
              <w:rPr>
                <w:rFonts w:ascii="Times New Roman" w:eastAsia="Calibri" w:hAnsi="Times New Roman" w:cs="Times New Roman"/>
                <w:sz w:val="20"/>
                <w:szCs w:val="20"/>
              </w:rPr>
            </w:pPr>
            <w:r w:rsidRPr="00246D6A">
              <w:rPr>
                <w:rFonts w:ascii="Times New Roman" w:eastAsia="Calibri" w:hAnsi="Times New Roman" w:cs="Times New Roman"/>
                <w:sz w:val="20"/>
                <w:szCs w:val="20"/>
              </w:rPr>
              <w:t xml:space="preserve"> </w:t>
            </w:r>
          </w:p>
          <w:p w:rsidR="00C74D10" w:rsidRPr="00246D6A" w:rsidRDefault="00C74D10" w:rsidP="00C74D10">
            <w:pPr>
              <w:rPr>
                <w:rFonts w:ascii="Times New Roman" w:eastAsia="Calibri" w:hAnsi="Times New Roman" w:cs="Times New Roman"/>
                <w:sz w:val="20"/>
                <w:szCs w:val="20"/>
              </w:rPr>
            </w:pPr>
          </w:p>
        </w:tc>
        <w:tc>
          <w:tcPr>
            <w:tcW w:w="2849" w:type="dxa"/>
          </w:tcPr>
          <w:p w:rsidR="00C74D10" w:rsidRPr="00246D6A" w:rsidRDefault="00C74D10" w:rsidP="00C74D10">
            <w:pPr>
              <w:rPr>
                <w:rFonts w:ascii="Times New Roman" w:eastAsia="Calibri" w:hAnsi="Times New Roman" w:cs="Times New Roman"/>
                <w:sz w:val="20"/>
                <w:szCs w:val="20"/>
              </w:rPr>
            </w:pPr>
            <w:r w:rsidRPr="00246D6A">
              <w:rPr>
                <w:rFonts w:ascii="Times New Roman" w:eastAsia="Calibri" w:hAnsi="Times New Roman" w:cs="Times New Roman"/>
                <w:sz w:val="20"/>
                <w:szCs w:val="20"/>
              </w:rPr>
              <w:t>Продолжать формировать умение осмысливать предложенные модели и воспроизводить их из конструктора.</w:t>
            </w:r>
          </w:p>
        </w:tc>
        <w:tc>
          <w:tcPr>
            <w:tcW w:w="2740" w:type="dxa"/>
          </w:tcPr>
          <w:p w:rsidR="00C74D10" w:rsidRPr="00246D6A" w:rsidRDefault="00C74D10" w:rsidP="00C74D10">
            <w:pPr>
              <w:rPr>
                <w:rFonts w:ascii="Times New Roman" w:eastAsia="Calibri" w:hAnsi="Times New Roman" w:cs="Times New Roman"/>
                <w:sz w:val="20"/>
                <w:szCs w:val="20"/>
              </w:rPr>
            </w:pPr>
            <w:r w:rsidRPr="00246D6A">
              <w:rPr>
                <w:rFonts w:ascii="Times New Roman" w:eastAsia="Calibri" w:hAnsi="Times New Roman" w:cs="Times New Roman"/>
                <w:sz w:val="20"/>
                <w:szCs w:val="20"/>
              </w:rPr>
              <w:t>/"Конструирование и</w:t>
            </w:r>
          </w:p>
          <w:p w:rsidR="00C74D10" w:rsidRPr="00246D6A" w:rsidRDefault="00C74D10" w:rsidP="00C74D10">
            <w:pPr>
              <w:rPr>
                <w:rFonts w:ascii="Times New Roman" w:eastAsia="Calibri" w:hAnsi="Times New Roman" w:cs="Times New Roman"/>
                <w:sz w:val="20"/>
                <w:szCs w:val="20"/>
              </w:rPr>
            </w:pPr>
            <w:r w:rsidRPr="00246D6A">
              <w:rPr>
                <w:rFonts w:ascii="Times New Roman" w:eastAsia="Calibri" w:hAnsi="Times New Roman" w:cs="Times New Roman"/>
                <w:sz w:val="20"/>
                <w:szCs w:val="20"/>
              </w:rPr>
              <w:t>художественный труд в детском</w:t>
            </w:r>
          </w:p>
          <w:p w:rsidR="00C74D10" w:rsidRPr="00246D6A" w:rsidRDefault="00C74D10" w:rsidP="00C74D10">
            <w:pPr>
              <w:rPr>
                <w:rFonts w:ascii="Times New Roman" w:eastAsia="Calibri" w:hAnsi="Times New Roman" w:cs="Times New Roman"/>
                <w:sz w:val="20"/>
                <w:szCs w:val="20"/>
              </w:rPr>
            </w:pPr>
            <w:r w:rsidRPr="00246D6A">
              <w:rPr>
                <w:rFonts w:ascii="Times New Roman" w:eastAsia="Calibri" w:hAnsi="Times New Roman" w:cs="Times New Roman"/>
                <w:sz w:val="20"/>
                <w:szCs w:val="20"/>
              </w:rPr>
              <w:t>саду", Куцакова  Л.В., с71./</w:t>
            </w:r>
          </w:p>
        </w:tc>
      </w:tr>
      <w:tr w:rsidR="00C74D10" w:rsidRPr="00246D6A" w:rsidTr="00015212">
        <w:tc>
          <w:tcPr>
            <w:tcW w:w="1965" w:type="dxa"/>
          </w:tcPr>
          <w:p w:rsidR="00C74D10" w:rsidRPr="00246D6A" w:rsidRDefault="00C74D10" w:rsidP="00C74D10">
            <w:pPr>
              <w:rPr>
                <w:rFonts w:ascii="Times New Roman" w:eastAsia="Calibri" w:hAnsi="Times New Roman" w:cs="Times New Roman"/>
                <w:sz w:val="20"/>
                <w:szCs w:val="20"/>
              </w:rPr>
            </w:pPr>
            <w:r w:rsidRPr="00246D6A">
              <w:rPr>
                <w:rFonts w:ascii="Times New Roman" w:eastAsia="Calibri" w:hAnsi="Times New Roman" w:cs="Times New Roman"/>
                <w:sz w:val="20"/>
                <w:szCs w:val="20"/>
              </w:rPr>
              <w:t>4 неделя</w:t>
            </w:r>
          </w:p>
          <w:p w:rsidR="00C74D10" w:rsidRPr="00246D6A" w:rsidRDefault="00C74D10" w:rsidP="00C74D10">
            <w:pPr>
              <w:rPr>
                <w:rFonts w:ascii="Times New Roman" w:eastAsia="Calibri" w:hAnsi="Times New Roman" w:cs="Times New Roman"/>
                <w:sz w:val="20"/>
                <w:szCs w:val="20"/>
              </w:rPr>
            </w:pPr>
            <w:r w:rsidRPr="00246D6A">
              <w:rPr>
                <w:rFonts w:ascii="Times New Roman" w:eastAsia="Calibri" w:hAnsi="Times New Roman" w:cs="Times New Roman"/>
                <w:sz w:val="20"/>
                <w:szCs w:val="20"/>
              </w:rPr>
              <w:t>Тема: «Бытовые приборы»</w:t>
            </w:r>
          </w:p>
          <w:p w:rsidR="00C74D10" w:rsidRPr="00246D6A" w:rsidRDefault="00C74D10" w:rsidP="00C74D10">
            <w:pPr>
              <w:rPr>
                <w:rFonts w:ascii="Times New Roman" w:eastAsia="Calibri" w:hAnsi="Times New Roman" w:cs="Times New Roman"/>
                <w:sz w:val="20"/>
                <w:szCs w:val="20"/>
              </w:rPr>
            </w:pPr>
          </w:p>
          <w:p w:rsidR="00C74D10" w:rsidRPr="00246D6A" w:rsidRDefault="00C74D10" w:rsidP="00C74D10">
            <w:pPr>
              <w:rPr>
                <w:rFonts w:ascii="Times New Roman" w:eastAsia="Calibri" w:hAnsi="Times New Roman" w:cs="Times New Roman"/>
                <w:sz w:val="20"/>
                <w:szCs w:val="20"/>
              </w:rPr>
            </w:pPr>
          </w:p>
          <w:p w:rsidR="00C74D10" w:rsidRPr="00246D6A" w:rsidRDefault="00C74D10" w:rsidP="00C74D10">
            <w:pPr>
              <w:rPr>
                <w:rFonts w:ascii="Times New Roman" w:eastAsia="Calibri" w:hAnsi="Times New Roman" w:cs="Times New Roman"/>
                <w:sz w:val="20"/>
                <w:szCs w:val="20"/>
              </w:rPr>
            </w:pPr>
          </w:p>
          <w:p w:rsidR="00C74D10" w:rsidRPr="00246D6A" w:rsidRDefault="00C74D10" w:rsidP="00C74D10">
            <w:pPr>
              <w:rPr>
                <w:rFonts w:ascii="Times New Roman" w:eastAsia="Calibri" w:hAnsi="Times New Roman" w:cs="Times New Roman"/>
                <w:sz w:val="20"/>
                <w:szCs w:val="20"/>
              </w:rPr>
            </w:pPr>
          </w:p>
          <w:p w:rsidR="00C74D10" w:rsidRPr="00246D6A" w:rsidRDefault="00C74D10" w:rsidP="00C74D10">
            <w:pPr>
              <w:rPr>
                <w:rFonts w:ascii="Times New Roman" w:eastAsia="Calibri" w:hAnsi="Times New Roman" w:cs="Times New Roman"/>
                <w:sz w:val="20"/>
                <w:szCs w:val="20"/>
              </w:rPr>
            </w:pPr>
          </w:p>
          <w:p w:rsidR="00C74D10" w:rsidRPr="00246D6A" w:rsidRDefault="00C74D10" w:rsidP="00C74D10">
            <w:pPr>
              <w:rPr>
                <w:rFonts w:ascii="Times New Roman" w:eastAsia="Calibri" w:hAnsi="Times New Roman" w:cs="Times New Roman"/>
                <w:sz w:val="20"/>
                <w:szCs w:val="20"/>
              </w:rPr>
            </w:pPr>
          </w:p>
        </w:tc>
        <w:tc>
          <w:tcPr>
            <w:tcW w:w="2016" w:type="dxa"/>
          </w:tcPr>
          <w:p w:rsidR="00C74D10" w:rsidRPr="00246D6A" w:rsidRDefault="00C74D10" w:rsidP="00C74D10">
            <w:pPr>
              <w:rPr>
                <w:rFonts w:ascii="Times New Roman" w:eastAsia="Calibri" w:hAnsi="Times New Roman" w:cs="Times New Roman"/>
                <w:sz w:val="20"/>
                <w:szCs w:val="20"/>
              </w:rPr>
            </w:pPr>
            <w:r w:rsidRPr="00246D6A">
              <w:rPr>
                <w:rFonts w:ascii="Times New Roman" w:eastAsia="Calibri" w:hAnsi="Times New Roman" w:cs="Times New Roman"/>
                <w:sz w:val="20"/>
                <w:szCs w:val="20"/>
              </w:rPr>
              <w:t>"Светильник"</w:t>
            </w:r>
          </w:p>
          <w:p w:rsidR="00C74D10" w:rsidRPr="00246D6A" w:rsidRDefault="00C74D10" w:rsidP="00C74D10">
            <w:pPr>
              <w:rPr>
                <w:rFonts w:ascii="Times New Roman" w:eastAsia="Calibri" w:hAnsi="Times New Roman" w:cs="Times New Roman"/>
                <w:sz w:val="20"/>
                <w:szCs w:val="20"/>
              </w:rPr>
            </w:pPr>
          </w:p>
          <w:p w:rsidR="00C74D10" w:rsidRPr="00246D6A" w:rsidRDefault="00C74D10" w:rsidP="00C74D10">
            <w:pPr>
              <w:rPr>
                <w:rFonts w:ascii="Times New Roman" w:eastAsia="Calibri" w:hAnsi="Times New Roman" w:cs="Times New Roman"/>
                <w:sz w:val="20"/>
                <w:szCs w:val="20"/>
              </w:rPr>
            </w:pPr>
          </w:p>
        </w:tc>
        <w:tc>
          <w:tcPr>
            <w:tcW w:w="2849" w:type="dxa"/>
          </w:tcPr>
          <w:p w:rsidR="00C74D10" w:rsidRPr="00246D6A" w:rsidRDefault="00C74D10" w:rsidP="00C74D10">
            <w:pPr>
              <w:rPr>
                <w:rFonts w:ascii="Times New Roman" w:eastAsia="Calibri" w:hAnsi="Times New Roman" w:cs="Times New Roman"/>
                <w:sz w:val="20"/>
                <w:szCs w:val="20"/>
              </w:rPr>
            </w:pPr>
            <w:r w:rsidRPr="00246D6A">
              <w:rPr>
                <w:rFonts w:ascii="Times New Roman" w:eastAsia="Calibri" w:hAnsi="Times New Roman" w:cs="Times New Roman"/>
                <w:sz w:val="20"/>
                <w:szCs w:val="20"/>
              </w:rPr>
              <w:t>Учить сооружать постройку используя бумагу и бросовый материал, намечать</w:t>
            </w:r>
          </w:p>
          <w:p w:rsidR="00C74D10" w:rsidRPr="00246D6A" w:rsidRDefault="00C74D10" w:rsidP="00C74D10">
            <w:pPr>
              <w:rPr>
                <w:rFonts w:ascii="Times New Roman" w:eastAsia="Calibri" w:hAnsi="Times New Roman" w:cs="Times New Roman"/>
                <w:sz w:val="20"/>
                <w:szCs w:val="20"/>
              </w:rPr>
            </w:pPr>
            <w:r w:rsidRPr="00246D6A">
              <w:rPr>
                <w:rFonts w:ascii="Times New Roman" w:eastAsia="Calibri" w:hAnsi="Times New Roman" w:cs="Times New Roman"/>
                <w:sz w:val="20"/>
                <w:szCs w:val="20"/>
              </w:rPr>
              <w:t>схему будущей конструкции на бумаге</w:t>
            </w:r>
          </w:p>
        </w:tc>
        <w:tc>
          <w:tcPr>
            <w:tcW w:w="2740" w:type="dxa"/>
          </w:tcPr>
          <w:p w:rsidR="00C74D10" w:rsidRPr="00246D6A" w:rsidRDefault="00C74D10" w:rsidP="00C74D10">
            <w:pPr>
              <w:rPr>
                <w:rFonts w:ascii="Times New Roman" w:eastAsia="Calibri" w:hAnsi="Times New Roman" w:cs="Times New Roman"/>
                <w:sz w:val="20"/>
                <w:szCs w:val="20"/>
              </w:rPr>
            </w:pPr>
            <w:r w:rsidRPr="00246D6A">
              <w:rPr>
                <w:rFonts w:ascii="Times New Roman" w:eastAsia="Calibri" w:hAnsi="Times New Roman" w:cs="Times New Roman"/>
                <w:sz w:val="20"/>
                <w:szCs w:val="20"/>
              </w:rPr>
              <w:t>/ «Конструирование и художественный труд в детском саду», Л.В. Куцакова, с.68/</w:t>
            </w:r>
          </w:p>
        </w:tc>
      </w:tr>
      <w:tr w:rsidR="00C74D10" w:rsidRPr="00246D6A" w:rsidTr="0096621F">
        <w:tc>
          <w:tcPr>
            <w:tcW w:w="9570" w:type="dxa"/>
            <w:gridSpan w:val="4"/>
          </w:tcPr>
          <w:p w:rsidR="00C74D10" w:rsidRPr="00246D6A" w:rsidRDefault="00C74D10" w:rsidP="00C74D10">
            <w:pPr>
              <w:rPr>
                <w:rFonts w:ascii="Times New Roman" w:eastAsia="Calibri" w:hAnsi="Times New Roman" w:cs="Times New Roman"/>
                <w:sz w:val="20"/>
                <w:szCs w:val="20"/>
              </w:rPr>
            </w:pPr>
            <w:r w:rsidRPr="00246D6A">
              <w:rPr>
                <w:rFonts w:ascii="Times New Roman" w:eastAsia="Calibri" w:hAnsi="Times New Roman" w:cs="Times New Roman"/>
                <w:b/>
                <w:bCs/>
                <w:sz w:val="20"/>
                <w:szCs w:val="20"/>
                <w:lang w:val="en-US"/>
              </w:rPr>
              <w:t>Апрель</w:t>
            </w:r>
          </w:p>
        </w:tc>
      </w:tr>
      <w:tr w:rsidR="00C74D10" w:rsidRPr="00246D6A" w:rsidTr="00015212">
        <w:tc>
          <w:tcPr>
            <w:tcW w:w="1965" w:type="dxa"/>
          </w:tcPr>
          <w:p w:rsidR="00C74D10" w:rsidRPr="00246D6A" w:rsidRDefault="00C74D10" w:rsidP="00C74D10">
            <w:pPr>
              <w:rPr>
                <w:rFonts w:ascii="Times New Roman" w:hAnsi="Times New Roman" w:cs="Times New Roman"/>
                <w:sz w:val="20"/>
                <w:szCs w:val="20"/>
              </w:rPr>
            </w:pPr>
            <w:r w:rsidRPr="00246D6A">
              <w:rPr>
                <w:rFonts w:ascii="Times New Roman" w:hAnsi="Times New Roman" w:cs="Times New Roman"/>
                <w:sz w:val="20"/>
                <w:szCs w:val="20"/>
              </w:rPr>
              <w:t>2 неделя</w:t>
            </w:r>
          </w:p>
          <w:p w:rsidR="00C74D10" w:rsidRPr="00246D6A" w:rsidRDefault="00C74D10" w:rsidP="00C74D10">
            <w:pPr>
              <w:rPr>
                <w:rFonts w:ascii="Times New Roman" w:hAnsi="Times New Roman" w:cs="Times New Roman"/>
                <w:sz w:val="20"/>
                <w:szCs w:val="20"/>
              </w:rPr>
            </w:pPr>
            <w:r w:rsidRPr="00246D6A">
              <w:rPr>
                <w:rFonts w:ascii="Times New Roman" w:hAnsi="Times New Roman" w:cs="Times New Roman"/>
                <w:sz w:val="20"/>
                <w:szCs w:val="20"/>
              </w:rPr>
              <w:t>Тема: «День космонавтики»</w:t>
            </w:r>
          </w:p>
          <w:p w:rsidR="00C74D10" w:rsidRPr="00246D6A" w:rsidRDefault="00C74D10" w:rsidP="00C74D10">
            <w:pPr>
              <w:rPr>
                <w:rFonts w:ascii="Times New Roman" w:hAnsi="Times New Roman" w:cs="Times New Roman"/>
                <w:sz w:val="20"/>
                <w:szCs w:val="20"/>
              </w:rPr>
            </w:pPr>
          </w:p>
          <w:p w:rsidR="00C74D10" w:rsidRPr="00246D6A" w:rsidRDefault="00C74D10" w:rsidP="00C74D10">
            <w:pPr>
              <w:rPr>
                <w:rFonts w:ascii="Times New Roman" w:hAnsi="Times New Roman" w:cs="Times New Roman"/>
                <w:sz w:val="20"/>
                <w:szCs w:val="20"/>
              </w:rPr>
            </w:pPr>
          </w:p>
        </w:tc>
        <w:tc>
          <w:tcPr>
            <w:tcW w:w="2016" w:type="dxa"/>
          </w:tcPr>
          <w:p w:rsidR="00C74D10" w:rsidRPr="00246D6A" w:rsidRDefault="00C74D10" w:rsidP="00C74D10">
            <w:pPr>
              <w:rPr>
                <w:rFonts w:ascii="Times New Roman" w:hAnsi="Times New Roman" w:cs="Times New Roman"/>
                <w:sz w:val="20"/>
                <w:szCs w:val="20"/>
              </w:rPr>
            </w:pPr>
            <w:r w:rsidRPr="00246D6A">
              <w:rPr>
                <w:rFonts w:ascii="Times New Roman" w:hAnsi="Times New Roman" w:cs="Times New Roman"/>
                <w:sz w:val="20"/>
                <w:szCs w:val="20"/>
              </w:rPr>
              <w:t>«Космонавт»</w:t>
            </w:r>
          </w:p>
        </w:tc>
        <w:tc>
          <w:tcPr>
            <w:tcW w:w="2849" w:type="dxa"/>
          </w:tcPr>
          <w:p w:rsidR="00C74D10" w:rsidRPr="00246D6A" w:rsidRDefault="00C74D10" w:rsidP="00C74D10">
            <w:pPr>
              <w:rPr>
                <w:rFonts w:ascii="Times New Roman" w:hAnsi="Times New Roman" w:cs="Times New Roman"/>
                <w:sz w:val="20"/>
                <w:szCs w:val="20"/>
              </w:rPr>
            </w:pPr>
            <w:r w:rsidRPr="00246D6A">
              <w:rPr>
                <w:rFonts w:ascii="Times New Roman" w:hAnsi="Times New Roman" w:cs="Times New Roman"/>
                <w:sz w:val="20"/>
                <w:szCs w:val="20"/>
              </w:rPr>
              <w:t>Учить сочетать в поделках разный природный материал, проявлять фантазию, воображение.</w:t>
            </w:r>
          </w:p>
        </w:tc>
        <w:tc>
          <w:tcPr>
            <w:tcW w:w="2740" w:type="dxa"/>
          </w:tcPr>
          <w:p w:rsidR="00C74D10" w:rsidRPr="00246D6A" w:rsidRDefault="00C74D10" w:rsidP="00C74D10">
            <w:pPr>
              <w:rPr>
                <w:rFonts w:ascii="Times New Roman" w:hAnsi="Times New Roman" w:cs="Times New Roman"/>
                <w:sz w:val="20"/>
                <w:szCs w:val="20"/>
              </w:rPr>
            </w:pPr>
            <w:r w:rsidRPr="00246D6A">
              <w:rPr>
                <w:rFonts w:ascii="Times New Roman" w:hAnsi="Times New Roman" w:cs="Times New Roman"/>
                <w:sz w:val="20"/>
                <w:szCs w:val="20"/>
              </w:rPr>
              <w:t>"Конструирование</w:t>
            </w:r>
          </w:p>
          <w:p w:rsidR="00C74D10" w:rsidRPr="00246D6A" w:rsidRDefault="00C74D10" w:rsidP="00C74D10">
            <w:pPr>
              <w:rPr>
                <w:rFonts w:ascii="Times New Roman" w:hAnsi="Times New Roman" w:cs="Times New Roman"/>
                <w:sz w:val="20"/>
                <w:szCs w:val="20"/>
              </w:rPr>
            </w:pPr>
            <w:r w:rsidRPr="00246D6A">
              <w:rPr>
                <w:rFonts w:ascii="Times New Roman" w:hAnsi="Times New Roman" w:cs="Times New Roman"/>
                <w:sz w:val="20"/>
                <w:szCs w:val="20"/>
              </w:rPr>
              <w:t>и художественный труд в</w:t>
            </w:r>
          </w:p>
          <w:p w:rsidR="00C74D10" w:rsidRPr="00246D6A" w:rsidRDefault="00C74D10" w:rsidP="00C74D10">
            <w:pPr>
              <w:rPr>
                <w:rFonts w:ascii="Times New Roman" w:hAnsi="Times New Roman" w:cs="Times New Roman"/>
                <w:sz w:val="20"/>
                <w:szCs w:val="20"/>
              </w:rPr>
            </w:pPr>
            <w:r w:rsidRPr="00246D6A">
              <w:rPr>
                <w:rFonts w:ascii="Times New Roman" w:hAnsi="Times New Roman" w:cs="Times New Roman"/>
                <w:sz w:val="20"/>
                <w:szCs w:val="20"/>
              </w:rPr>
              <w:t>детском саду", Куцакова Л.В.,</w:t>
            </w:r>
          </w:p>
          <w:p w:rsidR="00C74D10" w:rsidRPr="00246D6A" w:rsidRDefault="00C74D10" w:rsidP="00C74D10">
            <w:pPr>
              <w:rPr>
                <w:rFonts w:ascii="Times New Roman" w:hAnsi="Times New Roman" w:cs="Times New Roman"/>
                <w:sz w:val="20"/>
                <w:szCs w:val="20"/>
              </w:rPr>
            </w:pPr>
            <w:r w:rsidRPr="00246D6A">
              <w:rPr>
                <w:rFonts w:ascii="Times New Roman" w:hAnsi="Times New Roman" w:cs="Times New Roman"/>
                <w:sz w:val="20"/>
                <w:szCs w:val="20"/>
              </w:rPr>
              <w:t>занятие 26, с.75.</w:t>
            </w:r>
          </w:p>
          <w:p w:rsidR="00C74D10" w:rsidRPr="00246D6A" w:rsidRDefault="00C74D10" w:rsidP="00C74D10">
            <w:pPr>
              <w:rPr>
                <w:rFonts w:ascii="Times New Roman" w:hAnsi="Times New Roman" w:cs="Times New Roman"/>
                <w:sz w:val="20"/>
                <w:szCs w:val="20"/>
              </w:rPr>
            </w:pPr>
          </w:p>
        </w:tc>
      </w:tr>
      <w:tr w:rsidR="00C74D10" w:rsidRPr="00246D6A" w:rsidTr="00015212">
        <w:tc>
          <w:tcPr>
            <w:tcW w:w="1965" w:type="dxa"/>
          </w:tcPr>
          <w:p w:rsidR="00C74D10" w:rsidRPr="00246D6A" w:rsidRDefault="00C74D10" w:rsidP="00C74D10">
            <w:pPr>
              <w:rPr>
                <w:rFonts w:ascii="Times New Roman" w:hAnsi="Times New Roman" w:cs="Times New Roman"/>
                <w:sz w:val="20"/>
                <w:szCs w:val="20"/>
              </w:rPr>
            </w:pPr>
            <w:r w:rsidRPr="00246D6A">
              <w:rPr>
                <w:rFonts w:ascii="Times New Roman" w:hAnsi="Times New Roman" w:cs="Times New Roman"/>
                <w:sz w:val="20"/>
                <w:szCs w:val="20"/>
              </w:rPr>
              <w:t>4 неделя</w:t>
            </w:r>
          </w:p>
          <w:p w:rsidR="00C74D10" w:rsidRPr="00246D6A" w:rsidRDefault="00C74D10" w:rsidP="00C74D10">
            <w:pPr>
              <w:rPr>
                <w:rFonts w:ascii="Times New Roman" w:hAnsi="Times New Roman" w:cs="Times New Roman"/>
                <w:sz w:val="20"/>
                <w:szCs w:val="20"/>
              </w:rPr>
            </w:pPr>
            <w:r w:rsidRPr="00246D6A">
              <w:rPr>
                <w:rFonts w:ascii="Times New Roman" w:hAnsi="Times New Roman" w:cs="Times New Roman"/>
                <w:sz w:val="20"/>
                <w:szCs w:val="20"/>
              </w:rPr>
              <w:t>Тема: «Насекомые»</w:t>
            </w:r>
          </w:p>
          <w:p w:rsidR="00C74D10" w:rsidRPr="00246D6A" w:rsidRDefault="00C74D10" w:rsidP="00C74D10">
            <w:pPr>
              <w:rPr>
                <w:rFonts w:ascii="Times New Roman" w:hAnsi="Times New Roman" w:cs="Times New Roman"/>
                <w:sz w:val="20"/>
                <w:szCs w:val="20"/>
              </w:rPr>
            </w:pPr>
          </w:p>
          <w:p w:rsidR="00C74D10" w:rsidRPr="00246D6A" w:rsidRDefault="00C74D10" w:rsidP="00C74D10">
            <w:pPr>
              <w:rPr>
                <w:rFonts w:ascii="Times New Roman" w:hAnsi="Times New Roman" w:cs="Times New Roman"/>
                <w:sz w:val="20"/>
                <w:szCs w:val="20"/>
              </w:rPr>
            </w:pPr>
          </w:p>
          <w:p w:rsidR="00C74D10" w:rsidRPr="00246D6A" w:rsidRDefault="00C74D10" w:rsidP="00C74D10">
            <w:pPr>
              <w:rPr>
                <w:rFonts w:ascii="Times New Roman" w:hAnsi="Times New Roman" w:cs="Times New Roman"/>
                <w:sz w:val="20"/>
                <w:szCs w:val="20"/>
              </w:rPr>
            </w:pPr>
          </w:p>
          <w:p w:rsidR="00C74D10" w:rsidRPr="00246D6A" w:rsidRDefault="00C74D10" w:rsidP="00C74D10">
            <w:pPr>
              <w:rPr>
                <w:rFonts w:ascii="Times New Roman" w:hAnsi="Times New Roman" w:cs="Times New Roman"/>
                <w:sz w:val="20"/>
                <w:szCs w:val="20"/>
              </w:rPr>
            </w:pPr>
          </w:p>
        </w:tc>
        <w:tc>
          <w:tcPr>
            <w:tcW w:w="2016" w:type="dxa"/>
          </w:tcPr>
          <w:p w:rsidR="00C74D10" w:rsidRPr="00246D6A" w:rsidRDefault="00C74D10" w:rsidP="00C74D10">
            <w:pPr>
              <w:rPr>
                <w:rFonts w:ascii="Times New Roman" w:hAnsi="Times New Roman" w:cs="Times New Roman"/>
                <w:sz w:val="20"/>
                <w:szCs w:val="20"/>
              </w:rPr>
            </w:pPr>
            <w:r w:rsidRPr="00246D6A">
              <w:rPr>
                <w:rFonts w:ascii="Times New Roman" w:hAnsi="Times New Roman" w:cs="Times New Roman"/>
                <w:sz w:val="20"/>
                <w:szCs w:val="20"/>
              </w:rPr>
              <w:t>"Божья коровка»</w:t>
            </w:r>
          </w:p>
        </w:tc>
        <w:tc>
          <w:tcPr>
            <w:tcW w:w="2849" w:type="dxa"/>
          </w:tcPr>
          <w:p w:rsidR="00C74D10" w:rsidRPr="00246D6A" w:rsidRDefault="00C74D10" w:rsidP="00C74D10">
            <w:pPr>
              <w:rPr>
                <w:rFonts w:ascii="Times New Roman" w:hAnsi="Times New Roman" w:cs="Times New Roman"/>
                <w:sz w:val="20"/>
                <w:szCs w:val="20"/>
              </w:rPr>
            </w:pPr>
            <w:r w:rsidRPr="00246D6A">
              <w:rPr>
                <w:rFonts w:ascii="Times New Roman" w:hAnsi="Times New Roman" w:cs="Times New Roman"/>
                <w:sz w:val="20"/>
                <w:szCs w:val="20"/>
              </w:rPr>
              <w:t xml:space="preserve"> Учить детей создавать образ божьей коровки из природного камня, используя гуашь и картон.</w:t>
            </w:r>
          </w:p>
        </w:tc>
        <w:tc>
          <w:tcPr>
            <w:tcW w:w="2740" w:type="dxa"/>
          </w:tcPr>
          <w:p w:rsidR="00C74D10" w:rsidRPr="00246D6A" w:rsidRDefault="00C74D10" w:rsidP="00C74D10">
            <w:pPr>
              <w:rPr>
                <w:rFonts w:ascii="Times New Roman" w:hAnsi="Times New Roman" w:cs="Times New Roman"/>
                <w:sz w:val="20"/>
                <w:szCs w:val="20"/>
              </w:rPr>
            </w:pPr>
            <w:r w:rsidRPr="00246D6A">
              <w:rPr>
                <w:rFonts w:ascii="Times New Roman" w:hAnsi="Times New Roman" w:cs="Times New Roman"/>
                <w:sz w:val="20"/>
                <w:szCs w:val="20"/>
              </w:rPr>
              <w:t>«Конструирование</w:t>
            </w:r>
          </w:p>
          <w:p w:rsidR="00C74D10" w:rsidRPr="00246D6A" w:rsidRDefault="00C74D10" w:rsidP="00C74D10">
            <w:pPr>
              <w:rPr>
                <w:rFonts w:ascii="Times New Roman" w:hAnsi="Times New Roman" w:cs="Times New Roman"/>
                <w:sz w:val="20"/>
                <w:szCs w:val="20"/>
              </w:rPr>
            </w:pPr>
            <w:r w:rsidRPr="00246D6A">
              <w:rPr>
                <w:rFonts w:ascii="Times New Roman" w:hAnsi="Times New Roman" w:cs="Times New Roman"/>
                <w:sz w:val="20"/>
                <w:szCs w:val="20"/>
              </w:rPr>
              <w:t>и художественный труд в</w:t>
            </w:r>
          </w:p>
          <w:p w:rsidR="00C74D10" w:rsidRPr="00246D6A" w:rsidRDefault="00C74D10" w:rsidP="00C74D10">
            <w:pPr>
              <w:rPr>
                <w:rFonts w:ascii="Times New Roman" w:hAnsi="Times New Roman" w:cs="Times New Roman"/>
                <w:sz w:val="20"/>
                <w:szCs w:val="20"/>
              </w:rPr>
            </w:pPr>
            <w:r w:rsidRPr="00246D6A">
              <w:rPr>
                <w:rFonts w:ascii="Times New Roman" w:hAnsi="Times New Roman" w:cs="Times New Roman"/>
                <w:sz w:val="20"/>
                <w:szCs w:val="20"/>
              </w:rPr>
              <w:t>детском саду»  Л.В Куцакова.,</w:t>
            </w:r>
          </w:p>
          <w:p w:rsidR="00C74D10" w:rsidRPr="00246D6A" w:rsidRDefault="00C74D10" w:rsidP="00C74D10">
            <w:pPr>
              <w:rPr>
                <w:rFonts w:ascii="Times New Roman" w:hAnsi="Times New Roman" w:cs="Times New Roman"/>
                <w:sz w:val="20"/>
                <w:szCs w:val="20"/>
              </w:rPr>
            </w:pPr>
            <w:r w:rsidRPr="00246D6A">
              <w:rPr>
                <w:rFonts w:ascii="Times New Roman" w:hAnsi="Times New Roman" w:cs="Times New Roman"/>
                <w:sz w:val="20"/>
                <w:szCs w:val="20"/>
              </w:rPr>
              <w:t>занятие 36, с.80,</w:t>
            </w:r>
          </w:p>
          <w:p w:rsidR="00C74D10" w:rsidRPr="00246D6A" w:rsidRDefault="00C74D10" w:rsidP="00C74D10">
            <w:pPr>
              <w:rPr>
                <w:rFonts w:ascii="Times New Roman" w:hAnsi="Times New Roman" w:cs="Times New Roman"/>
                <w:sz w:val="20"/>
                <w:szCs w:val="20"/>
              </w:rPr>
            </w:pPr>
          </w:p>
        </w:tc>
      </w:tr>
      <w:tr w:rsidR="00C74D10" w:rsidRPr="00246D6A" w:rsidTr="0096621F">
        <w:tc>
          <w:tcPr>
            <w:tcW w:w="9570" w:type="dxa"/>
            <w:gridSpan w:val="4"/>
          </w:tcPr>
          <w:p w:rsidR="00C74D10" w:rsidRPr="00246D6A" w:rsidRDefault="00C74D10" w:rsidP="00C74D10">
            <w:pPr>
              <w:rPr>
                <w:rFonts w:ascii="Times New Roman" w:eastAsia="Calibri" w:hAnsi="Times New Roman" w:cs="Times New Roman"/>
                <w:sz w:val="20"/>
                <w:szCs w:val="20"/>
              </w:rPr>
            </w:pPr>
            <w:r w:rsidRPr="00246D6A">
              <w:rPr>
                <w:rFonts w:ascii="Times New Roman" w:eastAsia="Calibri" w:hAnsi="Times New Roman" w:cs="Times New Roman"/>
                <w:b/>
                <w:bCs/>
                <w:sz w:val="20"/>
                <w:szCs w:val="20"/>
                <w:lang w:val="en-US"/>
              </w:rPr>
              <w:t>Май</w:t>
            </w:r>
          </w:p>
        </w:tc>
      </w:tr>
      <w:tr w:rsidR="00C74D10" w:rsidRPr="00246D6A" w:rsidTr="00015212">
        <w:tc>
          <w:tcPr>
            <w:tcW w:w="1965" w:type="dxa"/>
          </w:tcPr>
          <w:p w:rsidR="00C74D10" w:rsidRPr="00246D6A" w:rsidRDefault="00C74D10" w:rsidP="00C74D10">
            <w:pPr>
              <w:rPr>
                <w:rFonts w:ascii="Times New Roman" w:hAnsi="Times New Roman" w:cs="Times New Roman"/>
                <w:sz w:val="20"/>
                <w:szCs w:val="20"/>
              </w:rPr>
            </w:pPr>
          </w:p>
          <w:p w:rsidR="00C74D10" w:rsidRPr="00246D6A" w:rsidRDefault="00C74D10" w:rsidP="00C74D10">
            <w:pPr>
              <w:rPr>
                <w:rFonts w:ascii="Times New Roman" w:hAnsi="Times New Roman" w:cs="Times New Roman"/>
                <w:sz w:val="20"/>
                <w:szCs w:val="20"/>
              </w:rPr>
            </w:pPr>
            <w:r w:rsidRPr="00246D6A">
              <w:rPr>
                <w:rFonts w:ascii="Times New Roman" w:hAnsi="Times New Roman" w:cs="Times New Roman"/>
                <w:sz w:val="20"/>
                <w:szCs w:val="20"/>
              </w:rPr>
              <w:t>2 неделя</w:t>
            </w:r>
          </w:p>
          <w:p w:rsidR="00C74D10" w:rsidRPr="00246D6A" w:rsidRDefault="00C74D10" w:rsidP="00C74D10">
            <w:pPr>
              <w:rPr>
                <w:rFonts w:ascii="Times New Roman" w:hAnsi="Times New Roman" w:cs="Times New Roman"/>
                <w:sz w:val="20"/>
                <w:szCs w:val="20"/>
              </w:rPr>
            </w:pPr>
            <w:r w:rsidRPr="00246D6A">
              <w:rPr>
                <w:rFonts w:ascii="Times New Roman" w:hAnsi="Times New Roman" w:cs="Times New Roman"/>
                <w:sz w:val="20"/>
                <w:szCs w:val="20"/>
              </w:rPr>
              <w:t>Тема: «Цветы»</w:t>
            </w:r>
          </w:p>
          <w:p w:rsidR="00C74D10" w:rsidRPr="00246D6A" w:rsidRDefault="00C74D10" w:rsidP="00C74D10">
            <w:pPr>
              <w:rPr>
                <w:rFonts w:ascii="Times New Roman" w:hAnsi="Times New Roman" w:cs="Times New Roman"/>
                <w:sz w:val="20"/>
                <w:szCs w:val="20"/>
              </w:rPr>
            </w:pPr>
          </w:p>
          <w:p w:rsidR="00C74D10" w:rsidRPr="00246D6A" w:rsidRDefault="00C74D10" w:rsidP="00C74D10">
            <w:pPr>
              <w:rPr>
                <w:rFonts w:ascii="Times New Roman" w:hAnsi="Times New Roman" w:cs="Times New Roman"/>
                <w:sz w:val="20"/>
                <w:szCs w:val="20"/>
              </w:rPr>
            </w:pPr>
          </w:p>
          <w:p w:rsidR="00C74D10" w:rsidRPr="00246D6A" w:rsidRDefault="00C74D10" w:rsidP="00C74D10">
            <w:pPr>
              <w:rPr>
                <w:rFonts w:ascii="Times New Roman" w:hAnsi="Times New Roman" w:cs="Times New Roman"/>
                <w:sz w:val="20"/>
                <w:szCs w:val="20"/>
              </w:rPr>
            </w:pPr>
          </w:p>
        </w:tc>
        <w:tc>
          <w:tcPr>
            <w:tcW w:w="2016" w:type="dxa"/>
          </w:tcPr>
          <w:p w:rsidR="00C74D10" w:rsidRPr="00246D6A" w:rsidRDefault="00C74D10" w:rsidP="00C74D10">
            <w:pPr>
              <w:rPr>
                <w:rFonts w:ascii="Times New Roman" w:hAnsi="Times New Roman" w:cs="Times New Roman"/>
                <w:sz w:val="20"/>
                <w:szCs w:val="20"/>
              </w:rPr>
            </w:pPr>
          </w:p>
          <w:p w:rsidR="00C74D10" w:rsidRPr="00246D6A" w:rsidRDefault="00C74D10" w:rsidP="00C74D10">
            <w:pPr>
              <w:rPr>
                <w:rFonts w:ascii="Times New Roman" w:hAnsi="Times New Roman" w:cs="Times New Roman"/>
                <w:sz w:val="20"/>
                <w:szCs w:val="20"/>
              </w:rPr>
            </w:pPr>
            <w:r w:rsidRPr="00246D6A">
              <w:rPr>
                <w:rFonts w:ascii="Times New Roman" w:hAnsi="Times New Roman" w:cs="Times New Roman"/>
                <w:sz w:val="20"/>
                <w:szCs w:val="20"/>
              </w:rPr>
              <w:t>«Ветки сирени»</w:t>
            </w:r>
          </w:p>
        </w:tc>
        <w:tc>
          <w:tcPr>
            <w:tcW w:w="2849" w:type="dxa"/>
          </w:tcPr>
          <w:p w:rsidR="00C74D10" w:rsidRPr="00246D6A" w:rsidRDefault="00C74D10" w:rsidP="00C74D10">
            <w:pPr>
              <w:rPr>
                <w:rFonts w:ascii="Times New Roman" w:hAnsi="Times New Roman" w:cs="Times New Roman"/>
                <w:sz w:val="20"/>
                <w:szCs w:val="20"/>
              </w:rPr>
            </w:pPr>
            <w:r w:rsidRPr="00246D6A">
              <w:rPr>
                <w:rFonts w:ascii="Times New Roman" w:hAnsi="Times New Roman" w:cs="Times New Roman"/>
                <w:sz w:val="20"/>
                <w:szCs w:val="20"/>
              </w:rPr>
              <w:t>Учить детей создавать объемную поделку используя пластмассовые трубочки.</w:t>
            </w:r>
          </w:p>
        </w:tc>
        <w:tc>
          <w:tcPr>
            <w:tcW w:w="2740" w:type="dxa"/>
          </w:tcPr>
          <w:p w:rsidR="00C74D10" w:rsidRPr="00246D6A" w:rsidRDefault="00C74D10" w:rsidP="00C74D10">
            <w:pPr>
              <w:rPr>
                <w:rFonts w:ascii="Times New Roman" w:hAnsi="Times New Roman" w:cs="Times New Roman"/>
                <w:sz w:val="20"/>
                <w:szCs w:val="20"/>
              </w:rPr>
            </w:pPr>
            <w:r w:rsidRPr="00246D6A">
              <w:rPr>
                <w:rFonts w:ascii="Times New Roman" w:hAnsi="Times New Roman" w:cs="Times New Roman"/>
                <w:sz w:val="20"/>
                <w:szCs w:val="20"/>
              </w:rPr>
              <w:t>«Комплексные занятия в старшей группе детского сада».</w:t>
            </w:r>
          </w:p>
          <w:p w:rsidR="00C74D10" w:rsidRPr="00246D6A" w:rsidRDefault="00C74D10" w:rsidP="00C74D10">
            <w:pPr>
              <w:rPr>
                <w:rFonts w:ascii="Times New Roman" w:hAnsi="Times New Roman" w:cs="Times New Roman"/>
                <w:sz w:val="20"/>
                <w:szCs w:val="20"/>
              </w:rPr>
            </w:pPr>
            <w:r w:rsidRPr="00246D6A">
              <w:rPr>
                <w:rFonts w:ascii="Times New Roman" w:hAnsi="Times New Roman" w:cs="Times New Roman"/>
                <w:sz w:val="20"/>
                <w:szCs w:val="20"/>
              </w:rPr>
              <w:t>Волчкова В.Н., с. 84</w:t>
            </w:r>
            <w:r w:rsidRPr="00246D6A">
              <w:rPr>
                <w:rFonts w:ascii="Times New Roman" w:hAnsi="Times New Roman" w:cs="Times New Roman"/>
                <w:sz w:val="20"/>
                <w:szCs w:val="20"/>
              </w:rPr>
              <w:tab/>
            </w:r>
          </w:p>
          <w:p w:rsidR="00C74D10" w:rsidRPr="00246D6A" w:rsidRDefault="00C74D10" w:rsidP="00C74D10">
            <w:pPr>
              <w:rPr>
                <w:rFonts w:ascii="Times New Roman" w:hAnsi="Times New Roman" w:cs="Times New Roman"/>
                <w:sz w:val="20"/>
                <w:szCs w:val="20"/>
              </w:rPr>
            </w:pPr>
          </w:p>
        </w:tc>
      </w:tr>
      <w:tr w:rsidR="00C74D10" w:rsidRPr="00246D6A" w:rsidTr="00015212">
        <w:tc>
          <w:tcPr>
            <w:tcW w:w="1965" w:type="dxa"/>
          </w:tcPr>
          <w:p w:rsidR="00C74D10" w:rsidRPr="00246D6A" w:rsidRDefault="00C74D10" w:rsidP="00C74D10">
            <w:pPr>
              <w:rPr>
                <w:rFonts w:ascii="Times New Roman" w:hAnsi="Times New Roman" w:cs="Times New Roman"/>
                <w:sz w:val="20"/>
                <w:szCs w:val="20"/>
              </w:rPr>
            </w:pPr>
            <w:r w:rsidRPr="00246D6A">
              <w:rPr>
                <w:rFonts w:ascii="Times New Roman" w:hAnsi="Times New Roman" w:cs="Times New Roman"/>
                <w:sz w:val="20"/>
                <w:szCs w:val="20"/>
              </w:rPr>
              <w:lastRenderedPageBreak/>
              <w:t>4 неделя</w:t>
            </w:r>
          </w:p>
          <w:p w:rsidR="00C74D10" w:rsidRPr="00246D6A" w:rsidRDefault="00C74D10" w:rsidP="00C74D10">
            <w:pPr>
              <w:rPr>
                <w:rFonts w:ascii="Times New Roman" w:hAnsi="Times New Roman" w:cs="Times New Roman"/>
                <w:sz w:val="20"/>
                <w:szCs w:val="20"/>
              </w:rPr>
            </w:pPr>
            <w:r w:rsidRPr="00246D6A">
              <w:rPr>
                <w:rFonts w:ascii="Times New Roman" w:hAnsi="Times New Roman" w:cs="Times New Roman"/>
                <w:sz w:val="20"/>
                <w:szCs w:val="20"/>
              </w:rPr>
              <w:t>Тема: «День города»</w:t>
            </w:r>
          </w:p>
          <w:p w:rsidR="00C74D10" w:rsidRPr="00246D6A" w:rsidRDefault="00C74D10" w:rsidP="00C74D10">
            <w:pPr>
              <w:rPr>
                <w:rFonts w:ascii="Times New Roman" w:hAnsi="Times New Roman" w:cs="Times New Roman"/>
                <w:sz w:val="20"/>
                <w:szCs w:val="20"/>
              </w:rPr>
            </w:pPr>
          </w:p>
          <w:p w:rsidR="00C74D10" w:rsidRPr="00246D6A" w:rsidRDefault="00C74D10" w:rsidP="00C74D10">
            <w:pPr>
              <w:rPr>
                <w:rFonts w:ascii="Times New Roman" w:hAnsi="Times New Roman" w:cs="Times New Roman"/>
                <w:sz w:val="20"/>
                <w:szCs w:val="20"/>
              </w:rPr>
            </w:pPr>
          </w:p>
          <w:p w:rsidR="00C74D10" w:rsidRPr="00246D6A" w:rsidRDefault="00C74D10" w:rsidP="00C74D10">
            <w:pPr>
              <w:rPr>
                <w:rFonts w:ascii="Times New Roman" w:hAnsi="Times New Roman" w:cs="Times New Roman"/>
                <w:sz w:val="20"/>
                <w:szCs w:val="20"/>
              </w:rPr>
            </w:pPr>
          </w:p>
          <w:p w:rsidR="00C74D10" w:rsidRPr="00246D6A" w:rsidRDefault="00C74D10" w:rsidP="00C74D10">
            <w:pPr>
              <w:rPr>
                <w:rFonts w:ascii="Times New Roman" w:hAnsi="Times New Roman" w:cs="Times New Roman"/>
                <w:sz w:val="20"/>
                <w:szCs w:val="20"/>
              </w:rPr>
            </w:pPr>
          </w:p>
        </w:tc>
        <w:tc>
          <w:tcPr>
            <w:tcW w:w="2016" w:type="dxa"/>
          </w:tcPr>
          <w:p w:rsidR="00C74D10" w:rsidRPr="00246D6A" w:rsidRDefault="00C74D10" w:rsidP="00C74D10">
            <w:pPr>
              <w:rPr>
                <w:rFonts w:ascii="Times New Roman" w:hAnsi="Times New Roman" w:cs="Times New Roman"/>
                <w:sz w:val="20"/>
                <w:szCs w:val="20"/>
              </w:rPr>
            </w:pPr>
          </w:p>
          <w:p w:rsidR="00C74D10" w:rsidRPr="00246D6A" w:rsidRDefault="00C74D10" w:rsidP="00C74D10">
            <w:pPr>
              <w:rPr>
                <w:rFonts w:ascii="Times New Roman" w:hAnsi="Times New Roman" w:cs="Times New Roman"/>
                <w:sz w:val="20"/>
                <w:szCs w:val="20"/>
              </w:rPr>
            </w:pPr>
            <w:r w:rsidRPr="00246D6A">
              <w:rPr>
                <w:rFonts w:ascii="Times New Roman" w:hAnsi="Times New Roman" w:cs="Times New Roman"/>
                <w:sz w:val="20"/>
                <w:szCs w:val="20"/>
              </w:rPr>
              <w:t>«Улицы города»</w:t>
            </w:r>
          </w:p>
        </w:tc>
        <w:tc>
          <w:tcPr>
            <w:tcW w:w="2849" w:type="dxa"/>
          </w:tcPr>
          <w:p w:rsidR="00C74D10" w:rsidRPr="00246D6A" w:rsidRDefault="00C74D10" w:rsidP="00C74D10">
            <w:pPr>
              <w:rPr>
                <w:rFonts w:ascii="Times New Roman" w:hAnsi="Times New Roman" w:cs="Times New Roman"/>
                <w:sz w:val="20"/>
                <w:szCs w:val="20"/>
              </w:rPr>
            </w:pPr>
            <w:r w:rsidRPr="00246D6A">
              <w:rPr>
                <w:rFonts w:ascii="Times New Roman" w:hAnsi="Times New Roman" w:cs="Times New Roman"/>
                <w:sz w:val="20"/>
                <w:szCs w:val="20"/>
              </w:rPr>
              <w:t>Учить детей создавать коллективную работу. Уточнить представления о строительных деталях и способах соединения.</w:t>
            </w:r>
          </w:p>
        </w:tc>
        <w:tc>
          <w:tcPr>
            <w:tcW w:w="2740" w:type="dxa"/>
          </w:tcPr>
          <w:p w:rsidR="00C74D10" w:rsidRPr="00246D6A" w:rsidRDefault="00C74D10" w:rsidP="00C74D10">
            <w:pPr>
              <w:rPr>
                <w:rFonts w:ascii="Times New Roman" w:hAnsi="Times New Roman" w:cs="Times New Roman"/>
                <w:sz w:val="20"/>
                <w:szCs w:val="20"/>
              </w:rPr>
            </w:pPr>
            <w:r w:rsidRPr="00246D6A">
              <w:rPr>
                <w:rFonts w:ascii="Times New Roman" w:hAnsi="Times New Roman" w:cs="Times New Roman"/>
                <w:sz w:val="20"/>
                <w:szCs w:val="20"/>
              </w:rPr>
              <w:t>«Конструирование</w:t>
            </w:r>
          </w:p>
          <w:p w:rsidR="00C74D10" w:rsidRPr="00246D6A" w:rsidRDefault="00C74D10" w:rsidP="00C74D10">
            <w:pPr>
              <w:rPr>
                <w:rFonts w:ascii="Times New Roman" w:hAnsi="Times New Roman" w:cs="Times New Roman"/>
                <w:sz w:val="20"/>
                <w:szCs w:val="20"/>
              </w:rPr>
            </w:pPr>
            <w:r w:rsidRPr="00246D6A">
              <w:rPr>
                <w:rFonts w:ascii="Times New Roman" w:hAnsi="Times New Roman" w:cs="Times New Roman"/>
                <w:sz w:val="20"/>
                <w:szCs w:val="20"/>
              </w:rPr>
              <w:t>и художественный труд в</w:t>
            </w:r>
          </w:p>
          <w:p w:rsidR="00C74D10" w:rsidRPr="00246D6A" w:rsidRDefault="00C74D10" w:rsidP="00C74D10">
            <w:pPr>
              <w:rPr>
                <w:rFonts w:ascii="Times New Roman" w:hAnsi="Times New Roman" w:cs="Times New Roman"/>
                <w:sz w:val="20"/>
                <w:szCs w:val="20"/>
              </w:rPr>
            </w:pPr>
            <w:r w:rsidRPr="00246D6A">
              <w:rPr>
                <w:rFonts w:ascii="Times New Roman" w:hAnsi="Times New Roman" w:cs="Times New Roman"/>
                <w:sz w:val="20"/>
                <w:szCs w:val="20"/>
              </w:rPr>
              <w:t>детском саду» Л.В Куцакова., с.113,</w:t>
            </w:r>
          </w:p>
          <w:p w:rsidR="00C74D10" w:rsidRPr="00246D6A" w:rsidRDefault="00C74D10" w:rsidP="00C74D10">
            <w:pPr>
              <w:rPr>
                <w:rFonts w:ascii="Times New Roman" w:hAnsi="Times New Roman" w:cs="Times New Roman"/>
                <w:sz w:val="20"/>
                <w:szCs w:val="20"/>
              </w:rPr>
            </w:pPr>
          </w:p>
        </w:tc>
      </w:tr>
    </w:tbl>
    <w:p w:rsidR="00AA7446" w:rsidRPr="00246D6A" w:rsidRDefault="00AA7446" w:rsidP="00883AFF">
      <w:pPr>
        <w:spacing w:after="0" w:line="240" w:lineRule="auto"/>
        <w:jc w:val="both"/>
        <w:rPr>
          <w:rFonts w:ascii="Times New Roman" w:eastAsia="Calibri" w:hAnsi="Times New Roman" w:cs="Times New Roman"/>
          <w:sz w:val="20"/>
          <w:szCs w:val="20"/>
        </w:rPr>
      </w:pPr>
    </w:p>
    <w:p w:rsidR="00AA7446" w:rsidRPr="00246D6A" w:rsidRDefault="00AA7446" w:rsidP="00883AFF">
      <w:pPr>
        <w:spacing w:after="0" w:line="240" w:lineRule="auto"/>
        <w:jc w:val="both"/>
        <w:rPr>
          <w:rFonts w:ascii="Times New Roman" w:eastAsia="Calibri" w:hAnsi="Times New Roman" w:cs="Times New Roman"/>
          <w:sz w:val="20"/>
          <w:szCs w:val="20"/>
        </w:rPr>
      </w:pPr>
    </w:p>
    <w:p w:rsidR="00AA7446" w:rsidRPr="00246D6A" w:rsidRDefault="00AA7446" w:rsidP="00883AFF">
      <w:pPr>
        <w:spacing w:after="0" w:line="240" w:lineRule="auto"/>
        <w:jc w:val="both"/>
        <w:rPr>
          <w:rFonts w:ascii="Times New Roman" w:eastAsia="Calibri" w:hAnsi="Times New Roman" w:cs="Times New Roman"/>
          <w:sz w:val="20"/>
          <w:szCs w:val="20"/>
        </w:rPr>
      </w:pPr>
    </w:p>
    <w:p w:rsidR="00AA7446" w:rsidRPr="00246D6A" w:rsidRDefault="00AA7446" w:rsidP="00883AFF">
      <w:pPr>
        <w:spacing w:after="0" w:line="240" w:lineRule="auto"/>
        <w:jc w:val="both"/>
        <w:rPr>
          <w:rFonts w:ascii="Times New Roman" w:eastAsia="Calibri" w:hAnsi="Times New Roman" w:cs="Times New Roman"/>
          <w:sz w:val="20"/>
          <w:szCs w:val="20"/>
        </w:rPr>
      </w:pPr>
    </w:p>
    <w:p w:rsidR="00AA7446" w:rsidRPr="00246D6A" w:rsidRDefault="00AA7446" w:rsidP="00883AFF">
      <w:pPr>
        <w:spacing w:after="0" w:line="240" w:lineRule="auto"/>
        <w:jc w:val="both"/>
        <w:rPr>
          <w:rFonts w:ascii="Times New Roman" w:eastAsia="Calibri" w:hAnsi="Times New Roman" w:cs="Times New Roman"/>
          <w:sz w:val="20"/>
          <w:szCs w:val="20"/>
        </w:rPr>
      </w:pPr>
    </w:p>
    <w:p w:rsidR="00AA7446" w:rsidRPr="00246D6A" w:rsidRDefault="00AA7446" w:rsidP="00883AFF">
      <w:pPr>
        <w:spacing w:after="0" w:line="240" w:lineRule="auto"/>
        <w:jc w:val="both"/>
        <w:rPr>
          <w:rFonts w:ascii="Times New Roman" w:eastAsia="Calibri" w:hAnsi="Times New Roman" w:cs="Times New Roman"/>
          <w:sz w:val="20"/>
          <w:szCs w:val="20"/>
        </w:rPr>
      </w:pPr>
    </w:p>
    <w:p w:rsidR="00AA7446" w:rsidRDefault="00AA7446" w:rsidP="00883AFF">
      <w:pPr>
        <w:spacing w:after="0" w:line="240" w:lineRule="auto"/>
        <w:jc w:val="both"/>
        <w:rPr>
          <w:rFonts w:ascii="Times New Roman" w:eastAsia="Calibri" w:hAnsi="Times New Roman" w:cs="Times New Roman"/>
          <w:sz w:val="20"/>
          <w:szCs w:val="20"/>
        </w:rPr>
      </w:pPr>
    </w:p>
    <w:p w:rsidR="00246D6A" w:rsidRDefault="00246D6A" w:rsidP="00883AFF">
      <w:pPr>
        <w:spacing w:after="0" w:line="240" w:lineRule="auto"/>
        <w:jc w:val="both"/>
        <w:rPr>
          <w:rFonts w:ascii="Times New Roman" w:eastAsia="Calibri" w:hAnsi="Times New Roman" w:cs="Times New Roman"/>
          <w:sz w:val="20"/>
          <w:szCs w:val="20"/>
        </w:rPr>
      </w:pPr>
    </w:p>
    <w:p w:rsidR="00246D6A" w:rsidRDefault="00246D6A" w:rsidP="00883AFF">
      <w:pPr>
        <w:spacing w:after="0" w:line="240" w:lineRule="auto"/>
        <w:jc w:val="both"/>
        <w:rPr>
          <w:rFonts w:ascii="Times New Roman" w:eastAsia="Calibri" w:hAnsi="Times New Roman" w:cs="Times New Roman"/>
          <w:sz w:val="20"/>
          <w:szCs w:val="20"/>
        </w:rPr>
      </w:pPr>
    </w:p>
    <w:p w:rsidR="00246D6A" w:rsidRDefault="00246D6A" w:rsidP="00883AFF">
      <w:pPr>
        <w:spacing w:after="0" w:line="240" w:lineRule="auto"/>
        <w:jc w:val="both"/>
        <w:rPr>
          <w:rFonts w:ascii="Times New Roman" w:eastAsia="Calibri" w:hAnsi="Times New Roman" w:cs="Times New Roman"/>
          <w:sz w:val="20"/>
          <w:szCs w:val="20"/>
        </w:rPr>
      </w:pPr>
    </w:p>
    <w:p w:rsidR="00246D6A" w:rsidRDefault="00246D6A" w:rsidP="00883AFF">
      <w:pPr>
        <w:spacing w:after="0" w:line="240" w:lineRule="auto"/>
        <w:jc w:val="both"/>
        <w:rPr>
          <w:rFonts w:ascii="Times New Roman" w:eastAsia="Calibri" w:hAnsi="Times New Roman" w:cs="Times New Roman"/>
          <w:sz w:val="20"/>
          <w:szCs w:val="20"/>
        </w:rPr>
      </w:pPr>
    </w:p>
    <w:p w:rsidR="00246D6A" w:rsidRDefault="00246D6A" w:rsidP="00883AFF">
      <w:pPr>
        <w:spacing w:after="0" w:line="240" w:lineRule="auto"/>
        <w:jc w:val="both"/>
        <w:rPr>
          <w:rFonts w:ascii="Times New Roman" w:eastAsia="Calibri" w:hAnsi="Times New Roman" w:cs="Times New Roman"/>
          <w:sz w:val="20"/>
          <w:szCs w:val="20"/>
        </w:rPr>
      </w:pPr>
    </w:p>
    <w:p w:rsidR="00246D6A" w:rsidRDefault="00246D6A" w:rsidP="00883AFF">
      <w:pPr>
        <w:spacing w:after="0" w:line="240" w:lineRule="auto"/>
        <w:jc w:val="both"/>
        <w:rPr>
          <w:rFonts w:ascii="Times New Roman" w:eastAsia="Calibri" w:hAnsi="Times New Roman" w:cs="Times New Roman"/>
          <w:sz w:val="20"/>
          <w:szCs w:val="20"/>
        </w:rPr>
      </w:pPr>
    </w:p>
    <w:p w:rsidR="00246D6A" w:rsidRDefault="00246D6A" w:rsidP="00883AFF">
      <w:pPr>
        <w:spacing w:after="0" w:line="240" w:lineRule="auto"/>
        <w:jc w:val="both"/>
        <w:rPr>
          <w:rFonts w:ascii="Times New Roman" w:eastAsia="Calibri" w:hAnsi="Times New Roman" w:cs="Times New Roman"/>
          <w:sz w:val="20"/>
          <w:szCs w:val="20"/>
        </w:rPr>
      </w:pPr>
    </w:p>
    <w:p w:rsidR="00246D6A" w:rsidRDefault="00246D6A" w:rsidP="00883AFF">
      <w:pPr>
        <w:spacing w:after="0" w:line="240" w:lineRule="auto"/>
        <w:jc w:val="both"/>
        <w:rPr>
          <w:rFonts w:ascii="Times New Roman" w:eastAsia="Calibri" w:hAnsi="Times New Roman" w:cs="Times New Roman"/>
          <w:sz w:val="20"/>
          <w:szCs w:val="20"/>
        </w:rPr>
      </w:pPr>
    </w:p>
    <w:p w:rsidR="00246D6A" w:rsidRDefault="00246D6A" w:rsidP="00883AFF">
      <w:pPr>
        <w:spacing w:after="0" w:line="240" w:lineRule="auto"/>
        <w:jc w:val="both"/>
        <w:rPr>
          <w:rFonts w:ascii="Times New Roman" w:eastAsia="Calibri" w:hAnsi="Times New Roman" w:cs="Times New Roman"/>
          <w:sz w:val="20"/>
          <w:szCs w:val="20"/>
        </w:rPr>
      </w:pPr>
    </w:p>
    <w:p w:rsidR="00246D6A" w:rsidRDefault="00246D6A" w:rsidP="00883AFF">
      <w:pPr>
        <w:spacing w:after="0" w:line="240" w:lineRule="auto"/>
        <w:jc w:val="both"/>
        <w:rPr>
          <w:rFonts w:ascii="Times New Roman" w:eastAsia="Calibri" w:hAnsi="Times New Roman" w:cs="Times New Roman"/>
          <w:sz w:val="20"/>
          <w:szCs w:val="20"/>
        </w:rPr>
      </w:pPr>
    </w:p>
    <w:p w:rsidR="00246D6A" w:rsidRDefault="00246D6A" w:rsidP="00883AFF">
      <w:pPr>
        <w:spacing w:after="0" w:line="240" w:lineRule="auto"/>
        <w:jc w:val="both"/>
        <w:rPr>
          <w:rFonts w:ascii="Times New Roman" w:eastAsia="Calibri" w:hAnsi="Times New Roman" w:cs="Times New Roman"/>
          <w:sz w:val="20"/>
          <w:szCs w:val="20"/>
        </w:rPr>
      </w:pPr>
    </w:p>
    <w:p w:rsidR="00246D6A" w:rsidRDefault="00246D6A" w:rsidP="00883AFF">
      <w:pPr>
        <w:spacing w:after="0" w:line="240" w:lineRule="auto"/>
        <w:jc w:val="both"/>
        <w:rPr>
          <w:rFonts w:ascii="Times New Roman" w:eastAsia="Calibri" w:hAnsi="Times New Roman" w:cs="Times New Roman"/>
          <w:sz w:val="20"/>
          <w:szCs w:val="20"/>
        </w:rPr>
      </w:pPr>
    </w:p>
    <w:p w:rsidR="00246D6A" w:rsidRDefault="00246D6A" w:rsidP="00883AFF">
      <w:pPr>
        <w:spacing w:after="0" w:line="240" w:lineRule="auto"/>
        <w:jc w:val="both"/>
        <w:rPr>
          <w:rFonts w:ascii="Times New Roman" w:eastAsia="Calibri" w:hAnsi="Times New Roman" w:cs="Times New Roman"/>
          <w:sz w:val="20"/>
          <w:szCs w:val="20"/>
        </w:rPr>
      </w:pPr>
    </w:p>
    <w:p w:rsidR="00246D6A" w:rsidRDefault="00246D6A" w:rsidP="00883AFF">
      <w:pPr>
        <w:spacing w:after="0" w:line="240" w:lineRule="auto"/>
        <w:jc w:val="both"/>
        <w:rPr>
          <w:rFonts w:ascii="Times New Roman" w:eastAsia="Calibri" w:hAnsi="Times New Roman" w:cs="Times New Roman"/>
          <w:sz w:val="20"/>
          <w:szCs w:val="20"/>
        </w:rPr>
      </w:pPr>
    </w:p>
    <w:p w:rsidR="00246D6A" w:rsidRDefault="00246D6A" w:rsidP="00883AFF">
      <w:pPr>
        <w:spacing w:after="0" w:line="240" w:lineRule="auto"/>
        <w:jc w:val="both"/>
        <w:rPr>
          <w:rFonts w:ascii="Times New Roman" w:eastAsia="Calibri" w:hAnsi="Times New Roman" w:cs="Times New Roman"/>
          <w:sz w:val="20"/>
          <w:szCs w:val="20"/>
        </w:rPr>
      </w:pPr>
    </w:p>
    <w:p w:rsidR="00246D6A" w:rsidRDefault="00246D6A" w:rsidP="00883AFF">
      <w:pPr>
        <w:spacing w:after="0" w:line="240" w:lineRule="auto"/>
        <w:jc w:val="both"/>
        <w:rPr>
          <w:rFonts w:ascii="Times New Roman" w:eastAsia="Calibri" w:hAnsi="Times New Roman" w:cs="Times New Roman"/>
          <w:sz w:val="20"/>
          <w:szCs w:val="20"/>
        </w:rPr>
      </w:pPr>
    </w:p>
    <w:p w:rsidR="00246D6A" w:rsidRDefault="00246D6A" w:rsidP="00883AFF">
      <w:pPr>
        <w:spacing w:after="0" w:line="240" w:lineRule="auto"/>
        <w:jc w:val="both"/>
        <w:rPr>
          <w:rFonts w:ascii="Times New Roman" w:eastAsia="Calibri" w:hAnsi="Times New Roman" w:cs="Times New Roman"/>
          <w:sz w:val="20"/>
          <w:szCs w:val="20"/>
        </w:rPr>
      </w:pPr>
    </w:p>
    <w:p w:rsidR="00246D6A" w:rsidRDefault="00246D6A" w:rsidP="00883AFF">
      <w:pPr>
        <w:spacing w:after="0" w:line="240" w:lineRule="auto"/>
        <w:jc w:val="both"/>
        <w:rPr>
          <w:rFonts w:ascii="Times New Roman" w:eastAsia="Calibri" w:hAnsi="Times New Roman" w:cs="Times New Roman"/>
          <w:sz w:val="20"/>
          <w:szCs w:val="20"/>
        </w:rPr>
      </w:pPr>
    </w:p>
    <w:p w:rsidR="00246D6A" w:rsidRDefault="00246D6A" w:rsidP="00883AFF">
      <w:pPr>
        <w:spacing w:after="0" w:line="240" w:lineRule="auto"/>
        <w:jc w:val="both"/>
        <w:rPr>
          <w:rFonts w:ascii="Times New Roman" w:eastAsia="Calibri" w:hAnsi="Times New Roman" w:cs="Times New Roman"/>
          <w:sz w:val="20"/>
          <w:szCs w:val="20"/>
        </w:rPr>
      </w:pPr>
    </w:p>
    <w:p w:rsidR="00246D6A" w:rsidRDefault="00246D6A" w:rsidP="00883AFF">
      <w:pPr>
        <w:spacing w:after="0" w:line="240" w:lineRule="auto"/>
        <w:jc w:val="both"/>
        <w:rPr>
          <w:rFonts w:ascii="Times New Roman" w:eastAsia="Calibri" w:hAnsi="Times New Roman" w:cs="Times New Roman"/>
          <w:sz w:val="20"/>
          <w:szCs w:val="20"/>
        </w:rPr>
      </w:pPr>
    </w:p>
    <w:p w:rsidR="00246D6A" w:rsidRDefault="00246D6A" w:rsidP="00883AFF">
      <w:pPr>
        <w:spacing w:after="0" w:line="240" w:lineRule="auto"/>
        <w:jc w:val="both"/>
        <w:rPr>
          <w:rFonts w:ascii="Times New Roman" w:eastAsia="Calibri" w:hAnsi="Times New Roman" w:cs="Times New Roman"/>
          <w:sz w:val="20"/>
          <w:szCs w:val="20"/>
        </w:rPr>
      </w:pPr>
    </w:p>
    <w:p w:rsidR="00246D6A" w:rsidRDefault="00246D6A" w:rsidP="00883AFF">
      <w:pPr>
        <w:spacing w:after="0" w:line="240" w:lineRule="auto"/>
        <w:jc w:val="both"/>
        <w:rPr>
          <w:rFonts w:ascii="Times New Roman" w:eastAsia="Calibri" w:hAnsi="Times New Roman" w:cs="Times New Roman"/>
          <w:sz w:val="20"/>
          <w:szCs w:val="20"/>
        </w:rPr>
      </w:pPr>
    </w:p>
    <w:p w:rsidR="00246D6A" w:rsidRDefault="00246D6A" w:rsidP="00883AFF">
      <w:pPr>
        <w:spacing w:after="0" w:line="240" w:lineRule="auto"/>
        <w:jc w:val="both"/>
        <w:rPr>
          <w:rFonts w:ascii="Times New Roman" w:eastAsia="Calibri" w:hAnsi="Times New Roman" w:cs="Times New Roman"/>
          <w:sz w:val="20"/>
          <w:szCs w:val="20"/>
        </w:rPr>
      </w:pPr>
    </w:p>
    <w:p w:rsidR="00246D6A" w:rsidRDefault="00246D6A" w:rsidP="00883AFF">
      <w:pPr>
        <w:spacing w:after="0" w:line="240" w:lineRule="auto"/>
        <w:jc w:val="both"/>
        <w:rPr>
          <w:rFonts w:ascii="Times New Roman" w:eastAsia="Calibri" w:hAnsi="Times New Roman" w:cs="Times New Roman"/>
          <w:sz w:val="20"/>
          <w:szCs w:val="20"/>
        </w:rPr>
      </w:pPr>
    </w:p>
    <w:p w:rsidR="00246D6A" w:rsidRDefault="00246D6A" w:rsidP="00883AFF">
      <w:pPr>
        <w:spacing w:after="0" w:line="240" w:lineRule="auto"/>
        <w:jc w:val="both"/>
        <w:rPr>
          <w:rFonts w:ascii="Times New Roman" w:eastAsia="Calibri" w:hAnsi="Times New Roman" w:cs="Times New Roman"/>
          <w:sz w:val="20"/>
          <w:szCs w:val="20"/>
        </w:rPr>
      </w:pPr>
    </w:p>
    <w:p w:rsidR="00246D6A" w:rsidRDefault="00246D6A" w:rsidP="00883AFF">
      <w:pPr>
        <w:spacing w:after="0" w:line="240" w:lineRule="auto"/>
        <w:jc w:val="both"/>
        <w:rPr>
          <w:rFonts w:ascii="Times New Roman" w:eastAsia="Calibri" w:hAnsi="Times New Roman" w:cs="Times New Roman"/>
          <w:sz w:val="20"/>
          <w:szCs w:val="20"/>
        </w:rPr>
      </w:pPr>
    </w:p>
    <w:p w:rsidR="00246D6A" w:rsidRDefault="00246D6A" w:rsidP="00883AFF">
      <w:pPr>
        <w:spacing w:after="0" w:line="240" w:lineRule="auto"/>
        <w:jc w:val="both"/>
        <w:rPr>
          <w:rFonts w:ascii="Times New Roman" w:eastAsia="Calibri" w:hAnsi="Times New Roman" w:cs="Times New Roman"/>
          <w:sz w:val="20"/>
          <w:szCs w:val="20"/>
        </w:rPr>
      </w:pPr>
    </w:p>
    <w:p w:rsidR="00246D6A" w:rsidRDefault="00246D6A" w:rsidP="00883AFF">
      <w:pPr>
        <w:spacing w:after="0" w:line="240" w:lineRule="auto"/>
        <w:jc w:val="both"/>
        <w:rPr>
          <w:rFonts w:ascii="Times New Roman" w:eastAsia="Calibri" w:hAnsi="Times New Roman" w:cs="Times New Roman"/>
          <w:sz w:val="20"/>
          <w:szCs w:val="20"/>
        </w:rPr>
      </w:pPr>
    </w:p>
    <w:p w:rsidR="00246D6A" w:rsidRDefault="00246D6A" w:rsidP="00883AFF">
      <w:pPr>
        <w:spacing w:after="0" w:line="240" w:lineRule="auto"/>
        <w:jc w:val="both"/>
        <w:rPr>
          <w:rFonts w:ascii="Times New Roman" w:eastAsia="Calibri" w:hAnsi="Times New Roman" w:cs="Times New Roman"/>
          <w:sz w:val="20"/>
          <w:szCs w:val="20"/>
        </w:rPr>
      </w:pPr>
    </w:p>
    <w:p w:rsidR="00246D6A" w:rsidRDefault="00246D6A" w:rsidP="00883AFF">
      <w:pPr>
        <w:spacing w:after="0" w:line="240" w:lineRule="auto"/>
        <w:jc w:val="both"/>
        <w:rPr>
          <w:rFonts w:ascii="Times New Roman" w:eastAsia="Calibri" w:hAnsi="Times New Roman" w:cs="Times New Roman"/>
          <w:sz w:val="20"/>
          <w:szCs w:val="20"/>
        </w:rPr>
      </w:pPr>
    </w:p>
    <w:p w:rsidR="00246D6A" w:rsidRDefault="00246D6A" w:rsidP="00883AFF">
      <w:pPr>
        <w:spacing w:after="0" w:line="240" w:lineRule="auto"/>
        <w:jc w:val="both"/>
        <w:rPr>
          <w:rFonts w:ascii="Times New Roman" w:eastAsia="Calibri" w:hAnsi="Times New Roman" w:cs="Times New Roman"/>
          <w:sz w:val="20"/>
          <w:szCs w:val="20"/>
        </w:rPr>
      </w:pPr>
    </w:p>
    <w:p w:rsidR="00246D6A" w:rsidRDefault="00246D6A" w:rsidP="00883AFF">
      <w:pPr>
        <w:spacing w:after="0" w:line="240" w:lineRule="auto"/>
        <w:jc w:val="both"/>
        <w:rPr>
          <w:rFonts w:ascii="Times New Roman" w:eastAsia="Calibri" w:hAnsi="Times New Roman" w:cs="Times New Roman"/>
          <w:sz w:val="20"/>
          <w:szCs w:val="20"/>
        </w:rPr>
      </w:pPr>
    </w:p>
    <w:p w:rsidR="00246D6A" w:rsidRDefault="00246D6A" w:rsidP="00883AFF">
      <w:pPr>
        <w:spacing w:after="0" w:line="240" w:lineRule="auto"/>
        <w:jc w:val="both"/>
        <w:rPr>
          <w:rFonts w:ascii="Times New Roman" w:eastAsia="Calibri" w:hAnsi="Times New Roman" w:cs="Times New Roman"/>
          <w:sz w:val="20"/>
          <w:szCs w:val="20"/>
        </w:rPr>
      </w:pPr>
    </w:p>
    <w:p w:rsidR="00246D6A" w:rsidRDefault="00246D6A" w:rsidP="00883AFF">
      <w:pPr>
        <w:spacing w:after="0" w:line="240" w:lineRule="auto"/>
        <w:jc w:val="both"/>
        <w:rPr>
          <w:rFonts w:ascii="Times New Roman" w:eastAsia="Calibri" w:hAnsi="Times New Roman" w:cs="Times New Roman"/>
          <w:sz w:val="20"/>
          <w:szCs w:val="20"/>
        </w:rPr>
      </w:pPr>
    </w:p>
    <w:p w:rsidR="00246D6A" w:rsidRDefault="00246D6A" w:rsidP="00883AFF">
      <w:pPr>
        <w:spacing w:after="0" w:line="240" w:lineRule="auto"/>
        <w:jc w:val="both"/>
        <w:rPr>
          <w:rFonts w:ascii="Times New Roman" w:eastAsia="Calibri" w:hAnsi="Times New Roman" w:cs="Times New Roman"/>
          <w:sz w:val="20"/>
          <w:szCs w:val="20"/>
        </w:rPr>
      </w:pPr>
    </w:p>
    <w:p w:rsidR="00246D6A" w:rsidRDefault="00246D6A" w:rsidP="00883AFF">
      <w:pPr>
        <w:spacing w:after="0" w:line="240" w:lineRule="auto"/>
        <w:jc w:val="both"/>
        <w:rPr>
          <w:rFonts w:ascii="Times New Roman" w:eastAsia="Calibri" w:hAnsi="Times New Roman" w:cs="Times New Roman"/>
          <w:sz w:val="20"/>
          <w:szCs w:val="20"/>
        </w:rPr>
      </w:pPr>
    </w:p>
    <w:p w:rsidR="00246D6A" w:rsidRDefault="00246D6A" w:rsidP="00883AFF">
      <w:pPr>
        <w:spacing w:after="0" w:line="240" w:lineRule="auto"/>
        <w:jc w:val="both"/>
        <w:rPr>
          <w:rFonts w:ascii="Times New Roman" w:eastAsia="Calibri" w:hAnsi="Times New Roman" w:cs="Times New Roman"/>
          <w:sz w:val="20"/>
          <w:szCs w:val="20"/>
        </w:rPr>
      </w:pPr>
    </w:p>
    <w:p w:rsidR="00246D6A" w:rsidRDefault="00246D6A" w:rsidP="00883AFF">
      <w:pPr>
        <w:spacing w:after="0" w:line="240" w:lineRule="auto"/>
        <w:jc w:val="both"/>
        <w:rPr>
          <w:rFonts w:ascii="Times New Roman" w:eastAsia="Calibri" w:hAnsi="Times New Roman" w:cs="Times New Roman"/>
          <w:sz w:val="20"/>
          <w:szCs w:val="20"/>
        </w:rPr>
      </w:pPr>
    </w:p>
    <w:p w:rsidR="00246D6A" w:rsidRDefault="00246D6A" w:rsidP="00883AFF">
      <w:pPr>
        <w:spacing w:after="0" w:line="240" w:lineRule="auto"/>
        <w:jc w:val="both"/>
        <w:rPr>
          <w:rFonts w:ascii="Times New Roman" w:eastAsia="Calibri" w:hAnsi="Times New Roman" w:cs="Times New Roman"/>
          <w:sz w:val="20"/>
          <w:szCs w:val="20"/>
        </w:rPr>
      </w:pPr>
    </w:p>
    <w:p w:rsidR="00246D6A" w:rsidRDefault="00246D6A" w:rsidP="00883AFF">
      <w:pPr>
        <w:spacing w:after="0" w:line="240" w:lineRule="auto"/>
        <w:jc w:val="both"/>
        <w:rPr>
          <w:rFonts w:ascii="Times New Roman" w:eastAsia="Calibri" w:hAnsi="Times New Roman" w:cs="Times New Roman"/>
          <w:sz w:val="20"/>
          <w:szCs w:val="20"/>
        </w:rPr>
      </w:pPr>
    </w:p>
    <w:p w:rsidR="00246D6A" w:rsidRDefault="00246D6A" w:rsidP="00883AFF">
      <w:pPr>
        <w:spacing w:after="0" w:line="240" w:lineRule="auto"/>
        <w:jc w:val="both"/>
        <w:rPr>
          <w:rFonts w:ascii="Times New Roman" w:eastAsia="Calibri" w:hAnsi="Times New Roman" w:cs="Times New Roman"/>
          <w:sz w:val="20"/>
          <w:szCs w:val="20"/>
        </w:rPr>
      </w:pPr>
    </w:p>
    <w:p w:rsidR="00246D6A" w:rsidRDefault="00246D6A" w:rsidP="00883AFF">
      <w:pPr>
        <w:spacing w:after="0" w:line="240" w:lineRule="auto"/>
        <w:jc w:val="both"/>
        <w:rPr>
          <w:rFonts w:ascii="Times New Roman" w:eastAsia="Calibri" w:hAnsi="Times New Roman" w:cs="Times New Roman"/>
          <w:sz w:val="20"/>
          <w:szCs w:val="20"/>
        </w:rPr>
      </w:pPr>
    </w:p>
    <w:p w:rsidR="00246D6A" w:rsidRDefault="00246D6A" w:rsidP="00883AFF">
      <w:pPr>
        <w:spacing w:after="0" w:line="240" w:lineRule="auto"/>
        <w:jc w:val="both"/>
        <w:rPr>
          <w:rFonts w:ascii="Times New Roman" w:eastAsia="Calibri" w:hAnsi="Times New Roman" w:cs="Times New Roman"/>
          <w:sz w:val="20"/>
          <w:szCs w:val="20"/>
        </w:rPr>
      </w:pPr>
    </w:p>
    <w:p w:rsidR="00246D6A" w:rsidRPr="00246D6A" w:rsidRDefault="00246D6A" w:rsidP="00883AFF">
      <w:pPr>
        <w:spacing w:after="0" w:line="240" w:lineRule="auto"/>
        <w:jc w:val="both"/>
        <w:rPr>
          <w:rFonts w:ascii="Times New Roman" w:eastAsia="Calibri" w:hAnsi="Times New Roman" w:cs="Times New Roman"/>
          <w:sz w:val="20"/>
          <w:szCs w:val="20"/>
        </w:rPr>
      </w:pPr>
    </w:p>
    <w:p w:rsidR="00AA7446" w:rsidRPr="00246D6A" w:rsidRDefault="00AA7446" w:rsidP="00883AFF">
      <w:pPr>
        <w:spacing w:after="0" w:line="240" w:lineRule="auto"/>
        <w:jc w:val="both"/>
        <w:rPr>
          <w:rFonts w:ascii="Times New Roman" w:eastAsia="Calibri" w:hAnsi="Times New Roman" w:cs="Times New Roman"/>
          <w:sz w:val="20"/>
          <w:szCs w:val="20"/>
        </w:rPr>
      </w:pPr>
    </w:p>
    <w:p w:rsidR="0009353E" w:rsidRPr="00A93500" w:rsidRDefault="0009353E" w:rsidP="00CB7055">
      <w:pPr>
        <w:pStyle w:val="2"/>
        <w:contextualSpacing/>
        <w:jc w:val="right"/>
        <w:rPr>
          <w:color w:val="000000"/>
          <w:sz w:val="24"/>
          <w:szCs w:val="24"/>
        </w:rPr>
      </w:pPr>
      <w:bookmarkStart w:id="7" w:name="_Toc17894282"/>
      <w:r w:rsidRPr="00A93500">
        <w:rPr>
          <w:color w:val="000000"/>
          <w:sz w:val="24"/>
          <w:szCs w:val="24"/>
        </w:rPr>
        <w:lastRenderedPageBreak/>
        <w:t>Приложение №3</w:t>
      </w:r>
    </w:p>
    <w:p w:rsidR="0009353E" w:rsidRPr="00077C9C" w:rsidRDefault="0009353E" w:rsidP="00CB7055">
      <w:pPr>
        <w:pStyle w:val="2"/>
        <w:contextualSpacing/>
        <w:jc w:val="center"/>
        <w:rPr>
          <w:color w:val="000000"/>
          <w:sz w:val="24"/>
          <w:szCs w:val="24"/>
        </w:rPr>
      </w:pPr>
      <w:r w:rsidRPr="00077C9C">
        <w:rPr>
          <w:color w:val="000000"/>
          <w:sz w:val="24"/>
          <w:szCs w:val="24"/>
        </w:rPr>
        <w:t>Комплексы утренней гимнастики.</w:t>
      </w:r>
      <w:bookmarkEnd w:id="7"/>
    </w:p>
    <w:p w:rsidR="0009353E" w:rsidRPr="00077C9C" w:rsidRDefault="0009353E" w:rsidP="00CB7055">
      <w:pPr>
        <w:spacing w:after="160" w:line="240" w:lineRule="auto"/>
        <w:contextualSpacing/>
        <w:jc w:val="center"/>
        <w:rPr>
          <w:rFonts w:ascii="Times New Roman" w:eastAsia="Calibri" w:hAnsi="Times New Roman" w:cs="Times New Roman"/>
          <w:b/>
          <w:sz w:val="24"/>
          <w:szCs w:val="24"/>
        </w:rPr>
      </w:pPr>
      <w:r w:rsidRPr="00077C9C">
        <w:rPr>
          <w:rFonts w:ascii="Times New Roman" w:eastAsia="Calibri" w:hAnsi="Times New Roman" w:cs="Times New Roman"/>
          <w:b/>
          <w:sz w:val="24"/>
          <w:szCs w:val="24"/>
        </w:rPr>
        <w:t>Сентябрь.</w:t>
      </w:r>
    </w:p>
    <w:tbl>
      <w:tblPr>
        <w:tblStyle w:val="21"/>
        <w:tblW w:w="10881" w:type="dxa"/>
        <w:tblLook w:val="04A0" w:firstRow="1" w:lastRow="0" w:firstColumn="1" w:lastColumn="0" w:noHBand="0" w:noVBand="1"/>
      </w:tblPr>
      <w:tblGrid>
        <w:gridCol w:w="9322"/>
        <w:gridCol w:w="1559"/>
      </w:tblGrid>
      <w:tr w:rsidR="0009353E" w:rsidRPr="00246D6A" w:rsidTr="0096621F">
        <w:tc>
          <w:tcPr>
            <w:tcW w:w="10881" w:type="dxa"/>
            <w:gridSpan w:val="2"/>
            <w:tcBorders>
              <w:top w:val="single" w:sz="4" w:space="0" w:color="000000"/>
              <w:left w:val="single" w:sz="4" w:space="0" w:color="000000"/>
              <w:bottom w:val="single" w:sz="4" w:space="0" w:color="000000"/>
              <w:right w:val="single" w:sz="4" w:space="0" w:color="000000"/>
            </w:tcBorders>
          </w:tcPr>
          <w:p w:rsidR="0009353E" w:rsidRPr="00246D6A" w:rsidRDefault="0009353E" w:rsidP="0096621F">
            <w:pPr>
              <w:jc w:val="center"/>
              <w:rPr>
                <w:rFonts w:ascii="Times New Roman" w:hAnsi="Times New Roman"/>
                <w:b/>
              </w:rPr>
            </w:pPr>
            <w:r w:rsidRPr="00246D6A">
              <w:rPr>
                <w:rFonts w:ascii="Times New Roman" w:hAnsi="Times New Roman"/>
                <w:b/>
              </w:rPr>
              <w:t>1-2 неделя.</w:t>
            </w:r>
          </w:p>
        </w:tc>
      </w:tr>
      <w:tr w:rsidR="0009353E" w:rsidRPr="00246D6A" w:rsidTr="0096621F">
        <w:tc>
          <w:tcPr>
            <w:tcW w:w="9322" w:type="dxa"/>
            <w:tcBorders>
              <w:top w:val="single" w:sz="4" w:space="0" w:color="000000"/>
              <w:left w:val="single" w:sz="4" w:space="0" w:color="000000"/>
              <w:bottom w:val="single" w:sz="4" w:space="0" w:color="000000"/>
              <w:right w:val="single" w:sz="4" w:space="0" w:color="000000"/>
            </w:tcBorders>
            <w:hideMark/>
          </w:tcPr>
          <w:p w:rsidR="0009353E" w:rsidRPr="00246D6A" w:rsidRDefault="0009353E" w:rsidP="0096621F">
            <w:pPr>
              <w:spacing w:after="160" w:line="259" w:lineRule="auto"/>
              <w:rPr>
                <w:rFonts w:ascii="Times New Roman" w:hAnsi="Times New Roman"/>
              </w:rPr>
            </w:pPr>
            <w:r w:rsidRPr="00246D6A">
              <w:rPr>
                <w:rFonts w:ascii="Times New Roman" w:hAnsi="Times New Roman"/>
                <w:i/>
              </w:rPr>
              <w:t xml:space="preserve">                                       </w:t>
            </w:r>
            <w:r w:rsidRPr="00246D6A">
              <w:rPr>
                <w:rFonts w:ascii="Times New Roman" w:hAnsi="Times New Roman"/>
              </w:rPr>
              <w:t xml:space="preserve">           Комплекс утренней гимнастики № 1.</w:t>
            </w:r>
          </w:p>
        </w:tc>
        <w:tc>
          <w:tcPr>
            <w:tcW w:w="1559" w:type="dxa"/>
            <w:tcBorders>
              <w:top w:val="single" w:sz="4" w:space="0" w:color="000000"/>
              <w:left w:val="single" w:sz="4" w:space="0" w:color="000000"/>
              <w:bottom w:val="single" w:sz="4" w:space="0" w:color="000000"/>
              <w:right w:val="single" w:sz="4" w:space="0" w:color="000000"/>
            </w:tcBorders>
            <w:hideMark/>
          </w:tcPr>
          <w:p w:rsidR="0009353E" w:rsidRPr="00246D6A" w:rsidRDefault="0009353E" w:rsidP="0096621F">
            <w:pPr>
              <w:spacing w:after="160" w:line="259" w:lineRule="auto"/>
              <w:rPr>
                <w:rFonts w:ascii="Times New Roman" w:hAnsi="Times New Roman"/>
              </w:rPr>
            </w:pPr>
            <w:r w:rsidRPr="00246D6A">
              <w:rPr>
                <w:rFonts w:ascii="Times New Roman" w:hAnsi="Times New Roman"/>
              </w:rPr>
              <w:t xml:space="preserve">Дозировка </w:t>
            </w:r>
          </w:p>
        </w:tc>
      </w:tr>
      <w:tr w:rsidR="0009353E" w:rsidRPr="00246D6A" w:rsidTr="0096621F">
        <w:tc>
          <w:tcPr>
            <w:tcW w:w="9322" w:type="dxa"/>
            <w:tcBorders>
              <w:top w:val="single" w:sz="4" w:space="0" w:color="000000"/>
              <w:left w:val="single" w:sz="4" w:space="0" w:color="000000"/>
              <w:bottom w:val="single" w:sz="4" w:space="0" w:color="000000"/>
              <w:right w:val="single" w:sz="4" w:space="0" w:color="000000"/>
            </w:tcBorders>
            <w:hideMark/>
          </w:tcPr>
          <w:p w:rsidR="0009353E" w:rsidRPr="00246D6A" w:rsidRDefault="0009353E" w:rsidP="0096621F">
            <w:pPr>
              <w:spacing w:after="160" w:line="259" w:lineRule="auto"/>
              <w:rPr>
                <w:rFonts w:ascii="Times New Roman" w:hAnsi="Times New Roman"/>
              </w:rPr>
            </w:pPr>
            <w:r w:rsidRPr="00246D6A">
              <w:rPr>
                <w:rFonts w:ascii="Times New Roman" w:hAnsi="Times New Roman"/>
              </w:rPr>
              <w:t>1.Ходьба в колонне по одному в обход зала (площадки) в чередовании с бегом; ходьба и бег врассыпную.</w:t>
            </w:r>
          </w:p>
        </w:tc>
        <w:tc>
          <w:tcPr>
            <w:tcW w:w="1559" w:type="dxa"/>
            <w:tcBorders>
              <w:top w:val="single" w:sz="4" w:space="0" w:color="000000"/>
              <w:left w:val="single" w:sz="4" w:space="0" w:color="000000"/>
              <w:bottom w:val="single" w:sz="4" w:space="0" w:color="000000"/>
              <w:right w:val="single" w:sz="4" w:space="0" w:color="000000"/>
            </w:tcBorders>
          </w:tcPr>
          <w:p w:rsidR="0009353E" w:rsidRPr="00246D6A" w:rsidRDefault="0009353E" w:rsidP="0096621F">
            <w:pPr>
              <w:spacing w:after="160" w:line="259" w:lineRule="auto"/>
              <w:rPr>
                <w:rFonts w:ascii="Times New Roman" w:hAnsi="Times New Roman"/>
              </w:rPr>
            </w:pPr>
          </w:p>
        </w:tc>
      </w:tr>
      <w:tr w:rsidR="0009353E" w:rsidRPr="00246D6A" w:rsidTr="0096621F">
        <w:tc>
          <w:tcPr>
            <w:tcW w:w="9322" w:type="dxa"/>
            <w:tcBorders>
              <w:top w:val="single" w:sz="4" w:space="0" w:color="000000"/>
              <w:left w:val="single" w:sz="4" w:space="0" w:color="000000"/>
              <w:bottom w:val="single" w:sz="4" w:space="0" w:color="000000"/>
              <w:right w:val="single" w:sz="4" w:space="0" w:color="000000"/>
            </w:tcBorders>
            <w:hideMark/>
          </w:tcPr>
          <w:p w:rsidR="0009353E" w:rsidRPr="00246D6A" w:rsidRDefault="0009353E" w:rsidP="0096621F">
            <w:pPr>
              <w:spacing w:after="160" w:line="259" w:lineRule="auto"/>
              <w:rPr>
                <w:rFonts w:ascii="Times New Roman" w:hAnsi="Times New Roman"/>
                <w:i/>
              </w:rPr>
            </w:pPr>
            <w:r w:rsidRPr="00246D6A">
              <w:rPr>
                <w:rFonts w:ascii="Times New Roman" w:hAnsi="Times New Roman"/>
              </w:rPr>
              <w:t xml:space="preserve">                          </w:t>
            </w:r>
            <w:r w:rsidRPr="00246D6A">
              <w:rPr>
                <w:rFonts w:ascii="Times New Roman" w:hAnsi="Times New Roman"/>
                <w:i/>
              </w:rPr>
              <w:t>Упражнения без предметов.</w:t>
            </w:r>
          </w:p>
        </w:tc>
        <w:tc>
          <w:tcPr>
            <w:tcW w:w="1559" w:type="dxa"/>
            <w:tcBorders>
              <w:top w:val="single" w:sz="4" w:space="0" w:color="000000"/>
              <w:left w:val="single" w:sz="4" w:space="0" w:color="000000"/>
              <w:bottom w:val="single" w:sz="4" w:space="0" w:color="000000"/>
              <w:right w:val="single" w:sz="4" w:space="0" w:color="000000"/>
            </w:tcBorders>
          </w:tcPr>
          <w:p w:rsidR="0009353E" w:rsidRPr="00246D6A" w:rsidRDefault="0009353E" w:rsidP="0096621F">
            <w:pPr>
              <w:spacing w:after="160" w:line="259" w:lineRule="auto"/>
              <w:rPr>
                <w:rFonts w:ascii="Times New Roman" w:hAnsi="Times New Roman"/>
              </w:rPr>
            </w:pPr>
          </w:p>
        </w:tc>
      </w:tr>
      <w:tr w:rsidR="0009353E" w:rsidRPr="00246D6A" w:rsidTr="0096621F">
        <w:tc>
          <w:tcPr>
            <w:tcW w:w="9322" w:type="dxa"/>
            <w:tcBorders>
              <w:top w:val="single" w:sz="4" w:space="0" w:color="000000"/>
              <w:left w:val="single" w:sz="4" w:space="0" w:color="000000"/>
              <w:bottom w:val="single" w:sz="4" w:space="0" w:color="000000"/>
              <w:right w:val="single" w:sz="4" w:space="0" w:color="000000"/>
            </w:tcBorders>
            <w:hideMark/>
          </w:tcPr>
          <w:p w:rsidR="0009353E" w:rsidRPr="00246D6A" w:rsidRDefault="0009353E" w:rsidP="0096621F">
            <w:pPr>
              <w:spacing w:after="160" w:line="259" w:lineRule="auto"/>
              <w:rPr>
                <w:rFonts w:ascii="Times New Roman" w:hAnsi="Times New Roman"/>
              </w:rPr>
            </w:pPr>
            <w:r w:rsidRPr="00246D6A">
              <w:rPr>
                <w:rFonts w:ascii="Times New Roman" w:hAnsi="Times New Roman"/>
              </w:rPr>
              <w:t>2.И.п.- основная стойка, руки вдоль туловища.1-2- дугами наружу руки вверх, подняться на носки. 3-4- вернуться в и.п.</w:t>
            </w:r>
          </w:p>
        </w:tc>
        <w:tc>
          <w:tcPr>
            <w:tcW w:w="1559" w:type="dxa"/>
            <w:tcBorders>
              <w:top w:val="single" w:sz="4" w:space="0" w:color="000000"/>
              <w:left w:val="single" w:sz="4" w:space="0" w:color="000000"/>
              <w:bottom w:val="single" w:sz="4" w:space="0" w:color="000000"/>
              <w:right w:val="single" w:sz="4" w:space="0" w:color="000000"/>
            </w:tcBorders>
            <w:hideMark/>
          </w:tcPr>
          <w:p w:rsidR="0009353E" w:rsidRPr="00246D6A" w:rsidRDefault="0009353E" w:rsidP="0096621F">
            <w:pPr>
              <w:spacing w:after="160" w:line="259" w:lineRule="auto"/>
              <w:rPr>
                <w:rFonts w:ascii="Times New Roman" w:hAnsi="Times New Roman"/>
              </w:rPr>
            </w:pPr>
            <w:r w:rsidRPr="00246D6A">
              <w:rPr>
                <w:rFonts w:ascii="Times New Roman" w:hAnsi="Times New Roman"/>
              </w:rPr>
              <w:t>6-7 раз.</w:t>
            </w:r>
          </w:p>
        </w:tc>
      </w:tr>
      <w:tr w:rsidR="0009353E" w:rsidRPr="00246D6A" w:rsidTr="0096621F">
        <w:tc>
          <w:tcPr>
            <w:tcW w:w="9322" w:type="dxa"/>
            <w:tcBorders>
              <w:top w:val="single" w:sz="4" w:space="0" w:color="000000"/>
              <w:left w:val="single" w:sz="4" w:space="0" w:color="000000"/>
              <w:bottom w:val="single" w:sz="4" w:space="0" w:color="000000"/>
              <w:right w:val="single" w:sz="4" w:space="0" w:color="000000"/>
            </w:tcBorders>
            <w:hideMark/>
          </w:tcPr>
          <w:p w:rsidR="0009353E" w:rsidRPr="00246D6A" w:rsidRDefault="0009353E" w:rsidP="0096621F">
            <w:pPr>
              <w:spacing w:after="160" w:line="259" w:lineRule="auto"/>
              <w:rPr>
                <w:rFonts w:ascii="Times New Roman" w:hAnsi="Times New Roman"/>
              </w:rPr>
            </w:pPr>
            <w:r w:rsidRPr="00246D6A">
              <w:rPr>
                <w:rFonts w:ascii="Times New Roman" w:hAnsi="Times New Roman"/>
              </w:rPr>
              <w:t>3.И.п.-основная стойка, руки на поясе.1-2- приседая, колени развести в разные стороны, руки вперёд, 3-4- выпрямиться, и.п.</w:t>
            </w:r>
          </w:p>
        </w:tc>
        <w:tc>
          <w:tcPr>
            <w:tcW w:w="1559" w:type="dxa"/>
            <w:tcBorders>
              <w:top w:val="single" w:sz="4" w:space="0" w:color="000000"/>
              <w:left w:val="single" w:sz="4" w:space="0" w:color="000000"/>
              <w:bottom w:val="single" w:sz="4" w:space="0" w:color="000000"/>
              <w:right w:val="single" w:sz="4" w:space="0" w:color="000000"/>
            </w:tcBorders>
            <w:hideMark/>
          </w:tcPr>
          <w:p w:rsidR="0009353E" w:rsidRPr="00246D6A" w:rsidRDefault="0009353E" w:rsidP="0096621F">
            <w:pPr>
              <w:spacing w:after="160" w:line="259" w:lineRule="auto"/>
              <w:rPr>
                <w:rFonts w:ascii="Times New Roman" w:hAnsi="Times New Roman"/>
              </w:rPr>
            </w:pPr>
            <w:r w:rsidRPr="00246D6A">
              <w:rPr>
                <w:rFonts w:ascii="Times New Roman" w:hAnsi="Times New Roman"/>
              </w:rPr>
              <w:t>6-7 раз.</w:t>
            </w:r>
          </w:p>
        </w:tc>
      </w:tr>
      <w:tr w:rsidR="0009353E" w:rsidRPr="00246D6A" w:rsidTr="0096621F">
        <w:tc>
          <w:tcPr>
            <w:tcW w:w="9322" w:type="dxa"/>
            <w:tcBorders>
              <w:top w:val="single" w:sz="4" w:space="0" w:color="000000"/>
              <w:left w:val="single" w:sz="4" w:space="0" w:color="000000"/>
              <w:bottom w:val="single" w:sz="4" w:space="0" w:color="000000"/>
              <w:right w:val="single" w:sz="4" w:space="0" w:color="000000"/>
            </w:tcBorders>
            <w:hideMark/>
          </w:tcPr>
          <w:p w:rsidR="0009353E" w:rsidRPr="00246D6A" w:rsidRDefault="0009353E" w:rsidP="0096621F">
            <w:pPr>
              <w:spacing w:after="160" w:line="259" w:lineRule="auto"/>
              <w:rPr>
                <w:rFonts w:ascii="Times New Roman" w:hAnsi="Times New Roman"/>
              </w:rPr>
            </w:pPr>
            <w:r w:rsidRPr="00246D6A">
              <w:rPr>
                <w:rFonts w:ascii="Times New Roman" w:hAnsi="Times New Roman"/>
              </w:rPr>
              <w:t>4.И.п.-стойка ноги на ширине плеч. Руки на поясе. 1- руки в стороны. 2- наклониться вперёд-вниз, коснуться пальцами носков ног, 3- выпрямиться. Руки в стороны. 4-и.п.</w:t>
            </w:r>
          </w:p>
        </w:tc>
        <w:tc>
          <w:tcPr>
            <w:tcW w:w="1559" w:type="dxa"/>
            <w:tcBorders>
              <w:top w:val="single" w:sz="4" w:space="0" w:color="000000"/>
              <w:left w:val="single" w:sz="4" w:space="0" w:color="000000"/>
              <w:bottom w:val="single" w:sz="4" w:space="0" w:color="000000"/>
              <w:right w:val="single" w:sz="4" w:space="0" w:color="000000"/>
            </w:tcBorders>
            <w:hideMark/>
          </w:tcPr>
          <w:p w:rsidR="0009353E" w:rsidRPr="00246D6A" w:rsidRDefault="0009353E" w:rsidP="0096621F">
            <w:pPr>
              <w:spacing w:after="160" w:line="259" w:lineRule="auto"/>
              <w:rPr>
                <w:rFonts w:ascii="Times New Roman" w:hAnsi="Times New Roman"/>
              </w:rPr>
            </w:pPr>
            <w:r w:rsidRPr="00246D6A">
              <w:rPr>
                <w:rFonts w:ascii="Times New Roman" w:hAnsi="Times New Roman"/>
              </w:rPr>
              <w:t>5-6 раз.</w:t>
            </w:r>
          </w:p>
        </w:tc>
      </w:tr>
      <w:tr w:rsidR="0009353E" w:rsidRPr="00246D6A" w:rsidTr="0096621F">
        <w:tc>
          <w:tcPr>
            <w:tcW w:w="9322" w:type="dxa"/>
            <w:tcBorders>
              <w:top w:val="single" w:sz="4" w:space="0" w:color="000000"/>
              <w:left w:val="single" w:sz="4" w:space="0" w:color="000000"/>
              <w:bottom w:val="single" w:sz="4" w:space="0" w:color="000000"/>
              <w:right w:val="single" w:sz="4" w:space="0" w:color="000000"/>
            </w:tcBorders>
            <w:hideMark/>
          </w:tcPr>
          <w:p w:rsidR="0009353E" w:rsidRPr="00246D6A" w:rsidRDefault="0009353E" w:rsidP="0096621F">
            <w:pPr>
              <w:spacing w:after="160" w:line="259" w:lineRule="auto"/>
              <w:rPr>
                <w:rFonts w:ascii="Times New Roman" w:hAnsi="Times New Roman"/>
              </w:rPr>
            </w:pPr>
            <w:r w:rsidRPr="00246D6A">
              <w:rPr>
                <w:rFonts w:ascii="Times New Roman" w:hAnsi="Times New Roman"/>
              </w:rPr>
              <w:t>5.И.п.-стойка ноги на ширине плеч. Руки на поясе. 1-поворот туловища вправо, правую руку ладонью кверху, 2- и.п.,3-4- тоже в другую сторону.</w:t>
            </w:r>
          </w:p>
        </w:tc>
        <w:tc>
          <w:tcPr>
            <w:tcW w:w="1559" w:type="dxa"/>
            <w:tcBorders>
              <w:top w:val="single" w:sz="4" w:space="0" w:color="000000"/>
              <w:left w:val="single" w:sz="4" w:space="0" w:color="000000"/>
              <w:bottom w:val="single" w:sz="4" w:space="0" w:color="000000"/>
              <w:right w:val="single" w:sz="4" w:space="0" w:color="000000"/>
            </w:tcBorders>
            <w:hideMark/>
          </w:tcPr>
          <w:p w:rsidR="0009353E" w:rsidRPr="00246D6A" w:rsidRDefault="0009353E" w:rsidP="0096621F">
            <w:pPr>
              <w:spacing w:after="160" w:line="259" w:lineRule="auto"/>
              <w:rPr>
                <w:rFonts w:ascii="Times New Roman" w:hAnsi="Times New Roman"/>
              </w:rPr>
            </w:pPr>
            <w:r w:rsidRPr="00246D6A">
              <w:rPr>
                <w:rFonts w:ascii="Times New Roman" w:hAnsi="Times New Roman"/>
              </w:rPr>
              <w:t>6 раз.</w:t>
            </w:r>
          </w:p>
        </w:tc>
      </w:tr>
      <w:tr w:rsidR="0009353E" w:rsidRPr="00246D6A" w:rsidTr="0096621F">
        <w:tc>
          <w:tcPr>
            <w:tcW w:w="9322" w:type="dxa"/>
            <w:tcBorders>
              <w:top w:val="single" w:sz="4" w:space="0" w:color="000000"/>
              <w:left w:val="single" w:sz="4" w:space="0" w:color="000000"/>
              <w:bottom w:val="single" w:sz="4" w:space="0" w:color="000000"/>
              <w:right w:val="single" w:sz="4" w:space="0" w:color="000000"/>
            </w:tcBorders>
            <w:hideMark/>
          </w:tcPr>
          <w:p w:rsidR="0009353E" w:rsidRPr="00246D6A" w:rsidRDefault="0009353E" w:rsidP="0096621F">
            <w:pPr>
              <w:spacing w:after="160" w:line="259" w:lineRule="auto"/>
              <w:rPr>
                <w:rFonts w:ascii="Times New Roman" w:hAnsi="Times New Roman"/>
              </w:rPr>
            </w:pPr>
            <w:r w:rsidRPr="00246D6A">
              <w:rPr>
                <w:rFonts w:ascii="Times New Roman" w:hAnsi="Times New Roman"/>
              </w:rPr>
              <w:t>6.И.п.- основная стойка, руки на поясе. Прыжки на двух ногах на месте на счёт 1-8.</w:t>
            </w:r>
          </w:p>
        </w:tc>
        <w:tc>
          <w:tcPr>
            <w:tcW w:w="1559" w:type="dxa"/>
            <w:tcBorders>
              <w:top w:val="single" w:sz="4" w:space="0" w:color="000000"/>
              <w:left w:val="single" w:sz="4" w:space="0" w:color="000000"/>
              <w:bottom w:val="single" w:sz="4" w:space="0" w:color="000000"/>
              <w:right w:val="single" w:sz="4" w:space="0" w:color="000000"/>
            </w:tcBorders>
            <w:hideMark/>
          </w:tcPr>
          <w:p w:rsidR="0009353E" w:rsidRPr="00246D6A" w:rsidRDefault="0009353E" w:rsidP="0096621F">
            <w:pPr>
              <w:spacing w:after="160" w:line="259" w:lineRule="auto"/>
              <w:rPr>
                <w:rFonts w:ascii="Times New Roman" w:hAnsi="Times New Roman"/>
              </w:rPr>
            </w:pPr>
            <w:r w:rsidRPr="00246D6A">
              <w:rPr>
                <w:rFonts w:ascii="Times New Roman" w:hAnsi="Times New Roman"/>
              </w:rPr>
              <w:t>3-4 раза.</w:t>
            </w:r>
          </w:p>
        </w:tc>
      </w:tr>
      <w:tr w:rsidR="0009353E" w:rsidRPr="00246D6A" w:rsidTr="0096621F">
        <w:tc>
          <w:tcPr>
            <w:tcW w:w="9322" w:type="dxa"/>
            <w:tcBorders>
              <w:top w:val="single" w:sz="4" w:space="0" w:color="000000"/>
              <w:left w:val="single" w:sz="4" w:space="0" w:color="000000"/>
              <w:bottom w:val="single" w:sz="4" w:space="0" w:color="000000"/>
              <w:right w:val="single" w:sz="4" w:space="0" w:color="000000"/>
            </w:tcBorders>
            <w:hideMark/>
          </w:tcPr>
          <w:p w:rsidR="0009353E" w:rsidRPr="00246D6A" w:rsidRDefault="0009353E" w:rsidP="0096621F">
            <w:pPr>
              <w:spacing w:after="160" w:line="259" w:lineRule="auto"/>
              <w:rPr>
                <w:rFonts w:ascii="Times New Roman" w:hAnsi="Times New Roman"/>
              </w:rPr>
            </w:pPr>
            <w:r w:rsidRPr="00246D6A">
              <w:rPr>
                <w:rFonts w:ascii="Times New Roman" w:hAnsi="Times New Roman"/>
              </w:rPr>
              <w:t>7.Ходьба в колонне по одному.</w:t>
            </w:r>
          </w:p>
        </w:tc>
        <w:tc>
          <w:tcPr>
            <w:tcW w:w="1559" w:type="dxa"/>
            <w:tcBorders>
              <w:top w:val="single" w:sz="4" w:space="0" w:color="000000"/>
              <w:left w:val="single" w:sz="4" w:space="0" w:color="000000"/>
              <w:bottom w:val="single" w:sz="4" w:space="0" w:color="000000"/>
              <w:right w:val="single" w:sz="4" w:space="0" w:color="000000"/>
            </w:tcBorders>
          </w:tcPr>
          <w:p w:rsidR="0009353E" w:rsidRPr="00246D6A" w:rsidRDefault="0009353E" w:rsidP="0096621F">
            <w:pPr>
              <w:spacing w:after="160" w:line="259" w:lineRule="auto"/>
              <w:rPr>
                <w:rFonts w:ascii="Times New Roman" w:hAnsi="Times New Roman"/>
              </w:rPr>
            </w:pPr>
          </w:p>
        </w:tc>
      </w:tr>
      <w:tr w:rsidR="0009353E" w:rsidRPr="00246D6A" w:rsidTr="0096621F">
        <w:tc>
          <w:tcPr>
            <w:tcW w:w="10881" w:type="dxa"/>
            <w:gridSpan w:val="2"/>
            <w:tcBorders>
              <w:top w:val="single" w:sz="4" w:space="0" w:color="000000"/>
              <w:left w:val="single" w:sz="4" w:space="0" w:color="000000"/>
              <w:bottom w:val="single" w:sz="4" w:space="0" w:color="000000"/>
              <w:right w:val="single" w:sz="4" w:space="0" w:color="000000"/>
            </w:tcBorders>
          </w:tcPr>
          <w:p w:rsidR="0009353E" w:rsidRPr="00246D6A" w:rsidRDefault="0009353E" w:rsidP="0096621F">
            <w:pPr>
              <w:jc w:val="center"/>
              <w:rPr>
                <w:rFonts w:ascii="Times New Roman" w:hAnsi="Times New Roman"/>
                <w:b/>
              </w:rPr>
            </w:pPr>
            <w:r w:rsidRPr="00246D6A">
              <w:rPr>
                <w:rFonts w:ascii="Times New Roman" w:hAnsi="Times New Roman"/>
                <w:b/>
              </w:rPr>
              <w:t>3-4 неделя.</w:t>
            </w:r>
          </w:p>
        </w:tc>
      </w:tr>
      <w:tr w:rsidR="0009353E" w:rsidRPr="00246D6A" w:rsidTr="0096621F">
        <w:tc>
          <w:tcPr>
            <w:tcW w:w="9322" w:type="dxa"/>
            <w:hideMark/>
          </w:tcPr>
          <w:p w:rsidR="0009353E" w:rsidRPr="00246D6A" w:rsidRDefault="0009353E" w:rsidP="0096621F">
            <w:pPr>
              <w:spacing w:after="160" w:line="259" w:lineRule="auto"/>
              <w:rPr>
                <w:rFonts w:ascii="Times New Roman" w:hAnsi="Times New Roman"/>
              </w:rPr>
            </w:pPr>
            <w:r w:rsidRPr="00246D6A">
              <w:rPr>
                <w:rFonts w:ascii="Times New Roman" w:hAnsi="Times New Roman"/>
              </w:rPr>
              <w:t xml:space="preserve">            Комплекс утренней гимнастика № 2</w:t>
            </w:r>
          </w:p>
        </w:tc>
        <w:tc>
          <w:tcPr>
            <w:tcW w:w="1559" w:type="dxa"/>
            <w:hideMark/>
          </w:tcPr>
          <w:p w:rsidR="0009353E" w:rsidRPr="00246D6A" w:rsidRDefault="0009353E" w:rsidP="0096621F">
            <w:pPr>
              <w:spacing w:after="160" w:line="259" w:lineRule="auto"/>
              <w:rPr>
                <w:rFonts w:ascii="Times New Roman" w:hAnsi="Times New Roman"/>
              </w:rPr>
            </w:pPr>
            <w:r w:rsidRPr="00246D6A">
              <w:rPr>
                <w:rFonts w:ascii="Times New Roman" w:hAnsi="Times New Roman"/>
              </w:rPr>
              <w:t xml:space="preserve">Дозировка </w:t>
            </w:r>
          </w:p>
        </w:tc>
      </w:tr>
      <w:tr w:rsidR="0009353E" w:rsidRPr="00246D6A" w:rsidTr="0096621F">
        <w:tc>
          <w:tcPr>
            <w:tcW w:w="9322" w:type="dxa"/>
            <w:hideMark/>
          </w:tcPr>
          <w:p w:rsidR="0009353E" w:rsidRPr="00246D6A" w:rsidRDefault="0009353E" w:rsidP="0096621F">
            <w:pPr>
              <w:spacing w:after="160" w:line="259" w:lineRule="auto"/>
              <w:rPr>
                <w:rFonts w:ascii="Times New Roman" w:hAnsi="Times New Roman"/>
              </w:rPr>
            </w:pPr>
            <w:r w:rsidRPr="00246D6A">
              <w:rPr>
                <w:rFonts w:ascii="Times New Roman" w:hAnsi="Times New Roman"/>
              </w:rPr>
              <w:t>1.Ходьба в колонне по одному, ходьба и бег врассыпную, вновь ходьба в колонне по одному с нахождением своего места по сигналу воспитателя.</w:t>
            </w:r>
          </w:p>
        </w:tc>
        <w:tc>
          <w:tcPr>
            <w:tcW w:w="1559" w:type="dxa"/>
          </w:tcPr>
          <w:p w:rsidR="0009353E" w:rsidRPr="00246D6A" w:rsidRDefault="0009353E" w:rsidP="0096621F">
            <w:pPr>
              <w:spacing w:after="160" w:line="259" w:lineRule="auto"/>
              <w:rPr>
                <w:rFonts w:ascii="Times New Roman" w:hAnsi="Times New Roman"/>
              </w:rPr>
            </w:pPr>
          </w:p>
        </w:tc>
      </w:tr>
      <w:tr w:rsidR="0009353E" w:rsidRPr="00246D6A" w:rsidTr="0096621F">
        <w:tc>
          <w:tcPr>
            <w:tcW w:w="9322" w:type="dxa"/>
            <w:hideMark/>
          </w:tcPr>
          <w:p w:rsidR="0009353E" w:rsidRPr="00246D6A" w:rsidRDefault="0009353E" w:rsidP="0096621F">
            <w:pPr>
              <w:spacing w:after="160" w:line="259" w:lineRule="auto"/>
              <w:rPr>
                <w:rFonts w:ascii="Times New Roman" w:hAnsi="Times New Roman"/>
              </w:rPr>
            </w:pPr>
            <w:r w:rsidRPr="00246D6A">
              <w:rPr>
                <w:rFonts w:ascii="Times New Roman" w:hAnsi="Times New Roman"/>
              </w:rPr>
              <w:t xml:space="preserve">                     </w:t>
            </w:r>
            <w:r w:rsidRPr="00246D6A">
              <w:rPr>
                <w:rFonts w:ascii="Times New Roman" w:hAnsi="Times New Roman"/>
                <w:i/>
              </w:rPr>
              <w:t>Упражнения с флажками.</w:t>
            </w:r>
          </w:p>
        </w:tc>
        <w:tc>
          <w:tcPr>
            <w:tcW w:w="1559" w:type="dxa"/>
          </w:tcPr>
          <w:p w:rsidR="0009353E" w:rsidRPr="00246D6A" w:rsidRDefault="0009353E" w:rsidP="0096621F">
            <w:pPr>
              <w:spacing w:after="160" w:line="259" w:lineRule="auto"/>
              <w:rPr>
                <w:rFonts w:ascii="Times New Roman" w:hAnsi="Times New Roman"/>
              </w:rPr>
            </w:pPr>
          </w:p>
        </w:tc>
      </w:tr>
      <w:tr w:rsidR="0009353E" w:rsidRPr="00246D6A" w:rsidTr="0096621F">
        <w:tc>
          <w:tcPr>
            <w:tcW w:w="9322" w:type="dxa"/>
            <w:hideMark/>
          </w:tcPr>
          <w:p w:rsidR="0009353E" w:rsidRPr="00246D6A" w:rsidRDefault="0009353E" w:rsidP="0096621F">
            <w:pPr>
              <w:spacing w:after="160" w:line="259" w:lineRule="auto"/>
              <w:rPr>
                <w:rFonts w:ascii="Times New Roman" w:hAnsi="Times New Roman"/>
              </w:rPr>
            </w:pPr>
            <w:r w:rsidRPr="00246D6A">
              <w:rPr>
                <w:rFonts w:ascii="Times New Roman" w:hAnsi="Times New Roman"/>
              </w:rPr>
              <w:t>2.И.п.-основная стойка, флажки внизу.1- руки вперёд,  2- руки вверх, 3- руки в стороны. 4-и.п.</w:t>
            </w:r>
          </w:p>
        </w:tc>
        <w:tc>
          <w:tcPr>
            <w:tcW w:w="1559" w:type="dxa"/>
            <w:hideMark/>
          </w:tcPr>
          <w:p w:rsidR="0009353E" w:rsidRPr="00246D6A" w:rsidRDefault="0009353E" w:rsidP="0096621F">
            <w:pPr>
              <w:spacing w:after="160" w:line="259" w:lineRule="auto"/>
              <w:rPr>
                <w:rFonts w:ascii="Times New Roman" w:hAnsi="Times New Roman"/>
              </w:rPr>
            </w:pPr>
            <w:r w:rsidRPr="00246D6A">
              <w:rPr>
                <w:rFonts w:ascii="Times New Roman" w:hAnsi="Times New Roman"/>
              </w:rPr>
              <w:t>8 раз.</w:t>
            </w:r>
          </w:p>
        </w:tc>
      </w:tr>
      <w:tr w:rsidR="0009353E" w:rsidRPr="00246D6A" w:rsidTr="0096621F">
        <w:tc>
          <w:tcPr>
            <w:tcW w:w="9322" w:type="dxa"/>
            <w:hideMark/>
          </w:tcPr>
          <w:p w:rsidR="0009353E" w:rsidRPr="00246D6A" w:rsidRDefault="0009353E" w:rsidP="0096621F">
            <w:pPr>
              <w:spacing w:after="160" w:line="259" w:lineRule="auto"/>
              <w:rPr>
                <w:rFonts w:ascii="Times New Roman" w:hAnsi="Times New Roman"/>
              </w:rPr>
            </w:pPr>
            <w:r w:rsidRPr="00246D6A">
              <w:rPr>
                <w:rFonts w:ascii="Times New Roman" w:hAnsi="Times New Roman"/>
              </w:rPr>
              <w:t>3.И.п.-стойка ноги на ширине плеч, флажки внизу, руки прямые.1-2- поворот вправо (влево), флажки в стороны, руки прямые, 3-4-вернуться в и.п.</w:t>
            </w:r>
          </w:p>
        </w:tc>
        <w:tc>
          <w:tcPr>
            <w:tcW w:w="1559" w:type="dxa"/>
            <w:hideMark/>
          </w:tcPr>
          <w:p w:rsidR="0009353E" w:rsidRPr="00246D6A" w:rsidRDefault="0009353E" w:rsidP="0096621F">
            <w:pPr>
              <w:spacing w:after="160" w:line="259" w:lineRule="auto"/>
              <w:rPr>
                <w:rFonts w:ascii="Times New Roman" w:hAnsi="Times New Roman"/>
              </w:rPr>
            </w:pPr>
            <w:r w:rsidRPr="00246D6A">
              <w:rPr>
                <w:rFonts w:ascii="Times New Roman" w:hAnsi="Times New Roman"/>
              </w:rPr>
              <w:t>6-8 раз.</w:t>
            </w:r>
          </w:p>
        </w:tc>
      </w:tr>
      <w:tr w:rsidR="0009353E" w:rsidRPr="00246D6A" w:rsidTr="0096621F">
        <w:tc>
          <w:tcPr>
            <w:tcW w:w="9322" w:type="dxa"/>
            <w:hideMark/>
          </w:tcPr>
          <w:p w:rsidR="0009353E" w:rsidRPr="00246D6A" w:rsidRDefault="0009353E" w:rsidP="0096621F">
            <w:pPr>
              <w:spacing w:after="160" w:line="259" w:lineRule="auto"/>
              <w:rPr>
                <w:rFonts w:ascii="Times New Roman" w:hAnsi="Times New Roman"/>
              </w:rPr>
            </w:pPr>
            <w:r w:rsidRPr="00246D6A">
              <w:rPr>
                <w:rFonts w:ascii="Times New Roman" w:hAnsi="Times New Roman"/>
              </w:rPr>
              <w:t>4.И.п.- основная стойка. Флажки у груди, руки согнуты. 1-2- присесть, флажки вынести вперёд, 3-4- и.п.</w:t>
            </w:r>
          </w:p>
        </w:tc>
        <w:tc>
          <w:tcPr>
            <w:tcW w:w="1559" w:type="dxa"/>
            <w:hideMark/>
          </w:tcPr>
          <w:p w:rsidR="0009353E" w:rsidRPr="00246D6A" w:rsidRDefault="0009353E" w:rsidP="0096621F">
            <w:pPr>
              <w:spacing w:after="160" w:line="259" w:lineRule="auto"/>
              <w:rPr>
                <w:rFonts w:ascii="Times New Roman" w:hAnsi="Times New Roman"/>
              </w:rPr>
            </w:pPr>
            <w:r w:rsidRPr="00246D6A">
              <w:rPr>
                <w:rFonts w:ascii="Times New Roman" w:hAnsi="Times New Roman"/>
              </w:rPr>
              <w:t>8 раз.</w:t>
            </w:r>
          </w:p>
        </w:tc>
      </w:tr>
      <w:tr w:rsidR="0009353E" w:rsidRPr="00246D6A" w:rsidTr="0096621F">
        <w:tc>
          <w:tcPr>
            <w:tcW w:w="9322" w:type="dxa"/>
            <w:hideMark/>
          </w:tcPr>
          <w:p w:rsidR="0009353E" w:rsidRPr="00246D6A" w:rsidRDefault="0009353E" w:rsidP="0096621F">
            <w:pPr>
              <w:spacing w:after="160" w:line="259" w:lineRule="auto"/>
              <w:rPr>
                <w:rFonts w:ascii="Times New Roman" w:hAnsi="Times New Roman"/>
              </w:rPr>
            </w:pPr>
            <w:r w:rsidRPr="00246D6A">
              <w:rPr>
                <w:rFonts w:ascii="Times New Roman" w:hAnsi="Times New Roman"/>
              </w:rPr>
              <w:t>5.И.п.-сидя ноги врозь, флажки у груди, руки согнуты.1-2- наклониться вперёд. Коснуться палочками у носков ног, 3-4- выпрямиться, вернуться в и.п.</w:t>
            </w:r>
          </w:p>
        </w:tc>
        <w:tc>
          <w:tcPr>
            <w:tcW w:w="1559" w:type="dxa"/>
            <w:hideMark/>
          </w:tcPr>
          <w:p w:rsidR="0009353E" w:rsidRPr="00246D6A" w:rsidRDefault="0009353E" w:rsidP="0096621F">
            <w:pPr>
              <w:spacing w:after="160" w:line="259" w:lineRule="auto"/>
              <w:rPr>
                <w:rFonts w:ascii="Times New Roman" w:hAnsi="Times New Roman"/>
              </w:rPr>
            </w:pPr>
            <w:r w:rsidRPr="00246D6A">
              <w:rPr>
                <w:rFonts w:ascii="Times New Roman" w:hAnsi="Times New Roman"/>
              </w:rPr>
              <w:t>6-7 раз.</w:t>
            </w:r>
          </w:p>
        </w:tc>
      </w:tr>
      <w:tr w:rsidR="0009353E" w:rsidRPr="00246D6A" w:rsidTr="0096621F">
        <w:tc>
          <w:tcPr>
            <w:tcW w:w="9322" w:type="dxa"/>
            <w:hideMark/>
          </w:tcPr>
          <w:p w:rsidR="0009353E" w:rsidRPr="00246D6A" w:rsidRDefault="0009353E" w:rsidP="0096621F">
            <w:pPr>
              <w:spacing w:after="160" w:line="259" w:lineRule="auto"/>
              <w:rPr>
                <w:rFonts w:ascii="Times New Roman" w:hAnsi="Times New Roman"/>
              </w:rPr>
            </w:pPr>
            <w:r w:rsidRPr="00246D6A">
              <w:rPr>
                <w:rFonts w:ascii="Times New Roman" w:hAnsi="Times New Roman"/>
              </w:rPr>
              <w:t>6.И.п.- лёжа на спине, ноги вместе прямые, руки за головой.1-согнуть ноги в коленях, коснуться палочками флажков колен, 2- вернуться в и.п.</w:t>
            </w:r>
          </w:p>
        </w:tc>
        <w:tc>
          <w:tcPr>
            <w:tcW w:w="1559" w:type="dxa"/>
            <w:hideMark/>
          </w:tcPr>
          <w:p w:rsidR="0009353E" w:rsidRPr="00246D6A" w:rsidRDefault="0009353E" w:rsidP="0096621F">
            <w:pPr>
              <w:spacing w:after="160" w:line="259" w:lineRule="auto"/>
              <w:rPr>
                <w:rFonts w:ascii="Times New Roman" w:hAnsi="Times New Roman"/>
              </w:rPr>
            </w:pPr>
            <w:r w:rsidRPr="00246D6A">
              <w:rPr>
                <w:rFonts w:ascii="Times New Roman" w:hAnsi="Times New Roman"/>
              </w:rPr>
              <w:t>6 раз.</w:t>
            </w:r>
          </w:p>
        </w:tc>
      </w:tr>
      <w:tr w:rsidR="0009353E" w:rsidRPr="00246D6A" w:rsidTr="0096621F">
        <w:tc>
          <w:tcPr>
            <w:tcW w:w="9322" w:type="dxa"/>
            <w:hideMark/>
          </w:tcPr>
          <w:p w:rsidR="0009353E" w:rsidRPr="00246D6A" w:rsidRDefault="0009353E" w:rsidP="0096621F">
            <w:pPr>
              <w:spacing w:after="160" w:line="259" w:lineRule="auto"/>
              <w:rPr>
                <w:rFonts w:ascii="Times New Roman" w:hAnsi="Times New Roman"/>
              </w:rPr>
            </w:pPr>
            <w:r w:rsidRPr="00246D6A">
              <w:rPr>
                <w:rFonts w:ascii="Times New Roman" w:hAnsi="Times New Roman"/>
              </w:rPr>
              <w:t xml:space="preserve">7.И.п.-основная стойка, флажки внизу. 1- прыжком ноги врозь, флажки в стороны, 2- прыжком ноги вместе. Вернуться в и.п. </w:t>
            </w:r>
          </w:p>
        </w:tc>
        <w:tc>
          <w:tcPr>
            <w:tcW w:w="1559" w:type="dxa"/>
            <w:hideMark/>
          </w:tcPr>
          <w:p w:rsidR="0009353E" w:rsidRPr="00246D6A" w:rsidRDefault="0009353E" w:rsidP="0096621F">
            <w:pPr>
              <w:spacing w:after="160" w:line="259" w:lineRule="auto"/>
              <w:rPr>
                <w:rFonts w:ascii="Times New Roman" w:hAnsi="Times New Roman"/>
              </w:rPr>
            </w:pPr>
            <w:r w:rsidRPr="00246D6A">
              <w:rPr>
                <w:rFonts w:ascii="Times New Roman" w:hAnsi="Times New Roman"/>
              </w:rPr>
              <w:t>2-3 раза.</w:t>
            </w:r>
          </w:p>
        </w:tc>
      </w:tr>
      <w:tr w:rsidR="0009353E" w:rsidRPr="00246D6A" w:rsidTr="0096621F">
        <w:tc>
          <w:tcPr>
            <w:tcW w:w="9322" w:type="dxa"/>
            <w:hideMark/>
          </w:tcPr>
          <w:p w:rsidR="0009353E" w:rsidRPr="00246D6A" w:rsidRDefault="0009353E" w:rsidP="0096621F">
            <w:pPr>
              <w:spacing w:after="160" w:line="259" w:lineRule="auto"/>
              <w:rPr>
                <w:rFonts w:ascii="Times New Roman" w:hAnsi="Times New Roman"/>
              </w:rPr>
            </w:pPr>
            <w:r w:rsidRPr="00246D6A">
              <w:rPr>
                <w:rFonts w:ascii="Times New Roman" w:hAnsi="Times New Roman"/>
              </w:rPr>
              <w:t>8.Ходьба в колонне по одному, оба флажка в правой руке. Над головой.</w:t>
            </w:r>
          </w:p>
        </w:tc>
        <w:tc>
          <w:tcPr>
            <w:tcW w:w="1559" w:type="dxa"/>
          </w:tcPr>
          <w:p w:rsidR="0009353E" w:rsidRPr="00246D6A" w:rsidRDefault="0009353E" w:rsidP="0096621F">
            <w:pPr>
              <w:spacing w:after="160" w:line="259" w:lineRule="auto"/>
              <w:rPr>
                <w:rFonts w:ascii="Times New Roman" w:hAnsi="Times New Roman"/>
              </w:rPr>
            </w:pPr>
          </w:p>
        </w:tc>
      </w:tr>
    </w:tbl>
    <w:p w:rsidR="00E40D20" w:rsidRPr="00246D6A" w:rsidRDefault="00E40D20" w:rsidP="0009353E">
      <w:pPr>
        <w:spacing w:after="160" w:line="259" w:lineRule="auto"/>
        <w:jc w:val="center"/>
        <w:rPr>
          <w:rFonts w:ascii="Times New Roman" w:eastAsia="Calibri" w:hAnsi="Times New Roman" w:cs="Times New Roman"/>
          <w:b/>
          <w:bCs/>
          <w:sz w:val="20"/>
          <w:szCs w:val="20"/>
        </w:rPr>
      </w:pPr>
    </w:p>
    <w:p w:rsidR="0009353E" w:rsidRPr="00246D6A" w:rsidRDefault="0009353E" w:rsidP="0009353E">
      <w:pPr>
        <w:spacing w:after="160" w:line="259" w:lineRule="auto"/>
        <w:jc w:val="center"/>
        <w:rPr>
          <w:rFonts w:ascii="Times New Roman" w:eastAsia="Calibri" w:hAnsi="Times New Roman" w:cs="Times New Roman"/>
          <w:b/>
          <w:bCs/>
          <w:sz w:val="20"/>
          <w:szCs w:val="20"/>
        </w:rPr>
      </w:pPr>
      <w:r w:rsidRPr="00246D6A">
        <w:rPr>
          <w:rFonts w:ascii="Times New Roman" w:eastAsia="Calibri" w:hAnsi="Times New Roman" w:cs="Times New Roman"/>
          <w:b/>
          <w:bCs/>
          <w:sz w:val="20"/>
          <w:szCs w:val="20"/>
        </w:rPr>
        <w:t>Октябрь.</w:t>
      </w:r>
    </w:p>
    <w:tbl>
      <w:tblPr>
        <w:tblStyle w:val="21"/>
        <w:tblW w:w="10740" w:type="dxa"/>
        <w:tblLook w:val="04A0" w:firstRow="1" w:lastRow="0" w:firstColumn="1" w:lastColumn="0" w:noHBand="0" w:noVBand="1"/>
      </w:tblPr>
      <w:tblGrid>
        <w:gridCol w:w="9322"/>
        <w:gridCol w:w="1418"/>
      </w:tblGrid>
      <w:tr w:rsidR="0009353E" w:rsidRPr="00246D6A" w:rsidTr="0096621F">
        <w:tc>
          <w:tcPr>
            <w:tcW w:w="10740" w:type="dxa"/>
            <w:gridSpan w:val="2"/>
            <w:tcBorders>
              <w:top w:val="single" w:sz="4" w:space="0" w:color="000000"/>
              <w:left w:val="single" w:sz="4" w:space="0" w:color="000000"/>
              <w:bottom w:val="single" w:sz="4" w:space="0" w:color="000000"/>
              <w:right w:val="single" w:sz="4" w:space="0" w:color="000000"/>
            </w:tcBorders>
          </w:tcPr>
          <w:p w:rsidR="0009353E" w:rsidRPr="00246D6A" w:rsidRDefault="0009353E" w:rsidP="0096621F">
            <w:pPr>
              <w:jc w:val="center"/>
              <w:rPr>
                <w:rFonts w:ascii="Times New Roman" w:hAnsi="Times New Roman"/>
                <w:b/>
                <w:bCs/>
              </w:rPr>
            </w:pPr>
            <w:r w:rsidRPr="00246D6A">
              <w:rPr>
                <w:rFonts w:ascii="Times New Roman" w:hAnsi="Times New Roman"/>
                <w:b/>
                <w:bCs/>
              </w:rPr>
              <w:t>1-2 неделя.</w:t>
            </w:r>
          </w:p>
        </w:tc>
      </w:tr>
      <w:tr w:rsidR="0009353E" w:rsidRPr="00246D6A" w:rsidTr="0096621F">
        <w:tc>
          <w:tcPr>
            <w:tcW w:w="9322" w:type="dxa"/>
            <w:tcBorders>
              <w:top w:val="single" w:sz="4" w:space="0" w:color="000000"/>
              <w:left w:val="single" w:sz="4" w:space="0" w:color="000000"/>
              <w:bottom w:val="single" w:sz="4" w:space="0" w:color="000000"/>
              <w:right w:val="single" w:sz="4" w:space="0" w:color="000000"/>
            </w:tcBorders>
            <w:hideMark/>
          </w:tcPr>
          <w:p w:rsidR="0009353E" w:rsidRPr="00246D6A" w:rsidRDefault="0009353E" w:rsidP="0096621F">
            <w:pPr>
              <w:spacing w:after="160" w:line="259" w:lineRule="auto"/>
              <w:rPr>
                <w:rFonts w:ascii="Times New Roman" w:hAnsi="Times New Roman"/>
                <w:bCs/>
              </w:rPr>
            </w:pPr>
            <w:r w:rsidRPr="00246D6A">
              <w:rPr>
                <w:rFonts w:ascii="Times New Roman" w:hAnsi="Times New Roman"/>
                <w:bCs/>
              </w:rPr>
              <w:t xml:space="preserve">                  Комплекс утренней гимнастики № 1.</w:t>
            </w:r>
          </w:p>
        </w:tc>
        <w:tc>
          <w:tcPr>
            <w:tcW w:w="1418" w:type="dxa"/>
            <w:tcBorders>
              <w:top w:val="single" w:sz="4" w:space="0" w:color="000000"/>
              <w:left w:val="single" w:sz="4" w:space="0" w:color="000000"/>
              <w:bottom w:val="single" w:sz="4" w:space="0" w:color="000000"/>
              <w:right w:val="single" w:sz="4" w:space="0" w:color="000000"/>
            </w:tcBorders>
            <w:hideMark/>
          </w:tcPr>
          <w:p w:rsidR="0009353E" w:rsidRPr="00246D6A" w:rsidRDefault="0009353E" w:rsidP="0096621F">
            <w:pPr>
              <w:spacing w:after="160" w:line="259" w:lineRule="auto"/>
              <w:rPr>
                <w:rFonts w:ascii="Times New Roman" w:hAnsi="Times New Roman"/>
                <w:bCs/>
              </w:rPr>
            </w:pPr>
            <w:r w:rsidRPr="00246D6A">
              <w:rPr>
                <w:rFonts w:ascii="Times New Roman" w:hAnsi="Times New Roman"/>
                <w:bCs/>
              </w:rPr>
              <w:t xml:space="preserve">Дозировка </w:t>
            </w:r>
          </w:p>
        </w:tc>
      </w:tr>
      <w:tr w:rsidR="0009353E" w:rsidRPr="00246D6A" w:rsidTr="0096621F">
        <w:tc>
          <w:tcPr>
            <w:tcW w:w="9322" w:type="dxa"/>
            <w:tcBorders>
              <w:top w:val="single" w:sz="4" w:space="0" w:color="000000"/>
              <w:left w:val="single" w:sz="4" w:space="0" w:color="000000"/>
              <w:bottom w:val="single" w:sz="4" w:space="0" w:color="000000"/>
              <w:right w:val="single" w:sz="4" w:space="0" w:color="000000"/>
            </w:tcBorders>
            <w:hideMark/>
          </w:tcPr>
          <w:p w:rsidR="0009353E" w:rsidRPr="00246D6A" w:rsidRDefault="0009353E" w:rsidP="0096621F">
            <w:pPr>
              <w:spacing w:after="160" w:line="259" w:lineRule="auto"/>
              <w:rPr>
                <w:rFonts w:ascii="Times New Roman" w:hAnsi="Times New Roman"/>
                <w:bCs/>
              </w:rPr>
            </w:pPr>
            <w:r w:rsidRPr="00246D6A">
              <w:rPr>
                <w:rFonts w:ascii="Times New Roman" w:hAnsi="Times New Roman"/>
                <w:bCs/>
              </w:rPr>
              <w:t>1.Ходьба и бег в колонне по одному между предметами – змейкой; ходьба и бег врассыпную. Ходьба в колонне по одному.</w:t>
            </w:r>
          </w:p>
        </w:tc>
        <w:tc>
          <w:tcPr>
            <w:tcW w:w="1418" w:type="dxa"/>
            <w:tcBorders>
              <w:top w:val="single" w:sz="4" w:space="0" w:color="000000"/>
              <w:left w:val="single" w:sz="4" w:space="0" w:color="000000"/>
              <w:bottom w:val="single" w:sz="4" w:space="0" w:color="000000"/>
              <w:right w:val="single" w:sz="4" w:space="0" w:color="000000"/>
            </w:tcBorders>
          </w:tcPr>
          <w:p w:rsidR="0009353E" w:rsidRPr="00246D6A" w:rsidRDefault="0009353E" w:rsidP="0096621F">
            <w:pPr>
              <w:spacing w:after="160" w:line="259" w:lineRule="auto"/>
              <w:rPr>
                <w:rFonts w:ascii="Times New Roman" w:hAnsi="Times New Roman"/>
                <w:bCs/>
              </w:rPr>
            </w:pPr>
          </w:p>
        </w:tc>
      </w:tr>
      <w:tr w:rsidR="0009353E" w:rsidRPr="00246D6A" w:rsidTr="0096621F">
        <w:tc>
          <w:tcPr>
            <w:tcW w:w="9322" w:type="dxa"/>
            <w:tcBorders>
              <w:top w:val="single" w:sz="4" w:space="0" w:color="000000"/>
              <w:left w:val="single" w:sz="4" w:space="0" w:color="000000"/>
              <w:bottom w:val="single" w:sz="4" w:space="0" w:color="000000"/>
              <w:right w:val="single" w:sz="4" w:space="0" w:color="000000"/>
            </w:tcBorders>
            <w:hideMark/>
          </w:tcPr>
          <w:p w:rsidR="0009353E" w:rsidRPr="00246D6A" w:rsidRDefault="0009353E" w:rsidP="0096621F">
            <w:pPr>
              <w:spacing w:after="160" w:line="259" w:lineRule="auto"/>
              <w:rPr>
                <w:rFonts w:ascii="Times New Roman" w:hAnsi="Times New Roman"/>
                <w:bCs/>
                <w:i/>
              </w:rPr>
            </w:pPr>
            <w:r w:rsidRPr="00246D6A">
              <w:rPr>
                <w:rFonts w:ascii="Times New Roman" w:hAnsi="Times New Roman"/>
                <w:bCs/>
              </w:rPr>
              <w:t xml:space="preserve">                        </w:t>
            </w:r>
            <w:r w:rsidRPr="00246D6A">
              <w:rPr>
                <w:rFonts w:ascii="Times New Roman" w:hAnsi="Times New Roman"/>
                <w:bCs/>
                <w:i/>
              </w:rPr>
              <w:t>Упражнения без предметов.</w:t>
            </w:r>
          </w:p>
        </w:tc>
        <w:tc>
          <w:tcPr>
            <w:tcW w:w="1418" w:type="dxa"/>
            <w:tcBorders>
              <w:top w:val="single" w:sz="4" w:space="0" w:color="000000"/>
              <w:left w:val="single" w:sz="4" w:space="0" w:color="000000"/>
              <w:bottom w:val="single" w:sz="4" w:space="0" w:color="000000"/>
              <w:right w:val="single" w:sz="4" w:space="0" w:color="000000"/>
            </w:tcBorders>
          </w:tcPr>
          <w:p w:rsidR="0009353E" w:rsidRPr="00246D6A" w:rsidRDefault="0009353E" w:rsidP="0096621F">
            <w:pPr>
              <w:spacing w:after="160" w:line="259" w:lineRule="auto"/>
              <w:rPr>
                <w:rFonts w:ascii="Times New Roman" w:hAnsi="Times New Roman"/>
                <w:bCs/>
              </w:rPr>
            </w:pPr>
          </w:p>
        </w:tc>
      </w:tr>
      <w:tr w:rsidR="0009353E" w:rsidRPr="00246D6A" w:rsidTr="0096621F">
        <w:tc>
          <w:tcPr>
            <w:tcW w:w="9322" w:type="dxa"/>
            <w:tcBorders>
              <w:top w:val="single" w:sz="4" w:space="0" w:color="000000"/>
              <w:left w:val="single" w:sz="4" w:space="0" w:color="000000"/>
              <w:bottom w:val="single" w:sz="4" w:space="0" w:color="000000"/>
              <w:right w:val="single" w:sz="4" w:space="0" w:color="000000"/>
            </w:tcBorders>
            <w:hideMark/>
          </w:tcPr>
          <w:p w:rsidR="0009353E" w:rsidRPr="00246D6A" w:rsidRDefault="0009353E" w:rsidP="0096621F">
            <w:pPr>
              <w:spacing w:after="160" w:line="259" w:lineRule="auto"/>
              <w:rPr>
                <w:rFonts w:ascii="Times New Roman" w:hAnsi="Times New Roman"/>
                <w:bCs/>
              </w:rPr>
            </w:pPr>
            <w:r w:rsidRPr="00246D6A">
              <w:rPr>
                <w:rFonts w:ascii="Times New Roman" w:hAnsi="Times New Roman"/>
                <w:bCs/>
              </w:rPr>
              <w:lastRenderedPageBreak/>
              <w:t>2.И.п.- основная стойка, руки согнуты к плечам.1-4- круговые движения руками вперёд. 5-8- то же назад.</w:t>
            </w:r>
          </w:p>
        </w:tc>
        <w:tc>
          <w:tcPr>
            <w:tcW w:w="1418" w:type="dxa"/>
            <w:tcBorders>
              <w:top w:val="single" w:sz="4" w:space="0" w:color="000000"/>
              <w:left w:val="single" w:sz="4" w:space="0" w:color="000000"/>
              <w:bottom w:val="single" w:sz="4" w:space="0" w:color="000000"/>
              <w:right w:val="single" w:sz="4" w:space="0" w:color="000000"/>
            </w:tcBorders>
            <w:hideMark/>
          </w:tcPr>
          <w:p w:rsidR="0009353E" w:rsidRPr="00246D6A" w:rsidRDefault="0009353E" w:rsidP="0096621F">
            <w:pPr>
              <w:spacing w:after="160" w:line="259" w:lineRule="auto"/>
              <w:rPr>
                <w:rFonts w:ascii="Times New Roman" w:hAnsi="Times New Roman"/>
                <w:bCs/>
              </w:rPr>
            </w:pPr>
            <w:r w:rsidRPr="00246D6A">
              <w:rPr>
                <w:rFonts w:ascii="Times New Roman" w:hAnsi="Times New Roman"/>
                <w:bCs/>
              </w:rPr>
              <w:t>5-6 раз.</w:t>
            </w:r>
          </w:p>
        </w:tc>
      </w:tr>
      <w:tr w:rsidR="0009353E" w:rsidRPr="00246D6A" w:rsidTr="0096621F">
        <w:tc>
          <w:tcPr>
            <w:tcW w:w="9322" w:type="dxa"/>
            <w:tcBorders>
              <w:top w:val="single" w:sz="4" w:space="0" w:color="000000"/>
              <w:left w:val="single" w:sz="4" w:space="0" w:color="000000"/>
              <w:bottom w:val="single" w:sz="4" w:space="0" w:color="000000"/>
              <w:right w:val="single" w:sz="4" w:space="0" w:color="000000"/>
            </w:tcBorders>
            <w:hideMark/>
          </w:tcPr>
          <w:p w:rsidR="0009353E" w:rsidRPr="00246D6A" w:rsidRDefault="0009353E" w:rsidP="0096621F">
            <w:pPr>
              <w:spacing w:after="160" w:line="259" w:lineRule="auto"/>
              <w:rPr>
                <w:rFonts w:ascii="Times New Roman" w:hAnsi="Times New Roman"/>
                <w:bCs/>
              </w:rPr>
            </w:pPr>
            <w:r w:rsidRPr="00246D6A">
              <w:rPr>
                <w:rFonts w:ascii="Times New Roman" w:hAnsi="Times New Roman"/>
                <w:bCs/>
              </w:rPr>
              <w:t>3.И.п.- стойка ноги врозь, руки за головой. 1-шаг вправо,2- наклониться вправо, 3-выпрямиться, 4-и.п.</w:t>
            </w:r>
          </w:p>
        </w:tc>
        <w:tc>
          <w:tcPr>
            <w:tcW w:w="1418" w:type="dxa"/>
            <w:tcBorders>
              <w:top w:val="single" w:sz="4" w:space="0" w:color="000000"/>
              <w:left w:val="single" w:sz="4" w:space="0" w:color="000000"/>
              <w:bottom w:val="single" w:sz="4" w:space="0" w:color="000000"/>
              <w:right w:val="single" w:sz="4" w:space="0" w:color="000000"/>
            </w:tcBorders>
            <w:hideMark/>
          </w:tcPr>
          <w:p w:rsidR="0009353E" w:rsidRPr="00246D6A" w:rsidRDefault="0009353E" w:rsidP="0096621F">
            <w:pPr>
              <w:spacing w:after="160" w:line="259" w:lineRule="auto"/>
              <w:rPr>
                <w:rFonts w:ascii="Times New Roman" w:hAnsi="Times New Roman"/>
                <w:bCs/>
              </w:rPr>
            </w:pPr>
            <w:r w:rsidRPr="00246D6A">
              <w:rPr>
                <w:rFonts w:ascii="Times New Roman" w:hAnsi="Times New Roman"/>
                <w:bCs/>
              </w:rPr>
              <w:t>6 раз.</w:t>
            </w:r>
          </w:p>
        </w:tc>
      </w:tr>
      <w:tr w:rsidR="0009353E" w:rsidRPr="00246D6A" w:rsidTr="0096621F">
        <w:tc>
          <w:tcPr>
            <w:tcW w:w="9322" w:type="dxa"/>
            <w:tcBorders>
              <w:top w:val="single" w:sz="4" w:space="0" w:color="000000"/>
              <w:left w:val="single" w:sz="4" w:space="0" w:color="000000"/>
              <w:bottom w:val="single" w:sz="4" w:space="0" w:color="000000"/>
              <w:right w:val="single" w:sz="4" w:space="0" w:color="000000"/>
            </w:tcBorders>
            <w:hideMark/>
          </w:tcPr>
          <w:p w:rsidR="0009353E" w:rsidRPr="00246D6A" w:rsidRDefault="0009353E" w:rsidP="0096621F">
            <w:pPr>
              <w:spacing w:after="160" w:line="259" w:lineRule="auto"/>
              <w:rPr>
                <w:rFonts w:ascii="Times New Roman" w:hAnsi="Times New Roman"/>
                <w:bCs/>
              </w:rPr>
            </w:pPr>
            <w:r w:rsidRPr="00246D6A">
              <w:rPr>
                <w:rFonts w:ascii="Times New Roman" w:hAnsi="Times New Roman"/>
                <w:bCs/>
              </w:rPr>
              <w:t>4.И.п.- стойка ноги врозь, руки на поясе.1-руки в стороны, 2- наклониться к правой ноге, хлопнуть в ладоши за коленом, 3- выпрямиться, руки в стороны, 4-и.п. Тоже в левой ноге. 4-5 раз.</w:t>
            </w:r>
          </w:p>
        </w:tc>
        <w:tc>
          <w:tcPr>
            <w:tcW w:w="1418" w:type="dxa"/>
            <w:tcBorders>
              <w:top w:val="single" w:sz="4" w:space="0" w:color="000000"/>
              <w:left w:val="single" w:sz="4" w:space="0" w:color="000000"/>
              <w:bottom w:val="single" w:sz="4" w:space="0" w:color="000000"/>
              <w:right w:val="single" w:sz="4" w:space="0" w:color="000000"/>
            </w:tcBorders>
          </w:tcPr>
          <w:p w:rsidR="0009353E" w:rsidRPr="00246D6A" w:rsidRDefault="0009353E" w:rsidP="0096621F">
            <w:pPr>
              <w:spacing w:after="160" w:line="259" w:lineRule="auto"/>
              <w:rPr>
                <w:rFonts w:ascii="Times New Roman" w:hAnsi="Times New Roman"/>
                <w:bCs/>
              </w:rPr>
            </w:pPr>
          </w:p>
        </w:tc>
      </w:tr>
      <w:tr w:rsidR="0009353E" w:rsidRPr="00246D6A" w:rsidTr="0096621F">
        <w:tc>
          <w:tcPr>
            <w:tcW w:w="9322" w:type="dxa"/>
            <w:tcBorders>
              <w:top w:val="single" w:sz="4" w:space="0" w:color="000000"/>
              <w:left w:val="single" w:sz="4" w:space="0" w:color="000000"/>
              <w:bottom w:val="single" w:sz="4" w:space="0" w:color="000000"/>
              <w:right w:val="single" w:sz="4" w:space="0" w:color="000000"/>
            </w:tcBorders>
            <w:hideMark/>
          </w:tcPr>
          <w:p w:rsidR="0009353E" w:rsidRPr="00246D6A" w:rsidRDefault="0009353E" w:rsidP="0096621F">
            <w:pPr>
              <w:spacing w:after="160" w:line="259" w:lineRule="auto"/>
              <w:rPr>
                <w:rFonts w:ascii="Times New Roman" w:hAnsi="Times New Roman"/>
                <w:bCs/>
              </w:rPr>
            </w:pPr>
            <w:r w:rsidRPr="00246D6A">
              <w:rPr>
                <w:rFonts w:ascii="Times New Roman" w:hAnsi="Times New Roman"/>
                <w:bCs/>
              </w:rPr>
              <w:t>5.И.п.-лёжа на спине, руки за головой.1-2- поднять правую прямую ногу вперёд- вверх, хлопнуть в ладоши под коленом правой (левой) ноги, 3-4- и.п.</w:t>
            </w:r>
          </w:p>
        </w:tc>
        <w:tc>
          <w:tcPr>
            <w:tcW w:w="1418" w:type="dxa"/>
            <w:tcBorders>
              <w:top w:val="single" w:sz="4" w:space="0" w:color="000000"/>
              <w:left w:val="single" w:sz="4" w:space="0" w:color="000000"/>
              <w:bottom w:val="single" w:sz="4" w:space="0" w:color="000000"/>
              <w:right w:val="single" w:sz="4" w:space="0" w:color="000000"/>
            </w:tcBorders>
            <w:hideMark/>
          </w:tcPr>
          <w:p w:rsidR="0009353E" w:rsidRPr="00246D6A" w:rsidRDefault="0009353E" w:rsidP="0096621F">
            <w:pPr>
              <w:spacing w:after="160" w:line="259" w:lineRule="auto"/>
              <w:rPr>
                <w:rFonts w:ascii="Times New Roman" w:hAnsi="Times New Roman"/>
                <w:bCs/>
              </w:rPr>
            </w:pPr>
            <w:r w:rsidRPr="00246D6A">
              <w:rPr>
                <w:rFonts w:ascii="Times New Roman" w:hAnsi="Times New Roman"/>
                <w:bCs/>
              </w:rPr>
              <w:t>6 раз.</w:t>
            </w:r>
          </w:p>
        </w:tc>
      </w:tr>
      <w:tr w:rsidR="0009353E" w:rsidRPr="00246D6A" w:rsidTr="0096621F">
        <w:tc>
          <w:tcPr>
            <w:tcW w:w="9322" w:type="dxa"/>
            <w:tcBorders>
              <w:top w:val="single" w:sz="4" w:space="0" w:color="000000"/>
              <w:left w:val="single" w:sz="4" w:space="0" w:color="000000"/>
              <w:bottom w:val="single" w:sz="4" w:space="0" w:color="000000"/>
              <w:right w:val="single" w:sz="4" w:space="0" w:color="000000"/>
            </w:tcBorders>
            <w:hideMark/>
          </w:tcPr>
          <w:p w:rsidR="0009353E" w:rsidRPr="00246D6A" w:rsidRDefault="0009353E" w:rsidP="0096621F">
            <w:pPr>
              <w:spacing w:after="160" w:line="259" w:lineRule="auto"/>
              <w:rPr>
                <w:rFonts w:ascii="Times New Roman" w:hAnsi="Times New Roman"/>
                <w:bCs/>
              </w:rPr>
            </w:pPr>
            <w:r w:rsidRPr="00246D6A">
              <w:rPr>
                <w:rFonts w:ascii="Times New Roman" w:hAnsi="Times New Roman"/>
                <w:bCs/>
              </w:rPr>
              <w:t>6.И.п.- основная стойка, руки в стороны.1- прыжком ноги врозь, хлопок над головой, 2- и.п. На счёт 1-8 повторить.</w:t>
            </w:r>
          </w:p>
        </w:tc>
        <w:tc>
          <w:tcPr>
            <w:tcW w:w="1418" w:type="dxa"/>
            <w:tcBorders>
              <w:top w:val="single" w:sz="4" w:space="0" w:color="000000"/>
              <w:left w:val="single" w:sz="4" w:space="0" w:color="000000"/>
              <w:bottom w:val="single" w:sz="4" w:space="0" w:color="000000"/>
              <w:right w:val="single" w:sz="4" w:space="0" w:color="000000"/>
            </w:tcBorders>
            <w:hideMark/>
          </w:tcPr>
          <w:p w:rsidR="0009353E" w:rsidRPr="00246D6A" w:rsidRDefault="0009353E" w:rsidP="0096621F">
            <w:pPr>
              <w:spacing w:after="160" w:line="259" w:lineRule="auto"/>
              <w:rPr>
                <w:rFonts w:ascii="Times New Roman" w:hAnsi="Times New Roman"/>
                <w:bCs/>
              </w:rPr>
            </w:pPr>
            <w:r w:rsidRPr="00246D6A">
              <w:rPr>
                <w:rFonts w:ascii="Times New Roman" w:hAnsi="Times New Roman"/>
                <w:bCs/>
              </w:rPr>
              <w:t>2-3 раза.</w:t>
            </w:r>
          </w:p>
        </w:tc>
      </w:tr>
      <w:tr w:rsidR="0009353E" w:rsidRPr="00246D6A" w:rsidTr="0096621F">
        <w:tc>
          <w:tcPr>
            <w:tcW w:w="9322" w:type="dxa"/>
            <w:tcBorders>
              <w:top w:val="single" w:sz="4" w:space="0" w:color="000000"/>
              <w:left w:val="single" w:sz="4" w:space="0" w:color="000000"/>
              <w:bottom w:val="single" w:sz="4" w:space="0" w:color="000000"/>
              <w:right w:val="single" w:sz="4" w:space="0" w:color="000000"/>
            </w:tcBorders>
            <w:hideMark/>
          </w:tcPr>
          <w:p w:rsidR="0009353E" w:rsidRPr="00246D6A" w:rsidRDefault="0009353E" w:rsidP="0096621F">
            <w:pPr>
              <w:spacing w:after="160" w:line="259" w:lineRule="auto"/>
              <w:rPr>
                <w:rFonts w:ascii="Times New Roman" w:hAnsi="Times New Roman"/>
                <w:bCs/>
              </w:rPr>
            </w:pPr>
            <w:r w:rsidRPr="00246D6A">
              <w:rPr>
                <w:rFonts w:ascii="Times New Roman" w:hAnsi="Times New Roman"/>
                <w:bCs/>
              </w:rPr>
              <w:t>7.Ходьба в колонне по одному.</w:t>
            </w:r>
          </w:p>
        </w:tc>
        <w:tc>
          <w:tcPr>
            <w:tcW w:w="1418" w:type="dxa"/>
            <w:tcBorders>
              <w:top w:val="single" w:sz="4" w:space="0" w:color="000000"/>
              <w:left w:val="single" w:sz="4" w:space="0" w:color="000000"/>
              <w:bottom w:val="single" w:sz="4" w:space="0" w:color="000000"/>
              <w:right w:val="single" w:sz="4" w:space="0" w:color="000000"/>
            </w:tcBorders>
          </w:tcPr>
          <w:p w:rsidR="0009353E" w:rsidRPr="00246D6A" w:rsidRDefault="0009353E" w:rsidP="0096621F">
            <w:pPr>
              <w:spacing w:after="160" w:line="259" w:lineRule="auto"/>
              <w:rPr>
                <w:rFonts w:ascii="Times New Roman" w:hAnsi="Times New Roman"/>
                <w:bCs/>
              </w:rPr>
            </w:pPr>
          </w:p>
        </w:tc>
      </w:tr>
      <w:tr w:rsidR="0009353E" w:rsidRPr="00246D6A" w:rsidTr="0096621F">
        <w:tc>
          <w:tcPr>
            <w:tcW w:w="10740" w:type="dxa"/>
            <w:gridSpan w:val="2"/>
            <w:tcBorders>
              <w:top w:val="single" w:sz="4" w:space="0" w:color="000000"/>
              <w:left w:val="single" w:sz="4" w:space="0" w:color="000000"/>
              <w:bottom w:val="single" w:sz="4" w:space="0" w:color="000000"/>
              <w:right w:val="single" w:sz="4" w:space="0" w:color="000000"/>
            </w:tcBorders>
          </w:tcPr>
          <w:p w:rsidR="0009353E" w:rsidRPr="00246D6A" w:rsidRDefault="0009353E" w:rsidP="0096621F">
            <w:pPr>
              <w:jc w:val="center"/>
              <w:rPr>
                <w:rFonts w:ascii="Times New Roman" w:hAnsi="Times New Roman"/>
                <w:b/>
                <w:bCs/>
              </w:rPr>
            </w:pPr>
            <w:r w:rsidRPr="00246D6A">
              <w:rPr>
                <w:rFonts w:ascii="Times New Roman" w:hAnsi="Times New Roman"/>
                <w:b/>
                <w:bCs/>
              </w:rPr>
              <w:t>3-4 неделя.</w:t>
            </w:r>
          </w:p>
        </w:tc>
      </w:tr>
      <w:tr w:rsidR="0009353E" w:rsidRPr="00246D6A" w:rsidTr="0096621F">
        <w:tc>
          <w:tcPr>
            <w:tcW w:w="9322" w:type="dxa"/>
            <w:hideMark/>
          </w:tcPr>
          <w:p w:rsidR="0009353E" w:rsidRPr="00246D6A" w:rsidRDefault="0009353E" w:rsidP="0096621F">
            <w:pPr>
              <w:spacing w:after="160" w:line="259" w:lineRule="auto"/>
              <w:rPr>
                <w:rFonts w:ascii="Times New Roman" w:hAnsi="Times New Roman"/>
                <w:bCs/>
              </w:rPr>
            </w:pPr>
            <w:r w:rsidRPr="00246D6A">
              <w:rPr>
                <w:rFonts w:ascii="Times New Roman" w:hAnsi="Times New Roman"/>
                <w:bCs/>
              </w:rPr>
              <w:t xml:space="preserve">                 Комплекс утренней гимнастики № 2.</w:t>
            </w:r>
          </w:p>
        </w:tc>
        <w:tc>
          <w:tcPr>
            <w:tcW w:w="1418" w:type="dxa"/>
            <w:hideMark/>
          </w:tcPr>
          <w:p w:rsidR="0009353E" w:rsidRPr="00246D6A" w:rsidRDefault="0009353E" w:rsidP="0096621F">
            <w:pPr>
              <w:spacing w:after="160" w:line="259" w:lineRule="auto"/>
              <w:rPr>
                <w:rFonts w:ascii="Times New Roman" w:hAnsi="Times New Roman"/>
                <w:bCs/>
              </w:rPr>
            </w:pPr>
            <w:r w:rsidRPr="00246D6A">
              <w:rPr>
                <w:rFonts w:ascii="Times New Roman" w:hAnsi="Times New Roman"/>
                <w:bCs/>
              </w:rPr>
              <w:t xml:space="preserve">Дозировка </w:t>
            </w:r>
          </w:p>
        </w:tc>
      </w:tr>
      <w:tr w:rsidR="0009353E" w:rsidRPr="00246D6A" w:rsidTr="0096621F">
        <w:tc>
          <w:tcPr>
            <w:tcW w:w="9322" w:type="dxa"/>
            <w:hideMark/>
          </w:tcPr>
          <w:p w:rsidR="0009353E" w:rsidRPr="00246D6A" w:rsidRDefault="0009353E" w:rsidP="0096621F">
            <w:pPr>
              <w:spacing w:after="160" w:line="259" w:lineRule="auto"/>
              <w:rPr>
                <w:rFonts w:ascii="Times New Roman" w:hAnsi="Times New Roman"/>
                <w:bCs/>
              </w:rPr>
            </w:pPr>
            <w:r w:rsidRPr="00246D6A">
              <w:rPr>
                <w:rFonts w:ascii="Times New Roman" w:hAnsi="Times New Roman"/>
                <w:bCs/>
              </w:rPr>
              <w:t>1.Ходьба и бег в колонне по одному, ходьба и бег врассыпную с остановкой по сигналу воспитателя в том месте, где застала их команда.</w:t>
            </w:r>
          </w:p>
        </w:tc>
        <w:tc>
          <w:tcPr>
            <w:tcW w:w="1418" w:type="dxa"/>
          </w:tcPr>
          <w:p w:rsidR="0009353E" w:rsidRPr="00246D6A" w:rsidRDefault="0009353E" w:rsidP="0096621F">
            <w:pPr>
              <w:spacing w:after="160" w:line="259" w:lineRule="auto"/>
              <w:rPr>
                <w:rFonts w:ascii="Times New Roman" w:hAnsi="Times New Roman"/>
                <w:bCs/>
              </w:rPr>
            </w:pPr>
          </w:p>
        </w:tc>
      </w:tr>
      <w:tr w:rsidR="0009353E" w:rsidRPr="00246D6A" w:rsidTr="0096621F">
        <w:tc>
          <w:tcPr>
            <w:tcW w:w="9322" w:type="dxa"/>
            <w:hideMark/>
          </w:tcPr>
          <w:p w:rsidR="0009353E" w:rsidRPr="00246D6A" w:rsidRDefault="0009353E" w:rsidP="0096621F">
            <w:pPr>
              <w:spacing w:after="160" w:line="259" w:lineRule="auto"/>
              <w:rPr>
                <w:rFonts w:ascii="Times New Roman" w:hAnsi="Times New Roman"/>
                <w:bCs/>
                <w:i/>
              </w:rPr>
            </w:pPr>
            <w:r w:rsidRPr="00246D6A">
              <w:rPr>
                <w:rFonts w:ascii="Times New Roman" w:hAnsi="Times New Roman"/>
                <w:bCs/>
              </w:rPr>
              <w:t xml:space="preserve">                             </w:t>
            </w:r>
            <w:r w:rsidRPr="00246D6A">
              <w:rPr>
                <w:rFonts w:ascii="Times New Roman" w:hAnsi="Times New Roman"/>
                <w:bCs/>
                <w:i/>
              </w:rPr>
              <w:t>Упражнения с гимнастической палкой.</w:t>
            </w:r>
          </w:p>
        </w:tc>
        <w:tc>
          <w:tcPr>
            <w:tcW w:w="1418" w:type="dxa"/>
          </w:tcPr>
          <w:p w:rsidR="0009353E" w:rsidRPr="00246D6A" w:rsidRDefault="0009353E" w:rsidP="0096621F">
            <w:pPr>
              <w:spacing w:after="160" w:line="259" w:lineRule="auto"/>
              <w:rPr>
                <w:rFonts w:ascii="Times New Roman" w:hAnsi="Times New Roman"/>
                <w:bCs/>
              </w:rPr>
            </w:pPr>
          </w:p>
        </w:tc>
      </w:tr>
      <w:tr w:rsidR="0009353E" w:rsidRPr="00246D6A" w:rsidTr="0096621F">
        <w:tc>
          <w:tcPr>
            <w:tcW w:w="9322" w:type="dxa"/>
            <w:hideMark/>
          </w:tcPr>
          <w:p w:rsidR="0009353E" w:rsidRPr="00246D6A" w:rsidRDefault="0009353E" w:rsidP="0096621F">
            <w:pPr>
              <w:spacing w:after="160" w:line="259" w:lineRule="auto"/>
              <w:rPr>
                <w:rFonts w:ascii="Times New Roman" w:hAnsi="Times New Roman"/>
                <w:bCs/>
              </w:rPr>
            </w:pPr>
            <w:r w:rsidRPr="00246D6A">
              <w:rPr>
                <w:rFonts w:ascii="Times New Roman" w:hAnsi="Times New Roman"/>
                <w:bCs/>
              </w:rPr>
              <w:t>2.И.п.-основная стойка, палка внизу хватом на ширине плеч.1- палку вверх, 2- сгибая руки, палку назад на лопатки, 3- палку вверх, 4- и.п.</w:t>
            </w:r>
          </w:p>
        </w:tc>
        <w:tc>
          <w:tcPr>
            <w:tcW w:w="1418" w:type="dxa"/>
            <w:hideMark/>
          </w:tcPr>
          <w:p w:rsidR="0009353E" w:rsidRPr="00246D6A" w:rsidRDefault="0009353E" w:rsidP="0096621F">
            <w:pPr>
              <w:spacing w:after="160" w:line="259" w:lineRule="auto"/>
              <w:rPr>
                <w:rFonts w:ascii="Times New Roman" w:hAnsi="Times New Roman"/>
                <w:bCs/>
              </w:rPr>
            </w:pPr>
            <w:r w:rsidRPr="00246D6A">
              <w:rPr>
                <w:rFonts w:ascii="Times New Roman" w:hAnsi="Times New Roman"/>
                <w:bCs/>
              </w:rPr>
              <w:t>6-8 раз.</w:t>
            </w:r>
          </w:p>
        </w:tc>
      </w:tr>
      <w:tr w:rsidR="0009353E" w:rsidRPr="00246D6A" w:rsidTr="0096621F">
        <w:tc>
          <w:tcPr>
            <w:tcW w:w="9322" w:type="dxa"/>
            <w:hideMark/>
          </w:tcPr>
          <w:p w:rsidR="0009353E" w:rsidRPr="00246D6A" w:rsidRDefault="0009353E" w:rsidP="0096621F">
            <w:pPr>
              <w:spacing w:after="160" w:line="259" w:lineRule="auto"/>
              <w:rPr>
                <w:rFonts w:ascii="Times New Roman" w:hAnsi="Times New Roman"/>
                <w:bCs/>
              </w:rPr>
            </w:pPr>
            <w:r w:rsidRPr="00246D6A">
              <w:rPr>
                <w:rFonts w:ascii="Times New Roman" w:hAnsi="Times New Roman"/>
                <w:bCs/>
              </w:rPr>
              <w:t>3.И.п.- стойка ноги на ширине ступни, палка внизу. 1- палку вверх, 2- присесть, палку вынести вперёд, 3- встать,палку вверх,4- и.п.</w:t>
            </w:r>
          </w:p>
        </w:tc>
        <w:tc>
          <w:tcPr>
            <w:tcW w:w="1418" w:type="dxa"/>
            <w:hideMark/>
          </w:tcPr>
          <w:p w:rsidR="0009353E" w:rsidRPr="00246D6A" w:rsidRDefault="0009353E" w:rsidP="0096621F">
            <w:pPr>
              <w:spacing w:after="160" w:line="259" w:lineRule="auto"/>
              <w:rPr>
                <w:rFonts w:ascii="Times New Roman" w:hAnsi="Times New Roman"/>
                <w:bCs/>
              </w:rPr>
            </w:pPr>
            <w:r w:rsidRPr="00246D6A">
              <w:rPr>
                <w:rFonts w:ascii="Times New Roman" w:hAnsi="Times New Roman"/>
                <w:bCs/>
              </w:rPr>
              <w:t>6 раз.</w:t>
            </w:r>
          </w:p>
        </w:tc>
      </w:tr>
      <w:tr w:rsidR="0009353E" w:rsidRPr="00246D6A" w:rsidTr="0096621F">
        <w:tc>
          <w:tcPr>
            <w:tcW w:w="9322" w:type="dxa"/>
            <w:hideMark/>
          </w:tcPr>
          <w:p w:rsidR="0009353E" w:rsidRPr="00246D6A" w:rsidRDefault="0009353E" w:rsidP="0096621F">
            <w:pPr>
              <w:spacing w:after="160" w:line="259" w:lineRule="auto"/>
              <w:rPr>
                <w:rFonts w:ascii="Times New Roman" w:hAnsi="Times New Roman"/>
                <w:bCs/>
              </w:rPr>
            </w:pPr>
            <w:r w:rsidRPr="00246D6A">
              <w:rPr>
                <w:rFonts w:ascii="Times New Roman" w:hAnsi="Times New Roman"/>
                <w:bCs/>
              </w:rPr>
              <w:t>4.И.п.-сидя, палка перед грудью в согнутых руках.1-палку вверх, 2- наклониться вперёд, коснуться пола, 3- палку вверх, 4-и.п.</w:t>
            </w:r>
          </w:p>
        </w:tc>
        <w:tc>
          <w:tcPr>
            <w:tcW w:w="1418" w:type="dxa"/>
            <w:hideMark/>
          </w:tcPr>
          <w:p w:rsidR="0009353E" w:rsidRPr="00246D6A" w:rsidRDefault="0009353E" w:rsidP="0096621F">
            <w:pPr>
              <w:spacing w:after="160" w:line="259" w:lineRule="auto"/>
              <w:rPr>
                <w:rFonts w:ascii="Times New Roman" w:hAnsi="Times New Roman"/>
                <w:bCs/>
              </w:rPr>
            </w:pPr>
            <w:r w:rsidRPr="00246D6A">
              <w:rPr>
                <w:rFonts w:ascii="Times New Roman" w:hAnsi="Times New Roman"/>
                <w:bCs/>
              </w:rPr>
              <w:t>6-8 раз.</w:t>
            </w:r>
          </w:p>
        </w:tc>
      </w:tr>
      <w:tr w:rsidR="0009353E" w:rsidRPr="00246D6A" w:rsidTr="0096621F">
        <w:tc>
          <w:tcPr>
            <w:tcW w:w="9322" w:type="dxa"/>
            <w:hideMark/>
          </w:tcPr>
          <w:p w:rsidR="0009353E" w:rsidRPr="00246D6A" w:rsidRDefault="0009353E" w:rsidP="0096621F">
            <w:pPr>
              <w:spacing w:after="160" w:line="259" w:lineRule="auto"/>
              <w:rPr>
                <w:rFonts w:ascii="Times New Roman" w:hAnsi="Times New Roman"/>
                <w:bCs/>
              </w:rPr>
            </w:pPr>
            <w:r w:rsidRPr="00246D6A">
              <w:rPr>
                <w:rFonts w:ascii="Times New Roman" w:hAnsi="Times New Roman"/>
                <w:bCs/>
              </w:rPr>
              <w:t>5.И.п.- лёжа на животе, ноги прямые, палка в согнутых руках перед грудью. 1-2- прогнуться, палку вперёд-вверх, 3-4- и.п.</w:t>
            </w:r>
          </w:p>
        </w:tc>
        <w:tc>
          <w:tcPr>
            <w:tcW w:w="1418" w:type="dxa"/>
            <w:hideMark/>
          </w:tcPr>
          <w:p w:rsidR="0009353E" w:rsidRPr="00246D6A" w:rsidRDefault="0009353E" w:rsidP="0096621F">
            <w:pPr>
              <w:spacing w:after="160" w:line="259" w:lineRule="auto"/>
              <w:rPr>
                <w:rFonts w:ascii="Times New Roman" w:hAnsi="Times New Roman"/>
                <w:bCs/>
              </w:rPr>
            </w:pPr>
            <w:r w:rsidRPr="00246D6A">
              <w:rPr>
                <w:rFonts w:ascii="Times New Roman" w:hAnsi="Times New Roman"/>
                <w:bCs/>
              </w:rPr>
              <w:t>6-8 раз.</w:t>
            </w:r>
          </w:p>
        </w:tc>
      </w:tr>
      <w:tr w:rsidR="0009353E" w:rsidRPr="00246D6A" w:rsidTr="0096621F">
        <w:tc>
          <w:tcPr>
            <w:tcW w:w="9322" w:type="dxa"/>
            <w:hideMark/>
          </w:tcPr>
          <w:p w:rsidR="0009353E" w:rsidRPr="00246D6A" w:rsidRDefault="0009353E" w:rsidP="0096621F">
            <w:pPr>
              <w:spacing w:after="160" w:line="259" w:lineRule="auto"/>
              <w:rPr>
                <w:rFonts w:ascii="Times New Roman" w:hAnsi="Times New Roman"/>
                <w:bCs/>
              </w:rPr>
            </w:pPr>
            <w:r w:rsidRPr="00246D6A">
              <w:rPr>
                <w:rFonts w:ascii="Times New Roman" w:hAnsi="Times New Roman"/>
                <w:bCs/>
              </w:rPr>
              <w:t>6.И.п.- основная стойка, палка хватом на ширине плеч внизу.1- прыжком ноги врозь, палку вверх, 2- прыжком в и.п.Выполняется на счёт 1-8.Темп умеренный.</w:t>
            </w:r>
          </w:p>
        </w:tc>
        <w:tc>
          <w:tcPr>
            <w:tcW w:w="1418" w:type="dxa"/>
            <w:hideMark/>
          </w:tcPr>
          <w:p w:rsidR="0009353E" w:rsidRPr="00246D6A" w:rsidRDefault="0009353E" w:rsidP="0096621F">
            <w:pPr>
              <w:spacing w:after="160" w:line="259" w:lineRule="auto"/>
              <w:rPr>
                <w:rFonts w:ascii="Times New Roman" w:hAnsi="Times New Roman"/>
                <w:bCs/>
              </w:rPr>
            </w:pPr>
            <w:r w:rsidRPr="00246D6A">
              <w:rPr>
                <w:rFonts w:ascii="Times New Roman" w:hAnsi="Times New Roman"/>
                <w:bCs/>
              </w:rPr>
              <w:t>2-3 раза.</w:t>
            </w:r>
          </w:p>
        </w:tc>
      </w:tr>
      <w:tr w:rsidR="0009353E" w:rsidRPr="00246D6A" w:rsidTr="0096621F">
        <w:tc>
          <w:tcPr>
            <w:tcW w:w="9322" w:type="dxa"/>
            <w:hideMark/>
          </w:tcPr>
          <w:p w:rsidR="0009353E" w:rsidRPr="00246D6A" w:rsidRDefault="0009353E" w:rsidP="0096621F">
            <w:pPr>
              <w:spacing w:after="160" w:line="259" w:lineRule="auto"/>
              <w:rPr>
                <w:rFonts w:ascii="Times New Roman" w:hAnsi="Times New Roman"/>
                <w:bCs/>
              </w:rPr>
            </w:pPr>
            <w:r w:rsidRPr="00246D6A">
              <w:rPr>
                <w:rFonts w:ascii="Times New Roman" w:hAnsi="Times New Roman"/>
                <w:bCs/>
              </w:rPr>
              <w:t>7.Ходьба в колонне по одному.</w:t>
            </w:r>
          </w:p>
        </w:tc>
        <w:tc>
          <w:tcPr>
            <w:tcW w:w="1418" w:type="dxa"/>
          </w:tcPr>
          <w:p w:rsidR="0009353E" w:rsidRPr="00246D6A" w:rsidRDefault="0009353E" w:rsidP="0096621F">
            <w:pPr>
              <w:spacing w:after="160" w:line="259" w:lineRule="auto"/>
              <w:rPr>
                <w:rFonts w:ascii="Times New Roman" w:hAnsi="Times New Roman"/>
                <w:bCs/>
              </w:rPr>
            </w:pPr>
          </w:p>
        </w:tc>
      </w:tr>
    </w:tbl>
    <w:p w:rsidR="0009353E" w:rsidRPr="00246D6A" w:rsidRDefault="0009353E" w:rsidP="0009353E">
      <w:pPr>
        <w:spacing w:after="160" w:line="259" w:lineRule="auto"/>
        <w:rPr>
          <w:rFonts w:ascii="Times New Roman" w:eastAsia="Calibri" w:hAnsi="Times New Roman" w:cs="Times New Roman"/>
          <w:bCs/>
          <w:sz w:val="20"/>
          <w:szCs w:val="20"/>
        </w:rPr>
      </w:pPr>
      <w:r w:rsidRPr="00246D6A">
        <w:rPr>
          <w:rFonts w:ascii="Times New Roman" w:eastAsia="Calibri" w:hAnsi="Times New Roman" w:cs="Times New Roman"/>
          <w:bCs/>
          <w:sz w:val="20"/>
          <w:szCs w:val="20"/>
        </w:rPr>
        <w:t xml:space="preserve">   </w:t>
      </w:r>
    </w:p>
    <w:p w:rsidR="0009353E" w:rsidRPr="00246D6A" w:rsidRDefault="0009353E" w:rsidP="0009353E">
      <w:pPr>
        <w:spacing w:after="160" w:line="259" w:lineRule="auto"/>
        <w:rPr>
          <w:rFonts w:ascii="Times New Roman" w:eastAsia="Calibri" w:hAnsi="Times New Roman" w:cs="Times New Roman"/>
          <w:bCs/>
          <w:sz w:val="20"/>
          <w:szCs w:val="20"/>
        </w:rPr>
      </w:pPr>
    </w:p>
    <w:p w:rsidR="0009353E" w:rsidRPr="00246D6A" w:rsidRDefault="0009353E" w:rsidP="0009353E">
      <w:pPr>
        <w:spacing w:after="160" w:line="259" w:lineRule="auto"/>
        <w:jc w:val="center"/>
        <w:rPr>
          <w:rFonts w:ascii="Times New Roman" w:eastAsia="Calibri" w:hAnsi="Times New Roman" w:cs="Times New Roman"/>
          <w:b/>
          <w:sz w:val="20"/>
          <w:szCs w:val="20"/>
        </w:rPr>
      </w:pPr>
      <w:r w:rsidRPr="00246D6A">
        <w:rPr>
          <w:rFonts w:ascii="Times New Roman" w:eastAsia="Calibri" w:hAnsi="Times New Roman" w:cs="Times New Roman"/>
          <w:b/>
          <w:sz w:val="20"/>
          <w:szCs w:val="20"/>
        </w:rPr>
        <w:t>Ноябрь.</w:t>
      </w:r>
    </w:p>
    <w:tbl>
      <w:tblPr>
        <w:tblStyle w:val="21"/>
        <w:tblW w:w="10881" w:type="dxa"/>
        <w:tblLook w:val="04A0" w:firstRow="1" w:lastRow="0" w:firstColumn="1" w:lastColumn="0" w:noHBand="0" w:noVBand="1"/>
      </w:tblPr>
      <w:tblGrid>
        <w:gridCol w:w="9464"/>
        <w:gridCol w:w="1417"/>
      </w:tblGrid>
      <w:tr w:rsidR="0009353E" w:rsidRPr="00246D6A" w:rsidTr="0096621F">
        <w:tc>
          <w:tcPr>
            <w:tcW w:w="10881" w:type="dxa"/>
            <w:gridSpan w:val="2"/>
            <w:tcBorders>
              <w:top w:val="single" w:sz="4" w:space="0" w:color="000000"/>
              <w:left w:val="single" w:sz="4" w:space="0" w:color="000000"/>
              <w:bottom w:val="single" w:sz="4" w:space="0" w:color="000000"/>
              <w:right w:val="single" w:sz="4" w:space="0" w:color="000000"/>
            </w:tcBorders>
          </w:tcPr>
          <w:p w:rsidR="0009353E" w:rsidRPr="00246D6A" w:rsidRDefault="0009353E" w:rsidP="0096621F">
            <w:pPr>
              <w:jc w:val="center"/>
              <w:rPr>
                <w:rFonts w:ascii="Times New Roman" w:hAnsi="Times New Roman"/>
                <w:b/>
              </w:rPr>
            </w:pPr>
            <w:r w:rsidRPr="00246D6A">
              <w:rPr>
                <w:rFonts w:ascii="Times New Roman" w:hAnsi="Times New Roman"/>
                <w:b/>
              </w:rPr>
              <w:t>1-2 неделя.</w:t>
            </w:r>
          </w:p>
        </w:tc>
      </w:tr>
      <w:tr w:rsidR="0009353E" w:rsidRPr="00246D6A" w:rsidTr="0096621F">
        <w:tc>
          <w:tcPr>
            <w:tcW w:w="9464" w:type="dxa"/>
            <w:tcBorders>
              <w:top w:val="single" w:sz="4" w:space="0" w:color="000000"/>
              <w:left w:val="single" w:sz="4" w:space="0" w:color="000000"/>
              <w:bottom w:val="single" w:sz="4" w:space="0" w:color="000000"/>
              <w:right w:val="single" w:sz="4" w:space="0" w:color="000000"/>
            </w:tcBorders>
            <w:hideMark/>
          </w:tcPr>
          <w:p w:rsidR="0009353E" w:rsidRPr="00246D6A" w:rsidRDefault="0009353E" w:rsidP="0096621F">
            <w:pPr>
              <w:spacing w:after="160" w:line="259" w:lineRule="auto"/>
              <w:rPr>
                <w:rFonts w:ascii="Times New Roman" w:hAnsi="Times New Roman"/>
              </w:rPr>
            </w:pPr>
            <w:r w:rsidRPr="00246D6A">
              <w:rPr>
                <w:rFonts w:ascii="Times New Roman" w:hAnsi="Times New Roman"/>
              </w:rPr>
              <w:t xml:space="preserve">                  Комплекс утренней гимнастики № 1.</w:t>
            </w:r>
          </w:p>
        </w:tc>
        <w:tc>
          <w:tcPr>
            <w:tcW w:w="1417" w:type="dxa"/>
            <w:tcBorders>
              <w:top w:val="single" w:sz="4" w:space="0" w:color="000000"/>
              <w:left w:val="single" w:sz="4" w:space="0" w:color="000000"/>
              <w:bottom w:val="single" w:sz="4" w:space="0" w:color="000000"/>
              <w:right w:val="single" w:sz="4" w:space="0" w:color="000000"/>
            </w:tcBorders>
            <w:hideMark/>
          </w:tcPr>
          <w:p w:rsidR="0009353E" w:rsidRPr="00246D6A" w:rsidRDefault="0009353E" w:rsidP="0096621F">
            <w:pPr>
              <w:spacing w:after="160" w:line="259" w:lineRule="auto"/>
              <w:rPr>
                <w:rFonts w:ascii="Times New Roman" w:hAnsi="Times New Roman"/>
              </w:rPr>
            </w:pPr>
            <w:r w:rsidRPr="00246D6A">
              <w:rPr>
                <w:rFonts w:ascii="Times New Roman" w:hAnsi="Times New Roman"/>
              </w:rPr>
              <w:t xml:space="preserve">Дозировка </w:t>
            </w:r>
          </w:p>
        </w:tc>
      </w:tr>
      <w:tr w:rsidR="0009353E" w:rsidRPr="00246D6A" w:rsidTr="0096621F">
        <w:tc>
          <w:tcPr>
            <w:tcW w:w="9464" w:type="dxa"/>
            <w:tcBorders>
              <w:top w:val="single" w:sz="4" w:space="0" w:color="000000"/>
              <w:left w:val="single" w:sz="4" w:space="0" w:color="000000"/>
              <w:bottom w:val="single" w:sz="4" w:space="0" w:color="000000"/>
              <w:right w:val="single" w:sz="4" w:space="0" w:color="000000"/>
            </w:tcBorders>
            <w:hideMark/>
          </w:tcPr>
          <w:p w:rsidR="0009353E" w:rsidRPr="00246D6A" w:rsidRDefault="0009353E" w:rsidP="0096621F">
            <w:pPr>
              <w:spacing w:after="160" w:line="259" w:lineRule="auto"/>
              <w:rPr>
                <w:rFonts w:ascii="Times New Roman" w:hAnsi="Times New Roman"/>
              </w:rPr>
            </w:pPr>
            <w:r w:rsidRPr="00246D6A">
              <w:rPr>
                <w:rFonts w:ascii="Times New Roman" w:hAnsi="Times New Roman"/>
              </w:rPr>
              <w:t>1.Игра «Угадай, чей голосок»; ходьба и бег по кругу.</w:t>
            </w:r>
          </w:p>
        </w:tc>
        <w:tc>
          <w:tcPr>
            <w:tcW w:w="1417" w:type="dxa"/>
            <w:tcBorders>
              <w:top w:val="single" w:sz="4" w:space="0" w:color="000000"/>
              <w:left w:val="single" w:sz="4" w:space="0" w:color="000000"/>
              <w:bottom w:val="single" w:sz="4" w:space="0" w:color="000000"/>
              <w:right w:val="single" w:sz="4" w:space="0" w:color="000000"/>
            </w:tcBorders>
          </w:tcPr>
          <w:p w:rsidR="0009353E" w:rsidRPr="00246D6A" w:rsidRDefault="0009353E" w:rsidP="0096621F">
            <w:pPr>
              <w:spacing w:after="160" w:line="259" w:lineRule="auto"/>
              <w:rPr>
                <w:rFonts w:ascii="Times New Roman" w:hAnsi="Times New Roman"/>
              </w:rPr>
            </w:pPr>
          </w:p>
        </w:tc>
      </w:tr>
      <w:tr w:rsidR="0009353E" w:rsidRPr="00246D6A" w:rsidTr="0096621F">
        <w:tc>
          <w:tcPr>
            <w:tcW w:w="9464" w:type="dxa"/>
            <w:tcBorders>
              <w:top w:val="single" w:sz="4" w:space="0" w:color="000000"/>
              <w:left w:val="single" w:sz="4" w:space="0" w:color="000000"/>
              <w:bottom w:val="single" w:sz="4" w:space="0" w:color="000000"/>
              <w:right w:val="single" w:sz="4" w:space="0" w:color="000000"/>
            </w:tcBorders>
            <w:hideMark/>
          </w:tcPr>
          <w:p w:rsidR="0009353E" w:rsidRPr="00246D6A" w:rsidRDefault="0009353E" w:rsidP="0096621F">
            <w:pPr>
              <w:spacing w:after="160" w:line="259" w:lineRule="auto"/>
              <w:rPr>
                <w:rFonts w:ascii="Times New Roman" w:hAnsi="Times New Roman"/>
                <w:i/>
              </w:rPr>
            </w:pPr>
            <w:r w:rsidRPr="00246D6A">
              <w:rPr>
                <w:rFonts w:ascii="Times New Roman" w:hAnsi="Times New Roman"/>
              </w:rPr>
              <w:t xml:space="preserve">                           </w:t>
            </w:r>
            <w:r w:rsidRPr="00246D6A">
              <w:rPr>
                <w:rFonts w:ascii="Times New Roman" w:hAnsi="Times New Roman"/>
                <w:i/>
              </w:rPr>
              <w:t>Упражнения с мячом большого диаметра.</w:t>
            </w:r>
          </w:p>
        </w:tc>
        <w:tc>
          <w:tcPr>
            <w:tcW w:w="1417" w:type="dxa"/>
            <w:tcBorders>
              <w:top w:val="single" w:sz="4" w:space="0" w:color="000000"/>
              <w:left w:val="single" w:sz="4" w:space="0" w:color="000000"/>
              <w:bottom w:val="single" w:sz="4" w:space="0" w:color="000000"/>
              <w:right w:val="single" w:sz="4" w:space="0" w:color="000000"/>
            </w:tcBorders>
          </w:tcPr>
          <w:p w:rsidR="0009353E" w:rsidRPr="00246D6A" w:rsidRDefault="0009353E" w:rsidP="0096621F">
            <w:pPr>
              <w:spacing w:after="160" w:line="259" w:lineRule="auto"/>
              <w:rPr>
                <w:rFonts w:ascii="Times New Roman" w:hAnsi="Times New Roman"/>
              </w:rPr>
            </w:pPr>
          </w:p>
        </w:tc>
      </w:tr>
      <w:tr w:rsidR="0009353E" w:rsidRPr="00246D6A" w:rsidTr="0096621F">
        <w:tc>
          <w:tcPr>
            <w:tcW w:w="9464" w:type="dxa"/>
            <w:tcBorders>
              <w:top w:val="single" w:sz="4" w:space="0" w:color="000000"/>
              <w:left w:val="single" w:sz="4" w:space="0" w:color="000000"/>
              <w:bottom w:val="single" w:sz="4" w:space="0" w:color="000000"/>
              <w:right w:val="single" w:sz="4" w:space="0" w:color="000000"/>
            </w:tcBorders>
            <w:hideMark/>
          </w:tcPr>
          <w:p w:rsidR="0009353E" w:rsidRPr="00246D6A" w:rsidRDefault="0009353E" w:rsidP="0096621F">
            <w:pPr>
              <w:spacing w:after="160" w:line="259" w:lineRule="auto"/>
              <w:rPr>
                <w:rFonts w:ascii="Times New Roman" w:hAnsi="Times New Roman"/>
              </w:rPr>
            </w:pPr>
            <w:r w:rsidRPr="00246D6A">
              <w:rPr>
                <w:rFonts w:ascii="Times New Roman" w:hAnsi="Times New Roman"/>
              </w:rPr>
              <w:t>2.И.п.-основная стойка, мяч в обеих руках внизу.1- поднять мяч вверх, 2- опустить мяч за голову, 3- поднять мяч вверх,4- и.п.</w:t>
            </w:r>
          </w:p>
        </w:tc>
        <w:tc>
          <w:tcPr>
            <w:tcW w:w="1417" w:type="dxa"/>
            <w:tcBorders>
              <w:top w:val="single" w:sz="4" w:space="0" w:color="000000"/>
              <w:left w:val="single" w:sz="4" w:space="0" w:color="000000"/>
              <w:bottom w:val="single" w:sz="4" w:space="0" w:color="000000"/>
              <w:right w:val="single" w:sz="4" w:space="0" w:color="000000"/>
            </w:tcBorders>
            <w:hideMark/>
          </w:tcPr>
          <w:p w:rsidR="0009353E" w:rsidRPr="00246D6A" w:rsidRDefault="0009353E" w:rsidP="0096621F">
            <w:pPr>
              <w:spacing w:after="160" w:line="259" w:lineRule="auto"/>
              <w:rPr>
                <w:rFonts w:ascii="Times New Roman" w:hAnsi="Times New Roman"/>
              </w:rPr>
            </w:pPr>
            <w:r w:rsidRPr="00246D6A">
              <w:rPr>
                <w:rFonts w:ascii="Times New Roman" w:hAnsi="Times New Roman"/>
              </w:rPr>
              <w:t>6-8 раз.</w:t>
            </w:r>
          </w:p>
        </w:tc>
      </w:tr>
      <w:tr w:rsidR="0009353E" w:rsidRPr="00246D6A" w:rsidTr="0096621F">
        <w:tc>
          <w:tcPr>
            <w:tcW w:w="9464" w:type="dxa"/>
            <w:tcBorders>
              <w:top w:val="single" w:sz="4" w:space="0" w:color="000000"/>
              <w:left w:val="single" w:sz="4" w:space="0" w:color="000000"/>
              <w:bottom w:val="single" w:sz="4" w:space="0" w:color="000000"/>
              <w:right w:val="single" w:sz="4" w:space="0" w:color="000000"/>
            </w:tcBorders>
            <w:hideMark/>
          </w:tcPr>
          <w:p w:rsidR="0009353E" w:rsidRPr="00246D6A" w:rsidRDefault="0009353E" w:rsidP="0096621F">
            <w:pPr>
              <w:spacing w:after="160" w:line="259" w:lineRule="auto"/>
              <w:rPr>
                <w:rFonts w:ascii="Times New Roman" w:hAnsi="Times New Roman"/>
              </w:rPr>
            </w:pPr>
            <w:r w:rsidRPr="00246D6A">
              <w:rPr>
                <w:rFonts w:ascii="Times New Roman" w:hAnsi="Times New Roman"/>
              </w:rPr>
              <w:t>3.И.п.-стойка ноги на ширине плеч. Мяч в обеих руках у груди. Броски мяча о пол и ловля его. Выполняется в произвольном темпе.</w:t>
            </w:r>
          </w:p>
        </w:tc>
        <w:tc>
          <w:tcPr>
            <w:tcW w:w="1417" w:type="dxa"/>
            <w:tcBorders>
              <w:top w:val="single" w:sz="4" w:space="0" w:color="000000"/>
              <w:left w:val="single" w:sz="4" w:space="0" w:color="000000"/>
              <w:bottom w:val="single" w:sz="4" w:space="0" w:color="000000"/>
              <w:right w:val="single" w:sz="4" w:space="0" w:color="000000"/>
            </w:tcBorders>
            <w:hideMark/>
          </w:tcPr>
          <w:p w:rsidR="0009353E" w:rsidRPr="00246D6A" w:rsidRDefault="0009353E" w:rsidP="0096621F">
            <w:pPr>
              <w:spacing w:after="160" w:line="259" w:lineRule="auto"/>
              <w:rPr>
                <w:rFonts w:ascii="Times New Roman" w:hAnsi="Times New Roman"/>
              </w:rPr>
            </w:pPr>
            <w:r w:rsidRPr="00246D6A">
              <w:rPr>
                <w:rFonts w:ascii="Times New Roman" w:hAnsi="Times New Roman"/>
              </w:rPr>
              <w:t>8-10 раз.</w:t>
            </w:r>
          </w:p>
        </w:tc>
      </w:tr>
      <w:tr w:rsidR="0009353E" w:rsidRPr="00246D6A" w:rsidTr="0096621F">
        <w:tc>
          <w:tcPr>
            <w:tcW w:w="9464" w:type="dxa"/>
            <w:tcBorders>
              <w:top w:val="single" w:sz="4" w:space="0" w:color="000000"/>
              <w:left w:val="single" w:sz="4" w:space="0" w:color="000000"/>
              <w:bottom w:val="single" w:sz="4" w:space="0" w:color="000000"/>
              <w:right w:val="single" w:sz="4" w:space="0" w:color="000000"/>
            </w:tcBorders>
            <w:hideMark/>
          </w:tcPr>
          <w:p w:rsidR="0009353E" w:rsidRPr="00246D6A" w:rsidRDefault="0009353E" w:rsidP="0096621F">
            <w:pPr>
              <w:spacing w:after="160" w:line="259" w:lineRule="auto"/>
              <w:rPr>
                <w:rFonts w:ascii="Times New Roman" w:hAnsi="Times New Roman"/>
              </w:rPr>
            </w:pPr>
            <w:r w:rsidRPr="00246D6A">
              <w:rPr>
                <w:rFonts w:ascii="Times New Roman" w:hAnsi="Times New Roman"/>
              </w:rPr>
              <w:t>4.И.п.-стойка ноги слегка расставлены, мяч у груди. Поворот вправо (влево), ударить мячом о пол, поймать его. Выполняется в произвольном темпе.</w:t>
            </w:r>
          </w:p>
        </w:tc>
        <w:tc>
          <w:tcPr>
            <w:tcW w:w="1417" w:type="dxa"/>
            <w:tcBorders>
              <w:top w:val="single" w:sz="4" w:space="0" w:color="000000"/>
              <w:left w:val="single" w:sz="4" w:space="0" w:color="000000"/>
              <w:bottom w:val="single" w:sz="4" w:space="0" w:color="000000"/>
              <w:right w:val="single" w:sz="4" w:space="0" w:color="000000"/>
            </w:tcBorders>
            <w:hideMark/>
          </w:tcPr>
          <w:p w:rsidR="0009353E" w:rsidRPr="00246D6A" w:rsidRDefault="0009353E" w:rsidP="0096621F">
            <w:pPr>
              <w:spacing w:after="160" w:line="259" w:lineRule="auto"/>
              <w:rPr>
                <w:rFonts w:ascii="Times New Roman" w:hAnsi="Times New Roman"/>
              </w:rPr>
            </w:pPr>
            <w:r w:rsidRPr="00246D6A">
              <w:rPr>
                <w:rFonts w:ascii="Times New Roman" w:hAnsi="Times New Roman"/>
              </w:rPr>
              <w:t>По 4 раза в каждую сторону.</w:t>
            </w:r>
          </w:p>
        </w:tc>
      </w:tr>
      <w:tr w:rsidR="0009353E" w:rsidRPr="00246D6A" w:rsidTr="0096621F">
        <w:tc>
          <w:tcPr>
            <w:tcW w:w="9464" w:type="dxa"/>
            <w:tcBorders>
              <w:top w:val="single" w:sz="4" w:space="0" w:color="000000"/>
              <w:left w:val="single" w:sz="4" w:space="0" w:color="000000"/>
              <w:bottom w:val="single" w:sz="4" w:space="0" w:color="000000"/>
              <w:right w:val="single" w:sz="4" w:space="0" w:color="000000"/>
            </w:tcBorders>
            <w:hideMark/>
          </w:tcPr>
          <w:p w:rsidR="0009353E" w:rsidRPr="00246D6A" w:rsidRDefault="0009353E" w:rsidP="0096621F">
            <w:pPr>
              <w:spacing w:after="160" w:line="259" w:lineRule="auto"/>
              <w:rPr>
                <w:rFonts w:ascii="Times New Roman" w:hAnsi="Times New Roman"/>
              </w:rPr>
            </w:pPr>
            <w:r w:rsidRPr="00246D6A">
              <w:rPr>
                <w:rFonts w:ascii="Times New Roman" w:hAnsi="Times New Roman"/>
              </w:rPr>
              <w:t>5.И.п.- стойка ноги врозь, мяч в согнутых руках перед грудью.Броски мяча вверх и ловля его двумя руками. Темп выполнения произвольный.</w:t>
            </w:r>
          </w:p>
        </w:tc>
        <w:tc>
          <w:tcPr>
            <w:tcW w:w="1417" w:type="dxa"/>
            <w:tcBorders>
              <w:top w:val="single" w:sz="4" w:space="0" w:color="000000"/>
              <w:left w:val="single" w:sz="4" w:space="0" w:color="000000"/>
              <w:bottom w:val="single" w:sz="4" w:space="0" w:color="000000"/>
              <w:right w:val="single" w:sz="4" w:space="0" w:color="000000"/>
            </w:tcBorders>
            <w:hideMark/>
          </w:tcPr>
          <w:p w:rsidR="0009353E" w:rsidRPr="00246D6A" w:rsidRDefault="0009353E" w:rsidP="0096621F">
            <w:pPr>
              <w:spacing w:after="160" w:line="259" w:lineRule="auto"/>
              <w:rPr>
                <w:rFonts w:ascii="Times New Roman" w:hAnsi="Times New Roman"/>
              </w:rPr>
            </w:pPr>
            <w:r w:rsidRPr="00246D6A">
              <w:rPr>
                <w:rFonts w:ascii="Times New Roman" w:hAnsi="Times New Roman"/>
              </w:rPr>
              <w:t>8-10 раз.</w:t>
            </w:r>
          </w:p>
        </w:tc>
      </w:tr>
      <w:tr w:rsidR="0009353E" w:rsidRPr="00246D6A" w:rsidTr="0096621F">
        <w:tc>
          <w:tcPr>
            <w:tcW w:w="9464" w:type="dxa"/>
            <w:tcBorders>
              <w:top w:val="single" w:sz="4" w:space="0" w:color="000000"/>
              <w:left w:val="single" w:sz="4" w:space="0" w:color="000000"/>
              <w:bottom w:val="single" w:sz="4" w:space="0" w:color="000000"/>
              <w:right w:val="single" w:sz="4" w:space="0" w:color="000000"/>
            </w:tcBorders>
            <w:hideMark/>
          </w:tcPr>
          <w:p w:rsidR="0009353E" w:rsidRPr="00246D6A" w:rsidRDefault="0009353E" w:rsidP="0096621F">
            <w:pPr>
              <w:spacing w:after="160" w:line="259" w:lineRule="auto"/>
              <w:rPr>
                <w:rFonts w:ascii="Times New Roman" w:hAnsi="Times New Roman"/>
              </w:rPr>
            </w:pPr>
            <w:r w:rsidRPr="00246D6A">
              <w:rPr>
                <w:rFonts w:ascii="Times New Roman" w:hAnsi="Times New Roman"/>
              </w:rPr>
              <w:lastRenderedPageBreak/>
              <w:t>6.И.п.- основная стойка, мяч внизу.1-2- присесть, мяч вынести вперёд, 3-4- и.п.</w:t>
            </w:r>
          </w:p>
        </w:tc>
        <w:tc>
          <w:tcPr>
            <w:tcW w:w="1417" w:type="dxa"/>
            <w:tcBorders>
              <w:top w:val="single" w:sz="4" w:space="0" w:color="000000"/>
              <w:left w:val="single" w:sz="4" w:space="0" w:color="000000"/>
              <w:bottom w:val="single" w:sz="4" w:space="0" w:color="000000"/>
              <w:right w:val="single" w:sz="4" w:space="0" w:color="000000"/>
            </w:tcBorders>
            <w:hideMark/>
          </w:tcPr>
          <w:p w:rsidR="0009353E" w:rsidRPr="00246D6A" w:rsidRDefault="0009353E" w:rsidP="0096621F">
            <w:pPr>
              <w:spacing w:after="160" w:line="259" w:lineRule="auto"/>
              <w:rPr>
                <w:rFonts w:ascii="Times New Roman" w:hAnsi="Times New Roman"/>
              </w:rPr>
            </w:pPr>
            <w:r w:rsidRPr="00246D6A">
              <w:rPr>
                <w:rFonts w:ascii="Times New Roman" w:hAnsi="Times New Roman"/>
              </w:rPr>
              <w:t>6 раз.</w:t>
            </w:r>
          </w:p>
        </w:tc>
      </w:tr>
      <w:tr w:rsidR="0009353E" w:rsidRPr="00246D6A" w:rsidTr="0096621F">
        <w:tc>
          <w:tcPr>
            <w:tcW w:w="9464" w:type="dxa"/>
            <w:tcBorders>
              <w:top w:val="single" w:sz="4" w:space="0" w:color="000000"/>
              <w:left w:val="single" w:sz="4" w:space="0" w:color="000000"/>
              <w:bottom w:val="single" w:sz="4" w:space="0" w:color="000000"/>
              <w:right w:val="single" w:sz="4" w:space="0" w:color="000000"/>
            </w:tcBorders>
            <w:hideMark/>
          </w:tcPr>
          <w:p w:rsidR="0009353E" w:rsidRPr="00246D6A" w:rsidRDefault="0009353E" w:rsidP="0096621F">
            <w:pPr>
              <w:spacing w:after="160" w:line="259" w:lineRule="auto"/>
              <w:rPr>
                <w:rFonts w:ascii="Times New Roman" w:hAnsi="Times New Roman"/>
              </w:rPr>
            </w:pPr>
            <w:r w:rsidRPr="00246D6A">
              <w:rPr>
                <w:rFonts w:ascii="Times New Roman" w:hAnsi="Times New Roman"/>
              </w:rPr>
              <w:t>7.Игра «Удочка».</w:t>
            </w:r>
          </w:p>
        </w:tc>
        <w:tc>
          <w:tcPr>
            <w:tcW w:w="1417" w:type="dxa"/>
            <w:tcBorders>
              <w:top w:val="single" w:sz="4" w:space="0" w:color="000000"/>
              <w:left w:val="single" w:sz="4" w:space="0" w:color="000000"/>
              <w:bottom w:val="single" w:sz="4" w:space="0" w:color="000000"/>
              <w:right w:val="single" w:sz="4" w:space="0" w:color="000000"/>
            </w:tcBorders>
          </w:tcPr>
          <w:p w:rsidR="0009353E" w:rsidRPr="00246D6A" w:rsidRDefault="0009353E" w:rsidP="0096621F">
            <w:pPr>
              <w:spacing w:after="160" w:line="259" w:lineRule="auto"/>
              <w:rPr>
                <w:rFonts w:ascii="Times New Roman" w:hAnsi="Times New Roman"/>
              </w:rPr>
            </w:pPr>
          </w:p>
        </w:tc>
      </w:tr>
      <w:tr w:rsidR="0009353E" w:rsidRPr="00246D6A" w:rsidTr="0096621F">
        <w:tc>
          <w:tcPr>
            <w:tcW w:w="9464" w:type="dxa"/>
            <w:tcBorders>
              <w:top w:val="single" w:sz="4" w:space="0" w:color="000000"/>
              <w:left w:val="single" w:sz="4" w:space="0" w:color="000000"/>
              <w:bottom w:val="single" w:sz="4" w:space="0" w:color="000000"/>
              <w:right w:val="single" w:sz="4" w:space="0" w:color="000000"/>
            </w:tcBorders>
            <w:hideMark/>
          </w:tcPr>
          <w:p w:rsidR="0009353E" w:rsidRPr="00246D6A" w:rsidRDefault="0009353E" w:rsidP="0096621F">
            <w:pPr>
              <w:spacing w:after="160" w:line="259" w:lineRule="auto"/>
              <w:rPr>
                <w:rFonts w:ascii="Times New Roman" w:hAnsi="Times New Roman"/>
              </w:rPr>
            </w:pPr>
            <w:r w:rsidRPr="00246D6A">
              <w:rPr>
                <w:rFonts w:ascii="Times New Roman" w:hAnsi="Times New Roman"/>
              </w:rPr>
              <w:t>8.Ходьба в колонне по одному.</w:t>
            </w:r>
          </w:p>
        </w:tc>
        <w:tc>
          <w:tcPr>
            <w:tcW w:w="1417" w:type="dxa"/>
            <w:tcBorders>
              <w:top w:val="single" w:sz="4" w:space="0" w:color="000000"/>
              <w:left w:val="single" w:sz="4" w:space="0" w:color="000000"/>
              <w:bottom w:val="single" w:sz="4" w:space="0" w:color="000000"/>
              <w:right w:val="single" w:sz="4" w:space="0" w:color="000000"/>
            </w:tcBorders>
          </w:tcPr>
          <w:p w:rsidR="0009353E" w:rsidRPr="00246D6A" w:rsidRDefault="0009353E" w:rsidP="0096621F">
            <w:pPr>
              <w:spacing w:after="160" w:line="259" w:lineRule="auto"/>
              <w:rPr>
                <w:rFonts w:ascii="Times New Roman" w:hAnsi="Times New Roman"/>
              </w:rPr>
            </w:pPr>
          </w:p>
        </w:tc>
      </w:tr>
      <w:tr w:rsidR="0009353E" w:rsidRPr="00246D6A" w:rsidTr="0096621F">
        <w:tc>
          <w:tcPr>
            <w:tcW w:w="10881" w:type="dxa"/>
            <w:gridSpan w:val="2"/>
            <w:tcBorders>
              <w:top w:val="single" w:sz="4" w:space="0" w:color="000000"/>
              <w:left w:val="single" w:sz="4" w:space="0" w:color="000000"/>
              <w:bottom w:val="single" w:sz="4" w:space="0" w:color="000000"/>
              <w:right w:val="single" w:sz="4" w:space="0" w:color="000000"/>
            </w:tcBorders>
          </w:tcPr>
          <w:p w:rsidR="0009353E" w:rsidRPr="00246D6A" w:rsidRDefault="0009353E" w:rsidP="0096621F">
            <w:pPr>
              <w:jc w:val="center"/>
              <w:rPr>
                <w:rFonts w:ascii="Times New Roman" w:hAnsi="Times New Roman"/>
                <w:b/>
              </w:rPr>
            </w:pPr>
            <w:r w:rsidRPr="00246D6A">
              <w:rPr>
                <w:rFonts w:ascii="Times New Roman" w:hAnsi="Times New Roman"/>
                <w:b/>
              </w:rPr>
              <w:t>3-4 неделя.</w:t>
            </w:r>
          </w:p>
        </w:tc>
      </w:tr>
      <w:tr w:rsidR="0009353E" w:rsidRPr="00246D6A" w:rsidTr="0096621F">
        <w:tc>
          <w:tcPr>
            <w:tcW w:w="9464" w:type="dxa"/>
            <w:hideMark/>
          </w:tcPr>
          <w:p w:rsidR="0009353E" w:rsidRPr="00246D6A" w:rsidRDefault="0009353E" w:rsidP="0096621F">
            <w:pPr>
              <w:spacing w:after="160" w:line="259" w:lineRule="auto"/>
              <w:rPr>
                <w:rFonts w:ascii="Times New Roman" w:hAnsi="Times New Roman"/>
              </w:rPr>
            </w:pPr>
            <w:r w:rsidRPr="00246D6A">
              <w:rPr>
                <w:rFonts w:ascii="Times New Roman" w:hAnsi="Times New Roman"/>
              </w:rPr>
              <w:t xml:space="preserve">                     Комплекс утренней гимнастики № 2.</w:t>
            </w:r>
          </w:p>
        </w:tc>
        <w:tc>
          <w:tcPr>
            <w:tcW w:w="1417" w:type="dxa"/>
            <w:hideMark/>
          </w:tcPr>
          <w:p w:rsidR="0009353E" w:rsidRPr="00246D6A" w:rsidRDefault="0009353E" w:rsidP="0096621F">
            <w:pPr>
              <w:spacing w:after="160" w:line="259" w:lineRule="auto"/>
              <w:rPr>
                <w:rFonts w:ascii="Times New Roman" w:hAnsi="Times New Roman"/>
              </w:rPr>
            </w:pPr>
            <w:r w:rsidRPr="00246D6A">
              <w:rPr>
                <w:rFonts w:ascii="Times New Roman" w:hAnsi="Times New Roman"/>
              </w:rPr>
              <w:t xml:space="preserve">Дозировка </w:t>
            </w:r>
          </w:p>
        </w:tc>
      </w:tr>
      <w:tr w:rsidR="0009353E" w:rsidRPr="00246D6A" w:rsidTr="0096621F">
        <w:tc>
          <w:tcPr>
            <w:tcW w:w="9464" w:type="dxa"/>
            <w:hideMark/>
          </w:tcPr>
          <w:p w:rsidR="0009353E" w:rsidRPr="00246D6A" w:rsidRDefault="0009353E" w:rsidP="0096621F">
            <w:pPr>
              <w:spacing w:after="160" w:line="259" w:lineRule="auto"/>
              <w:rPr>
                <w:rFonts w:ascii="Times New Roman" w:hAnsi="Times New Roman"/>
              </w:rPr>
            </w:pPr>
            <w:r w:rsidRPr="00246D6A">
              <w:rPr>
                <w:rFonts w:ascii="Times New Roman" w:hAnsi="Times New Roman"/>
              </w:rPr>
              <w:t>1.Ходьба в колонне по одному; ходьба и бег по кругу с поворотом по сигналу воспитателя.</w:t>
            </w:r>
          </w:p>
        </w:tc>
        <w:tc>
          <w:tcPr>
            <w:tcW w:w="1417" w:type="dxa"/>
          </w:tcPr>
          <w:p w:rsidR="0009353E" w:rsidRPr="00246D6A" w:rsidRDefault="0009353E" w:rsidP="0096621F">
            <w:pPr>
              <w:spacing w:after="160" w:line="259" w:lineRule="auto"/>
              <w:rPr>
                <w:rFonts w:ascii="Times New Roman" w:hAnsi="Times New Roman"/>
              </w:rPr>
            </w:pPr>
          </w:p>
        </w:tc>
      </w:tr>
      <w:tr w:rsidR="0009353E" w:rsidRPr="00246D6A" w:rsidTr="0096621F">
        <w:tc>
          <w:tcPr>
            <w:tcW w:w="9464" w:type="dxa"/>
            <w:hideMark/>
          </w:tcPr>
          <w:p w:rsidR="0009353E" w:rsidRPr="00246D6A" w:rsidRDefault="0009353E" w:rsidP="0096621F">
            <w:pPr>
              <w:spacing w:after="160" w:line="259" w:lineRule="auto"/>
              <w:rPr>
                <w:rFonts w:ascii="Times New Roman" w:hAnsi="Times New Roman"/>
                <w:i/>
              </w:rPr>
            </w:pPr>
            <w:r w:rsidRPr="00246D6A">
              <w:rPr>
                <w:rFonts w:ascii="Times New Roman" w:hAnsi="Times New Roman"/>
              </w:rPr>
              <w:t xml:space="preserve">                            </w:t>
            </w:r>
            <w:r w:rsidRPr="00246D6A">
              <w:rPr>
                <w:rFonts w:ascii="Times New Roman" w:hAnsi="Times New Roman"/>
                <w:i/>
              </w:rPr>
              <w:t>Упражнения на гимнастической скамейке.</w:t>
            </w:r>
          </w:p>
        </w:tc>
        <w:tc>
          <w:tcPr>
            <w:tcW w:w="1417" w:type="dxa"/>
          </w:tcPr>
          <w:p w:rsidR="0009353E" w:rsidRPr="00246D6A" w:rsidRDefault="0009353E" w:rsidP="0096621F">
            <w:pPr>
              <w:spacing w:after="160" w:line="259" w:lineRule="auto"/>
              <w:rPr>
                <w:rFonts w:ascii="Times New Roman" w:hAnsi="Times New Roman"/>
              </w:rPr>
            </w:pPr>
          </w:p>
        </w:tc>
      </w:tr>
      <w:tr w:rsidR="0009353E" w:rsidRPr="00246D6A" w:rsidTr="0096621F">
        <w:tc>
          <w:tcPr>
            <w:tcW w:w="9464" w:type="dxa"/>
            <w:hideMark/>
          </w:tcPr>
          <w:p w:rsidR="0009353E" w:rsidRPr="00246D6A" w:rsidRDefault="0009353E" w:rsidP="0096621F">
            <w:pPr>
              <w:spacing w:after="160" w:line="259" w:lineRule="auto"/>
              <w:rPr>
                <w:rFonts w:ascii="Times New Roman" w:hAnsi="Times New Roman"/>
              </w:rPr>
            </w:pPr>
            <w:r w:rsidRPr="00246D6A">
              <w:rPr>
                <w:rFonts w:ascii="Times New Roman" w:hAnsi="Times New Roman"/>
              </w:rPr>
              <w:t>2.И.п.-сидя на скамейке верхом. Руки на поясе. 1- руки в стороны, 2- руки за голову, 3- руки в стороны, 4- и.п.</w:t>
            </w:r>
          </w:p>
        </w:tc>
        <w:tc>
          <w:tcPr>
            <w:tcW w:w="1417" w:type="dxa"/>
            <w:hideMark/>
          </w:tcPr>
          <w:p w:rsidR="0009353E" w:rsidRPr="00246D6A" w:rsidRDefault="0009353E" w:rsidP="0096621F">
            <w:pPr>
              <w:spacing w:after="160" w:line="259" w:lineRule="auto"/>
              <w:rPr>
                <w:rFonts w:ascii="Times New Roman" w:hAnsi="Times New Roman"/>
              </w:rPr>
            </w:pPr>
            <w:r w:rsidRPr="00246D6A">
              <w:rPr>
                <w:rFonts w:ascii="Times New Roman" w:hAnsi="Times New Roman"/>
              </w:rPr>
              <w:t>8 раз.</w:t>
            </w:r>
          </w:p>
        </w:tc>
      </w:tr>
      <w:tr w:rsidR="0009353E" w:rsidRPr="00246D6A" w:rsidTr="0096621F">
        <w:tc>
          <w:tcPr>
            <w:tcW w:w="9464" w:type="dxa"/>
            <w:hideMark/>
          </w:tcPr>
          <w:p w:rsidR="0009353E" w:rsidRPr="00246D6A" w:rsidRDefault="0009353E" w:rsidP="0096621F">
            <w:pPr>
              <w:spacing w:after="160" w:line="259" w:lineRule="auto"/>
              <w:rPr>
                <w:rFonts w:ascii="Times New Roman" w:hAnsi="Times New Roman"/>
              </w:rPr>
            </w:pPr>
            <w:r w:rsidRPr="00246D6A">
              <w:rPr>
                <w:rFonts w:ascii="Times New Roman" w:hAnsi="Times New Roman"/>
              </w:rPr>
              <w:t>3.И.п.- сидя на скамейке верхом, руки на поясе.1- руки в стороны, 2- наклониться вправо (влево), коснуться пола, 3- выпрямиться, руки в стороны, 4- и.п.</w:t>
            </w:r>
          </w:p>
        </w:tc>
        <w:tc>
          <w:tcPr>
            <w:tcW w:w="1417" w:type="dxa"/>
            <w:hideMark/>
          </w:tcPr>
          <w:p w:rsidR="0009353E" w:rsidRPr="00246D6A" w:rsidRDefault="0009353E" w:rsidP="0096621F">
            <w:pPr>
              <w:spacing w:after="160" w:line="259" w:lineRule="auto"/>
              <w:rPr>
                <w:rFonts w:ascii="Times New Roman" w:hAnsi="Times New Roman"/>
              </w:rPr>
            </w:pPr>
            <w:r w:rsidRPr="00246D6A">
              <w:rPr>
                <w:rFonts w:ascii="Times New Roman" w:hAnsi="Times New Roman"/>
              </w:rPr>
              <w:t>6-8 раз.</w:t>
            </w:r>
          </w:p>
        </w:tc>
      </w:tr>
      <w:tr w:rsidR="0009353E" w:rsidRPr="00246D6A" w:rsidTr="0096621F">
        <w:tc>
          <w:tcPr>
            <w:tcW w:w="9464" w:type="dxa"/>
            <w:hideMark/>
          </w:tcPr>
          <w:p w:rsidR="0009353E" w:rsidRPr="00246D6A" w:rsidRDefault="0009353E" w:rsidP="0096621F">
            <w:pPr>
              <w:spacing w:after="160" w:line="259" w:lineRule="auto"/>
              <w:rPr>
                <w:rFonts w:ascii="Times New Roman" w:hAnsi="Times New Roman"/>
              </w:rPr>
            </w:pPr>
            <w:r w:rsidRPr="00246D6A">
              <w:rPr>
                <w:rFonts w:ascii="Times New Roman" w:hAnsi="Times New Roman"/>
              </w:rPr>
              <w:t>4.И.п.-сидя верхом, руки за головой.1- поворот вправо, руку в сторону, 2- выпрямиться в и.п. То же влево.</w:t>
            </w:r>
          </w:p>
        </w:tc>
        <w:tc>
          <w:tcPr>
            <w:tcW w:w="1417" w:type="dxa"/>
            <w:hideMark/>
          </w:tcPr>
          <w:p w:rsidR="0009353E" w:rsidRPr="00246D6A" w:rsidRDefault="0009353E" w:rsidP="0096621F">
            <w:pPr>
              <w:spacing w:after="160" w:line="259" w:lineRule="auto"/>
              <w:rPr>
                <w:rFonts w:ascii="Times New Roman" w:hAnsi="Times New Roman"/>
              </w:rPr>
            </w:pPr>
            <w:r w:rsidRPr="00246D6A">
              <w:rPr>
                <w:rFonts w:ascii="Times New Roman" w:hAnsi="Times New Roman"/>
              </w:rPr>
              <w:t>6 раз.</w:t>
            </w:r>
          </w:p>
        </w:tc>
      </w:tr>
      <w:tr w:rsidR="0009353E" w:rsidRPr="00246D6A" w:rsidTr="0096621F">
        <w:tc>
          <w:tcPr>
            <w:tcW w:w="9464" w:type="dxa"/>
            <w:hideMark/>
          </w:tcPr>
          <w:p w:rsidR="0009353E" w:rsidRPr="00246D6A" w:rsidRDefault="0009353E" w:rsidP="0096621F">
            <w:pPr>
              <w:spacing w:after="160" w:line="259" w:lineRule="auto"/>
              <w:rPr>
                <w:rFonts w:ascii="Times New Roman" w:hAnsi="Times New Roman"/>
              </w:rPr>
            </w:pPr>
            <w:r w:rsidRPr="00246D6A">
              <w:rPr>
                <w:rFonts w:ascii="Times New Roman" w:hAnsi="Times New Roman"/>
              </w:rPr>
              <w:t>5.И.п.-стоя лицом к скамейке, руки вдоль туловища.1- шаг правой ногой на скамейку, 2- шаг левой ногой на скамейку,3- шаг со скамейки правой ногой, 4- шаг со скамейки левой ногой. Повернуться кругом, лицом к скамейке и повторить упражнение.</w:t>
            </w:r>
          </w:p>
        </w:tc>
        <w:tc>
          <w:tcPr>
            <w:tcW w:w="1417" w:type="dxa"/>
            <w:hideMark/>
          </w:tcPr>
          <w:p w:rsidR="0009353E" w:rsidRPr="00246D6A" w:rsidRDefault="0009353E" w:rsidP="0096621F">
            <w:pPr>
              <w:spacing w:after="160" w:line="259" w:lineRule="auto"/>
              <w:rPr>
                <w:rFonts w:ascii="Times New Roman" w:hAnsi="Times New Roman"/>
              </w:rPr>
            </w:pPr>
            <w:r w:rsidRPr="00246D6A">
              <w:rPr>
                <w:rFonts w:ascii="Times New Roman" w:hAnsi="Times New Roman"/>
              </w:rPr>
              <w:t>8 раз.</w:t>
            </w:r>
          </w:p>
        </w:tc>
      </w:tr>
      <w:tr w:rsidR="0009353E" w:rsidRPr="00246D6A" w:rsidTr="0096621F">
        <w:tc>
          <w:tcPr>
            <w:tcW w:w="9464" w:type="dxa"/>
            <w:hideMark/>
          </w:tcPr>
          <w:p w:rsidR="0009353E" w:rsidRPr="00246D6A" w:rsidRDefault="0009353E" w:rsidP="0096621F">
            <w:pPr>
              <w:spacing w:after="160" w:line="259" w:lineRule="auto"/>
              <w:rPr>
                <w:rFonts w:ascii="Times New Roman" w:hAnsi="Times New Roman"/>
              </w:rPr>
            </w:pPr>
            <w:r w:rsidRPr="00246D6A">
              <w:rPr>
                <w:rFonts w:ascii="Times New Roman" w:hAnsi="Times New Roman"/>
              </w:rPr>
              <w:t>6.И.п.-лёжа перпендикулярно к скамейке, ноги прямые, хват руками за края скамейки.1-2- поднять прямые ноги вверх-вперёд. 3-4- и.п.</w:t>
            </w:r>
          </w:p>
        </w:tc>
        <w:tc>
          <w:tcPr>
            <w:tcW w:w="1417" w:type="dxa"/>
            <w:hideMark/>
          </w:tcPr>
          <w:p w:rsidR="0009353E" w:rsidRPr="00246D6A" w:rsidRDefault="0009353E" w:rsidP="0096621F">
            <w:pPr>
              <w:spacing w:after="160" w:line="259" w:lineRule="auto"/>
              <w:rPr>
                <w:rFonts w:ascii="Times New Roman" w:hAnsi="Times New Roman"/>
              </w:rPr>
            </w:pPr>
            <w:r w:rsidRPr="00246D6A">
              <w:rPr>
                <w:rFonts w:ascii="Times New Roman" w:hAnsi="Times New Roman"/>
              </w:rPr>
              <w:t>6 раз.</w:t>
            </w:r>
          </w:p>
        </w:tc>
      </w:tr>
      <w:tr w:rsidR="0009353E" w:rsidRPr="00246D6A" w:rsidTr="0096621F">
        <w:tc>
          <w:tcPr>
            <w:tcW w:w="9464" w:type="dxa"/>
            <w:hideMark/>
          </w:tcPr>
          <w:p w:rsidR="0009353E" w:rsidRPr="00246D6A" w:rsidRDefault="0009353E" w:rsidP="0096621F">
            <w:pPr>
              <w:spacing w:after="160" w:line="259" w:lineRule="auto"/>
              <w:rPr>
                <w:rFonts w:ascii="Times New Roman" w:hAnsi="Times New Roman"/>
              </w:rPr>
            </w:pPr>
            <w:r w:rsidRPr="00246D6A">
              <w:rPr>
                <w:rFonts w:ascii="Times New Roman" w:hAnsi="Times New Roman"/>
              </w:rPr>
              <w:t>7.И.п.- стоя сбоку скамейки, руки произвольно. Прыжки на двух ногах; на правой и левой ноге вокруг скамейки.</w:t>
            </w:r>
          </w:p>
        </w:tc>
        <w:tc>
          <w:tcPr>
            <w:tcW w:w="1417" w:type="dxa"/>
          </w:tcPr>
          <w:p w:rsidR="0009353E" w:rsidRPr="00246D6A" w:rsidRDefault="0009353E" w:rsidP="0096621F">
            <w:pPr>
              <w:spacing w:after="160" w:line="259" w:lineRule="auto"/>
              <w:rPr>
                <w:rFonts w:ascii="Times New Roman" w:hAnsi="Times New Roman"/>
              </w:rPr>
            </w:pPr>
          </w:p>
        </w:tc>
      </w:tr>
      <w:tr w:rsidR="0009353E" w:rsidRPr="00246D6A" w:rsidTr="0096621F">
        <w:tc>
          <w:tcPr>
            <w:tcW w:w="9464" w:type="dxa"/>
            <w:hideMark/>
          </w:tcPr>
          <w:p w:rsidR="0009353E" w:rsidRPr="00246D6A" w:rsidRDefault="0009353E" w:rsidP="0096621F">
            <w:pPr>
              <w:spacing w:after="160" w:line="259" w:lineRule="auto"/>
              <w:rPr>
                <w:rFonts w:ascii="Times New Roman" w:hAnsi="Times New Roman"/>
              </w:rPr>
            </w:pPr>
            <w:r w:rsidRPr="00246D6A">
              <w:rPr>
                <w:rFonts w:ascii="Times New Roman" w:hAnsi="Times New Roman"/>
              </w:rPr>
              <w:t>8.Ходьба в колонне по одному между скамейками.</w:t>
            </w:r>
          </w:p>
        </w:tc>
        <w:tc>
          <w:tcPr>
            <w:tcW w:w="1417" w:type="dxa"/>
          </w:tcPr>
          <w:p w:rsidR="0009353E" w:rsidRPr="00246D6A" w:rsidRDefault="0009353E" w:rsidP="0096621F">
            <w:pPr>
              <w:spacing w:after="160" w:line="259" w:lineRule="auto"/>
              <w:rPr>
                <w:rFonts w:ascii="Times New Roman" w:hAnsi="Times New Roman"/>
              </w:rPr>
            </w:pPr>
          </w:p>
        </w:tc>
      </w:tr>
    </w:tbl>
    <w:p w:rsidR="0009353E" w:rsidRPr="00246D6A" w:rsidRDefault="0009353E" w:rsidP="0009353E">
      <w:pPr>
        <w:spacing w:after="160" w:line="259" w:lineRule="auto"/>
        <w:jc w:val="center"/>
        <w:rPr>
          <w:rFonts w:ascii="Times New Roman" w:eastAsia="Calibri" w:hAnsi="Times New Roman" w:cs="Times New Roman"/>
          <w:b/>
          <w:sz w:val="20"/>
          <w:szCs w:val="20"/>
        </w:rPr>
      </w:pPr>
      <w:r w:rsidRPr="00246D6A">
        <w:rPr>
          <w:rFonts w:ascii="Times New Roman" w:eastAsia="Calibri" w:hAnsi="Times New Roman" w:cs="Times New Roman"/>
          <w:b/>
          <w:sz w:val="20"/>
          <w:szCs w:val="20"/>
        </w:rPr>
        <w:t>Декабрь.</w:t>
      </w:r>
    </w:p>
    <w:tbl>
      <w:tblPr>
        <w:tblStyle w:val="21"/>
        <w:tblW w:w="10740" w:type="dxa"/>
        <w:tblLook w:val="04A0" w:firstRow="1" w:lastRow="0" w:firstColumn="1" w:lastColumn="0" w:noHBand="0" w:noVBand="1"/>
      </w:tblPr>
      <w:tblGrid>
        <w:gridCol w:w="9322"/>
        <w:gridCol w:w="1418"/>
      </w:tblGrid>
      <w:tr w:rsidR="0009353E" w:rsidRPr="00246D6A" w:rsidTr="0096621F">
        <w:tc>
          <w:tcPr>
            <w:tcW w:w="10740" w:type="dxa"/>
            <w:gridSpan w:val="2"/>
            <w:tcBorders>
              <w:top w:val="single" w:sz="4" w:space="0" w:color="000000"/>
              <w:left w:val="single" w:sz="4" w:space="0" w:color="000000"/>
              <w:bottom w:val="single" w:sz="4" w:space="0" w:color="000000"/>
              <w:right w:val="single" w:sz="4" w:space="0" w:color="000000"/>
            </w:tcBorders>
          </w:tcPr>
          <w:p w:rsidR="0009353E" w:rsidRPr="00246D6A" w:rsidRDefault="0009353E" w:rsidP="00584AC4">
            <w:pPr>
              <w:jc w:val="center"/>
              <w:rPr>
                <w:rFonts w:ascii="Times New Roman" w:hAnsi="Times New Roman"/>
                <w:b/>
              </w:rPr>
            </w:pPr>
            <w:r w:rsidRPr="00246D6A">
              <w:rPr>
                <w:rFonts w:ascii="Times New Roman" w:hAnsi="Times New Roman"/>
                <w:b/>
              </w:rPr>
              <w:t>1-2 неделя.</w:t>
            </w:r>
          </w:p>
        </w:tc>
      </w:tr>
      <w:tr w:rsidR="0009353E" w:rsidRPr="00246D6A" w:rsidTr="0096621F">
        <w:tc>
          <w:tcPr>
            <w:tcW w:w="9322" w:type="dxa"/>
            <w:tcBorders>
              <w:top w:val="single" w:sz="4" w:space="0" w:color="000000"/>
              <w:left w:val="single" w:sz="4" w:space="0" w:color="000000"/>
              <w:bottom w:val="single" w:sz="4" w:space="0" w:color="000000"/>
              <w:right w:val="single" w:sz="4" w:space="0" w:color="000000"/>
            </w:tcBorders>
            <w:hideMark/>
          </w:tcPr>
          <w:p w:rsidR="0009353E" w:rsidRPr="00246D6A" w:rsidRDefault="0009353E" w:rsidP="00584AC4">
            <w:pPr>
              <w:spacing w:after="160"/>
              <w:rPr>
                <w:rFonts w:ascii="Times New Roman" w:hAnsi="Times New Roman"/>
              </w:rPr>
            </w:pPr>
            <w:r w:rsidRPr="00246D6A">
              <w:rPr>
                <w:rFonts w:ascii="Times New Roman" w:hAnsi="Times New Roman"/>
              </w:rPr>
              <w:t xml:space="preserve">             Комплекс утренней гимнастики № 1.</w:t>
            </w:r>
          </w:p>
        </w:tc>
        <w:tc>
          <w:tcPr>
            <w:tcW w:w="1418" w:type="dxa"/>
            <w:tcBorders>
              <w:top w:val="single" w:sz="4" w:space="0" w:color="000000"/>
              <w:left w:val="single" w:sz="4" w:space="0" w:color="000000"/>
              <w:bottom w:val="single" w:sz="4" w:space="0" w:color="000000"/>
              <w:right w:val="single" w:sz="4" w:space="0" w:color="000000"/>
            </w:tcBorders>
            <w:hideMark/>
          </w:tcPr>
          <w:p w:rsidR="0009353E" w:rsidRPr="00246D6A" w:rsidRDefault="0009353E" w:rsidP="00584AC4">
            <w:pPr>
              <w:spacing w:after="160"/>
              <w:rPr>
                <w:rFonts w:ascii="Times New Roman" w:hAnsi="Times New Roman"/>
              </w:rPr>
            </w:pPr>
            <w:r w:rsidRPr="00246D6A">
              <w:rPr>
                <w:rFonts w:ascii="Times New Roman" w:hAnsi="Times New Roman"/>
              </w:rPr>
              <w:t xml:space="preserve">Дозировка </w:t>
            </w:r>
          </w:p>
        </w:tc>
      </w:tr>
      <w:tr w:rsidR="0009353E" w:rsidRPr="00246D6A" w:rsidTr="0096621F">
        <w:tc>
          <w:tcPr>
            <w:tcW w:w="9322" w:type="dxa"/>
            <w:tcBorders>
              <w:top w:val="single" w:sz="4" w:space="0" w:color="000000"/>
              <w:left w:val="single" w:sz="4" w:space="0" w:color="000000"/>
              <w:bottom w:val="single" w:sz="4" w:space="0" w:color="000000"/>
              <w:right w:val="single" w:sz="4" w:space="0" w:color="000000"/>
            </w:tcBorders>
            <w:hideMark/>
          </w:tcPr>
          <w:p w:rsidR="0009353E" w:rsidRPr="00246D6A" w:rsidRDefault="0009353E" w:rsidP="00584AC4">
            <w:pPr>
              <w:spacing w:after="160"/>
              <w:rPr>
                <w:rFonts w:ascii="Times New Roman" w:hAnsi="Times New Roman"/>
              </w:rPr>
            </w:pPr>
            <w:r w:rsidRPr="00246D6A">
              <w:rPr>
                <w:rFonts w:ascii="Times New Roman" w:hAnsi="Times New Roman"/>
              </w:rPr>
              <w:t>1.Ходьба и бег в колонне по одному с перешагиванием через шнуры (бруски); ходьба и бег врассыпную, ходьба в колонне по одному.</w:t>
            </w:r>
          </w:p>
        </w:tc>
        <w:tc>
          <w:tcPr>
            <w:tcW w:w="1418" w:type="dxa"/>
            <w:tcBorders>
              <w:top w:val="single" w:sz="4" w:space="0" w:color="000000"/>
              <w:left w:val="single" w:sz="4" w:space="0" w:color="000000"/>
              <w:bottom w:val="single" w:sz="4" w:space="0" w:color="000000"/>
              <w:right w:val="single" w:sz="4" w:space="0" w:color="000000"/>
            </w:tcBorders>
          </w:tcPr>
          <w:p w:rsidR="0009353E" w:rsidRPr="00246D6A" w:rsidRDefault="0009353E" w:rsidP="00584AC4">
            <w:pPr>
              <w:spacing w:after="160"/>
              <w:rPr>
                <w:rFonts w:ascii="Times New Roman" w:hAnsi="Times New Roman"/>
              </w:rPr>
            </w:pPr>
          </w:p>
        </w:tc>
      </w:tr>
      <w:tr w:rsidR="0009353E" w:rsidRPr="00246D6A" w:rsidTr="0096621F">
        <w:tc>
          <w:tcPr>
            <w:tcW w:w="9322" w:type="dxa"/>
            <w:tcBorders>
              <w:top w:val="single" w:sz="4" w:space="0" w:color="000000"/>
              <w:left w:val="single" w:sz="4" w:space="0" w:color="000000"/>
              <w:bottom w:val="single" w:sz="4" w:space="0" w:color="000000"/>
              <w:right w:val="single" w:sz="4" w:space="0" w:color="000000"/>
            </w:tcBorders>
            <w:hideMark/>
          </w:tcPr>
          <w:p w:rsidR="0009353E" w:rsidRPr="00246D6A" w:rsidRDefault="0009353E" w:rsidP="00584AC4">
            <w:pPr>
              <w:spacing w:after="160"/>
              <w:rPr>
                <w:rFonts w:ascii="Times New Roman" w:hAnsi="Times New Roman"/>
              </w:rPr>
            </w:pPr>
            <w:r w:rsidRPr="00246D6A">
              <w:rPr>
                <w:rFonts w:ascii="Times New Roman" w:hAnsi="Times New Roman"/>
              </w:rPr>
              <w:t xml:space="preserve">                      </w:t>
            </w:r>
            <w:r w:rsidRPr="00246D6A">
              <w:rPr>
                <w:rFonts w:ascii="Times New Roman" w:hAnsi="Times New Roman"/>
                <w:i/>
              </w:rPr>
              <w:t>Упражнения без предметов.</w:t>
            </w:r>
          </w:p>
        </w:tc>
        <w:tc>
          <w:tcPr>
            <w:tcW w:w="1418" w:type="dxa"/>
            <w:tcBorders>
              <w:top w:val="single" w:sz="4" w:space="0" w:color="000000"/>
              <w:left w:val="single" w:sz="4" w:space="0" w:color="000000"/>
              <w:bottom w:val="single" w:sz="4" w:space="0" w:color="000000"/>
              <w:right w:val="single" w:sz="4" w:space="0" w:color="000000"/>
            </w:tcBorders>
          </w:tcPr>
          <w:p w:rsidR="0009353E" w:rsidRPr="00246D6A" w:rsidRDefault="0009353E" w:rsidP="00584AC4">
            <w:pPr>
              <w:spacing w:after="160"/>
              <w:rPr>
                <w:rFonts w:ascii="Times New Roman" w:hAnsi="Times New Roman"/>
              </w:rPr>
            </w:pPr>
          </w:p>
        </w:tc>
      </w:tr>
      <w:tr w:rsidR="0009353E" w:rsidRPr="00246D6A" w:rsidTr="0096621F">
        <w:tc>
          <w:tcPr>
            <w:tcW w:w="9322" w:type="dxa"/>
            <w:tcBorders>
              <w:top w:val="single" w:sz="4" w:space="0" w:color="000000"/>
              <w:left w:val="single" w:sz="4" w:space="0" w:color="000000"/>
              <w:bottom w:val="single" w:sz="4" w:space="0" w:color="000000"/>
              <w:right w:val="single" w:sz="4" w:space="0" w:color="000000"/>
            </w:tcBorders>
            <w:hideMark/>
          </w:tcPr>
          <w:p w:rsidR="0009353E" w:rsidRPr="00246D6A" w:rsidRDefault="0009353E" w:rsidP="00584AC4">
            <w:pPr>
              <w:spacing w:after="160"/>
              <w:rPr>
                <w:rFonts w:ascii="Times New Roman" w:hAnsi="Times New Roman"/>
              </w:rPr>
            </w:pPr>
            <w:r w:rsidRPr="00246D6A">
              <w:rPr>
                <w:rFonts w:ascii="Times New Roman" w:hAnsi="Times New Roman"/>
              </w:rPr>
              <w:t>2.И.п.- основная стойка, руки вдоль туловища.1- поднять руки в стороны, 2- руки вверх, хлопнуть в ладоши над головой, 3- руки в стороны. 4- и.п.</w:t>
            </w:r>
          </w:p>
        </w:tc>
        <w:tc>
          <w:tcPr>
            <w:tcW w:w="1418" w:type="dxa"/>
            <w:tcBorders>
              <w:top w:val="single" w:sz="4" w:space="0" w:color="000000"/>
              <w:left w:val="single" w:sz="4" w:space="0" w:color="000000"/>
              <w:bottom w:val="single" w:sz="4" w:space="0" w:color="000000"/>
              <w:right w:val="single" w:sz="4" w:space="0" w:color="000000"/>
            </w:tcBorders>
            <w:hideMark/>
          </w:tcPr>
          <w:p w:rsidR="0009353E" w:rsidRPr="00246D6A" w:rsidRDefault="0009353E" w:rsidP="00584AC4">
            <w:pPr>
              <w:spacing w:after="160"/>
              <w:rPr>
                <w:rFonts w:ascii="Times New Roman" w:hAnsi="Times New Roman"/>
              </w:rPr>
            </w:pPr>
            <w:r w:rsidRPr="00246D6A">
              <w:rPr>
                <w:rFonts w:ascii="Times New Roman" w:hAnsi="Times New Roman"/>
              </w:rPr>
              <w:t>8 раз.</w:t>
            </w:r>
          </w:p>
        </w:tc>
      </w:tr>
      <w:tr w:rsidR="0009353E" w:rsidRPr="00246D6A" w:rsidTr="0096621F">
        <w:tc>
          <w:tcPr>
            <w:tcW w:w="9322" w:type="dxa"/>
            <w:tcBorders>
              <w:top w:val="single" w:sz="4" w:space="0" w:color="000000"/>
              <w:left w:val="single" w:sz="4" w:space="0" w:color="000000"/>
              <w:bottom w:val="single" w:sz="4" w:space="0" w:color="000000"/>
              <w:right w:val="single" w:sz="4" w:space="0" w:color="000000"/>
            </w:tcBorders>
            <w:hideMark/>
          </w:tcPr>
          <w:p w:rsidR="0009353E" w:rsidRPr="00246D6A" w:rsidRDefault="0009353E" w:rsidP="00584AC4">
            <w:pPr>
              <w:spacing w:after="160"/>
              <w:rPr>
                <w:rFonts w:ascii="Times New Roman" w:hAnsi="Times New Roman"/>
              </w:rPr>
            </w:pPr>
            <w:r w:rsidRPr="00246D6A">
              <w:rPr>
                <w:rFonts w:ascii="Times New Roman" w:hAnsi="Times New Roman"/>
              </w:rPr>
              <w:t>3.И.п.-стойка ноги на ширине ступни, руки на поясе.1- руки в стороны, 2- присесть, хлопнуть в ладоши перед собой, 3- встать, руки в стороны, 4- и.п.</w:t>
            </w:r>
          </w:p>
        </w:tc>
        <w:tc>
          <w:tcPr>
            <w:tcW w:w="1418" w:type="dxa"/>
            <w:tcBorders>
              <w:top w:val="single" w:sz="4" w:space="0" w:color="000000"/>
              <w:left w:val="single" w:sz="4" w:space="0" w:color="000000"/>
              <w:bottom w:val="single" w:sz="4" w:space="0" w:color="000000"/>
              <w:right w:val="single" w:sz="4" w:space="0" w:color="000000"/>
            </w:tcBorders>
            <w:hideMark/>
          </w:tcPr>
          <w:p w:rsidR="0009353E" w:rsidRPr="00246D6A" w:rsidRDefault="0009353E" w:rsidP="00584AC4">
            <w:pPr>
              <w:spacing w:after="160"/>
              <w:rPr>
                <w:rFonts w:ascii="Times New Roman" w:hAnsi="Times New Roman"/>
              </w:rPr>
            </w:pPr>
            <w:r w:rsidRPr="00246D6A">
              <w:rPr>
                <w:rFonts w:ascii="Times New Roman" w:hAnsi="Times New Roman"/>
              </w:rPr>
              <w:t>6-8 раз.</w:t>
            </w:r>
          </w:p>
        </w:tc>
      </w:tr>
      <w:tr w:rsidR="0009353E" w:rsidRPr="00246D6A" w:rsidTr="0096621F">
        <w:tc>
          <w:tcPr>
            <w:tcW w:w="9322" w:type="dxa"/>
            <w:tcBorders>
              <w:top w:val="single" w:sz="4" w:space="0" w:color="000000"/>
              <w:left w:val="single" w:sz="4" w:space="0" w:color="000000"/>
              <w:bottom w:val="single" w:sz="4" w:space="0" w:color="000000"/>
              <w:right w:val="single" w:sz="4" w:space="0" w:color="000000"/>
            </w:tcBorders>
            <w:hideMark/>
          </w:tcPr>
          <w:p w:rsidR="0009353E" w:rsidRPr="00246D6A" w:rsidRDefault="0009353E" w:rsidP="00584AC4">
            <w:pPr>
              <w:spacing w:after="160"/>
              <w:rPr>
                <w:rFonts w:ascii="Times New Roman" w:hAnsi="Times New Roman"/>
              </w:rPr>
            </w:pPr>
            <w:r w:rsidRPr="00246D6A">
              <w:rPr>
                <w:rFonts w:ascii="Times New Roman" w:hAnsi="Times New Roman"/>
              </w:rPr>
              <w:t>4.И.п.- стойка на коленях, руки на поясе.1-поворот вправо, правую руку отвести вправо, 2- и.п. То же влево.</w:t>
            </w:r>
          </w:p>
        </w:tc>
        <w:tc>
          <w:tcPr>
            <w:tcW w:w="1418" w:type="dxa"/>
            <w:tcBorders>
              <w:top w:val="single" w:sz="4" w:space="0" w:color="000000"/>
              <w:left w:val="single" w:sz="4" w:space="0" w:color="000000"/>
              <w:bottom w:val="single" w:sz="4" w:space="0" w:color="000000"/>
              <w:right w:val="single" w:sz="4" w:space="0" w:color="000000"/>
            </w:tcBorders>
            <w:hideMark/>
          </w:tcPr>
          <w:p w:rsidR="0009353E" w:rsidRPr="00246D6A" w:rsidRDefault="0009353E" w:rsidP="00584AC4">
            <w:pPr>
              <w:spacing w:after="160"/>
              <w:rPr>
                <w:rFonts w:ascii="Times New Roman" w:hAnsi="Times New Roman"/>
              </w:rPr>
            </w:pPr>
            <w:r w:rsidRPr="00246D6A">
              <w:rPr>
                <w:rFonts w:ascii="Times New Roman" w:hAnsi="Times New Roman"/>
              </w:rPr>
              <w:t>6 раз.</w:t>
            </w:r>
          </w:p>
        </w:tc>
      </w:tr>
      <w:tr w:rsidR="0009353E" w:rsidRPr="00246D6A" w:rsidTr="0096621F">
        <w:tc>
          <w:tcPr>
            <w:tcW w:w="9322" w:type="dxa"/>
            <w:tcBorders>
              <w:top w:val="single" w:sz="4" w:space="0" w:color="000000"/>
              <w:left w:val="single" w:sz="4" w:space="0" w:color="000000"/>
              <w:bottom w:val="single" w:sz="4" w:space="0" w:color="000000"/>
              <w:right w:val="single" w:sz="4" w:space="0" w:color="000000"/>
            </w:tcBorders>
            <w:hideMark/>
          </w:tcPr>
          <w:p w:rsidR="0009353E" w:rsidRPr="00246D6A" w:rsidRDefault="0009353E" w:rsidP="00584AC4">
            <w:pPr>
              <w:spacing w:after="160"/>
              <w:rPr>
                <w:rFonts w:ascii="Times New Roman" w:hAnsi="Times New Roman"/>
              </w:rPr>
            </w:pPr>
            <w:r w:rsidRPr="00246D6A">
              <w:rPr>
                <w:rFonts w:ascii="Times New Roman" w:hAnsi="Times New Roman"/>
              </w:rPr>
              <w:t>5.И.п.- лёжа на спине, руки прямые за головой. 1-2- поднять вверх правую ногу, хлопнуть в ладоши под коленом, 3-4- вернуться в и.п. То же левой ногой.</w:t>
            </w:r>
          </w:p>
        </w:tc>
        <w:tc>
          <w:tcPr>
            <w:tcW w:w="1418" w:type="dxa"/>
            <w:tcBorders>
              <w:top w:val="single" w:sz="4" w:space="0" w:color="000000"/>
              <w:left w:val="single" w:sz="4" w:space="0" w:color="000000"/>
              <w:bottom w:val="single" w:sz="4" w:space="0" w:color="000000"/>
              <w:right w:val="single" w:sz="4" w:space="0" w:color="000000"/>
            </w:tcBorders>
            <w:hideMark/>
          </w:tcPr>
          <w:p w:rsidR="0009353E" w:rsidRPr="00246D6A" w:rsidRDefault="0009353E" w:rsidP="00584AC4">
            <w:pPr>
              <w:spacing w:after="160"/>
              <w:rPr>
                <w:rFonts w:ascii="Times New Roman" w:hAnsi="Times New Roman"/>
              </w:rPr>
            </w:pPr>
            <w:r w:rsidRPr="00246D6A">
              <w:rPr>
                <w:rFonts w:ascii="Times New Roman" w:hAnsi="Times New Roman"/>
              </w:rPr>
              <w:t>6 раз.</w:t>
            </w:r>
          </w:p>
        </w:tc>
      </w:tr>
      <w:tr w:rsidR="0009353E" w:rsidRPr="00246D6A" w:rsidTr="0096621F">
        <w:tc>
          <w:tcPr>
            <w:tcW w:w="9322" w:type="dxa"/>
            <w:tcBorders>
              <w:top w:val="single" w:sz="4" w:space="0" w:color="000000"/>
              <w:left w:val="single" w:sz="4" w:space="0" w:color="000000"/>
              <w:bottom w:val="single" w:sz="4" w:space="0" w:color="000000"/>
              <w:right w:val="single" w:sz="4" w:space="0" w:color="000000"/>
            </w:tcBorders>
            <w:hideMark/>
          </w:tcPr>
          <w:p w:rsidR="0009353E" w:rsidRPr="00246D6A" w:rsidRDefault="0009353E" w:rsidP="00584AC4">
            <w:pPr>
              <w:spacing w:after="160"/>
              <w:rPr>
                <w:rFonts w:ascii="Times New Roman" w:hAnsi="Times New Roman"/>
              </w:rPr>
            </w:pPr>
            <w:r w:rsidRPr="00246D6A">
              <w:rPr>
                <w:rFonts w:ascii="Times New Roman" w:hAnsi="Times New Roman"/>
              </w:rPr>
              <w:t>6.И.п.- лёжа на животе, руки согнуты перед собой.1-2- прогнуться, руки вынести вперёд, 3-4- вернуться в и.п.</w:t>
            </w:r>
          </w:p>
        </w:tc>
        <w:tc>
          <w:tcPr>
            <w:tcW w:w="1418" w:type="dxa"/>
            <w:tcBorders>
              <w:top w:val="single" w:sz="4" w:space="0" w:color="000000"/>
              <w:left w:val="single" w:sz="4" w:space="0" w:color="000000"/>
              <w:bottom w:val="single" w:sz="4" w:space="0" w:color="000000"/>
              <w:right w:val="single" w:sz="4" w:space="0" w:color="000000"/>
            </w:tcBorders>
            <w:hideMark/>
          </w:tcPr>
          <w:p w:rsidR="0009353E" w:rsidRPr="00246D6A" w:rsidRDefault="0009353E" w:rsidP="00584AC4">
            <w:pPr>
              <w:spacing w:after="160"/>
              <w:rPr>
                <w:rFonts w:ascii="Times New Roman" w:hAnsi="Times New Roman"/>
              </w:rPr>
            </w:pPr>
            <w:r w:rsidRPr="00246D6A">
              <w:rPr>
                <w:rFonts w:ascii="Times New Roman" w:hAnsi="Times New Roman"/>
              </w:rPr>
              <w:t>6-8 раз.</w:t>
            </w:r>
          </w:p>
        </w:tc>
      </w:tr>
      <w:tr w:rsidR="0009353E" w:rsidRPr="00246D6A" w:rsidTr="0096621F">
        <w:tc>
          <w:tcPr>
            <w:tcW w:w="9322" w:type="dxa"/>
            <w:tcBorders>
              <w:top w:val="single" w:sz="4" w:space="0" w:color="000000"/>
              <w:left w:val="single" w:sz="4" w:space="0" w:color="000000"/>
              <w:bottom w:val="single" w:sz="4" w:space="0" w:color="000000"/>
              <w:right w:val="single" w:sz="4" w:space="0" w:color="000000"/>
            </w:tcBorders>
            <w:hideMark/>
          </w:tcPr>
          <w:p w:rsidR="0009353E" w:rsidRPr="00246D6A" w:rsidRDefault="0009353E" w:rsidP="00584AC4">
            <w:pPr>
              <w:spacing w:after="160"/>
              <w:rPr>
                <w:rFonts w:ascii="Times New Roman" w:hAnsi="Times New Roman"/>
              </w:rPr>
            </w:pPr>
            <w:r w:rsidRPr="00246D6A">
              <w:rPr>
                <w:rFonts w:ascii="Times New Roman" w:hAnsi="Times New Roman"/>
              </w:rPr>
              <w:t xml:space="preserve">7.Игра «Не попадись!» </w:t>
            </w:r>
          </w:p>
        </w:tc>
        <w:tc>
          <w:tcPr>
            <w:tcW w:w="1418" w:type="dxa"/>
            <w:tcBorders>
              <w:top w:val="single" w:sz="4" w:space="0" w:color="000000"/>
              <w:left w:val="single" w:sz="4" w:space="0" w:color="000000"/>
              <w:bottom w:val="single" w:sz="4" w:space="0" w:color="000000"/>
              <w:right w:val="single" w:sz="4" w:space="0" w:color="000000"/>
            </w:tcBorders>
          </w:tcPr>
          <w:p w:rsidR="0009353E" w:rsidRPr="00246D6A" w:rsidRDefault="0009353E" w:rsidP="00584AC4">
            <w:pPr>
              <w:spacing w:after="160"/>
              <w:rPr>
                <w:rFonts w:ascii="Times New Roman" w:hAnsi="Times New Roman"/>
              </w:rPr>
            </w:pPr>
          </w:p>
        </w:tc>
      </w:tr>
      <w:tr w:rsidR="0009353E" w:rsidRPr="00246D6A" w:rsidTr="0096621F">
        <w:tc>
          <w:tcPr>
            <w:tcW w:w="9322" w:type="dxa"/>
            <w:tcBorders>
              <w:top w:val="single" w:sz="4" w:space="0" w:color="000000"/>
              <w:left w:val="single" w:sz="4" w:space="0" w:color="000000"/>
              <w:bottom w:val="single" w:sz="4" w:space="0" w:color="000000"/>
              <w:right w:val="single" w:sz="4" w:space="0" w:color="000000"/>
            </w:tcBorders>
            <w:hideMark/>
          </w:tcPr>
          <w:p w:rsidR="0009353E" w:rsidRPr="00246D6A" w:rsidRDefault="0009353E" w:rsidP="00584AC4">
            <w:pPr>
              <w:spacing w:after="160"/>
              <w:rPr>
                <w:rFonts w:ascii="Times New Roman" w:hAnsi="Times New Roman"/>
              </w:rPr>
            </w:pPr>
            <w:r w:rsidRPr="00246D6A">
              <w:rPr>
                <w:rFonts w:ascii="Times New Roman" w:hAnsi="Times New Roman"/>
              </w:rPr>
              <w:t>8.Ходьба в колонне по одному.</w:t>
            </w:r>
          </w:p>
        </w:tc>
        <w:tc>
          <w:tcPr>
            <w:tcW w:w="1418" w:type="dxa"/>
            <w:tcBorders>
              <w:top w:val="single" w:sz="4" w:space="0" w:color="000000"/>
              <w:left w:val="single" w:sz="4" w:space="0" w:color="000000"/>
              <w:bottom w:val="single" w:sz="4" w:space="0" w:color="000000"/>
              <w:right w:val="single" w:sz="4" w:space="0" w:color="000000"/>
            </w:tcBorders>
          </w:tcPr>
          <w:p w:rsidR="0009353E" w:rsidRPr="00246D6A" w:rsidRDefault="0009353E" w:rsidP="00584AC4">
            <w:pPr>
              <w:spacing w:after="160"/>
              <w:rPr>
                <w:rFonts w:ascii="Times New Roman" w:hAnsi="Times New Roman"/>
              </w:rPr>
            </w:pPr>
          </w:p>
        </w:tc>
      </w:tr>
      <w:tr w:rsidR="0009353E" w:rsidRPr="00246D6A" w:rsidTr="0096621F">
        <w:tc>
          <w:tcPr>
            <w:tcW w:w="10740" w:type="dxa"/>
            <w:gridSpan w:val="2"/>
            <w:tcBorders>
              <w:top w:val="single" w:sz="4" w:space="0" w:color="000000"/>
              <w:left w:val="single" w:sz="4" w:space="0" w:color="000000"/>
              <w:bottom w:val="single" w:sz="4" w:space="0" w:color="000000"/>
              <w:right w:val="single" w:sz="4" w:space="0" w:color="000000"/>
            </w:tcBorders>
          </w:tcPr>
          <w:p w:rsidR="0009353E" w:rsidRPr="00246D6A" w:rsidRDefault="0009353E" w:rsidP="00584AC4">
            <w:pPr>
              <w:jc w:val="center"/>
              <w:rPr>
                <w:rFonts w:ascii="Times New Roman" w:hAnsi="Times New Roman"/>
                <w:b/>
              </w:rPr>
            </w:pPr>
            <w:r w:rsidRPr="00246D6A">
              <w:rPr>
                <w:rFonts w:ascii="Times New Roman" w:hAnsi="Times New Roman"/>
                <w:b/>
              </w:rPr>
              <w:t>3-4 неделя.</w:t>
            </w:r>
          </w:p>
        </w:tc>
      </w:tr>
      <w:tr w:rsidR="0009353E" w:rsidRPr="00246D6A" w:rsidTr="0096621F">
        <w:tc>
          <w:tcPr>
            <w:tcW w:w="9322" w:type="dxa"/>
            <w:hideMark/>
          </w:tcPr>
          <w:p w:rsidR="0009353E" w:rsidRPr="00246D6A" w:rsidRDefault="0009353E" w:rsidP="00584AC4">
            <w:pPr>
              <w:spacing w:after="160"/>
              <w:rPr>
                <w:rFonts w:ascii="Times New Roman" w:hAnsi="Times New Roman"/>
              </w:rPr>
            </w:pPr>
            <w:r w:rsidRPr="00246D6A">
              <w:rPr>
                <w:rFonts w:ascii="Times New Roman" w:hAnsi="Times New Roman"/>
              </w:rPr>
              <w:t xml:space="preserve">                    Комплекс утренней гимнастики № 2.</w:t>
            </w:r>
          </w:p>
        </w:tc>
        <w:tc>
          <w:tcPr>
            <w:tcW w:w="1418" w:type="dxa"/>
            <w:hideMark/>
          </w:tcPr>
          <w:p w:rsidR="0009353E" w:rsidRPr="00246D6A" w:rsidRDefault="0009353E" w:rsidP="00584AC4">
            <w:pPr>
              <w:spacing w:after="160"/>
              <w:rPr>
                <w:rFonts w:ascii="Times New Roman" w:hAnsi="Times New Roman"/>
              </w:rPr>
            </w:pPr>
            <w:r w:rsidRPr="00246D6A">
              <w:rPr>
                <w:rFonts w:ascii="Times New Roman" w:hAnsi="Times New Roman"/>
              </w:rPr>
              <w:t xml:space="preserve">Дозировка </w:t>
            </w:r>
          </w:p>
        </w:tc>
      </w:tr>
      <w:tr w:rsidR="0009353E" w:rsidRPr="00246D6A" w:rsidTr="0096621F">
        <w:tc>
          <w:tcPr>
            <w:tcW w:w="9322" w:type="dxa"/>
            <w:hideMark/>
          </w:tcPr>
          <w:p w:rsidR="0009353E" w:rsidRPr="00246D6A" w:rsidRDefault="0009353E" w:rsidP="00584AC4">
            <w:pPr>
              <w:spacing w:after="160"/>
              <w:rPr>
                <w:rFonts w:ascii="Times New Roman" w:hAnsi="Times New Roman"/>
              </w:rPr>
            </w:pPr>
            <w:r w:rsidRPr="00246D6A">
              <w:rPr>
                <w:rFonts w:ascii="Times New Roman" w:hAnsi="Times New Roman"/>
              </w:rPr>
              <w:t>1.Ходьба и бег по кругу в обе стороны вокруг верёвки, положенной в виде круга.</w:t>
            </w:r>
          </w:p>
        </w:tc>
        <w:tc>
          <w:tcPr>
            <w:tcW w:w="1418" w:type="dxa"/>
          </w:tcPr>
          <w:p w:rsidR="0009353E" w:rsidRPr="00246D6A" w:rsidRDefault="0009353E" w:rsidP="00584AC4">
            <w:pPr>
              <w:spacing w:after="160"/>
              <w:rPr>
                <w:rFonts w:ascii="Times New Roman" w:hAnsi="Times New Roman"/>
              </w:rPr>
            </w:pPr>
          </w:p>
        </w:tc>
      </w:tr>
      <w:tr w:rsidR="0009353E" w:rsidRPr="00246D6A" w:rsidTr="00584AC4">
        <w:trPr>
          <w:trHeight w:val="349"/>
        </w:trPr>
        <w:tc>
          <w:tcPr>
            <w:tcW w:w="9322" w:type="dxa"/>
            <w:hideMark/>
          </w:tcPr>
          <w:p w:rsidR="0009353E" w:rsidRPr="00246D6A" w:rsidRDefault="0009353E" w:rsidP="00584AC4">
            <w:pPr>
              <w:spacing w:after="160"/>
              <w:rPr>
                <w:rFonts w:ascii="Times New Roman" w:hAnsi="Times New Roman"/>
                <w:i/>
              </w:rPr>
            </w:pPr>
            <w:r w:rsidRPr="00246D6A">
              <w:rPr>
                <w:rFonts w:ascii="Times New Roman" w:hAnsi="Times New Roman"/>
              </w:rPr>
              <w:lastRenderedPageBreak/>
              <w:t xml:space="preserve">                         </w:t>
            </w:r>
            <w:r w:rsidRPr="00246D6A">
              <w:rPr>
                <w:rFonts w:ascii="Times New Roman" w:hAnsi="Times New Roman"/>
                <w:i/>
              </w:rPr>
              <w:t>Упражнения с верёвкой.</w:t>
            </w:r>
          </w:p>
        </w:tc>
        <w:tc>
          <w:tcPr>
            <w:tcW w:w="1418" w:type="dxa"/>
          </w:tcPr>
          <w:p w:rsidR="0009353E" w:rsidRPr="00246D6A" w:rsidRDefault="0009353E" w:rsidP="00584AC4">
            <w:pPr>
              <w:spacing w:after="160"/>
              <w:rPr>
                <w:rFonts w:ascii="Times New Roman" w:hAnsi="Times New Roman"/>
              </w:rPr>
            </w:pPr>
          </w:p>
        </w:tc>
      </w:tr>
      <w:tr w:rsidR="0009353E" w:rsidRPr="00246D6A" w:rsidTr="0096621F">
        <w:tc>
          <w:tcPr>
            <w:tcW w:w="9322" w:type="dxa"/>
            <w:hideMark/>
          </w:tcPr>
          <w:p w:rsidR="0009353E" w:rsidRPr="00246D6A" w:rsidRDefault="0009353E" w:rsidP="00584AC4">
            <w:pPr>
              <w:spacing w:after="160"/>
              <w:rPr>
                <w:rFonts w:ascii="Times New Roman" w:hAnsi="Times New Roman"/>
              </w:rPr>
            </w:pPr>
            <w:r w:rsidRPr="00246D6A">
              <w:rPr>
                <w:rFonts w:ascii="Times New Roman" w:hAnsi="Times New Roman"/>
              </w:rPr>
              <w:t>2.И.п.- основная стойка лицом в круг, верёвка в обеих руках хватом сверху.1- поднимаясь на носки, поднять верёвку вверх. 2- опустить верёвку, вернуться в и.п.</w:t>
            </w:r>
          </w:p>
        </w:tc>
        <w:tc>
          <w:tcPr>
            <w:tcW w:w="1418" w:type="dxa"/>
          </w:tcPr>
          <w:p w:rsidR="0009353E" w:rsidRPr="00246D6A" w:rsidRDefault="0009353E" w:rsidP="00584AC4">
            <w:pPr>
              <w:spacing w:after="160"/>
              <w:rPr>
                <w:rFonts w:ascii="Times New Roman" w:hAnsi="Times New Roman"/>
              </w:rPr>
            </w:pPr>
          </w:p>
        </w:tc>
      </w:tr>
      <w:tr w:rsidR="0009353E" w:rsidRPr="00246D6A" w:rsidTr="0096621F">
        <w:tc>
          <w:tcPr>
            <w:tcW w:w="9322" w:type="dxa"/>
            <w:hideMark/>
          </w:tcPr>
          <w:p w:rsidR="0009353E" w:rsidRPr="00246D6A" w:rsidRDefault="0009353E" w:rsidP="00584AC4">
            <w:pPr>
              <w:spacing w:after="160"/>
              <w:rPr>
                <w:rFonts w:ascii="Times New Roman" w:hAnsi="Times New Roman"/>
              </w:rPr>
            </w:pPr>
            <w:r w:rsidRPr="00246D6A">
              <w:rPr>
                <w:rFonts w:ascii="Times New Roman" w:hAnsi="Times New Roman"/>
              </w:rPr>
              <w:t>3.И.п.-основная стойка, лицом в круг, верёвка в обеих руках хватом сверху. 1-2- присесть, верёвку вынести вперёд, 3-4- вернуться в и.п.</w:t>
            </w:r>
          </w:p>
        </w:tc>
        <w:tc>
          <w:tcPr>
            <w:tcW w:w="1418" w:type="dxa"/>
            <w:hideMark/>
          </w:tcPr>
          <w:p w:rsidR="0009353E" w:rsidRPr="00246D6A" w:rsidRDefault="0009353E" w:rsidP="00584AC4">
            <w:pPr>
              <w:spacing w:after="160"/>
              <w:rPr>
                <w:rFonts w:ascii="Times New Roman" w:hAnsi="Times New Roman"/>
              </w:rPr>
            </w:pPr>
            <w:r w:rsidRPr="00246D6A">
              <w:rPr>
                <w:rFonts w:ascii="Times New Roman" w:hAnsi="Times New Roman"/>
              </w:rPr>
              <w:t>6-8 раз.</w:t>
            </w:r>
          </w:p>
        </w:tc>
      </w:tr>
      <w:tr w:rsidR="0009353E" w:rsidRPr="00246D6A" w:rsidTr="0096621F">
        <w:tc>
          <w:tcPr>
            <w:tcW w:w="9322" w:type="dxa"/>
            <w:hideMark/>
          </w:tcPr>
          <w:p w:rsidR="0009353E" w:rsidRPr="00246D6A" w:rsidRDefault="0009353E" w:rsidP="00584AC4">
            <w:pPr>
              <w:spacing w:after="160"/>
              <w:rPr>
                <w:rFonts w:ascii="Times New Roman" w:hAnsi="Times New Roman"/>
              </w:rPr>
            </w:pPr>
            <w:r w:rsidRPr="00246D6A">
              <w:rPr>
                <w:rFonts w:ascii="Times New Roman" w:hAnsi="Times New Roman"/>
              </w:rPr>
              <w:t>4.И.п.- стойка ноги на ширине плеч, лицом в круг, верёвка внизу хватом сверху.1- поднять верёвку вверх, 2- наклон вперёд- вниз, коснуться пола, 3- выпрямиться, верёвку вверх, 4- и.п.</w:t>
            </w:r>
          </w:p>
        </w:tc>
        <w:tc>
          <w:tcPr>
            <w:tcW w:w="1418" w:type="dxa"/>
            <w:hideMark/>
          </w:tcPr>
          <w:p w:rsidR="0009353E" w:rsidRPr="00246D6A" w:rsidRDefault="0009353E" w:rsidP="00584AC4">
            <w:pPr>
              <w:spacing w:after="160"/>
              <w:rPr>
                <w:rFonts w:ascii="Times New Roman" w:hAnsi="Times New Roman"/>
              </w:rPr>
            </w:pPr>
            <w:r w:rsidRPr="00246D6A">
              <w:rPr>
                <w:rFonts w:ascii="Times New Roman" w:hAnsi="Times New Roman"/>
              </w:rPr>
              <w:t>6-7 раз.</w:t>
            </w:r>
          </w:p>
        </w:tc>
      </w:tr>
      <w:tr w:rsidR="0009353E" w:rsidRPr="00246D6A" w:rsidTr="0096621F">
        <w:tc>
          <w:tcPr>
            <w:tcW w:w="9322" w:type="dxa"/>
            <w:hideMark/>
          </w:tcPr>
          <w:p w:rsidR="0009353E" w:rsidRPr="00246D6A" w:rsidRDefault="0009353E" w:rsidP="00584AC4">
            <w:pPr>
              <w:spacing w:after="160"/>
              <w:rPr>
                <w:rFonts w:ascii="Times New Roman" w:hAnsi="Times New Roman"/>
              </w:rPr>
            </w:pPr>
            <w:r w:rsidRPr="00246D6A">
              <w:rPr>
                <w:rFonts w:ascii="Times New Roman" w:hAnsi="Times New Roman"/>
              </w:rPr>
              <w:t>5.И.п.- стойка ноги на ширине ступни, верёвка хватом сверху на уровне пояса.1- поднять согнутую правую (левую) ногу, коснуться верёвкой колена, 2- опустить ногу, вернуться в и.п.</w:t>
            </w:r>
          </w:p>
        </w:tc>
        <w:tc>
          <w:tcPr>
            <w:tcW w:w="1418" w:type="dxa"/>
            <w:hideMark/>
          </w:tcPr>
          <w:p w:rsidR="0009353E" w:rsidRPr="00246D6A" w:rsidRDefault="0009353E" w:rsidP="00584AC4">
            <w:pPr>
              <w:spacing w:after="160"/>
              <w:rPr>
                <w:rFonts w:ascii="Times New Roman" w:hAnsi="Times New Roman"/>
              </w:rPr>
            </w:pPr>
            <w:r w:rsidRPr="00246D6A">
              <w:rPr>
                <w:rFonts w:ascii="Times New Roman" w:hAnsi="Times New Roman"/>
              </w:rPr>
              <w:t>6-7 раз.</w:t>
            </w:r>
          </w:p>
        </w:tc>
      </w:tr>
      <w:tr w:rsidR="0009353E" w:rsidRPr="00246D6A" w:rsidTr="0096621F">
        <w:tc>
          <w:tcPr>
            <w:tcW w:w="9322" w:type="dxa"/>
            <w:hideMark/>
          </w:tcPr>
          <w:p w:rsidR="0009353E" w:rsidRPr="00246D6A" w:rsidRDefault="0009353E" w:rsidP="00584AC4">
            <w:pPr>
              <w:spacing w:after="160"/>
              <w:rPr>
                <w:rFonts w:ascii="Times New Roman" w:hAnsi="Times New Roman"/>
              </w:rPr>
            </w:pPr>
            <w:r w:rsidRPr="00246D6A">
              <w:rPr>
                <w:rFonts w:ascii="Times New Roman" w:hAnsi="Times New Roman"/>
              </w:rPr>
              <w:t>6.И.п.- лёжа на животе, верёвка в согнутых руках хватом сверху.1- прогнуться, верёвку вперёд, 2- и.п.</w:t>
            </w:r>
          </w:p>
        </w:tc>
        <w:tc>
          <w:tcPr>
            <w:tcW w:w="1418" w:type="dxa"/>
            <w:hideMark/>
          </w:tcPr>
          <w:p w:rsidR="0009353E" w:rsidRPr="00246D6A" w:rsidRDefault="0009353E" w:rsidP="00584AC4">
            <w:pPr>
              <w:spacing w:after="160"/>
              <w:rPr>
                <w:rFonts w:ascii="Times New Roman" w:hAnsi="Times New Roman"/>
              </w:rPr>
            </w:pPr>
            <w:r w:rsidRPr="00246D6A">
              <w:rPr>
                <w:rFonts w:ascii="Times New Roman" w:hAnsi="Times New Roman"/>
              </w:rPr>
              <w:t>6-7 раз.</w:t>
            </w:r>
          </w:p>
        </w:tc>
      </w:tr>
      <w:tr w:rsidR="0009353E" w:rsidRPr="00246D6A" w:rsidTr="0096621F">
        <w:tc>
          <w:tcPr>
            <w:tcW w:w="9322" w:type="dxa"/>
            <w:hideMark/>
          </w:tcPr>
          <w:p w:rsidR="0009353E" w:rsidRPr="00246D6A" w:rsidRDefault="0009353E" w:rsidP="00584AC4">
            <w:pPr>
              <w:spacing w:after="160"/>
              <w:rPr>
                <w:rFonts w:ascii="Times New Roman" w:hAnsi="Times New Roman"/>
              </w:rPr>
            </w:pPr>
            <w:r w:rsidRPr="00246D6A">
              <w:rPr>
                <w:rFonts w:ascii="Times New Roman" w:hAnsi="Times New Roman"/>
              </w:rPr>
              <w:t>7.И.п.- стоя боком к верёвке, руки вдоль туловища. Прыжки через верёвку справа и слева, продвигаясь вперёд по кругу.</w:t>
            </w:r>
          </w:p>
        </w:tc>
        <w:tc>
          <w:tcPr>
            <w:tcW w:w="1418" w:type="dxa"/>
            <w:hideMark/>
          </w:tcPr>
          <w:p w:rsidR="0009353E" w:rsidRPr="00246D6A" w:rsidRDefault="0009353E" w:rsidP="00584AC4">
            <w:pPr>
              <w:spacing w:after="160"/>
              <w:rPr>
                <w:rFonts w:ascii="Times New Roman" w:hAnsi="Times New Roman"/>
              </w:rPr>
            </w:pPr>
            <w:r w:rsidRPr="00246D6A">
              <w:rPr>
                <w:rFonts w:ascii="Times New Roman" w:hAnsi="Times New Roman"/>
              </w:rPr>
              <w:t>2-3 раза.</w:t>
            </w:r>
          </w:p>
        </w:tc>
      </w:tr>
      <w:tr w:rsidR="0009353E" w:rsidRPr="00246D6A" w:rsidTr="0096621F">
        <w:tc>
          <w:tcPr>
            <w:tcW w:w="9322" w:type="dxa"/>
            <w:hideMark/>
          </w:tcPr>
          <w:p w:rsidR="0009353E" w:rsidRPr="00246D6A" w:rsidRDefault="0009353E" w:rsidP="00584AC4">
            <w:pPr>
              <w:spacing w:after="160"/>
              <w:rPr>
                <w:rFonts w:ascii="Times New Roman" w:hAnsi="Times New Roman"/>
              </w:rPr>
            </w:pPr>
            <w:r w:rsidRPr="00246D6A">
              <w:rPr>
                <w:rFonts w:ascii="Times New Roman" w:hAnsi="Times New Roman"/>
              </w:rPr>
              <w:t>8.Игра «Совушка».</w:t>
            </w:r>
          </w:p>
        </w:tc>
        <w:tc>
          <w:tcPr>
            <w:tcW w:w="1418" w:type="dxa"/>
          </w:tcPr>
          <w:p w:rsidR="0009353E" w:rsidRPr="00246D6A" w:rsidRDefault="0009353E" w:rsidP="00584AC4">
            <w:pPr>
              <w:spacing w:after="160"/>
              <w:rPr>
                <w:rFonts w:ascii="Times New Roman" w:hAnsi="Times New Roman"/>
              </w:rPr>
            </w:pPr>
          </w:p>
        </w:tc>
      </w:tr>
    </w:tbl>
    <w:p w:rsidR="0009353E" w:rsidRPr="00246D6A" w:rsidRDefault="0009353E" w:rsidP="0009353E">
      <w:pPr>
        <w:spacing w:after="160" w:line="259" w:lineRule="auto"/>
        <w:jc w:val="center"/>
        <w:rPr>
          <w:rFonts w:ascii="Times New Roman" w:eastAsia="Calibri" w:hAnsi="Times New Roman" w:cs="Times New Roman"/>
          <w:b/>
          <w:sz w:val="20"/>
          <w:szCs w:val="20"/>
        </w:rPr>
      </w:pPr>
    </w:p>
    <w:p w:rsidR="0009353E" w:rsidRPr="00246D6A" w:rsidRDefault="0009353E" w:rsidP="0009353E">
      <w:pPr>
        <w:spacing w:after="160" w:line="259" w:lineRule="auto"/>
        <w:jc w:val="center"/>
        <w:rPr>
          <w:rFonts w:ascii="Times New Roman" w:eastAsia="Calibri" w:hAnsi="Times New Roman" w:cs="Times New Roman"/>
          <w:b/>
          <w:sz w:val="20"/>
          <w:szCs w:val="20"/>
        </w:rPr>
      </w:pPr>
      <w:r w:rsidRPr="00246D6A">
        <w:rPr>
          <w:rFonts w:ascii="Times New Roman" w:eastAsia="Calibri" w:hAnsi="Times New Roman" w:cs="Times New Roman"/>
          <w:b/>
          <w:sz w:val="20"/>
          <w:szCs w:val="20"/>
        </w:rPr>
        <w:t>Январь.</w:t>
      </w:r>
    </w:p>
    <w:tbl>
      <w:tblPr>
        <w:tblStyle w:val="21"/>
        <w:tblW w:w="10881" w:type="dxa"/>
        <w:tblLook w:val="04A0" w:firstRow="1" w:lastRow="0" w:firstColumn="1" w:lastColumn="0" w:noHBand="0" w:noVBand="1"/>
      </w:tblPr>
      <w:tblGrid>
        <w:gridCol w:w="9464"/>
        <w:gridCol w:w="1417"/>
      </w:tblGrid>
      <w:tr w:rsidR="0009353E" w:rsidRPr="00246D6A" w:rsidTr="0096621F">
        <w:tc>
          <w:tcPr>
            <w:tcW w:w="10881" w:type="dxa"/>
            <w:gridSpan w:val="2"/>
            <w:tcBorders>
              <w:top w:val="single" w:sz="4" w:space="0" w:color="000000"/>
              <w:left w:val="single" w:sz="4" w:space="0" w:color="000000"/>
              <w:bottom w:val="single" w:sz="4" w:space="0" w:color="000000"/>
              <w:right w:val="single" w:sz="4" w:space="0" w:color="000000"/>
            </w:tcBorders>
          </w:tcPr>
          <w:p w:rsidR="0009353E" w:rsidRPr="00246D6A" w:rsidRDefault="0009353E" w:rsidP="0096621F">
            <w:pPr>
              <w:jc w:val="center"/>
              <w:rPr>
                <w:rFonts w:ascii="Times New Roman" w:hAnsi="Times New Roman"/>
                <w:b/>
              </w:rPr>
            </w:pPr>
            <w:r w:rsidRPr="00246D6A">
              <w:rPr>
                <w:rFonts w:ascii="Times New Roman" w:hAnsi="Times New Roman"/>
                <w:b/>
              </w:rPr>
              <w:t>1-2 неделя.</w:t>
            </w:r>
          </w:p>
        </w:tc>
      </w:tr>
      <w:tr w:rsidR="0009353E" w:rsidRPr="00246D6A" w:rsidTr="0096621F">
        <w:tc>
          <w:tcPr>
            <w:tcW w:w="9464" w:type="dxa"/>
            <w:tcBorders>
              <w:top w:val="single" w:sz="4" w:space="0" w:color="000000"/>
              <w:left w:val="single" w:sz="4" w:space="0" w:color="000000"/>
              <w:bottom w:val="single" w:sz="4" w:space="0" w:color="000000"/>
              <w:right w:val="single" w:sz="4" w:space="0" w:color="000000"/>
            </w:tcBorders>
            <w:hideMark/>
          </w:tcPr>
          <w:p w:rsidR="0009353E" w:rsidRPr="00246D6A" w:rsidRDefault="0009353E" w:rsidP="0096621F">
            <w:pPr>
              <w:spacing w:after="160" w:line="259" w:lineRule="auto"/>
              <w:rPr>
                <w:rFonts w:ascii="Times New Roman" w:hAnsi="Times New Roman"/>
              </w:rPr>
            </w:pPr>
            <w:r w:rsidRPr="00246D6A">
              <w:rPr>
                <w:rFonts w:ascii="Times New Roman" w:hAnsi="Times New Roman"/>
              </w:rPr>
              <w:t xml:space="preserve">             Комплекс утренней гимнастики № 1.</w:t>
            </w:r>
          </w:p>
        </w:tc>
        <w:tc>
          <w:tcPr>
            <w:tcW w:w="1417" w:type="dxa"/>
            <w:tcBorders>
              <w:top w:val="single" w:sz="4" w:space="0" w:color="000000"/>
              <w:left w:val="single" w:sz="4" w:space="0" w:color="000000"/>
              <w:bottom w:val="single" w:sz="4" w:space="0" w:color="000000"/>
              <w:right w:val="single" w:sz="4" w:space="0" w:color="000000"/>
            </w:tcBorders>
            <w:hideMark/>
          </w:tcPr>
          <w:p w:rsidR="0009353E" w:rsidRPr="00246D6A" w:rsidRDefault="0009353E" w:rsidP="0096621F">
            <w:pPr>
              <w:spacing w:after="160" w:line="259" w:lineRule="auto"/>
              <w:rPr>
                <w:rFonts w:ascii="Times New Roman" w:hAnsi="Times New Roman"/>
              </w:rPr>
            </w:pPr>
            <w:r w:rsidRPr="00246D6A">
              <w:rPr>
                <w:rFonts w:ascii="Times New Roman" w:hAnsi="Times New Roman"/>
              </w:rPr>
              <w:t xml:space="preserve">Дозировка </w:t>
            </w:r>
          </w:p>
        </w:tc>
      </w:tr>
      <w:tr w:rsidR="0009353E" w:rsidRPr="00246D6A" w:rsidTr="0096621F">
        <w:tc>
          <w:tcPr>
            <w:tcW w:w="9464" w:type="dxa"/>
            <w:tcBorders>
              <w:top w:val="single" w:sz="4" w:space="0" w:color="000000"/>
              <w:left w:val="single" w:sz="4" w:space="0" w:color="000000"/>
              <w:bottom w:val="single" w:sz="4" w:space="0" w:color="000000"/>
              <w:right w:val="single" w:sz="4" w:space="0" w:color="000000"/>
            </w:tcBorders>
            <w:hideMark/>
          </w:tcPr>
          <w:p w:rsidR="0009353E" w:rsidRPr="00246D6A" w:rsidRDefault="0009353E" w:rsidP="0096621F">
            <w:pPr>
              <w:spacing w:after="160" w:line="259" w:lineRule="auto"/>
              <w:rPr>
                <w:rFonts w:ascii="Times New Roman" w:hAnsi="Times New Roman"/>
              </w:rPr>
            </w:pPr>
            <w:r w:rsidRPr="00246D6A">
              <w:rPr>
                <w:rFonts w:ascii="Times New Roman" w:hAnsi="Times New Roman"/>
              </w:rPr>
              <w:t>1.Ходьба в колонне по одному с изменением направления движения по обозначенным ориентирам. Ходьба и бег по кругу.</w:t>
            </w:r>
          </w:p>
        </w:tc>
        <w:tc>
          <w:tcPr>
            <w:tcW w:w="1417" w:type="dxa"/>
            <w:tcBorders>
              <w:top w:val="single" w:sz="4" w:space="0" w:color="000000"/>
              <w:left w:val="single" w:sz="4" w:space="0" w:color="000000"/>
              <w:bottom w:val="single" w:sz="4" w:space="0" w:color="000000"/>
              <w:right w:val="single" w:sz="4" w:space="0" w:color="000000"/>
            </w:tcBorders>
          </w:tcPr>
          <w:p w:rsidR="0009353E" w:rsidRPr="00246D6A" w:rsidRDefault="0009353E" w:rsidP="0096621F">
            <w:pPr>
              <w:spacing w:after="160" w:line="259" w:lineRule="auto"/>
              <w:rPr>
                <w:rFonts w:ascii="Times New Roman" w:hAnsi="Times New Roman"/>
              </w:rPr>
            </w:pPr>
          </w:p>
        </w:tc>
      </w:tr>
      <w:tr w:rsidR="0009353E" w:rsidRPr="00246D6A" w:rsidTr="0096621F">
        <w:tc>
          <w:tcPr>
            <w:tcW w:w="9464" w:type="dxa"/>
            <w:tcBorders>
              <w:top w:val="single" w:sz="4" w:space="0" w:color="000000"/>
              <w:left w:val="single" w:sz="4" w:space="0" w:color="000000"/>
              <w:bottom w:val="single" w:sz="4" w:space="0" w:color="000000"/>
              <w:right w:val="single" w:sz="4" w:space="0" w:color="000000"/>
            </w:tcBorders>
            <w:hideMark/>
          </w:tcPr>
          <w:p w:rsidR="0009353E" w:rsidRPr="00246D6A" w:rsidRDefault="0009353E" w:rsidP="0096621F">
            <w:pPr>
              <w:spacing w:after="160" w:line="259" w:lineRule="auto"/>
              <w:rPr>
                <w:rFonts w:ascii="Times New Roman" w:hAnsi="Times New Roman"/>
                <w:i/>
              </w:rPr>
            </w:pPr>
            <w:r w:rsidRPr="00246D6A">
              <w:rPr>
                <w:rFonts w:ascii="Times New Roman" w:hAnsi="Times New Roman"/>
              </w:rPr>
              <w:t xml:space="preserve">                   </w:t>
            </w:r>
            <w:r w:rsidRPr="00246D6A">
              <w:rPr>
                <w:rFonts w:ascii="Times New Roman" w:hAnsi="Times New Roman"/>
                <w:i/>
              </w:rPr>
              <w:t>Упражнения без предметов.</w:t>
            </w:r>
          </w:p>
        </w:tc>
        <w:tc>
          <w:tcPr>
            <w:tcW w:w="1417" w:type="dxa"/>
            <w:tcBorders>
              <w:top w:val="single" w:sz="4" w:space="0" w:color="000000"/>
              <w:left w:val="single" w:sz="4" w:space="0" w:color="000000"/>
              <w:bottom w:val="single" w:sz="4" w:space="0" w:color="000000"/>
              <w:right w:val="single" w:sz="4" w:space="0" w:color="000000"/>
            </w:tcBorders>
          </w:tcPr>
          <w:p w:rsidR="0009353E" w:rsidRPr="00246D6A" w:rsidRDefault="0009353E" w:rsidP="0096621F">
            <w:pPr>
              <w:spacing w:after="160" w:line="259" w:lineRule="auto"/>
              <w:rPr>
                <w:rFonts w:ascii="Times New Roman" w:hAnsi="Times New Roman"/>
              </w:rPr>
            </w:pPr>
          </w:p>
        </w:tc>
      </w:tr>
      <w:tr w:rsidR="0009353E" w:rsidRPr="00246D6A" w:rsidTr="0096621F">
        <w:tc>
          <w:tcPr>
            <w:tcW w:w="9464" w:type="dxa"/>
            <w:tcBorders>
              <w:top w:val="single" w:sz="4" w:space="0" w:color="000000"/>
              <w:left w:val="single" w:sz="4" w:space="0" w:color="000000"/>
              <w:bottom w:val="single" w:sz="4" w:space="0" w:color="000000"/>
              <w:right w:val="single" w:sz="4" w:space="0" w:color="000000"/>
            </w:tcBorders>
            <w:hideMark/>
          </w:tcPr>
          <w:p w:rsidR="0009353E" w:rsidRPr="00246D6A" w:rsidRDefault="0009353E" w:rsidP="0096621F">
            <w:pPr>
              <w:spacing w:after="160" w:line="259" w:lineRule="auto"/>
              <w:rPr>
                <w:rFonts w:ascii="Times New Roman" w:hAnsi="Times New Roman"/>
              </w:rPr>
            </w:pPr>
            <w:r w:rsidRPr="00246D6A">
              <w:rPr>
                <w:rFonts w:ascii="Times New Roman" w:hAnsi="Times New Roman"/>
              </w:rPr>
              <w:t>2.И.п.- основная стойка, руки внизу. 1- руки в стороны, 2- согнуть руки к плечам, подняться на носки и потянуться. 3- опуститься на всю ступню, руки в стороны, 4- руки вниз.</w:t>
            </w:r>
          </w:p>
        </w:tc>
        <w:tc>
          <w:tcPr>
            <w:tcW w:w="1417" w:type="dxa"/>
            <w:tcBorders>
              <w:top w:val="single" w:sz="4" w:space="0" w:color="000000"/>
              <w:left w:val="single" w:sz="4" w:space="0" w:color="000000"/>
              <w:bottom w:val="single" w:sz="4" w:space="0" w:color="000000"/>
              <w:right w:val="single" w:sz="4" w:space="0" w:color="000000"/>
            </w:tcBorders>
            <w:hideMark/>
          </w:tcPr>
          <w:p w:rsidR="0009353E" w:rsidRPr="00246D6A" w:rsidRDefault="0009353E" w:rsidP="0096621F">
            <w:pPr>
              <w:spacing w:after="160" w:line="259" w:lineRule="auto"/>
              <w:rPr>
                <w:rFonts w:ascii="Times New Roman" w:hAnsi="Times New Roman"/>
              </w:rPr>
            </w:pPr>
            <w:r w:rsidRPr="00246D6A">
              <w:rPr>
                <w:rFonts w:ascii="Times New Roman" w:hAnsi="Times New Roman"/>
              </w:rPr>
              <w:t>8 раз.</w:t>
            </w:r>
          </w:p>
        </w:tc>
      </w:tr>
      <w:tr w:rsidR="0009353E" w:rsidRPr="00246D6A" w:rsidTr="0096621F">
        <w:tc>
          <w:tcPr>
            <w:tcW w:w="9464" w:type="dxa"/>
            <w:tcBorders>
              <w:top w:val="single" w:sz="4" w:space="0" w:color="000000"/>
              <w:left w:val="single" w:sz="4" w:space="0" w:color="000000"/>
              <w:bottom w:val="single" w:sz="4" w:space="0" w:color="000000"/>
              <w:right w:val="single" w:sz="4" w:space="0" w:color="000000"/>
            </w:tcBorders>
            <w:hideMark/>
          </w:tcPr>
          <w:p w:rsidR="0009353E" w:rsidRPr="00246D6A" w:rsidRDefault="0009353E" w:rsidP="0096621F">
            <w:pPr>
              <w:spacing w:after="160" w:line="259" w:lineRule="auto"/>
              <w:rPr>
                <w:rFonts w:ascii="Times New Roman" w:hAnsi="Times New Roman"/>
              </w:rPr>
            </w:pPr>
            <w:r w:rsidRPr="00246D6A">
              <w:rPr>
                <w:rFonts w:ascii="Times New Roman" w:hAnsi="Times New Roman"/>
              </w:rPr>
              <w:t>3.И.п.- основная стойка, руки вдоль туловища.1-2- глубоко присесть, руки за голову, сводя локти вперёд и наклоняя голову,3-4- вернуться в и.п.</w:t>
            </w:r>
          </w:p>
        </w:tc>
        <w:tc>
          <w:tcPr>
            <w:tcW w:w="1417" w:type="dxa"/>
            <w:tcBorders>
              <w:top w:val="single" w:sz="4" w:space="0" w:color="000000"/>
              <w:left w:val="single" w:sz="4" w:space="0" w:color="000000"/>
              <w:bottom w:val="single" w:sz="4" w:space="0" w:color="000000"/>
              <w:right w:val="single" w:sz="4" w:space="0" w:color="000000"/>
            </w:tcBorders>
            <w:hideMark/>
          </w:tcPr>
          <w:p w:rsidR="0009353E" w:rsidRPr="00246D6A" w:rsidRDefault="0009353E" w:rsidP="0096621F">
            <w:pPr>
              <w:spacing w:after="160" w:line="259" w:lineRule="auto"/>
              <w:rPr>
                <w:rFonts w:ascii="Times New Roman" w:hAnsi="Times New Roman"/>
              </w:rPr>
            </w:pPr>
            <w:r w:rsidRPr="00246D6A">
              <w:rPr>
                <w:rFonts w:ascii="Times New Roman" w:hAnsi="Times New Roman"/>
              </w:rPr>
              <w:t>5-6 раз.</w:t>
            </w:r>
          </w:p>
        </w:tc>
      </w:tr>
      <w:tr w:rsidR="0009353E" w:rsidRPr="00246D6A" w:rsidTr="0096621F">
        <w:tc>
          <w:tcPr>
            <w:tcW w:w="9464" w:type="dxa"/>
            <w:tcBorders>
              <w:top w:val="single" w:sz="4" w:space="0" w:color="000000"/>
              <w:left w:val="single" w:sz="4" w:space="0" w:color="000000"/>
              <w:bottom w:val="single" w:sz="4" w:space="0" w:color="000000"/>
              <w:right w:val="single" w:sz="4" w:space="0" w:color="000000"/>
            </w:tcBorders>
            <w:hideMark/>
          </w:tcPr>
          <w:p w:rsidR="0009353E" w:rsidRPr="00246D6A" w:rsidRDefault="0009353E" w:rsidP="0096621F">
            <w:pPr>
              <w:spacing w:after="160" w:line="259" w:lineRule="auto"/>
              <w:rPr>
                <w:rFonts w:ascii="Times New Roman" w:hAnsi="Times New Roman"/>
              </w:rPr>
            </w:pPr>
            <w:r w:rsidRPr="00246D6A">
              <w:rPr>
                <w:rFonts w:ascii="Times New Roman" w:hAnsi="Times New Roman"/>
              </w:rPr>
              <w:t>4.И.п.- стойка ноги врозь, руки вдоль туловища.1-2- наклон вправо, правая рука скользит по ноге вниз, левая, сгибаясь, скользит вверх, 3-4- и.п.То же влево.</w:t>
            </w:r>
          </w:p>
        </w:tc>
        <w:tc>
          <w:tcPr>
            <w:tcW w:w="1417" w:type="dxa"/>
            <w:tcBorders>
              <w:top w:val="single" w:sz="4" w:space="0" w:color="000000"/>
              <w:left w:val="single" w:sz="4" w:space="0" w:color="000000"/>
              <w:bottom w:val="single" w:sz="4" w:space="0" w:color="000000"/>
              <w:right w:val="single" w:sz="4" w:space="0" w:color="000000"/>
            </w:tcBorders>
            <w:hideMark/>
          </w:tcPr>
          <w:p w:rsidR="0009353E" w:rsidRPr="00246D6A" w:rsidRDefault="0009353E" w:rsidP="0096621F">
            <w:pPr>
              <w:spacing w:after="160" w:line="259" w:lineRule="auto"/>
              <w:rPr>
                <w:rFonts w:ascii="Times New Roman" w:hAnsi="Times New Roman"/>
              </w:rPr>
            </w:pPr>
            <w:r w:rsidRPr="00246D6A">
              <w:rPr>
                <w:rFonts w:ascii="Times New Roman" w:hAnsi="Times New Roman"/>
              </w:rPr>
              <w:t>По 3 раза.</w:t>
            </w:r>
          </w:p>
        </w:tc>
      </w:tr>
      <w:tr w:rsidR="0009353E" w:rsidRPr="00246D6A" w:rsidTr="0096621F">
        <w:tc>
          <w:tcPr>
            <w:tcW w:w="9464" w:type="dxa"/>
            <w:tcBorders>
              <w:top w:val="single" w:sz="4" w:space="0" w:color="000000"/>
              <w:left w:val="single" w:sz="4" w:space="0" w:color="000000"/>
              <w:bottom w:val="single" w:sz="4" w:space="0" w:color="000000"/>
              <w:right w:val="single" w:sz="4" w:space="0" w:color="000000"/>
            </w:tcBorders>
            <w:hideMark/>
          </w:tcPr>
          <w:p w:rsidR="0009353E" w:rsidRPr="00246D6A" w:rsidRDefault="0009353E" w:rsidP="0096621F">
            <w:pPr>
              <w:spacing w:after="160" w:line="259" w:lineRule="auto"/>
              <w:rPr>
                <w:rFonts w:ascii="Times New Roman" w:hAnsi="Times New Roman"/>
              </w:rPr>
            </w:pPr>
            <w:r w:rsidRPr="00246D6A">
              <w:rPr>
                <w:rFonts w:ascii="Times New Roman" w:hAnsi="Times New Roman"/>
              </w:rPr>
              <w:t>5.И.п.- стойка ноги на ширине плеч, руки на поясе.1-руки в стороны, 2- поворот туловища вправо, 3- выпрямиться, 4- и.п.То же влево.</w:t>
            </w:r>
          </w:p>
        </w:tc>
        <w:tc>
          <w:tcPr>
            <w:tcW w:w="1417" w:type="dxa"/>
            <w:tcBorders>
              <w:top w:val="single" w:sz="4" w:space="0" w:color="000000"/>
              <w:left w:val="single" w:sz="4" w:space="0" w:color="000000"/>
              <w:bottom w:val="single" w:sz="4" w:space="0" w:color="000000"/>
              <w:right w:val="single" w:sz="4" w:space="0" w:color="000000"/>
            </w:tcBorders>
            <w:hideMark/>
          </w:tcPr>
          <w:p w:rsidR="0009353E" w:rsidRPr="00246D6A" w:rsidRDefault="0009353E" w:rsidP="0096621F">
            <w:pPr>
              <w:spacing w:after="160" w:line="259" w:lineRule="auto"/>
              <w:rPr>
                <w:rFonts w:ascii="Times New Roman" w:hAnsi="Times New Roman"/>
              </w:rPr>
            </w:pPr>
            <w:r w:rsidRPr="00246D6A">
              <w:rPr>
                <w:rFonts w:ascii="Times New Roman" w:hAnsi="Times New Roman"/>
              </w:rPr>
              <w:t>По 3 раза.</w:t>
            </w:r>
          </w:p>
        </w:tc>
      </w:tr>
      <w:tr w:rsidR="0009353E" w:rsidRPr="00246D6A" w:rsidTr="0096621F">
        <w:tc>
          <w:tcPr>
            <w:tcW w:w="9464" w:type="dxa"/>
            <w:tcBorders>
              <w:top w:val="single" w:sz="4" w:space="0" w:color="000000"/>
              <w:left w:val="single" w:sz="4" w:space="0" w:color="000000"/>
              <w:bottom w:val="single" w:sz="4" w:space="0" w:color="000000"/>
              <w:right w:val="single" w:sz="4" w:space="0" w:color="000000"/>
            </w:tcBorders>
            <w:hideMark/>
          </w:tcPr>
          <w:p w:rsidR="0009353E" w:rsidRPr="00246D6A" w:rsidRDefault="0009353E" w:rsidP="0096621F">
            <w:pPr>
              <w:spacing w:after="160" w:line="259" w:lineRule="auto"/>
              <w:rPr>
                <w:rFonts w:ascii="Times New Roman" w:hAnsi="Times New Roman"/>
              </w:rPr>
            </w:pPr>
            <w:r w:rsidRPr="00246D6A">
              <w:rPr>
                <w:rFonts w:ascii="Times New Roman" w:hAnsi="Times New Roman"/>
              </w:rPr>
              <w:t>6.И.п.- основная стойка, руки произвольно. Прыгни- повернись, на счёт 1-3- прыжки на двух ногах, на счёт 4- прыжок с поворотом на 360 градусов. Повторить с небольшой паузой между прыжками.</w:t>
            </w:r>
          </w:p>
        </w:tc>
        <w:tc>
          <w:tcPr>
            <w:tcW w:w="1417" w:type="dxa"/>
            <w:tcBorders>
              <w:top w:val="single" w:sz="4" w:space="0" w:color="000000"/>
              <w:left w:val="single" w:sz="4" w:space="0" w:color="000000"/>
              <w:bottom w:val="single" w:sz="4" w:space="0" w:color="000000"/>
              <w:right w:val="single" w:sz="4" w:space="0" w:color="000000"/>
            </w:tcBorders>
            <w:hideMark/>
          </w:tcPr>
          <w:p w:rsidR="0009353E" w:rsidRPr="00246D6A" w:rsidRDefault="0009353E" w:rsidP="0096621F">
            <w:pPr>
              <w:spacing w:after="160" w:line="259" w:lineRule="auto"/>
              <w:rPr>
                <w:rFonts w:ascii="Times New Roman" w:hAnsi="Times New Roman"/>
              </w:rPr>
            </w:pPr>
            <w:r w:rsidRPr="00246D6A">
              <w:rPr>
                <w:rFonts w:ascii="Times New Roman" w:hAnsi="Times New Roman"/>
              </w:rPr>
              <w:t>Несколько раз.</w:t>
            </w:r>
          </w:p>
        </w:tc>
      </w:tr>
      <w:tr w:rsidR="0009353E" w:rsidRPr="00246D6A" w:rsidTr="0096621F">
        <w:tc>
          <w:tcPr>
            <w:tcW w:w="9464" w:type="dxa"/>
            <w:tcBorders>
              <w:top w:val="single" w:sz="4" w:space="0" w:color="000000"/>
              <w:left w:val="single" w:sz="4" w:space="0" w:color="000000"/>
              <w:bottom w:val="single" w:sz="4" w:space="0" w:color="000000"/>
              <w:right w:val="single" w:sz="4" w:space="0" w:color="000000"/>
            </w:tcBorders>
            <w:hideMark/>
          </w:tcPr>
          <w:p w:rsidR="0009353E" w:rsidRPr="00246D6A" w:rsidRDefault="0009353E" w:rsidP="0096621F">
            <w:pPr>
              <w:spacing w:after="160" w:line="259" w:lineRule="auto"/>
              <w:rPr>
                <w:rFonts w:ascii="Times New Roman" w:hAnsi="Times New Roman"/>
              </w:rPr>
            </w:pPr>
            <w:r w:rsidRPr="00246D6A">
              <w:rPr>
                <w:rFonts w:ascii="Times New Roman" w:hAnsi="Times New Roman"/>
              </w:rPr>
              <w:t>7.Игра «Эхо».</w:t>
            </w:r>
          </w:p>
        </w:tc>
        <w:tc>
          <w:tcPr>
            <w:tcW w:w="1417" w:type="dxa"/>
            <w:tcBorders>
              <w:top w:val="single" w:sz="4" w:space="0" w:color="000000"/>
              <w:left w:val="single" w:sz="4" w:space="0" w:color="000000"/>
              <w:bottom w:val="single" w:sz="4" w:space="0" w:color="000000"/>
              <w:right w:val="single" w:sz="4" w:space="0" w:color="000000"/>
            </w:tcBorders>
          </w:tcPr>
          <w:p w:rsidR="0009353E" w:rsidRPr="00246D6A" w:rsidRDefault="0009353E" w:rsidP="0096621F">
            <w:pPr>
              <w:spacing w:after="160" w:line="259" w:lineRule="auto"/>
              <w:rPr>
                <w:rFonts w:ascii="Times New Roman" w:hAnsi="Times New Roman"/>
              </w:rPr>
            </w:pPr>
          </w:p>
        </w:tc>
      </w:tr>
      <w:tr w:rsidR="0009353E" w:rsidRPr="00246D6A" w:rsidTr="0096621F">
        <w:tc>
          <w:tcPr>
            <w:tcW w:w="10881" w:type="dxa"/>
            <w:gridSpan w:val="2"/>
            <w:tcBorders>
              <w:top w:val="single" w:sz="4" w:space="0" w:color="000000"/>
              <w:left w:val="single" w:sz="4" w:space="0" w:color="000000"/>
              <w:bottom w:val="single" w:sz="4" w:space="0" w:color="000000"/>
              <w:right w:val="single" w:sz="4" w:space="0" w:color="000000"/>
            </w:tcBorders>
          </w:tcPr>
          <w:p w:rsidR="0009353E" w:rsidRPr="00246D6A" w:rsidRDefault="0009353E" w:rsidP="0096621F">
            <w:pPr>
              <w:jc w:val="center"/>
              <w:rPr>
                <w:rFonts w:ascii="Times New Roman" w:hAnsi="Times New Roman"/>
                <w:b/>
              </w:rPr>
            </w:pPr>
            <w:r w:rsidRPr="00246D6A">
              <w:rPr>
                <w:rFonts w:ascii="Times New Roman" w:hAnsi="Times New Roman"/>
                <w:b/>
              </w:rPr>
              <w:t>3-4 неделя.</w:t>
            </w:r>
          </w:p>
        </w:tc>
      </w:tr>
      <w:tr w:rsidR="0009353E" w:rsidRPr="00246D6A" w:rsidTr="0096621F">
        <w:tc>
          <w:tcPr>
            <w:tcW w:w="9464" w:type="dxa"/>
            <w:hideMark/>
          </w:tcPr>
          <w:p w:rsidR="0009353E" w:rsidRPr="00246D6A" w:rsidRDefault="0009353E" w:rsidP="0096621F">
            <w:pPr>
              <w:spacing w:after="160" w:line="259" w:lineRule="auto"/>
              <w:rPr>
                <w:rFonts w:ascii="Times New Roman" w:hAnsi="Times New Roman"/>
              </w:rPr>
            </w:pPr>
            <w:r w:rsidRPr="00246D6A">
              <w:rPr>
                <w:rFonts w:ascii="Times New Roman" w:hAnsi="Times New Roman"/>
              </w:rPr>
              <w:t xml:space="preserve">                  Комплекс утренней гимнастики № 2.</w:t>
            </w:r>
          </w:p>
        </w:tc>
        <w:tc>
          <w:tcPr>
            <w:tcW w:w="1417" w:type="dxa"/>
            <w:hideMark/>
          </w:tcPr>
          <w:p w:rsidR="0009353E" w:rsidRPr="00246D6A" w:rsidRDefault="0009353E" w:rsidP="0096621F">
            <w:pPr>
              <w:spacing w:after="160" w:line="259" w:lineRule="auto"/>
              <w:rPr>
                <w:rFonts w:ascii="Times New Roman" w:hAnsi="Times New Roman"/>
              </w:rPr>
            </w:pPr>
            <w:r w:rsidRPr="00246D6A">
              <w:rPr>
                <w:rFonts w:ascii="Times New Roman" w:hAnsi="Times New Roman"/>
              </w:rPr>
              <w:t xml:space="preserve">Дозировка </w:t>
            </w:r>
          </w:p>
        </w:tc>
      </w:tr>
      <w:tr w:rsidR="0009353E" w:rsidRPr="00246D6A" w:rsidTr="0096621F">
        <w:tc>
          <w:tcPr>
            <w:tcW w:w="9464" w:type="dxa"/>
            <w:hideMark/>
          </w:tcPr>
          <w:p w:rsidR="0009353E" w:rsidRPr="00246D6A" w:rsidRDefault="0009353E" w:rsidP="0096621F">
            <w:pPr>
              <w:spacing w:after="160" w:line="259" w:lineRule="auto"/>
              <w:rPr>
                <w:rFonts w:ascii="Times New Roman" w:hAnsi="Times New Roman"/>
              </w:rPr>
            </w:pPr>
            <w:r w:rsidRPr="00246D6A">
              <w:rPr>
                <w:rFonts w:ascii="Times New Roman" w:hAnsi="Times New Roman"/>
              </w:rPr>
              <w:t>1.Ходьба в колонне по одному с остановкой по сигналу воспитателя.</w:t>
            </w:r>
          </w:p>
        </w:tc>
        <w:tc>
          <w:tcPr>
            <w:tcW w:w="1417" w:type="dxa"/>
          </w:tcPr>
          <w:p w:rsidR="0009353E" w:rsidRPr="00246D6A" w:rsidRDefault="0009353E" w:rsidP="0096621F">
            <w:pPr>
              <w:spacing w:after="160" w:line="259" w:lineRule="auto"/>
              <w:rPr>
                <w:rFonts w:ascii="Times New Roman" w:hAnsi="Times New Roman"/>
              </w:rPr>
            </w:pPr>
          </w:p>
        </w:tc>
      </w:tr>
      <w:tr w:rsidR="0009353E" w:rsidRPr="00246D6A" w:rsidTr="0096621F">
        <w:tc>
          <w:tcPr>
            <w:tcW w:w="9464" w:type="dxa"/>
            <w:hideMark/>
          </w:tcPr>
          <w:p w:rsidR="0009353E" w:rsidRPr="00246D6A" w:rsidRDefault="0009353E" w:rsidP="0096621F">
            <w:pPr>
              <w:spacing w:after="160" w:line="259" w:lineRule="auto"/>
              <w:rPr>
                <w:rFonts w:ascii="Times New Roman" w:hAnsi="Times New Roman"/>
                <w:i/>
              </w:rPr>
            </w:pPr>
            <w:r w:rsidRPr="00246D6A">
              <w:rPr>
                <w:rFonts w:ascii="Times New Roman" w:hAnsi="Times New Roman"/>
              </w:rPr>
              <w:t xml:space="preserve">                       </w:t>
            </w:r>
            <w:r w:rsidRPr="00246D6A">
              <w:rPr>
                <w:rFonts w:ascii="Times New Roman" w:hAnsi="Times New Roman"/>
                <w:i/>
              </w:rPr>
              <w:t>Упражнения с малым мячом.</w:t>
            </w:r>
          </w:p>
        </w:tc>
        <w:tc>
          <w:tcPr>
            <w:tcW w:w="1417" w:type="dxa"/>
          </w:tcPr>
          <w:p w:rsidR="0009353E" w:rsidRPr="00246D6A" w:rsidRDefault="0009353E" w:rsidP="0096621F">
            <w:pPr>
              <w:spacing w:after="160" w:line="259" w:lineRule="auto"/>
              <w:rPr>
                <w:rFonts w:ascii="Times New Roman" w:hAnsi="Times New Roman"/>
              </w:rPr>
            </w:pPr>
          </w:p>
        </w:tc>
      </w:tr>
      <w:tr w:rsidR="0009353E" w:rsidRPr="00246D6A" w:rsidTr="0096621F">
        <w:tc>
          <w:tcPr>
            <w:tcW w:w="9464" w:type="dxa"/>
            <w:hideMark/>
          </w:tcPr>
          <w:p w:rsidR="0009353E" w:rsidRPr="00246D6A" w:rsidRDefault="0009353E" w:rsidP="0096621F">
            <w:pPr>
              <w:spacing w:after="160" w:line="259" w:lineRule="auto"/>
              <w:rPr>
                <w:rFonts w:ascii="Times New Roman" w:hAnsi="Times New Roman"/>
              </w:rPr>
            </w:pPr>
            <w:r w:rsidRPr="00246D6A">
              <w:rPr>
                <w:rFonts w:ascii="Times New Roman" w:hAnsi="Times New Roman"/>
              </w:rPr>
              <w:t>2.И.п.- стойка ноги на ширине плеч, мяч в правой руке.1- руки через стороны вверх, поднимаясь на носки, переложить мяч в левую руку, 2- и.п., мяч в левой руке, 3-4- то же левой рукой.</w:t>
            </w:r>
          </w:p>
        </w:tc>
        <w:tc>
          <w:tcPr>
            <w:tcW w:w="1417" w:type="dxa"/>
            <w:hideMark/>
          </w:tcPr>
          <w:p w:rsidR="0009353E" w:rsidRPr="00246D6A" w:rsidRDefault="0009353E" w:rsidP="0096621F">
            <w:pPr>
              <w:spacing w:after="160" w:line="259" w:lineRule="auto"/>
              <w:rPr>
                <w:rFonts w:ascii="Times New Roman" w:hAnsi="Times New Roman"/>
              </w:rPr>
            </w:pPr>
            <w:r w:rsidRPr="00246D6A">
              <w:rPr>
                <w:rFonts w:ascii="Times New Roman" w:hAnsi="Times New Roman"/>
              </w:rPr>
              <w:t>7-8 раз.</w:t>
            </w:r>
          </w:p>
        </w:tc>
      </w:tr>
      <w:tr w:rsidR="0009353E" w:rsidRPr="00246D6A" w:rsidTr="0096621F">
        <w:tc>
          <w:tcPr>
            <w:tcW w:w="9464" w:type="dxa"/>
            <w:hideMark/>
          </w:tcPr>
          <w:p w:rsidR="0009353E" w:rsidRPr="00246D6A" w:rsidRDefault="0009353E" w:rsidP="0096621F">
            <w:pPr>
              <w:spacing w:after="160" w:line="259" w:lineRule="auto"/>
              <w:rPr>
                <w:rFonts w:ascii="Times New Roman" w:hAnsi="Times New Roman"/>
              </w:rPr>
            </w:pPr>
            <w:r w:rsidRPr="00246D6A">
              <w:rPr>
                <w:rFonts w:ascii="Times New Roman" w:hAnsi="Times New Roman"/>
              </w:rPr>
              <w:t>3.И.п.- стойка ноги на ширине плеч. Мяч в правой руке, 2- поворот вправо, ударить мячом о пол, поймать его двумя руками. То же влево.</w:t>
            </w:r>
          </w:p>
        </w:tc>
        <w:tc>
          <w:tcPr>
            <w:tcW w:w="1417" w:type="dxa"/>
            <w:hideMark/>
          </w:tcPr>
          <w:p w:rsidR="0009353E" w:rsidRPr="00246D6A" w:rsidRDefault="0009353E" w:rsidP="0096621F">
            <w:pPr>
              <w:spacing w:after="160" w:line="259" w:lineRule="auto"/>
              <w:rPr>
                <w:rFonts w:ascii="Times New Roman" w:hAnsi="Times New Roman"/>
              </w:rPr>
            </w:pPr>
            <w:r w:rsidRPr="00246D6A">
              <w:rPr>
                <w:rFonts w:ascii="Times New Roman" w:hAnsi="Times New Roman"/>
              </w:rPr>
              <w:t>По 3-4 раза в каждую сторону.</w:t>
            </w:r>
          </w:p>
        </w:tc>
      </w:tr>
      <w:tr w:rsidR="0009353E" w:rsidRPr="00246D6A" w:rsidTr="0096621F">
        <w:tc>
          <w:tcPr>
            <w:tcW w:w="9464" w:type="dxa"/>
            <w:hideMark/>
          </w:tcPr>
          <w:p w:rsidR="0009353E" w:rsidRPr="00246D6A" w:rsidRDefault="0009353E" w:rsidP="0096621F">
            <w:pPr>
              <w:spacing w:after="160" w:line="259" w:lineRule="auto"/>
              <w:rPr>
                <w:rFonts w:ascii="Times New Roman" w:hAnsi="Times New Roman"/>
              </w:rPr>
            </w:pPr>
            <w:r w:rsidRPr="00246D6A">
              <w:rPr>
                <w:rFonts w:ascii="Times New Roman" w:hAnsi="Times New Roman"/>
              </w:rPr>
              <w:t>4.И.п.- стойка ноги на ширине плеч, мяч в правой руке.1- наклониться вперёд, переложить мяч в левую руку за левой ногой, 2- выпрямиться, 3- наклониться вперёд и переложить мяч за правой ногой. 4- и.п.</w:t>
            </w:r>
          </w:p>
        </w:tc>
        <w:tc>
          <w:tcPr>
            <w:tcW w:w="1417" w:type="dxa"/>
            <w:hideMark/>
          </w:tcPr>
          <w:p w:rsidR="0009353E" w:rsidRPr="00246D6A" w:rsidRDefault="0009353E" w:rsidP="0096621F">
            <w:pPr>
              <w:spacing w:after="160" w:line="259" w:lineRule="auto"/>
              <w:rPr>
                <w:rFonts w:ascii="Times New Roman" w:hAnsi="Times New Roman"/>
              </w:rPr>
            </w:pPr>
            <w:r w:rsidRPr="00246D6A">
              <w:rPr>
                <w:rFonts w:ascii="Times New Roman" w:hAnsi="Times New Roman"/>
              </w:rPr>
              <w:t>5-6 раз.</w:t>
            </w:r>
          </w:p>
        </w:tc>
      </w:tr>
      <w:tr w:rsidR="0009353E" w:rsidRPr="00246D6A" w:rsidTr="0096621F">
        <w:tc>
          <w:tcPr>
            <w:tcW w:w="9464" w:type="dxa"/>
            <w:hideMark/>
          </w:tcPr>
          <w:p w:rsidR="0009353E" w:rsidRPr="00246D6A" w:rsidRDefault="0009353E" w:rsidP="0096621F">
            <w:pPr>
              <w:spacing w:after="160" w:line="259" w:lineRule="auto"/>
              <w:rPr>
                <w:rFonts w:ascii="Times New Roman" w:hAnsi="Times New Roman"/>
              </w:rPr>
            </w:pPr>
            <w:r w:rsidRPr="00246D6A">
              <w:rPr>
                <w:rFonts w:ascii="Times New Roman" w:hAnsi="Times New Roman"/>
              </w:rPr>
              <w:lastRenderedPageBreak/>
              <w:t>5.И.п.- стойка ноги врозь, мяч внизу.Броски мяча вверх правой и левой рукой поочерёдно. Ловля мяча двумя руками. Выполняется в произвольном темпе.</w:t>
            </w:r>
          </w:p>
        </w:tc>
        <w:tc>
          <w:tcPr>
            <w:tcW w:w="1417" w:type="dxa"/>
          </w:tcPr>
          <w:p w:rsidR="0009353E" w:rsidRPr="00246D6A" w:rsidRDefault="0009353E" w:rsidP="0096621F">
            <w:pPr>
              <w:spacing w:after="160" w:line="259" w:lineRule="auto"/>
              <w:rPr>
                <w:rFonts w:ascii="Times New Roman" w:hAnsi="Times New Roman"/>
              </w:rPr>
            </w:pPr>
          </w:p>
        </w:tc>
      </w:tr>
      <w:tr w:rsidR="0009353E" w:rsidRPr="00246D6A" w:rsidTr="0096621F">
        <w:tc>
          <w:tcPr>
            <w:tcW w:w="9464" w:type="dxa"/>
            <w:hideMark/>
          </w:tcPr>
          <w:p w:rsidR="0009353E" w:rsidRPr="00246D6A" w:rsidRDefault="0009353E" w:rsidP="0096621F">
            <w:pPr>
              <w:spacing w:after="160" w:line="259" w:lineRule="auto"/>
              <w:rPr>
                <w:rFonts w:ascii="Times New Roman" w:hAnsi="Times New Roman"/>
              </w:rPr>
            </w:pPr>
            <w:r w:rsidRPr="00246D6A">
              <w:rPr>
                <w:rFonts w:ascii="Times New Roman" w:hAnsi="Times New Roman"/>
              </w:rPr>
              <w:t>6.И.п.- стойка ноги врозь, мяч в правой руке. Ударить мячом о пол правой рукой, поймать левой, и так поочерёдно. Темп произвольный.</w:t>
            </w:r>
          </w:p>
        </w:tc>
        <w:tc>
          <w:tcPr>
            <w:tcW w:w="1417" w:type="dxa"/>
            <w:hideMark/>
          </w:tcPr>
          <w:p w:rsidR="0009353E" w:rsidRPr="00246D6A" w:rsidRDefault="0009353E" w:rsidP="0096621F">
            <w:pPr>
              <w:spacing w:after="160" w:line="259" w:lineRule="auto"/>
              <w:rPr>
                <w:rFonts w:ascii="Times New Roman" w:hAnsi="Times New Roman"/>
              </w:rPr>
            </w:pPr>
            <w:r w:rsidRPr="00246D6A">
              <w:rPr>
                <w:rFonts w:ascii="Times New Roman" w:hAnsi="Times New Roman"/>
              </w:rPr>
              <w:t>Несколько раз.</w:t>
            </w:r>
          </w:p>
        </w:tc>
      </w:tr>
      <w:tr w:rsidR="0009353E" w:rsidRPr="00246D6A" w:rsidTr="0096621F">
        <w:tc>
          <w:tcPr>
            <w:tcW w:w="9464" w:type="dxa"/>
            <w:hideMark/>
          </w:tcPr>
          <w:p w:rsidR="0009353E" w:rsidRPr="00246D6A" w:rsidRDefault="0009353E" w:rsidP="0096621F">
            <w:pPr>
              <w:spacing w:after="160" w:line="259" w:lineRule="auto"/>
              <w:rPr>
                <w:rFonts w:ascii="Times New Roman" w:hAnsi="Times New Roman"/>
              </w:rPr>
            </w:pPr>
            <w:r w:rsidRPr="00246D6A">
              <w:rPr>
                <w:rFonts w:ascii="Times New Roman" w:hAnsi="Times New Roman"/>
              </w:rPr>
              <w:t>7.Игра «Затейники».</w:t>
            </w:r>
          </w:p>
        </w:tc>
        <w:tc>
          <w:tcPr>
            <w:tcW w:w="1417" w:type="dxa"/>
          </w:tcPr>
          <w:p w:rsidR="0009353E" w:rsidRPr="00246D6A" w:rsidRDefault="0009353E" w:rsidP="0096621F">
            <w:pPr>
              <w:spacing w:after="160" w:line="259" w:lineRule="auto"/>
              <w:rPr>
                <w:rFonts w:ascii="Times New Roman" w:hAnsi="Times New Roman"/>
              </w:rPr>
            </w:pPr>
          </w:p>
        </w:tc>
      </w:tr>
    </w:tbl>
    <w:p w:rsidR="0009353E" w:rsidRPr="00246D6A" w:rsidRDefault="0009353E" w:rsidP="0009353E">
      <w:pPr>
        <w:spacing w:after="160" w:line="259" w:lineRule="auto"/>
        <w:rPr>
          <w:rFonts w:ascii="Times New Roman" w:eastAsia="Calibri" w:hAnsi="Times New Roman" w:cs="Times New Roman"/>
          <w:b/>
          <w:sz w:val="20"/>
          <w:szCs w:val="20"/>
        </w:rPr>
      </w:pPr>
      <w:r w:rsidRPr="00246D6A">
        <w:rPr>
          <w:rFonts w:ascii="Times New Roman" w:eastAsia="Calibri" w:hAnsi="Times New Roman" w:cs="Times New Roman"/>
          <w:b/>
          <w:sz w:val="20"/>
          <w:szCs w:val="20"/>
        </w:rPr>
        <w:t>Февраль.</w:t>
      </w:r>
    </w:p>
    <w:tbl>
      <w:tblPr>
        <w:tblStyle w:val="21"/>
        <w:tblW w:w="10881" w:type="dxa"/>
        <w:tblLook w:val="04A0" w:firstRow="1" w:lastRow="0" w:firstColumn="1" w:lastColumn="0" w:noHBand="0" w:noVBand="1"/>
      </w:tblPr>
      <w:tblGrid>
        <w:gridCol w:w="9464"/>
        <w:gridCol w:w="1417"/>
      </w:tblGrid>
      <w:tr w:rsidR="0009353E" w:rsidRPr="00246D6A" w:rsidTr="0096621F">
        <w:tc>
          <w:tcPr>
            <w:tcW w:w="10881" w:type="dxa"/>
            <w:gridSpan w:val="2"/>
            <w:tcBorders>
              <w:top w:val="single" w:sz="4" w:space="0" w:color="000000"/>
              <w:left w:val="single" w:sz="4" w:space="0" w:color="000000"/>
              <w:bottom w:val="single" w:sz="4" w:space="0" w:color="000000"/>
              <w:right w:val="single" w:sz="4" w:space="0" w:color="000000"/>
            </w:tcBorders>
          </w:tcPr>
          <w:p w:rsidR="0009353E" w:rsidRPr="00246D6A" w:rsidRDefault="0009353E" w:rsidP="0096621F">
            <w:pPr>
              <w:jc w:val="center"/>
              <w:rPr>
                <w:rFonts w:ascii="Times New Roman" w:hAnsi="Times New Roman"/>
                <w:b/>
              </w:rPr>
            </w:pPr>
            <w:r w:rsidRPr="00246D6A">
              <w:rPr>
                <w:rFonts w:ascii="Times New Roman" w:hAnsi="Times New Roman"/>
                <w:b/>
              </w:rPr>
              <w:t>1-2 неделя.</w:t>
            </w:r>
          </w:p>
        </w:tc>
      </w:tr>
      <w:tr w:rsidR="0009353E" w:rsidRPr="00246D6A" w:rsidTr="0096621F">
        <w:tc>
          <w:tcPr>
            <w:tcW w:w="9464" w:type="dxa"/>
            <w:tcBorders>
              <w:top w:val="single" w:sz="4" w:space="0" w:color="000000"/>
              <w:left w:val="single" w:sz="4" w:space="0" w:color="000000"/>
              <w:bottom w:val="single" w:sz="4" w:space="0" w:color="000000"/>
              <w:right w:val="single" w:sz="4" w:space="0" w:color="000000"/>
            </w:tcBorders>
            <w:hideMark/>
          </w:tcPr>
          <w:p w:rsidR="0009353E" w:rsidRPr="00246D6A" w:rsidRDefault="0009353E" w:rsidP="0096621F">
            <w:pPr>
              <w:spacing w:after="160" w:line="259" w:lineRule="auto"/>
              <w:rPr>
                <w:rFonts w:ascii="Times New Roman" w:hAnsi="Times New Roman"/>
              </w:rPr>
            </w:pPr>
            <w:r w:rsidRPr="00246D6A">
              <w:rPr>
                <w:rFonts w:ascii="Times New Roman" w:hAnsi="Times New Roman"/>
              </w:rPr>
              <w:t xml:space="preserve">                 Комплекс утренней гимнастики № 1.</w:t>
            </w:r>
          </w:p>
        </w:tc>
        <w:tc>
          <w:tcPr>
            <w:tcW w:w="1417" w:type="dxa"/>
            <w:tcBorders>
              <w:top w:val="single" w:sz="4" w:space="0" w:color="000000"/>
              <w:left w:val="single" w:sz="4" w:space="0" w:color="000000"/>
              <w:bottom w:val="single" w:sz="4" w:space="0" w:color="000000"/>
              <w:right w:val="single" w:sz="4" w:space="0" w:color="000000"/>
            </w:tcBorders>
            <w:hideMark/>
          </w:tcPr>
          <w:p w:rsidR="0009353E" w:rsidRPr="00246D6A" w:rsidRDefault="0009353E" w:rsidP="0096621F">
            <w:pPr>
              <w:spacing w:after="160" w:line="259" w:lineRule="auto"/>
              <w:rPr>
                <w:rFonts w:ascii="Times New Roman" w:hAnsi="Times New Roman"/>
              </w:rPr>
            </w:pPr>
            <w:r w:rsidRPr="00246D6A">
              <w:rPr>
                <w:rFonts w:ascii="Times New Roman" w:hAnsi="Times New Roman"/>
              </w:rPr>
              <w:t xml:space="preserve">Дозировка </w:t>
            </w:r>
          </w:p>
        </w:tc>
      </w:tr>
      <w:tr w:rsidR="0009353E" w:rsidRPr="00246D6A" w:rsidTr="0096621F">
        <w:tc>
          <w:tcPr>
            <w:tcW w:w="9464" w:type="dxa"/>
            <w:tcBorders>
              <w:top w:val="single" w:sz="4" w:space="0" w:color="000000"/>
              <w:left w:val="single" w:sz="4" w:space="0" w:color="000000"/>
              <w:bottom w:val="single" w:sz="4" w:space="0" w:color="000000"/>
              <w:right w:val="single" w:sz="4" w:space="0" w:color="000000"/>
            </w:tcBorders>
            <w:hideMark/>
          </w:tcPr>
          <w:p w:rsidR="0009353E" w:rsidRPr="00246D6A" w:rsidRDefault="0009353E" w:rsidP="0096621F">
            <w:pPr>
              <w:spacing w:after="160" w:line="259" w:lineRule="auto"/>
              <w:rPr>
                <w:rFonts w:ascii="Times New Roman" w:hAnsi="Times New Roman"/>
              </w:rPr>
            </w:pPr>
            <w:r w:rsidRPr="00246D6A">
              <w:rPr>
                <w:rFonts w:ascii="Times New Roman" w:hAnsi="Times New Roman"/>
              </w:rPr>
              <w:t>1.Ходьба в колонне по одному, по сигналу воспитателя ходьба с замедлением или ускорением темпа движения: на частые удары в бубен- короткие, семенящие шаги, руки на поясе; на редкие удары- широкий шаг со свободными движениями рук. Бег между предметами (мячи, кубики, кегли) Ходьба и бег чередуются.</w:t>
            </w:r>
          </w:p>
        </w:tc>
        <w:tc>
          <w:tcPr>
            <w:tcW w:w="1417" w:type="dxa"/>
            <w:tcBorders>
              <w:top w:val="single" w:sz="4" w:space="0" w:color="000000"/>
              <w:left w:val="single" w:sz="4" w:space="0" w:color="000000"/>
              <w:bottom w:val="single" w:sz="4" w:space="0" w:color="000000"/>
              <w:right w:val="single" w:sz="4" w:space="0" w:color="000000"/>
            </w:tcBorders>
          </w:tcPr>
          <w:p w:rsidR="0009353E" w:rsidRPr="00246D6A" w:rsidRDefault="0009353E" w:rsidP="0096621F">
            <w:pPr>
              <w:spacing w:after="160" w:line="259" w:lineRule="auto"/>
              <w:rPr>
                <w:rFonts w:ascii="Times New Roman" w:hAnsi="Times New Roman"/>
              </w:rPr>
            </w:pPr>
          </w:p>
        </w:tc>
      </w:tr>
      <w:tr w:rsidR="0009353E" w:rsidRPr="00246D6A" w:rsidTr="0096621F">
        <w:tc>
          <w:tcPr>
            <w:tcW w:w="9464" w:type="dxa"/>
            <w:tcBorders>
              <w:top w:val="single" w:sz="4" w:space="0" w:color="000000"/>
              <w:left w:val="single" w:sz="4" w:space="0" w:color="000000"/>
              <w:bottom w:val="single" w:sz="4" w:space="0" w:color="000000"/>
              <w:right w:val="single" w:sz="4" w:space="0" w:color="000000"/>
            </w:tcBorders>
            <w:hideMark/>
          </w:tcPr>
          <w:p w:rsidR="0009353E" w:rsidRPr="00246D6A" w:rsidRDefault="0009353E" w:rsidP="0096621F">
            <w:pPr>
              <w:spacing w:after="160" w:line="259" w:lineRule="auto"/>
              <w:rPr>
                <w:rFonts w:ascii="Times New Roman" w:hAnsi="Times New Roman"/>
                <w:i/>
              </w:rPr>
            </w:pPr>
            <w:r w:rsidRPr="00246D6A">
              <w:rPr>
                <w:rFonts w:ascii="Times New Roman" w:hAnsi="Times New Roman"/>
              </w:rPr>
              <w:t xml:space="preserve">                        </w:t>
            </w:r>
            <w:r w:rsidRPr="00246D6A">
              <w:rPr>
                <w:rFonts w:ascii="Times New Roman" w:hAnsi="Times New Roman"/>
                <w:i/>
              </w:rPr>
              <w:t>Упражнения без предметов.</w:t>
            </w:r>
          </w:p>
        </w:tc>
        <w:tc>
          <w:tcPr>
            <w:tcW w:w="1417" w:type="dxa"/>
            <w:tcBorders>
              <w:top w:val="single" w:sz="4" w:space="0" w:color="000000"/>
              <w:left w:val="single" w:sz="4" w:space="0" w:color="000000"/>
              <w:bottom w:val="single" w:sz="4" w:space="0" w:color="000000"/>
              <w:right w:val="single" w:sz="4" w:space="0" w:color="000000"/>
            </w:tcBorders>
          </w:tcPr>
          <w:p w:rsidR="0009353E" w:rsidRPr="00246D6A" w:rsidRDefault="0009353E" w:rsidP="0096621F">
            <w:pPr>
              <w:spacing w:after="160" w:line="259" w:lineRule="auto"/>
              <w:rPr>
                <w:rFonts w:ascii="Times New Roman" w:hAnsi="Times New Roman"/>
              </w:rPr>
            </w:pPr>
          </w:p>
        </w:tc>
      </w:tr>
      <w:tr w:rsidR="0009353E" w:rsidRPr="00246D6A" w:rsidTr="0096621F">
        <w:tc>
          <w:tcPr>
            <w:tcW w:w="9464" w:type="dxa"/>
            <w:tcBorders>
              <w:top w:val="single" w:sz="4" w:space="0" w:color="000000"/>
              <w:left w:val="single" w:sz="4" w:space="0" w:color="000000"/>
              <w:bottom w:val="single" w:sz="4" w:space="0" w:color="000000"/>
              <w:right w:val="single" w:sz="4" w:space="0" w:color="000000"/>
            </w:tcBorders>
            <w:hideMark/>
          </w:tcPr>
          <w:p w:rsidR="0009353E" w:rsidRPr="00246D6A" w:rsidRDefault="0009353E" w:rsidP="0096621F">
            <w:pPr>
              <w:spacing w:after="160" w:line="259" w:lineRule="auto"/>
              <w:rPr>
                <w:rFonts w:ascii="Times New Roman" w:hAnsi="Times New Roman"/>
              </w:rPr>
            </w:pPr>
            <w:r w:rsidRPr="00246D6A">
              <w:rPr>
                <w:rFonts w:ascii="Times New Roman" w:hAnsi="Times New Roman"/>
              </w:rPr>
              <w:t>2.И.п.- основная стойка, руки за головой.1- руки в стороны, 2- вернуться в и.п.</w:t>
            </w:r>
          </w:p>
        </w:tc>
        <w:tc>
          <w:tcPr>
            <w:tcW w:w="1417" w:type="dxa"/>
            <w:tcBorders>
              <w:top w:val="single" w:sz="4" w:space="0" w:color="000000"/>
              <w:left w:val="single" w:sz="4" w:space="0" w:color="000000"/>
              <w:bottom w:val="single" w:sz="4" w:space="0" w:color="000000"/>
              <w:right w:val="single" w:sz="4" w:space="0" w:color="000000"/>
            </w:tcBorders>
            <w:hideMark/>
          </w:tcPr>
          <w:p w:rsidR="0009353E" w:rsidRPr="00246D6A" w:rsidRDefault="0009353E" w:rsidP="0096621F">
            <w:pPr>
              <w:spacing w:after="160" w:line="259" w:lineRule="auto"/>
              <w:rPr>
                <w:rFonts w:ascii="Times New Roman" w:hAnsi="Times New Roman"/>
              </w:rPr>
            </w:pPr>
            <w:r w:rsidRPr="00246D6A">
              <w:rPr>
                <w:rFonts w:ascii="Times New Roman" w:hAnsi="Times New Roman"/>
              </w:rPr>
              <w:t>6-7 раз.</w:t>
            </w:r>
          </w:p>
        </w:tc>
      </w:tr>
      <w:tr w:rsidR="0009353E" w:rsidRPr="00246D6A" w:rsidTr="0096621F">
        <w:tc>
          <w:tcPr>
            <w:tcW w:w="9464" w:type="dxa"/>
            <w:tcBorders>
              <w:top w:val="single" w:sz="4" w:space="0" w:color="000000"/>
              <w:left w:val="single" w:sz="4" w:space="0" w:color="000000"/>
              <w:bottom w:val="single" w:sz="4" w:space="0" w:color="000000"/>
              <w:right w:val="single" w:sz="4" w:space="0" w:color="000000"/>
            </w:tcBorders>
            <w:hideMark/>
          </w:tcPr>
          <w:p w:rsidR="0009353E" w:rsidRPr="00246D6A" w:rsidRDefault="0009353E" w:rsidP="0096621F">
            <w:pPr>
              <w:spacing w:after="160" w:line="259" w:lineRule="auto"/>
              <w:rPr>
                <w:rFonts w:ascii="Times New Roman" w:hAnsi="Times New Roman"/>
              </w:rPr>
            </w:pPr>
            <w:r w:rsidRPr="00246D6A">
              <w:rPr>
                <w:rFonts w:ascii="Times New Roman" w:hAnsi="Times New Roman"/>
              </w:rPr>
              <w:t>3.И.п.- стойка ноги врозь, руки перед грудью.1- поворот вправо, руки в стороны, 2- и.п., 3-4- то же влево.</w:t>
            </w:r>
          </w:p>
        </w:tc>
        <w:tc>
          <w:tcPr>
            <w:tcW w:w="1417" w:type="dxa"/>
            <w:tcBorders>
              <w:top w:val="single" w:sz="4" w:space="0" w:color="000000"/>
              <w:left w:val="single" w:sz="4" w:space="0" w:color="000000"/>
              <w:bottom w:val="single" w:sz="4" w:space="0" w:color="000000"/>
              <w:right w:val="single" w:sz="4" w:space="0" w:color="000000"/>
            </w:tcBorders>
            <w:hideMark/>
          </w:tcPr>
          <w:p w:rsidR="0009353E" w:rsidRPr="00246D6A" w:rsidRDefault="0009353E" w:rsidP="0096621F">
            <w:pPr>
              <w:spacing w:after="160" w:line="259" w:lineRule="auto"/>
              <w:rPr>
                <w:rFonts w:ascii="Times New Roman" w:hAnsi="Times New Roman"/>
              </w:rPr>
            </w:pPr>
            <w:r w:rsidRPr="00246D6A">
              <w:rPr>
                <w:rFonts w:ascii="Times New Roman" w:hAnsi="Times New Roman"/>
              </w:rPr>
              <w:t>6 раз.</w:t>
            </w:r>
          </w:p>
        </w:tc>
      </w:tr>
      <w:tr w:rsidR="0009353E" w:rsidRPr="00246D6A" w:rsidTr="0096621F">
        <w:tc>
          <w:tcPr>
            <w:tcW w:w="9464" w:type="dxa"/>
            <w:tcBorders>
              <w:top w:val="single" w:sz="4" w:space="0" w:color="000000"/>
              <w:left w:val="single" w:sz="4" w:space="0" w:color="000000"/>
              <w:bottom w:val="single" w:sz="4" w:space="0" w:color="000000"/>
              <w:right w:val="single" w:sz="4" w:space="0" w:color="000000"/>
            </w:tcBorders>
            <w:hideMark/>
          </w:tcPr>
          <w:p w:rsidR="0009353E" w:rsidRPr="00246D6A" w:rsidRDefault="0009353E" w:rsidP="0096621F">
            <w:pPr>
              <w:spacing w:after="160" w:line="259" w:lineRule="auto"/>
              <w:rPr>
                <w:rFonts w:ascii="Times New Roman" w:hAnsi="Times New Roman"/>
              </w:rPr>
            </w:pPr>
            <w:r w:rsidRPr="00246D6A">
              <w:rPr>
                <w:rFonts w:ascii="Times New Roman" w:hAnsi="Times New Roman"/>
              </w:rPr>
              <w:t>4.И.п.- сидя ноги прямые, руки в упоре сзади.1- поднять прямую правую ногу, носок оттянуть, 2- и.п., 3-4- то же левой ногой.</w:t>
            </w:r>
          </w:p>
        </w:tc>
        <w:tc>
          <w:tcPr>
            <w:tcW w:w="1417" w:type="dxa"/>
            <w:tcBorders>
              <w:top w:val="single" w:sz="4" w:space="0" w:color="000000"/>
              <w:left w:val="single" w:sz="4" w:space="0" w:color="000000"/>
              <w:bottom w:val="single" w:sz="4" w:space="0" w:color="000000"/>
              <w:right w:val="single" w:sz="4" w:space="0" w:color="000000"/>
            </w:tcBorders>
            <w:hideMark/>
          </w:tcPr>
          <w:p w:rsidR="0009353E" w:rsidRPr="00246D6A" w:rsidRDefault="0009353E" w:rsidP="0096621F">
            <w:pPr>
              <w:spacing w:after="160" w:line="259" w:lineRule="auto"/>
              <w:rPr>
                <w:rFonts w:ascii="Times New Roman" w:hAnsi="Times New Roman"/>
              </w:rPr>
            </w:pPr>
            <w:r w:rsidRPr="00246D6A">
              <w:rPr>
                <w:rFonts w:ascii="Times New Roman" w:hAnsi="Times New Roman"/>
              </w:rPr>
              <w:t>8 раз.</w:t>
            </w:r>
          </w:p>
        </w:tc>
      </w:tr>
      <w:tr w:rsidR="0009353E" w:rsidRPr="00246D6A" w:rsidTr="0096621F">
        <w:tc>
          <w:tcPr>
            <w:tcW w:w="9464" w:type="dxa"/>
            <w:tcBorders>
              <w:top w:val="single" w:sz="4" w:space="0" w:color="000000"/>
              <w:left w:val="single" w:sz="4" w:space="0" w:color="000000"/>
              <w:bottom w:val="single" w:sz="4" w:space="0" w:color="000000"/>
              <w:right w:val="single" w:sz="4" w:space="0" w:color="000000"/>
            </w:tcBorders>
            <w:hideMark/>
          </w:tcPr>
          <w:p w:rsidR="0009353E" w:rsidRPr="00246D6A" w:rsidRDefault="0009353E" w:rsidP="0096621F">
            <w:pPr>
              <w:spacing w:after="160" w:line="259" w:lineRule="auto"/>
              <w:rPr>
                <w:rFonts w:ascii="Times New Roman" w:hAnsi="Times New Roman"/>
              </w:rPr>
            </w:pPr>
            <w:r w:rsidRPr="00246D6A">
              <w:rPr>
                <w:rFonts w:ascii="Times New Roman" w:hAnsi="Times New Roman"/>
              </w:rPr>
              <w:t>5.И.п.-лёжа на спине, руки прямые за головой.1-2- поворот на спину, 3-4- вернуться в и.п.</w:t>
            </w:r>
          </w:p>
        </w:tc>
        <w:tc>
          <w:tcPr>
            <w:tcW w:w="1417" w:type="dxa"/>
            <w:tcBorders>
              <w:top w:val="single" w:sz="4" w:space="0" w:color="000000"/>
              <w:left w:val="single" w:sz="4" w:space="0" w:color="000000"/>
              <w:bottom w:val="single" w:sz="4" w:space="0" w:color="000000"/>
              <w:right w:val="single" w:sz="4" w:space="0" w:color="000000"/>
            </w:tcBorders>
            <w:hideMark/>
          </w:tcPr>
          <w:p w:rsidR="0009353E" w:rsidRPr="00246D6A" w:rsidRDefault="0009353E" w:rsidP="0096621F">
            <w:pPr>
              <w:spacing w:after="160" w:line="259" w:lineRule="auto"/>
              <w:rPr>
                <w:rFonts w:ascii="Times New Roman" w:hAnsi="Times New Roman"/>
              </w:rPr>
            </w:pPr>
            <w:r w:rsidRPr="00246D6A">
              <w:rPr>
                <w:rFonts w:ascii="Times New Roman" w:hAnsi="Times New Roman"/>
              </w:rPr>
              <w:t>5-6 раз.</w:t>
            </w:r>
          </w:p>
        </w:tc>
      </w:tr>
      <w:tr w:rsidR="0009353E" w:rsidRPr="00246D6A" w:rsidTr="0096621F">
        <w:tc>
          <w:tcPr>
            <w:tcW w:w="9464" w:type="dxa"/>
            <w:tcBorders>
              <w:top w:val="single" w:sz="4" w:space="0" w:color="000000"/>
              <w:left w:val="single" w:sz="4" w:space="0" w:color="000000"/>
              <w:bottom w:val="single" w:sz="4" w:space="0" w:color="000000"/>
              <w:right w:val="single" w:sz="4" w:space="0" w:color="000000"/>
            </w:tcBorders>
            <w:hideMark/>
          </w:tcPr>
          <w:p w:rsidR="0009353E" w:rsidRPr="00246D6A" w:rsidRDefault="0009353E" w:rsidP="0096621F">
            <w:pPr>
              <w:spacing w:after="160" w:line="259" w:lineRule="auto"/>
              <w:rPr>
                <w:rFonts w:ascii="Times New Roman" w:hAnsi="Times New Roman"/>
              </w:rPr>
            </w:pPr>
            <w:r w:rsidRPr="00246D6A">
              <w:rPr>
                <w:rFonts w:ascii="Times New Roman" w:hAnsi="Times New Roman"/>
              </w:rPr>
              <w:t>6.И.п.- основная стойка, руки вдоль туловища.1- прыжок в стойку ноги врозь. Руки в стороны, 2- прыжком в и.п. На счёт 1-8 повторить в чередовании с небольшими паузами.</w:t>
            </w:r>
          </w:p>
        </w:tc>
        <w:tc>
          <w:tcPr>
            <w:tcW w:w="1417" w:type="dxa"/>
            <w:tcBorders>
              <w:top w:val="single" w:sz="4" w:space="0" w:color="000000"/>
              <w:left w:val="single" w:sz="4" w:space="0" w:color="000000"/>
              <w:bottom w:val="single" w:sz="4" w:space="0" w:color="000000"/>
              <w:right w:val="single" w:sz="4" w:space="0" w:color="000000"/>
            </w:tcBorders>
            <w:hideMark/>
          </w:tcPr>
          <w:p w:rsidR="0009353E" w:rsidRPr="00246D6A" w:rsidRDefault="0009353E" w:rsidP="0096621F">
            <w:pPr>
              <w:spacing w:after="160" w:line="259" w:lineRule="auto"/>
              <w:rPr>
                <w:rFonts w:ascii="Times New Roman" w:hAnsi="Times New Roman"/>
              </w:rPr>
            </w:pPr>
            <w:r w:rsidRPr="00246D6A">
              <w:rPr>
                <w:rFonts w:ascii="Times New Roman" w:hAnsi="Times New Roman"/>
              </w:rPr>
              <w:t>2-3 раза.</w:t>
            </w:r>
          </w:p>
        </w:tc>
      </w:tr>
      <w:tr w:rsidR="0009353E" w:rsidRPr="00246D6A" w:rsidTr="0096621F">
        <w:tc>
          <w:tcPr>
            <w:tcW w:w="9464" w:type="dxa"/>
            <w:tcBorders>
              <w:top w:val="single" w:sz="4" w:space="0" w:color="000000"/>
              <w:left w:val="single" w:sz="4" w:space="0" w:color="000000"/>
              <w:bottom w:val="single" w:sz="4" w:space="0" w:color="000000"/>
              <w:right w:val="single" w:sz="4" w:space="0" w:color="000000"/>
            </w:tcBorders>
            <w:hideMark/>
          </w:tcPr>
          <w:p w:rsidR="0009353E" w:rsidRPr="00246D6A" w:rsidRDefault="0009353E" w:rsidP="0096621F">
            <w:pPr>
              <w:spacing w:after="160" w:line="259" w:lineRule="auto"/>
              <w:rPr>
                <w:rFonts w:ascii="Times New Roman" w:hAnsi="Times New Roman"/>
              </w:rPr>
            </w:pPr>
            <w:r w:rsidRPr="00246D6A">
              <w:rPr>
                <w:rFonts w:ascii="Times New Roman" w:hAnsi="Times New Roman"/>
              </w:rPr>
              <w:t>7.Игра «Удочка».</w:t>
            </w:r>
          </w:p>
        </w:tc>
        <w:tc>
          <w:tcPr>
            <w:tcW w:w="1417" w:type="dxa"/>
            <w:tcBorders>
              <w:top w:val="single" w:sz="4" w:space="0" w:color="000000"/>
              <w:left w:val="single" w:sz="4" w:space="0" w:color="000000"/>
              <w:bottom w:val="single" w:sz="4" w:space="0" w:color="000000"/>
              <w:right w:val="single" w:sz="4" w:space="0" w:color="000000"/>
            </w:tcBorders>
          </w:tcPr>
          <w:p w:rsidR="0009353E" w:rsidRPr="00246D6A" w:rsidRDefault="0009353E" w:rsidP="0096621F">
            <w:pPr>
              <w:spacing w:after="160" w:line="259" w:lineRule="auto"/>
              <w:rPr>
                <w:rFonts w:ascii="Times New Roman" w:hAnsi="Times New Roman"/>
              </w:rPr>
            </w:pPr>
          </w:p>
        </w:tc>
      </w:tr>
      <w:tr w:rsidR="0009353E" w:rsidRPr="00246D6A" w:rsidTr="0096621F">
        <w:tc>
          <w:tcPr>
            <w:tcW w:w="10881" w:type="dxa"/>
            <w:gridSpan w:val="2"/>
            <w:tcBorders>
              <w:top w:val="single" w:sz="4" w:space="0" w:color="000000"/>
              <w:left w:val="single" w:sz="4" w:space="0" w:color="000000"/>
              <w:bottom w:val="single" w:sz="4" w:space="0" w:color="000000"/>
              <w:right w:val="single" w:sz="4" w:space="0" w:color="000000"/>
            </w:tcBorders>
          </w:tcPr>
          <w:p w:rsidR="0009353E" w:rsidRPr="00246D6A" w:rsidRDefault="0009353E" w:rsidP="0096621F">
            <w:pPr>
              <w:jc w:val="center"/>
              <w:rPr>
                <w:rFonts w:ascii="Times New Roman" w:hAnsi="Times New Roman"/>
                <w:b/>
              </w:rPr>
            </w:pPr>
            <w:r w:rsidRPr="00246D6A">
              <w:rPr>
                <w:rFonts w:ascii="Times New Roman" w:hAnsi="Times New Roman"/>
                <w:b/>
              </w:rPr>
              <w:t>3-4 неделя.</w:t>
            </w:r>
          </w:p>
        </w:tc>
      </w:tr>
      <w:tr w:rsidR="0009353E" w:rsidRPr="00246D6A" w:rsidTr="0096621F">
        <w:tc>
          <w:tcPr>
            <w:tcW w:w="9464" w:type="dxa"/>
            <w:hideMark/>
          </w:tcPr>
          <w:p w:rsidR="0009353E" w:rsidRPr="00246D6A" w:rsidRDefault="0009353E" w:rsidP="0096621F">
            <w:pPr>
              <w:spacing w:after="160" w:line="259" w:lineRule="auto"/>
              <w:rPr>
                <w:rFonts w:ascii="Times New Roman" w:hAnsi="Times New Roman"/>
              </w:rPr>
            </w:pPr>
            <w:r w:rsidRPr="00246D6A">
              <w:rPr>
                <w:rFonts w:ascii="Times New Roman" w:hAnsi="Times New Roman"/>
              </w:rPr>
              <w:t xml:space="preserve">               Комплекс утренней гимнастики № 2.</w:t>
            </w:r>
          </w:p>
        </w:tc>
        <w:tc>
          <w:tcPr>
            <w:tcW w:w="1417" w:type="dxa"/>
            <w:hideMark/>
          </w:tcPr>
          <w:p w:rsidR="0009353E" w:rsidRPr="00246D6A" w:rsidRDefault="0009353E" w:rsidP="0096621F">
            <w:pPr>
              <w:spacing w:after="160" w:line="259" w:lineRule="auto"/>
              <w:rPr>
                <w:rFonts w:ascii="Times New Roman" w:hAnsi="Times New Roman"/>
              </w:rPr>
            </w:pPr>
            <w:r w:rsidRPr="00246D6A">
              <w:rPr>
                <w:rFonts w:ascii="Times New Roman" w:hAnsi="Times New Roman"/>
              </w:rPr>
              <w:t xml:space="preserve">Дозировка </w:t>
            </w:r>
          </w:p>
        </w:tc>
      </w:tr>
      <w:tr w:rsidR="0009353E" w:rsidRPr="00246D6A" w:rsidTr="0096621F">
        <w:tc>
          <w:tcPr>
            <w:tcW w:w="9464" w:type="dxa"/>
            <w:hideMark/>
          </w:tcPr>
          <w:p w:rsidR="0009353E" w:rsidRPr="00246D6A" w:rsidRDefault="0009353E" w:rsidP="0096621F">
            <w:pPr>
              <w:spacing w:after="160" w:line="259" w:lineRule="auto"/>
              <w:rPr>
                <w:rFonts w:ascii="Times New Roman" w:hAnsi="Times New Roman"/>
              </w:rPr>
            </w:pPr>
            <w:r w:rsidRPr="00246D6A">
              <w:rPr>
                <w:rFonts w:ascii="Times New Roman" w:hAnsi="Times New Roman"/>
              </w:rPr>
              <w:t>1.Ходьба в колонне по одному, по команде воспитателя перестроение в колонну по два, ходьба в колонне по два. Перестроение в колонну по одному.</w:t>
            </w:r>
          </w:p>
        </w:tc>
        <w:tc>
          <w:tcPr>
            <w:tcW w:w="1417" w:type="dxa"/>
          </w:tcPr>
          <w:p w:rsidR="0009353E" w:rsidRPr="00246D6A" w:rsidRDefault="0009353E" w:rsidP="0096621F">
            <w:pPr>
              <w:spacing w:after="160" w:line="259" w:lineRule="auto"/>
              <w:rPr>
                <w:rFonts w:ascii="Times New Roman" w:hAnsi="Times New Roman"/>
              </w:rPr>
            </w:pPr>
          </w:p>
        </w:tc>
      </w:tr>
      <w:tr w:rsidR="0009353E" w:rsidRPr="00246D6A" w:rsidTr="0096621F">
        <w:tc>
          <w:tcPr>
            <w:tcW w:w="9464" w:type="dxa"/>
            <w:hideMark/>
          </w:tcPr>
          <w:p w:rsidR="0009353E" w:rsidRPr="00246D6A" w:rsidRDefault="0009353E" w:rsidP="0096621F">
            <w:pPr>
              <w:spacing w:after="160" w:line="259" w:lineRule="auto"/>
              <w:rPr>
                <w:rFonts w:ascii="Times New Roman" w:hAnsi="Times New Roman"/>
              </w:rPr>
            </w:pPr>
            <w:r w:rsidRPr="00246D6A">
              <w:rPr>
                <w:rFonts w:ascii="Times New Roman" w:hAnsi="Times New Roman"/>
              </w:rPr>
              <w:t xml:space="preserve">                           </w:t>
            </w:r>
            <w:r w:rsidRPr="00246D6A">
              <w:rPr>
                <w:rFonts w:ascii="Times New Roman" w:hAnsi="Times New Roman"/>
                <w:i/>
              </w:rPr>
              <w:t>Упражнения в парах.</w:t>
            </w:r>
          </w:p>
        </w:tc>
        <w:tc>
          <w:tcPr>
            <w:tcW w:w="1417" w:type="dxa"/>
          </w:tcPr>
          <w:p w:rsidR="0009353E" w:rsidRPr="00246D6A" w:rsidRDefault="0009353E" w:rsidP="0096621F">
            <w:pPr>
              <w:spacing w:after="160" w:line="259" w:lineRule="auto"/>
              <w:rPr>
                <w:rFonts w:ascii="Times New Roman" w:hAnsi="Times New Roman"/>
              </w:rPr>
            </w:pPr>
          </w:p>
        </w:tc>
      </w:tr>
      <w:tr w:rsidR="0009353E" w:rsidRPr="00246D6A" w:rsidTr="0096621F">
        <w:tc>
          <w:tcPr>
            <w:tcW w:w="9464" w:type="dxa"/>
            <w:hideMark/>
          </w:tcPr>
          <w:p w:rsidR="0009353E" w:rsidRPr="00246D6A" w:rsidRDefault="0009353E" w:rsidP="0096621F">
            <w:pPr>
              <w:spacing w:after="160" w:line="259" w:lineRule="auto"/>
              <w:rPr>
                <w:rFonts w:ascii="Times New Roman" w:hAnsi="Times New Roman"/>
              </w:rPr>
            </w:pPr>
            <w:r w:rsidRPr="00246D6A">
              <w:rPr>
                <w:rFonts w:ascii="Times New Roman" w:hAnsi="Times New Roman"/>
              </w:rPr>
              <w:t>2.И.п.- основная стойка лицом друг к другу, руки сцеплены в замок. 1-2- поднять руки через стороны вверх, 3-4- вернуться в и.п.</w:t>
            </w:r>
          </w:p>
        </w:tc>
        <w:tc>
          <w:tcPr>
            <w:tcW w:w="1417" w:type="dxa"/>
            <w:hideMark/>
          </w:tcPr>
          <w:p w:rsidR="0009353E" w:rsidRPr="00246D6A" w:rsidRDefault="0009353E" w:rsidP="0096621F">
            <w:pPr>
              <w:spacing w:after="160" w:line="259" w:lineRule="auto"/>
              <w:rPr>
                <w:rFonts w:ascii="Times New Roman" w:hAnsi="Times New Roman"/>
              </w:rPr>
            </w:pPr>
            <w:r w:rsidRPr="00246D6A">
              <w:rPr>
                <w:rFonts w:ascii="Times New Roman" w:hAnsi="Times New Roman"/>
              </w:rPr>
              <w:t>6 раз.</w:t>
            </w:r>
          </w:p>
        </w:tc>
      </w:tr>
      <w:tr w:rsidR="0009353E" w:rsidRPr="00246D6A" w:rsidTr="0096621F">
        <w:tc>
          <w:tcPr>
            <w:tcW w:w="9464" w:type="dxa"/>
            <w:hideMark/>
          </w:tcPr>
          <w:p w:rsidR="0009353E" w:rsidRPr="00246D6A" w:rsidRDefault="0009353E" w:rsidP="0096621F">
            <w:pPr>
              <w:spacing w:after="160" w:line="259" w:lineRule="auto"/>
              <w:rPr>
                <w:rFonts w:ascii="Times New Roman" w:hAnsi="Times New Roman"/>
              </w:rPr>
            </w:pPr>
            <w:r w:rsidRPr="00246D6A">
              <w:rPr>
                <w:rFonts w:ascii="Times New Roman" w:hAnsi="Times New Roman"/>
              </w:rPr>
              <w:t>3.И.п.-стойка ноги на ширине плеч, руки внизу сцеплены.1- наклониться вправо, правые руки остаются внизу, левые поднимаются вверх. 2- и.п.</w:t>
            </w:r>
          </w:p>
        </w:tc>
        <w:tc>
          <w:tcPr>
            <w:tcW w:w="1417" w:type="dxa"/>
            <w:hideMark/>
          </w:tcPr>
          <w:p w:rsidR="0009353E" w:rsidRPr="00246D6A" w:rsidRDefault="0009353E" w:rsidP="0096621F">
            <w:pPr>
              <w:spacing w:after="160" w:line="259" w:lineRule="auto"/>
              <w:rPr>
                <w:rFonts w:ascii="Times New Roman" w:hAnsi="Times New Roman"/>
              </w:rPr>
            </w:pPr>
            <w:r w:rsidRPr="00246D6A">
              <w:rPr>
                <w:rFonts w:ascii="Times New Roman" w:hAnsi="Times New Roman"/>
              </w:rPr>
              <w:t>6 раз.</w:t>
            </w:r>
          </w:p>
        </w:tc>
      </w:tr>
      <w:tr w:rsidR="0009353E" w:rsidRPr="00246D6A" w:rsidTr="0096621F">
        <w:tc>
          <w:tcPr>
            <w:tcW w:w="9464" w:type="dxa"/>
            <w:hideMark/>
          </w:tcPr>
          <w:p w:rsidR="0009353E" w:rsidRPr="00246D6A" w:rsidRDefault="0009353E" w:rsidP="0096621F">
            <w:pPr>
              <w:spacing w:after="160" w:line="259" w:lineRule="auto"/>
              <w:rPr>
                <w:rFonts w:ascii="Times New Roman" w:hAnsi="Times New Roman"/>
              </w:rPr>
            </w:pPr>
            <w:r w:rsidRPr="00246D6A">
              <w:rPr>
                <w:rFonts w:ascii="Times New Roman" w:hAnsi="Times New Roman"/>
              </w:rPr>
              <w:t>4.И.п.- основная стойка лицом друг к другу, руки соединены.1-2- поочерёдно поднимать ногу (правую или левую)- ласточка.</w:t>
            </w:r>
          </w:p>
        </w:tc>
        <w:tc>
          <w:tcPr>
            <w:tcW w:w="1417" w:type="dxa"/>
            <w:hideMark/>
          </w:tcPr>
          <w:p w:rsidR="0009353E" w:rsidRPr="00246D6A" w:rsidRDefault="0009353E" w:rsidP="0096621F">
            <w:pPr>
              <w:spacing w:after="160" w:line="259" w:lineRule="auto"/>
              <w:rPr>
                <w:rFonts w:ascii="Times New Roman" w:hAnsi="Times New Roman"/>
              </w:rPr>
            </w:pPr>
            <w:r w:rsidRPr="00246D6A">
              <w:rPr>
                <w:rFonts w:ascii="Times New Roman" w:hAnsi="Times New Roman"/>
              </w:rPr>
              <w:t>По 6 раз каждой ногой.</w:t>
            </w:r>
          </w:p>
        </w:tc>
      </w:tr>
      <w:tr w:rsidR="0009353E" w:rsidRPr="00246D6A" w:rsidTr="0096621F">
        <w:tc>
          <w:tcPr>
            <w:tcW w:w="9464" w:type="dxa"/>
            <w:hideMark/>
          </w:tcPr>
          <w:p w:rsidR="0009353E" w:rsidRPr="00246D6A" w:rsidRDefault="0009353E" w:rsidP="0096621F">
            <w:pPr>
              <w:spacing w:after="160" w:line="259" w:lineRule="auto"/>
              <w:rPr>
                <w:rFonts w:ascii="Times New Roman" w:hAnsi="Times New Roman"/>
              </w:rPr>
            </w:pPr>
            <w:r w:rsidRPr="00246D6A">
              <w:rPr>
                <w:rFonts w:ascii="Times New Roman" w:hAnsi="Times New Roman"/>
              </w:rPr>
              <w:t>5.И.п.- основная стойка лицом друг к другу, держась за руки.1-2- присесть, колени развести в стороны, 3-4- вернуться в и.п.</w:t>
            </w:r>
          </w:p>
        </w:tc>
        <w:tc>
          <w:tcPr>
            <w:tcW w:w="1417" w:type="dxa"/>
            <w:hideMark/>
          </w:tcPr>
          <w:p w:rsidR="0009353E" w:rsidRPr="00246D6A" w:rsidRDefault="0009353E" w:rsidP="0096621F">
            <w:pPr>
              <w:spacing w:after="160" w:line="259" w:lineRule="auto"/>
              <w:rPr>
                <w:rFonts w:ascii="Times New Roman" w:hAnsi="Times New Roman"/>
              </w:rPr>
            </w:pPr>
            <w:r w:rsidRPr="00246D6A">
              <w:rPr>
                <w:rFonts w:ascii="Times New Roman" w:hAnsi="Times New Roman"/>
              </w:rPr>
              <w:t>6 раз.</w:t>
            </w:r>
          </w:p>
        </w:tc>
      </w:tr>
      <w:tr w:rsidR="0009353E" w:rsidRPr="00246D6A" w:rsidTr="0096621F">
        <w:tc>
          <w:tcPr>
            <w:tcW w:w="9464" w:type="dxa"/>
            <w:hideMark/>
          </w:tcPr>
          <w:p w:rsidR="0009353E" w:rsidRPr="00246D6A" w:rsidRDefault="0009353E" w:rsidP="0096621F">
            <w:pPr>
              <w:spacing w:after="160" w:line="259" w:lineRule="auto"/>
              <w:rPr>
                <w:rFonts w:ascii="Times New Roman" w:hAnsi="Times New Roman"/>
              </w:rPr>
            </w:pPr>
            <w:r w:rsidRPr="00246D6A">
              <w:rPr>
                <w:rFonts w:ascii="Times New Roman" w:hAnsi="Times New Roman"/>
              </w:rPr>
              <w:t>6.И.п.- основная стойка, руки на поясе. Прыжки на двух ногах (правая вперёд, левая назад- попеременно в чередовании с ходьбой). Выполняется на счёт 1-8.</w:t>
            </w:r>
          </w:p>
        </w:tc>
        <w:tc>
          <w:tcPr>
            <w:tcW w:w="1417" w:type="dxa"/>
            <w:hideMark/>
          </w:tcPr>
          <w:p w:rsidR="0009353E" w:rsidRPr="00246D6A" w:rsidRDefault="0009353E" w:rsidP="0096621F">
            <w:pPr>
              <w:spacing w:after="160" w:line="259" w:lineRule="auto"/>
              <w:rPr>
                <w:rFonts w:ascii="Times New Roman" w:hAnsi="Times New Roman"/>
              </w:rPr>
            </w:pPr>
            <w:r w:rsidRPr="00246D6A">
              <w:rPr>
                <w:rFonts w:ascii="Times New Roman" w:hAnsi="Times New Roman"/>
              </w:rPr>
              <w:t>2-3 раза.</w:t>
            </w:r>
          </w:p>
        </w:tc>
      </w:tr>
      <w:tr w:rsidR="0009353E" w:rsidRPr="00246D6A" w:rsidTr="0096621F">
        <w:tc>
          <w:tcPr>
            <w:tcW w:w="9464" w:type="dxa"/>
            <w:hideMark/>
          </w:tcPr>
          <w:p w:rsidR="0009353E" w:rsidRPr="00246D6A" w:rsidRDefault="0009353E" w:rsidP="0096621F">
            <w:pPr>
              <w:spacing w:after="160" w:line="259" w:lineRule="auto"/>
              <w:rPr>
                <w:rFonts w:ascii="Times New Roman" w:hAnsi="Times New Roman"/>
              </w:rPr>
            </w:pPr>
            <w:r w:rsidRPr="00246D6A">
              <w:rPr>
                <w:rFonts w:ascii="Times New Roman" w:hAnsi="Times New Roman"/>
              </w:rPr>
              <w:t>7.Игра «Летает- не летает».</w:t>
            </w:r>
          </w:p>
        </w:tc>
        <w:tc>
          <w:tcPr>
            <w:tcW w:w="1417" w:type="dxa"/>
          </w:tcPr>
          <w:p w:rsidR="0009353E" w:rsidRPr="00246D6A" w:rsidRDefault="0009353E" w:rsidP="0096621F">
            <w:pPr>
              <w:spacing w:after="160" w:line="259" w:lineRule="auto"/>
              <w:rPr>
                <w:rFonts w:ascii="Times New Roman" w:hAnsi="Times New Roman"/>
              </w:rPr>
            </w:pPr>
          </w:p>
        </w:tc>
      </w:tr>
    </w:tbl>
    <w:p w:rsidR="004B092B" w:rsidRPr="00246D6A" w:rsidRDefault="004B092B" w:rsidP="0009353E">
      <w:pPr>
        <w:spacing w:after="160" w:line="259" w:lineRule="auto"/>
        <w:rPr>
          <w:rFonts w:ascii="Times New Roman" w:eastAsia="Calibri" w:hAnsi="Times New Roman" w:cs="Times New Roman"/>
          <w:b/>
          <w:sz w:val="20"/>
          <w:szCs w:val="20"/>
        </w:rPr>
      </w:pPr>
    </w:p>
    <w:p w:rsidR="004B092B" w:rsidRPr="00246D6A" w:rsidRDefault="004B092B" w:rsidP="0009353E">
      <w:pPr>
        <w:spacing w:after="160" w:line="259" w:lineRule="auto"/>
        <w:rPr>
          <w:rFonts w:ascii="Times New Roman" w:eastAsia="Calibri" w:hAnsi="Times New Roman" w:cs="Times New Roman"/>
          <w:b/>
          <w:sz w:val="20"/>
          <w:szCs w:val="20"/>
        </w:rPr>
      </w:pPr>
    </w:p>
    <w:p w:rsidR="0009353E" w:rsidRPr="00246D6A" w:rsidRDefault="0009353E" w:rsidP="004B092B">
      <w:pPr>
        <w:spacing w:after="160" w:line="259" w:lineRule="auto"/>
        <w:jc w:val="center"/>
        <w:rPr>
          <w:rFonts w:ascii="Times New Roman" w:eastAsia="Calibri" w:hAnsi="Times New Roman" w:cs="Times New Roman"/>
          <w:b/>
          <w:sz w:val="20"/>
          <w:szCs w:val="20"/>
        </w:rPr>
      </w:pPr>
      <w:r w:rsidRPr="00246D6A">
        <w:rPr>
          <w:rFonts w:ascii="Times New Roman" w:eastAsia="Calibri" w:hAnsi="Times New Roman" w:cs="Times New Roman"/>
          <w:b/>
          <w:sz w:val="20"/>
          <w:szCs w:val="20"/>
        </w:rPr>
        <w:t>Март.</w:t>
      </w:r>
    </w:p>
    <w:tbl>
      <w:tblPr>
        <w:tblStyle w:val="21"/>
        <w:tblW w:w="10881" w:type="dxa"/>
        <w:tblLook w:val="04A0" w:firstRow="1" w:lastRow="0" w:firstColumn="1" w:lastColumn="0" w:noHBand="0" w:noVBand="1"/>
      </w:tblPr>
      <w:tblGrid>
        <w:gridCol w:w="9322"/>
        <w:gridCol w:w="1559"/>
      </w:tblGrid>
      <w:tr w:rsidR="0009353E" w:rsidRPr="00246D6A" w:rsidTr="0096621F">
        <w:tc>
          <w:tcPr>
            <w:tcW w:w="10881" w:type="dxa"/>
            <w:gridSpan w:val="2"/>
            <w:tcBorders>
              <w:top w:val="single" w:sz="4" w:space="0" w:color="000000"/>
              <w:left w:val="single" w:sz="4" w:space="0" w:color="000000"/>
              <w:bottom w:val="single" w:sz="4" w:space="0" w:color="000000"/>
              <w:right w:val="single" w:sz="4" w:space="0" w:color="000000"/>
            </w:tcBorders>
          </w:tcPr>
          <w:p w:rsidR="0009353E" w:rsidRPr="00246D6A" w:rsidRDefault="0009353E" w:rsidP="0096621F">
            <w:pPr>
              <w:jc w:val="center"/>
              <w:rPr>
                <w:rFonts w:ascii="Times New Roman" w:hAnsi="Times New Roman"/>
                <w:b/>
              </w:rPr>
            </w:pPr>
            <w:r w:rsidRPr="00246D6A">
              <w:rPr>
                <w:rFonts w:ascii="Times New Roman" w:hAnsi="Times New Roman"/>
                <w:b/>
              </w:rPr>
              <w:lastRenderedPageBreak/>
              <w:t>1-2 неделя.</w:t>
            </w:r>
          </w:p>
        </w:tc>
      </w:tr>
      <w:tr w:rsidR="0009353E" w:rsidRPr="00246D6A" w:rsidTr="0096621F">
        <w:tc>
          <w:tcPr>
            <w:tcW w:w="9322" w:type="dxa"/>
            <w:tcBorders>
              <w:top w:val="single" w:sz="4" w:space="0" w:color="000000"/>
              <w:left w:val="single" w:sz="4" w:space="0" w:color="000000"/>
              <w:bottom w:val="single" w:sz="4" w:space="0" w:color="000000"/>
              <w:right w:val="single" w:sz="4" w:space="0" w:color="000000"/>
            </w:tcBorders>
            <w:hideMark/>
          </w:tcPr>
          <w:p w:rsidR="0009353E" w:rsidRPr="00246D6A" w:rsidRDefault="0009353E" w:rsidP="0096621F">
            <w:pPr>
              <w:spacing w:after="160" w:line="259" w:lineRule="auto"/>
              <w:rPr>
                <w:rFonts w:ascii="Times New Roman" w:hAnsi="Times New Roman"/>
              </w:rPr>
            </w:pPr>
            <w:r w:rsidRPr="00246D6A">
              <w:rPr>
                <w:rFonts w:ascii="Times New Roman" w:hAnsi="Times New Roman"/>
              </w:rPr>
              <w:t xml:space="preserve">               Комплекс утренней гимнастики № 1.</w:t>
            </w:r>
          </w:p>
        </w:tc>
        <w:tc>
          <w:tcPr>
            <w:tcW w:w="1559" w:type="dxa"/>
            <w:tcBorders>
              <w:top w:val="single" w:sz="4" w:space="0" w:color="000000"/>
              <w:left w:val="single" w:sz="4" w:space="0" w:color="000000"/>
              <w:bottom w:val="single" w:sz="4" w:space="0" w:color="000000"/>
              <w:right w:val="single" w:sz="4" w:space="0" w:color="000000"/>
            </w:tcBorders>
            <w:hideMark/>
          </w:tcPr>
          <w:p w:rsidR="0009353E" w:rsidRPr="00246D6A" w:rsidRDefault="0009353E" w:rsidP="0096621F">
            <w:pPr>
              <w:spacing w:after="160" w:line="259" w:lineRule="auto"/>
              <w:rPr>
                <w:rFonts w:ascii="Times New Roman" w:hAnsi="Times New Roman"/>
              </w:rPr>
            </w:pPr>
            <w:r w:rsidRPr="00246D6A">
              <w:rPr>
                <w:rFonts w:ascii="Times New Roman" w:hAnsi="Times New Roman"/>
              </w:rPr>
              <w:t xml:space="preserve">Дозировка </w:t>
            </w:r>
          </w:p>
        </w:tc>
      </w:tr>
      <w:tr w:rsidR="0009353E" w:rsidRPr="00246D6A" w:rsidTr="0096621F">
        <w:tc>
          <w:tcPr>
            <w:tcW w:w="9322" w:type="dxa"/>
            <w:tcBorders>
              <w:top w:val="single" w:sz="4" w:space="0" w:color="000000"/>
              <w:left w:val="single" w:sz="4" w:space="0" w:color="000000"/>
              <w:bottom w:val="single" w:sz="4" w:space="0" w:color="000000"/>
              <w:right w:val="single" w:sz="4" w:space="0" w:color="000000"/>
            </w:tcBorders>
            <w:hideMark/>
          </w:tcPr>
          <w:p w:rsidR="0009353E" w:rsidRPr="00246D6A" w:rsidRDefault="0009353E" w:rsidP="0096621F">
            <w:pPr>
              <w:spacing w:after="160" w:line="259" w:lineRule="auto"/>
              <w:rPr>
                <w:rFonts w:ascii="Times New Roman" w:hAnsi="Times New Roman"/>
              </w:rPr>
            </w:pPr>
            <w:r w:rsidRPr="00246D6A">
              <w:rPr>
                <w:rFonts w:ascii="Times New Roman" w:hAnsi="Times New Roman"/>
              </w:rPr>
              <w:t>1.Игра «Пауки и мухи».</w:t>
            </w:r>
          </w:p>
        </w:tc>
        <w:tc>
          <w:tcPr>
            <w:tcW w:w="1559" w:type="dxa"/>
            <w:tcBorders>
              <w:top w:val="single" w:sz="4" w:space="0" w:color="000000"/>
              <w:left w:val="single" w:sz="4" w:space="0" w:color="000000"/>
              <w:bottom w:val="single" w:sz="4" w:space="0" w:color="000000"/>
              <w:right w:val="single" w:sz="4" w:space="0" w:color="000000"/>
            </w:tcBorders>
          </w:tcPr>
          <w:p w:rsidR="0009353E" w:rsidRPr="00246D6A" w:rsidRDefault="0009353E" w:rsidP="0096621F">
            <w:pPr>
              <w:spacing w:after="160" w:line="259" w:lineRule="auto"/>
              <w:rPr>
                <w:rFonts w:ascii="Times New Roman" w:hAnsi="Times New Roman"/>
              </w:rPr>
            </w:pPr>
          </w:p>
        </w:tc>
      </w:tr>
      <w:tr w:rsidR="0009353E" w:rsidRPr="00246D6A" w:rsidTr="0096621F">
        <w:tc>
          <w:tcPr>
            <w:tcW w:w="9322" w:type="dxa"/>
            <w:tcBorders>
              <w:top w:val="single" w:sz="4" w:space="0" w:color="000000"/>
              <w:left w:val="single" w:sz="4" w:space="0" w:color="000000"/>
              <w:bottom w:val="single" w:sz="4" w:space="0" w:color="000000"/>
              <w:right w:val="single" w:sz="4" w:space="0" w:color="000000"/>
            </w:tcBorders>
            <w:hideMark/>
          </w:tcPr>
          <w:p w:rsidR="0009353E" w:rsidRPr="00246D6A" w:rsidRDefault="0009353E" w:rsidP="0096621F">
            <w:pPr>
              <w:spacing w:after="160" w:line="259" w:lineRule="auto"/>
              <w:rPr>
                <w:rFonts w:ascii="Times New Roman" w:hAnsi="Times New Roman"/>
                <w:i/>
              </w:rPr>
            </w:pPr>
            <w:r w:rsidRPr="00246D6A">
              <w:rPr>
                <w:rFonts w:ascii="Times New Roman" w:hAnsi="Times New Roman"/>
              </w:rPr>
              <w:t xml:space="preserve">                         </w:t>
            </w:r>
            <w:r w:rsidRPr="00246D6A">
              <w:rPr>
                <w:rFonts w:ascii="Times New Roman" w:hAnsi="Times New Roman"/>
                <w:i/>
              </w:rPr>
              <w:t>Упражнения с короткой скакалкой.</w:t>
            </w:r>
          </w:p>
        </w:tc>
        <w:tc>
          <w:tcPr>
            <w:tcW w:w="1559" w:type="dxa"/>
            <w:tcBorders>
              <w:top w:val="single" w:sz="4" w:space="0" w:color="000000"/>
              <w:left w:val="single" w:sz="4" w:space="0" w:color="000000"/>
              <w:bottom w:val="single" w:sz="4" w:space="0" w:color="000000"/>
              <w:right w:val="single" w:sz="4" w:space="0" w:color="000000"/>
            </w:tcBorders>
          </w:tcPr>
          <w:p w:rsidR="0009353E" w:rsidRPr="00246D6A" w:rsidRDefault="0009353E" w:rsidP="0096621F">
            <w:pPr>
              <w:spacing w:after="160" w:line="259" w:lineRule="auto"/>
              <w:rPr>
                <w:rFonts w:ascii="Times New Roman" w:hAnsi="Times New Roman"/>
              </w:rPr>
            </w:pPr>
          </w:p>
        </w:tc>
      </w:tr>
      <w:tr w:rsidR="0009353E" w:rsidRPr="00246D6A" w:rsidTr="0096621F">
        <w:tc>
          <w:tcPr>
            <w:tcW w:w="9322" w:type="dxa"/>
            <w:tcBorders>
              <w:top w:val="single" w:sz="4" w:space="0" w:color="000000"/>
              <w:left w:val="single" w:sz="4" w:space="0" w:color="000000"/>
              <w:bottom w:val="single" w:sz="4" w:space="0" w:color="000000"/>
              <w:right w:val="single" w:sz="4" w:space="0" w:color="000000"/>
            </w:tcBorders>
            <w:hideMark/>
          </w:tcPr>
          <w:p w:rsidR="0009353E" w:rsidRPr="00246D6A" w:rsidRDefault="0009353E" w:rsidP="0096621F">
            <w:pPr>
              <w:spacing w:after="160" w:line="259" w:lineRule="auto"/>
              <w:rPr>
                <w:rFonts w:ascii="Times New Roman" w:hAnsi="Times New Roman"/>
              </w:rPr>
            </w:pPr>
            <w:r w:rsidRPr="00246D6A">
              <w:rPr>
                <w:rFonts w:ascii="Times New Roman" w:hAnsi="Times New Roman"/>
              </w:rPr>
              <w:t>2.И.п.- стойка ноги врозь, скакалка. Сложенная вдвое. Внизу. 1 –поднять скакалку вверх, 2- опустить скакалку за голову, на плечи, 3- скакалку вверх, 4- и.п.</w:t>
            </w:r>
          </w:p>
        </w:tc>
        <w:tc>
          <w:tcPr>
            <w:tcW w:w="1559" w:type="dxa"/>
            <w:tcBorders>
              <w:top w:val="single" w:sz="4" w:space="0" w:color="000000"/>
              <w:left w:val="single" w:sz="4" w:space="0" w:color="000000"/>
              <w:bottom w:val="single" w:sz="4" w:space="0" w:color="000000"/>
              <w:right w:val="single" w:sz="4" w:space="0" w:color="000000"/>
            </w:tcBorders>
            <w:hideMark/>
          </w:tcPr>
          <w:p w:rsidR="0009353E" w:rsidRPr="00246D6A" w:rsidRDefault="0009353E" w:rsidP="0096621F">
            <w:pPr>
              <w:spacing w:after="160" w:line="259" w:lineRule="auto"/>
              <w:rPr>
                <w:rFonts w:ascii="Times New Roman" w:hAnsi="Times New Roman"/>
              </w:rPr>
            </w:pPr>
            <w:r w:rsidRPr="00246D6A">
              <w:rPr>
                <w:rFonts w:ascii="Times New Roman" w:hAnsi="Times New Roman"/>
              </w:rPr>
              <w:t>8 раз.</w:t>
            </w:r>
          </w:p>
        </w:tc>
      </w:tr>
      <w:tr w:rsidR="0009353E" w:rsidRPr="00246D6A" w:rsidTr="0096621F">
        <w:tc>
          <w:tcPr>
            <w:tcW w:w="9322" w:type="dxa"/>
            <w:tcBorders>
              <w:top w:val="single" w:sz="4" w:space="0" w:color="000000"/>
              <w:left w:val="single" w:sz="4" w:space="0" w:color="000000"/>
              <w:bottom w:val="single" w:sz="4" w:space="0" w:color="000000"/>
              <w:right w:val="single" w:sz="4" w:space="0" w:color="000000"/>
            </w:tcBorders>
            <w:hideMark/>
          </w:tcPr>
          <w:p w:rsidR="0009353E" w:rsidRPr="00246D6A" w:rsidRDefault="0009353E" w:rsidP="0096621F">
            <w:pPr>
              <w:spacing w:after="160" w:line="259" w:lineRule="auto"/>
              <w:rPr>
                <w:rFonts w:ascii="Times New Roman" w:hAnsi="Times New Roman"/>
              </w:rPr>
            </w:pPr>
            <w:r w:rsidRPr="00246D6A">
              <w:rPr>
                <w:rFonts w:ascii="Times New Roman" w:hAnsi="Times New Roman"/>
              </w:rPr>
              <w:t>3.И.п.- стойка ноги врозь, скакалка внизу. 1- поднять скакалку вверх, 2- наклониться вправо, 3- выпрямиться. 4- и.п.</w:t>
            </w:r>
          </w:p>
        </w:tc>
        <w:tc>
          <w:tcPr>
            <w:tcW w:w="1559" w:type="dxa"/>
            <w:tcBorders>
              <w:top w:val="single" w:sz="4" w:space="0" w:color="000000"/>
              <w:left w:val="single" w:sz="4" w:space="0" w:color="000000"/>
              <w:bottom w:val="single" w:sz="4" w:space="0" w:color="000000"/>
              <w:right w:val="single" w:sz="4" w:space="0" w:color="000000"/>
            </w:tcBorders>
            <w:hideMark/>
          </w:tcPr>
          <w:p w:rsidR="0009353E" w:rsidRPr="00246D6A" w:rsidRDefault="0009353E" w:rsidP="0096621F">
            <w:pPr>
              <w:spacing w:after="160" w:line="259" w:lineRule="auto"/>
              <w:rPr>
                <w:rFonts w:ascii="Times New Roman" w:hAnsi="Times New Roman"/>
              </w:rPr>
            </w:pPr>
            <w:r w:rsidRPr="00246D6A">
              <w:rPr>
                <w:rFonts w:ascii="Times New Roman" w:hAnsi="Times New Roman"/>
              </w:rPr>
              <w:t>8 раз.</w:t>
            </w:r>
          </w:p>
        </w:tc>
      </w:tr>
      <w:tr w:rsidR="0009353E" w:rsidRPr="00246D6A" w:rsidTr="0096621F">
        <w:tc>
          <w:tcPr>
            <w:tcW w:w="9322" w:type="dxa"/>
            <w:tcBorders>
              <w:top w:val="single" w:sz="4" w:space="0" w:color="000000"/>
              <w:left w:val="single" w:sz="4" w:space="0" w:color="000000"/>
              <w:bottom w:val="single" w:sz="4" w:space="0" w:color="000000"/>
              <w:right w:val="single" w:sz="4" w:space="0" w:color="000000"/>
            </w:tcBorders>
            <w:hideMark/>
          </w:tcPr>
          <w:p w:rsidR="0009353E" w:rsidRPr="00246D6A" w:rsidRDefault="0009353E" w:rsidP="0096621F">
            <w:pPr>
              <w:spacing w:after="160" w:line="259" w:lineRule="auto"/>
              <w:rPr>
                <w:rFonts w:ascii="Times New Roman" w:hAnsi="Times New Roman"/>
              </w:rPr>
            </w:pPr>
            <w:r w:rsidRPr="00246D6A">
              <w:rPr>
                <w:rFonts w:ascii="Times New Roman" w:hAnsi="Times New Roman"/>
              </w:rPr>
              <w:t>4.И.п.- стойка ноги врозь, скакалка внизу.1- скакалку вверх, 2- наклон вперёд, коснуться пола, 3- выпрямиться, скакалку вверх, 4- и.п.</w:t>
            </w:r>
          </w:p>
        </w:tc>
        <w:tc>
          <w:tcPr>
            <w:tcW w:w="1559" w:type="dxa"/>
            <w:tcBorders>
              <w:top w:val="single" w:sz="4" w:space="0" w:color="000000"/>
              <w:left w:val="single" w:sz="4" w:space="0" w:color="000000"/>
              <w:bottom w:val="single" w:sz="4" w:space="0" w:color="000000"/>
              <w:right w:val="single" w:sz="4" w:space="0" w:color="000000"/>
            </w:tcBorders>
            <w:hideMark/>
          </w:tcPr>
          <w:p w:rsidR="0009353E" w:rsidRPr="00246D6A" w:rsidRDefault="0009353E" w:rsidP="0096621F">
            <w:pPr>
              <w:spacing w:after="160" w:line="259" w:lineRule="auto"/>
              <w:rPr>
                <w:rFonts w:ascii="Times New Roman" w:hAnsi="Times New Roman"/>
              </w:rPr>
            </w:pPr>
            <w:r w:rsidRPr="00246D6A">
              <w:rPr>
                <w:rFonts w:ascii="Times New Roman" w:hAnsi="Times New Roman"/>
              </w:rPr>
              <w:t>6-7 раз.</w:t>
            </w:r>
          </w:p>
        </w:tc>
      </w:tr>
      <w:tr w:rsidR="0009353E" w:rsidRPr="00246D6A" w:rsidTr="0096621F">
        <w:tc>
          <w:tcPr>
            <w:tcW w:w="9322" w:type="dxa"/>
            <w:tcBorders>
              <w:top w:val="single" w:sz="4" w:space="0" w:color="000000"/>
              <w:left w:val="single" w:sz="4" w:space="0" w:color="000000"/>
              <w:bottom w:val="single" w:sz="4" w:space="0" w:color="000000"/>
              <w:right w:val="single" w:sz="4" w:space="0" w:color="000000"/>
            </w:tcBorders>
            <w:hideMark/>
          </w:tcPr>
          <w:p w:rsidR="0009353E" w:rsidRPr="00246D6A" w:rsidRDefault="0009353E" w:rsidP="0096621F">
            <w:pPr>
              <w:spacing w:after="160" w:line="259" w:lineRule="auto"/>
              <w:rPr>
                <w:rFonts w:ascii="Times New Roman" w:hAnsi="Times New Roman"/>
              </w:rPr>
            </w:pPr>
            <w:r w:rsidRPr="00246D6A">
              <w:rPr>
                <w:rFonts w:ascii="Times New Roman" w:hAnsi="Times New Roman"/>
              </w:rPr>
              <w:t>5.И.п.- лёжа на спине, скакалка зацеплена за ступни ног, руки прямые.1-2- поднять прямые ноги, натягивая скакалку, сделать угол. 3-4- и.п.</w:t>
            </w:r>
          </w:p>
        </w:tc>
        <w:tc>
          <w:tcPr>
            <w:tcW w:w="1559" w:type="dxa"/>
            <w:tcBorders>
              <w:top w:val="single" w:sz="4" w:space="0" w:color="000000"/>
              <w:left w:val="single" w:sz="4" w:space="0" w:color="000000"/>
              <w:bottom w:val="single" w:sz="4" w:space="0" w:color="000000"/>
              <w:right w:val="single" w:sz="4" w:space="0" w:color="000000"/>
            </w:tcBorders>
            <w:hideMark/>
          </w:tcPr>
          <w:p w:rsidR="0009353E" w:rsidRPr="00246D6A" w:rsidRDefault="0009353E" w:rsidP="0096621F">
            <w:pPr>
              <w:spacing w:after="160" w:line="259" w:lineRule="auto"/>
              <w:rPr>
                <w:rFonts w:ascii="Times New Roman" w:hAnsi="Times New Roman"/>
              </w:rPr>
            </w:pPr>
            <w:r w:rsidRPr="00246D6A">
              <w:rPr>
                <w:rFonts w:ascii="Times New Roman" w:hAnsi="Times New Roman"/>
              </w:rPr>
              <w:t>5-6 раз.</w:t>
            </w:r>
          </w:p>
        </w:tc>
      </w:tr>
      <w:tr w:rsidR="0009353E" w:rsidRPr="00246D6A" w:rsidTr="0096621F">
        <w:tc>
          <w:tcPr>
            <w:tcW w:w="9322" w:type="dxa"/>
            <w:tcBorders>
              <w:top w:val="single" w:sz="4" w:space="0" w:color="000000"/>
              <w:left w:val="single" w:sz="4" w:space="0" w:color="000000"/>
              <w:bottom w:val="single" w:sz="4" w:space="0" w:color="000000"/>
              <w:right w:val="single" w:sz="4" w:space="0" w:color="000000"/>
            </w:tcBorders>
            <w:hideMark/>
          </w:tcPr>
          <w:p w:rsidR="0009353E" w:rsidRPr="00246D6A" w:rsidRDefault="0009353E" w:rsidP="0096621F">
            <w:pPr>
              <w:spacing w:after="160" w:line="259" w:lineRule="auto"/>
              <w:rPr>
                <w:rFonts w:ascii="Times New Roman" w:hAnsi="Times New Roman"/>
              </w:rPr>
            </w:pPr>
            <w:r w:rsidRPr="00246D6A">
              <w:rPr>
                <w:rFonts w:ascii="Times New Roman" w:hAnsi="Times New Roman"/>
              </w:rPr>
              <w:t>6.И.п.- лёжа на животе, скакалка в согнутых руках перед собой.1- прогнуться, скакалку вверх, 2- вернуться в и.п.</w:t>
            </w:r>
          </w:p>
        </w:tc>
        <w:tc>
          <w:tcPr>
            <w:tcW w:w="1559" w:type="dxa"/>
            <w:tcBorders>
              <w:top w:val="single" w:sz="4" w:space="0" w:color="000000"/>
              <w:left w:val="single" w:sz="4" w:space="0" w:color="000000"/>
              <w:bottom w:val="single" w:sz="4" w:space="0" w:color="000000"/>
              <w:right w:val="single" w:sz="4" w:space="0" w:color="000000"/>
            </w:tcBorders>
          </w:tcPr>
          <w:p w:rsidR="0009353E" w:rsidRPr="00246D6A" w:rsidRDefault="0009353E" w:rsidP="0096621F">
            <w:pPr>
              <w:spacing w:after="160" w:line="259" w:lineRule="auto"/>
              <w:rPr>
                <w:rFonts w:ascii="Times New Roman" w:hAnsi="Times New Roman"/>
              </w:rPr>
            </w:pPr>
          </w:p>
        </w:tc>
      </w:tr>
      <w:tr w:rsidR="0009353E" w:rsidRPr="00246D6A" w:rsidTr="0096621F">
        <w:tc>
          <w:tcPr>
            <w:tcW w:w="9322" w:type="dxa"/>
            <w:tcBorders>
              <w:top w:val="single" w:sz="4" w:space="0" w:color="000000"/>
              <w:left w:val="single" w:sz="4" w:space="0" w:color="000000"/>
              <w:bottom w:val="single" w:sz="4" w:space="0" w:color="000000"/>
              <w:right w:val="single" w:sz="4" w:space="0" w:color="000000"/>
            </w:tcBorders>
            <w:hideMark/>
          </w:tcPr>
          <w:p w:rsidR="0009353E" w:rsidRPr="00246D6A" w:rsidRDefault="0009353E" w:rsidP="0096621F">
            <w:pPr>
              <w:spacing w:after="160" w:line="259" w:lineRule="auto"/>
              <w:rPr>
                <w:rFonts w:ascii="Times New Roman" w:hAnsi="Times New Roman"/>
              </w:rPr>
            </w:pPr>
            <w:r w:rsidRPr="00246D6A">
              <w:rPr>
                <w:rFonts w:ascii="Times New Roman" w:hAnsi="Times New Roman"/>
              </w:rPr>
              <w:t>7.Прыжки на двух ногах на месте через короткую скакалку. Выполняется серией прыжков по 10-15 раз подряд, затем пауза и снова повторить прыжки.</w:t>
            </w:r>
          </w:p>
        </w:tc>
        <w:tc>
          <w:tcPr>
            <w:tcW w:w="1559" w:type="dxa"/>
            <w:tcBorders>
              <w:top w:val="single" w:sz="4" w:space="0" w:color="000000"/>
              <w:left w:val="single" w:sz="4" w:space="0" w:color="000000"/>
              <w:bottom w:val="single" w:sz="4" w:space="0" w:color="000000"/>
              <w:right w:val="single" w:sz="4" w:space="0" w:color="000000"/>
            </w:tcBorders>
          </w:tcPr>
          <w:p w:rsidR="0009353E" w:rsidRPr="00246D6A" w:rsidRDefault="0009353E" w:rsidP="0096621F">
            <w:pPr>
              <w:spacing w:after="160" w:line="259" w:lineRule="auto"/>
              <w:rPr>
                <w:rFonts w:ascii="Times New Roman" w:hAnsi="Times New Roman"/>
              </w:rPr>
            </w:pPr>
          </w:p>
        </w:tc>
      </w:tr>
      <w:tr w:rsidR="0009353E" w:rsidRPr="00246D6A" w:rsidTr="0096621F">
        <w:tc>
          <w:tcPr>
            <w:tcW w:w="9322" w:type="dxa"/>
            <w:tcBorders>
              <w:top w:val="single" w:sz="4" w:space="0" w:color="000000"/>
              <w:left w:val="single" w:sz="4" w:space="0" w:color="000000"/>
              <w:bottom w:val="single" w:sz="4" w:space="0" w:color="000000"/>
              <w:right w:val="single" w:sz="4" w:space="0" w:color="000000"/>
            </w:tcBorders>
            <w:hideMark/>
          </w:tcPr>
          <w:p w:rsidR="0009353E" w:rsidRPr="00246D6A" w:rsidRDefault="0009353E" w:rsidP="0096621F">
            <w:pPr>
              <w:spacing w:after="160" w:line="259" w:lineRule="auto"/>
              <w:rPr>
                <w:rFonts w:ascii="Times New Roman" w:hAnsi="Times New Roman"/>
              </w:rPr>
            </w:pPr>
            <w:r w:rsidRPr="00246D6A">
              <w:rPr>
                <w:rFonts w:ascii="Times New Roman" w:hAnsi="Times New Roman"/>
              </w:rPr>
              <w:t>8.Ходьба в колонне по одному.</w:t>
            </w:r>
          </w:p>
        </w:tc>
        <w:tc>
          <w:tcPr>
            <w:tcW w:w="1559" w:type="dxa"/>
            <w:tcBorders>
              <w:top w:val="single" w:sz="4" w:space="0" w:color="000000"/>
              <w:left w:val="single" w:sz="4" w:space="0" w:color="000000"/>
              <w:bottom w:val="single" w:sz="4" w:space="0" w:color="000000"/>
              <w:right w:val="single" w:sz="4" w:space="0" w:color="000000"/>
            </w:tcBorders>
          </w:tcPr>
          <w:p w:rsidR="0009353E" w:rsidRPr="00246D6A" w:rsidRDefault="0009353E" w:rsidP="0096621F">
            <w:pPr>
              <w:spacing w:after="160" w:line="259" w:lineRule="auto"/>
              <w:rPr>
                <w:rFonts w:ascii="Times New Roman" w:hAnsi="Times New Roman"/>
              </w:rPr>
            </w:pPr>
          </w:p>
        </w:tc>
      </w:tr>
      <w:tr w:rsidR="0009353E" w:rsidRPr="00246D6A" w:rsidTr="0096621F">
        <w:tc>
          <w:tcPr>
            <w:tcW w:w="10881" w:type="dxa"/>
            <w:gridSpan w:val="2"/>
            <w:tcBorders>
              <w:top w:val="single" w:sz="4" w:space="0" w:color="000000"/>
              <w:left w:val="single" w:sz="4" w:space="0" w:color="000000"/>
              <w:bottom w:val="single" w:sz="4" w:space="0" w:color="000000"/>
              <w:right w:val="single" w:sz="4" w:space="0" w:color="000000"/>
            </w:tcBorders>
          </w:tcPr>
          <w:p w:rsidR="0009353E" w:rsidRPr="00246D6A" w:rsidRDefault="0009353E" w:rsidP="0096621F">
            <w:pPr>
              <w:jc w:val="center"/>
              <w:rPr>
                <w:rFonts w:ascii="Times New Roman" w:hAnsi="Times New Roman"/>
                <w:b/>
              </w:rPr>
            </w:pPr>
            <w:r w:rsidRPr="00246D6A">
              <w:rPr>
                <w:rFonts w:ascii="Times New Roman" w:hAnsi="Times New Roman"/>
                <w:b/>
              </w:rPr>
              <w:t>3-4 неделя.</w:t>
            </w:r>
          </w:p>
        </w:tc>
      </w:tr>
      <w:tr w:rsidR="0009353E" w:rsidRPr="00246D6A" w:rsidTr="0096621F">
        <w:tc>
          <w:tcPr>
            <w:tcW w:w="9322" w:type="dxa"/>
            <w:hideMark/>
          </w:tcPr>
          <w:p w:rsidR="0009353E" w:rsidRPr="00246D6A" w:rsidRDefault="0009353E" w:rsidP="0096621F">
            <w:pPr>
              <w:spacing w:after="160" w:line="259" w:lineRule="auto"/>
              <w:rPr>
                <w:rFonts w:ascii="Times New Roman" w:hAnsi="Times New Roman"/>
              </w:rPr>
            </w:pPr>
            <w:r w:rsidRPr="00246D6A">
              <w:rPr>
                <w:rFonts w:ascii="Times New Roman" w:hAnsi="Times New Roman"/>
              </w:rPr>
              <w:t xml:space="preserve">                  Комплекс утренней гимнастики № 2.</w:t>
            </w:r>
          </w:p>
        </w:tc>
        <w:tc>
          <w:tcPr>
            <w:tcW w:w="1559" w:type="dxa"/>
            <w:hideMark/>
          </w:tcPr>
          <w:p w:rsidR="0009353E" w:rsidRPr="00246D6A" w:rsidRDefault="0009353E" w:rsidP="0096621F">
            <w:pPr>
              <w:spacing w:after="160" w:line="259" w:lineRule="auto"/>
              <w:rPr>
                <w:rFonts w:ascii="Times New Roman" w:hAnsi="Times New Roman"/>
              </w:rPr>
            </w:pPr>
            <w:r w:rsidRPr="00246D6A">
              <w:rPr>
                <w:rFonts w:ascii="Times New Roman" w:hAnsi="Times New Roman"/>
              </w:rPr>
              <w:t xml:space="preserve">Дозировка </w:t>
            </w:r>
          </w:p>
        </w:tc>
      </w:tr>
      <w:tr w:rsidR="0009353E" w:rsidRPr="00246D6A" w:rsidTr="0096621F">
        <w:tc>
          <w:tcPr>
            <w:tcW w:w="9322" w:type="dxa"/>
            <w:hideMark/>
          </w:tcPr>
          <w:p w:rsidR="0009353E" w:rsidRPr="00246D6A" w:rsidRDefault="0009353E" w:rsidP="0096621F">
            <w:pPr>
              <w:spacing w:after="160" w:line="259" w:lineRule="auto"/>
              <w:rPr>
                <w:rFonts w:ascii="Times New Roman" w:hAnsi="Times New Roman"/>
              </w:rPr>
            </w:pPr>
            <w:r w:rsidRPr="00246D6A">
              <w:rPr>
                <w:rFonts w:ascii="Times New Roman" w:hAnsi="Times New Roman"/>
              </w:rPr>
              <w:t xml:space="preserve">1.Ходьба и бег в колонне по одному; ходьба и бег врассыпную. По сигналу воспитателя построение в колонну по одному в движении- найти своё место в колонне. </w:t>
            </w:r>
          </w:p>
        </w:tc>
        <w:tc>
          <w:tcPr>
            <w:tcW w:w="1559" w:type="dxa"/>
          </w:tcPr>
          <w:p w:rsidR="0009353E" w:rsidRPr="00246D6A" w:rsidRDefault="0009353E" w:rsidP="0096621F">
            <w:pPr>
              <w:spacing w:after="160" w:line="259" w:lineRule="auto"/>
              <w:rPr>
                <w:rFonts w:ascii="Times New Roman" w:hAnsi="Times New Roman"/>
              </w:rPr>
            </w:pPr>
          </w:p>
        </w:tc>
      </w:tr>
      <w:tr w:rsidR="0009353E" w:rsidRPr="00246D6A" w:rsidTr="0096621F">
        <w:tc>
          <w:tcPr>
            <w:tcW w:w="9322" w:type="dxa"/>
            <w:hideMark/>
          </w:tcPr>
          <w:p w:rsidR="0009353E" w:rsidRPr="00246D6A" w:rsidRDefault="0009353E" w:rsidP="0096621F">
            <w:pPr>
              <w:spacing w:after="160" w:line="259" w:lineRule="auto"/>
              <w:rPr>
                <w:rFonts w:ascii="Times New Roman" w:hAnsi="Times New Roman"/>
              </w:rPr>
            </w:pPr>
            <w:r w:rsidRPr="00246D6A">
              <w:rPr>
                <w:rFonts w:ascii="Times New Roman" w:hAnsi="Times New Roman"/>
              </w:rPr>
              <w:t xml:space="preserve">                  </w:t>
            </w:r>
            <w:r w:rsidRPr="00246D6A">
              <w:rPr>
                <w:rFonts w:ascii="Times New Roman" w:hAnsi="Times New Roman"/>
                <w:i/>
              </w:rPr>
              <w:t>Упражнения с обручем.</w:t>
            </w:r>
          </w:p>
        </w:tc>
        <w:tc>
          <w:tcPr>
            <w:tcW w:w="1559" w:type="dxa"/>
          </w:tcPr>
          <w:p w:rsidR="0009353E" w:rsidRPr="00246D6A" w:rsidRDefault="0009353E" w:rsidP="0096621F">
            <w:pPr>
              <w:spacing w:after="160" w:line="259" w:lineRule="auto"/>
              <w:rPr>
                <w:rFonts w:ascii="Times New Roman" w:hAnsi="Times New Roman"/>
              </w:rPr>
            </w:pPr>
          </w:p>
        </w:tc>
      </w:tr>
      <w:tr w:rsidR="0009353E" w:rsidRPr="00246D6A" w:rsidTr="0096621F">
        <w:tc>
          <w:tcPr>
            <w:tcW w:w="9322" w:type="dxa"/>
            <w:hideMark/>
          </w:tcPr>
          <w:p w:rsidR="0009353E" w:rsidRPr="00246D6A" w:rsidRDefault="0009353E" w:rsidP="0096621F">
            <w:pPr>
              <w:spacing w:after="160" w:line="259" w:lineRule="auto"/>
              <w:rPr>
                <w:rFonts w:ascii="Times New Roman" w:hAnsi="Times New Roman"/>
              </w:rPr>
            </w:pPr>
            <w:r w:rsidRPr="00246D6A">
              <w:rPr>
                <w:rFonts w:ascii="Times New Roman" w:hAnsi="Times New Roman"/>
              </w:rPr>
              <w:t>2.И.п.- основная стойка,обруч внизу. 1- обруч вверх, правую ногу в сторону на носок, 2- вернуться в и.п., 3-4- тоже левой ногой.</w:t>
            </w:r>
          </w:p>
        </w:tc>
        <w:tc>
          <w:tcPr>
            <w:tcW w:w="1559" w:type="dxa"/>
            <w:hideMark/>
          </w:tcPr>
          <w:p w:rsidR="0009353E" w:rsidRPr="00246D6A" w:rsidRDefault="0009353E" w:rsidP="0096621F">
            <w:pPr>
              <w:spacing w:after="160" w:line="259" w:lineRule="auto"/>
              <w:rPr>
                <w:rFonts w:ascii="Times New Roman" w:hAnsi="Times New Roman"/>
              </w:rPr>
            </w:pPr>
            <w:r w:rsidRPr="00246D6A">
              <w:rPr>
                <w:rFonts w:ascii="Times New Roman" w:hAnsi="Times New Roman"/>
              </w:rPr>
              <w:t>6-8 раз.</w:t>
            </w:r>
          </w:p>
        </w:tc>
      </w:tr>
      <w:tr w:rsidR="0009353E" w:rsidRPr="00246D6A" w:rsidTr="0096621F">
        <w:tc>
          <w:tcPr>
            <w:tcW w:w="9322" w:type="dxa"/>
            <w:hideMark/>
          </w:tcPr>
          <w:p w:rsidR="0009353E" w:rsidRPr="00246D6A" w:rsidRDefault="0009353E" w:rsidP="0096621F">
            <w:pPr>
              <w:spacing w:after="160" w:line="259" w:lineRule="auto"/>
              <w:rPr>
                <w:rFonts w:ascii="Times New Roman" w:hAnsi="Times New Roman"/>
              </w:rPr>
            </w:pPr>
            <w:r w:rsidRPr="00246D6A">
              <w:rPr>
                <w:rFonts w:ascii="Times New Roman" w:hAnsi="Times New Roman"/>
              </w:rPr>
              <w:t>3.И.п.- основная стойка, обруч в правой руке, хват сверху.1- присесть, обруч в сторону. 2- и.п., взять обруч в левую руку. То же влево.</w:t>
            </w:r>
          </w:p>
        </w:tc>
        <w:tc>
          <w:tcPr>
            <w:tcW w:w="1559" w:type="dxa"/>
            <w:hideMark/>
          </w:tcPr>
          <w:p w:rsidR="0009353E" w:rsidRPr="00246D6A" w:rsidRDefault="0009353E" w:rsidP="0096621F">
            <w:pPr>
              <w:spacing w:after="160" w:line="259" w:lineRule="auto"/>
              <w:rPr>
                <w:rFonts w:ascii="Times New Roman" w:hAnsi="Times New Roman"/>
              </w:rPr>
            </w:pPr>
            <w:r w:rsidRPr="00246D6A">
              <w:rPr>
                <w:rFonts w:ascii="Times New Roman" w:hAnsi="Times New Roman"/>
              </w:rPr>
              <w:t>По 3 раза в каждую сторону</w:t>
            </w:r>
          </w:p>
        </w:tc>
      </w:tr>
      <w:tr w:rsidR="0009353E" w:rsidRPr="00246D6A" w:rsidTr="0096621F">
        <w:tc>
          <w:tcPr>
            <w:tcW w:w="9322" w:type="dxa"/>
            <w:hideMark/>
          </w:tcPr>
          <w:p w:rsidR="0009353E" w:rsidRPr="00246D6A" w:rsidRDefault="0009353E" w:rsidP="0096621F">
            <w:pPr>
              <w:spacing w:after="160" w:line="259" w:lineRule="auto"/>
              <w:rPr>
                <w:rFonts w:ascii="Times New Roman" w:hAnsi="Times New Roman"/>
              </w:rPr>
            </w:pPr>
            <w:r w:rsidRPr="00246D6A">
              <w:rPr>
                <w:rFonts w:ascii="Times New Roman" w:hAnsi="Times New Roman"/>
              </w:rPr>
              <w:t>4.И.п.- стойка ноги на ширине плеч, обруч в согнутых руках у груди.1- поворот туловища вправо, руки прямые. 2- и.п. То же влево.</w:t>
            </w:r>
          </w:p>
        </w:tc>
        <w:tc>
          <w:tcPr>
            <w:tcW w:w="1559" w:type="dxa"/>
            <w:hideMark/>
          </w:tcPr>
          <w:p w:rsidR="0009353E" w:rsidRPr="00246D6A" w:rsidRDefault="0009353E" w:rsidP="0096621F">
            <w:pPr>
              <w:spacing w:after="160" w:line="259" w:lineRule="auto"/>
              <w:rPr>
                <w:rFonts w:ascii="Times New Roman" w:hAnsi="Times New Roman"/>
              </w:rPr>
            </w:pPr>
            <w:r w:rsidRPr="00246D6A">
              <w:rPr>
                <w:rFonts w:ascii="Times New Roman" w:hAnsi="Times New Roman"/>
              </w:rPr>
              <w:t>8 раз.</w:t>
            </w:r>
          </w:p>
        </w:tc>
      </w:tr>
      <w:tr w:rsidR="0009353E" w:rsidRPr="00246D6A" w:rsidTr="0096621F">
        <w:tc>
          <w:tcPr>
            <w:tcW w:w="9322" w:type="dxa"/>
            <w:hideMark/>
          </w:tcPr>
          <w:p w:rsidR="0009353E" w:rsidRPr="00246D6A" w:rsidRDefault="0009353E" w:rsidP="0096621F">
            <w:pPr>
              <w:spacing w:after="160" w:line="259" w:lineRule="auto"/>
              <w:rPr>
                <w:rFonts w:ascii="Times New Roman" w:hAnsi="Times New Roman"/>
              </w:rPr>
            </w:pPr>
            <w:r w:rsidRPr="00246D6A">
              <w:rPr>
                <w:rFonts w:ascii="Times New Roman" w:hAnsi="Times New Roman"/>
              </w:rPr>
              <w:t>5.И.п.- лёжа на спине, обруч в прямых руках за головой.1-2- согнуть ноги в коленях и поставить на них обруч. 3-4- и.п.</w:t>
            </w:r>
          </w:p>
        </w:tc>
        <w:tc>
          <w:tcPr>
            <w:tcW w:w="1559" w:type="dxa"/>
            <w:hideMark/>
          </w:tcPr>
          <w:p w:rsidR="0009353E" w:rsidRPr="00246D6A" w:rsidRDefault="0009353E" w:rsidP="0096621F">
            <w:pPr>
              <w:spacing w:after="160" w:line="259" w:lineRule="auto"/>
              <w:rPr>
                <w:rFonts w:ascii="Times New Roman" w:hAnsi="Times New Roman"/>
              </w:rPr>
            </w:pPr>
            <w:r w:rsidRPr="00246D6A">
              <w:rPr>
                <w:rFonts w:ascii="Times New Roman" w:hAnsi="Times New Roman"/>
              </w:rPr>
              <w:t>6-8 раз.</w:t>
            </w:r>
          </w:p>
        </w:tc>
      </w:tr>
      <w:tr w:rsidR="0009353E" w:rsidRPr="00246D6A" w:rsidTr="0096621F">
        <w:tc>
          <w:tcPr>
            <w:tcW w:w="9322" w:type="dxa"/>
            <w:hideMark/>
          </w:tcPr>
          <w:p w:rsidR="0009353E" w:rsidRPr="00246D6A" w:rsidRDefault="0009353E" w:rsidP="0096621F">
            <w:pPr>
              <w:spacing w:after="160" w:line="259" w:lineRule="auto"/>
              <w:rPr>
                <w:rFonts w:ascii="Times New Roman" w:hAnsi="Times New Roman"/>
              </w:rPr>
            </w:pPr>
            <w:r w:rsidRPr="00246D6A">
              <w:rPr>
                <w:rFonts w:ascii="Times New Roman" w:hAnsi="Times New Roman"/>
              </w:rPr>
              <w:t>6.И.п.- стоя перед обручем. Руки свободно вдоль туловища. Прыжок на двух ногах в обруч, из обруча; поворот кругом. Повторить прыжки. Выполняется только под счёт воспитателя в среднем темпе.</w:t>
            </w:r>
          </w:p>
        </w:tc>
        <w:tc>
          <w:tcPr>
            <w:tcW w:w="1559" w:type="dxa"/>
            <w:hideMark/>
          </w:tcPr>
          <w:p w:rsidR="0009353E" w:rsidRPr="00246D6A" w:rsidRDefault="0009353E" w:rsidP="0096621F">
            <w:pPr>
              <w:spacing w:after="160" w:line="259" w:lineRule="auto"/>
              <w:rPr>
                <w:rFonts w:ascii="Times New Roman" w:hAnsi="Times New Roman"/>
              </w:rPr>
            </w:pPr>
            <w:r w:rsidRPr="00246D6A">
              <w:rPr>
                <w:rFonts w:ascii="Times New Roman" w:hAnsi="Times New Roman"/>
              </w:rPr>
              <w:t>Несколько раз.</w:t>
            </w:r>
          </w:p>
        </w:tc>
      </w:tr>
      <w:tr w:rsidR="0009353E" w:rsidRPr="00246D6A" w:rsidTr="0096621F">
        <w:tc>
          <w:tcPr>
            <w:tcW w:w="9322" w:type="dxa"/>
            <w:hideMark/>
          </w:tcPr>
          <w:p w:rsidR="0009353E" w:rsidRPr="00246D6A" w:rsidRDefault="0009353E" w:rsidP="0096621F">
            <w:pPr>
              <w:spacing w:after="160" w:line="259" w:lineRule="auto"/>
              <w:rPr>
                <w:rFonts w:ascii="Times New Roman" w:hAnsi="Times New Roman"/>
              </w:rPr>
            </w:pPr>
            <w:r w:rsidRPr="00246D6A">
              <w:rPr>
                <w:rFonts w:ascii="Times New Roman" w:hAnsi="Times New Roman"/>
              </w:rPr>
              <w:t>7.Игра «Летает- не летает».</w:t>
            </w:r>
          </w:p>
        </w:tc>
        <w:tc>
          <w:tcPr>
            <w:tcW w:w="1559" w:type="dxa"/>
          </w:tcPr>
          <w:p w:rsidR="0009353E" w:rsidRPr="00246D6A" w:rsidRDefault="0009353E" w:rsidP="0096621F">
            <w:pPr>
              <w:spacing w:after="160" w:line="259" w:lineRule="auto"/>
              <w:rPr>
                <w:rFonts w:ascii="Times New Roman" w:hAnsi="Times New Roman"/>
              </w:rPr>
            </w:pPr>
          </w:p>
        </w:tc>
      </w:tr>
    </w:tbl>
    <w:p w:rsidR="004B092B" w:rsidRPr="00246D6A" w:rsidRDefault="004B092B" w:rsidP="0009353E">
      <w:pPr>
        <w:spacing w:after="160" w:line="259" w:lineRule="auto"/>
        <w:rPr>
          <w:rFonts w:ascii="Times New Roman" w:eastAsia="Calibri" w:hAnsi="Times New Roman" w:cs="Times New Roman"/>
          <w:b/>
          <w:sz w:val="20"/>
          <w:szCs w:val="20"/>
        </w:rPr>
      </w:pPr>
    </w:p>
    <w:p w:rsidR="0009353E" w:rsidRPr="00246D6A" w:rsidRDefault="0009353E" w:rsidP="004B092B">
      <w:pPr>
        <w:spacing w:after="160" w:line="259" w:lineRule="auto"/>
        <w:jc w:val="center"/>
        <w:rPr>
          <w:rFonts w:ascii="Times New Roman" w:eastAsia="Calibri" w:hAnsi="Times New Roman" w:cs="Times New Roman"/>
          <w:b/>
          <w:sz w:val="20"/>
          <w:szCs w:val="20"/>
        </w:rPr>
      </w:pPr>
      <w:r w:rsidRPr="00246D6A">
        <w:rPr>
          <w:rFonts w:ascii="Times New Roman" w:eastAsia="Calibri" w:hAnsi="Times New Roman" w:cs="Times New Roman"/>
          <w:b/>
          <w:sz w:val="20"/>
          <w:szCs w:val="20"/>
        </w:rPr>
        <w:t>Апрель.</w:t>
      </w:r>
    </w:p>
    <w:tbl>
      <w:tblPr>
        <w:tblStyle w:val="21"/>
        <w:tblW w:w="10881" w:type="dxa"/>
        <w:tblLook w:val="04A0" w:firstRow="1" w:lastRow="0" w:firstColumn="1" w:lastColumn="0" w:noHBand="0" w:noVBand="1"/>
      </w:tblPr>
      <w:tblGrid>
        <w:gridCol w:w="9322"/>
        <w:gridCol w:w="1559"/>
      </w:tblGrid>
      <w:tr w:rsidR="0009353E" w:rsidRPr="00246D6A" w:rsidTr="0096621F">
        <w:tc>
          <w:tcPr>
            <w:tcW w:w="10881" w:type="dxa"/>
            <w:gridSpan w:val="2"/>
            <w:tcBorders>
              <w:top w:val="single" w:sz="4" w:space="0" w:color="000000"/>
              <w:left w:val="single" w:sz="4" w:space="0" w:color="000000"/>
              <w:bottom w:val="single" w:sz="4" w:space="0" w:color="000000"/>
              <w:right w:val="single" w:sz="4" w:space="0" w:color="000000"/>
            </w:tcBorders>
          </w:tcPr>
          <w:p w:rsidR="0009353E" w:rsidRPr="00246D6A" w:rsidRDefault="0009353E" w:rsidP="0096621F">
            <w:pPr>
              <w:jc w:val="center"/>
              <w:rPr>
                <w:rFonts w:ascii="Times New Roman" w:hAnsi="Times New Roman"/>
                <w:b/>
              </w:rPr>
            </w:pPr>
            <w:r w:rsidRPr="00246D6A">
              <w:rPr>
                <w:rFonts w:ascii="Times New Roman" w:hAnsi="Times New Roman"/>
                <w:b/>
              </w:rPr>
              <w:t>1-2 неделя.</w:t>
            </w:r>
          </w:p>
        </w:tc>
      </w:tr>
      <w:tr w:rsidR="0009353E" w:rsidRPr="00246D6A" w:rsidTr="0096621F">
        <w:tc>
          <w:tcPr>
            <w:tcW w:w="9322" w:type="dxa"/>
            <w:tcBorders>
              <w:top w:val="single" w:sz="4" w:space="0" w:color="000000"/>
              <w:left w:val="single" w:sz="4" w:space="0" w:color="000000"/>
              <w:bottom w:val="single" w:sz="4" w:space="0" w:color="000000"/>
              <w:right w:val="single" w:sz="4" w:space="0" w:color="000000"/>
            </w:tcBorders>
            <w:hideMark/>
          </w:tcPr>
          <w:p w:rsidR="0009353E" w:rsidRPr="00246D6A" w:rsidRDefault="0009353E" w:rsidP="0096621F">
            <w:pPr>
              <w:spacing w:after="160" w:line="259" w:lineRule="auto"/>
              <w:rPr>
                <w:rFonts w:ascii="Times New Roman" w:hAnsi="Times New Roman"/>
              </w:rPr>
            </w:pPr>
            <w:r w:rsidRPr="00246D6A">
              <w:rPr>
                <w:rFonts w:ascii="Times New Roman" w:hAnsi="Times New Roman"/>
              </w:rPr>
              <w:t xml:space="preserve">             Комплекс утренней гимнастики № 1.</w:t>
            </w:r>
          </w:p>
        </w:tc>
        <w:tc>
          <w:tcPr>
            <w:tcW w:w="1559" w:type="dxa"/>
            <w:tcBorders>
              <w:top w:val="single" w:sz="4" w:space="0" w:color="000000"/>
              <w:left w:val="single" w:sz="4" w:space="0" w:color="000000"/>
              <w:bottom w:val="single" w:sz="4" w:space="0" w:color="000000"/>
              <w:right w:val="single" w:sz="4" w:space="0" w:color="000000"/>
            </w:tcBorders>
            <w:hideMark/>
          </w:tcPr>
          <w:p w:rsidR="0009353E" w:rsidRPr="00246D6A" w:rsidRDefault="0009353E" w:rsidP="0096621F">
            <w:pPr>
              <w:spacing w:after="160" w:line="259" w:lineRule="auto"/>
              <w:rPr>
                <w:rFonts w:ascii="Times New Roman" w:hAnsi="Times New Roman"/>
              </w:rPr>
            </w:pPr>
            <w:r w:rsidRPr="00246D6A">
              <w:rPr>
                <w:rFonts w:ascii="Times New Roman" w:hAnsi="Times New Roman"/>
              </w:rPr>
              <w:t>Дозировка.</w:t>
            </w:r>
          </w:p>
        </w:tc>
      </w:tr>
      <w:tr w:rsidR="0009353E" w:rsidRPr="00246D6A" w:rsidTr="0096621F">
        <w:tc>
          <w:tcPr>
            <w:tcW w:w="9322" w:type="dxa"/>
            <w:tcBorders>
              <w:top w:val="single" w:sz="4" w:space="0" w:color="000000"/>
              <w:left w:val="single" w:sz="4" w:space="0" w:color="000000"/>
              <w:bottom w:val="single" w:sz="4" w:space="0" w:color="000000"/>
              <w:right w:val="single" w:sz="4" w:space="0" w:color="000000"/>
            </w:tcBorders>
            <w:hideMark/>
          </w:tcPr>
          <w:p w:rsidR="0009353E" w:rsidRPr="00246D6A" w:rsidRDefault="0009353E" w:rsidP="0096621F">
            <w:pPr>
              <w:spacing w:after="160" w:line="259" w:lineRule="auto"/>
              <w:rPr>
                <w:rFonts w:ascii="Times New Roman" w:hAnsi="Times New Roman"/>
              </w:rPr>
            </w:pPr>
            <w:r w:rsidRPr="00246D6A">
              <w:rPr>
                <w:rFonts w:ascii="Times New Roman" w:hAnsi="Times New Roman"/>
              </w:rPr>
              <w:t>1.Ходьба в колонне по одному с ускорением и замедлением темпа движения по сигналу воспитателя.</w:t>
            </w:r>
          </w:p>
        </w:tc>
        <w:tc>
          <w:tcPr>
            <w:tcW w:w="1559" w:type="dxa"/>
            <w:tcBorders>
              <w:top w:val="single" w:sz="4" w:space="0" w:color="000000"/>
              <w:left w:val="single" w:sz="4" w:space="0" w:color="000000"/>
              <w:bottom w:val="single" w:sz="4" w:space="0" w:color="000000"/>
              <w:right w:val="single" w:sz="4" w:space="0" w:color="000000"/>
            </w:tcBorders>
          </w:tcPr>
          <w:p w:rsidR="0009353E" w:rsidRPr="00246D6A" w:rsidRDefault="0009353E" w:rsidP="0096621F">
            <w:pPr>
              <w:spacing w:after="160" w:line="259" w:lineRule="auto"/>
              <w:rPr>
                <w:rFonts w:ascii="Times New Roman" w:hAnsi="Times New Roman"/>
              </w:rPr>
            </w:pPr>
          </w:p>
        </w:tc>
      </w:tr>
      <w:tr w:rsidR="0009353E" w:rsidRPr="00246D6A" w:rsidTr="0096621F">
        <w:tc>
          <w:tcPr>
            <w:tcW w:w="9322" w:type="dxa"/>
            <w:tcBorders>
              <w:top w:val="single" w:sz="4" w:space="0" w:color="000000"/>
              <w:left w:val="single" w:sz="4" w:space="0" w:color="000000"/>
              <w:bottom w:val="single" w:sz="4" w:space="0" w:color="000000"/>
              <w:right w:val="single" w:sz="4" w:space="0" w:color="000000"/>
            </w:tcBorders>
            <w:hideMark/>
          </w:tcPr>
          <w:p w:rsidR="0009353E" w:rsidRPr="00246D6A" w:rsidRDefault="0009353E" w:rsidP="0096621F">
            <w:pPr>
              <w:spacing w:after="160" w:line="259" w:lineRule="auto"/>
              <w:rPr>
                <w:rFonts w:ascii="Times New Roman" w:hAnsi="Times New Roman"/>
                <w:i/>
              </w:rPr>
            </w:pPr>
            <w:r w:rsidRPr="00246D6A">
              <w:rPr>
                <w:rFonts w:ascii="Times New Roman" w:hAnsi="Times New Roman"/>
                <w:i/>
              </w:rPr>
              <w:t xml:space="preserve">                         Упражнения с малым мячом.</w:t>
            </w:r>
          </w:p>
        </w:tc>
        <w:tc>
          <w:tcPr>
            <w:tcW w:w="1559" w:type="dxa"/>
            <w:tcBorders>
              <w:top w:val="single" w:sz="4" w:space="0" w:color="000000"/>
              <w:left w:val="single" w:sz="4" w:space="0" w:color="000000"/>
              <w:bottom w:val="single" w:sz="4" w:space="0" w:color="000000"/>
              <w:right w:val="single" w:sz="4" w:space="0" w:color="000000"/>
            </w:tcBorders>
          </w:tcPr>
          <w:p w:rsidR="0009353E" w:rsidRPr="00246D6A" w:rsidRDefault="0009353E" w:rsidP="0096621F">
            <w:pPr>
              <w:spacing w:after="160" w:line="259" w:lineRule="auto"/>
              <w:rPr>
                <w:rFonts w:ascii="Times New Roman" w:hAnsi="Times New Roman"/>
              </w:rPr>
            </w:pPr>
          </w:p>
        </w:tc>
      </w:tr>
      <w:tr w:rsidR="0009353E" w:rsidRPr="00246D6A" w:rsidTr="0096621F">
        <w:tc>
          <w:tcPr>
            <w:tcW w:w="9322" w:type="dxa"/>
            <w:tcBorders>
              <w:top w:val="single" w:sz="4" w:space="0" w:color="000000"/>
              <w:left w:val="single" w:sz="4" w:space="0" w:color="000000"/>
              <w:bottom w:val="single" w:sz="4" w:space="0" w:color="000000"/>
              <w:right w:val="single" w:sz="4" w:space="0" w:color="000000"/>
            </w:tcBorders>
            <w:hideMark/>
          </w:tcPr>
          <w:p w:rsidR="0009353E" w:rsidRPr="00246D6A" w:rsidRDefault="0009353E" w:rsidP="0096621F">
            <w:pPr>
              <w:spacing w:after="160" w:line="259" w:lineRule="auto"/>
              <w:rPr>
                <w:rFonts w:ascii="Times New Roman" w:hAnsi="Times New Roman"/>
              </w:rPr>
            </w:pPr>
            <w:r w:rsidRPr="00246D6A">
              <w:rPr>
                <w:rFonts w:ascii="Times New Roman" w:hAnsi="Times New Roman"/>
              </w:rPr>
              <w:t xml:space="preserve">2.И.п.- основная стойка, мяч в правой руке.1- руки в стороны, 2- вниз, переложить мяч в левую руку, 3- </w:t>
            </w:r>
            <w:r w:rsidRPr="00246D6A">
              <w:rPr>
                <w:rFonts w:ascii="Times New Roman" w:hAnsi="Times New Roman"/>
              </w:rPr>
              <w:lastRenderedPageBreak/>
              <w:t>руки в стороны. 4- и.п.</w:t>
            </w:r>
          </w:p>
        </w:tc>
        <w:tc>
          <w:tcPr>
            <w:tcW w:w="1559" w:type="dxa"/>
            <w:tcBorders>
              <w:top w:val="single" w:sz="4" w:space="0" w:color="000000"/>
              <w:left w:val="single" w:sz="4" w:space="0" w:color="000000"/>
              <w:bottom w:val="single" w:sz="4" w:space="0" w:color="000000"/>
              <w:right w:val="single" w:sz="4" w:space="0" w:color="000000"/>
            </w:tcBorders>
            <w:hideMark/>
          </w:tcPr>
          <w:p w:rsidR="0009353E" w:rsidRPr="00246D6A" w:rsidRDefault="0009353E" w:rsidP="0096621F">
            <w:pPr>
              <w:spacing w:after="160" w:line="259" w:lineRule="auto"/>
              <w:rPr>
                <w:rFonts w:ascii="Times New Roman" w:hAnsi="Times New Roman"/>
              </w:rPr>
            </w:pPr>
            <w:r w:rsidRPr="00246D6A">
              <w:rPr>
                <w:rFonts w:ascii="Times New Roman" w:hAnsi="Times New Roman"/>
              </w:rPr>
              <w:lastRenderedPageBreak/>
              <w:t>6-8 раз.</w:t>
            </w:r>
          </w:p>
        </w:tc>
      </w:tr>
      <w:tr w:rsidR="0009353E" w:rsidRPr="00246D6A" w:rsidTr="0096621F">
        <w:tc>
          <w:tcPr>
            <w:tcW w:w="9322" w:type="dxa"/>
            <w:tcBorders>
              <w:top w:val="single" w:sz="4" w:space="0" w:color="000000"/>
              <w:left w:val="single" w:sz="4" w:space="0" w:color="000000"/>
              <w:bottom w:val="single" w:sz="4" w:space="0" w:color="000000"/>
              <w:right w:val="single" w:sz="4" w:space="0" w:color="000000"/>
            </w:tcBorders>
            <w:hideMark/>
          </w:tcPr>
          <w:p w:rsidR="0009353E" w:rsidRPr="00246D6A" w:rsidRDefault="0009353E" w:rsidP="0096621F">
            <w:pPr>
              <w:spacing w:after="160" w:line="259" w:lineRule="auto"/>
              <w:rPr>
                <w:rFonts w:ascii="Times New Roman" w:hAnsi="Times New Roman"/>
              </w:rPr>
            </w:pPr>
            <w:r w:rsidRPr="00246D6A">
              <w:rPr>
                <w:rFonts w:ascii="Times New Roman" w:hAnsi="Times New Roman"/>
              </w:rPr>
              <w:lastRenderedPageBreak/>
              <w:t>3.И.п.- стойка ноги врозь, мяч в правой руке.1- присесть, ударить мячом о пол и поймать его, 3-4- то же влево.</w:t>
            </w:r>
          </w:p>
        </w:tc>
        <w:tc>
          <w:tcPr>
            <w:tcW w:w="1559" w:type="dxa"/>
            <w:tcBorders>
              <w:top w:val="single" w:sz="4" w:space="0" w:color="000000"/>
              <w:left w:val="single" w:sz="4" w:space="0" w:color="000000"/>
              <w:bottom w:val="single" w:sz="4" w:space="0" w:color="000000"/>
              <w:right w:val="single" w:sz="4" w:space="0" w:color="000000"/>
            </w:tcBorders>
            <w:hideMark/>
          </w:tcPr>
          <w:p w:rsidR="0009353E" w:rsidRPr="00246D6A" w:rsidRDefault="0009353E" w:rsidP="0096621F">
            <w:pPr>
              <w:spacing w:after="160" w:line="259" w:lineRule="auto"/>
              <w:rPr>
                <w:rFonts w:ascii="Times New Roman" w:hAnsi="Times New Roman"/>
              </w:rPr>
            </w:pPr>
            <w:r w:rsidRPr="00246D6A">
              <w:rPr>
                <w:rFonts w:ascii="Times New Roman" w:hAnsi="Times New Roman"/>
              </w:rPr>
              <w:t>По 3 раза .</w:t>
            </w:r>
          </w:p>
        </w:tc>
      </w:tr>
      <w:tr w:rsidR="0009353E" w:rsidRPr="00246D6A" w:rsidTr="0096621F">
        <w:tc>
          <w:tcPr>
            <w:tcW w:w="9322" w:type="dxa"/>
            <w:tcBorders>
              <w:top w:val="single" w:sz="4" w:space="0" w:color="000000"/>
              <w:left w:val="single" w:sz="4" w:space="0" w:color="000000"/>
              <w:bottom w:val="single" w:sz="4" w:space="0" w:color="000000"/>
              <w:right w:val="single" w:sz="4" w:space="0" w:color="000000"/>
            </w:tcBorders>
            <w:hideMark/>
          </w:tcPr>
          <w:p w:rsidR="0009353E" w:rsidRPr="00246D6A" w:rsidRDefault="0009353E" w:rsidP="0096621F">
            <w:pPr>
              <w:spacing w:after="160" w:line="259" w:lineRule="auto"/>
              <w:rPr>
                <w:rFonts w:ascii="Times New Roman" w:hAnsi="Times New Roman"/>
              </w:rPr>
            </w:pPr>
            <w:r w:rsidRPr="00246D6A">
              <w:rPr>
                <w:rFonts w:ascii="Times New Roman" w:hAnsi="Times New Roman"/>
              </w:rPr>
              <w:t>4.И.п.- ноги слегка расставлены. Мяч в правой руке.1- присесть. Ударить мячом о пол, 2- и.п.</w:t>
            </w:r>
          </w:p>
        </w:tc>
        <w:tc>
          <w:tcPr>
            <w:tcW w:w="1559" w:type="dxa"/>
            <w:tcBorders>
              <w:top w:val="single" w:sz="4" w:space="0" w:color="000000"/>
              <w:left w:val="single" w:sz="4" w:space="0" w:color="000000"/>
              <w:bottom w:val="single" w:sz="4" w:space="0" w:color="000000"/>
              <w:right w:val="single" w:sz="4" w:space="0" w:color="000000"/>
            </w:tcBorders>
            <w:hideMark/>
          </w:tcPr>
          <w:p w:rsidR="0009353E" w:rsidRPr="00246D6A" w:rsidRDefault="0009353E" w:rsidP="0096621F">
            <w:pPr>
              <w:spacing w:after="160" w:line="259" w:lineRule="auto"/>
              <w:rPr>
                <w:rFonts w:ascii="Times New Roman" w:hAnsi="Times New Roman"/>
              </w:rPr>
            </w:pPr>
            <w:r w:rsidRPr="00246D6A">
              <w:rPr>
                <w:rFonts w:ascii="Times New Roman" w:hAnsi="Times New Roman"/>
              </w:rPr>
              <w:t>По 6 раз.</w:t>
            </w:r>
          </w:p>
        </w:tc>
      </w:tr>
      <w:tr w:rsidR="0009353E" w:rsidRPr="00246D6A" w:rsidTr="0096621F">
        <w:tc>
          <w:tcPr>
            <w:tcW w:w="9322" w:type="dxa"/>
            <w:tcBorders>
              <w:top w:val="single" w:sz="4" w:space="0" w:color="000000"/>
              <w:left w:val="single" w:sz="4" w:space="0" w:color="000000"/>
              <w:bottom w:val="single" w:sz="4" w:space="0" w:color="000000"/>
              <w:right w:val="single" w:sz="4" w:space="0" w:color="000000"/>
            </w:tcBorders>
            <w:hideMark/>
          </w:tcPr>
          <w:p w:rsidR="0009353E" w:rsidRPr="00246D6A" w:rsidRDefault="0009353E" w:rsidP="0096621F">
            <w:pPr>
              <w:spacing w:after="160" w:line="259" w:lineRule="auto"/>
              <w:rPr>
                <w:rFonts w:ascii="Times New Roman" w:hAnsi="Times New Roman"/>
              </w:rPr>
            </w:pPr>
            <w:r w:rsidRPr="00246D6A">
              <w:rPr>
                <w:rFonts w:ascii="Times New Roman" w:hAnsi="Times New Roman"/>
              </w:rPr>
              <w:t>5.И.п.- сидя ноги врозь, мяч в правой руке.1- мяч вверх, 2- наклониться вперёд, к правой ноге, коснуться носка, 3- выпрямиться, мяч вверх, 4- и.п.</w:t>
            </w:r>
          </w:p>
        </w:tc>
        <w:tc>
          <w:tcPr>
            <w:tcW w:w="1559" w:type="dxa"/>
            <w:tcBorders>
              <w:top w:val="single" w:sz="4" w:space="0" w:color="000000"/>
              <w:left w:val="single" w:sz="4" w:space="0" w:color="000000"/>
              <w:bottom w:val="single" w:sz="4" w:space="0" w:color="000000"/>
              <w:right w:val="single" w:sz="4" w:space="0" w:color="000000"/>
            </w:tcBorders>
            <w:hideMark/>
          </w:tcPr>
          <w:p w:rsidR="0009353E" w:rsidRPr="00246D6A" w:rsidRDefault="0009353E" w:rsidP="0096621F">
            <w:pPr>
              <w:spacing w:after="160" w:line="259" w:lineRule="auto"/>
              <w:rPr>
                <w:rFonts w:ascii="Times New Roman" w:hAnsi="Times New Roman"/>
              </w:rPr>
            </w:pPr>
            <w:r w:rsidRPr="00246D6A">
              <w:rPr>
                <w:rFonts w:ascii="Times New Roman" w:hAnsi="Times New Roman"/>
              </w:rPr>
              <w:t>6 раз.</w:t>
            </w:r>
          </w:p>
        </w:tc>
      </w:tr>
      <w:tr w:rsidR="0009353E" w:rsidRPr="00246D6A" w:rsidTr="0096621F">
        <w:tc>
          <w:tcPr>
            <w:tcW w:w="9322" w:type="dxa"/>
            <w:tcBorders>
              <w:top w:val="single" w:sz="4" w:space="0" w:color="000000"/>
              <w:left w:val="single" w:sz="4" w:space="0" w:color="000000"/>
              <w:bottom w:val="single" w:sz="4" w:space="0" w:color="000000"/>
              <w:right w:val="single" w:sz="4" w:space="0" w:color="000000"/>
            </w:tcBorders>
            <w:hideMark/>
          </w:tcPr>
          <w:p w:rsidR="0009353E" w:rsidRPr="00246D6A" w:rsidRDefault="0009353E" w:rsidP="0096621F">
            <w:pPr>
              <w:spacing w:after="160" w:line="259" w:lineRule="auto"/>
              <w:rPr>
                <w:rFonts w:ascii="Times New Roman" w:hAnsi="Times New Roman"/>
              </w:rPr>
            </w:pPr>
            <w:r w:rsidRPr="00246D6A">
              <w:rPr>
                <w:rFonts w:ascii="Times New Roman" w:hAnsi="Times New Roman"/>
              </w:rPr>
              <w:t>6.И.п.- сидя ноги врозь, мяч в правой руке.1-2- поднять правую ногу вверх, переложить мяч в другую руку. 3-4- и.п.</w:t>
            </w:r>
          </w:p>
        </w:tc>
        <w:tc>
          <w:tcPr>
            <w:tcW w:w="1559" w:type="dxa"/>
            <w:tcBorders>
              <w:top w:val="single" w:sz="4" w:space="0" w:color="000000"/>
              <w:left w:val="single" w:sz="4" w:space="0" w:color="000000"/>
              <w:bottom w:val="single" w:sz="4" w:space="0" w:color="000000"/>
              <w:right w:val="single" w:sz="4" w:space="0" w:color="000000"/>
            </w:tcBorders>
            <w:hideMark/>
          </w:tcPr>
          <w:p w:rsidR="0009353E" w:rsidRPr="00246D6A" w:rsidRDefault="0009353E" w:rsidP="0096621F">
            <w:pPr>
              <w:spacing w:after="160" w:line="259" w:lineRule="auto"/>
              <w:rPr>
                <w:rFonts w:ascii="Times New Roman" w:hAnsi="Times New Roman"/>
              </w:rPr>
            </w:pPr>
            <w:r w:rsidRPr="00246D6A">
              <w:rPr>
                <w:rFonts w:ascii="Times New Roman" w:hAnsi="Times New Roman"/>
              </w:rPr>
              <w:t>6 раз.</w:t>
            </w:r>
          </w:p>
        </w:tc>
      </w:tr>
      <w:tr w:rsidR="0009353E" w:rsidRPr="00246D6A" w:rsidTr="0096621F">
        <w:tc>
          <w:tcPr>
            <w:tcW w:w="9322" w:type="dxa"/>
            <w:tcBorders>
              <w:top w:val="single" w:sz="4" w:space="0" w:color="000000"/>
              <w:left w:val="single" w:sz="4" w:space="0" w:color="000000"/>
              <w:bottom w:val="single" w:sz="4" w:space="0" w:color="000000"/>
              <w:right w:val="single" w:sz="4" w:space="0" w:color="000000"/>
            </w:tcBorders>
            <w:hideMark/>
          </w:tcPr>
          <w:p w:rsidR="0009353E" w:rsidRPr="00246D6A" w:rsidRDefault="0009353E" w:rsidP="0096621F">
            <w:pPr>
              <w:spacing w:after="160" w:line="259" w:lineRule="auto"/>
              <w:rPr>
                <w:rFonts w:ascii="Times New Roman" w:hAnsi="Times New Roman"/>
              </w:rPr>
            </w:pPr>
            <w:r w:rsidRPr="00246D6A">
              <w:rPr>
                <w:rFonts w:ascii="Times New Roman" w:hAnsi="Times New Roman"/>
              </w:rPr>
              <w:t>7.Ходьба в колонне по одному.</w:t>
            </w:r>
          </w:p>
        </w:tc>
        <w:tc>
          <w:tcPr>
            <w:tcW w:w="1559" w:type="dxa"/>
            <w:tcBorders>
              <w:top w:val="single" w:sz="4" w:space="0" w:color="000000"/>
              <w:left w:val="single" w:sz="4" w:space="0" w:color="000000"/>
              <w:bottom w:val="single" w:sz="4" w:space="0" w:color="000000"/>
              <w:right w:val="single" w:sz="4" w:space="0" w:color="000000"/>
            </w:tcBorders>
          </w:tcPr>
          <w:p w:rsidR="0009353E" w:rsidRPr="00246D6A" w:rsidRDefault="0009353E" w:rsidP="0096621F">
            <w:pPr>
              <w:spacing w:after="160" w:line="259" w:lineRule="auto"/>
              <w:rPr>
                <w:rFonts w:ascii="Times New Roman" w:hAnsi="Times New Roman"/>
              </w:rPr>
            </w:pPr>
          </w:p>
        </w:tc>
      </w:tr>
      <w:tr w:rsidR="0009353E" w:rsidRPr="00246D6A" w:rsidTr="0096621F">
        <w:tc>
          <w:tcPr>
            <w:tcW w:w="10881" w:type="dxa"/>
            <w:gridSpan w:val="2"/>
            <w:tcBorders>
              <w:top w:val="single" w:sz="4" w:space="0" w:color="000000"/>
              <w:left w:val="single" w:sz="4" w:space="0" w:color="000000"/>
              <w:bottom w:val="single" w:sz="4" w:space="0" w:color="000000"/>
              <w:right w:val="single" w:sz="4" w:space="0" w:color="000000"/>
            </w:tcBorders>
          </w:tcPr>
          <w:p w:rsidR="0009353E" w:rsidRPr="00246D6A" w:rsidRDefault="0009353E" w:rsidP="0096621F">
            <w:pPr>
              <w:jc w:val="center"/>
              <w:rPr>
                <w:rFonts w:ascii="Times New Roman" w:hAnsi="Times New Roman"/>
                <w:b/>
              </w:rPr>
            </w:pPr>
            <w:r w:rsidRPr="00246D6A">
              <w:rPr>
                <w:rFonts w:ascii="Times New Roman" w:hAnsi="Times New Roman"/>
                <w:b/>
              </w:rPr>
              <w:t>3-4 неделя.</w:t>
            </w:r>
          </w:p>
        </w:tc>
      </w:tr>
      <w:tr w:rsidR="0009353E" w:rsidRPr="00246D6A" w:rsidTr="0096621F">
        <w:tc>
          <w:tcPr>
            <w:tcW w:w="9322" w:type="dxa"/>
            <w:hideMark/>
          </w:tcPr>
          <w:p w:rsidR="0009353E" w:rsidRPr="00246D6A" w:rsidRDefault="0009353E" w:rsidP="0096621F">
            <w:pPr>
              <w:spacing w:after="160" w:line="259" w:lineRule="auto"/>
              <w:rPr>
                <w:rFonts w:ascii="Times New Roman" w:hAnsi="Times New Roman"/>
              </w:rPr>
            </w:pPr>
            <w:r w:rsidRPr="00246D6A">
              <w:rPr>
                <w:rFonts w:ascii="Times New Roman" w:hAnsi="Times New Roman"/>
              </w:rPr>
              <w:t xml:space="preserve">                  Комплекс утренней гимнастики № 2.</w:t>
            </w:r>
          </w:p>
        </w:tc>
        <w:tc>
          <w:tcPr>
            <w:tcW w:w="1559" w:type="dxa"/>
            <w:hideMark/>
          </w:tcPr>
          <w:p w:rsidR="0009353E" w:rsidRPr="00246D6A" w:rsidRDefault="0009353E" w:rsidP="0096621F">
            <w:pPr>
              <w:spacing w:after="160" w:line="259" w:lineRule="auto"/>
              <w:rPr>
                <w:rFonts w:ascii="Times New Roman" w:hAnsi="Times New Roman"/>
              </w:rPr>
            </w:pPr>
            <w:r w:rsidRPr="00246D6A">
              <w:rPr>
                <w:rFonts w:ascii="Times New Roman" w:hAnsi="Times New Roman"/>
              </w:rPr>
              <w:t xml:space="preserve">Дозировка </w:t>
            </w:r>
          </w:p>
        </w:tc>
      </w:tr>
      <w:tr w:rsidR="0009353E" w:rsidRPr="00246D6A" w:rsidTr="0096621F">
        <w:tc>
          <w:tcPr>
            <w:tcW w:w="9322" w:type="dxa"/>
            <w:hideMark/>
          </w:tcPr>
          <w:p w:rsidR="0009353E" w:rsidRPr="00246D6A" w:rsidRDefault="0009353E" w:rsidP="0096621F">
            <w:pPr>
              <w:spacing w:after="160" w:line="259" w:lineRule="auto"/>
              <w:rPr>
                <w:rFonts w:ascii="Times New Roman" w:hAnsi="Times New Roman"/>
              </w:rPr>
            </w:pPr>
            <w:r w:rsidRPr="00246D6A">
              <w:rPr>
                <w:rFonts w:ascii="Times New Roman" w:hAnsi="Times New Roman"/>
              </w:rPr>
              <w:t>1.Игра «Воротца».</w:t>
            </w:r>
          </w:p>
        </w:tc>
        <w:tc>
          <w:tcPr>
            <w:tcW w:w="1559" w:type="dxa"/>
          </w:tcPr>
          <w:p w:rsidR="0009353E" w:rsidRPr="00246D6A" w:rsidRDefault="0009353E" w:rsidP="0096621F">
            <w:pPr>
              <w:spacing w:after="160" w:line="259" w:lineRule="auto"/>
              <w:rPr>
                <w:rFonts w:ascii="Times New Roman" w:hAnsi="Times New Roman"/>
              </w:rPr>
            </w:pPr>
          </w:p>
        </w:tc>
      </w:tr>
      <w:tr w:rsidR="0009353E" w:rsidRPr="00246D6A" w:rsidTr="0096621F">
        <w:tc>
          <w:tcPr>
            <w:tcW w:w="9322" w:type="dxa"/>
            <w:hideMark/>
          </w:tcPr>
          <w:p w:rsidR="0009353E" w:rsidRPr="00246D6A" w:rsidRDefault="0009353E" w:rsidP="0096621F">
            <w:pPr>
              <w:spacing w:after="160" w:line="259" w:lineRule="auto"/>
              <w:rPr>
                <w:rFonts w:ascii="Times New Roman" w:hAnsi="Times New Roman"/>
                <w:i/>
              </w:rPr>
            </w:pPr>
            <w:r w:rsidRPr="00246D6A">
              <w:rPr>
                <w:rFonts w:ascii="Times New Roman" w:hAnsi="Times New Roman"/>
              </w:rPr>
              <w:t xml:space="preserve">                    </w:t>
            </w:r>
            <w:r w:rsidRPr="00246D6A">
              <w:rPr>
                <w:rFonts w:ascii="Times New Roman" w:hAnsi="Times New Roman"/>
                <w:i/>
              </w:rPr>
              <w:t>Упражнения без предметов.</w:t>
            </w:r>
          </w:p>
        </w:tc>
        <w:tc>
          <w:tcPr>
            <w:tcW w:w="1559" w:type="dxa"/>
          </w:tcPr>
          <w:p w:rsidR="0009353E" w:rsidRPr="00246D6A" w:rsidRDefault="0009353E" w:rsidP="0096621F">
            <w:pPr>
              <w:spacing w:after="160" w:line="259" w:lineRule="auto"/>
              <w:rPr>
                <w:rFonts w:ascii="Times New Roman" w:hAnsi="Times New Roman"/>
              </w:rPr>
            </w:pPr>
          </w:p>
        </w:tc>
      </w:tr>
      <w:tr w:rsidR="0009353E" w:rsidRPr="00246D6A" w:rsidTr="0096621F">
        <w:tc>
          <w:tcPr>
            <w:tcW w:w="9322" w:type="dxa"/>
            <w:hideMark/>
          </w:tcPr>
          <w:p w:rsidR="0009353E" w:rsidRPr="00246D6A" w:rsidRDefault="0009353E" w:rsidP="0096621F">
            <w:pPr>
              <w:spacing w:after="160" w:line="259" w:lineRule="auto"/>
              <w:rPr>
                <w:rFonts w:ascii="Times New Roman" w:hAnsi="Times New Roman"/>
              </w:rPr>
            </w:pPr>
            <w:r w:rsidRPr="00246D6A">
              <w:rPr>
                <w:rFonts w:ascii="Times New Roman" w:hAnsi="Times New Roman"/>
              </w:rPr>
              <w:t>2.И.п.- основная стойка, руки на поясе.1- руки в стороны, 2- руки за голову, 3- руки в стороны, 4- и.п.</w:t>
            </w:r>
          </w:p>
        </w:tc>
        <w:tc>
          <w:tcPr>
            <w:tcW w:w="1559" w:type="dxa"/>
            <w:hideMark/>
          </w:tcPr>
          <w:p w:rsidR="0009353E" w:rsidRPr="00246D6A" w:rsidRDefault="0009353E" w:rsidP="0096621F">
            <w:pPr>
              <w:spacing w:after="160" w:line="259" w:lineRule="auto"/>
              <w:rPr>
                <w:rFonts w:ascii="Times New Roman" w:hAnsi="Times New Roman"/>
              </w:rPr>
            </w:pPr>
            <w:r w:rsidRPr="00246D6A">
              <w:rPr>
                <w:rFonts w:ascii="Times New Roman" w:hAnsi="Times New Roman"/>
              </w:rPr>
              <w:t>8 раз.</w:t>
            </w:r>
          </w:p>
        </w:tc>
      </w:tr>
      <w:tr w:rsidR="0009353E" w:rsidRPr="00246D6A" w:rsidTr="0096621F">
        <w:tc>
          <w:tcPr>
            <w:tcW w:w="9322" w:type="dxa"/>
            <w:hideMark/>
          </w:tcPr>
          <w:p w:rsidR="0009353E" w:rsidRPr="00246D6A" w:rsidRDefault="0009353E" w:rsidP="0096621F">
            <w:pPr>
              <w:spacing w:after="160" w:line="259" w:lineRule="auto"/>
              <w:rPr>
                <w:rFonts w:ascii="Times New Roman" w:hAnsi="Times New Roman"/>
              </w:rPr>
            </w:pPr>
            <w:r w:rsidRPr="00246D6A">
              <w:rPr>
                <w:rFonts w:ascii="Times New Roman" w:hAnsi="Times New Roman"/>
              </w:rPr>
              <w:t>3.И.п.- стойка ноги на ширине плеч,руки на поясе.1-2- поворот вправо, руки в стороны, 3-4- и.п.То же влево.</w:t>
            </w:r>
          </w:p>
        </w:tc>
        <w:tc>
          <w:tcPr>
            <w:tcW w:w="1559" w:type="dxa"/>
            <w:hideMark/>
          </w:tcPr>
          <w:p w:rsidR="0009353E" w:rsidRPr="00246D6A" w:rsidRDefault="0009353E" w:rsidP="0096621F">
            <w:pPr>
              <w:spacing w:after="160" w:line="259" w:lineRule="auto"/>
              <w:rPr>
                <w:rFonts w:ascii="Times New Roman" w:hAnsi="Times New Roman"/>
              </w:rPr>
            </w:pPr>
            <w:r w:rsidRPr="00246D6A">
              <w:rPr>
                <w:rFonts w:ascii="Times New Roman" w:hAnsi="Times New Roman"/>
              </w:rPr>
              <w:t>По 3 раза.</w:t>
            </w:r>
          </w:p>
        </w:tc>
      </w:tr>
      <w:tr w:rsidR="0009353E" w:rsidRPr="00246D6A" w:rsidTr="0096621F">
        <w:tc>
          <w:tcPr>
            <w:tcW w:w="9322" w:type="dxa"/>
            <w:hideMark/>
          </w:tcPr>
          <w:p w:rsidR="0009353E" w:rsidRPr="00246D6A" w:rsidRDefault="0009353E" w:rsidP="0096621F">
            <w:pPr>
              <w:spacing w:after="160" w:line="259" w:lineRule="auto"/>
              <w:rPr>
                <w:rFonts w:ascii="Times New Roman" w:hAnsi="Times New Roman"/>
              </w:rPr>
            </w:pPr>
            <w:r w:rsidRPr="00246D6A">
              <w:rPr>
                <w:rFonts w:ascii="Times New Roman" w:hAnsi="Times New Roman"/>
              </w:rPr>
              <w:t>4.И.п.- сидя ноги врозь, руки на поясе.1- руки в стороны, 2- наклон вперёд, коснуться пола между носками ног, 3- выпрямиться, руки в стороны, 4- и.п.</w:t>
            </w:r>
          </w:p>
        </w:tc>
        <w:tc>
          <w:tcPr>
            <w:tcW w:w="1559" w:type="dxa"/>
            <w:hideMark/>
          </w:tcPr>
          <w:p w:rsidR="0009353E" w:rsidRPr="00246D6A" w:rsidRDefault="0009353E" w:rsidP="0096621F">
            <w:pPr>
              <w:spacing w:after="160" w:line="259" w:lineRule="auto"/>
              <w:rPr>
                <w:rFonts w:ascii="Times New Roman" w:hAnsi="Times New Roman"/>
              </w:rPr>
            </w:pPr>
            <w:r w:rsidRPr="00246D6A">
              <w:rPr>
                <w:rFonts w:ascii="Times New Roman" w:hAnsi="Times New Roman"/>
              </w:rPr>
              <w:t>6-7 раз.</w:t>
            </w:r>
          </w:p>
        </w:tc>
      </w:tr>
      <w:tr w:rsidR="0009353E" w:rsidRPr="00246D6A" w:rsidTr="0096621F">
        <w:tc>
          <w:tcPr>
            <w:tcW w:w="9322" w:type="dxa"/>
            <w:hideMark/>
          </w:tcPr>
          <w:p w:rsidR="0009353E" w:rsidRPr="00246D6A" w:rsidRDefault="0009353E" w:rsidP="0096621F">
            <w:pPr>
              <w:spacing w:after="160" w:line="259" w:lineRule="auto"/>
              <w:rPr>
                <w:rFonts w:ascii="Times New Roman" w:hAnsi="Times New Roman"/>
              </w:rPr>
            </w:pPr>
            <w:r w:rsidRPr="00246D6A">
              <w:rPr>
                <w:rFonts w:ascii="Times New Roman" w:hAnsi="Times New Roman"/>
              </w:rPr>
              <w:t>5.И.п.- лёжа на спине. Руки за головой. 1-2- поднять правую (левую) ногу вверх, хлопнуть в ладоши под коленом, 3-4- и.п.</w:t>
            </w:r>
          </w:p>
        </w:tc>
        <w:tc>
          <w:tcPr>
            <w:tcW w:w="1559" w:type="dxa"/>
            <w:hideMark/>
          </w:tcPr>
          <w:p w:rsidR="0009353E" w:rsidRPr="00246D6A" w:rsidRDefault="0009353E" w:rsidP="0096621F">
            <w:pPr>
              <w:spacing w:after="160" w:line="259" w:lineRule="auto"/>
              <w:rPr>
                <w:rFonts w:ascii="Times New Roman" w:hAnsi="Times New Roman"/>
              </w:rPr>
            </w:pPr>
            <w:r w:rsidRPr="00246D6A">
              <w:rPr>
                <w:rFonts w:ascii="Times New Roman" w:hAnsi="Times New Roman"/>
              </w:rPr>
              <w:t>6-7 раз.</w:t>
            </w:r>
          </w:p>
        </w:tc>
      </w:tr>
      <w:tr w:rsidR="0009353E" w:rsidRPr="00246D6A" w:rsidTr="0096621F">
        <w:tc>
          <w:tcPr>
            <w:tcW w:w="9322" w:type="dxa"/>
            <w:hideMark/>
          </w:tcPr>
          <w:p w:rsidR="0009353E" w:rsidRPr="00246D6A" w:rsidRDefault="0009353E" w:rsidP="0096621F">
            <w:pPr>
              <w:spacing w:after="160" w:line="259" w:lineRule="auto"/>
              <w:rPr>
                <w:rFonts w:ascii="Times New Roman" w:hAnsi="Times New Roman"/>
              </w:rPr>
            </w:pPr>
            <w:r w:rsidRPr="00246D6A">
              <w:rPr>
                <w:rFonts w:ascii="Times New Roman" w:hAnsi="Times New Roman"/>
              </w:rPr>
              <w:t>6.И.п.- основная стойка, руки на поясе. Прыжки на счёт 1-8: на двух ногах, на правой, левой ноге. Прыжки чередуются с небольшой паузой.</w:t>
            </w:r>
          </w:p>
        </w:tc>
        <w:tc>
          <w:tcPr>
            <w:tcW w:w="1559" w:type="dxa"/>
          </w:tcPr>
          <w:p w:rsidR="0009353E" w:rsidRPr="00246D6A" w:rsidRDefault="0009353E" w:rsidP="0096621F">
            <w:pPr>
              <w:spacing w:after="160" w:line="259" w:lineRule="auto"/>
              <w:rPr>
                <w:rFonts w:ascii="Times New Roman" w:hAnsi="Times New Roman"/>
              </w:rPr>
            </w:pPr>
          </w:p>
        </w:tc>
      </w:tr>
      <w:tr w:rsidR="0009353E" w:rsidRPr="00246D6A" w:rsidTr="0096621F">
        <w:tc>
          <w:tcPr>
            <w:tcW w:w="9322" w:type="dxa"/>
            <w:hideMark/>
          </w:tcPr>
          <w:p w:rsidR="0009353E" w:rsidRPr="00246D6A" w:rsidRDefault="0009353E" w:rsidP="0096621F">
            <w:pPr>
              <w:spacing w:after="160" w:line="259" w:lineRule="auto"/>
              <w:rPr>
                <w:rFonts w:ascii="Times New Roman" w:hAnsi="Times New Roman"/>
              </w:rPr>
            </w:pPr>
            <w:r w:rsidRPr="00246D6A">
              <w:rPr>
                <w:rFonts w:ascii="Times New Roman" w:hAnsi="Times New Roman"/>
              </w:rPr>
              <w:t>7.Ходьба в колонне по одному.</w:t>
            </w:r>
          </w:p>
        </w:tc>
        <w:tc>
          <w:tcPr>
            <w:tcW w:w="1559" w:type="dxa"/>
          </w:tcPr>
          <w:p w:rsidR="0009353E" w:rsidRPr="00246D6A" w:rsidRDefault="0009353E" w:rsidP="0096621F">
            <w:pPr>
              <w:spacing w:after="160" w:line="259" w:lineRule="auto"/>
              <w:rPr>
                <w:rFonts w:ascii="Times New Roman" w:hAnsi="Times New Roman"/>
              </w:rPr>
            </w:pPr>
          </w:p>
        </w:tc>
      </w:tr>
    </w:tbl>
    <w:p w:rsidR="0009353E" w:rsidRPr="00246D6A" w:rsidRDefault="0009353E" w:rsidP="0009353E">
      <w:pPr>
        <w:spacing w:after="160" w:line="259" w:lineRule="auto"/>
        <w:rPr>
          <w:rFonts w:ascii="Times New Roman" w:eastAsia="Calibri" w:hAnsi="Times New Roman" w:cs="Times New Roman"/>
          <w:sz w:val="20"/>
          <w:szCs w:val="20"/>
        </w:rPr>
      </w:pPr>
    </w:p>
    <w:p w:rsidR="004B092B" w:rsidRPr="00246D6A" w:rsidRDefault="004B092B" w:rsidP="0009353E">
      <w:pPr>
        <w:spacing w:after="160" w:line="259" w:lineRule="auto"/>
        <w:rPr>
          <w:rFonts w:ascii="Times New Roman" w:eastAsia="Calibri" w:hAnsi="Times New Roman" w:cs="Times New Roman"/>
          <w:sz w:val="20"/>
          <w:szCs w:val="20"/>
        </w:rPr>
      </w:pPr>
    </w:p>
    <w:p w:rsidR="004B092B" w:rsidRPr="00246D6A" w:rsidRDefault="004B092B" w:rsidP="0009353E">
      <w:pPr>
        <w:spacing w:after="160" w:line="259" w:lineRule="auto"/>
        <w:rPr>
          <w:rFonts w:ascii="Times New Roman" w:eastAsia="Calibri" w:hAnsi="Times New Roman" w:cs="Times New Roman"/>
          <w:sz w:val="20"/>
          <w:szCs w:val="20"/>
        </w:rPr>
      </w:pPr>
    </w:p>
    <w:p w:rsidR="004B092B" w:rsidRPr="00246D6A" w:rsidRDefault="004B092B" w:rsidP="0009353E">
      <w:pPr>
        <w:spacing w:after="160" w:line="259" w:lineRule="auto"/>
        <w:rPr>
          <w:rFonts w:ascii="Times New Roman" w:eastAsia="Calibri" w:hAnsi="Times New Roman" w:cs="Times New Roman"/>
          <w:sz w:val="20"/>
          <w:szCs w:val="20"/>
        </w:rPr>
      </w:pPr>
    </w:p>
    <w:p w:rsidR="0009353E" w:rsidRPr="00246D6A" w:rsidRDefault="0009353E" w:rsidP="0009353E">
      <w:pPr>
        <w:spacing w:after="160" w:line="259" w:lineRule="auto"/>
        <w:jc w:val="center"/>
        <w:rPr>
          <w:rFonts w:ascii="Times New Roman" w:eastAsia="Calibri" w:hAnsi="Times New Roman" w:cs="Times New Roman"/>
          <w:sz w:val="20"/>
          <w:szCs w:val="20"/>
        </w:rPr>
      </w:pPr>
      <w:r w:rsidRPr="00246D6A">
        <w:rPr>
          <w:rFonts w:ascii="Times New Roman" w:eastAsia="Calibri" w:hAnsi="Times New Roman" w:cs="Times New Roman"/>
          <w:b/>
          <w:sz w:val="20"/>
          <w:szCs w:val="20"/>
        </w:rPr>
        <w:t>Май.</w:t>
      </w:r>
    </w:p>
    <w:tbl>
      <w:tblPr>
        <w:tblStyle w:val="21"/>
        <w:tblW w:w="10881" w:type="dxa"/>
        <w:tblLook w:val="04A0" w:firstRow="1" w:lastRow="0" w:firstColumn="1" w:lastColumn="0" w:noHBand="0" w:noVBand="1"/>
      </w:tblPr>
      <w:tblGrid>
        <w:gridCol w:w="9464"/>
        <w:gridCol w:w="1417"/>
      </w:tblGrid>
      <w:tr w:rsidR="0009353E" w:rsidRPr="00246D6A" w:rsidTr="0096621F">
        <w:tc>
          <w:tcPr>
            <w:tcW w:w="10881" w:type="dxa"/>
            <w:gridSpan w:val="2"/>
            <w:tcBorders>
              <w:top w:val="single" w:sz="4" w:space="0" w:color="000000"/>
              <w:left w:val="single" w:sz="4" w:space="0" w:color="000000"/>
              <w:bottom w:val="single" w:sz="4" w:space="0" w:color="000000"/>
              <w:right w:val="single" w:sz="4" w:space="0" w:color="000000"/>
            </w:tcBorders>
          </w:tcPr>
          <w:p w:rsidR="0009353E" w:rsidRPr="00246D6A" w:rsidRDefault="0009353E" w:rsidP="0096621F">
            <w:pPr>
              <w:jc w:val="center"/>
              <w:rPr>
                <w:rFonts w:ascii="Times New Roman" w:hAnsi="Times New Roman"/>
                <w:b/>
              </w:rPr>
            </w:pPr>
            <w:r w:rsidRPr="00246D6A">
              <w:rPr>
                <w:rFonts w:ascii="Times New Roman" w:hAnsi="Times New Roman"/>
                <w:b/>
              </w:rPr>
              <w:t>1-2 неделя.</w:t>
            </w:r>
          </w:p>
        </w:tc>
      </w:tr>
      <w:tr w:rsidR="0009353E" w:rsidRPr="00246D6A" w:rsidTr="0096621F">
        <w:tc>
          <w:tcPr>
            <w:tcW w:w="9464" w:type="dxa"/>
            <w:tcBorders>
              <w:top w:val="single" w:sz="4" w:space="0" w:color="000000"/>
              <w:left w:val="single" w:sz="4" w:space="0" w:color="000000"/>
              <w:bottom w:val="single" w:sz="4" w:space="0" w:color="000000"/>
              <w:right w:val="single" w:sz="4" w:space="0" w:color="000000"/>
            </w:tcBorders>
            <w:hideMark/>
          </w:tcPr>
          <w:p w:rsidR="0009353E" w:rsidRPr="00246D6A" w:rsidRDefault="0009353E" w:rsidP="0096621F">
            <w:pPr>
              <w:spacing w:after="160" w:line="259" w:lineRule="auto"/>
              <w:rPr>
                <w:rFonts w:ascii="Times New Roman" w:hAnsi="Times New Roman"/>
              </w:rPr>
            </w:pPr>
            <w:r w:rsidRPr="00246D6A">
              <w:rPr>
                <w:rFonts w:ascii="Times New Roman" w:hAnsi="Times New Roman"/>
              </w:rPr>
              <w:t xml:space="preserve">           Комплекс утренней гимнастики № 1.</w:t>
            </w:r>
          </w:p>
        </w:tc>
        <w:tc>
          <w:tcPr>
            <w:tcW w:w="1417" w:type="dxa"/>
            <w:tcBorders>
              <w:top w:val="single" w:sz="4" w:space="0" w:color="000000"/>
              <w:left w:val="single" w:sz="4" w:space="0" w:color="000000"/>
              <w:bottom w:val="single" w:sz="4" w:space="0" w:color="000000"/>
              <w:right w:val="single" w:sz="4" w:space="0" w:color="000000"/>
            </w:tcBorders>
            <w:hideMark/>
          </w:tcPr>
          <w:p w:rsidR="0009353E" w:rsidRPr="00246D6A" w:rsidRDefault="0009353E" w:rsidP="0096621F">
            <w:pPr>
              <w:spacing w:after="160" w:line="259" w:lineRule="auto"/>
              <w:rPr>
                <w:rFonts w:ascii="Times New Roman" w:hAnsi="Times New Roman"/>
              </w:rPr>
            </w:pPr>
            <w:r w:rsidRPr="00246D6A">
              <w:rPr>
                <w:rFonts w:ascii="Times New Roman" w:hAnsi="Times New Roman"/>
              </w:rPr>
              <w:t xml:space="preserve">Дозировка </w:t>
            </w:r>
          </w:p>
        </w:tc>
      </w:tr>
      <w:tr w:rsidR="0009353E" w:rsidRPr="00246D6A" w:rsidTr="0096621F">
        <w:tc>
          <w:tcPr>
            <w:tcW w:w="9464" w:type="dxa"/>
            <w:tcBorders>
              <w:top w:val="single" w:sz="4" w:space="0" w:color="000000"/>
              <w:left w:val="single" w:sz="4" w:space="0" w:color="000000"/>
              <w:bottom w:val="single" w:sz="4" w:space="0" w:color="000000"/>
              <w:right w:val="single" w:sz="4" w:space="0" w:color="000000"/>
            </w:tcBorders>
            <w:hideMark/>
          </w:tcPr>
          <w:p w:rsidR="0009353E" w:rsidRPr="00246D6A" w:rsidRDefault="0009353E" w:rsidP="0096621F">
            <w:pPr>
              <w:spacing w:after="160" w:line="259" w:lineRule="auto"/>
              <w:rPr>
                <w:rFonts w:ascii="Times New Roman" w:hAnsi="Times New Roman"/>
              </w:rPr>
            </w:pPr>
            <w:r w:rsidRPr="00246D6A">
              <w:rPr>
                <w:rFonts w:ascii="Times New Roman" w:hAnsi="Times New Roman"/>
              </w:rPr>
              <w:t>1.Ходьба и бег с ускорением и замедлением темпа движения, бег с высоким поднимание бедра, бег врассыпную.</w:t>
            </w:r>
          </w:p>
        </w:tc>
        <w:tc>
          <w:tcPr>
            <w:tcW w:w="1417" w:type="dxa"/>
            <w:tcBorders>
              <w:top w:val="single" w:sz="4" w:space="0" w:color="000000"/>
              <w:left w:val="single" w:sz="4" w:space="0" w:color="000000"/>
              <w:bottom w:val="single" w:sz="4" w:space="0" w:color="000000"/>
              <w:right w:val="single" w:sz="4" w:space="0" w:color="000000"/>
            </w:tcBorders>
          </w:tcPr>
          <w:p w:rsidR="0009353E" w:rsidRPr="00246D6A" w:rsidRDefault="0009353E" w:rsidP="0096621F">
            <w:pPr>
              <w:spacing w:after="160" w:line="259" w:lineRule="auto"/>
              <w:rPr>
                <w:rFonts w:ascii="Times New Roman" w:hAnsi="Times New Roman"/>
              </w:rPr>
            </w:pPr>
          </w:p>
        </w:tc>
      </w:tr>
      <w:tr w:rsidR="0009353E" w:rsidRPr="00246D6A" w:rsidTr="0096621F">
        <w:tc>
          <w:tcPr>
            <w:tcW w:w="9464" w:type="dxa"/>
            <w:tcBorders>
              <w:top w:val="single" w:sz="4" w:space="0" w:color="000000"/>
              <w:left w:val="single" w:sz="4" w:space="0" w:color="000000"/>
              <w:bottom w:val="single" w:sz="4" w:space="0" w:color="000000"/>
              <w:right w:val="single" w:sz="4" w:space="0" w:color="000000"/>
            </w:tcBorders>
            <w:hideMark/>
          </w:tcPr>
          <w:p w:rsidR="0009353E" w:rsidRPr="00246D6A" w:rsidRDefault="0009353E" w:rsidP="0096621F">
            <w:pPr>
              <w:spacing w:after="160" w:line="259" w:lineRule="auto"/>
              <w:rPr>
                <w:rFonts w:ascii="Times New Roman" w:hAnsi="Times New Roman"/>
                <w:i/>
              </w:rPr>
            </w:pPr>
            <w:r w:rsidRPr="00246D6A">
              <w:rPr>
                <w:rFonts w:ascii="Times New Roman" w:hAnsi="Times New Roman"/>
              </w:rPr>
              <w:t xml:space="preserve">                            </w:t>
            </w:r>
            <w:r w:rsidRPr="00246D6A">
              <w:rPr>
                <w:rFonts w:ascii="Times New Roman" w:hAnsi="Times New Roman"/>
                <w:i/>
              </w:rPr>
              <w:t>Упражнения без предметов.</w:t>
            </w:r>
          </w:p>
        </w:tc>
        <w:tc>
          <w:tcPr>
            <w:tcW w:w="1417" w:type="dxa"/>
            <w:tcBorders>
              <w:top w:val="single" w:sz="4" w:space="0" w:color="000000"/>
              <w:left w:val="single" w:sz="4" w:space="0" w:color="000000"/>
              <w:bottom w:val="single" w:sz="4" w:space="0" w:color="000000"/>
              <w:right w:val="single" w:sz="4" w:space="0" w:color="000000"/>
            </w:tcBorders>
          </w:tcPr>
          <w:p w:rsidR="0009353E" w:rsidRPr="00246D6A" w:rsidRDefault="0009353E" w:rsidP="0096621F">
            <w:pPr>
              <w:spacing w:after="160" w:line="259" w:lineRule="auto"/>
              <w:rPr>
                <w:rFonts w:ascii="Times New Roman" w:hAnsi="Times New Roman"/>
              </w:rPr>
            </w:pPr>
          </w:p>
        </w:tc>
      </w:tr>
      <w:tr w:rsidR="0009353E" w:rsidRPr="00246D6A" w:rsidTr="0096621F">
        <w:tc>
          <w:tcPr>
            <w:tcW w:w="9464" w:type="dxa"/>
            <w:tcBorders>
              <w:top w:val="single" w:sz="4" w:space="0" w:color="000000"/>
              <w:left w:val="single" w:sz="4" w:space="0" w:color="000000"/>
              <w:bottom w:val="single" w:sz="4" w:space="0" w:color="000000"/>
              <w:right w:val="single" w:sz="4" w:space="0" w:color="000000"/>
            </w:tcBorders>
            <w:hideMark/>
          </w:tcPr>
          <w:p w:rsidR="0009353E" w:rsidRPr="00246D6A" w:rsidRDefault="0009353E" w:rsidP="0096621F">
            <w:pPr>
              <w:spacing w:after="160" w:line="259" w:lineRule="auto"/>
              <w:rPr>
                <w:rFonts w:ascii="Times New Roman" w:hAnsi="Times New Roman"/>
              </w:rPr>
            </w:pPr>
            <w:r w:rsidRPr="00246D6A">
              <w:rPr>
                <w:rFonts w:ascii="Times New Roman" w:hAnsi="Times New Roman"/>
              </w:rPr>
              <w:t>2.И.п.- основная стойка, руки вдоль туловища.1- руки к плечам.2-4- круговые движения вперёд, 5-7- то же назад, 8- и.п.</w:t>
            </w:r>
          </w:p>
        </w:tc>
        <w:tc>
          <w:tcPr>
            <w:tcW w:w="1417" w:type="dxa"/>
            <w:tcBorders>
              <w:top w:val="single" w:sz="4" w:space="0" w:color="000000"/>
              <w:left w:val="single" w:sz="4" w:space="0" w:color="000000"/>
              <w:bottom w:val="single" w:sz="4" w:space="0" w:color="000000"/>
              <w:right w:val="single" w:sz="4" w:space="0" w:color="000000"/>
            </w:tcBorders>
            <w:hideMark/>
          </w:tcPr>
          <w:p w:rsidR="0009353E" w:rsidRPr="00246D6A" w:rsidRDefault="0009353E" w:rsidP="0096621F">
            <w:pPr>
              <w:spacing w:after="160" w:line="259" w:lineRule="auto"/>
              <w:rPr>
                <w:rFonts w:ascii="Times New Roman" w:hAnsi="Times New Roman"/>
              </w:rPr>
            </w:pPr>
            <w:r w:rsidRPr="00246D6A">
              <w:rPr>
                <w:rFonts w:ascii="Times New Roman" w:hAnsi="Times New Roman"/>
              </w:rPr>
              <w:t>5-6 раз.</w:t>
            </w:r>
          </w:p>
        </w:tc>
      </w:tr>
      <w:tr w:rsidR="0009353E" w:rsidRPr="00246D6A" w:rsidTr="0096621F">
        <w:tc>
          <w:tcPr>
            <w:tcW w:w="9464" w:type="dxa"/>
            <w:tcBorders>
              <w:top w:val="single" w:sz="4" w:space="0" w:color="000000"/>
              <w:left w:val="single" w:sz="4" w:space="0" w:color="000000"/>
              <w:bottom w:val="single" w:sz="4" w:space="0" w:color="000000"/>
              <w:right w:val="single" w:sz="4" w:space="0" w:color="000000"/>
            </w:tcBorders>
            <w:hideMark/>
          </w:tcPr>
          <w:p w:rsidR="0009353E" w:rsidRPr="00246D6A" w:rsidRDefault="0009353E" w:rsidP="0096621F">
            <w:pPr>
              <w:spacing w:after="160" w:line="259" w:lineRule="auto"/>
              <w:rPr>
                <w:rFonts w:ascii="Times New Roman" w:hAnsi="Times New Roman"/>
              </w:rPr>
            </w:pPr>
            <w:r w:rsidRPr="00246D6A">
              <w:rPr>
                <w:rFonts w:ascii="Times New Roman" w:hAnsi="Times New Roman"/>
              </w:rPr>
              <w:t>3.И.п.- стойка ноги на ширине плеч, руки согнуты перед грудью. 1- поворот вправо, руки в стороны, 2- и.п. То же влево.</w:t>
            </w:r>
          </w:p>
        </w:tc>
        <w:tc>
          <w:tcPr>
            <w:tcW w:w="1417" w:type="dxa"/>
            <w:tcBorders>
              <w:top w:val="single" w:sz="4" w:space="0" w:color="000000"/>
              <w:left w:val="single" w:sz="4" w:space="0" w:color="000000"/>
              <w:bottom w:val="single" w:sz="4" w:space="0" w:color="000000"/>
              <w:right w:val="single" w:sz="4" w:space="0" w:color="000000"/>
            </w:tcBorders>
            <w:hideMark/>
          </w:tcPr>
          <w:p w:rsidR="0009353E" w:rsidRPr="00246D6A" w:rsidRDefault="0009353E" w:rsidP="0096621F">
            <w:pPr>
              <w:spacing w:after="160" w:line="259" w:lineRule="auto"/>
              <w:rPr>
                <w:rFonts w:ascii="Times New Roman" w:hAnsi="Times New Roman"/>
              </w:rPr>
            </w:pPr>
            <w:r w:rsidRPr="00246D6A">
              <w:rPr>
                <w:rFonts w:ascii="Times New Roman" w:hAnsi="Times New Roman"/>
              </w:rPr>
              <w:t>6 раз.</w:t>
            </w:r>
          </w:p>
        </w:tc>
      </w:tr>
      <w:tr w:rsidR="0009353E" w:rsidRPr="00246D6A" w:rsidTr="0096621F">
        <w:tc>
          <w:tcPr>
            <w:tcW w:w="9464" w:type="dxa"/>
            <w:tcBorders>
              <w:top w:val="single" w:sz="4" w:space="0" w:color="000000"/>
              <w:left w:val="single" w:sz="4" w:space="0" w:color="000000"/>
              <w:bottom w:val="single" w:sz="4" w:space="0" w:color="000000"/>
              <w:right w:val="single" w:sz="4" w:space="0" w:color="000000"/>
            </w:tcBorders>
            <w:hideMark/>
          </w:tcPr>
          <w:p w:rsidR="0009353E" w:rsidRPr="00246D6A" w:rsidRDefault="0009353E" w:rsidP="0096621F">
            <w:pPr>
              <w:spacing w:after="160" w:line="259" w:lineRule="auto"/>
              <w:rPr>
                <w:rFonts w:ascii="Times New Roman" w:hAnsi="Times New Roman"/>
              </w:rPr>
            </w:pPr>
            <w:r w:rsidRPr="00246D6A">
              <w:rPr>
                <w:rFonts w:ascii="Times New Roman" w:hAnsi="Times New Roman"/>
              </w:rPr>
              <w:t>4.И.п.- стойка ноги на ширине ступни, руки на поясе.1- руки в стороны, 2- поднять правую ногу, хлопнуть под коленом в ладоши, 3- опустить ногу, руки в стороны, 4- и.п. То же левой ногой.</w:t>
            </w:r>
          </w:p>
        </w:tc>
        <w:tc>
          <w:tcPr>
            <w:tcW w:w="1417" w:type="dxa"/>
            <w:tcBorders>
              <w:top w:val="single" w:sz="4" w:space="0" w:color="000000"/>
              <w:left w:val="single" w:sz="4" w:space="0" w:color="000000"/>
              <w:bottom w:val="single" w:sz="4" w:space="0" w:color="000000"/>
              <w:right w:val="single" w:sz="4" w:space="0" w:color="000000"/>
            </w:tcBorders>
            <w:hideMark/>
          </w:tcPr>
          <w:p w:rsidR="0009353E" w:rsidRPr="00246D6A" w:rsidRDefault="0009353E" w:rsidP="0096621F">
            <w:pPr>
              <w:spacing w:after="160" w:line="259" w:lineRule="auto"/>
              <w:rPr>
                <w:rFonts w:ascii="Times New Roman" w:hAnsi="Times New Roman"/>
              </w:rPr>
            </w:pPr>
            <w:r w:rsidRPr="00246D6A">
              <w:rPr>
                <w:rFonts w:ascii="Times New Roman" w:hAnsi="Times New Roman"/>
              </w:rPr>
              <w:t>6 раз.</w:t>
            </w:r>
          </w:p>
        </w:tc>
      </w:tr>
      <w:tr w:rsidR="0009353E" w:rsidRPr="00246D6A" w:rsidTr="0096621F">
        <w:tc>
          <w:tcPr>
            <w:tcW w:w="9464" w:type="dxa"/>
            <w:tcBorders>
              <w:top w:val="single" w:sz="4" w:space="0" w:color="000000"/>
              <w:left w:val="single" w:sz="4" w:space="0" w:color="000000"/>
              <w:bottom w:val="single" w:sz="4" w:space="0" w:color="000000"/>
              <w:right w:val="single" w:sz="4" w:space="0" w:color="000000"/>
            </w:tcBorders>
            <w:hideMark/>
          </w:tcPr>
          <w:p w:rsidR="0009353E" w:rsidRPr="00246D6A" w:rsidRDefault="0009353E" w:rsidP="0096621F">
            <w:pPr>
              <w:spacing w:after="160" w:line="259" w:lineRule="auto"/>
              <w:rPr>
                <w:rFonts w:ascii="Times New Roman" w:hAnsi="Times New Roman"/>
              </w:rPr>
            </w:pPr>
            <w:r w:rsidRPr="00246D6A">
              <w:rPr>
                <w:rFonts w:ascii="Times New Roman" w:hAnsi="Times New Roman"/>
              </w:rPr>
              <w:lastRenderedPageBreak/>
              <w:t>5.И.п.- лёжа на спине, руки вдоль туловища.1-8- поднять ноги, согнуть в коленях, вращая ими, как на велосипеде, опустить.</w:t>
            </w:r>
          </w:p>
        </w:tc>
        <w:tc>
          <w:tcPr>
            <w:tcW w:w="1417" w:type="dxa"/>
            <w:tcBorders>
              <w:top w:val="single" w:sz="4" w:space="0" w:color="000000"/>
              <w:left w:val="single" w:sz="4" w:space="0" w:color="000000"/>
              <w:bottom w:val="single" w:sz="4" w:space="0" w:color="000000"/>
              <w:right w:val="single" w:sz="4" w:space="0" w:color="000000"/>
            </w:tcBorders>
            <w:hideMark/>
          </w:tcPr>
          <w:p w:rsidR="0009353E" w:rsidRPr="00246D6A" w:rsidRDefault="0009353E" w:rsidP="0096621F">
            <w:pPr>
              <w:spacing w:after="160" w:line="259" w:lineRule="auto"/>
              <w:rPr>
                <w:rFonts w:ascii="Times New Roman" w:hAnsi="Times New Roman"/>
              </w:rPr>
            </w:pPr>
            <w:r w:rsidRPr="00246D6A">
              <w:rPr>
                <w:rFonts w:ascii="Times New Roman" w:hAnsi="Times New Roman"/>
              </w:rPr>
              <w:t>3-4 раза.</w:t>
            </w:r>
          </w:p>
        </w:tc>
      </w:tr>
      <w:tr w:rsidR="0009353E" w:rsidRPr="00246D6A" w:rsidTr="0096621F">
        <w:tc>
          <w:tcPr>
            <w:tcW w:w="9464" w:type="dxa"/>
            <w:tcBorders>
              <w:top w:val="single" w:sz="4" w:space="0" w:color="000000"/>
              <w:left w:val="single" w:sz="4" w:space="0" w:color="000000"/>
              <w:bottom w:val="single" w:sz="4" w:space="0" w:color="000000"/>
              <w:right w:val="single" w:sz="4" w:space="0" w:color="000000"/>
            </w:tcBorders>
            <w:hideMark/>
          </w:tcPr>
          <w:p w:rsidR="0009353E" w:rsidRPr="00246D6A" w:rsidRDefault="0009353E" w:rsidP="0096621F">
            <w:pPr>
              <w:spacing w:after="160" w:line="259" w:lineRule="auto"/>
              <w:rPr>
                <w:rFonts w:ascii="Times New Roman" w:hAnsi="Times New Roman"/>
              </w:rPr>
            </w:pPr>
            <w:r w:rsidRPr="00246D6A">
              <w:rPr>
                <w:rFonts w:ascii="Times New Roman" w:hAnsi="Times New Roman"/>
              </w:rPr>
              <w:t>6.И.п.- лёжа на животе, руки согнуты перед собой.1-2- прогнуться, руки вперёд-вверх, ноги приподнять, 3-4- и.п.</w:t>
            </w:r>
          </w:p>
        </w:tc>
        <w:tc>
          <w:tcPr>
            <w:tcW w:w="1417" w:type="dxa"/>
            <w:tcBorders>
              <w:top w:val="single" w:sz="4" w:space="0" w:color="000000"/>
              <w:left w:val="single" w:sz="4" w:space="0" w:color="000000"/>
              <w:bottom w:val="single" w:sz="4" w:space="0" w:color="000000"/>
              <w:right w:val="single" w:sz="4" w:space="0" w:color="000000"/>
            </w:tcBorders>
          </w:tcPr>
          <w:p w:rsidR="0009353E" w:rsidRPr="00246D6A" w:rsidRDefault="0009353E" w:rsidP="0096621F">
            <w:pPr>
              <w:spacing w:after="160" w:line="259" w:lineRule="auto"/>
              <w:rPr>
                <w:rFonts w:ascii="Times New Roman" w:hAnsi="Times New Roman"/>
              </w:rPr>
            </w:pPr>
          </w:p>
        </w:tc>
      </w:tr>
      <w:tr w:rsidR="0009353E" w:rsidRPr="00246D6A" w:rsidTr="0096621F">
        <w:tc>
          <w:tcPr>
            <w:tcW w:w="9464" w:type="dxa"/>
            <w:tcBorders>
              <w:top w:val="single" w:sz="4" w:space="0" w:color="000000"/>
              <w:left w:val="single" w:sz="4" w:space="0" w:color="000000"/>
              <w:bottom w:val="single" w:sz="4" w:space="0" w:color="000000"/>
              <w:right w:val="single" w:sz="4" w:space="0" w:color="000000"/>
            </w:tcBorders>
            <w:hideMark/>
          </w:tcPr>
          <w:p w:rsidR="0009353E" w:rsidRPr="00246D6A" w:rsidRDefault="0009353E" w:rsidP="0096621F">
            <w:pPr>
              <w:spacing w:after="160" w:line="259" w:lineRule="auto"/>
              <w:rPr>
                <w:rFonts w:ascii="Times New Roman" w:hAnsi="Times New Roman"/>
              </w:rPr>
            </w:pPr>
            <w:r w:rsidRPr="00246D6A">
              <w:rPr>
                <w:rFonts w:ascii="Times New Roman" w:hAnsi="Times New Roman"/>
              </w:rPr>
              <w:t>7.И.п.- основная стойка, руки вдоль туловища. На счёт 1-8-прыжки на двух ногах, затем пауза.</w:t>
            </w:r>
          </w:p>
        </w:tc>
        <w:tc>
          <w:tcPr>
            <w:tcW w:w="1417" w:type="dxa"/>
            <w:tcBorders>
              <w:top w:val="single" w:sz="4" w:space="0" w:color="000000"/>
              <w:left w:val="single" w:sz="4" w:space="0" w:color="000000"/>
              <w:bottom w:val="single" w:sz="4" w:space="0" w:color="000000"/>
              <w:right w:val="single" w:sz="4" w:space="0" w:color="000000"/>
            </w:tcBorders>
            <w:hideMark/>
          </w:tcPr>
          <w:p w:rsidR="0009353E" w:rsidRPr="00246D6A" w:rsidRDefault="0009353E" w:rsidP="0096621F">
            <w:pPr>
              <w:spacing w:after="160" w:line="259" w:lineRule="auto"/>
              <w:rPr>
                <w:rFonts w:ascii="Times New Roman" w:hAnsi="Times New Roman"/>
              </w:rPr>
            </w:pPr>
            <w:r w:rsidRPr="00246D6A">
              <w:rPr>
                <w:rFonts w:ascii="Times New Roman" w:hAnsi="Times New Roman"/>
              </w:rPr>
              <w:t>2-3 раза.</w:t>
            </w:r>
          </w:p>
        </w:tc>
      </w:tr>
      <w:tr w:rsidR="0009353E" w:rsidRPr="00246D6A" w:rsidTr="0096621F">
        <w:tc>
          <w:tcPr>
            <w:tcW w:w="9464" w:type="dxa"/>
            <w:tcBorders>
              <w:top w:val="single" w:sz="4" w:space="0" w:color="000000"/>
              <w:left w:val="single" w:sz="4" w:space="0" w:color="000000"/>
              <w:bottom w:val="single" w:sz="4" w:space="0" w:color="000000"/>
              <w:right w:val="single" w:sz="4" w:space="0" w:color="000000"/>
            </w:tcBorders>
            <w:hideMark/>
          </w:tcPr>
          <w:p w:rsidR="0009353E" w:rsidRPr="00246D6A" w:rsidRDefault="0009353E" w:rsidP="0096621F">
            <w:pPr>
              <w:spacing w:after="160" w:line="259" w:lineRule="auto"/>
              <w:rPr>
                <w:rFonts w:ascii="Times New Roman" w:hAnsi="Times New Roman"/>
              </w:rPr>
            </w:pPr>
            <w:r w:rsidRPr="00246D6A">
              <w:rPr>
                <w:rFonts w:ascii="Times New Roman" w:hAnsi="Times New Roman"/>
              </w:rPr>
              <w:t>8.Игра «Найди предмет».</w:t>
            </w:r>
          </w:p>
        </w:tc>
        <w:tc>
          <w:tcPr>
            <w:tcW w:w="1417" w:type="dxa"/>
            <w:tcBorders>
              <w:top w:val="single" w:sz="4" w:space="0" w:color="000000"/>
              <w:left w:val="single" w:sz="4" w:space="0" w:color="000000"/>
              <w:bottom w:val="single" w:sz="4" w:space="0" w:color="000000"/>
              <w:right w:val="single" w:sz="4" w:space="0" w:color="000000"/>
            </w:tcBorders>
          </w:tcPr>
          <w:p w:rsidR="0009353E" w:rsidRPr="00246D6A" w:rsidRDefault="0009353E" w:rsidP="0096621F">
            <w:pPr>
              <w:spacing w:after="160" w:line="259" w:lineRule="auto"/>
              <w:rPr>
                <w:rFonts w:ascii="Times New Roman" w:hAnsi="Times New Roman"/>
              </w:rPr>
            </w:pPr>
          </w:p>
        </w:tc>
      </w:tr>
      <w:tr w:rsidR="0009353E" w:rsidRPr="00246D6A" w:rsidTr="0096621F">
        <w:tc>
          <w:tcPr>
            <w:tcW w:w="10881" w:type="dxa"/>
            <w:gridSpan w:val="2"/>
            <w:tcBorders>
              <w:top w:val="single" w:sz="4" w:space="0" w:color="000000"/>
              <w:left w:val="single" w:sz="4" w:space="0" w:color="000000"/>
              <w:bottom w:val="single" w:sz="4" w:space="0" w:color="000000"/>
              <w:right w:val="single" w:sz="4" w:space="0" w:color="000000"/>
            </w:tcBorders>
          </w:tcPr>
          <w:p w:rsidR="0009353E" w:rsidRPr="00246D6A" w:rsidRDefault="0009353E" w:rsidP="0096621F">
            <w:pPr>
              <w:jc w:val="center"/>
              <w:rPr>
                <w:rFonts w:ascii="Times New Roman" w:hAnsi="Times New Roman"/>
                <w:b/>
              </w:rPr>
            </w:pPr>
            <w:r w:rsidRPr="00246D6A">
              <w:rPr>
                <w:rFonts w:ascii="Times New Roman" w:hAnsi="Times New Roman"/>
                <w:b/>
              </w:rPr>
              <w:t>3-4 неделя.</w:t>
            </w:r>
          </w:p>
        </w:tc>
      </w:tr>
      <w:tr w:rsidR="0009353E" w:rsidRPr="00246D6A" w:rsidTr="0096621F">
        <w:tc>
          <w:tcPr>
            <w:tcW w:w="9464" w:type="dxa"/>
            <w:hideMark/>
          </w:tcPr>
          <w:p w:rsidR="0009353E" w:rsidRPr="00246D6A" w:rsidRDefault="0009353E" w:rsidP="0096621F">
            <w:pPr>
              <w:spacing w:after="160" w:line="259" w:lineRule="auto"/>
              <w:rPr>
                <w:rFonts w:ascii="Times New Roman" w:hAnsi="Times New Roman"/>
              </w:rPr>
            </w:pPr>
            <w:r w:rsidRPr="00246D6A">
              <w:rPr>
                <w:rFonts w:ascii="Times New Roman" w:hAnsi="Times New Roman"/>
              </w:rPr>
              <w:t xml:space="preserve">                 Комплекс утренней гимнастики № 2.</w:t>
            </w:r>
          </w:p>
        </w:tc>
        <w:tc>
          <w:tcPr>
            <w:tcW w:w="1417" w:type="dxa"/>
            <w:hideMark/>
          </w:tcPr>
          <w:p w:rsidR="0009353E" w:rsidRPr="00246D6A" w:rsidRDefault="0009353E" w:rsidP="0096621F">
            <w:pPr>
              <w:spacing w:after="160" w:line="259" w:lineRule="auto"/>
              <w:rPr>
                <w:rFonts w:ascii="Times New Roman" w:hAnsi="Times New Roman"/>
              </w:rPr>
            </w:pPr>
            <w:r w:rsidRPr="00246D6A">
              <w:rPr>
                <w:rFonts w:ascii="Times New Roman" w:hAnsi="Times New Roman"/>
              </w:rPr>
              <w:t xml:space="preserve">Дозировка </w:t>
            </w:r>
          </w:p>
        </w:tc>
      </w:tr>
      <w:tr w:rsidR="0009353E" w:rsidRPr="00246D6A" w:rsidTr="0096621F">
        <w:tc>
          <w:tcPr>
            <w:tcW w:w="9464" w:type="dxa"/>
            <w:hideMark/>
          </w:tcPr>
          <w:p w:rsidR="0009353E" w:rsidRPr="00246D6A" w:rsidRDefault="0009353E" w:rsidP="0096621F">
            <w:pPr>
              <w:spacing w:after="160" w:line="259" w:lineRule="auto"/>
              <w:rPr>
                <w:rFonts w:ascii="Times New Roman" w:hAnsi="Times New Roman"/>
              </w:rPr>
            </w:pPr>
            <w:r w:rsidRPr="00246D6A">
              <w:rPr>
                <w:rFonts w:ascii="Times New Roman" w:hAnsi="Times New Roman"/>
              </w:rPr>
              <w:t>1.Ходьба и бег в колонне по одному с изменением направления движения по ориентирам, указанным воспитателем, перестроение в колонну по три (дети берут флажки по ходу движения в колонне по одному).</w:t>
            </w:r>
          </w:p>
        </w:tc>
        <w:tc>
          <w:tcPr>
            <w:tcW w:w="1417" w:type="dxa"/>
          </w:tcPr>
          <w:p w:rsidR="0009353E" w:rsidRPr="00246D6A" w:rsidRDefault="0009353E" w:rsidP="0096621F">
            <w:pPr>
              <w:spacing w:after="160" w:line="259" w:lineRule="auto"/>
              <w:rPr>
                <w:rFonts w:ascii="Times New Roman" w:hAnsi="Times New Roman"/>
              </w:rPr>
            </w:pPr>
          </w:p>
        </w:tc>
      </w:tr>
      <w:tr w:rsidR="0009353E" w:rsidRPr="00246D6A" w:rsidTr="0096621F">
        <w:tc>
          <w:tcPr>
            <w:tcW w:w="9464" w:type="dxa"/>
            <w:hideMark/>
          </w:tcPr>
          <w:p w:rsidR="0009353E" w:rsidRPr="00246D6A" w:rsidRDefault="0009353E" w:rsidP="0096621F">
            <w:pPr>
              <w:spacing w:after="160" w:line="259" w:lineRule="auto"/>
              <w:rPr>
                <w:rFonts w:ascii="Times New Roman" w:hAnsi="Times New Roman"/>
                <w:i/>
              </w:rPr>
            </w:pPr>
            <w:r w:rsidRPr="00246D6A">
              <w:rPr>
                <w:rFonts w:ascii="Times New Roman" w:hAnsi="Times New Roman"/>
              </w:rPr>
              <w:t xml:space="preserve">                          </w:t>
            </w:r>
            <w:r w:rsidRPr="00246D6A">
              <w:rPr>
                <w:rFonts w:ascii="Times New Roman" w:hAnsi="Times New Roman"/>
                <w:i/>
              </w:rPr>
              <w:t>Упражнения с флажками.</w:t>
            </w:r>
          </w:p>
        </w:tc>
        <w:tc>
          <w:tcPr>
            <w:tcW w:w="1417" w:type="dxa"/>
          </w:tcPr>
          <w:p w:rsidR="0009353E" w:rsidRPr="00246D6A" w:rsidRDefault="0009353E" w:rsidP="0096621F">
            <w:pPr>
              <w:spacing w:after="160" w:line="259" w:lineRule="auto"/>
              <w:rPr>
                <w:rFonts w:ascii="Times New Roman" w:hAnsi="Times New Roman"/>
              </w:rPr>
            </w:pPr>
          </w:p>
        </w:tc>
      </w:tr>
      <w:tr w:rsidR="0009353E" w:rsidRPr="00246D6A" w:rsidTr="0096621F">
        <w:tc>
          <w:tcPr>
            <w:tcW w:w="9464" w:type="dxa"/>
            <w:hideMark/>
          </w:tcPr>
          <w:p w:rsidR="0009353E" w:rsidRPr="00246D6A" w:rsidRDefault="0009353E" w:rsidP="0096621F">
            <w:pPr>
              <w:spacing w:after="160" w:line="259" w:lineRule="auto"/>
              <w:rPr>
                <w:rFonts w:ascii="Times New Roman" w:hAnsi="Times New Roman"/>
              </w:rPr>
            </w:pPr>
            <w:r w:rsidRPr="00246D6A">
              <w:rPr>
                <w:rFonts w:ascii="Times New Roman" w:hAnsi="Times New Roman"/>
              </w:rPr>
              <w:t>2.И.п.- основная стойка, флажки внизу.1- флажки в стороны, вверх,3- в стороны, 4- и.п.</w:t>
            </w:r>
          </w:p>
        </w:tc>
        <w:tc>
          <w:tcPr>
            <w:tcW w:w="1417" w:type="dxa"/>
            <w:hideMark/>
          </w:tcPr>
          <w:p w:rsidR="0009353E" w:rsidRPr="00246D6A" w:rsidRDefault="0009353E" w:rsidP="0096621F">
            <w:pPr>
              <w:spacing w:after="160" w:line="259" w:lineRule="auto"/>
              <w:rPr>
                <w:rFonts w:ascii="Times New Roman" w:hAnsi="Times New Roman"/>
              </w:rPr>
            </w:pPr>
            <w:r w:rsidRPr="00246D6A">
              <w:rPr>
                <w:rFonts w:ascii="Times New Roman" w:hAnsi="Times New Roman"/>
              </w:rPr>
              <w:t>6-8 раз.</w:t>
            </w:r>
          </w:p>
        </w:tc>
      </w:tr>
      <w:tr w:rsidR="0009353E" w:rsidRPr="00246D6A" w:rsidTr="0096621F">
        <w:tc>
          <w:tcPr>
            <w:tcW w:w="9464" w:type="dxa"/>
            <w:hideMark/>
          </w:tcPr>
          <w:p w:rsidR="0009353E" w:rsidRPr="00246D6A" w:rsidRDefault="0009353E" w:rsidP="0096621F">
            <w:pPr>
              <w:spacing w:after="160" w:line="259" w:lineRule="auto"/>
              <w:rPr>
                <w:rFonts w:ascii="Times New Roman" w:hAnsi="Times New Roman"/>
              </w:rPr>
            </w:pPr>
            <w:r w:rsidRPr="00246D6A">
              <w:rPr>
                <w:rFonts w:ascii="Times New Roman" w:hAnsi="Times New Roman"/>
              </w:rPr>
              <w:t>3.И.п.- стойка ноги врозь, флажки внизу.1- поворот вправо. Взмахнуть флажками.2- и.п. То же влево.</w:t>
            </w:r>
          </w:p>
        </w:tc>
        <w:tc>
          <w:tcPr>
            <w:tcW w:w="1417" w:type="dxa"/>
            <w:hideMark/>
          </w:tcPr>
          <w:p w:rsidR="0009353E" w:rsidRPr="00246D6A" w:rsidRDefault="0009353E" w:rsidP="0096621F">
            <w:pPr>
              <w:spacing w:after="160" w:line="259" w:lineRule="auto"/>
              <w:rPr>
                <w:rFonts w:ascii="Times New Roman" w:hAnsi="Times New Roman"/>
              </w:rPr>
            </w:pPr>
            <w:r w:rsidRPr="00246D6A">
              <w:rPr>
                <w:rFonts w:ascii="Times New Roman" w:hAnsi="Times New Roman"/>
              </w:rPr>
              <w:t>6 раз.</w:t>
            </w:r>
          </w:p>
        </w:tc>
      </w:tr>
      <w:tr w:rsidR="0009353E" w:rsidRPr="00246D6A" w:rsidTr="0096621F">
        <w:tc>
          <w:tcPr>
            <w:tcW w:w="9464" w:type="dxa"/>
            <w:hideMark/>
          </w:tcPr>
          <w:p w:rsidR="0009353E" w:rsidRPr="00246D6A" w:rsidRDefault="0009353E" w:rsidP="0096621F">
            <w:pPr>
              <w:spacing w:after="160" w:line="259" w:lineRule="auto"/>
              <w:rPr>
                <w:rFonts w:ascii="Times New Roman" w:hAnsi="Times New Roman"/>
              </w:rPr>
            </w:pPr>
            <w:r w:rsidRPr="00246D6A">
              <w:rPr>
                <w:rFonts w:ascii="Times New Roman" w:hAnsi="Times New Roman"/>
              </w:rPr>
              <w:t>4.И.п.- основная стойка, флажки в согнутых руках у груди.1- флажки в стороны. 2- присесть, флажки вынести вперёд.3- встать, флажки в стороны, 4- и.п.</w:t>
            </w:r>
          </w:p>
        </w:tc>
        <w:tc>
          <w:tcPr>
            <w:tcW w:w="1417" w:type="dxa"/>
            <w:hideMark/>
          </w:tcPr>
          <w:p w:rsidR="0009353E" w:rsidRPr="00246D6A" w:rsidRDefault="0009353E" w:rsidP="0096621F">
            <w:pPr>
              <w:spacing w:after="160" w:line="259" w:lineRule="auto"/>
              <w:rPr>
                <w:rFonts w:ascii="Times New Roman" w:hAnsi="Times New Roman"/>
              </w:rPr>
            </w:pPr>
            <w:r w:rsidRPr="00246D6A">
              <w:rPr>
                <w:rFonts w:ascii="Times New Roman" w:hAnsi="Times New Roman"/>
              </w:rPr>
              <w:t>7-8 раз.</w:t>
            </w:r>
          </w:p>
        </w:tc>
      </w:tr>
      <w:tr w:rsidR="0009353E" w:rsidRPr="00246D6A" w:rsidTr="0096621F">
        <w:tc>
          <w:tcPr>
            <w:tcW w:w="9464" w:type="dxa"/>
            <w:hideMark/>
          </w:tcPr>
          <w:p w:rsidR="0009353E" w:rsidRPr="00246D6A" w:rsidRDefault="0009353E" w:rsidP="0096621F">
            <w:pPr>
              <w:spacing w:after="160" w:line="259" w:lineRule="auto"/>
              <w:rPr>
                <w:rFonts w:ascii="Times New Roman" w:hAnsi="Times New Roman"/>
              </w:rPr>
            </w:pPr>
            <w:r w:rsidRPr="00246D6A">
              <w:rPr>
                <w:rFonts w:ascii="Times New Roman" w:hAnsi="Times New Roman"/>
              </w:rPr>
              <w:t>5.И.п.- стойка ноги врозь, флажки за спиной.1- флажки в стороны, 2- наклониться вперёд, скрестить флажки перед собой. 3- выпрямиться, флажки в стороны, 4- и.п.</w:t>
            </w:r>
          </w:p>
        </w:tc>
        <w:tc>
          <w:tcPr>
            <w:tcW w:w="1417" w:type="dxa"/>
            <w:hideMark/>
          </w:tcPr>
          <w:p w:rsidR="0009353E" w:rsidRPr="00246D6A" w:rsidRDefault="0009353E" w:rsidP="0096621F">
            <w:pPr>
              <w:spacing w:after="160" w:line="259" w:lineRule="auto"/>
              <w:rPr>
                <w:rFonts w:ascii="Times New Roman" w:hAnsi="Times New Roman"/>
              </w:rPr>
            </w:pPr>
            <w:r w:rsidRPr="00246D6A">
              <w:rPr>
                <w:rFonts w:ascii="Times New Roman" w:hAnsi="Times New Roman"/>
              </w:rPr>
              <w:t>6 раз.</w:t>
            </w:r>
          </w:p>
        </w:tc>
      </w:tr>
      <w:tr w:rsidR="0009353E" w:rsidRPr="00246D6A" w:rsidTr="0096621F">
        <w:tc>
          <w:tcPr>
            <w:tcW w:w="9464" w:type="dxa"/>
            <w:hideMark/>
          </w:tcPr>
          <w:p w:rsidR="0009353E" w:rsidRPr="00246D6A" w:rsidRDefault="0009353E" w:rsidP="0096621F">
            <w:pPr>
              <w:spacing w:after="160" w:line="259" w:lineRule="auto"/>
              <w:rPr>
                <w:rFonts w:ascii="Times New Roman" w:hAnsi="Times New Roman"/>
              </w:rPr>
            </w:pPr>
            <w:r w:rsidRPr="00246D6A">
              <w:rPr>
                <w:rFonts w:ascii="Times New Roman" w:hAnsi="Times New Roman"/>
              </w:rPr>
              <w:t>6.И.п.- основная стойка, флажки внизу.1- шаг вправо, флажки вверх, 2- и.п. То же влево.</w:t>
            </w:r>
          </w:p>
        </w:tc>
        <w:tc>
          <w:tcPr>
            <w:tcW w:w="1417" w:type="dxa"/>
            <w:hideMark/>
          </w:tcPr>
          <w:p w:rsidR="0009353E" w:rsidRPr="00246D6A" w:rsidRDefault="0009353E" w:rsidP="0096621F">
            <w:pPr>
              <w:spacing w:after="160" w:line="259" w:lineRule="auto"/>
              <w:rPr>
                <w:rFonts w:ascii="Times New Roman" w:hAnsi="Times New Roman"/>
              </w:rPr>
            </w:pPr>
            <w:r w:rsidRPr="00246D6A">
              <w:rPr>
                <w:rFonts w:ascii="Times New Roman" w:hAnsi="Times New Roman"/>
              </w:rPr>
              <w:t>6-8 раз.</w:t>
            </w:r>
          </w:p>
        </w:tc>
      </w:tr>
      <w:tr w:rsidR="0009353E" w:rsidRPr="00246D6A" w:rsidTr="0096621F">
        <w:tc>
          <w:tcPr>
            <w:tcW w:w="9464" w:type="dxa"/>
            <w:hideMark/>
          </w:tcPr>
          <w:p w:rsidR="0009353E" w:rsidRPr="00246D6A" w:rsidRDefault="0009353E" w:rsidP="0096621F">
            <w:pPr>
              <w:spacing w:after="160" w:line="259" w:lineRule="auto"/>
              <w:rPr>
                <w:rFonts w:ascii="Times New Roman" w:hAnsi="Times New Roman"/>
              </w:rPr>
            </w:pPr>
            <w:r w:rsidRPr="00246D6A">
              <w:rPr>
                <w:rFonts w:ascii="Times New Roman" w:hAnsi="Times New Roman"/>
              </w:rPr>
              <w:t>7.Игра «Не попадись».</w:t>
            </w:r>
          </w:p>
        </w:tc>
        <w:tc>
          <w:tcPr>
            <w:tcW w:w="1417" w:type="dxa"/>
          </w:tcPr>
          <w:p w:rsidR="0009353E" w:rsidRPr="00246D6A" w:rsidRDefault="0009353E" w:rsidP="0096621F">
            <w:pPr>
              <w:spacing w:after="160" w:line="259" w:lineRule="auto"/>
              <w:rPr>
                <w:rFonts w:ascii="Times New Roman" w:hAnsi="Times New Roman"/>
              </w:rPr>
            </w:pPr>
          </w:p>
        </w:tc>
      </w:tr>
      <w:tr w:rsidR="0009353E" w:rsidRPr="00246D6A" w:rsidTr="0096621F">
        <w:tc>
          <w:tcPr>
            <w:tcW w:w="9464" w:type="dxa"/>
            <w:hideMark/>
          </w:tcPr>
          <w:p w:rsidR="0009353E" w:rsidRPr="00246D6A" w:rsidRDefault="0009353E" w:rsidP="0096621F">
            <w:pPr>
              <w:spacing w:after="160" w:line="259" w:lineRule="auto"/>
              <w:rPr>
                <w:rFonts w:ascii="Times New Roman" w:hAnsi="Times New Roman"/>
              </w:rPr>
            </w:pPr>
            <w:r w:rsidRPr="00246D6A">
              <w:rPr>
                <w:rFonts w:ascii="Times New Roman" w:hAnsi="Times New Roman"/>
              </w:rPr>
              <w:t>8.Ходьба в колонне по одному за ловким водящим.</w:t>
            </w:r>
          </w:p>
        </w:tc>
        <w:tc>
          <w:tcPr>
            <w:tcW w:w="1417" w:type="dxa"/>
          </w:tcPr>
          <w:p w:rsidR="0009353E" w:rsidRPr="00246D6A" w:rsidRDefault="0009353E" w:rsidP="0096621F">
            <w:pPr>
              <w:spacing w:after="160" w:line="259" w:lineRule="auto"/>
              <w:rPr>
                <w:rFonts w:ascii="Times New Roman" w:hAnsi="Times New Roman"/>
              </w:rPr>
            </w:pPr>
          </w:p>
        </w:tc>
      </w:tr>
    </w:tbl>
    <w:p w:rsidR="0042162D" w:rsidRPr="00246D6A" w:rsidRDefault="00CB16B7" w:rsidP="00CB16B7">
      <w:pPr>
        <w:pStyle w:val="2"/>
        <w:jc w:val="right"/>
        <w:rPr>
          <w:bCs w:val="0"/>
          <w:color w:val="000000"/>
          <w:sz w:val="20"/>
          <w:szCs w:val="20"/>
        </w:rPr>
      </w:pPr>
      <w:r w:rsidRPr="00246D6A">
        <w:rPr>
          <w:bCs w:val="0"/>
          <w:color w:val="000000"/>
          <w:sz w:val="20"/>
          <w:szCs w:val="20"/>
        </w:rPr>
        <w:t>Приложение №4</w:t>
      </w:r>
    </w:p>
    <w:p w:rsidR="00CB16B7" w:rsidRPr="00246D6A" w:rsidRDefault="00CB16B7" w:rsidP="00CB16B7">
      <w:pPr>
        <w:spacing w:after="0" w:line="240" w:lineRule="auto"/>
        <w:ind w:firstLine="567"/>
        <w:jc w:val="center"/>
        <w:rPr>
          <w:rFonts w:ascii="Times New Roman" w:hAnsi="Times New Roman"/>
          <w:sz w:val="20"/>
          <w:szCs w:val="20"/>
        </w:rPr>
      </w:pPr>
      <w:r w:rsidRPr="00246D6A">
        <w:rPr>
          <w:rFonts w:ascii="Times New Roman" w:hAnsi="Times New Roman" w:cs="Times New Roman"/>
          <w:b/>
          <w:sz w:val="20"/>
          <w:szCs w:val="20"/>
        </w:rPr>
        <w:t>Работа с родителями</w:t>
      </w:r>
    </w:p>
    <w:p w:rsidR="00CB16B7" w:rsidRPr="00246D6A" w:rsidRDefault="00CB16B7" w:rsidP="00CB16B7">
      <w:pPr>
        <w:spacing w:after="0" w:line="240" w:lineRule="auto"/>
        <w:jc w:val="both"/>
        <w:rPr>
          <w:rFonts w:ascii="Times New Roman" w:hAnsi="Times New Roman"/>
          <w:sz w:val="20"/>
          <w:szCs w:val="20"/>
        </w:rPr>
      </w:pPr>
    </w:p>
    <w:tbl>
      <w:tblPr>
        <w:tblStyle w:val="ab"/>
        <w:tblW w:w="9923" w:type="dxa"/>
        <w:tblInd w:w="108" w:type="dxa"/>
        <w:tblLayout w:type="fixed"/>
        <w:tblLook w:val="04A0" w:firstRow="1" w:lastRow="0" w:firstColumn="1" w:lastColumn="0" w:noHBand="0" w:noVBand="1"/>
      </w:tblPr>
      <w:tblGrid>
        <w:gridCol w:w="1560"/>
        <w:gridCol w:w="5103"/>
        <w:gridCol w:w="3260"/>
      </w:tblGrid>
      <w:tr w:rsidR="00CB16B7" w:rsidRPr="00246D6A" w:rsidTr="00CB16B7">
        <w:tc>
          <w:tcPr>
            <w:tcW w:w="1560" w:type="dxa"/>
            <w:vMerge w:val="restart"/>
          </w:tcPr>
          <w:p w:rsidR="00CB16B7" w:rsidRPr="00246D6A" w:rsidRDefault="00CB16B7" w:rsidP="00CB16B7">
            <w:pPr>
              <w:jc w:val="both"/>
              <w:rPr>
                <w:rFonts w:ascii="Times New Roman" w:hAnsi="Times New Roman" w:cs="Times New Roman"/>
                <w:b/>
                <w:sz w:val="20"/>
                <w:szCs w:val="20"/>
              </w:rPr>
            </w:pPr>
            <w:r w:rsidRPr="00246D6A">
              <w:rPr>
                <w:rFonts w:ascii="Times New Roman" w:hAnsi="Times New Roman" w:cs="Times New Roman"/>
                <w:b/>
                <w:sz w:val="20"/>
                <w:szCs w:val="20"/>
              </w:rPr>
              <w:t>сентябрь</w:t>
            </w:r>
          </w:p>
        </w:tc>
        <w:tc>
          <w:tcPr>
            <w:tcW w:w="5103" w:type="dxa"/>
          </w:tcPr>
          <w:p w:rsidR="00CB16B7" w:rsidRPr="00246D6A" w:rsidRDefault="00CB16B7" w:rsidP="00CB16B7">
            <w:pPr>
              <w:jc w:val="both"/>
              <w:rPr>
                <w:rFonts w:ascii="Times New Roman" w:hAnsi="Times New Roman" w:cs="Times New Roman"/>
                <w:sz w:val="20"/>
                <w:szCs w:val="20"/>
              </w:rPr>
            </w:pPr>
            <w:r w:rsidRPr="00246D6A">
              <w:rPr>
                <w:rFonts w:ascii="Times New Roman" w:hAnsi="Times New Roman" w:cs="Times New Roman"/>
                <w:sz w:val="20"/>
                <w:szCs w:val="20"/>
              </w:rPr>
              <w:t>Общесадовское  родительское собрание.</w:t>
            </w:r>
          </w:p>
          <w:p w:rsidR="00CB16B7" w:rsidRPr="00246D6A" w:rsidRDefault="00CB16B7" w:rsidP="00CB16B7">
            <w:pPr>
              <w:jc w:val="both"/>
              <w:rPr>
                <w:rFonts w:ascii="Times New Roman" w:hAnsi="Times New Roman" w:cs="Times New Roman"/>
                <w:sz w:val="20"/>
                <w:szCs w:val="20"/>
              </w:rPr>
            </w:pPr>
            <w:r w:rsidRPr="00246D6A">
              <w:rPr>
                <w:rFonts w:ascii="Times New Roman" w:hAnsi="Times New Roman" w:cs="Times New Roman"/>
                <w:sz w:val="20"/>
                <w:szCs w:val="20"/>
              </w:rPr>
              <w:t>Анкетирование родителей по выявлению потребностей в образовательных и оздоровительных услугах для воспитанников ДОУ</w:t>
            </w:r>
          </w:p>
        </w:tc>
        <w:tc>
          <w:tcPr>
            <w:tcW w:w="3260" w:type="dxa"/>
          </w:tcPr>
          <w:p w:rsidR="00CB16B7" w:rsidRPr="00246D6A" w:rsidRDefault="00CB16B7" w:rsidP="00CB16B7">
            <w:pPr>
              <w:jc w:val="both"/>
              <w:rPr>
                <w:rFonts w:ascii="Times New Roman" w:hAnsi="Times New Roman" w:cs="Times New Roman"/>
                <w:sz w:val="20"/>
                <w:szCs w:val="20"/>
              </w:rPr>
            </w:pPr>
            <w:r w:rsidRPr="00246D6A">
              <w:rPr>
                <w:rFonts w:ascii="Times New Roman" w:hAnsi="Times New Roman" w:cs="Times New Roman"/>
                <w:sz w:val="20"/>
                <w:szCs w:val="20"/>
              </w:rPr>
              <w:t>Заведующий Е.В. Ермолина, зам.заведующего А.Г. Алиева, педагог - психолог</w:t>
            </w:r>
          </w:p>
        </w:tc>
      </w:tr>
      <w:tr w:rsidR="00CB16B7" w:rsidRPr="00246D6A" w:rsidTr="00CB16B7">
        <w:tc>
          <w:tcPr>
            <w:tcW w:w="1560" w:type="dxa"/>
            <w:vMerge/>
          </w:tcPr>
          <w:p w:rsidR="00CB16B7" w:rsidRPr="00246D6A" w:rsidRDefault="00CB16B7" w:rsidP="00CB16B7">
            <w:pPr>
              <w:jc w:val="both"/>
              <w:rPr>
                <w:rFonts w:ascii="Times New Roman" w:hAnsi="Times New Roman" w:cs="Times New Roman"/>
                <w:b/>
                <w:sz w:val="20"/>
                <w:szCs w:val="20"/>
              </w:rPr>
            </w:pPr>
          </w:p>
        </w:tc>
        <w:tc>
          <w:tcPr>
            <w:tcW w:w="5103" w:type="dxa"/>
          </w:tcPr>
          <w:p w:rsidR="00CB16B7" w:rsidRPr="00246D6A" w:rsidRDefault="00CB16B7" w:rsidP="00CB16B7">
            <w:pPr>
              <w:jc w:val="both"/>
              <w:rPr>
                <w:rFonts w:ascii="Times New Roman" w:hAnsi="Times New Roman" w:cs="Times New Roman"/>
                <w:sz w:val="20"/>
                <w:szCs w:val="20"/>
              </w:rPr>
            </w:pPr>
            <w:r w:rsidRPr="00246D6A">
              <w:rPr>
                <w:rFonts w:ascii="Times New Roman" w:hAnsi="Times New Roman" w:cs="Times New Roman"/>
                <w:sz w:val="20"/>
                <w:szCs w:val="20"/>
              </w:rPr>
              <w:t>Мониторинговые исследования степени удовлетворенности родителей качеством образовательных услуг ДОУ</w:t>
            </w:r>
          </w:p>
        </w:tc>
        <w:tc>
          <w:tcPr>
            <w:tcW w:w="3260" w:type="dxa"/>
          </w:tcPr>
          <w:p w:rsidR="00CB16B7" w:rsidRPr="00246D6A" w:rsidRDefault="00CB16B7" w:rsidP="00CB16B7">
            <w:pPr>
              <w:jc w:val="both"/>
              <w:rPr>
                <w:rFonts w:ascii="Times New Roman" w:hAnsi="Times New Roman" w:cs="Times New Roman"/>
                <w:sz w:val="20"/>
                <w:szCs w:val="20"/>
              </w:rPr>
            </w:pPr>
            <w:r w:rsidRPr="00246D6A">
              <w:rPr>
                <w:rFonts w:ascii="Times New Roman" w:hAnsi="Times New Roman" w:cs="Times New Roman"/>
                <w:sz w:val="20"/>
                <w:szCs w:val="20"/>
              </w:rPr>
              <w:t>зам.заведующего А.Г. Алиева, педагог - психолог</w:t>
            </w:r>
          </w:p>
        </w:tc>
      </w:tr>
      <w:tr w:rsidR="00CB16B7" w:rsidRPr="00246D6A" w:rsidTr="00CB16B7">
        <w:tc>
          <w:tcPr>
            <w:tcW w:w="1560" w:type="dxa"/>
            <w:vMerge/>
          </w:tcPr>
          <w:p w:rsidR="00CB16B7" w:rsidRPr="00246D6A" w:rsidRDefault="00CB16B7" w:rsidP="00CB16B7">
            <w:pPr>
              <w:jc w:val="both"/>
              <w:rPr>
                <w:rFonts w:ascii="Times New Roman" w:hAnsi="Times New Roman" w:cs="Times New Roman"/>
                <w:b/>
                <w:sz w:val="20"/>
                <w:szCs w:val="20"/>
              </w:rPr>
            </w:pPr>
          </w:p>
        </w:tc>
        <w:tc>
          <w:tcPr>
            <w:tcW w:w="5103" w:type="dxa"/>
          </w:tcPr>
          <w:p w:rsidR="00CB16B7" w:rsidRPr="00246D6A" w:rsidRDefault="00CB16B7" w:rsidP="00CB16B7">
            <w:pPr>
              <w:jc w:val="both"/>
              <w:rPr>
                <w:rFonts w:ascii="Times New Roman" w:hAnsi="Times New Roman" w:cs="Times New Roman"/>
                <w:sz w:val="20"/>
                <w:szCs w:val="20"/>
              </w:rPr>
            </w:pPr>
            <w:r w:rsidRPr="00246D6A">
              <w:rPr>
                <w:rFonts w:ascii="Times New Roman" w:hAnsi="Times New Roman" w:cs="Times New Roman"/>
                <w:sz w:val="20"/>
                <w:szCs w:val="20"/>
              </w:rPr>
              <w:t xml:space="preserve">Стендовая информация для родителей «Особенности психологической безопасности ребенка в период адаптации» </w:t>
            </w:r>
          </w:p>
        </w:tc>
        <w:tc>
          <w:tcPr>
            <w:tcW w:w="3260" w:type="dxa"/>
          </w:tcPr>
          <w:p w:rsidR="00CB16B7" w:rsidRPr="00246D6A" w:rsidRDefault="00CB16B7" w:rsidP="00CB16B7">
            <w:pPr>
              <w:jc w:val="both"/>
              <w:rPr>
                <w:rFonts w:ascii="Times New Roman" w:hAnsi="Times New Roman" w:cs="Times New Roman"/>
                <w:sz w:val="20"/>
                <w:szCs w:val="20"/>
              </w:rPr>
            </w:pPr>
            <w:r w:rsidRPr="00246D6A">
              <w:rPr>
                <w:rFonts w:ascii="Times New Roman" w:hAnsi="Times New Roman" w:cs="Times New Roman"/>
                <w:sz w:val="20"/>
                <w:szCs w:val="20"/>
              </w:rPr>
              <w:t>педагог – психолог, воспитатели</w:t>
            </w:r>
          </w:p>
        </w:tc>
      </w:tr>
      <w:tr w:rsidR="00CB16B7" w:rsidRPr="00246D6A" w:rsidTr="00CB16B7">
        <w:tc>
          <w:tcPr>
            <w:tcW w:w="1560" w:type="dxa"/>
            <w:vMerge/>
          </w:tcPr>
          <w:p w:rsidR="00CB16B7" w:rsidRPr="00246D6A" w:rsidRDefault="00CB16B7" w:rsidP="00CB16B7">
            <w:pPr>
              <w:jc w:val="both"/>
              <w:rPr>
                <w:rFonts w:ascii="Times New Roman" w:hAnsi="Times New Roman" w:cs="Times New Roman"/>
                <w:b/>
                <w:sz w:val="20"/>
                <w:szCs w:val="20"/>
              </w:rPr>
            </w:pPr>
          </w:p>
        </w:tc>
        <w:tc>
          <w:tcPr>
            <w:tcW w:w="5103" w:type="dxa"/>
          </w:tcPr>
          <w:p w:rsidR="00CB16B7" w:rsidRPr="00246D6A" w:rsidRDefault="00CB16B7" w:rsidP="00CB16B7">
            <w:pPr>
              <w:jc w:val="both"/>
              <w:rPr>
                <w:rFonts w:ascii="Times New Roman" w:hAnsi="Times New Roman" w:cs="Times New Roman"/>
                <w:sz w:val="20"/>
                <w:szCs w:val="20"/>
              </w:rPr>
            </w:pPr>
            <w:r w:rsidRPr="00246D6A">
              <w:rPr>
                <w:rFonts w:ascii="Times New Roman" w:hAnsi="Times New Roman" w:cs="Times New Roman"/>
                <w:sz w:val="20"/>
                <w:szCs w:val="20"/>
              </w:rPr>
              <w:t>Родительское собрание :</w:t>
            </w:r>
          </w:p>
          <w:p w:rsidR="00CB16B7" w:rsidRPr="00246D6A" w:rsidRDefault="00CB16B7" w:rsidP="00CB16B7">
            <w:pPr>
              <w:jc w:val="both"/>
              <w:rPr>
                <w:rFonts w:ascii="Times New Roman" w:hAnsi="Times New Roman" w:cs="Times New Roman"/>
                <w:sz w:val="20"/>
                <w:szCs w:val="20"/>
              </w:rPr>
            </w:pPr>
            <w:r w:rsidRPr="00246D6A">
              <w:rPr>
                <w:rFonts w:ascii="Times New Roman" w:hAnsi="Times New Roman" w:cs="Times New Roman"/>
                <w:sz w:val="20"/>
                <w:szCs w:val="20"/>
              </w:rPr>
              <w:t>*Как помочь ребенку адаптироваться в детском саду</w:t>
            </w:r>
          </w:p>
          <w:p w:rsidR="00CB16B7" w:rsidRPr="00246D6A" w:rsidRDefault="00CB16B7" w:rsidP="00CB16B7">
            <w:pPr>
              <w:jc w:val="both"/>
              <w:rPr>
                <w:rFonts w:ascii="Times New Roman" w:hAnsi="Times New Roman" w:cs="Times New Roman"/>
                <w:sz w:val="20"/>
                <w:szCs w:val="20"/>
              </w:rPr>
            </w:pPr>
            <w:r w:rsidRPr="00246D6A">
              <w:rPr>
                <w:rFonts w:ascii="Times New Roman" w:hAnsi="Times New Roman" w:cs="Times New Roman"/>
                <w:sz w:val="20"/>
                <w:szCs w:val="20"/>
              </w:rPr>
              <w:t>*Развитие самостоятельности</w:t>
            </w:r>
          </w:p>
          <w:p w:rsidR="00CB16B7" w:rsidRPr="00246D6A" w:rsidRDefault="00CB16B7" w:rsidP="00CB16B7">
            <w:pPr>
              <w:jc w:val="both"/>
              <w:rPr>
                <w:rFonts w:ascii="Times New Roman" w:hAnsi="Times New Roman" w:cs="Times New Roman"/>
                <w:sz w:val="20"/>
                <w:szCs w:val="20"/>
              </w:rPr>
            </w:pPr>
            <w:r w:rsidRPr="00246D6A">
              <w:rPr>
                <w:rFonts w:ascii="Times New Roman" w:hAnsi="Times New Roman" w:cs="Times New Roman"/>
                <w:sz w:val="20"/>
                <w:szCs w:val="20"/>
              </w:rPr>
              <w:t>*Выявляем и развиваем  интересы и способности ребенка</w:t>
            </w:r>
          </w:p>
          <w:p w:rsidR="00CB16B7" w:rsidRPr="00246D6A" w:rsidRDefault="00CB16B7" w:rsidP="00CB16B7">
            <w:pPr>
              <w:jc w:val="both"/>
              <w:rPr>
                <w:rFonts w:ascii="Times New Roman" w:hAnsi="Times New Roman" w:cs="Times New Roman"/>
                <w:sz w:val="20"/>
                <w:szCs w:val="20"/>
              </w:rPr>
            </w:pPr>
            <w:r w:rsidRPr="00246D6A">
              <w:rPr>
                <w:rFonts w:ascii="Times New Roman" w:hAnsi="Times New Roman" w:cs="Times New Roman"/>
                <w:sz w:val="20"/>
                <w:szCs w:val="20"/>
              </w:rPr>
              <w:t>*Домашние обязанности ребенка : формирование положительных личностных  качеств</w:t>
            </w:r>
          </w:p>
        </w:tc>
        <w:tc>
          <w:tcPr>
            <w:tcW w:w="3260" w:type="dxa"/>
          </w:tcPr>
          <w:p w:rsidR="00CB16B7" w:rsidRPr="00246D6A" w:rsidRDefault="00CB16B7" w:rsidP="00CB16B7">
            <w:pPr>
              <w:jc w:val="both"/>
              <w:rPr>
                <w:rFonts w:ascii="Times New Roman" w:hAnsi="Times New Roman" w:cs="Times New Roman"/>
                <w:sz w:val="20"/>
                <w:szCs w:val="20"/>
              </w:rPr>
            </w:pPr>
            <w:r w:rsidRPr="00246D6A">
              <w:rPr>
                <w:rFonts w:ascii="Times New Roman" w:hAnsi="Times New Roman" w:cs="Times New Roman"/>
                <w:sz w:val="20"/>
                <w:szCs w:val="20"/>
              </w:rPr>
              <w:t xml:space="preserve">Воспитатели групп </w:t>
            </w:r>
          </w:p>
          <w:p w:rsidR="00CB16B7" w:rsidRPr="00246D6A" w:rsidRDefault="00CB16B7" w:rsidP="00CB16B7">
            <w:pPr>
              <w:jc w:val="both"/>
              <w:rPr>
                <w:rFonts w:ascii="Times New Roman" w:hAnsi="Times New Roman" w:cs="Times New Roman"/>
                <w:sz w:val="20"/>
                <w:szCs w:val="20"/>
              </w:rPr>
            </w:pPr>
            <w:r w:rsidRPr="00246D6A">
              <w:rPr>
                <w:rFonts w:ascii="Times New Roman" w:hAnsi="Times New Roman" w:cs="Times New Roman"/>
                <w:sz w:val="20"/>
                <w:szCs w:val="20"/>
              </w:rPr>
              <w:t>2,3 – 1 мл. гр</w:t>
            </w:r>
          </w:p>
          <w:p w:rsidR="00CB16B7" w:rsidRPr="00246D6A" w:rsidRDefault="00CB16B7" w:rsidP="00CB16B7">
            <w:pPr>
              <w:rPr>
                <w:rFonts w:ascii="Times New Roman" w:hAnsi="Times New Roman" w:cs="Times New Roman"/>
                <w:sz w:val="20"/>
                <w:szCs w:val="20"/>
              </w:rPr>
            </w:pPr>
          </w:p>
          <w:p w:rsidR="00CB16B7" w:rsidRPr="00246D6A" w:rsidRDefault="00CB16B7" w:rsidP="00CB16B7">
            <w:pPr>
              <w:rPr>
                <w:rFonts w:ascii="Times New Roman" w:hAnsi="Times New Roman" w:cs="Times New Roman"/>
                <w:sz w:val="20"/>
                <w:szCs w:val="20"/>
              </w:rPr>
            </w:pPr>
            <w:r w:rsidRPr="00246D6A">
              <w:rPr>
                <w:rFonts w:ascii="Times New Roman" w:hAnsi="Times New Roman" w:cs="Times New Roman"/>
                <w:sz w:val="20"/>
                <w:szCs w:val="20"/>
              </w:rPr>
              <w:t>6,8 -2 мл. гр.</w:t>
            </w:r>
          </w:p>
          <w:p w:rsidR="00CB16B7" w:rsidRPr="00246D6A" w:rsidRDefault="00CB16B7" w:rsidP="00CB16B7">
            <w:pPr>
              <w:rPr>
                <w:rFonts w:ascii="Times New Roman" w:hAnsi="Times New Roman" w:cs="Times New Roman"/>
                <w:sz w:val="20"/>
                <w:szCs w:val="20"/>
              </w:rPr>
            </w:pPr>
            <w:r w:rsidRPr="00246D6A">
              <w:rPr>
                <w:rFonts w:ascii="Times New Roman" w:hAnsi="Times New Roman" w:cs="Times New Roman"/>
                <w:sz w:val="20"/>
                <w:szCs w:val="20"/>
              </w:rPr>
              <w:t xml:space="preserve">11,12 гр  – ср.гр. </w:t>
            </w:r>
          </w:p>
          <w:p w:rsidR="00CB16B7" w:rsidRPr="00246D6A" w:rsidRDefault="00CB16B7" w:rsidP="00CB16B7">
            <w:pPr>
              <w:rPr>
                <w:rFonts w:ascii="Times New Roman" w:hAnsi="Times New Roman" w:cs="Times New Roman"/>
                <w:sz w:val="20"/>
                <w:szCs w:val="20"/>
              </w:rPr>
            </w:pPr>
          </w:p>
          <w:p w:rsidR="00CB16B7" w:rsidRPr="00246D6A" w:rsidRDefault="00CB16B7" w:rsidP="00CB16B7">
            <w:pPr>
              <w:rPr>
                <w:rFonts w:ascii="Times New Roman" w:hAnsi="Times New Roman" w:cs="Times New Roman"/>
                <w:sz w:val="20"/>
                <w:szCs w:val="20"/>
              </w:rPr>
            </w:pPr>
            <w:r w:rsidRPr="00246D6A">
              <w:rPr>
                <w:rFonts w:ascii="Times New Roman" w:hAnsi="Times New Roman" w:cs="Times New Roman"/>
                <w:sz w:val="20"/>
                <w:szCs w:val="20"/>
              </w:rPr>
              <w:t>7,10,1,9 – ст, подг.гр.</w:t>
            </w:r>
          </w:p>
        </w:tc>
      </w:tr>
      <w:tr w:rsidR="00CB16B7" w:rsidRPr="00246D6A" w:rsidTr="00CB16B7">
        <w:trPr>
          <w:trHeight w:val="1303"/>
        </w:trPr>
        <w:tc>
          <w:tcPr>
            <w:tcW w:w="1560" w:type="dxa"/>
            <w:vMerge/>
          </w:tcPr>
          <w:p w:rsidR="00CB16B7" w:rsidRPr="00246D6A" w:rsidRDefault="00CB16B7" w:rsidP="00CB16B7">
            <w:pPr>
              <w:jc w:val="both"/>
              <w:rPr>
                <w:rFonts w:ascii="Times New Roman" w:hAnsi="Times New Roman" w:cs="Times New Roman"/>
                <w:b/>
                <w:sz w:val="20"/>
                <w:szCs w:val="20"/>
              </w:rPr>
            </w:pPr>
          </w:p>
        </w:tc>
        <w:tc>
          <w:tcPr>
            <w:tcW w:w="5103" w:type="dxa"/>
            <w:tcBorders>
              <w:bottom w:val="single" w:sz="4" w:space="0" w:color="auto"/>
            </w:tcBorders>
          </w:tcPr>
          <w:p w:rsidR="00CB16B7" w:rsidRPr="00246D6A" w:rsidRDefault="00CB16B7" w:rsidP="00CB16B7">
            <w:pPr>
              <w:jc w:val="both"/>
              <w:rPr>
                <w:rFonts w:ascii="Times New Roman" w:hAnsi="Times New Roman" w:cs="Times New Roman"/>
                <w:sz w:val="20"/>
                <w:szCs w:val="20"/>
              </w:rPr>
            </w:pPr>
            <w:r w:rsidRPr="00246D6A">
              <w:rPr>
                <w:rFonts w:ascii="Times New Roman" w:hAnsi="Times New Roman" w:cs="Times New Roman"/>
                <w:sz w:val="20"/>
                <w:szCs w:val="20"/>
              </w:rPr>
              <w:t xml:space="preserve">Проведение консультаций для родителей: </w:t>
            </w:r>
          </w:p>
          <w:p w:rsidR="00CB16B7" w:rsidRPr="00246D6A" w:rsidRDefault="00CB16B7" w:rsidP="00CB16B7">
            <w:pPr>
              <w:jc w:val="both"/>
              <w:rPr>
                <w:rFonts w:ascii="Times New Roman" w:hAnsi="Times New Roman" w:cs="Times New Roman"/>
                <w:sz w:val="20"/>
                <w:szCs w:val="20"/>
              </w:rPr>
            </w:pPr>
            <w:r w:rsidRPr="00246D6A">
              <w:rPr>
                <w:rFonts w:ascii="Times New Roman" w:hAnsi="Times New Roman" w:cs="Times New Roman"/>
                <w:sz w:val="20"/>
                <w:szCs w:val="20"/>
              </w:rPr>
              <w:t>*Мой ребенок пошел в детский сад</w:t>
            </w:r>
          </w:p>
          <w:p w:rsidR="00CB16B7" w:rsidRPr="00246D6A" w:rsidRDefault="00CB16B7" w:rsidP="00CB16B7">
            <w:pPr>
              <w:jc w:val="both"/>
              <w:rPr>
                <w:rFonts w:ascii="Times New Roman" w:hAnsi="Times New Roman" w:cs="Times New Roman"/>
                <w:sz w:val="20"/>
                <w:szCs w:val="20"/>
              </w:rPr>
            </w:pPr>
            <w:r w:rsidRPr="00246D6A">
              <w:rPr>
                <w:rFonts w:ascii="Times New Roman" w:hAnsi="Times New Roman" w:cs="Times New Roman"/>
                <w:sz w:val="20"/>
                <w:szCs w:val="20"/>
              </w:rPr>
              <w:t>*Комфортность ребенка в детском саду;</w:t>
            </w:r>
          </w:p>
          <w:p w:rsidR="00CB16B7" w:rsidRPr="00246D6A" w:rsidRDefault="00CB16B7" w:rsidP="00CB16B7">
            <w:pPr>
              <w:jc w:val="both"/>
              <w:rPr>
                <w:rFonts w:ascii="Times New Roman" w:hAnsi="Times New Roman" w:cs="Times New Roman"/>
                <w:sz w:val="20"/>
                <w:szCs w:val="20"/>
              </w:rPr>
            </w:pPr>
            <w:r w:rsidRPr="00246D6A">
              <w:rPr>
                <w:rFonts w:ascii="Times New Roman" w:hAnsi="Times New Roman" w:cs="Times New Roman"/>
                <w:sz w:val="20"/>
                <w:szCs w:val="20"/>
              </w:rPr>
              <w:t>* Детей учит то, что их окружает;</w:t>
            </w:r>
          </w:p>
        </w:tc>
        <w:tc>
          <w:tcPr>
            <w:tcW w:w="3260" w:type="dxa"/>
            <w:tcBorders>
              <w:bottom w:val="single" w:sz="4" w:space="0" w:color="auto"/>
            </w:tcBorders>
          </w:tcPr>
          <w:p w:rsidR="00CB16B7" w:rsidRPr="00246D6A" w:rsidRDefault="00CB16B7" w:rsidP="00CB16B7">
            <w:pPr>
              <w:jc w:val="both"/>
              <w:rPr>
                <w:rFonts w:ascii="Times New Roman" w:hAnsi="Times New Roman" w:cs="Times New Roman"/>
                <w:sz w:val="20"/>
                <w:szCs w:val="20"/>
              </w:rPr>
            </w:pPr>
          </w:p>
          <w:p w:rsidR="00CB16B7" w:rsidRPr="00246D6A" w:rsidRDefault="00CB16B7" w:rsidP="00CB16B7">
            <w:pPr>
              <w:rPr>
                <w:rFonts w:ascii="Times New Roman" w:hAnsi="Times New Roman" w:cs="Times New Roman"/>
                <w:sz w:val="20"/>
                <w:szCs w:val="20"/>
              </w:rPr>
            </w:pPr>
          </w:p>
          <w:p w:rsidR="00CB16B7" w:rsidRPr="00246D6A" w:rsidRDefault="00CB16B7" w:rsidP="00CB16B7">
            <w:pPr>
              <w:rPr>
                <w:rFonts w:ascii="Times New Roman" w:hAnsi="Times New Roman" w:cs="Times New Roman"/>
                <w:sz w:val="20"/>
                <w:szCs w:val="20"/>
              </w:rPr>
            </w:pPr>
            <w:r w:rsidRPr="00246D6A">
              <w:rPr>
                <w:rFonts w:ascii="Times New Roman" w:hAnsi="Times New Roman" w:cs="Times New Roman"/>
                <w:sz w:val="20"/>
                <w:szCs w:val="20"/>
              </w:rPr>
              <w:t>Педагог-психолог</w:t>
            </w:r>
          </w:p>
        </w:tc>
      </w:tr>
      <w:tr w:rsidR="00CB16B7" w:rsidRPr="00246D6A" w:rsidTr="00CB16B7">
        <w:trPr>
          <w:trHeight w:val="675"/>
        </w:trPr>
        <w:tc>
          <w:tcPr>
            <w:tcW w:w="1560" w:type="dxa"/>
            <w:vMerge/>
          </w:tcPr>
          <w:p w:rsidR="00CB16B7" w:rsidRPr="00246D6A" w:rsidRDefault="00CB16B7" w:rsidP="00CB16B7">
            <w:pPr>
              <w:jc w:val="both"/>
              <w:rPr>
                <w:rFonts w:ascii="Times New Roman" w:hAnsi="Times New Roman" w:cs="Times New Roman"/>
                <w:b/>
                <w:sz w:val="20"/>
                <w:szCs w:val="20"/>
              </w:rPr>
            </w:pPr>
          </w:p>
        </w:tc>
        <w:tc>
          <w:tcPr>
            <w:tcW w:w="5103" w:type="dxa"/>
            <w:tcBorders>
              <w:top w:val="single" w:sz="4" w:space="0" w:color="auto"/>
            </w:tcBorders>
          </w:tcPr>
          <w:p w:rsidR="00CB16B7" w:rsidRPr="00246D6A" w:rsidRDefault="00CB16B7" w:rsidP="00CB16B7">
            <w:pPr>
              <w:jc w:val="both"/>
              <w:rPr>
                <w:rFonts w:ascii="Times New Roman" w:hAnsi="Times New Roman" w:cs="Times New Roman"/>
                <w:sz w:val="20"/>
                <w:szCs w:val="20"/>
              </w:rPr>
            </w:pPr>
            <w:r w:rsidRPr="00246D6A">
              <w:rPr>
                <w:rFonts w:ascii="Times New Roman" w:hAnsi="Times New Roman" w:cs="Times New Roman"/>
                <w:sz w:val="20"/>
                <w:szCs w:val="20"/>
              </w:rPr>
              <w:t>* О детском травматизме. Опасности на дорогах.</w:t>
            </w:r>
          </w:p>
        </w:tc>
        <w:tc>
          <w:tcPr>
            <w:tcW w:w="3260" w:type="dxa"/>
            <w:tcBorders>
              <w:top w:val="single" w:sz="4" w:space="0" w:color="auto"/>
            </w:tcBorders>
          </w:tcPr>
          <w:p w:rsidR="00CB16B7" w:rsidRPr="00246D6A" w:rsidRDefault="00CB16B7" w:rsidP="00CB16B7">
            <w:pPr>
              <w:rPr>
                <w:rFonts w:ascii="Times New Roman" w:hAnsi="Times New Roman" w:cs="Times New Roman"/>
                <w:sz w:val="20"/>
                <w:szCs w:val="20"/>
              </w:rPr>
            </w:pPr>
            <w:r w:rsidRPr="00246D6A">
              <w:rPr>
                <w:rFonts w:ascii="Times New Roman" w:hAnsi="Times New Roman" w:cs="Times New Roman"/>
                <w:sz w:val="20"/>
                <w:szCs w:val="20"/>
              </w:rPr>
              <w:t>Воспитатели групп</w:t>
            </w:r>
          </w:p>
        </w:tc>
      </w:tr>
      <w:tr w:rsidR="00CB16B7" w:rsidRPr="00246D6A" w:rsidTr="00CB16B7">
        <w:tc>
          <w:tcPr>
            <w:tcW w:w="1560" w:type="dxa"/>
            <w:vMerge/>
          </w:tcPr>
          <w:p w:rsidR="00CB16B7" w:rsidRPr="00246D6A" w:rsidRDefault="00CB16B7" w:rsidP="00CB16B7">
            <w:pPr>
              <w:jc w:val="both"/>
              <w:rPr>
                <w:rFonts w:ascii="Times New Roman" w:hAnsi="Times New Roman" w:cs="Times New Roman"/>
                <w:b/>
                <w:sz w:val="20"/>
                <w:szCs w:val="20"/>
              </w:rPr>
            </w:pPr>
          </w:p>
        </w:tc>
        <w:tc>
          <w:tcPr>
            <w:tcW w:w="5103" w:type="dxa"/>
            <w:tcBorders>
              <w:bottom w:val="single" w:sz="4" w:space="0" w:color="auto"/>
            </w:tcBorders>
          </w:tcPr>
          <w:p w:rsidR="00CB16B7" w:rsidRPr="00246D6A" w:rsidRDefault="00CB16B7" w:rsidP="00CB16B7">
            <w:pPr>
              <w:jc w:val="both"/>
              <w:rPr>
                <w:rFonts w:ascii="Times New Roman" w:hAnsi="Times New Roman" w:cs="Times New Roman"/>
                <w:sz w:val="20"/>
                <w:szCs w:val="20"/>
              </w:rPr>
            </w:pPr>
            <w:r w:rsidRPr="00246D6A">
              <w:rPr>
                <w:rFonts w:ascii="Times New Roman" w:hAnsi="Times New Roman" w:cs="Times New Roman"/>
                <w:sz w:val="20"/>
                <w:szCs w:val="20"/>
              </w:rPr>
              <w:t xml:space="preserve">Заседание ПМПк №1 тема </w:t>
            </w:r>
          </w:p>
          <w:p w:rsidR="00CB16B7" w:rsidRPr="00246D6A" w:rsidRDefault="00CB16B7" w:rsidP="00CB16B7">
            <w:pPr>
              <w:jc w:val="both"/>
              <w:rPr>
                <w:rFonts w:ascii="Times New Roman" w:hAnsi="Times New Roman" w:cs="Times New Roman"/>
                <w:sz w:val="20"/>
                <w:szCs w:val="20"/>
              </w:rPr>
            </w:pPr>
            <w:r w:rsidRPr="00246D6A">
              <w:rPr>
                <w:rFonts w:ascii="Times New Roman" w:hAnsi="Times New Roman" w:cs="Times New Roman"/>
                <w:sz w:val="20"/>
                <w:szCs w:val="20"/>
              </w:rPr>
              <w:t xml:space="preserve">«Организационное заседание. Анализ результатов обследования детей специалистами» </w:t>
            </w:r>
          </w:p>
        </w:tc>
        <w:tc>
          <w:tcPr>
            <w:tcW w:w="3260" w:type="dxa"/>
          </w:tcPr>
          <w:p w:rsidR="00CB16B7" w:rsidRPr="00246D6A" w:rsidRDefault="00CB16B7" w:rsidP="00CB16B7">
            <w:pPr>
              <w:rPr>
                <w:rFonts w:ascii="Times New Roman" w:hAnsi="Times New Roman" w:cs="Times New Roman"/>
                <w:sz w:val="20"/>
                <w:szCs w:val="20"/>
              </w:rPr>
            </w:pPr>
            <w:r w:rsidRPr="00246D6A">
              <w:rPr>
                <w:rFonts w:ascii="Times New Roman" w:hAnsi="Times New Roman" w:cs="Times New Roman"/>
                <w:sz w:val="20"/>
                <w:szCs w:val="20"/>
              </w:rPr>
              <w:t>зам.заведующего А.Г. Алиева</w:t>
            </w:r>
          </w:p>
        </w:tc>
      </w:tr>
      <w:tr w:rsidR="00CB16B7" w:rsidRPr="00246D6A" w:rsidTr="00CB16B7">
        <w:tc>
          <w:tcPr>
            <w:tcW w:w="1560" w:type="dxa"/>
            <w:vMerge/>
          </w:tcPr>
          <w:p w:rsidR="00CB16B7" w:rsidRPr="00246D6A" w:rsidRDefault="00CB16B7" w:rsidP="00CB16B7">
            <w:pPr>
              <w:jc w:val="both"/>
              <w:rPr>
                <w:rFonts w:ascii="Times New Roman" w:hAnsi="Times New Roman" w:cs="Times New Roman"/>
                <w:b/>
                <w:sz w:val="20"/>
                <w:szCs w:val="20"/>
              </w:rPr>
            </w:pPr>
          </w:p>
        </w:tc>
        <w:tc>
          <w:tcPr>
            <w:tcW w:w="5103" w:type="dxa"/>
            <w:tcBorders>
              <w:top w:val="single" w:sz="4" w:space="0" w:color="auto"/>
            </w:tcBorders>
          </w:tcPr>
          <w:p w:rsidR="00CB16B7" w:rsidRPr="00246D6A" w:rsidRDefault="00CB16B7" w:rsidP="00CB16B7">
            <w:pPr>
              <w:jc w:val="both"/>
              <w:rPr>
                <w:rFonts w:ascii="Times New Roman" w:hAnsi="Times New Roman" w:cs="Times New Roman"/>
                <w:sz w:val="20"/>
                <w:szCs w:val="20"/>
              </w:rPr>
            </w:pPr>
            <w:r w:rsidRPr="00246D6A">
              <w:rPr>
                <w:rFonts w:ascii="Times New Roman" w:hAnsi="Times New Roman" w:cs="Times New Roman"/>
                <w:sz w:val="20"/>
                <w:szCs w:val="20"/>
              </w:rPr>
              <w:t>Заседание Совета Учреждения</w:t>
            </w:r>
          </w:p>
        </w:tc>
        <w:tc>
          <w:tcPr>
            <w:tcW w:w="3260" w:type="dxa"/>
          </w:tcPr>
          <w:p w:rsidR="00CB16B7" w:rsidRPr="00246D6A" w:rsidRDefault="00CB16B7" w:rsidP="00CB16B7">
            <w:pPr>
              <w:jc w:val="both"/>
              <w:rPr>
                <w:rFonts w:ascii="Times New Roman" w:hAnsi="Times New Roman" w:cs="Times New Roman"/>
                <w:sz w:val="20"/>
                <w:szCs w:val="20"/>
              </w:rPr>
            </w:pPr>
            <w:r w:rsidRPr="00246D6A">
              <w:rPr>
                <w:rFonts w:ascii="Times New Roman" w:hAnsi="Times New Roman" w:cs="Times New Roman"/>
                <w:sz w:val="20"/>
                <w:szCs w:val="20"/>
              </w:rPr>
              <w:t>Заведующий Е.В.Ермолина</w:t>
            </w:r>
          </w:p>
        </w:tc>
      </w:tr>
      <w:tr w:rsidR="00CB16B7" w:rsidRPr="00246D6A" w:rsidTr="00CB16B7">
        <w:tc>
          <w:tcPr>
            <w:tcW w:w="1560" w:type="dxa"/>
            <w:vMerge/>
          </w:tcPr>
          <w:p w:rsidR="00CB16B7" w:rsidRPr="00246D6A" w:rsidRDefault="00CB16B7" w:rsidP="00CB16B7">
            <w:pPr>
              <w:jc w:val="both"/>
              <w:rPr>
                <w:rFonts w:ascii="Times New Roman" w:hAnsi="Times New Roman" w:cs="Times New Roman"/>
                <w:b/>
                <w:sz w:val="20"/>
                <w:szCs w:val="20"/>
              </w:rPr>
            </w:pPr>
          </w:p>
        </w:tc>
        <w:tc>
          <w:tcPr>
            <w:tcW w:w="5103" w:type="dxa"/>
          </w:tcPr>
          <w:p w:rsidR="00CB16B7" w:rsidRPr="00246D6A" w:rsidRDefault="00CB16B7" w:rsidP="00CB16B7">
            <w:pPr>
              <w:jc w:val="both"/>
              <w:rPr>
                <w:rFonts w:ascii="Times New Roman" w:hAnsi="Times New Roman" w:cs="Times New Roman"/>
                <w:sz w:val="20"/>
                <w:szCs w:val="20"/>
              </w:rPr>
            </w:pPr>
            <w:r w:rsidRPr="00246D6A">
              <w:rPr>
                <w:rFonts w:ascii="Times New Roman" w:hAnsi="Times New Roman" w:cs="Times New Roman"/>
                <w:sz w:val="20"/>
                <w:szCs w:val="20"/>
              </w:rPr>
              <w:t>Родительские комитеты в группах</w:t>
            </w:r>
          </w:p>
        </w:tc>
        <w:tc>
          <w:tcPr>
            <w:tcW w:w="3260" w:type="dxa"/>
          </w:tcPr>
          <w:p w:rsidR="00CB16B7" w:rsidRPr="00246D6A" w:rsidRDefault="00CB16B7" w:rsidP="00CB16B7">
            <w:pPr>
              <w:jc w:val="both"/>
              <w:rPr>
                <w:rFonts w:ascii="Times New Roman" w:hAnsi="Times New Roman" w:cs="Times New Roman"/>
                <w:sz w:val="20"/>
                <w:szCs w:val="20"/>
              </w:rPr>
            </w:pPr>
            <w:r w:rsidRPr="00246D6A">
              <w:rPr>
                <w:rFonts w:ascii="Times New Roman" w:hAnsi="Times New Roman" w:cs="Times New Roman"/>
                <w:sz w:val="20"/>
                <w:szCs w:val="20"/>
              </w:rPr>
              <w:t>Воспитатели групп</w:t>
            </w:r>
          </w:p>
        </w:tc>
      </w:tr>
      <w:tr w:rsidR="00CB16B7" w:rsidRPr="00246D6A" w:rsidTr="00CB16B7">
        <w:tc>
          <w:tcPr>
            <w:tcW w:w="1560" w:type="dxa"/>
            <w:vMerge w:val="restart"/>
          </w:tcPr>
          <w:p w:rsidR="00CB16B7" w:rsidRPr="00246D6A" w:rsidRDefault="00CB16B7" w:rsidP="00CB16B7">
            <w:pPr>
              <w:jc w:val="both"/>
              <w:rPr>
                <w:rFonts w:ascii="Times New Roman" w:hAnsi="Times New Roman" w:cs="Times New Roman"/>
                <w:b/>
                <w:sz w:val="20"/>
                <w:szCs w:val="20"/>
              </w:rPr>
            </w:pPr>
            <w:r w:rsidRPr="00246D6A">
              <w:rPr>
                <w:rFonts w:ascii="Times New Roman" w:hAnsi="Times New Roman" w:cs="Times New Roman"/>
                <w:b/>
                <w:sz w:val="20"/>
                <w:szCs w:val="20"/>
              </w:rPr>
              <w:t>октябрь</w:t>
            </w:r>
          </w:p>
        </w:tc>
        <w:tc>
          <w:tcPr>
            <w:tcW w:w="5103" w:type="dxa"/>
          </w:tcPr>
          <w:p w:rsidR="00CB16B7" w:rsidRPr="00246D6A" w:rsidRDefault="00CB16B7" w:rsidP="00CB16B7">
            <w:pPr>
              <w:jc w:val="both"/>
              <w:rPr>
                <w:rFonts w:ascii="Times New Roman" w:hAnsi="Times New Roman" w:cs="Times New Roman"/>
                <w:sz w:val="20"/>
                <w:szCs w:val="20"/>
              </w:rPr>
            </w:pPr>
            <w:r w:rsidRPr="00246D6A">
              <w:rPr>
                <w:rFonts w:ascii="Times New Roman" w:hAnsi="Times New Roman" w:cs="Times New Roman"/>
                <w:sz w:val="20"/>
                <w:szCs w:val="20"/>
              </w:rPr>
              <w:t xml:space="preserve">Стендовая информация для родителей « Правильное питание» </w:t>
            </w:r>
          </w:p>
        </w:tc>
        <w:tc>
          <w:tcPr>
            <w:tcW w:w="3260" w:type="dxa"/>
          </w:tcPr>
          <w:p w:rsidR="00CB16B7" w:rsidRPr="00246D6A" w:rsidRDefault="00CB16B7" w:rsidP="00CB16B7">
            <w:pPr>
              <w:jc w:val="both"/>
              <w:rPr>
                <w:rFonts w:ascii="Times New Roman" w:hAnsi="Times New Roman" w:cs="Times New Roman"/>
                <w:sz w:val="20"/>
                <w:szCs w:val="20"/>
              </w:rPr>
            </w:pPr>
            <w:r w:rsidRPr="00246D6A">
              <w:rPr>
                <w:rFonts w:ascii="Times New Roman" w:hAnsi="Times New Roman" w:cs="Times New Roman"/>
                <w:sz w:val="20"/>
                <w:szCs w:val="20"/>
              </w:rPr>
              <w:t>Воспитатели групп, специалисты ДОУ</w:t>
            </w:r>
          </w:p>
        </w:tc>
      </w:tr>
      <w:tr w:rsidR="00CB16B7" w:rsidRPr="00246D6A" w:rsidTr="00CB16B7">
        <w:tc>
          <w:tcPr>
            <w:tcW w:w="1560" w:type="dxa"/>
            <w:vMerge/>
          </w:tcPr>
          <w:p w:rsidR="00CB16B7" w:rsidRPr="00246D6A" w:rsidRDefault="00CB16B7" w:rsidP="00CB16B7">
            <w:pPr>
              <w:jc w:val="both"/>
              <w:rPr>
                <w:rFonts w:ascii="Times New Roman" w:hAnsi="Times New Roman" w:cs="Times New Roman"/>
                <w:b/>
                <w:sz w:val="20"/>
                <w:szCs w:val="20"/>
              </w:rPr>
            </w:pPr>
          </w:p>
        </w:tc>
        <w:tc>
          <w:tcPr>
            <w:tcW w:w="5103" w:type="dxa"/>
          </w:tcPr>
          <w:p w:rsidR="00CB16B7" w:rsidRPr="00246D6A" w:rsidRDefault="00CB16B7" w:rsidP="00CB16B7">
            <w:pPr>
              <w:jc w:val="both"/>
              <w:rPr>
                <w:rFonts w:ascii="Times New Roman" w:hAnsi="Times New Roman" w:cs="Times New Roman"/>
                <w:sz w:val="20"/>
                <w:szCs w:val="20"/>
              </w:rPr>
            </w:pPr>
            <w:r w:rsidRPr="00246D6A">
              <w:rPr>
                <w:rFonts w:ascii="Times New Roman" w:hAnsi="Times New Roman" w:cs="Times New Roman"/>
                <w:sz w:val="20"/>
                <w:szCs w:val="20"/>
              </w:rPr>
              <w:t xml:space="preserve">Проведение консультации для родителей «Полезные продукты» </w:t>
            </w:r>
          </w:p>
        </w:tc>
        <w:tc>
          <w:tcPr>
            <w:tcW w:w="3260" w:type="dxa"/>
          </w:tcPr>
          <w:p w:rsidR="00CB16B7" w:rsidRPr="00246D6A" w:rsidRDefault="00CB16B7" w:rsidP="00CB16B7">
            <w:pPr>
              <w:jc w:val="both"/>
              <w:rPr>
                <w:rFonts w:ascii="Times New Roman" w:hAnsi="Times New Roman" w:cs="Times New Roman"/>
                <w:sz w:val="20"/>
                <w:szCs w:val="20"/>
              </w:rPr>
            </w:pPr>
            <w:r w:rsidRPr="00246D6A">
              <w:rPr>
                <w:rFonts w:ascii="Times New Roman" w:hAnsi="Times New Roman" w:cs="Times New Roman"/>
                <w:sz w:val="20"/>
                <w:szCs w:val="20"/>
              </w:rPr>
              <w:t>Воспитатели групп, специалисты ДОУ</w:t>
            </w:r>
          </w:p>
        </w:tc>
      </w:tr>
      <w:tr w:rsidR="00CB16B7" w:rsidRPr="00246D6A" w:rsidTr="00CB16B7">
        <w:tc>
          <w:tcPr>
            <w:tcW w:w="1560" w:type="dxa"/>
            <w:vMerge/>
          </w:tcPr>
          <w:p w:rsidR="00CB16B7" w:rsidRPr="00246D6A" w:rsidRDefault="00CB16B7" w:rsidP="00CB16B7">
            <w:pPr>
              <w:jc w:val="both"/>
              <w:rPr>
                <w:rFonts w:ascii="Times New Roman" w:hAnsi="Times New Roman" w:cs="Times New Roman"/>
                <w:b/>
                <w:sz w:val="20"/>
                <w:szCs w:val="20"/>
              </w:rPr>
            </w:pPr>
          </w:p>
        </w:tc>
        <w:tc>
          <w:tcPr>
            <w:tcW w:w="5103" w:type="dxa"/>
          </w:tcPr>
          <w:p w:rsidR="00CB16B7" w:rsidRPr="00246D6A" w:rsidRDefault="00CB16B7" w:rsidP="00CB16B7">
            <w:pPr>
              <w:jc w:val="both"/>
              <w:rPr>
                <w:rFonts w:ascii="Times New Roman" w:hAnsi="Times New Roman" w:cs="Times New Roman"/>
                <w:sz w:val="20"/>
                <w:szCs w:val="20"/>
              </w:rPr>
            </w:pPr>
            <w:r w:rsidRPr="00246D6A">
              <w:rPr>
                <w:rFonts w:ascii="Times New Roman" w:hAnsi="Times New Roman" w:cs="Times New Roman"/>
                <w:sz w:val="20"/>
                <w:szCs w:val="20"/>
              </w:rPr>
              <w:t>Хобби – клуб « Азбука питания» кулинарный практикум для родителей</w:t>
            </w:r>
          </w:p>
        </w:tc>
        <w:tc>
          <w:tcPr>
            <w:tcW w:w="3260" w:type="dxa"/>
          </w:tcPr>
          <w:p w:rsidR="00CB16B7" w:rsidRPr="00246D6A" w:rsidRDefault="00CB16B7" w:rsidP="00CB16B7">
            <w:pPr>
              <w:jc w:val="both"/>
              <w:rPr>
                <w:rFonts w:ascii="Times New Roman" w:hAnsi="Times New Roman" w:cs="Times New Roman"/>
                <w:sz w:val="20"/>
                <w:szCs w:val="20"/>
              </w:rPr>
            </w:pPr>
            <w:r w:rsidRPr="00246D6A">
              <w:rPr>
                <w:rFonts w:ascii="Times New Roman" w:hAnsi="Times New Roman" w:cs="Times New Roman"/>
                <w:sz w:val="20"/>
                <w:szCs w:val="20"/>
              </w:rPr>
              <w:t xml:space="preserve"> Ст.М/С Удинкан С.Ю.,</w:t>
            </w:r>
            <w:r w:rsidRPr="00246D6A">
              <w:rPr>
                <w:rFonts w:ascii="Times New Roman" w:hAnsi="Times New Roman" w:cs="Times New Roman"/>
                <w:color w:val="FF0000"/>
                <w:sz w:val="20"/>
                <w:szCs w:val="20"/>
              </w:rPr>
              <w:t xml:space="preserve"> </w:t>
            </w:r>
            <w:r w:rsidRPr="00246D6A">
              <w:rPr>
                <w:rFonts w:ascii="Times New Roman" w:hAnsi="Times New Roman" w:cs="Times New Roman"/>
                <w:sz w:val="20"/>
                <w:szCs w:val="20"/>
              </w:rPr>
              <w:t>шеф - повар Федорец Г.Н</w:t>
            </w:r>
          </w:p>
        </w:tc>
      </w:tr>
      <w:tr w:rsidR="00CB16B7" w:rsidRPr="00246D6A" w:rsidTr="00CB16B7">
        <w:tc>
          <w:tcPr>
            <w:tcW w:w="1560" w:type="dxa"/>
            <w:vMerge/>
          </w:tcPr>
          <w:p w:rsidR="00CB16B7" w:rsidRPr="00246D6A" w:rsidRDefault="00CB16B7" w:rsidP="00CB16B7">
            <w:pPr>
              <w:jc w:val="both"/>
              <w:rPr>
                <w:rFonts w:ascii="Times New Roman" w:hAnsi="Times New Roman" w:cs="Times New Roman"/>
                <w:b/>
                <w:sz w:val="20"/>
                <w:szCs w:val="20"/>
              </w:rPr>
            </w:pPr>
          </w:p>
        </w:tc>
        <w:tc>
          <w:tcPr>
            <w:tcW w:w="5103" w:type="dxa"/>
          </w:tcPr>
          <w:p w:rsidR="00CB16B7" w:rsidRPr="00246D6A" w:rsidRDefault="00CB16B7" w:rsidP="00CB16B7">
            <w:pPr>
              <w:jc w:val="both"/>
              <w:rPr>
                <w:rFonts w:ascii="Times New Roman" w:hAnsi="Times New Roman" w:cs="Times New Roman"/>
                <w:sz w:val="20"/>
                <w:szCs w:val="20"/>
              </w:rPr>
            </w:pPr>
            <w:r w:rsidRPr="00246D6A">
              <w:rPr>
                <w:rFonts w:ascii="Times New Roman" w:hAnsi="Times New Roman" w:cs="Times New Roman"/>
                <w:sz w:val="20"/>
                <w:szCs w:val="20"/>
              </w:rPr>
              <w:t>«Создание копилки доверия»</w:t>
            </w:r>
          </w:p>
          <w:p w:rsidR="00CB16B7" w:rsidRPr="00246D6A" w:rsidRDefault="00CB16B7" w:rsidP="00CB16B7">
            <w:pPr>
              <w:jc w:val="both"/>
              <w:rPr>
                <w:rFonts w:ascii="Times New Roman" w:hAnsi="Times New Roman" w:cs="Times New Roman"/>
                <w:sz w:val="20"/>
                <w:szCs w:val="20"/>
              </w:rPr>
            </w:pPr>
            <w:r w:rsidRPr="00246D6A">
              <w:rPr>
                <w:rFonts w:ascii="Times New Roman" w:hAnsi="Times New Roman" w:cs="Times New Roman"/>
                <w:sz w:val="20"/>
                <w:szCs w:val="20"/>
              </w:rPr>
              <w:t>( выявление проблемного поля)</w:t>
            </w:r>
          </w:p>
        </w:tc>
        <w:tc>
          <w:tcPr>
            <w:tcW w:w="3260" w:type="dxa"/>
          </w:tcPr>
          <w:p w:rsidR="00CB16B7" w:rsidRPr="00246D6A" w:rsidRDefault="00CB16B7" w:rsidP="00CB16B7">
            <w:pPr>
              <w:jc w:val="both"/>
              <w:rPr>
                <w:rFonts w:ascii="Times New Roman" w:hAnsi="Times New Roman" w:cs="Times New Roman"/>
                <w:sz w:val="20"/>
                <w:szCs w:val="20"/>
              </w:rPr>
            </w:pPr>
            <w:r w:rsidRPr="00246D6A">
              <w:rPr>
                <w:rFonts w:ascii="Times New Roman" w:hAnsi="Times New Roman" w:cs="Times New Roman"/>
                <w:sz w:val="20"/>
                <w:szCs w:val="20"/>
              </w:rPr>
              <w:t>Воспитатели групп, специалисты ДОУ</w:t>
            </w:r>
          </w:p>
        </w:tc>
      </w:tr>
      <w:tr w:rsidR="00CB16B7" w:rsidRPr="00246D6A" w:rsidTr="00CB16B7">
        <w:tc>
          <w:tcPr>
            <w:tcW w:w="1560" w:type="dxa"/>
            <w:vMerge/>
          </w:tcPr>
          <w:p w:rsidR="00CB16B7" w:rsidRPr="00246D6A" w:rsidRDefault="00CB16B7" w:rsidP="00CB16B7">
            <w:pPr>
              <w:jc w:val="both"/>
              <w:rPr>
                <w:rFonts w:ascii="Times New Roman" w:hAnsi="Times New Roman" w:cs="Times New Roman"/>
                <w:b/>
                <w:sz w:val="20"/>
                <w:szCs w:val="20"/>
              </w:rPr>
            </w:pPr>
          </w:p>
        </w:tc>
        <w:tc>
          <w:tcPr>
            <w:tcW w:w="5103" w:type="dxa"/>
          </w:tcPr>
          <w:p w:rsidR="00CB16B7" w:rsidRPr="00246D6A" w:rsidRDefault="00CB16B7" w:rsidP="00CB16B7">
            <w:pPr>
              <w:jc w:val="both"/>
              <w:rPr>
                <w:rFonts w:ascii="Times New Roman" w:hAnsi="Times New Roman" w:cs="Times New Roman"/>
                <w:sz w:val="20"/>
                <w:szCs w:val="20"/>
              </w:rPr>
            </w:pPr>
            <w:r w:rsidRPr="00246D6A">
              <w:rPr>
                <w:rFonts w:ascii="Times New Roman" w:hAnsi="Times New Roman" w:cs="Times New Roman"/>
                <w:sz w:val="20"/>
                <w:szCs w:val="20"/>
              </w:rPr>
              <w:t>« За чашкой чая»  взаимодействие с родителями по повышению качества питания в ДОУ</w:t>
            </w:r>
          </w:p>
        </w:tc>
        <w:tc>
          <w:tcPr>
            <w:tcW w:w="3260" w:type="dxa"/>
          </w:tcPr>
          <w:p w:rsidR="00CB16B7" w:rsidRPr="00246D6A" w:rsidRDefault="00CB16B7" w:rsidP="00CB16B7">
            <w:pPr>
              <w:jc w:val="both"/>
              <w:rPr>
                <w:rFonts w:ascii="Times New Roman" w:hAnsi="Times New Roman" w:cs="Times New Roman"/>
                <w:sz w:val="20"/>
                <w:szCs w:val="20"/>
              </w:rPr>
            </w:pPr>
            <w:r w:rsidRPr="00246D6A">
              <w:rPr>
                <w:rFonts w:ascii="Times New Roman" w:hAnsi="Times New Roman" w:cs="Times New Roman"/>
                <w:sz w:val="20"/>
                <w:szCs w:val="20"/>
              </w:rPr>
              <w:t>Заведующий ДОУ Е.В. Ермолина, ст. медсестра  Удинкан С.Ю.</w:t>
            </w:r>
          </w:p>
        </w:tc>
      </w:tr>
      <w:tr w:rsidR="00CB16B7" w:rsidRPr="00246D6A" w:rsidTr="00CB16B7">
        <w:tc>
          <w:tcPr>
            <w:tcW w:w="1560" w:type="dxa"/>
            <w:vMerge/>
          </w:tcPr>
          <w:p w:rsidR="00CB16B7" w:rsidRPr="00246D6A" w:rsidRDefault="00CB16B7" w:rsidP="00CB16B7">
            <w:pPr>
              <w:jc w:val="both"/>
              <w:rPr>
                <w:rFonts w:ascii="Times New Roman" w:hAnsi="Times New Roman" w:cs="Times New Roman"/>
                <w:b/>
                <w:sz w:val="20"/>
                <w:szCs w:val="20"/>
              </w:rPr>
            </w:pPr>
          </w:p>
        </w:tc>
        <w:tc>
          <w:tcPr>
            <w:tcW w:w="5103" w:type="dxa"/>
          </w:tcPr>
          <w:p w:rsidR="00CB16B7" w:rsidRPr="00246D6A" w:rsidRDefault="00CB16B7" w:rsidP="00CB16B7">
            <w:pPr>
              <w:jc w:val="both"/>
              <w:rPr>
                <w:rFonts w:ascii="Times New Roman" w:hAnsi="Times New Roman" w:cs="Times New Roman"/>
                <w:sz w:val="20"/>
                <w:szCs w:val="20"/>
              </w:rPr>
            </w:pPr>
            <w:r w:rsidRPr="00246D6A">
              <w:rPr>
                <w:rFonts w:ascii="Times New Roman" w:hAnsi="Times New Roman" w:cs="Times New Roman"/>
                <w:sz w:val="20"/>
                <w:szCs w:val="20"/>
              </w:rPr>
              <w:t xml:space="preserve"> Создание странички на сайте ДОУ </w:t>
            </w:r>
          </w:p>
          <w:p w:rsidR="00CB16B7" w:rsidRPr="00246D6A" w:rsidRDefault="00CB16B7" w:rsidP="00CB16B7">
            <w:pPr>
              <w:jc w:val="both"/>
              <w:rPr>
                <w:rFonts w:ascii="Times New Roman" w:hAnsi="Times New Roman" w:cs="Times New Roman"/>
                <w:sz w:val="20"/>
                <w:szCs w:val="20"/>
              </w:rPr>
            </w:pPr>
            <w:r w:rsidRPr="00246D6A">
              <w:rPr>
                <w:rFonts w:ascii="Times New Roman" w:hAnsi="Times New Roman" w:cs="Times New Roman"/>
                <w:sz w:val="20"/>
                <w:szCs w:val="20"/>
              </w:rPr>
              <w:t>« Книга вкусной и здоровой пищи»</w:t>
            </w:r>
          </w:p>
        </w:tc>
        <w:tc>
          <w:tcPr>
            <w:tcW w:w="3260" w:type="dxa"/>
          </w:tcPr>
          <w:p w:rsidR="00CB16B7" w:rsidRPr="00246D6A" w:rsidRDefault="00CB16B7" w:rsidP="00CB16B7">
            <w:pPr>
              <w:jc w:val="both"/>
              <w:rPr>
                <w:rFonts w:ascii="Times New Roman" w:hAnsi="Times New Roman" w:cs="Times New Roman"/>
                <w:sz w:val="20"/>
                <w:szCs w:val="20"/>
              </w:rPr>
            </w:pPr>
            <w:r w:rsidRPr="00246D6A">
              <w:rPr>
                <w:rFonts w:ascii="Times New Roman" w:hAnsi="Times New Roman" w:cs="Times New Roman"/>
                <w:sz w:val="20"/>
                <w:szCs w:val="20"/>
              </w:rPr>
              <w:t>Васильченко Л.Н., воспитатели групп</w:t>
            </w:r>
          </w:p>
        </w:tc>
      </w:tr>
      <w:tr w:rsidR="00CB16B7" w:rsidRPr="00246D6A" w:rsidTr="00CB16B7">
        <w:tc>
          <w:tcPr>
            <w:tcW w:w="1560" w:type="dxa"/>
            <w:vMerge w:val="restart"/>
          </w:tcPr>
          <w:p w:rsidR="00CB16B7" w:rsidRPr="00246D6A" w:rsidRDefault="00CB16B7" w:rsidP="00CB16B7">
            <w:pPr>
              <w:jc w:val="both"/>
              <w:rPr>
                <w:rFonts w:ascii="Times New Roman" w:hAnsi="Times New Roman" w:cs="Times New Roman"/>
                <w:b/>
                <w:sz w:val="20"/>
                <w:szCs w:val="20"/>
              </w:rPr>
            </w:pPr>
            <w:r w:rsidRPr="00246D6A">
              <w:rPr>
                <w:rFonts w:ascii="Times New Roman" w:hAnsi="Times New Roman" w:cs="Times New Roman"/>
                <w:b/>
                <w:sz w:val="20"/>
                <w:szCs w:val="20"/>
              </w:rPr>
              <w:t>ноябрь</w:t>
            </w:r>
          </w:p>
        </w:tc>
        <w:tc>
          <w:tcPr>
            <w:tcW w:w="5103" w:type="dxa"/>
          </w:tcPr>
          <w:p w:rsidR="00CB16B7" w:rsidRPr="00246D6A" w:rsidRDefault="00CB16B7" w:rsidP="00CB16B7">
            <w:pPr>
              <w:jc w:val="both"/>
              <w:rPr>
                <w:rFonts w:ascii="Times New Roman" w:hAnsi="Times New Roman" w:cs="Times New Roman"/>
                <w:sz w:val="20"/>
                <w:szCs w:val="20"/>
              </w:rPr>
            </w:pPr>
            <w:r w:rsidRPr="00246D6A">
              <w:rPr>
                <w:rFonts w:ascii="Times New Roman" w:hAnsi="Times New Roman" w:cs="Times New Roman"/>
                <w:sz w:val="20"/>
                <w:szCs w:val="20"/>
              </w:rPr>
              <w:t>Стендовая информация для родителей</w:t>
            </w:r>
          </w:p>
          <w:p w:rsidR="00CB16B7" w:rsidRPr="00246D6A" w:rsidRDefault="00CB16B7" w:rsidP="00CB16B7">
            <w:pPr>
              <w:jc w:val="both"/>
              <w:rPr>
                <w:rFonts w:ascii="Times New Roman" w:hAnsi="Times New Roman" w:cs="Times New Roman"/>
                <w:sz w:val="20"/>
                <w:szCs w:val="20"/>
              </w:rPr>
            </w:pPr>
            <w:r w:rsidRPr="00246D6A">
              <w:rPr>
                <w:rFonts w:ascii="Times New Roman" w:hAnsi="Times New Roman" w:cs="Times New Roman"/>
                <w:sz w:val="20"/>
                <w:szCs w:val="20"/>
              </w:rPr>
              <w:t>«Столовый этикет – КГН при приеме пищи»</w:t>
            </w:r>
          </w:p>
        </w:tc>
        <w:tc>
          <w:tcPr>
            <w:tcW w:w="3260" w:type="dxa"/>
          </w:tcPr>
          <w:p w:rsidR="00CB16B7" w:rsidRPr="00246D6A" w:rsidRDefault="00CB16B7" w:rsidP="00CB16B7">
            <w:pPr>
              <w:jc w:val="both"/>
              <w:rPr>
                <w:rFonts w:ascii="Times New Roman" w:hAnsi="Times New Roman" w:cs="Times New Roman"/>
                <w:sz w:val="20"/>
                <w:szCs w:val="20"/>
              </w:rPr>
            </w:pPr>
            <w:r w:rsidRPr="00246D6A">
              <w:rPr>
                <w:rFonts w:ascii="Times New Roman" w:hAnsi="Times New Roman" w:cs="Times New Roman"/>
                <w:sz w:val="20"/>
                <w:szCs w:val="20"/>
              </w:rPr>
              <w:t>Воспитатели групп</w:t>
            </w:r>
          </w:p>
        </w:tc>
      </w:tr>
      <w:tr w:rsidR="00CB16B7" w:rsidRPr="00246D6A" w:rsidTr="00CB16B7">
        <w:tc>
          <w:tcPr>
            <w:tcW w:w="1560" w:type="dxa"/>
            <w:vMerge/>
          </w:tcPr>
          <w:p w:rsidR="00CB16B7" w:rsidRPr="00246D6A" w:rsidRDefault="00CB16B7" w:rsidP="00CB16B7">
            <w:pPr>
              <w:jc w:val="both"/>
              <w:rPr>
                <w:rFonts w:ascii="Times New Roman" w:hAnsi="Times New Roman" w:cs="Times New Roman"/>
                <w:b/>
                <w:sz w:val="20"/>
                <w:szCs w:val="20"/>
              </w:rPr>
            </w:pPr>
          </w:p>
        </w:tc>
        <w:tc>
          <w:tcPr>
            <w:tcW w:w="5103" w:type="dxa"/>
          </w:tcPr>
          <w:p w:rsidR="00CB16B7" w:rsidRPr="00246D6A" w:rsidRDefault="00CB16B7" w:rsidP="00CB16B7">
            <w:pPr>
              <w:jc w:val="both"/>
              <w:rPr>
                <w:rFonts w:ascii="Times New Roman" w:hAnsi="Times New Roman" w:cs="Times New Roman"/>
                <w:sz w:val="20"/>
                <w:szCs w:val="20"/>
              </w:rPr>
            </w:pPr>
            <w:r w:rsidRPr="00246D6A">
              <w:rPr>
                <w:rFonts w:ascii="Times New Roman" w:hAnsi="Times New Roman" w:cs="Times New Roman"/>
                <w:sz w:val="20"/>
                <w:szCs w:val="20"/>
              </w:rPr>
              <w:t>Родительское онлайн – собрание  «Формирование культуры здоровья»</w:t>
            </w:r>
          </w:p>
        </w:tc>
        <w:tc>
          <w:tcPr>
            <w:tcW w:w="3260" w:type="dxa"/>
          </w:tcPr>
          <w:p w:rsidR="00CB16B7" w:rsidRPr="00246D6A" w:rsidRDefault="00CB16B7" w:rsidP="00CB16B7">
            <w:pPr>
              <w:jc w:val="both"/>
              <w:rPr>
                <w:rFonts w:ascii="Times New Roman" w:hAnsi="Times New Roman" w:cs="Times New Roman"/>
                <w:sz w:val="20"/>
                <w:szCs w:val="20"/>
              </w:rPr>
            </w:pPr>
            <w:r w:rsidRPr="00246D6A">
              <w:rPr>
                <w:rFonts w:ascii="Times New Roman" w:hAnsi="Times New Roman" w:cs="Times New Roman"/>
                <w:sz w:val="20"/>
                <w:szCs w:val="20"/>
              </w:rPr>
              <w:t>Воспитатели групп</w:t>
            </w:r>
          </w:p>
        </w:tc>
      </w:tr>
      <w:tr w:rsidR="00CB16B7" w:rsidRPr="00246D6A" w:rsidTr="00CB16B7">
        <w:tc>
          <w:tcPr>
            <w:tcW w:w="1560" w:type="dxa"/>
            <w:vMerge/>
          </w:tcPr>
          <w:p w:rsidR="00CB16B7" w:rsidRPr="00246D6A" w:rsidRDefault="00CB16B7" w:rsidP="00CB16B7">
            <w:pPr>
              <w:jc w:val="both"/>
              <w:rPr>
                <w:rFonts w:ascii="Times New Roman" w:hAnsi="Times New Roman" w:cs="Times New Roman"/>
                <w:b/>
                <w:sz w:val="20"/>
                <w:szCs w:val="20"/>
              </w:rPr>
            </w:pPr>
          </w:p>
        </w:tc>
        <w:tc>
          <w:tcPr>
            <w:tcW w:w="5103" w:type="dxa"/>
          </w:tcPr>
          <w:p w:rsidR="00CB16B7" w:rsidRPr="00246D6A" w:rsidRDefault="00CB16B7" w:rsidP="00CB16B7">
            <w:pPr>
              <w:jc w:val="both"/>
              <w:rPr>
                <w:rFonts w:ascii="Times New Roman" w:hAnsi="Times New Roman" w:cs="Times New Roman"/>
                <w:sz w:val="20"/>
                <w:szCs w:val="20"/>
              </w:rPr>
            </w:pPr>
            <w:r w:rsidRPr="00246D6A">
              <w:rPr>
                <w:rFonts w:ascii="Times New Roman" w:hAnsi="Times New Roman" w:cs="Times New Roman"/>
                <w:sz w:val="20"/>
                <w:szCs w:val="20"/>
              </w:rPr>
              <w:t xml:space="preserve">Проведение онлайн – консультаций для родителей « «Культура поведения за столом» </w:t>
            </w:r>
          </w:p>
        </w:tc>
        <w:tc>
          <w:tcPr>
            <w:tcW w:w="3260" w:type="dxa"/>
          </w:tcPr>
          <w:p w:rsidR="00CB16B7" w:rsidRPr="00246D6A" w:rsidRDefault="00CB16B7" w:rsidP="00CB16B7">
            <w:pPr>
              <w:jc w:val="both"/>
              <w:rPr>
                <w:rFonts w:ascii="Times New Roman" w:hAnsi="Times New Roman" w:cs="Times New Roman"/>
                <w:sz w:val="20"/>
                <w:szCs w:val="20"/>
              </w:rPr>
            </w:pPr>
            <w:r w:rsidRPr="00246D6A">
              <w:rPr>
                <w:rFonts w:ascii="Times New Roman" w:hAnsi="Times New Roman" w:cs="Times New Roman"/>
                <w:sz w:val="20"/>
                <w:szCs w:val="20"/>
              </w:rPr>
              <w:t>Воспитатели групп</w:t>
            </w:r>
          </w:p>
        </w:tc>
      </w:tr>
      <w:tr w:rsidR="00CB16B7" w:rsidRPr="00246D6A" w:rsidTr="00CB16B7">
        <w:tc>
          <w:tcPr>
            <w:tcW w:w="1560" w:type="dxa"/>
            <w:vMerge/>
          </w:tcPr>
          <w:p w:rsidR="00CB16B7" w:rsidRPr="00246D6A" w:rsidRDefault="00CB16B7" w:rsidP="00CB16B7">
            <w:pPr>
              <w:jc w:val="both"/>
              <w:rPr>
                <w:rFonts w:ascii="Times New Roman" w:hAnsi="Times New Roman" w:cs="Times New Roman"/>
                <w:b/>
                <w:sz w:val="20"/>
                <w:szCs w:val="20"/>
              </w:rPr>
            </w:pPr>
          </w:p>
        </w:tc>
        <w:tc>
          <w:tcPr>
            <w:tcW w:w="5103" w:type="dxa"/>
          </w:tcPr>
          <w:p w:rsidR="00CB16B7" w:rsidRPr="00246D6A" w:rsidRDefault="00CB16B7" w:rsidP="00CB16B7">
            <w:pPr>
              <w:jc w:val="both"/>
              <w:rPr>
                <w:rFonts w:ascii="Times New Roman" w:hAnsi="Times New Roman" w:cs="Times New Roman"/>
                <w:sz w:val="20"/>
                <w:szCs w:val="20"/>
              </w:rPr>
            </w:pPr>
            <w:r w:rsidRPr="00246D6A">
              <w:rPr>
                <w:rFonts w:ascii="Times New Roman" w:hAnsi="Times New Roman" w:cs="Times New Roman"/>
                <w:sz w:val="20"/>
                <w:szCs w:val="20"/>
              </w:rPr>
              <w:t>Встреча с родителями « За чашкой чая» вопрос- ответ на тему столового этикета</w:t>
            </w:r>
          </w:p>
        </w:tc>
        <w:tc>
          <w:tcPr>
            <w:tcW w:w="3260" w:type="dxa"/>
          </w:tcPr>
          <w:p w:rsidR="00CB16B7" w:rsidRPr="00246D6A" w:rsidRDefault="00CB16B7" w:rsidP="00CB16B7">
            <w:pPr>
              <w:jc w:val="both"/>
              <w:rPr>
                <w:rFonts w:ascii="Times New Roman" w:hAnsi="Times New Roman" w:cs="Times New Roman"/>
                <w:sz w:val="20"/>
                <w:szCs w:val="20"/>
              </w:rPr>
            </w:pPr>
            <w:r w:rsidRPr="00246D6A">
              <w:rPr>
                <w:rFonts w:ascii="Times New Roman" w:hAnsi="Times New Roman" w:cs="Times New Roman"/>
                <w:sz w:val="20"/>
                <w:szCs w:val="20"/>
              </w:rPr>
              <w:t>зам.заведующего А.Г. Алиева, педагог-психолог</w:t>
            </w:r>
          </w:p>
        </w:tc>
      </w:tr>
      <w:tr w:rsidR="00CB16B7" w:rsidRPr="00246D6A" w:rsidTr="00CB16B7">
        <w:tc>
          <w:tcPr>
            <w:tcW w:w="1560" w:type="dxa"/>
            <w:vMerge w:val="restart"/>
          </w:tcPr>
          <w:p w:rsidR="00CB16B7" w:rsidRPr="00246D6A" w:rsidRDefault="00CB16B7" w:rsidP="00CB16B7">
            <w:pPr>
              <w:jc w:val="both"/>
              <w:rPr>
                <w:rFonts w:ascii="Times New Roman" w:hAnsi="Times New Roman" w:cs="Times New Roman"/>
                <w:b/>
                <w:sz w:val="20"/>
                <w:szCs w:val="20"/>
              </w:rPr>
            </w:pPr>
            <w:r w:rsidRPr="00246D6A">
              <w:rPr>
                <w:rFonts w:ascii="Times New Roman" w:hAnsi="Times New Roman" w:cs="Times New Roman"/>
                <w:b/>
                <w:sz w:val="20"/>
                <w:szCs w:val="20"/>
              </w:rPr>
              <w:t>декабрь</w:t>
            </w:r>
          </w:p>
        </w:tc>
        <w:tc>
          <w:tcPr>
            <w:tcW w:w="5103" w:type="dxa"/>
          </w:tcPr>
          <w:p w:rsidR="00CB16B7" w:rsidRPr="00246D6A" w:rsidRDefault="00CB16B7" w:rsidP="00CB16B7">
            <w:pPr>
              <w:jc w:val="both"/>
              <w:rPr>
                <w:rFonts w:ascii="Times New Roman" w:hAnsi="Times New Roman" w:cs="Times New Roman"/>
                <w:sz w:val="20"/>
                <w:szCs w:val="20"/>
              </w:rPr>
            </w:pPr>
            <w:r w:rsidRPr="00246D6A">
              <w:rPr>
                <w:rFonts w:ascii="Times New Roman" w:hAnsi="Times New Roman" w:cs="Times New Roman"/>
                <w:sz w:val="20"/>
                <w:szCs w:val="20"/>
              </w:rPr>
              <w:t>Стендовая информация для родителей «Все  дети талантливы!»</w:t>
            </w:r>
          </w:p>
        </w:tc>
        <w:tc>
          <w:tcPr>
            <w:tcW w:w="3260" w:type="dxa"/>
          </w:tcPr>
          <w:p w:rsidR="00CB16B7" w:rsidRPr="00246D6A" w:rsidRDefault="00CB16B7" w:rsidP="00CB16B7">
            <w:pPr>
              <w:jc w:val="both"/>
              <w:rPr>
                <w:rFonts w:ascii="Times New Roman" w:hAnsi="Times New Roman" w:cs="Times New Roman"/>
                <w:sz w:val="20"/>
                <w:szCs w:val="20"/>
              </w:rPr>
            </w:pPr>
            <w:r w:rsidRPr="00246D6A">
              <w:rPr>
                <w:rFonts w:ascii="Times New Roman" w:hAnsi="Times New Roman" w:cs="Times New Roman"/>
                <w:sz w:val="20"/>
                <w:szCs w:val="20"/>
              </w:rPr>
              <w:t>Воспитатели групп, специалисты ДОУ</w:t>
            </w:r>
          </w:p>
        </w:tc>
      </w:tr>
      <w:tr w:rsidR="00CB16B7" w:rsidRPr="00246D6A" w:rsidTr="00CB16B7">
        <w:tc>
          <w:tcPr>
            <w:tcW w:w="1560" w:type="dxa"/>
            <w:vMerge/>
          </w:tcPr>
          <w:p w:rsidR="00CB16B7" w:rsidRPr="00246D6A" w:rsidRDefault="00CB16B7" w:rsidP="00CB16B7">
            <w:pPr>
              <w:jc w:val="both"/>
              <w:rPr>
                <w:rFonts w:ascii="Times New Roman" w:hAnsi="Times New Roman" w:cs="Times New Roman"/>
                <w:b/>
                <w:sz w:val="20"/>
                <w:szCs w:val="20"/>
              </w:rPr>
            </w:pPr>
          </w:p>
        </w:tc>
        <w:tc>
          <w:tcPr>
            <w:tcW w:w="5103" w:type="dxa"/>
          </w:tcPr>
          <w:p w:rsidR="00CB16B7" w:rsidRPr="00246D6A" w:rsidRDefault="00CB16B7" w:rsidP="00CB16B7">
            <w:pPr>
              <w:jc w:val="both"/>
              <w:rPr>
                <w:rFonts w:ascii="Times New Roman" w:hAnsi="Times New Roman" w:cs="Times New Roman"/>
                <w:sz w:val="20"/>
                <w:szCs w:val="20"/>
              </w:rPr>
            </w:pPr>
            <w:r w:rsidRPr="00246D6A">
              <w:rPr>
                <w:rFonts w:ascii="Times New Roman" w:hAnsi="Times New Roman" w:cs="Times New Roman"/>
                <w:sz w:val="20"/>
                <w:szCs w:val="20"/>
              </w:rPr>
              <w:t>Консультации « Подсказки для родителей по подготовке детей в школу», «Каждый ребенок талантлив по-своему!»</w:t>
            </w:r>
          </w:p>
        </w:tc>
        <w:tc>
          <w:tcPr>
            <w:tcW w:w="3260" w:type="dxa"/>
          </w:tcPr>
          <w:p w:rsidR="00CB16B7" w:rsidRPr="00246D6A" w:rsidRDefault="00CB16B7" w:rsidP="00CB16B7">
            <w:pPr>
              <w:jc w:val="both"/>
              <w:rPr>
                <w:rFonts w:ascii="Times New Roman" w:hAnsi="Times New Roman" w:cs="Times New Roman"/>
                <w:sz w:val="20"/>
                <w:szCs w:val="20"/>
              </w:rPr>
            </w:pPr>
            <w:r w:rsidRPr="00246D6A">
              <w:rPr>
                <w:rFonts w:ascii="Times New Roman" w:hAnsi="Times New Roman" w:cs="Times New Roman"/>
                <w:sz w:val="20"/>
                <w:szCs w:val="20"/>
              </w:rPr>
              <w:t>Педагог-психолог</w:t>
            </w:r>
          </w:p>
        </w:tc>
      </w:tr>
      <w:tr w:rsidR="00CB16B7" w:rsidRPr="00246D6A" w:rsidTr="00CB16B7">
        <w:tc>
          <w:tcPr>
            <w:tcW w:w="1560" w:type="dxa"/>
            <w:vMerge/>
          </w:tcPr>
          <w:p w:rsidR="00CB16B7" w:rsidRPr="00246D6A" w:rsidRDefault="00CB16B7" w:rsidP="00CB16B7">
            <w:pPr>
              <w:jc w:val="both"/>
              <w:rPr>
                <w:rFonts w:ascii="Times New Roman" w:hAnsi="Times New Roman" w:cs="Times New Roman"/>
                <w:b/>
                <w:sz w:val="20"/>
                <w:szCs w:val="20"/>
              </w:rPr>
            </w:pPr>
          </w:p>
        </w:tc>
        <w:tc>
          <w:tcPr>
            <w:tcW w:w="5103" w:type="dxa"/>
          </w:tcPr>
          <w:p w:rsidR="00CB16B7" w:rsidRPr="00246D6A" w:rsidRDefault="00CB16B7" w:rsidP="00CB16B7">
            <w:pPr>
              <w:jc w:val="both"/>
              <w:rPr>
                <w:rFonts w:ascii="Times New Roman" w:hAnsi="Times New Roman" w:cs="Times New Roman"/>
                <w:sz w:val="20"/>
                <w:szCs w:val="20"/>
              </w:rPr>
            </w:pPr>
            <w:r w:rsidRPr="00246D6A">
              <w:rPr>
                <w:rFonts w:ascii="Times New Roman" w:hAnsi="Times New Roman" w:cs="Times New Roman"/>
                <w:sz w:val="20"/>
                <w:szCs w:val="20"/>
              </w:rPr>
              <w:t>Конкурс на лучшее оформление зимних игровых участков; строительство ледяных горок, лабиринтов и т.д.</w:t>
            </w:r>
          </w:p>
        </w:tc>
        <w:tc>
          <w:tcPr>
            <w:tcW w:w="3260" w:type="dxa"/>
          </w:tcPr>
          <w:p w:rsidR="00CB16B7" w:rsidRPr="00246D6A" w:rsidRDefault="00CB16B7" w:rsidP="00CB16B7">
            <w:pPr>
              <w:jc w:val="both"/>
              <w:rPr>
                <w:rFonts w:ascii="Times New Roman" w:hAnsi="Times New Roman" w:cs="Times New Roman"/>
                <w:sz w:val="20"/>
                <w:szCs w:val="20"/>
              </w:rPr>
            </w:pPr>
            <w:r w:rsidRPr="00246D6A">
              <w:rPr>
                <w:rFonts w:ascii="Times New Roman" w:hAnsi="Times New Roman" w:cs="Times New Roman"/>
                <w:sz w:val="20"/>
                <w:szCs w:val="20"/>
              </w:rPr>
              <w:t>Заведующий ДОУ Е.В. Ермолина, зам.заведующего А.Г. Алиева, воспитатели групп, родители</w:t>
            </w:r>
          </w:p>
        </w:tc>
      </w:tr>
      <w:tr w:rsidR="00CB16B7" w:rsidRPr="00246D6A" w:rsidTr="00CB16B7">
        <w:tc>
          <w:tcPr>
            <w:tcW w:w="1560" w:type="dxa"/>
            <w:vMerge/>
          </w:tcPr>
          <w:p w:rsidR="00CB16B7" w:rsidRPr="00246D6A" w:rsidRDefault="00CB16B7" w:rsidP="00CB16B7">
            <w:pPr>
              <w:jc w:val="both"/>
              <w:rPr>
                <w:rFonts w:ascii="Times New Roman" w:hAnsi="Times New Roman" w:cs="Times New Roman"/>
                <w:b/>
                <w:sz w:val="20"/>
                <w:szCs w:val="20"/>
              </w:rPr>
            </w:pPr>
          </w:p>
        </w:tc>
        <w:tc>
          <w:tcPr>
            <w:tcW w:w="5103" w:type="dxa"/>
          </w:tcPr>
          <w:p w:rsidR="00CB16B7" w:rsidRPr="00246D6A" w:rsidRDefault="00CB16B7" w:rsidP="00CB16B7">
            <w:pPr>
              <w:jc w:val="both"/>
              <w:rPr>
                <w:rFonts w:ascii="Times New Roman" w:hAnsi="Times New Roman" w:cs="Times New Roman"/>
                <w:sz w:val="20"/>
                <w:szCs w:val="20"/>
              </w:rPr>
            </w:pPr>
            <w:r w:rsidRPr="00246D6A">
              <w:rPr>
                <w:rFonts w:ascii="Times New Roman" w:hAnsi="Times New Roman" w:cs="Times New Roman"/>
                <w:sz w:val="20"/>
                <w:szCs w:val="20"/>
              </w:rPr>
              <w:t>Родительские комитеты в группах</w:t>
            </w:r>
          </w:p>
        </w:tc>
        <w:tc>
          <w:tcPr>
            <w:tcW w:w="3260" w:type="dxa"/>
          </w:tcPr>
          <w:p w:rsidR="00CB16B7" w:rsidRPr="00246D6A" w:rsidRDefault="00CB16B7" w:rsidP="00CB16B7">
            <w:pPr>
              <w:jc w:val="both"/>
              <w:rPr>
                <w:rFonts w:ascii="Times New Roman" w:hAnsi="Times New Roman" w:cs="Times New Roman"/>
                <w:sz w:val="20"/>
                <w:szCs w:val="20"/>
              </w:rPr>
            </w:pPr>
            <w:r w:rsidRPr="00246D6A">
              <w:rPr>
                <w:rFonts w:ascii="Times New Roman" w:hAnsi="Times New Roman" w:cs="Times New Roman"/>
                <w:sz w:val="20"/>
                <w:szCs w:val="20"/>
              </w:rPr>
              <w:t>воспитатели групп,</w:t>
            </w:r>
          </w:p>
        </w:tc>
      </w:tr>
      <w:tr w:rsidR="00CB16B7" w:rsidRPr="00246D6A" w:rsidTr="00CB16B7">
        <w:tc>
          <w:tcPr>
            <w:tcW w:w="1560" w:type="dxa"/>
            <w:vMerge w:val="restart"/>
          </w:tcPr>
          <w:p w:rsidR="00CB16B7" w:rsidRPr="00246D6A" w:rsidRDefault="00CB16B7" w:rsidP="00CB16B7">
            <w:pPr>
              <w:jc w:val="both"/>
              <w:rPr>
                <w:rFonts w:ascii="Times New Roman" w:hAnsi="Times New Roman" w:cs="Times New Roman"/>
                <w:b/>
                <w:sz w:val="20"/>
                <w:szCs w:val="20"/>
              </w:rPr>
            </w:pPr>
            <w:r w:rsidRPr="00246D6A">
              <w:rPr>
                <w:rFonts w:ascii="Times New Roman" w:hAnsi="Times New Roman" w:cs="Times New Roman"/>
                <w:b/>
                <w:sz w:val="20"/>
                <w:szCs w:val="20"/>
              </w:rPr>
              <w:t>январь</w:t>
            </w:r>
          </w:p>
        </w:tc>
        <w:tc>
          <w:tcPr>
            <w:tcW w:w="5103" w:type="dxa"/>
          </w:tcPr>
          <w:p w:rsidR="00CB16B7" w:rsidRPr="00246D6A" w:rsidRDefault="00CB16B7" w:rsidP="00CB16B7">
            <w:pPr>
              <w:jc w:val="both"/>
              <w:rPr>
                <w:rFonts w:ascii="Times New Roman" w:hAnsi="Times New Roman" w:cs="Times New Roman"/>
                <w:sz w:val="20"/>
                <w:szCs w:val="20"/>
              </w:rPr>
            </w:pPr>
            <w:r w:rsidRPr="00246D6A">
              <w:rPr>
                <w:rFonts w:ascii="Times New Roman" w:hAnsi="Times New Roman" w:cs="Times New Roman"/>
                <w:sz w:val="20"/>
                <w:szCs w:val="20"/>
              </w:rPr>
              <w:t xml:space="preserve">Стендовая информация для родителей. Памятка для родителей </w:t>
            </w:r>
          </w:p>
          <w:p w:rsidR="00CB16B7" w:rsidRPr="00246D6A" w:rsidRDefault="00CB16B7" w:rsidP="00CB16B7">
            <w:pPr>
              <w:jc w:val="both"/>
              <w:rPr>
                <w:rFonts w:ascii="Times New Roman" w:hAnsi="Times New Roman" w:cs="Times New Roman"/>
                <w:sz w:val="20"/>
                <w:szCs w:val="20"/>
              </w:rPr>
            </w:pPr>
            <w:r w:rsidRPr="00246D6A">
              <w:rPr>
                <w:rFonts w:ascii="Times New Roman" w:hAnsi="Times New Roman" w:cs="Times New Roman"/>
                <w:sz w:val="20"/>
                <w:szCs w:val="20"/>
              </w:rPr>
              <w:t>«Профилактика гриппа и ОРЗ в зимний период»</w:t>
            </w:r>
          </w:p>
        </w:tc>
        <w:tc>
          <w:tcPr>
            <w:tcW w:w="3260" w:type="dxa"/>
          </w:tcPr>
          <w:p w:rsidR="00CB16B7" w:rsidRPr="00246D6A" w:rsidRDefault="00CB16B7" w:rsidP="00CB16B7">
            <w:pPr>
              <w:jc w:val="both"/>
              <w:rPr>
                <w:rFonts w:ascii="Times New Roman" w:hAnsi="Times New Roman" w:cs="Times New Roman"/>
                <w:sz w:val="20"/>
                <w:szCs w:val="20"/>
              </w:rPr>
            </w:pPr>
            <w:r w:rsidRPr="00246D6A">
              <w:rPr>
                <w:rFonts w:ascii="Times New Roman" w:hAnsi="Times New Roman" w:cs="Times New Roman"/>
                <w:sz w:val="20"/>
                <w:szCs w:val="20"/>
              </w:rPr>
              <w:t>Воспитатели групп, специалисты ДОУ</w:t>
            </w:r>
          </w:p>
        </w:tc>
      </w:tr>
      <w:tr w:rsidR="00CB16B7" w:rsidRPr="00246D6A" w:rsidTr="00CB16B7">
        <w:tc>
          <w:tcPr>
            <w:tcW w:w="1560" w:type="dxa"/>
            <w:vMerge/>
          </w:tcPr>
          <w:p w:rsidR="00CB16B7" w:rsidRPr="00246D6A" w:rsidRDefault="00CB16B7" w:rsidP="00CB16B7">
            <w:pPr>
              <w:jc w:val="both"/>
              <w:rPr>
                <w:rFonts w:ascii="Times New Roman" w:hAnsi="Times New Roman" w:cs="Times New Roman"/>
                <w:b/>
                <w:sz w:val="20"/>
                <w:szCs w:val="20"/>
              </w:rPr>
            </w:pPr>
          </w:p>
        </w:tc>
        <w:tc>
          <w:tcPr>
            <w:tcW w:w="5103" w:type="dxa"/>
          </w:tcPr>
          <w:p w:rsidR="00CB16B7" w:rsidRPr="00246D6A" w:rsidRDefault="00CB16B7" w:rsidP="00CB16B7">
            <w:pPr>
              <w:jc w:val="both"/>
              <w:rPr>
                <w:rFonts w:ascii="Times New Roman" w:hAnsi="Times New Roman" w:cs="Times New Roman"/>
                <w:sz w:val="20"/>
                <w:szCs w:val="20"/>
              </w:rPr>
            </w:pPr>
            <w:r w:rsidRPr="00246D6A">
              <w:rPr>
                <w:rFonts w:ascii="Times New Roman" w:hAnsi="Times New Roman" w:cs="Times New Roman"/>
                <w:sz w:val="20"/>
                <w:szCs w:val="20"/>
              </w:rPr>
              <w:t>Заседание ПМПк№2 тема: « Оценка эффективности коррекционно –развивающих программ»</w:t>
            </w:r>
          </w:p>
        </w:tc>
        <w:tc>
          <w:tcPr>
            <w:tcW w:w="3260" w:type="dxa"/>
          </w:tcPr>
          <w:p w:rsidR="00CB16B7" w:rsidRPr="00246D6A" w:rsidRDefault="00CB16B7" w:rsidP="00CB16B7">
            <w:pPr>
              <w:jc w:val="both"/>
              <w:rPr>
                <w:rFonts w:ascii="Times New Roman" w:hAnsi="Times New Roman" w:cs="Times New Roman"/>
                <w:sz w:val="20"/>
                <w:szCs w:val="20"/>
              </w:rPr>
            </w:pPr>
            <w:r w:rsidRPr="00246D6A">
              <w:rPr>
                <w:rFonts w:ascii="Times New Roman" w:hAnsi="Times New Roman" w:cs="Times New Roman"/>
                <w:sz w:val="20"/>
                <w:szCs w:val="20"/>
              </w:rPr>
              <w:t>зам.заведующего А.Г. Алиева</w:t>
            </w:r>
          </w:p>
        </w:tc>
      </w:tr>
      <w:tr w:rsidR="00CB16B7" w:rsidRPr="00246D6A" w:rsidTr="00CB16B7">
        <w:tc>
          <w:tcPr>
            <w:tcW w:w="1560" w:type="dxa"/>
            <w:vMerge/>
          </w:tcPr>
          <w:p w:rsidR="00CB16B7" w:rsidRPr="00246D6A" w:rsidRDefault="00CB16B7" w:rsidP="00CB16B7">
            <w:pPr>
              <w:jc w:val="both"/>
              <w:rPr>
                <w:rFonts w:ascii="Times New Roman" w:hAnsi="Times New Roman" w:cs="Times New Roman"/>
                <w:b/>
                <w:sz w:val="20"/>
                <w:szCs w:val="20"/>
              </w:rPr>
            </w:pPr>
          </w:p>
        </w:tc>
        <w:tc>
          <w:tcPr>
            <w:tcW w:w="5103" w:type="dxa"/>
          </w:tcPr>
          <w:p w:rsidR="00CB16B7" w:rsidRPr="00246D6A" w:rsidRDefault="00CB16B7" w:rsidP="00CB16B7">
            <w:pPr>
              <w:jc w:val="both"/>
              <w:rPr>
                <w:rFonts w:ascii="Times New Roman" w:hAnsi="Times New Roman" w:cs="Times New Roman"/>
                <w:sz w:val="20"/>
                <w:szCs w:val="20"/>
              </w:rPr>
            </w:pPr>
            <w:r w:rsidRPr="00246D6A">
              <w:rPr>
                <w:rFonts w:ascii="Times New Roman" w:hAnsi="Times New Roman" w:cs="Times New Roman"/>
                <w:sz w:val="20"/>
                <w:szCs w:val="20"/>
              </w:rPr>
              <w:t xml:space="preserve">Проведение консультаций для родителей  « Стили родительского воспитания» </w:t>
            </w:r>
          </w:p>
        </w:tc>
        <w:tc>
          <w:tcPr>
            <w:tcW w:w="3260" w:type="dxa"/>
          </w:tcPr>
          <w:p w:rsidR="00CB16B7" w:rsidRPr="00246D6A" w:rsidRDefault="00CB16B7" w:rsidP="00CB16B7">
            <w:pPr>
              <w:jc w:val="both"/>
              <w:rPr>
                <w:rFonts w:ascii="Times New Roman" w:hAnsi="Times New Roman" w:cs="Times New Roman"/>
                <w:sz w:val="20"/>
                <w:szCs w:val="20"/>
              </w:rPr>
            </w:pPr>
            <w:r w:rsidRPr="00246D6A">
              <w:rPr>
                <w:rFonts w:ascii="Times New Roman" w:hAnsi="Times New Roman" w:cs="Times New Roman"/>
                <w:sz w:val="20"/>
                <w:szCs w:val="20"/>
              </w:rPr>
              <w:t>Воспитатели групп, специалисты ДОУ</w:t>
            </w:r>
          </w:p>
        </w:tc>
      </w:tr>
      <w:tr w:rsidR="00CB16B7" w:rsidRPr="00246D6A" w:rsidTr="00CB16B7">
        <w:tc>
          <w:tcPr>
            <w:tcW w:w="1560" w:type="dxa"/>
            <w:vMerge/>
          </w:tcPr>
          <w:p w:rsidR="00CB16B7" w:rsidRPr="00246D6A" w:rsidRDefault="00CB16B7" w:rsidP="00CB16B7">
            <w:pPr>
              <w:jc w:val="both"/>
              <w:rPr>
                <w:rFonts w:ascii="Times New Roman" w:hAnsi="Times New Roman" w:cs="Times New Roman"/>
                <w:b/>
                <w:sz w:val="20"/>
                <w:szCs w:val="20"/>
              </w:rPr>
            </w:pPr>
          </w:p>
        </w:tc>
        <w:tc>
          <w:tcPr>
            <w:tcW w:w="5103" w:type="dxa"/>
          </w:tcPr>
          <w:p w:rsidR="00CB16B7" w:rsidRPr="00246D6A" w:rsidRDefault="00CB16B7" w:rsidP="00CB16B7">
            <w:pPr>
              <w:jc w:val="both"/>
              <w:rPr>
                <w:rFonts w:ascii="Times New Roman" w:hAnsi="Times New Roman" w:cs="Times New Roman"/>
                <w:sz w:val="20"/>
                <w:szCs w:val="20"/>
              </w:rPr>
            </w:pPr>
            <w:r w:rsidRPr="00246D6A">
              <w:rPr>
                <w:rFonts w:ascii="Times New Roman" w:hAnsi="Times New Roman" w:cs="Times New Roman"/>
                <w:sz w:val="20"/>
                <w:szCs w:val="20"/>
              </w:rPr>
              <w:t>Консультация « Мир детских «почему?»»</w:t>
            </w:r>
          </w:p>
        </w:tc>
        <w:tc>
          <w:tcPr>
            <w:tcW w:w="3260" w:type="dxa"/>
          </w:tcPr>
          <w:p w:rsidR="00CB16B7" w:rsidRPr="00246D6A" w:rsidRDefault="00CB16B7" w:rsidP="00CB16B7">
            <w:pPr>
              <w:jc w:val="both"/>
              <w:rPr>
                <w:rFonts w:ascii="Times New Roman" w:hAnsi="Times New Roman" w:cs="Times New Roman"/>
                <w:sz w:val="20"/>
                <w:szCs w:val="20"/>
              </w:rPr>
            </w:pPr>
            <w:r w:rsidRPr="00246D6A">
              <w:rPr>
                <w:rFonts w:ascii="Times New Roman" w:hAnsi="Times New Roman" w:cs="Times New Roman"/>
                <w:sz w:val="20"/>
                <w:szCs w:val="20"/>
              </w:rPr>
              <w:t>Педагог- психолог</w:t>
            </w:r>
          </w:p>
        </w:tc>
      </w:tr>
      <w:tr w:rsidR="00CB16B7" w:rsidRPr="00246D6A" w:rsidTr="00CB16B7">
        <w:tc>
          <w:tcPr>
            <w:tcW w:w="1560" w:type="dxa"/>
            <w:vMerge w:val="restart"/>
          </w:tcPr>
          <w:p w:rsidR="00CB16B7" w:rsidRPr="00246D6A" w:rsidRDefault="00CB16B7" w:rsidP="00CB16B7">
            <w:pPr>
              <w:jc w:val="both"/>
              <w:rPr>
                <w:rFonts w:ascii="Times New Roman" w:hAnsi="Times New Roman" w:cs="Times New Roman"/>
                <w:b/>
                <w:sz w:val="20"/>
                <w:szCs w:val="20"/>
              </w:rPr>
            </w:pPr>
            <w:r w:rsidRPr="00246D6A">
              <w:rPr>
                <w:rFonts w:ascii="Times New Roman" w:hAnsi="Times New Roman" w:cs="Times New Roman"/>
                <w:b/>
                <w:sz w:val="20"/>
                <w:szCs w:val="20"/>
              </w:rPr>
              <w:t>февраль</w:t>
            </w:r>
          </w:p>
        </w:tc>
        <w:tc>
          <w:tcPr>
            <w:tcW w:w="5103" w:type="dxa"/>
          </w:tcPr>
          <w:p w:rsidR="00CB16B7" w:rsidRPr="00246D6A" w:rsidRDefault="00CB16B7" w:rsidP="00CB16B7">
            <w:pPr>
              <w:jc w:val="both"/>
              <w:rPr>
                <w:rFonts w:ascii="Times New Roman" w:hAnsi="Times New Roman" w:cs="Times New Roman"/>
                <w:sz w:val="20"/>
                <w:szCs w:val="20"/>
              </w:rPr>
            </w:pPr>
            <w:r w:rsidRPr="00246D6A">
              <w:rPr>
                <w:rFonts w:ascii="Times New Roman" w:hAnsi="Times New Roman" w:cs="Times New Roman"/>
                <w:sz w:val="20"/>
                <w:szCs w:val="20"/>
              </w:rPr>
              <w:t>Заседание Совета Учреждения</w:t>
            </w:r>
          </w:p>
        </w:tc>
        <w:tc>
          <w:tcPr>
            <w:tcW w:w="3260" w:type="dxa"/>
          </w:tcPr>
          <w:p w:rsidR="00CB16B7" w:rsidRPr="00246D6A" w:rsidRDefault="00CB16B7" w:rsidP="00CB16B7">
            <w:pPr>
              <w:jc w:val="both"/>
              <w:rPr>
                <w:rFonts w:ascii="Times New Roman" w:hAnsi="Times New Roman" w:cs="Times New Roman"/>
                <w:sz w:val="20"/>
                <w:szCs w:val="20"/>
              </w:rPr>
            </w:pPr>
            <w:r w:rsidRPr="00246D6A">
              <w:rPr>
                <w:rFonts w:ascii="Times New Roman" w:hAnsi="Times New Roman" w:cs="Times New Roman"/>
                <w:sz w:val="20"/>
                <w:szCs w:val="20"/>
              </w:rPr>
              <w:t>Заведующий Е.В.Ермолина</w:t>
            </w:r>
          </w:p>
        </w:tc>
      </w:tr>
      <w:tr w:rsidR="00CB16B7" w:rsidRPr="00246D6A" w:rsidTr="00CB16B7">
        <w:tc>
          <w:tcPr>
            <w:tcW w:w="1560" w:type="dxa"/>
            <w:vMerge/>
          </w:tcPr>
          <w:p w:rsidR="00CB16B7" w:rsidRPr="00246D6A" w:rsidRDefault="00CB16B7" w:rsidP="00CB16B7">
            <w:pPr>
              <w:jc w:val="both"/>
              <w:rPr>
                <w:rFonts w:ascii="Times New Roman" w:hAnsi="Times New Roman" w:cs="Times New Roman"/>
                <w:b/>
                <w:sz w:val="20"/>
                <w:szCs w:val="20"/>
              </w:rPr>
            </w:pPr>
          </w:p>
        </w:tc>
        <w:tc>
          <w:tcPr>
            <w:tcW w:w="5103" w:type="dxa"/>
          </w:tcPr>
          <w:p w:rsidR="00CB16B7" w:rsidRPr="00246D6A" w:rsidRDefault="00CB16B7" w:rsidP="00CB16B7">
            <w:pPr>
              <w:jc w:val="both"/>
              <w:rPr>
                <w:rFonts w:ascii="Times New Roman" w:hAnsi="Times New Roman" w:cs="Times New Roman"/>
                <w:sz w:val="20"/>
                <w:szCs w:val="20"/>
              </w:rPr>
            </w:pPr>
            <w:r w:rsidRPr="00246D6A">
              <w:rPr>
                <w:rFonts w:ascii="Times New Roman" w:hAnsi="Times New Roman" w:cs="Times New Roman"/>
                <w:sz w:val="20"/>
                <w:szCs w:val="20"/>
              </w:rPr>
              <w:t xml:space="preserve">Проведение онлайн – консультаций для родителей «Значение и организация активного отдыха зимой в семье» </w:t>
            </w:r>
          </w:p>
        </w:tc>
        <w:tc>
          <w:tcPr>
            <w:tcW w:w="3260" w:type="dxa"/>
          </w:tcPr>
          <w:p w:rsidR="00CB16B7" w:rsidRPr="00246D6A" w:rsidRDefault="00CB16B7" w:rsidP="00CB16B7">
            <w:pPr>
              <w:jc w:val="both"/>
              <w:rPr>
                <w:rFonts w:ascii="Times New Roman" w:hAnsi="Times New Roman" w:cs="Times New Roman"/>
                <w:sz w:val="20"/>
                <w:szCs w:val="20"/>
              </w:rPr>
            </w:pPr>
            <w:r w:rsidRPr="00246D6A">
              <w:rPr>
                <w:rFonts w:ascii="Times New Roman" w:hAnsi="Times New Roman" w:cs="Times New Roman"/>
                <w:sz w:val="20"/>
                <w:szCs w:val="20"/>
              </w:rPr>
              <w:t>Воспитатели групп</w:t>
            </w:r>
          </w:p>
        </w:tc>
      </w:tr>
      <w:tr w:rsidR="00CB16B7" w:rsidRPr="00246D6A" w:rsidTr="00CB16B7">
        <w:tc>
          <w:tcPr>
            <w:tcW w:w="1560" w:type="dxa"/>
            <w:vMerge/>
          </w:tcPr>
          <w:p w:rsidR="00CB16B7" w:rsidRPr="00246D6A" w:rsidRDefault="00CB16B7" w:rsidP="00CB16B7">
            <w:pPr>
              <w:jc w:val="both"/>
              <w:rPr>
                <w:rFonts w:ascii="Times New Roman" w:hAnsi="Times New Roman" w:cs="Times New Roman"/>
                <w:b/>
                <w:sz w:val="20"/>
                <w:szCs w:val="20"/>
              </w:rPr>
            </w:pPr>
          </w:p>
        </w:tc>
        <w:tc>
          <w:tcPr>
            <w:tcW w:w="5103" w:type="dxa"/>
          </w:tcPr>
          <w:p w:rsidR="00CB16B7" w:rsidRPr="00246D6A" w:rsidRDefault="00CB16B7" w:rsidP="00CB16B7">
            <w:pPr>
              <w:jc w:val="both"/>
              <w:rPr>
                <w:rFonts w:ascii="Times New Roman" w:hAnsi="Times New Roman" w:cs="Times New Roman"/>
                <w:sz w:val="20"/>
                <w:szCs w:val="20"/>
              </w:rPr>
            </w:pPr>
            <w:r w:rsidRPr="00246D6A">
              <w:rPr>
                <w:rFonts w:ascii="Times New Roman" w:hAnsi="Times New Roman" w:cs="Times New Roman"/>
                <w:sz w:val="20"/>
                <w:szCs w:val="20"/>
              </w:rPr>
              <w:t>Консультация «О детском травматизме. Опасности на дорогах».</w:t>
            </w:r>
          </w:p>
        </w:tc>
        <w:tc>
          <w:tcPr>
            <w:tcW w:w="3260" w:type="dxa"/>
          </w:tcPr>
          <w:p w:rsidR="00CB16B7" w:rsidRPr="00246D6A" w:rsidRDefault="00CB16B7" w:rsidP="00CB16B7">
            <w:pPr>
              <w:jc w:val="both"/>
              <w:rPr>
                <w:rFonts w:ascii="Times New Roman" w:hAnsi="Times New Roman" w:cs="Times New Roman"/>
                <w:sz w:val="20"/>
                <w:szCs w:val="20"/>
              </w:rPr>
            </w:pPr>
            <w:r w:rsidRPr="00246D6A">
              <w:rPr>
                <w:rFonts w:ascii="Times New Roman" w:hAnsi="Times New Roman" w:cs="Times New Roman"/>
                <w:sz w:val="20"/>
                <w:szCs w:val="20"/>
              </w:rPr>
              <w:t>Воспитатели групп</w:t>
            </w:r>
          </w:p>
        </w:tc>
      </w:tr>
      <w:tr w:rsidR="00CB16B7" w:rsidRPr="00246D6A" w:rsidTr="00CB16B7">
        <w:tc>
          <w:tcPr>
            <w:tcW w:w="1560" w:type="dxa"/>
            <w:vMerge w:val="restart"/>
          </w:tcPr>
          <w:p w:rsidR="00CB16B7" w:rsidRPr="00246D6A" w:rsidRDefault="00CB16B7" w:rsidP="00CB16B7">
            <w:pPr>
              <w:jc w:val="both"/>
              <w:rPr>
                <w:rFonts w:ascii="Times New Roman" w:hAnsi="Times New Roman" w:cs="Times New Roman"/>
                <w:b/>
                <w:sz w:val="20"/>
                <w:szCs w:val="20"/>
              </w:rPr>
            </w:pPr>
            <w:r w:rsidRPr="00246D6A">
              <w:rPr>
                <w:rFonts w:ascii="Times New Roman" w:hAnsi="Times New Roman" w:cs="Times New Roman"/>
                <w:b/>
                <w:sz w:val="20"/>
                <w:szCs w:val="20"/>
              </w:rPr>
              <w:t>март</w:t>
            </w:r>
          </w:p>
        </w:tc>
        <w:tc>
          <w:tcPr>
            <w:tcW w:w="5103" w:type="dxa"/>
          </w:tcPr>
          <w:p w:rsidR="00CB16B7" w:rsidRPr="00246D6A" w:rsidRDefault="00CB16B7" w:rsidP="00CB16B7">
            <w:pPr>
              <w:jc w:val="both"/>
              <w:rPr>
                <w:rFonts w:ascii="Times New Roman" w:hAnsi="Times New Roman" w:cs="Times New Roman"/>
                <w:sz w:val="20"/>
                <w:szCs w:val="20"/>
              </w:rPr>
            </w:pPr>
            <w:r w:rsidRPr="00246D6A">
              <w:rPr>
                <w:rFonts w:ascii="Times New Roman" w:hAnsi="Times New Roman" w:cs="Times New Roman"/>
                <w:sz w:val="20"/>
                <w:szCs w:val="20"/>
              </w:rPr>
              <w:t>Стендовая информация для родителей «Возрастные кризисы в  детской жизни»</w:t>
            </w:r>
          </w:p>
        </w:tc>
        <w:tc>
          <w:tcPr>
            <w:tcW w:w="3260" w:type="dxa"/>
          </w:tcPr>
          <w:p w:rsidR="00CB16B7" w:rsidRPr="00246D6A" w:rsidRDefault="00CB16B7" w:rsidP="00CB16B7">
            <w:pPr>
              <w:jc w:val="both"/>
              <w:rPr>
                <w:rFonts w:ascii="Times New Roman" w:hAnsi="Times New Roman" w:cs="Times New Roman"/>
                <w:sz w:val="20"/>
                <w:szCs w:val="20"/>
              </w:rPr>
            </w:pPr>
            <w:r w:rsidRPr="00246D6A">
              <w:rPr>
                <w:rFonts w:ascii="Times New Roman" w:hAnsi="Times New Roman" w:cs="Times New Roman"/>
                <w:sz w:val="20"/>
                <w:szCs w:val="20"/>
              </w:rPr>
              <w:t>Педагог- психолог</w:t>
            </w:r>
          </w:p>
        </w:tc>
      </w:tr>
      <w:tr w:rsidR="00CB16B7" w:rsidRPr="00246D6A" w:rsidTr="00CB16B7">
        <w:tc>
          <w:tcPr>
            <w:tcW w:w="1560" w:type="dxa"/>
            <w:vMerge/>
          </w:tcPr>
          <w:p w:rsidR="00CB16B7" w:rsidRPr="00246D6A" w:rsidRDefault="00CB16B7" w:rsidP="00CB16B7">
            <w:pPr>
              <w:jc w:val="both"/>
              <w:rPr>
                <w:rFonts w:ascii="Times New Roman" w:hAnsi="Times New Roman" w:cs="Times New Roman"/>
                <w:b/>
                <w:sz w:val="20"/>
                <w:szCs w:val="20"/>
              </w:rPr>
            </w:pPr>
          </w:p>
        </w:tc>
        <w:tc>
          <w:tcPr>
            <w:tcW w:w="5103" w:type="dxa"/>
          </w:tcPr>
          <w:p w:rsidR="00CB16B7" w:rsidRPr="00246D6A" w:rsidRDefault="00CB16B7" w:rsidP="00CB16B7">
            <w:pPr>
              <w:jc w:val="both"/>
              <w:rPr>
                <w:rFonts w:ascii="Times New Roman" w:hAnsi="Times New Roman" w:cs="Times New Roman"/>
                <w:sz w:val="20"/>
                <w:szCs w:val="20"/>
              </w:rPr>
            </w:pPr>
            <w:r w:rsidRPr="00246D6A">
              <w:rPr>
                <w:rFonts w:ascii="Times New Roman" w:hAnsi="Times New Roman" w:cs="Times New Roman"/>
                <w:sz w:val="20"/>
                <w:szCs w:val="20"/>
              </w:rPr>
              <w:t xml:space="preserve">Деловая игра для родителей «Проектная деятельность в рамках нравственно- патриотического воспитания дошкольников» </w:t>
            </w:r>
          </w:p>
        </w:tc>
        <w:tc>
          <w:tcPr>
            <w:tcW w:w="3260" w:type="dxa"/>
          </w:tcPr>
          <w:p w:rsidR="00CB16B7" w:rsidRPr="00246D6A" w:rsidRDefault="00CB16B7" w:rsidP="00CB16B7">
            <w:pPr>
              <w:jc w:val="both"/>
              <w:rPr>
                <w:rFonts w:ascii="Times New Roman" w:hAnsi="Times New Roman" w:cs="Times New Roman"/>
                <w:sz w:val="20"/>
                <w:szCs w:val="20"/>
              </w:rPr>
            </w:pPr>
            <w:r w:rsidRPr="00246D6A">
              <w:rPr>
                <w:rFonts w:ascii="Times New Roman" w:hAnsi="Times New Roman" w:cs="Times New Roman"/>
                <w:sz w:val="20"/>
                <w:szCs w:val="20"/>
              </w:rPr>
              <w:t>Воспитатели групп</w:t>
            </w:r>
          </w:p>
        </w:tc>
      </w:tr>
      <w:tr w:rsidR="00CB16B7" w:rsidRPr="00246D6A" w:rsidTr="00CB16B7">
        <w:trPr>
          <w:trHeight w:val="966"/>
        </w:trPr>
        <w:tc>
          <w:tcPr>
            <w:tcW w:w="1560" w:type="dxa"/>
            <w:vMerge/>
          </w:tcPr>
          <w:p w:rsidR="00CB16B7" w:rsidRPr="00246D6A" w:rsidRDefault="00CB16B7" w:rsidP="00CB16B7">
            <w:pPr>
              <w:jc w:val="both"/>
              <w:rPr>
                <w:rFonts w:ascii="Times New Roman" w:hAnsi="Times New Roman" w:cs="Times New Roman"/>
                <w:b/>
                <w:sz w:val="20"/>
                <w:szCs w:val="20"/>
              </w:rPr>
            </w:pPr>
          </w:p>
        </w:tc>
        <w:tc>
          <w:tcPr>
            <w:tcW w:w="5103" w:type="dxa"/>
          </w:tcPr>
          <w:p w:rsidR="00CB16B7" w:rsidRPr="00246D6A" w:rsidRDefault="00CB16B7" w:rsidP="00CB16B7">
            <w:pPr>
              <w:jc w:val="both"/>
              <w:rPr>
                <w:rFonts w:ascii="Times New Roman" w:hAnsi="Times New Roman" w:cs="Times New Roman"/>
                <w:sz w:val="20"/>
                <w:szCs w:val="20"/>
              </w:rPr>
            </w:pPr>
            <w:r w:rsidRPr="00246D6A">
              <w:rPr>
                <w:rFonts w:ascii="Times New Roman" w:hAnsi="Times New Roman" w:cs="Times New Roman"/>
                <w:sz w:val="20"/>
                <w:szCs w:val="20"/>
              </w:rPr>
              <w:t>Проведение онлайн - консультации для родителей «Возрастные кризисы в детской жизни»</w:t>
            </w:r>
          </w:p>
        </w:tc>
        <w:tc>
          <w:tcPr>
            <w:tcW w:w="3260" w:type="dxa"/>
          </w:tcPr>
          <w:p w:rsidR="00CB16B7" w:rsidRPr="00246D6A" w:rsidRDefault="00CB16B7" w:rsidP="00CB16B7">
            <w:pPr>
              <w:jc w:val="both"/>
              <w:rPr>
                <w:rFonts w:ascii="Times New Roman" w:hAnsi="Times New Roman" w:cs="Times New Roman"/>
                <w:sz w:val="20"/>
                <w:szCs w:val="20"/>
              </w:rPr>
            </w:pPr>
            <w:r w:rsidRPr="00246D6A">
              <w:rPr>
                <w:rFonts w:ascii="Times New Roman" w:hAnsi="Times New Roman" w:cs="Times New Roman"/>
                <w:sz w:val="20"/>
                <w:szCs w:val="20"/>
              </w:rPr>
              <w:t>Педагог- психолог</w:t>
            </w:r>
          </w:p>
        </w:tc>
      </w:tr>
      <w:tr w:rsidR="00CB16B7" w:rsidRPr="00246D6A" w:rsidTr="00CB16B7">
        <w:tc>
          <w:tcPr>
            <w:tcW w:w="1560" w:type="dxa"/>
            <w:vMerge w:val="restart"/>
          </w:tcPr>
          <w:p w:rsidR="00CB16B7" w:rsidRPr="00246D6A" w:rsidRDefault="00CB16B7" w:rsidP="00CB16B7">
            <w:pPr>
              <w:jc w:val="both"/>
              <w:rPr>
                <w:rFonts w:ascii="Times New Roman" w:hAnsi="Times New Roman" w:cs="Times New Roman"/>
                <w:b/>
                <w:sz w:val="20"/>
                <w:szCs w:val="20"/>
              </w:rPr>
            </w:pPr>
            <w:r w:rsidRPr="00246D6A">
              <w:rPr>
                <w:rFonts w:ascii="Times New Roman" w:hAnsi="Times New Roman" w:cs="Times New Roman"/>
                <w:b/>
                <w:sz w:val="20"/>
                <w:szCs w:val="20"/>
              </w:rPr>
              <w:t>апрель</w:t>
            </w:r>
          </w:p>
        </w:tc>
        <w:tc>
          <w:tcPr>
            <w:tcW w:w="5103" w:type="dxa"/>
          </w:tcPr>
          <w:p w:rsidR="00CB16B7" w:rsidRPr="00246D6A" w:rsidRDefault="00CB16B7" w:rsidP="00CB16B7">
            <w:pPr>
              <w:jc w:val="both"/>
              <w:rPr>
                <w:rFonts w:ascii="Times New Roman" w:hAnsi="Times New Roman" w:cs="Times New Roman"/>
                <w:b/>
                <w:sz w:val="20"/>
                <w:szCs w:val="20"/>
              </w:rPr>
            </w:pPr>
            <w:r w:rsidRPr="00246D6A">
              <w:rPr>
                <w:rFonts w:ascii="Times New Roman" w:hAnsi="Times New Roman" w:cs="Times New Roman"/>
                <w:sz w:val="20"/>
                <w:szCs w:val="20"/>
              </w:rPr>
              <w:t>Заседание Совета Учреждения</w:t>
            </w:r>
          </w:p>
        </w:tc>
        <w:tc>
          <w:tcPr>
            <w:tcW w:w="3260" w:type="dxa"/>
          </w:tcPr>
          <w:p w:rsidR="00CB16B7" w:rsidRPr="00246D6A" w:rsidRDefault="00CB16B7" w:rsidP="00CB16B7">
            <w:pPr>
              <w:jc w:val="both"/>
              <w:rPr>
                <w:rFonts w:ascii="Times New Roman" w:hAnsi="Times New Roman" w:cs="Times New Roman"/>
                <w:b/>
                <w:sz w:val="20"/>
                <w:szCs w:val="20"/>
              </w:rPr>
            </w:pPr>
            <w:r w:rsidRPr="00246D6A">
              <w:rPr>
                <w:rFonts w:ascii="Times New Roman" w:hAnsi="Times New Roman" w:cs="Times New Roman"/>
                <w:sz w:val="20"/>
                <w:szCs w:val="20"/>
              </w:rPr>
              <w:t>Заведующий Е.В.Ермолина</w:t>
            </w:r>
          </w:p>
        </w:tc>
      </w:tr>
      <w:tr w:rsidR="00CB16B7" w:rsidRPr="00246D6A" w:rsidTr="00CB16B7">
        <w:tc>
          <w:tcPr>
            <w:tcW w:w="1560" w:type="dxa"/>
            <w:vMerge/>
          </w:tcPr>
          <w:p w:rsidR="00CB16B7" w:rsidRPr="00246D6A" w:rsidRDefault="00CB16B7" w:rsidP="00CB16B7">
            <w:pPr>
              <w:jc w:val="both"/>
              <w:rPr>
                <w:rFonts w:ascii="Times New Roman" w:hAnsi="Times New Roman" w:cs="Times New Roman"/>
                <w:b/>
                <w:sz w:val="20"/>
                <w:szCs w:val="20"/>
              </w:rPr>
            </w:pPr>
          </w:p>
        </w:tc>
        <w:tc>
          <w:tcPr>
            <w:tcW w:w="5103" w:type="dxa"/>
          </w:tcPr>
          <w:p w:rsidR="00CB16B7" w:rsidRPr="00246D6A" w:rsidRDefault="00CB16B7" w:rsidP="00CB16B7">
            <w:pPr>
              <w:jc w:val="both"/>
              <w:rPr>
                <w:rFonts w:ascii="Times New Roman" w:hAnsi="Times New Roman" w:cs="Times New Roman"/>
                <w:sz w:val="20"/>
                <w:szCs w:val="20"/>
              </w:rPr>
            </w:pPr>
            <w:r w:rsidRPr="00246D6A">
              <w:rPr>
                <w:rFonts w:ascii="Times New Roman" w:hAnsi="Times New Roman" w:cs="Times New Roman"/>
                <w:sz w:val="20"/>
                <w:szCs w:val="20"/>
              </w:rPr>
              <w:t>Стендовая информация для родителей «Смех да веселье – поднимут настроенье»</w:t>
            </w:r>
          </w:p>
        </w:tc>
        <w:tc>
          <w:tcPr>
            <w:tcW w:w="3260" w:type="dxa"/>
          </w:tcPr>
          <w:p w:rsidR="00CB16B7" w:rsidRPr="00246D6A" w:rsidRDefault="00CB16B7" w:rsidP="00CB16B7">
            <w:pPr>
              <w:jc w:val="both"/>
              <w:rPr>
                <w:rFonts w:ascii="Times New Roman" w:hAnsi="Times New Roman" w:cs="Times New Roman"/>
                <w:sz w:val="20"/>
                <w:szCs w:val="20"/>
              </w:rPr>
            </w:pPr>
            <w:r w:rsidRPr="00246D6A">
              <w:rPr>
                <w:rFonts w:ascii="Times New Roman" w:hAnsi="Times New Roman" w:cs="Times New Roman"/>
                <w:sz w:val="20"/>
                <w:szCs w:val="20"/>
              </w:rPr>
              <w:t>Воспитатели групп</w:t>
            </w:r>
          </w:p>
        </w:tc>
      </w:tr>
      <w:tr w:rsidR="00CB16B7" w:rsidRPr="00246D6A" w:rsidTr="00CB16B7">
        <w:tc>
          <w:tcPr>
            <w:tcW w:w="1560" w:type="dxa"/>
            <w:vMerge/>
          </w:tcPr>
          <w:p w:rsidR="00CB16B7" w:rsidRPr="00246D6A" w:rsidRDefault="00CB16B7" w:rsidP="00CB16B7">
            <w:pPr>
              <w:jc w:val="both"/>
              <w:rPr>
                <w:rFonts w:ascii="Times New Roman" w:hAnsi="Times New Roman" w:cs="Times New Roman"/>
                <w:b/>
                <w:sz w:val="20"/>
                <w:szCs w:val="20"/>
              </w:rPr>
            </w:pPr>
          </w:p>
        </w:tc>
        <w:tc>
          <w:tcPr>
            <w:tcW w:w="5103" w:type="dxa"/>
          </w:tcPr>
          <w:p w:rsidR="00CB16B7" w:rsidRPr="00246D6A" w:rsidRDefault="00CB16B7" w:rsidP="00CB16B7">
            <w:pPr>
              <w:jc w:val="both"/>
              <w:rPr>
                <w:rFonts w:ascii="Times New Roman" w:hAnsi="Times New Roman" w:cs="Times New Roman"/>
                <w:sz w:val="20"/>
                <w:szCs w:val="20"/>
              </w:rPr>
            </w:pPr>
            <w:r w:rsidRPr="00246D6A">
              <w:rPr>
                <w:rFonts w:ascii="Times New Roman" w:hAnsi="Times New Roman" w:cs="Times New Roman"/>
                <w:sz w:val="20"/>
                <w:szCs w:val="20"/>
              </w:rPr>
              <w:t>Проведение онлайн - консультации для родителей «Готовность к обучению в школе»</w:t>
            </w:r>
          </w:p>
        </w:tc>
        <w:tc>
          <w:tcPr>
            <w:tcW w:w="3260" w:type="dxa"/>
          </w:tcPr>
          <w:p w:rsidR="00CB16B7" w:rsidRPr="00246D6A" w:rsidRDefault="00CB16B7" w:rsidP="00CB16B7">
            <w:pPr>
              <w:jc w:val="both"/>
              <w:rPr>
                <w:rFonts w:ascii="Times New Roman" w:hAnsi="Times New Roman" w:cs="Times New Roman"/>
                <w:sz w:val="20"/>
                <w:szCs w:val="20"/>
              </w:rPr>
            </w:pPr>
            <w:r w:rsidRPr="00246D6A">
              <w:rPr>
                <w:rFonts w:ascii="Times New Roman" w:hAnsi="Times New Roman" w:cs="Times New Roman"/>
                <w:sz w:val="20"/>
                <w:szCs w:val="20"/>
              </w:rPr>
              <w:t>Педагог-психолог</w:t>
            </w:r>
          </w:p>
        </w:tc>
      </w:tr>
      <w:tr w:rsidR="00CB16B7" w:rsidRPr="00246D6A" w:rsidTr="00CB16B7">
        <w:tc>
          <w:tcPr>
            <w:tcW w:w="1560" w:type="dxa"/>
            <w:vMerge/>
          </w:tcPr>
          <w:p w:rsidR="00CB16B7" w:rsidRPr="00246D6A" w:rsidRDefault="00CB16B7" w:rsidP="00CB16B7">
            <w:pPr>
              <w:jc w:val="both"/>
              <w:rPr>
                <w:rFonts w:ascii="Times New Roman" w:hAnsi="Times New Roman" w:cs="Times New Roman"/>
                <w:b/>
                <w:sz w:val="20"/>
                <w:szCs w:val="20"/>
              </w:rPr>
            </w:pPr>
          </w:p>
        </w:tc>
        <w:tc>
          <w:tcPr>
            <w:tcW w:w="5103" w:type="dxa"/>
          </w:tcPr>
          <w:p w:rsidR="00CB16B7" w:rsidRPr="00246D6A" w:rsidRDefault="00CB16B7" w:rsidP="00CB16B7">
            <w:pPr>
              <w:jc w:val="both"/>
              <w:rPr>
                <w:rFonts w:ascii="Times New Roman" w:hAnsi="Times New Roman" w:cs="Times New Roman"/>
                <w:sz w:val="20"/>
                <w:szCs w:val="20"/>
              </w:rPr>
            </w:pPr>
            <w:r w:rsidRPr="00246D6A">
              <w:rPr>
                <w:rFonts w:ascii="Times New Roman" w:hAnsi="Times New Roman" w:cs="Times New Roman"/>
                <w:sz w:val="20"/>
                <w:szCs w:val="20"/>
              </w:rPr>
              <w:t>Родительские комитеты в группах</w:t>
            </w:r>
          </w:p>
        </w:tc>
        <w:tc>
          <w:tcPr>
            <w:tcW w:w="3260" w:type="dxa"/>
          </w:tcPr>
          <w:p w:rsidR="00CB16B7" w:rsidRPr="00246D6A" w:rsidRDefault="00CB16B7" w:rsidP="00CB16B7">
            <w:pPr>
              <w:jc w:val="both"/>
              <w:rPr>
                <w:rFonts w:ascii="Times New Roman" w:hAnsi="Times New Roman" w:cs="Times New Roman"/>
                <w:sz w:val="20"/>
                <w:szCs w:val="20"/>
              </w:rPr>
            </w:pPr>
            <w:r w:rsidRPr="00246D6A">
              <w:rPr>
                <w:rFonts w:ascii="Times New Roman" w:hAnsi="Times New Roman" w:cs="Times New Roman"/>
                <w:sz w:val="20"/>
                <w:szCs w:val="20"/>
              </w:rPr>
              <w:t>Воспитатели групп</w:t>
            </w:r>
          </w:p>
        </w:tc>
      </w:tr>
      <w:tr w:rsidR="00CB16B7" w:rsidRPr="00246D6A" w:rsidTr="00CB16B7">
        <w:tc>
          <w:tcPr>
            <w:tcW w:w="1560" w:type="dxa"/>
            <w:vMerge w:val="restart"/>
          </w:tcPr>
          <w:p w:rsidR="00CB16B7" w:rsidRPr="00246D6A" w:rsidRDefault="00CB16B7" w:rsidP="00CB16B7">
            <w:pPr>
              <w:jc w:val="both"/>
              <w:rPr>
                <w:rFonts w:ascii="Times New Roman" w:hAnsi="Times New Roman" w:cs="Times New Roman"/>
                <w:b/>
                <w:sz w:val="20"/>
                <w:szCs w:val="20"/>
              </w:rPr>
            </w:pPr>
            <w:r w:rsidRPr="00246D6A">
              <w:rPr>
                <w:rFonts w:ascii="Times New Roman" w:hAnsi="Times New Roman" w:cs="Times New Roman"/>
                <w:b/>
                <w:sz w:val="20"/>
                <w:szCs w:val="20"/>
              </w:rPr>
              <w:t>май</w:t>
            </w:r>
          </w:p>
        </w:tc>
        <w:tc>
          <w:tcPr>
            <w:tcW w:w="5103" w:type="dxa"/>
          </w:tcPr>
          <w:p w:rsidR="00CB16B7" w:rsidRPr="00246D6A" w:rsidRDefault="00CB16B7" w:rsidP="00CB16B7">
            <w:pPr>
              <w:jc w:val="both"/>
              <w:rPr>
                <w:rFonts w:ascii="Times New Roman" w:hAnsi="Times New Roman" w:cs="Times New Roman"/>
                <w:sz w:val="20"/>
                <w:szCs w:val="20"/>
              </w:rPr>
            </w:pPr>
            <w:r w:rsidRPr="00246D6A">
              <w:rPr>
                <w:rFonts w:ascii="Times New Roman" w:hAnsi="Times New Roman" w:cs="Times New Roman"/>
                <w:sz w:val="20"/>
                <w:szCs w:val="20"/>
              </w:rPr>
              <w:t>Правила безопасности детей летом «Остерегайтесь травм»</w:t>
            </w:r>
          </w:p>
        </w:tc>
        <w:tc>
          <w:tcPr>
            <w:tcW w:w="3260" w:type="dxa"/>
          </w:tcPr>
          <w:p w:rsidR="00CB16B7" w:rsidRPr="00246D6A" w:rsidRDefault="00CB16B7" w:rsidP="00CB16B7">
            <w:pPr>
              <w:jc w:val="both"/>
              <w:rPr>
                <w:rFonts w:ascii="Times New Roman" w:hAnsi="Times New Roman" w:cs="Times New Roman"/>
                <w:b/>
                <w:sz w:val="20"/>
                <w:szCs w:val="20"/>
              </w:rPr>
            </w:pPr>
            <w:r w:rsidRPr="00246D6A">
              <w:rPr>
                <w:rFonts w:ascii="Times New Roman" w:hAnsi="Times New Roman" w:cs="Times New Roman"/>
                <w:sz w:val="20"/>
                <w:szCs w:val="20"/>
              </w:rPr>
              <w:t>Воспитатели групп</w:t>
            </w:r>
          </w:p>
        </w:tc>
      </w:tr>
      <w:tr w:rsidR="00CB16B7" w:rsidRPr="00246D6A" w:rsidTr="00CB16B7">
        <w:tc>
          <w:tcPr>
            <w:tcW w:w="1560" w:type="dxa"/>
            <w:vMerge/>
          </w:tcPr>
          <w:p w:rsidR="00CB16B7" w:rsidRPr="00246D6A" w:rsidRDefault="00CB16B7" w:rsidP="00CB16B7">
            <w:pPr>
              <w:jc w:val="both"/>
              <w:rPr>
                <w:rFonts w:ascii="Times New Roman" w:hAnsi="Times New Roman" w:cs="Times New Roman"/>
                <w:b/>
                <w:sz w:val="20"/>
                <w:szCs w:val="20"/>
              </w:rPr>
            </w:pPr>
          </w:p>
        </w:tc>
        <w:tc>
          <w:tcPr>
            <w:tcW w:w="5103" w:type="dxa"/>
          </w:tcPr>
          <w:p w:rsidR="00CB16B7" w:rsidRPr="00246D6A" w:rsidRDefault="00CB16B7" w:rsidP="00CB16B7">
            <w:pPr>
              <w:jc w:val="both"/>
              <w:rPr>
                <w:rFonts w:ascii="Times New Roman" w:hAnsi="Times New Roman" w:cs="Times New Roman"/>
                <w:sz w:val="20"/>
                <w:szCs w:val="20"/>
              </w:rPr>
            </w:pPr>
            <w:r w:rsidRPr="00246D6A">
              <w:rPr>
                <w:rFonts w:ascii="Times New Roman" w:hAnsi="Times New Roman" w:cs="Times New Roman"/>
                <w:sz w:val="20"/>
                <w:szCs w:val="20"/>
              </w:rPr>
              <w:t>Родительское собрание «Вот и стали мы на год взрослее»</w:t>
            </w:r>
          </w:p>
        </w:tc>
        <w:tc>
          <w:tcPr>
            <w:tcW w:w="3260" w:type="dxa"/>
          </w:tcPr>
          <w:p w:rsidR="00CB16B7" w:rsidRPr="00246D6A" w:rsidRDefault="00CB16B7" w:rsidP="00CB16B7">
            <w:pPr>
              <w:jc w:val="both"/>
              <w:rPr>
                <w:rFonts w:ascii="Times New Roman" w:hAnsi="Times New Roman" w:cs="Times New Roman"/>
                <w:b/>
                <w:sz w:val="20"/>
                <w:szCs w:val="20"/>
              </w:rPr>
            </w:pPr>
            <w:r w:rsidRPr="00246D6A">
              <w:rPr>
                <w:rFonts w:ascii="Times New Roman" w:hAnsi="Times New Roman" w:cs="Times New Roman"/>
                <w:sz w:val="20"/>
                <w:szCs w:val="20"/>
              </w:rPr>
              <w:t>Воспитатели групп</w:t>
            </w:r>
          </w:p>
        </w:tc>
      </w:tr>
      <w:tr w:rsidR="00CB16B7" w:rsidRPr="00246D6A" w:rsidTr="00CB16B7">
        <w:tc>
          <w:tcPr>
            <w:tcW w:w="1560" w:type="dxa"/>
            <w:vMerge/>
          </w:tcPr>
          <w:p w:rsidR="00CB16B7" w:rsidRPr="00246D6A" w:rsidRDefault="00CB16B7" w:rsidP="00CB16B7">
            <w:pPr>
              <w:jc w:val="both"/>
              <w:rPr>
                <w:rFonts w:ascii="Times New Roman" w:hAnsi="Times New Roman" w:cs="Times New Roman"/>
                <w:b/>
                <w:sz w:val="20"/>
                <w:szCs w:val="20"/>
              </w:rPr>
            </w:pPr>
          </w:p>
        </w:tc>
        <w:tc>
          <w:tcPr>
            <w:tcW w:w="5103" w:type="dxa"/>
          </w:tcPr>
          <w:p w:rsidR="00CB16B7" w:rsidRPr="00246D6A" w:rsidRDefault="00CB16B7" w:rsidP="00CB16B7">
            <w:pPr>
              <w:jc w:val="both"/>
              <w:rPr>
                <w:rFonts w:ascii="Times New Roman" w:hAnsi="Times New Roman" w:cs="Times New Roman"/>
                <w:b/>
                <w:sz w:val="20"/>
                <w:szCs w:val="20"/>
              </w:rPr>
            </w:pPr>
            <w:r w:rsidRPr="00246D6A">
              <w:rPr>
                <w:rFonts w:ascii="Times New Roman" w:hAnsi="Times New Roman" w:cs="Times New Roman"/>
                <w:sz w:val="20"/>
                <w:szCs w:val="20"/>
              </w:rPr>
              <w:t xml:space="preserve">Проведение онлайн - консультации для родителей  по организации летнего отдыха </w:t>
            </w:r>
          </w:p>
        </w:tc>
        <w:tc>
          <w:tcPr>
            <w:tcW w:w="3260" w:type="dxa"/>
          </w:tcPr>
          <w:p w:rsidR="00CB16B7" w:rsidRPr="00246D6A" w:rsidRDefault="00CB16B7" w:rsidP="00CB16B7">
            <w:pPr>
              <w:jc w:val="both"/>
              <w:rPr>
                <w:rFonts w:ascii="Times New Roman" w:hAnsi="Times New Roman" w:cs="Times New Roman"/>
                <w:b/>
                <w:sz w:val="20"/>
                <w:szCs w:val="20"/>
              </w:rPr>
            </w:pPr>
            <w:r w:rsidRPr="00246D6A">
              <w:rPr>
                <w:rFonts w:ascii="Times New Roman" w:hAnsi="Times New Roman" w:cs="Times New Roman"/>
                <w:sz w:val="20"/>
                <w:szCs w:val="20"/>
              </w:rPr>
              <w:t>Воспитатели групп</w:t>
            </w:r>
          </w:p>
        </w:tc>
      </w:tr>
      <w:tr w:rsidR="00CB16B7" w:rsidRPr="00246D6A" w:rsidTr="00CB16B7">
        <w:tc>
          <w:tcPr>
            <w:tcW w:w="1560" w:type="dxa"/>
            <w:vMerge/>
          </w:tcPr>
          <w:p w:rsidR="00CB16B7" w:rsidRPr="00246D6A" w:rsidRDefault="00CB16B7" w:rsidP="00CB16B7">
            <w:pPr>
              <w:jc w:val="both"/>
              <w:rPr>
                <w:rFonts w:ascii="Times New Roman" w:hAnsi="Times New Roman" w:cs="Times New Roman"/>
                <w:b/>
                <w:sz w:val="20"/>
                <w:szCs w:val="20"/>
              </w:rPr>
            </w:pPr>
          </w:p>
        </w:tc>
        <w:tc>
          <w:tcPr>
            <w:tcW w:w="5103" w:type="dxa"/>
          </w:tcPr>
          <w:p w:rsidR="00CB16B7" w:rsidRPr="00246D6A" w:rsidRDefault="00CB16B7" w:rsidP="00CB16B7">
            <w:pPr>
              <w:jc w:val="both"/>
              <w:rPr>
                <w:rFonts w:ascii="Times New Roman" w:hAnsi="Times New Roman" w:cs="Times New Roman"/>
                <w:b/>
                <w:sz w:val="20"/>
                <w:szCs w:val="20"/>
              </w:rPr>
            </w:pPr>
            <w:r w:rsidRPr="00246D6A">
              <w:rPr>
                <w:rFonts w:ascii="Times New Roman" w:hAnsi="Times New Roman" w:cs="Times New Roman"/>
                <w:sz w:val="20"/>
                <w:szCs w:val="20"/>
              </w:rPr>
              <w:t>Заседание ПМПк№3 тема: «Итоги работы ПМПк за учебный год»</w:t>
            </w:r>
          </w:p>
        </w:tc>
        <w:tc>
          <w:tcPr>
            <w:tcW w:w="3260" w:type="dxa"/>
          </w:tcPr>
          <w:p w:rsidR="00CB16B7" w:rsidRPr="00246D6A" w:rsidRDefault="00CB16B7" w:rsidP="00CB16B7">
            <w:pPr>
              <w:jc w:val="both"/>
              <w:rPr>
                <w:rFonts w:ascii="Times New Roman" w:hAnsi="Times New Roman" w:cs="Times New Roman"/>
                <w:b/>
                <w:sz w:val="20"/>
                <w:szCs w:val="20"/>
              </w:rPr>
            </w:pPr>
            <w:r w:rsidRPr="00246D6A">
              <w:rPr>
                <w:rFonts w:ascii="Times New Roman" w:hAnsi="Times New Roman" w:cs="Times New Roman"/>
                <w:sz w:val="20"/>
                <w:szCs w:val="20"/>
              </w:rPr>
              <w:t>Заместитель заведующего по ВМР.Алиева А.Г</w:t>
            </w:r>
          </w:p>
        </w:tc>
      </w:tr>
      <w:tr w:rsidR="00CB16B7" w:rsidRPr="00246D6A" w:rsidTr="00CB16B7">
        <w:tc>
          <w:tcPr>
            <w:tcW w:w="1560" w:type="dxa"/>
            <w:vMerge/>
          </w:tcPr>
          <w:p w:rsidR="00CB16B7" w:rsidRPr="00246D6A" w:rsidRDefault="00CB16B7" w:rsidP="00CB16B7">
            <w:pPr>
              <w:jc w:val="both"/>
              <w:rPr>
                <w:rFonts w:ascii="Times New Roman" w:hAnsi="Times New Roman" w:cs="Times New Roman"/>
                <w:b/>
                <w:sz w:val="20"/>
                <w:szCs w:val="20"/>
              </w:rPr>
            </w:pPr>
          </w:p>
        </w:tc>
        <w:tc>
          <w:tcPr>
            <w:tcW w:w="5103" w:type="dxa"/>
          </w:tcPr>
          <w:p w:rsidR="00CB16B7" w:rsidRPr="00246D6A" w:rsidRDefault="00CB16B7" w:rsidP="00CB16B7">
            <w:pPr>
              <w:jc w:val="both"/>
              <w:rPr>
                <w:rFonts w:ascii="Times New Roman" w:hAnsi="Times New Roman" w:cs="Times New Roman"/>
                <w:sz w:val="20"/>
                <w:szCs w:val="20"/>
              </w:rPr>
            </w:pPr>
            <w:r w:rsidRPr="00246D6A">
              <w:rPr>
                <w:rFonts w:ascii="Times New Roman" w:hAnsi="Times New Roman" w:cs="Times New Roman"/>
                <w:b/>
                <w:sz w:val="20"/>
                <w:szCs w:val="20"/>
              </w:rPr>
              <w:t xml:space="preserve"> </w:t>
            </w:r>
            <w:r w:rsidRPr="00246D6A">
              <w:rPr>
                <w:rFonts w:ascii="Times New Roman" w:hAnsi="Times New Roman" w:cs="Times New Roman"/>
                <w:sz w:val="20"/>
                <w:szCs w:val="20"/>
              </w:rPr>
              <w:t>Общесадовское родительское собрание.</w:t>
            </w:r>
          </w:p>
          <w:p w:rsidR="00CB16B7" w:rsidRPr="00246D6A" w:rsidRDefault="00CB16B7" w:rsidP="00CB16B7">
            <w:pPr>
              <w:jc w:val="both"/>
              <w:rPr>
                <w:rFonts w:ascii="Times New Roman" w:hAnsi="Times New Roman" w:cs="Times New Roman"/>
                <w:sz w:val="20"/>
                <w:szCs w:val="20"/>
              </w:rPr>
            </w:pPr>
            <w:r w:rsidRPr="00246D6A">
              <w:rPr>
                <w:rFonts w:ascii="Times New Roman" w:hAnsi="Times New Roman" w:cs="Times New Roman"/>
                <w:sz w:val="20"/>
                <w:szCs w:val="20"/>
              </w:rPr>
              <w:t>Анкетирование педагогов и родителей: изучение их отношения к данной проблеме «Наличие у участников процесса четкого представления о необходимости внесения изменений в организацию и содержание деятельности»</w:t>
            </w:r>
          </w:p>
        </w:tc>
        <w:tc>
          <w:tcPr>
            <w:tcW w:w="3260" w:type="dxa"/>
          </w:tcPr>
          <w:p w:rsidR="00CB16B7" w:rsidRPr="00246D6A" w:rsidRDefault="00CB16B7" w:rsidP="00CB16B7">
            <w:pPr>
              <w:jc w:val="both"/>
              <w:rPr>
                <w:rFonts w:ascii="Times New Roman" w:hAnsi="Times New Roman" w:cs="Times New Roman"/>
                <w:sz w:val="20"/>
                <w:szCs w:val="20"/>
              </w:rPr>
            </w:pPr>
            <w:r w:rsidRPr="00246D6A">
              <w:rPr>
                <w:rFonts w:ascii="Times New Roman" w:hAnsi="Times New Roman" w:cs="Times New Roman"/>
                <w:sz w:val="20"/>
                <w:szCs w:val="20"/>
              </w:rPr>
              <w:t>Заведующий Е.В.Ермолина,</w:t>
            </w:r>
          </w:p>
          <w:p w:rsidR="00CB16B7" w:rsidRPr="00246D6A" w:rsidRDefault="00CB16B7" w:rsidP="00CB16B7">
            <w:pPr>
              <w:jc w:val="both"/>
              <w:rPr>
                <w:rFonts w:ascii="Times New Roman" w:hAnsi="Times New Roman" w:cs="Times New Roman"/>
                <w:b/>
                <w:sz w:val="20"/>
                <w:szCs w:val="20"/>
              </w:rPr>
            </w:pPr>
            <w:r w:rsidRPr="00246D6A">
              <w:rPr>
                <w:rFonts w:ascii="Times New Roman" w:hAnsi="Times New Roman" w:cs="Times New Roman"/>
                <w:sz w:val="20"/>
                <w:szCs w:val="20"/>
              </w:rPr>
              <w:t>зам.заведующего А.Г. Алиева</w:t>
            </w:r>
          </w:p>
        </w:tc>
      </w:tr>
    </w:tbl>
    <w:p w:rsidR="0042162D" w:rsidRPr="00246D6A" w:rsidRDefault="0042162D" w:rsidP="00140E6A">
      <w:pPr>
        <w:rPr>
          <w:rFonts w:ascii="Times New Roman" w:hAnsi="Times New Roman" w:cs="Times New Roman"/>
          <w:sz w:val="20"/>
          <w:szCs w:val="20"/>
        </w:rPr>
      </w:pPr>
    </w:p>
    <w:p w:rsidR="0042162D" w:rsidRPr="00246D6A" w:rsidRDefault="0042162D" w:rsidP="00140E6A">
      <w:pPr>
        <w:rPr>
          <w:rFonts w:ascii="Times New Roman" w:hAnsi="Times New Roman" w:cs="Times New Roman"/>
          <w:sz w:val="20"/>
          <w:szCs w:val="20"/>
        </w:rPr>
      </w:pPr>
    </w:p>
    <w:p w:rsidR="0042162D" w:rsidRPr="00246D6A" w:rsidRDefault="0042162D" w:rsidP="00140E6A">
      <w:pPr>
        <w:rPr>
          <w:rFonts w:ascii="Times New Roman" w:hAnsi="Times New Roman" w:cs="Times New Roman"/>
          <w:sz w:val="20"/>
          <w:szCs w:val="20"/>
        </w:rPr>
      </w:pPr>
    </w:p>
    <w:p w:rsidR="0042162D" w:rsidRPr="00246D6A" w:rsidRDefault="0042162D" w:rsidP="00140E6A">
      <w:pPr>
        <w:rPr>
          <w:rFonts w:ascii="Times New Roman" w:hAnsi="Times New Roman" w:cs="Times New Roman"/>
          <w:sz w:val="20"/>
          <w:szCs w:val="20"/>
        </w:rPr>
      </w:pPr>
    </w:p>
    <w:p w:rsidR="0042162D" w:rsidRPr="00246D6A" w:rsidRDefault="0042162D" w:rsidP="00140E6A">
      <w:pPr>
        <w:rPr>
          <w:rFonts w:ascii="Times New Roman" w:hAnsi="Times New Roman" w:cs="Times New Roman"/>
          <w:sz w:val="20"/>
          <w:szCs w:val="20"/>
        </w:rPr>
      </w:pPr>
      <w:bookmarkStart w:id="8" w:name="_GoBack"/>
      <w:bookmarkEnd w:id="8"/>
    </w:p>
    <w:p w:rsidR="0042162D" w:rsidRPr="00246D6A" w:rsidRDefault="0042162D" w:rsidP="00140E6A">
      <w:pPr>
        <w:rPr>
          <w:rFonts w:ascii="Times New Roman" w:hAnsi="Times New Roman" w:cs="Times New Roman"/>
          <w:sz w:val="20"/>
          <w:szCs w:val="20"/>
        </w:rPr>
      </w:pPr>
    </w:p>
    <w:p w:rsidR="0042162D" w:rsidRPr="00246D6A" w:rsidRDefault="0042162D" w:rsidP="00140E6A">
      <w:pPr>
        <w:rPr>
          <w:rFonts w:ascii="Times New Roman" w:hAnsi="Times New Roman" w:cs="Times New Roman"/>
          <w:sz w:val="20"/>
          <w:szCs w:val="20"/>
        </w:rPr>
      </w:pPr>
    </w:p>
    <w:p w:rsidR="0042162D" w:rsidRPr="00246D6A" w:rsidRDefault="0042162D" w:rsidP="00140E6A">
      <w:pPr>
        <w:rPr>
          <w:rFonts w:ascii="Times New Roman" w:hAnsi="Times New Roman" w:cs="Times New Roman"/>
          <w:sz w:val="20"/>
          <w:szCs w:val="20"/>
        </w:rPr>
      </w:pPr>
    </w:p>
    <w:p w:rsidR="0042162D" w:rsidRPr="00246D6A" w:rsidRDefault="0042162D" w:rsidP="00140E6A">
      <w:pPr>
        <w:rPr>
          <w:rFonts w:ascii="Times New Roman" w:hAnsi="Times New Roman" w:cs="Times New Roman"/>
          <w:sz w:val="20"/>
          <w:szCs w:val="20"/>
        </w:rPr>
      </w:pPr>
    </w:p>
    <w:p w:rsidR="0042162D" w:rsidRPr="00246D6A" w:rsidRDefault="0042162D" w:rsidP="00140E6A">
      <w:pPr>
        <w:rPr>
          <w:rFonts w:ascii="Times New Roman" w:hAnsi="Times New Roman" w:cs="Times New Roman"/>
          <w:sz w:val="20"/>
          <w:szCs w:val="20"/>
        </w:rPr>
      </w:pPr>
    </w:p>
    <w:p w:rsidR="0042162D" w:rsidRPr="00246D6A" w:rsidRDefault="0042162D" w:rsidP="00140E6A">
      <w:pPr>
        <w:rPr>
          <w:rFonts w:ascii="Times New Roman" w:hAnsi="Times New Roman" w:cs="Times New Roman"/>
          <w:sz w:val="20"/>
          <w:szCs w:val="20"/>
        </w:rPr>
      </w:pPr>
    </w:p>
    <w:p w:rsidR="00140E6A" w:rsidRPr="00246D6A" w:rsidRDefault="00140E6A" w:rsidP="00140E6A">
      <w:pPr>
        <w:rPr>
          <w:rFonts w:ascii="Times New Roman" w:hAnsi="Times New Roman" w:cs="Times New Roman"/>
          <w:sz w:val="20"/>
          <w:szCs w:val="20"/>
        </w:rPr>
      </w:pPr>
    </w:p>
    <w:p w:rsidR="001C5B25" w:rsidRPr="001C5B25" w:rsidRDefault="001C5B25">
      <w:pPr>
        <w:rPr>
          <w:rFonts w:ascii="Times New Roman" w:hAnsi="Times New Roman" w:cs="Times New Roman"/>
        </w:rPr>
      </w:pPr>
    </w:p>
    <w:sectPr w:rsidR="001C5B25" w:rsidRPr="001C5B25" w:rsidSect="00CB16B7">
      <w:pgSz w:w="11906" w:h="16838"/>
      <w:pgMar w:top="1134" w:right="170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130E" w:rsidRDefault="00A7130E" w:rsidP="001C5B25">
      <w:pPr>
        <w:spacing w:after="0" w:line="240" w:lineRule="auto"/>
      </w:pPr>
      <w:r>
        <w:separator/>
      </w:r>
    </w:p>
  </w:endnote>
  <w:endnote w:type="continuationSeparator" w:id="0">
    <w:p w:rsidR="00A7130E" w:rsidRDefault="00A7130E" w:rsidP="001C5B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ordiaUPC">
    <w:charset w:val="00"/>
    <w:family w:val="swiss"/>
    <w:pitch w:val="variable"/>
    <w:sig w:usb0="81000003" w:usb1="00000000" w:usb2="00000000" w:usb3="00000000" w:csb0="00010001" w:csb1="00000000"/>
  </w:font>
  <w:font w:name="Sylfaen">
    <w:panose1 w:val="010A0502050306030303"/>
    <w:charset w:val="CC"/>
    <w:family w:val="roman"/>
    <w:pitch w:val="variable"/>
    <w:sig w:usb0="040006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Georgia">
    <w:panose1 w:val="02040502050405020303"/>
    <w:charset w:val="CC"/>
    <w:family w:val="roman"/>
    <w:pitch w:val="variable"/>
    <w:sig w:usb0="00000287" w:usb1="00000000" w:usb2="00000000" w:usb3="00000000" w:csb0="0000009F" w:csb1="00000000"/>
  </w:font>
  <w:font w:name="Franklin Gothic Heavy">
    <w:panose1 w:val="020B09030201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Е">
    <w:altName w:val="Calibri"/>
    <w:charset w:val="00"/>
    <w:family w:val="roman"/>
    <w:pitch w:val="variable"/>
    <w:sig w:usb0="00000000" w:usb1="09060000" w:usb2="00000010" w:usb3="00000000" w:csb0="00080000" w:csb1="00000000"/>
  </w:font>
  <w:font w:name="TimesNewRomanPSMT">
    <w:altName w:val="MS Mincho"/>
    <w:panose1 w:val="00000000000000000000"/>
    <w:charset w:val="80"/>
    <w:family w:val="auto"/>
    <w:notTrueType/>
    <w:pitch w:val="default"/>
    <w:sig w:usb0="00000203" w:usb1="08070000" w:usb2="00000010" w:usb3="00000000" w:csb0="00020005"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8995323"/>
      <w:docPartObj>
        <w:docPartGallery w:val="Page Numbers (Bottom of Page)"/>
        <w:docPartUnique/>
      </w:docPartObj>
    </w:sdtPr>
    <w:sdtEndPr/>
    <w:sdtContent>
      <w:p w:rsidR="0096621F" w:rsidRDefault="004A28DC">
        <w:pPr>
          <w:pStyle w:val="a9"/>
          <w:jc w:val="right"/>
        </w:pPr>
        <w:r>
          <w:fldChar w:fldCharType="begin"/>
        </w:r>
        <w:r w:rsidR="0096621F">
          <w:instrText xml:space="preserve"> PAGE   \* MERGEFORMAT </w:instrText>
        </w:r>
        <w:r>
          <w:fldChar w:fldCharType="separate"/>
        </w:r>
        <w:r w:rsidR="00246D6A">
          <w:rPr>
            <w:noProof/>
          </w:rPr>
          <w:t>117</w:t>
        </w:r>
        <w:r>
          <w:rPr>
            <w:noProof/>
          </w:rPr>
          <w:fldChar w:fldCharType="end"/>
        </w:r>
      </w:p>
    </w:sdtContent>
  </w:sdt>
  <w:p w:rsidR="0096621F" w:rsidRDefault="0096621F">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130E" w:rsidRDefault="00A7130E" w:rsidP="001C5B25">
      <w:pPr>
        <w:spacing w:after="0" w:line="240" w:lineRule="auto"/>
      </w:pPr>
      <w:r>
        <w:separator/>
      </w:r>
    </w:p>
  </w:footnote>
  <w:footnote w:type="continuationSeparator" w:id="0">
    <w:p w:rsidR="00A7130E" w:rsidRDefault="00A7130E" w:rsidP="001C5B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65723"/>
    <w:multiLevelType w:val="hybridMultilevel"/>
    <w:tmpl w:val="5FCC8D3E"/>
    <w:lvl w:ilvl="0" w:tplc="04190001">
      <w:start w:val="1"/>
      <w:numFmt w:val="bullet"/>
      <w:lvlText w:val=""/>
      <w:lvlJc w:val="left"/>
      <w:pPr>
        <w:ind w:left="1120" w:hanging="360"/>
      </w:pPr>
      <w:rPr>
        <w:rFonts w:ascii="Symbol" w:hAnsi="Symbol" w:hint="default"/>
      </w:rPr>
    </w:lvl>
    <w:lvl w:ilvl="1" w:tplc="04190003" w:tentative="1">
      <w:start w:val="1"/>
      <w:numFmt w:val="bullet"/>
      <w:lvlText w:val="o"/>
      <w:lvlJc w:val="left"/>
      <w:pPr>
        <w:ind w:left="1840" w:hanging="360"/>
      </w:pPr>
      <w:rPr>
        <w:rFonts w:ascii="Courier New" w:hAnsi="Courier New" w:cs="Courier New" w:hint="default"/>
      </w:rPr>
    </w:lvl>
    <w:lvl w:ilvl="2" w:tplc="04190005" w:tentative="1">
      <w:start w:val="1"/>
      <w:numFmt w:val="bullet"/>
      <w:lvlText w:val=""/>
      <w:lvlJc w:val="left"/>
      <w:pPr>
        <w:ind w:left="2560" w:hanging="360"/>
      </w:pPr>
      <w:rPr>
        <w:rFonts w:ascii="Wingdings" w:hAnsi="Wingdings" w:hint="default"/>
      </w:rPr>
    </w:lvl>
    <w:lvl w:ilvl="3" w:tplc="04190001" w:tentative="1">
      <w:start w:val="1"/>
      <w:numFmt w:val="bullet"/>
      <w:lvlText w:val=""/>
      <w:lvlJc w:val="left"/>
      <w:pPr>
        <w:ind w:left="3280" w:hanging="360"/>
      </w:pPr>
      <w:rPr>
        <w:rFonts w:ascii="Symbol" w:hAnsi="Symbol" w:hint="default"/>
      </w:rPr>
    </w:lvl>
    <w:lvl w:ilvl="4" w:tplc="04190003" w:tentative="1">
      <w:start w:val="1"/>
      <w:numFmt w:val="bullet"/>
      <w:lvlText w:val="o"/>
      <w:lvlJc w:val="left"/>
      <w:pPr>
        <w:ind w:left="4000" w:hanging="360"/>
      </w:pPr>
      <w:rPr>
        <w:rFonts w:ascii="Courier New" w:hAnsi="Courier New" w:cs="Courier New" w:hint="default"/>
      </w:rPr>
    </w:lvl>
    <w:lvl w:ilvl="5" w:tplc="04190005" w:tentative="1">
      <w:start w:val="1"/>
      <w:numFmt w:val="bullet"/>
      <w:lvlText w:val=""/>
      <w:lvlJc w:val="left"/>
      <w:pPr>
        <w:ind w:left="4720" w:hanging="360"/>
      </w:pPr>
      <w:rPr>
        <w:rFonts w:ascii="Wingdings" w:hAnsi="Wingdings" w:hint="default"/>
      </w:rPr>
    </w:lvl>
    <w:lvl w:ilvl="6" w:tplc="04190001" w:tentative="1">
      <w:start w:val="1"/>
      <w:numFmt w:val="bullet"/>
      <w:lvlText w:val=""/>
      <w:lvlJc w:val="left"/>
      <w:pPr>
        <w:ind w:left="5440" w:hanging="360"/>
      </w:pPr>
      <w:rPr>
        <w:rFonts w:ascii="Symbol" w:hAnsi="Symbol" w:hint="default"/>
      </w:rPr>
    </w:lvl>
    <w:lvl w:ilvl="7" w:tplc="04190003" w:tentative="1">
      <w:start w:val="1"/>
      <w:numFmt w:val="bullet"/>
      <w:lvlText w:val="o"/>
      <w:lvlJc w:val="left"/>
      <w:pPr>
        <w:ind w:left="6160" w:hanging="360"/>
      </w:pPr>
      <w:rPr>
        <w:rFonts w:ascii="Courier New" w:hAnsi="Courier New" w:cs="Courier New" w:hint="default"/>
      </w:rPr>
    </w:lvl>
    <w:lvl w:ilvl="8" w:tplc="04190005" w:tentative="1">
      <w:start w:val="1"/>
      <w:numFmt w:val="bullet"/>
      <w:lvlText w:val=""/>
      <w:lvlJc w:val="left"/>
      <w:pPr>
        <w:ind w:left="6880" w:hanging="360"/>
      </w:pPr>
      <w:rPr>
        <w:rFonts w:ascii="Wingdings" w:hAnsi="Wingdings" w:hint="default"/>
      </w:rPr>
    </w:lvl>
  </w:abstractNum>
  <w:abstractNum w:abstractNumId="1" w15:restartNumberingAfterBreak="0">
    <w:nsid w:val="02727231"/>
    <w:multiLevelType w:val="hybridMultilevel"/>
    <w:tmpl w:val="32460E00"/>
    <w:lvl w:ilvl="0" w:tplc="04190001">
      <w:start w:val="1"/>
      <w:numFmt w:val="bullet"/>
      <w:lvlText w:val=""/>
      <w:lvlJc w:val="left"/>
      <w:pPr>
        <w:ind w:left="1120" w:hanging="360"/>
      </w:pPr>
      <w:rPr>
        <w:rFonts w:ascii="Symbol" w:hAnsi="Symbol" w:hint="default"/>
      </w:rPr>
    </w:lvl>
    <w:lvl w:ilvl="1" w:tplc="04190003" w:tentative="1">
      <w:start w:val="1"/>
      <w:numFmt w:val="bullet"/>
      <w:lvlText w:val="o"/>
      <w:lvlJc w:val="left"/>
      <w:pPr>
        <w:ind w:left="1840" w:hanging="360"/>
      </w:pPr>
      <w:rPr>
        <w:rFonts w:ascii="Courier New" w:hAnsi="Courier New" w:cs="Courier New" w:hint="default"/>
      </w:rPr>
    </w:lvl>
    <w:lvl w:ilvl="2" w:tplc="04190005" w:tentative="1">
      <w:start w:val="1"/>
      <w:numFmt w:val="bullet"/>
      <w:lvlText w:val=""/>
      <w:lvlJc w:val="left"/>
      <w:pPr>
        <w:ind w:left="2560" w:hanging="360"/>
      </w:pPr>
      <w:rPr>
        <w:rFonts w:ascii="Wingdings" w:hAnsi="Wingdings" w:hint="default"/>
      </w:rPr>
    </w:lvl>
    <w:lvl w:ilvl="3" w:tplc="04190001" w:tentative="1">
      <w:start w:val="1"/>
      <w:numFmt w:val="bullet"/>
      <w:lvlText w:val=""/>
      <w:lvlJc w:val="left"/>
      <w:pPr>
        <w:ind w:left="3280" w:hanging="360"/>
      </w:pPr>
      <w:rPr>
        <w:rFonts w:ascii="Symbol" w:hAnsi="Symbol" w:hint="default"/>
      </w:rPr>
    </w:lvl>
    <w:lvl w:ilvl="4" w:tplc="04190003" w:tentative="1">
      <w:start w:val="1"/>
      <w:numFmt w:val="bullet"/>
      <w:lvlText w:val="o"/>
      <w:lvlJc w:val="left"/>
      <w:pPr>
        <w:ind w:left="4000" w:hanging="360"/>
      </w:pPr>
      <w:rPr>
        <w:rFonts w:ascii="Courier New" w:hAnsi="Courier New" w:cs="Courier New" w:hint="default"/>
      </w:rPr>
    </w:lvl>
    <w:lvl w:ilvl="5" w:tplc="04190005" w:tentative="1">
      <w:start w:val="1"/>
      <w:numFmt w:val="bullet"/>
      <w:lvlText w:val=""/>
      <w:lvlJc w:val="left"/>
      <w:pPr>
        <w:ind w:left="4720" w:hanging="360"/>
      </w:pPr>
      <w:rPr>
        <w:rFonts w:ascii="Wingdings" w:hAnsi="Wingdings" w:hint="default"/>
      </w:rPr>
    </w:lvl>
    <w:lvl w:ilvl="6" w:tplc="04190001" w:tentative="1">
      <w:start w:val="1"/>
      <w:numFmt w:val="bullet"/>
      <w:lvlText w:val=""/>
      <w:lvlJc w:val="left"/>
      <w:pPr>
        <w:ind w:left="5440" w:hanging="360"/>
      </w:pPr>
      <w:rPr>
        <w:rFonts w:ascii="Symbol" w:hAnsi="Symbol" w:hint="default"/>
      </w:rPr>
    </w:lvl>
    <w:lvl w:ilvl="7" w:tplc="04190003" w:tentative="1">
      <w:start w:val="1"/>
      <w:numFmt w:val="bullet"/>
      <w:lvlText w:val="o"/>
      <w:lvlJc w:val="left"/>
      <w:pPr>
        <w:ind w:left="6160" w:hanging="360"/>
      </w:pPr>
      <w:rPr>
        <w:rFonts w:ascii="Courier New" w:hAnsi="Courier New" w:cs="Courier New" w:hint="default"/>
      </w:rPr>
    </w:lvl>
    <w:lvl w:ilvl="8" w:tplc="04190005" w:tentative="1">
      <w:start w:val="1"/>
      <w:numFmt w:val="bullet"/>
      <w:lvlText w:val=""/>
      <w:lvlJc w:val="left"/>
      <w:pPr>
        <w:ind w:left="6880" w:hanging="360"/>
      </w:pPr>
      <w:rPr>
        <w:rFonts w:ascii="Wingdings" w:hAnsi="Wingdings" w:hint="default"/>
      </w:rPr>
    </w:lvl>
  </w:abstractNum>
  <w:abstractNum w:abstractNumId="2" w15:restartNumberingAfterBreak="0">
    <w:nsid w:val="0365620E"/>
    <w:multiLevelType w:val="hybridMultilevel"/>
    <w:tmpl w:val="0F0A55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8236154"/>
    <w:multiLevelType w:val="hybridMultilevel"/>
    <w:tmpl w:val="41AA81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C2A60D0"/>
    <w:multiLevelType w:val="multilevel"/>
    <w:tmpl w:val="8FEE1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E8171E"/>
    <w:multiLevelType w:val="multilevel"/>
    <w:tmpl w:val="03FE7E30"/>
    <w:lvl w:ilvl="0">
      <w:start w:val="1"/>
      <w:numFmt w:val="bullet"/>
      <w:lvlText w:val="-"/>
      <w:lvlJc w:val="left"/>
      <w:pPr>
        <w:tabs>
          <w:tab w:val="num" w:pos="644"/>
        </w:tabs>
        <w:ind w:left="644" w:hanging="360"/>
      </w:pPr>
      <w:rPr>
        <w:rFonts w:ascii="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66C589F"/>
    <w:multiLevelType w:val="hybridMultilevel"/>
    <w:tmpl w:val="0DC8257A"/>
    <w:lvl w:ilvl="0" w:tplc="04190001">
      <w:start w:val="1"/>
      <w:numFmt w:val="bullet"/>
      <w:lvlText w:val=""/>
      <w:lvlJc w:val="left"/>
      <w:pPr>
        <w:ind w:left="784" w:hanging="360"/>
      </w:pPr>
      <w:rPr>
        <w:rFonts w:ascii="Symbol" w:hAnsi="Symbol" w:hint="default"/>
      </w:rPr>
    </w:lvl>
    <w:lvl w:ilvl="1" w:tplc="04190003" w:tentative="1">
      <w:start w:val="1"/>
      <w:numFmt w:val="bullet"/>
      <w:lvlText w:val="o"/>
      <w:lvlJc w:val="left"/>
      <w:pPr>
        <w:ind w:left="1504" w:hanging="360"/>
      </w:pPr>
      <w:rPr>
        <w:rFonts w:ascii="Courier New" w:hAnsi="Courier New" w:cs="Courier New" w:hint="default"/>
      </w:rPr>
    </w:lvl>
    <w:lvl w:ilvl="2" w:tplc="04190005" w:tentative="1">
      <w:start w:val="1"/>
      <w:numFmt w:val="bullet"/>
      <w:lvlText w:val=""/>
      <w:lvlJc w:val="left"/>
      <w:pPr>
        <w:ind w:left="2224" w:hanging="360"/>
      </w:pPr>
      <w:rPr>
        <w:rFonts w:ascii="Wingdings" w:hAnsi="Wingdings" w:hint="default"/>
      </w:rPr>
    </w:lvl>
    <w:lvl w:ilvl="3" w:tplc="04190001" w:tentative="1">
      <w:start w:val="1"/>
      <w:numFmt w:val="bullet"/>
      <w:lvlText w:val=""/>
      <w:lvlJc w:val="left"/>
      <w:pPr>
        <w:ind w:left="2944" w:hanging="360"/>
      </w:pPr>
      <w:rPr>
        <w:rFonts w:ascii="Symbol" w:hAnsi="Symbol" w:hint="default"/>
      </w:rPr>
    </w:lvl>
    <w:lvl w:ilvl="4" w:tplc="04190003" w:tentative="1">
      <w:start w:val="1"/>
      <w:numFmt w:val="bullet"/>
      <w:lvlText w:val="o"/>
      <w:lvlJc w:val="left"/>
      <w:pPr>
        <w:ind w:left="3664" w:hanging="360"/>
      </w:pPr>
      <w:rPr>
        <w:rFonts w:ascii="Courier New" w:hAnsi="Courier New" w:cs="Courier New" w:hint="default"/>
      </w:rPr>
    </w:lvl>
    <w:lvl w:ilvl="5" w:tplc="04190005" w:tentative="1">
      <w:start w:val="1"/>
      <w:numFmt w:val="bullet"/>
      <w:lvlText w:val=""/>
      <w:lvlJc w:val="left"/>
      <w:pPr>
        <w:ind w:left="4384" w:hanging="360"/>
      </w:pPr>
      <w:rPr>
        <w:rFonts w:ascii="Wingdings" w:hAnsi="Wingdings" w:hint="default"/>
      </w:rPr>
    </w:lvl>
    <w:lvl w:ilvl="6" w:tplc="04190001" w:tentative="1">
      <w:start w:val="1"/>
      <w:numFmt w:val="bullet"/>
      <w:lvlText w:val=""/>
      <w:lvlJc w:val="left"/>
      <w:pPr>
        <w:ind w:left="5104" w:hanging="360"/>
      </w:pPr>
      <w:rPr>
        <w:rFonts w:ascii="Symbol" w:hAnsi="Symbol" w:hint="default"/>
      </w:rPr>
    </w:lvl>
    <w:lvl w:ilvl="7" w:tplc="04190003" w:tentative="1">
      <w:start w:val="1"/>
      <w:numFmt w:val="bullet"/>
      <w:lvlText w:val="o"/>
      <w:lvlJc w:val="left"/>
      <w:pPr>
        <w:ind w:left="5824" w:hanging="360"/>
      </w:pPr>
      <w:rPr>
        <w:rFonts w:ascii="Courier New" w:hAnsi="Courier New" w:cs="Courier New" w:hint="default"/>
      </w:rPr>
    </w:lvl>
    <w:lvl w:ilvl="8" w:tplc="04190005" w:tentative="1">
      <w:start w:val="1"/>
      <w:numFmt w:val="bullet"/>
      <w:lvlText w:val=""/>
      <w:lvlJc w:val="left"/>
      <w:pPr>
        <w:ind w:left="6544" w:hanging="360"/>
      </w:pPr>
      <w:rPr>
        <w:rFonts w:ascii="Wingdings" w:hAnsi="Wingdings" w:hint="default"/>
      </w:rPr>
    </w:lvl>
  </w:abstractNum>
  <w:abstractNum w:abstractNumId="7" w15:restartNumberingAfterBreak="0">
    <w:nsid w:val="167E23E9"/>
    <w:multiLevelType w:val="hybridMultilevel"/>
    <w:tmpl w:val="D0A25A2A"/>
    <w:lvl w:ilvl="0" w:tplc="EDBE3C5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A0F7697"/>
    <w:multiLevelType w:val="multilevel"/>
    <w:tmpl w:val="9A1237B0"/>
    <w:lvl w:ilvl="0">
      <w:start w:val="1"/>
      <w:numFmt w:val="bullet"/>
      <w:lvlText w:val="-"/>
      <w:lvlJc w:val="left"/>
      <w:pPr>
        <w:tabs>
          <w:tab w:val="num" w:pos="720"/>
        </w:tabs>
        <w:ind w:left="720" w:hanging="360"/>
      </w:pPr>
      <w:rPr>
        <w:rFonts w:ascii="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E276E76"/>
    <w:multiLevelType w:val="hybridMultilevel"/>
    <w:tmpl w:val="E89088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172529E"/>
    <w:multiLevelType w:val="hybridMultilevel"/>
    <w:tmpl w:val="93C6C0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58A50BD"/>
    <w:multiLevelType w:val="hybridMultilevel"/>
    <w:tmpl w:val="2F4030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6566B7B"/>
    <w:multiLevelType w:val="multilevel"/>
    <w:tmpl w:val="5368505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15:restartNumberingAfterBreak="0">
    <w:nsid w:val="29EF6C54"/>
    <w:multiLevelType w:val="multilevel"/>
    <w:tmpl w:val="2098EA6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AC628A1"/>
    <w:multiLevelType w:val="hybridMultilevel"/>
    <w:tmpl w:val="BDA27266"/>
    <w:lvl w:ilvl="0" w:tplc="C7EE9AA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B797005"/>
    <w:multiLevelType w:val="hybridMultilevel"/>
    <w:tmpl w:val="5B703F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B854F53"/>
    <w:multiLevelType w:val="multilevel"/>
    <w:tmpl w:val="F7E6B4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C723DEC"/>
    <w:multiLevelType w:val="multilevel"/>
    <w:tmpl w:val="7946F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D60045B"/>
    <w:multiLevelType w:val="hybridMultilevel"/>
    <w:tmpl w:val="69C643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FBB5CA5"/>
    <w:multiLevelType w:val="hybridMultilevel"/>
    <w:tmpl w:val="CF883C4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15:restartNumberingAfterBreak="0">
    <w:nsid w:val="2FCC4EDC"/>
    <w:multiLevelType w:val="hybridMultilevel"/>
    <w:tmpl w:val="239682E4"/>
    <w:lvl w:ilvl="0" w:tplc="AE92BA2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2FD94192"/>
    <w:multiLevelType w:val="hybridMultilevel"/>
    <w:tmpl w:val="AFC804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0B6656A"/>
    <w:multiLevelType w:val="multilevel"/>
    <w:tmpl w:val="9C6A2C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1B34C5F"/>
    <w:multiLevelType w:val="multilevel"/>
    <w:tmpl w:val="3AA2DBE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4" w15:restartNumberingAfterBreak="0">
    <w:nsid w:val="34CF3027"/>
    <w:multiLevelType w:val="hybridMultilevel"/>
    <w:tmpl w:val="7F2EAB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35123EFC"/>
    <w:multiLevelType w:val="multilevel"/>
    <w:tmpl w:val="2E223CEE"/>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6" w15:restartNumberingAfterBreak="0">
    <w:nsid w:val="35FD5B90"/>
    <w:multiLevelType w:val="multilevel"/>
    <w:tmpl w:val="D00C0456"/>
    <w:lvl w:ilvl="0">
      <w:start w:val="1"/>
      <w:numFmt w:val="bullet"/>
      <w:lvlText w:val="-"/>
      <w:lvlJc w:val="left"/>
      <w:pPr>
        <w:tabs>
          <w:tab w:val="num" w:pos="720"/>
        </w:tabs>
        <w:ind w:left="720" w:hanging="360"/>
      </w:pPr>
      <w:rPr>
        <w:rFonts w:ascii="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6FE7858"/>
    <w:multiLevelType w:val="hybridMultilevel"/>
    <w:tmpl w:val="277C0892"/>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8" w15:restartNumberingAfterBreak="0">
    <w:nsid w:val="372009B0"/>
    <w:multiLevelType w:val="hybridMultilevel"/>
    <w:tmpl w:val="64F0DF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3E347EB9"/>
    <w:multiLevelType w:val="hybridMultilevel"/>
    <w:tmpl w:val="D88E72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403618D7"/>
    <w:multiLevelType w:val="hybridMultilevel"/>
    <w:tmpl w:val="204A0AB8"/>
    <w:lvl w:ilvl="0" w:tplc="8B8CF90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452E4A63"/>
    <w:multiLevelType w:val="hybridMultilevel"/>
    <w:tmpl w:val="F36C05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47012C8A"/>
    <w:multiLevelType w:val="hybridMultilevel"/>
    <w:tmpl w:val="30A6A5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4BC92028"/>
    <w:multiLevelType w:val="multilevel"/>
    <w:tmpl w:val="B4222C98"/>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34" w15:restartNumberingAfterBreak="0">
    <w:nsid w:val="4C31267E"/>
    <w:multiLevelType w:val="hybridMultilevel"/>
    <w:tmpl w:val="AFDAEB2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15:restartNumberingAfterBreak="0">
    <w:nsid w:val="4C95359C"/>
    <w:multiLevelType w:val="multilevel"/>
    <w:tmpl w:val="BFA21B3C"/>
    <w:lvl w:ilvl="0">
      <w:start w:val="1"/>
      <w:numFmt w:val="decimal"/>
      <w:lvlText w:val="%1."/>
      <w:lvlJc w:val="left"/>
      <w:pPr>
        <w:tabs>
          <w:tab w:val="num" w:pos="502"/>
        </w:tabs>
        <w:ind w:left="502"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4FC90844"/>
    <w:multiLevelType w:val="hybridMultilevel"/>
    <w:tmpl w:val="8CA03DF8"/>
    <w:lvl w:ilvl="0" w:tplc="0B0884F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509E0C90"/>
    <w:multiLevelType w:val="hybridMultilevel"/>
    <w:tmpl w:val="2B0E2034"/>
    <w:lvl w:ilvl="0" w:tplc="04190001">
      <w:start w:val="1"/>
      <w:numFmt w:val="bullet"/>
      <w:lvlText w:val=""/>
      <w:lvlJc w:val="left"/>
      <w:pPr>
        <w:ind w:left="29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8" w15:restartNumberingAfterBreak="0">
    <w:nsid w:val="5EB62D45"/>
    <w:multiLevelType w:val="multilevel"/>
    <w:tmpl w:val="D570C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16A68DA"/>
    <w:multiLevelType w:val="hybridMultilevel"/>
    <w:tmpl w:val="3C68D300"/>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62B3294A"/>
    <w:multiLevelType w:val="multilevel"/>
    <w:tmpl w:val="77208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6C55059"/>
    <w:multiLevelType w:val="hybridMultilevel"/>
    <w:tmpl w:val="5DEECD6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2" w15:restartNumberingAfterBreak="0">
    <w:nsid w:val="66C84C3C"/>
    <w:multiLevelType w:val="hybridMultilevel"/>
    <w:tmpl w:val="DAFA243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3" w15:restartNumberingAfterBreak="0">
    <w:nsid w:val="6A1B5BC1"/>
    <w:multiLevelType w:val="multilevel"/>
    <w:tmpl w:val="923A271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4" w15:restartNumberingAfterBreak="0">
    <w:nsid w:val="6A8E1C9B"/>
    <w:multiLevelType w:val="multilevel"/>
    <w:tmpl w:val="51549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6B2412A9"/>
    <w:multiLevelType w:val="multilevel"/>
    <w:tmpl w:val="0F78DBE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6" w15:restartNumberingAfterBreak="0">
    <w:nsid w:val="6C071548"/>
    <w:multiLevelType w:val="hybridMultilevel"/>
    <w:tmpl w:val="358EFA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6F0D25CA"/>
    <w:multiLevelType w:val="multilevel"/>
    <w:tmpl w:val="CC044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59E0DEF"/>
    <w:multiLevelType w:val="hybridMultilevel"/>
    <w:tmpl w:val="5F56C0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76557535"/>
    <w:multiLevelType w:val="hybridMultilevel"/>
    <w:tmpl w:val="951279A8"/>
    <w:lvl w:ilvl="0" w:tplc="B516B54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9"/>
  </w:num>
  <w:num w:numId="2">
    <w:abstractNumId w:val="39"/>
  </w:num>
  <w:num w:numId="3">
    <w:abstractNumId w:val="19"/>
  </w:num>
  <w:num w:numId="4">
    <w:abstractNumId w:val="46"/>
  </w:num>
  <w:num w:numId="5">
    <w:abstractNumId w:val="10"/>
  </w:num>
  <w:num w:numId="6">
    <w:abstractNumId w:val="48"/>
  </w:num>
  <w:num w:numId="7">
    <w:abstractNumId w:val="3"/>
  </w:num>
  <w:num w:numId="8">
    <w:abstractNumId w:val="9"/>
  </w:num>
  <w:num w:numId="9">
    <w:abstractNumId w:val="33"/>
  </w:num>
  <w:num w:numId="10">
    <w:abstractNumId w:val="49"/>
  </w:num>
  <w:num w:numId="11">
    <w:abstractNumId w:val="45"/>
    <w:lvlOverride w:ilvl="0">
      <w:startOverride w:val="1"/>
    </w:lvlOverride>
    <w:lvlOverride w:ilvl="1"/>
    <w:lvlOverride w:ilvl="2"/>
    <w:lvlOverride w:ilvl="3"/>
    <w:lvlOverride w:ilvl="4"/>
    <w:lvlOverride w:ilvl="5"/>
    <w:lvlOverride w:ilvl="6"/>
    <w:lvlOverride w:ilvl="7"/>
    <w:lvlOverride w:ilvl="8"/>
  </w:num>
  <w:num w:numId="12">
    <w:abstractNumId w:val="43"/>
    <w:lvlOverride w:ilvl="0">
      <w:startOverride w:val="1"/>
    </w:lvlOverride>
    <w:lvlOverride w:ilvl="1"/>
    <w:lvlOverride w:ilvl="2"/>
    <w:lvlOverride w:ilvl="3"/>
    <w:lvlOverride w:ilvl="4"/>
    <w:lvlOverride w:ilvl="5"/>
    <w:lvlOverride w:ilvl="6"/>
    <w:lvlOverride w:ilvl="7"/>
    <w:lvlOverride w:ilvl="8"/>
  </w:num>
  <w:num w:numId="13">
    <w:abstractNumId w:val="12"/>
    <w:lvlOverride w:ilvl="0">
      <w:startOverride w:val="1"/>
    </w:lvlOverride>
    <w:lvlOverride w:ilvl="1"/>
    <w:lvlOverride w:ilvl="2"/>
    <w:lvlOverride w:ilvl="3"/>
    <w:lvlOverride w:ilvl="4"/>
    <w:lvlOverride w:ilvl="5"/>
    <w:lvlOverride w:ilvl="6"/>
    <w:lvlOverride w:ilvl="7"/>
    <w:lvlOverride w:ilvl="8"/>
  </w:num>
  <w:num w:numId="14">
    <w:abstractNumId w:val="23"/>
    <w:lvlOverride w:ilvl="0">
      <w:startOverride w:val="1"/>
    </w:lvlOverride>
    <w:lvlOverride w:ilvl="1"/>
    <w:lvlOverride w:ilvl="2"/>
    <w:lvlOverride w:ilvl="3"/>
    <w:lvlOverride w:ilvl="4"/>
    <w:lvlOverride w:ilvl="5"/>
    <w:lvlOverride w:ilvl="6"/>
    <w:lvlOverride w:ilvl="7"/>
    <w:lvlOverride w:ilvl="8"/>
  </w:num>
  <w:num w:numId="15">
    <w:abstractNumId w:val="25"/>
    <w:lvlOverride w:ilvl="0">
      <w:startOverride w:val="1"/>
    </w:lvlOverride>
    <w:lvlOverride w:ilvl="1"/>
    <w:lvlOverride w:ilvl="2"/>
    <w:lvlOverride w:ilvl="3"/>
    <w:lvlOverride w:ilvl="4"/>
    <w:lvlOverride w:ilvl="5"/>
    <w:lvlOverride w:ilvl="6"/>
    <w:lvlOverride w:ilvl="7"/>
    <w:lvlOverride w:ilvl="8"/>
  </w:num>
  <w:num w:numId="16">
    <w:abstractNumId w:val="7"/>
  </w:num>
  <w:num w:numId="17">
    <w:abstractNumId w:val="20"/>
  </w:num>
  <w:num w:numId="18">
    <w:abstractNumId w:val="14"/>
  </w:num>
  <w:num w:numId="19">
    <w:abstractNumId w:val="1"/>
  </w:num>
  <w:num w:numId="20">
    <w:abstractNumId w:val="0"/>
  </w:num>
  <w:num w:numId="21">
    <w:abstractNumId w:val="42"/>
  </w:num>
  <w:num w:numId="22">
    <w:abstractNumId w:val="27"/>
  </w:num>
  <w:num w:numId="23">
    <w:abstractNumId w:val="2"/>
  </w:num>
  <w:num w:numId="24">
    <w:abstractNumId w:val="18"/>
  </w:num>
  <w:num w:numId="25">
    <w:abstractNumId w:val="11"/>
  </w:num>
  <w:num w:numId="26">
    <w:abstractNumId w:val="41"/>
  </w:num>
  <w:num w:numId="27">
    <w:abstractNumId w:val="34"/>
  </w:num>
  <w:num w:numId="28">
    <w:abstractNumId w:val="15"/>
  </w:num>
  <w:num w:numId="29">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0"/>
  </w:num>
  <w:num w:numId="31">
    <w:abstractNumId w:val="31"/>
  </w:num>
  <w:num w:numId="32">
    <w:abstractNumId w:val="4"/>
  </w:num>
  <w:num w:numId="33">
    <w:abstractNumId w:val="6"/>
  </w:num>
  <w:num w:numId="34">
    <w:abstractNumId w:val="44"/>
  </w:num>
  <w:num w:numId="35">
    <w:abstractNumId w:val="17"/>
  </w:num>
  <w:num w:numId="36">
    <w:abstractNumId w:val="21"/>
  </w:num>
  <w:num w:numId="37">
    <w:abstractNumId w:val="38"/>
  </w:num>
  <w:num w:numId="38">
    <w:abstractNumId w:val="24"/>
  </w:num>
  <w:num w:numId="39">
    <w:abstractNumId w:val="22"/>
  </w:num>
  <w:num w:numId="40">
    <w:abstractNumId w:val="16"/>
  </w:num>
  <w:num w:numId="41">
    <w:abstractNumId w:val="47"/>
  </w:num>
  <w:num w:numId="42">
    <w:abstractNumId w:val="26"/>
  </w:num>
  <w:num w:numId="43">
    <w:abstractNumId w:val="8"/>
  </w:num>
  <w:num w:numId="44">
    <w:abstractNumId w:val="36"/>
  </w:num>
  <w:num w:numId="45">
    <w:abstractNumId w:val="5"/>
  </w:num>
  <w:num w:numId="46">
    <w:abstractNumId w:val="13"/>
  </w:num>
  <w:num w:numId="47">
    <w:abstractNumId w:val="35"/>
  </w:num>
  <w:num w:numId="48">
    <w:abstractNumId w:val="30"/>
  </w:num>
  <w:num w:numId="49">
    <w:abstractNumId w:val="28"/>
  </w:num>
  <w:num w:numId="50">
    <w:abstractNumId w:val="32"/>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1C5B25"/>
    <w:rsid w:val="0000286C"/>
    <w:rsid w:val="00004A9A"/>
    <w:rsid w:val="00015212"/>
    <w:rsid w:val="00052A14"/>
    <w:rsid w:val="00085BF7"/>
    <w:rsid w:val="0009353E"/>
    <w:rsid w:val="000A3775"/>
    <w:rsid w:val="000A78DF"/>
    <w:rsid w:val="00131A1E"/>
    <w:rsid w:val="00133B59"/>
    <w:rsid w:val="00140E6A"/>
    <w:rsid w:val="0014156B"/>
    <w:rsid w:val="00152779"/>
    <w:rsid w:val="0016034F"/>
    <w:rsid w:val="001607B9"/>
    <w:rsid w:val="001900F6"/>
    <w:rsid w:val="00191121"/>
    <w:rsid w:val="00192E6A"/>
    <w:rsid w:val="00194E14"/>
    <w:rsid w:val="001A5B47"/>
    <w:rsid w:val="001C5B25"/>
    <w:rsid w:val="001D76FE"/>
    <w:rsid w:val="00201D89"/>
    <w:rsid w:val="002369EF"/>
    <w:rsid w:val="00237467"/>
    <w:rsid w:val="00240527"/>
    <w:rsid w:val="00246D6A"/>
    <w:rsid w:val="0027144D"/>
    <w:rsid w:val="002759C4"/>
    <w:rsid w:val="00295F59"/>
    <w:rsid w:val="002A265F"/>
    <w:rsid w:val="002B1D36"/>
    <w:rsid w:val="002D4422"/>
    <w:rsid w:val="002F4059"/>
    <w:rsid w:val="00305A14"/>
    <w:rsid w:val="00312CBD"/>
    <w:rsid w:val="0033054E"/>
    <w:rsid w:val="0033513E"/>
    <w:rsid w:val="00345ADE"/>
    <w:rsid w:val="0036336F"/>
    <w:rsid w:val="0037153E"/>
    <w:rsid w:val="00381BE6"/>
    <w:rsid w:val="00385318"/>
    <w:rsid w:val="00395C83"/>
    <w:rsid w:val="003A7C51"/>
    <w:rsid w:val="003B7E4C"/>
    <w:rsid w:val="004028D0"/>
    <w:rsid w:val="00413613"/>
    <w:rsid w:val="004157C8"/>
    <w:rsid w:val="0041739D"/>
    <w:rsid w:val="0042162D"/>
    <w:rsid w:val="00487EBF"/>
    <w:rsid w:val="00494145"/>
    <w:rsid w:val="004A28DC"/>
    <w:rsid w:val="004B092B"/>
    <w:rsid w:val="004F04E4"/>
    <w:rsid w:val="004F14DD"/>
    <w:rsid w:val="004F4696"/>
    <w:rsid w:val="00510D49"/>
    <w:rsid w:val="0051676E"/>
    <w:rsid w:val="00516825"/>
    <w:rsid w:val="005223CF"/>
    <w:rsid w:val="00531762"/>
    <w:rsid w:val="00531E2F"/>
    <w:rsid w:val="00547C1F"/>
    <w:rsid w:val="00564205"/>
    <w:rsid w:val="00584AC4"/>
    <w:rsid w:val="005A0CEC"/>
    <w:rsid w:val="005B4030"/>
    <w:rsid w:val="006810F8"/>
    <w:rsid w:val="00681E4C"/>
    <w:rsid w:val="00686133"/>
    <w:rsid w:val="006C0C82"/>
    <w:rsid w:val="006C5C97"/>
    <w:rsid w:val="00700FA8"/>
    <w:rsid w:val="00722B1B"/>
    <w:rsid w:val="007278D9"/>
    <w:rsid w:val="00742456"/>
    <w:rsid w:val="00757588"/>
    <w:rsid w:val="007842AF"/>
    <w:rsid w:val="007D188C"/>
    <w:rsid w:val="007D5DE2"/>
    <w:rsid w:val="0080273A"/>
    <w:rsid w:val="00820905"/>
    <w:rsid w:val="00826468"/>
    <w:rsid w:val="008320FE"/>
    <w:rsid w:val="00866FC6"/>
    <w:rsid w:val="00883AFF"/>
    <w:rsid w:val="008A3154"/>
    <w:rsid w:val="008B1770"/>
    <w:rsid w:val="008E0E85"/>
    <w:rsid w:val="008E4546"/>
    <w:rsid w:val="008E77BA"/>
    <w:rsid w:val="00903CB6"/>
    <w:rsid w:val="00922325"/>
    <w:rsid w:val="00930DD3"/>
    <w:rsid w:val="0093518B"/>
    <w:rsid w:val="0096621F"/>
    <w:rsid w:val="009D1941"/>
    <w:rsid w:val="009D1AA2"/>
    <w:rsid w:val="009D1EC1"/>
    <w:rsid w:val="009D364A"/>
    <w:rsid w:val="00A108FE"/>
    <w:rsid w:val="00A15205"/>
    <w:rsid w:val="00A21D01"/>
    <w:rsid w:val="00A242C2"/>
    <w:rsid w:val="00A7130E"/>
    <w:rsid w:val="00A93500"/>
    <w:rsid w:val="00A93CA5"/>
    <w:rsid w:val="00AA7446"/>
    <w:rsid w:val="00AD676C"/>
    <w:rsid w:val="00AE5AC1"/>
    <w:rsid w:val="00AE70BA"/>
    <w:rsid w:val="00B24A1E"/>
    <w:rsid w:val="00B3188B"/>
    <w:rsid w:val="00B34BDB"/>
    <w:rsid w:val="00C1752B"/>
    <w:rsid w:val="00C30D15"/>
    <w:rsid w:val="00C6581C"/>
    <w:rsid w:val="00C67AA1"/>
    <w:rsid w:val="00C722ED"/>
    <w:rsid w:val="00C74D10"/>
    <w:rsid w:val="00C959B6"/>
    <w:rsid w:val="00CA0446"/>
    <w:rsid w:val="00CA3419"/>
    <w:rsid w:val="00CB16B7"/>
    <w:rsid w:val="00CB2FF3"/>
    <w:rsid w:val="00CB7055"/>
    <w:rsid w:val="00CC43BF"/>
    <w:rsid w:val="00D02C41"/>
    <w:rsid w:val="00D23FA8"/>
    <w:rsid w:val="00D34B50"/>
    <w:rsid w:val="00D36140"/>
    <w:rsid w:val="00D70C10"/>
    <w:rsid w:val="00D76941"/>
    <w:rsid w:val="00D77203"/>
    <w:rsid w:val="00D950A5"/>
    <w:rsid w:val="00DB65BC"/>
    <w:rsid w:val="00E11A39"/>
    <w:rsid w:val="00E40D20"/>
    <w:rsid w:val="00E92F2F"/>
    <w:rsid w:val="00EE0AD1"/>
    <w:rsid w:val="00F01A15"/>
    <w:rsid w:val="00F06E26"/>
    <w:rsid w:val="00F14BDA"/>
    <w:rsid w:val="00F17BB8"/>
    <w:rsid w:val="00F74343"/>
    <w:rsid w:val="00F82AB1"/>
    <w:rsid w:val="00F9266A"/>
    <w:rsid w:val="00FA45BB"/>
    <w:rsid w:val="00FA5F93"/>
    <w:rsid w:val="00FC2F70"/>
    <w:rsid w:val="00FD5DBC"/>
    <w:rsid w:val="00FF588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30"/>
    <o:shapelayout v:ext="edit">
      <o:idmap v:ext="edit" data="1"/>
    </o:shapelayout>
  </w:shapeDefaults>
  <w:decimalSymbol w:val=","/>
  <w:listSeparator w:val=";"/>
  <w14:docId w14:val="3CCD23C4"/>
  <w15:docId w15:val="{B0D2CF6B-1A77-4853-9D06-9349FCB0F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22ED"/>
  </w:style>
  <w:style w:type="paragraph" w:styleId="1">
    <w:name w:val="heading 1"/>
    <w:basedOn w:val="a"/>
    <w:next w:val="a"/>
    <w:link w:val="10"/>
    <w:uiPriority w:val="9"/>
    <w:qFormat/>
    <w:rsid w:val="00A1520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link w:val="20"/>
    <w:uiPriority w:val="9"/>
    <w:qFormat/>
    <w:rsid w:val="001C5B2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0"/>
    <w:uiPriority w:val="9"/>
    <w:unhideWhenUsed/>
    <w:qFormat/>
    <w:rsid w:val="00A15205"/>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5">
    <w:name w:val="heading 5"/>
    <w:basedOn w:val="a"/>
    <w:link w:val="50"/>
    <w:uiPriority w:val="9"/>
    <w:qFormat/>
    <w:rsid w:val="001A5B47"/>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C5B25"/>
    <w:rPr>
      <w:rFonts w:ascii="Times New Roman" w:eastAsia="Times New Roman" w:hAnsi="Times New Roman" w:cs="Times New Roman"/>
      <w:b/>
      <w:bCs/>
      <w:sz w:val="36"/>
      <w:szCs w:val="36"/>
    </w:rPr>
  </w:style>
  <w:style w:type="paragraph" w:styleId="a3">
    <w:name w:val="Body Text"/>
    <w:basedOn w:val="a"/>
    <w:link w:val="a4"/>
    <w:qFormat/>
    <w:rsid w:val="001C5B25"/>
    <w:pPr>
      <w:widowControl w:val="0"/>
      <w:autoSpaceDE w:val="0"/>
      <w:autoSpaceDN w:val="0"/>
      <w:spacing w:after="0" w:line="240" w:lineRule="auto"/>
      <w:ind w:left="220" w:firstLine="708"/>
      <w:jc w:val="both"/>
    </w:pPr>
    <w:rPr>
      <w:rFonts w:ascii="Times New Roman" w:eastAsia="Times New Roman" w:hAnsi="Times New Roman" w:cs="Times New Roman"/>
      <w:sz w:val="28"/>
      <w:szCs w:val="28"/>
      <w:lang w:eastAsia="en-US"/>
    </w:rPr>
  </w:style>
  <w:style w:type="character" w:customStyle="1" w:styleId="a4">
    <w:name w:val="Основной текст Знак"/>
    <w:basedOn w:val="a0"/>
    <w:link w:val="a3"/>
    <w:rsid w:val="001C5B25"/>
    <w:rPr>
      <w:rFonts w:ascii="Times New Roman" w:eastAsia="Times New Roman" w:hAnsi="Times New Roman" w:cs="Times New Roman"/>
      <w:sz w:val="28"/>
      <w:szCs w:val="28"/>
      <w:lang w:eastAsia="en-US"/>
    </w:rPr>
  </w:style>
  <w:style w:type="paragraph" w:styleId="a5">
    <w:name w:val="List Paragraph"/>
    <w:basedOn w:val="a"/>
    <w:link w:val="a6"/>
    <w:uiPriority w:val="34"/>
    <w:qFormat/>
    <w:rsid w:val="001C5B25"/>
    <w:pPr>
      <w:widowControl w:val="0"/>
      <w:autoSpaceDE w:val="0"/>
      <w:autoSpaceDN w:val="0"/>
      <w:spacing w:after="0" w:line="240" w:lineRule="auto"/>
      <w:ind w:left="220" w:firstLine="708"/>
      <w:jc w:val="both"/>
    </w:pPr>
    <w:rPr>
      <w:rFonts w:ascii="Times New Roman" w:eastAsia="Times New Roman" w:hAnsi="Times New Roman" w:cs="Times New Roman"/>
      <w:lang w:eastAsia="en-US"/>
    </w:rPr>
  </w:style>
  <w:style w:type="character" w:customStyle="1" w:styleId="a6">
    <w:name w:val="Абзац списка Знак"/>
    <w:link w:val="a5"/>
    <w:uiPriority w:val="34"/>
    <w:qFormat/>
    <w:locked/>
    <w:rsid w:val="001C5B25"/>
    <w:rPr>
      <w:rFonts w:ascii="Times New Roman" w:eastAsia="Times New Roman" w:hAnsi="Times New Roman" w:cs="Times New Roman"/>
      <w:lang w:eastAsia="en-US"/>
    </w:rPr>
  </w:style>
  <w:style w:type="paragraph" w:styleId="a7">
    <w:name w:val="header"/>
    <w:basedOn w:val="a"/>
    <w:link w:val="a8"/>
    <w:uiPriority w:val="99"/>
    <w:unhideWhenUsed/>
    <w:rsid w:val="001C5B25"/>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1C5B25"/>
  </w:style>
  <w:style w:type="paragraph" w:styleId="a9">
    <w:name w:val="footer"/>
    <w:basedOn w:val="a"/>
    <w:link w:val="aa"/>
    <w:uiPriority w:val="99"/>
    <w:unhideWhenUsed/>
    <w:rsid w:val="001C5B2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1C5B25"/>
  </w:style>
  <w:style w:type="paragraph" w:customStyle="1" w:styleId="11">
    <w:name w:val="Заголовок 11"/>
    <w:basedOn w:val="a"/>
    <w:uiPriority w:val="1"/>
    <w:qFormat/>
    <w:rsid w:val="001C5B25"/>
    <w:pPr>
      <w:widowControl w:val="0"/>
      <w:autoSpaceDE w:val="0"/>
      <w:autoSpaceDN w:val="0"/>
      <w:spacing w:after="0" w:line="240" w:lineRule="auto"/>
      <w:ind w:left="1212" w:hanging="284"/>
      <w:outlineLvl w:val="1"/>
    </w:pPr>
    <w:rPr>
      <w:rFonts w:ascii="Times New Roman" w:eastAsia="Times New Roman" w:hAnsi="Times New Roman" w:cs="Times New Roman"/>
      <w:b/>
      <w:bCs/>
      <w:sz w:val="28"/>
      <w:szCs w:val="28"/>
      <w:lang w:eastAsia="en-US"/>
    </w:rPr>
  </w:style>
  <w:style w:type="paragraph" w:customStyle="1" w:styleId="Default">
    <w:name w:val="Default"/>
    <w:rsid w:val="001C5B25"/>
    <w:pPr>
      <w:autoSpaceDE w:val="0"/>
      <w:autoSpaceDN w:val="0"/>
      <w:adjustRightInd w:val="0"/>
      <w:spacing w:after="0" w:line="240" w:lineRule="auto"/>
    </w:pPr>
    <w:rPr>
      <w:rFonts w:ascii="Times New Roman" w:eastAsia="Calibri" w:hAnsi="Times New Roman" w:cs="Times New Roman"/>
      <w:color w:val="000000"/>
      <w:sz w:val="24"/>
      <w:szCs w:val="24"/>
    </w:rPr>
  </w:style>
  <w:style w:type="table" w:styleId="ab">
    <w:name w:val="Table Grid"/>
    <w:basedOn w:val="a1"/>
    <w:uiPriority w:val="59"/>
    <w:rsid w:val="001C5B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sh041e005f0431005f044b005f0447005f043d005f044b005f0439">
    <w:name w:val="dash041e_005f0431_005f044b_005f0447_005f043d_005f044b_005f0439"/>
    <w:basedOn w:val="a"/>
    <w:rsid w:val="001C5B25"/>
    <w:pPr>
      <w:spacing w:after="0" w:line="240" w:lineRule="auto"/>
    </w:pPr>
    <w:rPr>
      <w:rFonts w:ascii="Times New Roman" w:eastAsia="Times New Roman" w:hAnsi="Times New Roman" w:cs="Times New Roman"/>
      <w:sz w:val="24"/>
      <w:szCs w:val="24"/>
    </w:rPr>
  </w:style>
  <w:style w:type="paragraph" w:customStyle="1" w:styleId="p11">
    <w:name w:val="p11"/>
    <w:basedOn w:val="a"/>
    <w:uiPriority w:val="99"/>
    <w:rsid w:val="001C5B25"/>
    <w:pPr>
      <w:spacing w:before="100" w:beforeAutospacing="1" w:after="100" w:afterAutospacing="1" w:line="240" w:lineRule="auto"/>
    </w:pPr>
    <w:rPr>
      <w:rFonts w:ascii="Times New Roman" w:eastAsia="Batang" w:hAnsi="Times New Roman" w:cs="Times New Roman"/>
      <w:sz w:val="24"/>
      <w:szCs w:val="24"/>
      <w:lang w:eastAsia="ko-KR"/>
    </w:rPr>
  </w:style>
  <w:style w:type="table" w:customStyle="1" w:styleId="21">
    <w:name w:val="Сетка таблицы2"/>
    <w:basedOn w:val="a1"/>
    <w:next w:val="ab"/>
    <w:uiPriority w:val="39"/>
    <w:rsid w:val="001C5B2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1075pt">
    <w:name w:val="Body text (10) + 7;5 pt"/>
    <w:basedOn w:val="a0"/>
    <w:rsid w:val="001C5B25"/>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ru-RU"/>
    </w:rPr>
  </w:style>
  <w:style w:type="character" w:customStyle="1" w:styleId="Heading2">
    <w:name w:val="Heading #2_"/>
    <w:basedOn w:val="a0"/>
    <w:link w:val="Heading20"/>
    <w:rsid w:val="001C5B25"/>
    <w:rPr>
      <w:rFonts w:ascii="Times New Roman" w:eastAsia="Times New Roman" w:hAnsi="Times New Roman" w:cs="Times New Roman"/>
      <w:shd w:val="clear" w:color="auto" w:fill="FFFFFF"/>
    </w:rPr>
  </w:style>
  <w:style w:type="paragraph" w:customStyle="1" w:styleId="Heading20">
    <w:name w:val="Heading #2"/>
    <w:basedOn w:val="a"/>
    <w:link w:val="Heading2"/>
    <w:rsid w:val="001C5B25"/>
    <w:pPr>
      <w:widowControl w:val="0"/>
      <w:shd w:val="clear" w:color="auto" w:fill="FFFFFF"/>
      <w:spacing w:after="120" w:line="0" w:lineRule="atLeast"/>
      <w:jc w:val="center"/>
      <w:outlineLvl w:val="1"/>
    </w:pPr>
    <w:rPr>
      <w:rFonts w:ascii="Times New Roman" w:eastAsia="Times New Roman" w:hAnsi="Times New Roman" w:cs="Times New Roman"/>
    </w:rPr>
  </w:style>
  <w:style w:type="character" w:customStyle="1" w:styleId="Bodytext75pt">
    <w:name w:val="Body text + 7;5 pt"/>
    <w:basedOn w:val="a0"/>
    <w:rsid w:val="001C5B25"/>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rPr>
  </w:style>
  <w:style w:type="character" w:customStyle="1" w:styleId="Bodytext2">
    <w:name w:val="Body text (2)_"/>
    <w:basedOn w:val="a0"/>
    <w:link w:val="Bodytext20"/>
    <w:locked/>
    <w:rsid w:val="001C5B25"/>
    <w:rPr>
      <w:rFonts w:ascii="Times New Roman" w:eastAsia="Times New Roman" w:hAnsi="Times New Roman" w:cs="Times New Roman"/>
      <w:b/>
      <w:bCs/>
      <w:sz w:val="30"/>
      <w:szCs w:val="30"/>
      <w:shd w:val="clear" w:color="auto" w:fill="FFFFFF"/>
    </w:rPr>
  </w:style>
  <w:style w:type="paragraph" w:customStyle="1" w:styleId="Bodytext20">
    <w:name w:val="Body text (2)"/>
    <w:basedOn w:val="a"/>
    <w:link w:val="Bodytext2"/>
    <w:rsid w:val="001C5B25"/>
    <w:pPr>
      <w:widowControl w:val="0"/>
      <w:shd w:val="clear" w:color="auto" w:fill="FFFFFF"/>
      <w:spacing w:after="1380" w:line="360" w:lineRule="exact"/>
      <w:ind w:firstLine="280"/>
    </w:pPr>
    <w:rPr>
      <w:rFonts w:ascii="Times New Roman" w:eastAsia="Times New Roman" w:hAnsi="Times New Roman" w:cs="Times New Roman"/>
      <w:b/>
      <w:bCs/>
      <w:sz w:val="30"/>
      <w:szCs w:val="30"/>
    </w:rPr>
  </w:style>
  <w:style w:type="character" w:customStyle="1" w:styleId="Bodytext3">
    <w:name w:val="Body text (3)_"/>
    <w:basedOn w:val="a0"/>
    <w:link w:val="Bodytext30"/>
    <w:locked/>
    <w:rsid w:val="001C5B25"/>
    <w:rPr>
      <w:rFonts w:ascii="Times New Roman" w:eastAsia="Times New Roman" w:hAnsi="Times New Roman" w:cs="Times New Roman"/>
      <w:b/>
      <w:bCs/>
      <w:sz w:val="23"/>
      <w:szCs w:val="23"/>
      <w:shd w:val="clear" w:color="auto" w:fill="FFFFFF"/>
    </w:rPr>
  </w:style>
  <w:style w:type="paragraph" w:customStyle="1" w:styleId="Bodytext30">
    <w:name w:val="Body text (3)"/>
    <w:basedOn w:val="a"/>
    <w:link w:val="Bodytext3"/>
    <w:rsid w:val="001C5B25"/>
    <w:pPr>
      <w:widowControl w:val="0"/>
      <w:shd w:val="clear" w:color="auto" w:fill="FFFFFF"/>
      <w:spacing w:before="1380" w:after="540" w:line="0" w:lineRule="atLeast"/>
      <w:jc w:val="both"/>
    </w:pPr>
    <w:rPr>
      <w:rFonts w:ascii="Times New Roman" w:eastAsia="Times New Roman" w:hAnsi="Times New Roman" w:cs="Times New Roman"/>
      <w:b/>
      <w:bCs/>
      <w:sz w:val="23"/>
      <w:szCs w:val="23"/>
    </w:rPr>
  </w:style>
  <w:style w:type="character" w:customStyle="1" w:styleId="Bodytext">
    <w:name w:val="Body text_"/>
    <w:basedOn w:val="a0"/>
    <w:link w:val="12"/>
    <w:locked/>
    <w:rsid w:val="001C5B25"/>
    <w:rPr>
      <w:rFonts w:ascii="Times New Roman" w:eastAsia="Times New Roman" w:hAnsi="Times New Roman" w:cs="Times New Roman"/>
      <w:sz w:val="21"/>
      <w:szCs w:val="21"/>
      <w:shd w:val="clear" w:color="auto" w:fill="FFFFFF"/>
    </w:rPr>
  </w:style>
  <w:style w:type="paragraph" w:customStyle="1" w:styleId="12">
    <w:name w:val="Основной текст1"/>
    <w:basedOn w:val="a"/>
    <w:link w:val="Bodytext"/>
    <w:rsid w:val="001C5B25"/>
    <w:pPr>
      <w:widowControl w:val="0"/>
      <w:shd w:val="clear" w:color="auto" w:fill="FFFFFF"/>
      <w:spacing w:before="300" w:after="540" w:line="0" w:lineRule="atLeast"/>
      <w:jc w:val="both"/>
    </w:pPr>
    <w:rPr>
      <w:rFonts w:ascii="Times New Roman" w:eastAsia="Times New Roman" w:hAnsi="Times New Roman" w:cs="Times New Roman"/>
      <w:sz w:val="21"/>
      <w:szCs w:val="21"/>
    </w:rPr>
  </w:style>
  <w:style w:type="character" w:customStyle="1" w:styleId="Bodytext4">
    <w:name w:val="Body text (4)_"/>
    <w:basedOn w:val="a0"/>
    <w:link w:val="Bodytext40"/>
    <w:locked/>
    <w:rsid w:val="001C5B25"/>
    <w:rPr>
      <w:rFonts w:ascii="CordiaUPC" w:eastAsia="CordiaUPC" w:hAnsi="CordiaUPC" w:cs="CordiaUPC"/>
      <w:sz w:val="31"/>
      <w:szCs w:val="31"/>
      <w:shd w:val="clear" w:color="auto" w:fill="FFFFFF"/>
    </w:rPr>
  </w:style>
  <w:style w:type="paragraph" w:customStyle="1" w:styleId="Bodytext40">
    <w:name w:val="Body text (4)"/>
    <w:basedOn w:val="a"/>
    <w:link w:val="Bodytext4"/>
    <w:rsid w:val="001C5B25"/>
    <w:pPr>
      <w:widowControl w:val="0"/>
      <w:shd w:val="clear" w:color="auto" w:fill="FFFFFF"/>
      <w:spacing w:before="540" w:after="2100" w:line="0" w:lineRule="atLeast"/>
      <w:jc w:val="both"/>
    </w:pPr>
    <w:rPr>
      <w:rFonts w:ascii="CordiaUPC" w:eastAsia="CordiaUPC" w:hAnsi="CordiaUPC" w:cs="CordiaUPC"/>
      <w:sz w:val="31"/>
      <w:szCs w:val="31"/>
    </w:rPr>
  </w:style>
  <w:style w:type="character" w:customStyle="1" w:styleId="Bodytext4Sylfaen">
    <w:name w:val="Body text (4) + Sylfaen"/>
    <w:aliases w:val="10 pt"/>
    <w:basedOn w:val="Bodytext4"/>
    <w:rsid w:val="001C5B25"/>
    <w:rPr>
      <w:rFonts w:ascii="Sylfaen" w:eastAsia="Sylfaen" w:hAnsi="Sylfaen" w:cs="Sylfaen"/>
      <w:color w:val="000000"/>
      <w:spacing w:val="0"/>
      <w:w w:val="100"/>
      <w:position w:val="0"/>
      <w:sz w:val="20"/>
      <w:szCs w:val="20"/>
      <w:shd w:val="clear" w:color="auto" w:fill="FFFFFF"/>
    </w:rPr>
  </w:style>
  <w:style w:type="character" w:customStyle="1" w:styleId="BodytextItalic">
    <w:name w:val="Body text + Italic"/>
    <w:basedOn w:val="Bodytext"/>
    <w:rsid w:val="001C5B25"/>
    <w:rPr>
      <w:rFonts w:ascii="Times New Roman" w:eastAsia="Times New Roman" w:hAnsi="Times New Roman" w:cs="Times New Roman"/>
      <w:i/>
      <w:iCs/>
      <w:color w:val="000000"/>
      <w:spacing w:val="0"/>
      <w:w w:val="100"/>
      <w:position w:val="0"/>
      <w:sz w:val="21"/>
      <w:szCs w:val="21"/>
      <w:shd w:val="clear" w:color="auto" w:fill="FFFFFF"/>
      <w:lang w:val="ru-RU"/>
    </w:rPr>
  </w:style>
  <w:style w:type="character" w:customStyle="1" w:styleId="BodytextCandara">
    <w:name w:val="Body text + Candara"/>
    <w:aliases w:val="9,5 pt,Body text + 9,Bold,Body text + 7,Body text (10) + 7"/>
    <w:basedOn w:val="Bodytext"/>
    <w:rsid w:val="001C5B25"/>
    <w:rPr>
      <w:rFonts w:ascii="Candara" w:eastAsia="Candara" w:hAnsi="Candara" w:cs="Candara"/>
      <w:color w:val="000000"/>
      <w:spacing w:val="0"/>
      <w:w w:val="100"/>
      <w:position w:val="0"/>
      <w:sz w:val="19"/>
      <w:szCs w:val="19"/>
      <w:shd w:val="clear" w:color="auto" w:fill="FFFFFF"/>
    </w:rPr>
  </w:style>
  <w:style w:type="character" w:customStyle="1" w:styleId="Bodytext14">
    <w:name w:val="Body text (14)_"/>
    <w:basedOn w:val="a0"/>
    <w:link w:val="Bodytext140"/>
    <w:locked/>
    <w:rsid w:val="001C5B25"/>
    <w:rPr>
      <w:rFonts w:ascii="Times New Roman" w:eastAsia="Times New Roman" w:hAnsi="Times New Roman" w:cs="Times New Roman"/>
      <w:b/>
      <w:bCs/>
      <w:sz w:val="20"/>
      <w:szCs w:val="20"/>
      <w:shd w:val="clear" w:color="auto" w:fill="FFFFFF"/>
    </w:rPr>
  </w:style>
  <w:style w:type="paragraph" w:customStyle="1" w:styleId="Bodytext140">
    <w:name w:val="Body text (14)"/>
    <w:basedOn w:val="a"/>
    <w:link w:val="Bodytext14"/>
    <w:rsid w:val="001C5B25"/>
    <w:pPr>
      <w:widowControl w:val="0"/>
      <w:shd w:val="clear" w:color="auto" w:fill="FFFFFF"/>
      <w:spacing w:after="60" w:line="250" w:lineRule="exact"/>
      <w:jc w:val="center"/>
    </w:pPr>
    <w:rPr>
      <w:rFonts w:ascii="Times New Roman" w:eastAsia="Times New Roman" w:hAnsi="Times New Roman" w:cs="Times New Roman"/>
      <w:b/>
      <w:bCs/>
      <w:sz w:val="20"/>
      <w:szCs w:val="20"/>
    </w:rPr>
  </w:style>
  <w:style w:type="character" w:customStyle="1" w:styleId="Headerorfooter">
    <w:name w:val="Header or footer"/>
    <w:basedOn w:val="a0"/>
    <w:rsid w:val="001C5B25"/>
    <w:rPr>
      <w:rFonts w:ascii="Times New Roman" w:eastAsia="Times New Roman" w:hAnsi="Times New Roman" w:cs="Times New Roman" w:hint="default"/>
      <w:b/>
      <w:bCs/>
      <w:i w:val="0"/>
      <w:iCs w:val="0"/>
      <w:smallCaps w:val="0"/>
      <w:strike w:val="0"/>
      <w:dstrike w:val="0"/>
      <w:color w:val="000000"/>
      <w:spacing w:val="0"/>
      <w:w w:val="100"/>
      <w:position w:val="0"/>
      <w:sz w:val="20"/>
      <w:szCs w:val="20"/>
      <w:u w:val="none"/>
      <w:effect w:val="none"/>
      <w:lang w:val="ru-RU"/>
    </w:rPr>
  </w:style>
  <w:style w:type="character" w:customStyle="1" w:styleId="Bodytext15">
    <w:name w:val="Body text (15)_"/>
    <w:basedOn w:val="a0"/>
    <w:link w:val="Bodytext150"/>
    <w:locked/>
    <w:rsid w:val="001C5B25"/>
    <w:rPr>
      <w:rFonts w:ascii="Times New Roman" w:eastAsia="Times New Roman" w:hAnsi="Times New Roman" w:cs="Times New Roman"/>
      <w:i/>
      <w:iCs/>
      <w:sz w:val="21"/>
      <w:szCs w:val="21"/>
      <w:shd w:val="clear" w:color="auto" w:fill="FFFFFF"/>
    </w:rPr>
  </w:style>
  <w:style w:type="paragraph" w:customStyle="1" w:styleId="Bodytext150">
    <w:name w:val="Body text (15)"/>
    <w:basedOn w:val="a"/>
    <w:link w:val="Bodytext15"/>
    <w:rsid w:val="001C5B25"/>
    <w:pPr>
      <w:widowControl w:val="0"/>
      <w:shd w:val="clear" w:color="auto" w:fill="FFFFFF"/>
      <w:spacing w:after="0" w:line="250" w:lineRule="exact"/>
      <w:ind w:firstLine="380"/>
      <w:jc w:val="both"/>
    </w:pPr>
    <w:rPr>
      <w:rFonts w:ascii="Times New Roman" w:eastAsia="Times New Roman" w:hAnsi="Times New Roman" w:cs="Times New Roman"/>
      <w:i/>
      <w:iCs/>
      <w:sz w:val="21"/>
      <w:szCs w:val="21"/>
    </w:rPr>
  </w:style>
  <w:style w:type="character" w:customStyle="1" w:styleId="Bodytext4pt">
    <w:name w:val="Body text + 4 pt"/>
    <w:aliases w:val="Spacing 2 pt"/>
    <w:basedOn w:val="Bodytext"/>
    <w:rsid w:val="001C5B25"/>
    <w:rPr>
      <w:rFonts w:ascii="Times New Roman" w:eastAsia="Times New Roman" w:hAnsi="Times New Roman" w:cs="Times New Roman"/>
      <w:color w:val="000000"/>
      <w:spacing w:val="40"/>
      <w:w w:val="100"/>
      <w:position w:val="0"/>
      <w:sz w:val="8"/>
      <w:szCs w:val="8"/>
      <w:shd w:val="clear" w:color="auto" w:fill="FFFFFF"/>
    </w:rPr>
  </w:style>
  <w:style w:type="character" w:customStyle="1" w:styleId="Bodytext6">
    <w:name w:val="Body text (6)_"/>
    <w:basedOn w:val="a0"/>
    <w:link w:val="Bodytext60"/>
    <w:locked/>
    <w:rsid w:val="001C5B25"/>
    <w:rPr>
      <w:rFonts w:ascii="Times New Roman" w:eastAsia="Times New Roman" w:hAnsi="Times New Roman" w:cs="Times New Roman"/>
      <w:sz w:val="15"/>
      <w:szCs w:val="15"/>
      <w:shd w:val="clear" w:color="auto" w:fill="FFFFFF"/>
    </w:rPr>
  </w:style>
  <w:style w:type="paragraph" w:customStyle="1" w:styleId="Bodytext60">
    <w:name w:val="Body text (6)"/>
    <w:basedOn w:val="a"/>
    <w:link w:val="Bodytext6"/>
    <w:rsid w:val="001C5B25"/>
    <w:pPr>
      <w:widowControl w:val="0"/>
      <w:shd w:val="clear" w:color="auto" w:fill="FFFFFF"/>
      <w:spacing w:after="0" w:line="250" w:lineRule="exact"/>
    </w:pPr>
    <w:rPr>
      <w:rFonts w:ascii="Times New Roman" w:eastAsia="Times New Roman" w:hAnsi="Times New Roman" w:cs="Times New Roman"/>
      <w:sz w:val="15"/>
      <w:szCs w:val="15"/>
    </w:rPr>
  </w:style>
  <w:style w:type="character" w:customStyle="1" w:styleId="Bodytext4TimesNewRoman105pt">
    <w:name w:val="Body text (4) + Times New Roman;10;5 pt"/>
    <w:basedOn w:val="Bodytext4"/>
    <w:rsid w:val="001C5B25"/>
    <w:rPr>
      <w:rFonts w:ascii="Times New Roman" w:eastAsia="Times New Roman" w:hAnsi="Times New Roman" w:cs="Times New Roman"/>
      <w:color w:val="000000"/>
      <w:spacing w:val="0"/>
      <w:w w:val="100"/>
      <w:position w:val="0"/>
      <w:sz w:val="21"/>
      <w:szCs w:val="21"/>
      <w:shd w:val="clear" w:color="auto" w:fill="FFFFFF"/>
    </w:rPr>
  </w:style>
  <w:style w:type="character" w:customStyle="1" w:styleId="Bodytext10">
    <w:name w:val="Body text (10)_"/>
    <w:basedOn w:val="a0"/>
    <w:link w:val="Bodytext100"/>
    <w:rsid w:val="001C5B25"/>
    <w:rPr>
      <w:rFonts w:ascii="Times New Roman" w:eastAsia="Times New Roman" w:hAnsi="Times New Roman" w:cs="Times New Roman"/>
      <w:sz w:val="20"/>
      <w:szCs w:val="20"/>
      <w:shd w:val="clear" w:color="auto" w:fill="FFFFFF"/>
    </w:rPr>
  </w:style>
  <w:style w:type="paragraph" w:customStyle="1" w:styleId="Bodytext100">
    <w:name w:val="Body text (10)"/>
    <w:basedOn w:val="a"/>
    <w:link w:val="Bodytext10"/>
    <w:rsid w:val="001C5B25"/>
    <w:pPr>
      <w:widowControl w:val="0"/>
      <w:shd w:val="clear" w:color="auto" w:fill="FFFFFF"/>
      <w:spacing w:after="0" w:line="0" w:lineRule="atLeast"/>
    </w:pPr>
    <w:rPr>
      <w:rFonts w:ascii="Times New Roman" w:eastAsia="Times New Roman" w:hAnsi="Times New Roman" w:cs="Times New Roman"/>
      <w:sz w:val="20"/>
      <w:szCs w:val="20"/>
    </w:rPr>
  </w:style>
  <w:style w:type="character" w:customStyle="1" w:styleId="Bodytext10BoldItalic">
    <w:name w:val="Body text (10) + Bold;Italic"/>
    <w:basedOn w:val="Bodytext10"/>
    <w:rsid w:val="001C5B25"/>
    <w:rPr>
      <w:rFonts w:ascii="Times New Roman" w:eastAsia="Times New Roman" w:hAnsi="Times New Roman" w:cs="Times New Roman"/>
      <w:b/>
      <w:bCs/>
      <w:i/>
      <w:iCs/>
      <w:color w:val="000000"/>
      <w:spacing w:val="0"/>
      <w:w w:val="100"/>
      <w:position w:val="0"/>
      <w:sz w:val="20"/>
      <w:szCs w:val="20"/>
      <w:shd w:val="clear" w:color="auto" w:fill="FFFFFF"/>
      <w:lang w:val="ru-RU"/>
    </w:rPr>
  </w:style>
  <w:style w:type="character" w:customStyle="1" w:styleId="Bodytext8">
    <w:name w:val="Body text (8)_"/>
    <w:basedOn w:val="a0"/>
    <w:rsid w:val="001C5B25"/>
    <w:rPr>
      <w:rFonts w:ascii="Times New Roman" w:eastAsia="Times New Roman" w:hAnsi="Times New Roman" w:cs="Times New Roman"/>
      <w:b w:val="0"/>
      <w:bCs w:val="0"/>
      <w:i w:val="0"/>
      <w:iCs w:val="0"/>
      <w:smallCaps w:val="0"/>
      <w:strike w:val="0"/>
      <w:sz w:val="22"/>
      <w:szCs w:val="22"/>
      <w:u w:val="none"/>
    </w:rPr>
  </w:style>
  <w:style w:type="character" w:customStyle="1" w:styleId="Bodytext80">
    <w:name w:val="Body text (8)"/>
    <w:basedOn w:val="Bodytext8"/>
    <w:rsid w:val="001C5B25"/>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style>
  <w:style w:type="character" w:customStyle="1" w:styleId="Bodytext12">
    <w:name w:val="Body text (12)_"/>
    <w:basedOn w:val="a0"/>
    <w:link w:val="Bodytext120"/>
    <w:rsid w:val="001C5B25"/>
    <w:rPr>
      <w:rFonts w:ascii="Times New Roman" w:eastAsia="Times New Roman" w:hAnsi="Times New Roman" w:cs="Times New Roman"/>
      <w:i/>
      <w:iCs/>
      <w:sz w:val="21"/>
      <w:szCs w:val="21"/>
      <w:shd w:val="clear" w:color="auto" w:fill="FFFFFF"/>
    </w:rPr>
  </w:style>
  <w:style w:type="paragraph" w:customStyle="1" w:styleId="Bodytext120">
    <w:name w:val="Body text (12)"/>
    <w:basedOn w:val="a"/>
    <w:link w:val="Bodytext12"/>
    <w:rsid w:val="001C5B25"/>
    <w:pPr>
      <w:widowControl w:val="0"/>
      <w:shd w:val="clear" w:color="auto" w:fill="FFFFFF"/>
      <w:spacing w:before="180" w:after="0" w:line="250" w:lineRule="exact"/>
      <w:ind w:firstLine="360"/>
      <w:jc w:val="both"/>
    </w:pPr>
    <w:rPr>
      <w:rFonts w:ascii="Times New Roman" w:eastAsia="Times New Roman" w:hAnsi="Times New Roman" w:cs="Times New Roman"/>
      <w:i/>
      <w:iCs/>
      <w:sz w:val="21"/>
      <w:szCs w:val="21"/>
    </w:rPr>
  </w:style>
  <w:style w:type="character" w:customStyle="1" w:styleId="Bodytext10Georgia85pt">
    <w:name w:val="Body text (10) + Georgia;8;5 pt"/>
    <w:basedOn w:val="Bodytext10"/>
    <w:rsid w:val="001C5B25"/>
    <w:rPr>
      <w:rFonts w:ascii="Georgia" w:eastAsia="Georgia" w:hAnsi="Georgia" w:cs="Georgia"/>
      <w:b w:val="0"/>
      <w:bCs w:val="0"/>
      <w:i w:val="0"/>
      <w:iCs w:val="0"/>
      <w:smallCaps w:val="0"/>
      <w:strike w:val="0"/>
      <w:color w:val="000000"/>
      <w:spacing w:val="0"/>
      <w:w w:val="100"/>
      <w:position w:val="0"/>
      <w:sz w:val="17"/>
      <w:szCs w:val="17"/>
      <w:u w:val="none"/>
      <w:shd w:val="clear" w:color="auto" w:fill="FFFFFF"/>
    </w:rPr>
  </w:style>
  <w:style w:type="character" w:customStyle="1" w:styleId="Bodytext4TimesNewRoman10ptBold">
    <w:name w:val="Body text (4) + Times New Roman;10 pt;Bold"/>
    <w:basedOn w:val="Bodytext4"/>
    <w:rsid w:val="001C5B25"/>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rPr>
  </w:style>
  <w:style w:type="paragraph" w:customStyle="1" w:styleId="22">
    <w:name w:val="Основной текст2"/>
    <w:basedOn w:val="a"/>
    <w:rsid w:val="001C5B25"/>
    <w:pPr>
      <w:widowControl w:val="0"/>
      <w:shd w:val="clear" w:color="auto" w:fill="FFFFFF"/>
      <w:spacing w:before="300" w:after="540" w:line="0" w:lineRule="atLeast"/>
      <w:jc w:val="both"/>
    </w:pPr>
    <w:rPr>
      <w:rFonts w:ascii="Times New Roman" w:eastAsia="Times New Roman" w:hAnsi="Times New Roman" w:cs="Times New Roman"/>
      <w:color w:val="000000"/>
      <w:sz w:val="20"/>
      <w:szCs w:val="20"/>
    </w:rPr>
  </w:style>
  <w:style w:type="character" w:customStyle="1" w:styleId="Bodytext16">
    <w:name w:val="Body text (16)_"/>
    <w:basedOn w:val="a0"/>
    <w:link w:val="Bodytext160"/>
    <w:rsid w:val="001C5B25"/>
    <w:rPr>
      <w:rFonts w:ascii="Times New Roman" w:eastAsia="Times New Roman" w:hAnsi="Times New Roman" w:cs="Times New Roman"/>
      <w:b/>
      <w:bCs/>
      <w:i/>
      <w:iCs/>
      <w:sz w:val="21"/>
      <w:szCs w:val="21"/>
      <w:shd w:val="clear" w:color="auto" w:fill="FFFFFF"/>
    </w:rPr>
  </w:style>
  <w:style w:type="paragraph" w:customStyle="1" w:styleId="Bodytext160">
    <w:name w:val="Body text (16)"/>
    <w:basedOn w:val="a"/>
    <w:link w:val="Bodytext16"/>
    <w:rsid w:val="001C5B25"/>
    <w:pPr>
      <w:widowControl w:val="0"/>
      <w:shd w:val="clear" w:color="auto" w:fill="FFFFFF"/>
      <w:spacing w:after="0" w:line="250" w:lineRule="exact"/>
      <w:ind w:firstLine="360"/>
      <w:jc w:val="both"/>
    </w:pPr>
    <w:rPr>
      <w:rFonts w:ascii="Times New Roman" w:eastAsia="Times New Roman" w:hAnsi="Times New Roman" w:cs="Times New Roman"/>
      <w:b/>
      <w:bCs/>
      <w:i/>
      <w:iCs/>
      <w:sz w:val="21"/>
      <w:szCs w:val="21"/>
    </w:rPr>
  </w:style>
  <w:style w:type="character" w:customStyle="1" w:styleId="Headerorfooter0">
    <w:name w:val="Header or footer_"/>
    <w:basedOn w:val="a0"/>
    <w:rsid w:val="001C5B25"/>
    <w:rPr>
      <w:rFonts w:ascii="Times New Roman" w:eastAsia="Times New Roman" w:hAnsi="Times New Roman" w:cs="Times New Roman"/>
      <w:b/>
      <w:bCs/>
      <w:i w:val="0"/>
      <w:iCs w:val="0"/>
      <w:smallCaps w:val="0"/>
      <w:strike w:val="0"/>
      <w:sz w:val="20"/>
      <w:szCs w:val="20"/>
      <w:u w:val="none"/>
    </w:rPr>
  </w:style>
  <w:style w:type="character" w:customStyle="1" w:styleId="PicturecaptionExact">
    <w:name w:val="Picture caption Exact"/>
    <w:basedOn w:val="a0"/>
    <w:link w:val="Picturecaption"/>
    <w:rsid w:val="001C5B25"/>
    <w:rPr>
      <w:rFonts w:ascii="Times New Roman" w:eastAsia="Times New Roman" w:hAnsi="Times New Roman" w:cs="Times New Roman"/>
      <w:spacing w:val="6"/>
      <w:sz w:val="14"/>
      <w:szCs w:val="14"/>
      <w:shd w:val="clear" w:color="auto" w:fill="FFFFFF"/>
    </w:rPr>
  </w:style>
  <w:style w:type="paragraph" w:customStyle="1" w:styleId="Picturecaption">
    <w:name w:val="Picture caption"/>
    <w:basedOn w:val="a"/>
    <w:link w:val="PicturecaptionExact"/>
    <w:rsid w:val="001C5B25"/>
    <w:pPr>
      <w:widowControl w:val="0"/>
      <w:shd w:val="clear" w:color="auto" w:fill="FFFFFF"/>
      <w:spacing w:after="0" w:line="197" w:lineRule="exact"/>
      <w:jc w:val="both"/>
    </w:pPr>
    <w:rPr>
      <w:rFonts w:ascii="Times New Roman" w:eastAsia="Times New Roman" w:hAnsi="Times New Roman" w:cs="Times New Roman"/>
      <w:spacing w:val="6"/>
      <w:sz w:val="14"/>
      <w:szCs w:val="14"/>
    </w:rPr>
  </w:style>
  <w:style w:type="character" w:customStyle="1" w:styleId="Bodytext5Exact">
    <w:name w:val="Body text (5) Exact"/>
    <w:basedOn w:val="a0"/>
    <w:rsid w:val="001C5B25"/>
    <w:rPr>
      <w:rFonts w:ascii="Times New Roman" w:eastAsia="Times New Roman" w:hAnsi="Times New Roman" w:cs="Times New Roman"/>
      <w:b w:val="0"/>
      <w:bCs w:val="0"/>
      <w:i w:val="0"/>
      <w:iCs w:val="0"/>
      <w:smallCaps w:val="0"/>
      <w:strike w:val="0"/>
      <w:spacing w:val="6"/>
      <w:sz w:val="14"/>
      <w:szCs w:val="14"/>
      <w:u w:val="none"/>
    </w:rPr>
  </w:style>
  <w:style w:type="character" w:customStyle="1" w:styleId="Bodytext5">
    <w:name w:val="Body text (5)_"/>
    <w:basedOn w:val="a0"/>
    <w:link w:val="Bodytext50"/>
    <w:rsid w:val="001C5B25"/>
    <w:rPr>
      <w:rFonts w:ascii="Times New Roman" w:eastAsia="Times New Roman" w:hAnsi="Times New Roman" w:cs="Times New Roman"/>
      <w:sz w:val="15"/>
      <w:szCs w:val="15"/>
      <w:shd w:val="clear" w:color="auto" w:fill="FFFFFF"/>
    </w:rPr>
  </w:style>
  <w:style w:type="paragraph" w:customStyle="1" w:styleId="Bodytext50">
    <w:name w:val="Body text (5)"/>
    <w:basedOn w:val="a"/>
    <w:link w:val="Bodytext5"/>
    <w:rsid w:val="001C5B25"/>
    <w:pPr>
      <w:widowControl w:val="0"/>
      <w:shd w:val="clear" w:color="auto" w:fill="FFFFFF"/>
      <w:spacing w:after="0" w:line="202" w:lineRule="exact"/>
    </w:pPr>
    <w:rPr>
      <w:rFonts w:ascii="Times New Roman" w:eastAsia="Times New Roman" w:hAnsi="Times New Roman" w:cs="Times New Roman"/>
      <w:sz w:val="15"/>
      <w:szCs w:val="15"/>
    </w:rPr>
  </w:style>
  <w:style w:type="character" w:customStyle="1" w:styleId="BodytextFranklinGothicHeavy4pt">
    <w:name w:val="Body text + Franklin Gothic Heavy;4 pt"/>
    <w:basedOn w:val="Bodytext"/>
    <w:rsid w:val="001C5B25"/>
    <w:rPr>
      <w:rFonts w:ascii="Franklin Gothic Heavy" w:eastAsia="Franklin Gothic Heavy" w:hAnsi="Franklin Gothic Heavy" w:cs="Franklin Gothic Heavy"/>
      <w:b w:val="0"/>
      <w:bCs w:val="0"/>
      <w:i w:val="0"/>
      <w:iCs w:val="0"/>
      <w:smallCaps w:val="0"/>
      <w:strike w:val="0"/>
      <w:color w:val="000000"/>
      <w:spacing w:val="0"/>
      <w:w w:val="100"/>
      <w:position w:val="0"/>
      <w:sz w:val="8"/>
      <w:szCs w:val="8"/>
      <w:u w:val="none"/>
      <w:shd w:val="clear" w:color="auto" w:fill="FFFFFF"/>
      <w:lang w:val="en-US"/>
    </w:rPr>
  </w:style>
  <w:style w:type="character" w:customStyle="1" w:styleId="Heading1">
    <w:name w:val="Heading #1_"/>
    <w:basedOn w:val="a0"/>
    <w:link w:val="Heading10"/>
    <w:rsid w:val="001C5B25"/>
    <w:rPr>
      <w:rFonts w:ascii="Times New Roman" w:eastAsia="Times New Roman" w:hAnsi="Times New Roman" w:cs="Times New Roman"/>
      <w:sz w:val="21"/>
      <w:szCs w:val="21"/>
      <w:shd w:val="clear" w:color="auto" w:fill="FFFFFF"/>
    </w:rPr>
  </w:style>
  <w:style w:type="paragraph" w:customStyle="1" w:styleId="Heading10">
    <w:name w:val="Heading #1"/>
    <w:basedOn w:val="a"/>
    <w:link w:val="Heading1"/>
    <w:rsid w:val="001C5B25"/>
    <w:pPr>
      <w:widowControl w:val="0"/>
      <w:shd w:val="clear" w:color="auto" w:fill="FFFFFF"/>
      <w:spacing w:before="300" w:after="540" w:line="0" w:lineRule="atLeast"/>
      <w:jc w:val="both"/>
      <w:outlineLvl w:val="0"/>
    </w:pPr>
    <w:rPr>
      <w:rFonts w:ascii="Times New Roman" w:eastAsia="Times New Roman" w:hAnsi="Times New Roman" w:cs="Times New Roman"/>
      <w:sz w:val="21"/>
      <w:szCs w:val="21"/>
    </w:rPr>
  </w:style>
  <w:style w:type="character" w:customStyle="1" w:styleId="Bodytext5105ptItalic">
    <w:name w:val="Body text (5) + 10;5 pt;Italic"/>
    <w:basedOn w:val="Bodytext5"/>
    <w:rsid w:val="001C5B25"/>
    <w:rPr>
      <w:rFonts w:ascii="Times New Roman" w:eastAsia="Times New Roman" w:hAnsi="Times New Roman" w:cs="Times New Roman"/>
      <w:i/>
      <w:iCs/>
      <w:color w:val="000000"/>
      <w:spacing w:val="0"/>
      <w:w w:val="100"/>
      <w:position w:val="0"/>
      <w:sz w:val="21"/>
      <w:szCs w:val="21"/>
      <w:shd w:val="clear" w:color="auto" w:fill="FFFFFF"/>
      <w:lang w:val="en-US"/>
    </w:rPr>
  </w:style>
  <w:style w:type="character" w:customStyle="1" w:styleId="Bodytext11">
    <w:name w:val="Body text (11)_"/>
    <w:basedOn w:val="a0"/>
    <w:link w:val="Bodytext110"/>
    <w:rsid w:val="001C5B25"/>
    <w:rPr>
      <w:rFonts w:ascii="Times New Roman" w:eastAsia="Times New Roman" w:hAnsi="Times New Roman" w:cs="Times New Roman"/>
      <w:i/>
      <w:iCs/>
      <w:sz w:val="21"/>
      <w:szCs w:val="21"/>
      <w:shd w:val="clear" w:color="auto" w:fill="FFFFFF"/>
    </w:rPr>
  </w:style>
  <w:style w:type="paragraph" w:customStyle="1" w:styleId="Bodytext110">
    <w:name w:val="Body text (11)"/>
    <w:basedOn w:val="a"/>
    <w:link w:val="Bodytext11"/>
    <w:rsid w:val="001C5B25"/>
    <w:pPr>
      <w:widowControl w:val="0"/>
      <w:shd w:val="clear" w:color="auto" w:fill="FFFFFF"/>
      <w:spacing w:after="0" w:line="250" w:lineRule="exact"/>
      <w:ind w:firstLine="380"/>
      <w:jc w:val="both"/>
    </w:pPr>
    <w:rPr>
      <w:rFonts w:ascii="Times New Roman" w:eastAsia="Times New Roman" w:hAnsi="Times New Roman" w:cs="Times New Roman"/>
      <w:i/>
      <w:iCs/>
      <w:sz w:val="21"/>
      <w:szCs w:val="21"/>
    </w:rPr>
  </w:style>
  <w:style w:type="character" w:customStyle="1" w:styleId="Bodytext1110ptNotItalic">
    <w:name w:val="Body text (11) + 10 pt;Not Italic"/>
    <w:basedOn w:val="Bodytext11"/>
    <w:rsid w:val="001C5B25"/>
    <w:rPr>
      <w:rFonts w:ascii="Times New Roman" w:eastAsia="Times New Roman" w:hAnsi="Times New Roman" w:cs="Times New Roman"/>
      <w:b w:val="0"/>
      <w:bCs w:val="0"/>
      <w:i/>
      <w:iCs/>
      <w:smallCaps w:val="0"/>
      <w:strike w:val="0"/>
      <w:color w:val="000000"/>
      <w:spacing w:val="0"/>
      <w:w w:val="100"/>
      <w:position w:val="0"/>
      <w:sz w:val="20"/>
      <w:szCs w:val="20"/>
      <w:u w:val="none"/>
      <w:shd w:val="clear" w:color="auto" w:fill="FFFFFF"/>
    </w:rPr>
  </w:style>
  <w:style w:type="character" w:customStyle="1" w:styleId="Bodytext7Exact">
    <w:name w:val="Body text (7) Exact"/>
    <w:basedOn w:val="a0"/>
    <w:link w:val="Bodytext7"/>
    <w:rsid w:val="001C5B25"/>
    <w:rPr>
      <w:rFonts w:ascii="Times New Roman" w:eastAsia="Times New Roman" w:hAnsi="Times New Roman" w:cs="Times New Roman"/>
      <w:b/>
      <w:bCs/>
      <w:spacing w:val="5"/>
      <w:sz w:val="12"/>
      <w:szCs w:val="12"/>
      <w:shd w:val="clear" w:color="auto" w:fill="FFFFFF"/>
    </w:rPr>
  </w:style>
  <w:style w:type="paragraph" w:customStyle="1" w:styleId="Bodytext7">
    <w:name w:val="Body text (7)"/>
    <w:basedOn w:val="a"/>
    <w:link w:val="Bodytext7Exact"/>
    <w:rsid w:val="001C5B25"/>
    <w:pPr>
      <w:widowControl w:val="0"/>
      <w:shd w:val="clear" w:color="auto" w:fill="FFFFFF"/>
      <w:spacing w:after="0" w:line="0" w:lineRule="atLeast"/>
    </w:pPr>
    <w:rPr>
      <w:rFonts w:ascii="Times New Roman" w:eastAsia="Times New Roman" w:hAnsi="Times New Roman" w:cs="Times New Roman"/>
      <w:b/>
      <w:bCs/>
      <w:spacing w:val="5"/>
      <w:sz w:val="12"/>
      <w:szCs w:val="12"/>
    </w:rPr>
  </w:style>
  <w:style w:type="character" w:customStyle="1" w:styleId="Bodytext78ptSpacing1ptExact">
    <w:name w:val="Body text (7) + 8 pt;Spacing 1 pt Exact"/>
    <w:basedOn w:val="Bodytext7Exact"/>
    <w:rsid w:val="001C5B25"/>
    <w:rPr>
      <w:rFonts w:ascii="Times New Roman" w:eastAsia="Times New Roman" w:hAnsi="Times New Roman" w:cs="Times New Roman"/>
      <w:b/>
      <w:bCs/>
      <w:i w:val="0"/>
      <w:iCs w:val="0"/>
      <w:smallCaps w:val="0"/>
      <w:strike w:val="0"/>
      <w:color w:val="000000"/>
      <w:spacing w:val="25"/>
      <w:w w:val="100"/>
      <w:position w:val="0"/>
      <w:sz w:val="16"/>
      <w:szCs w:val="16"/>
      <w:u w:val="none"/>
      <w:shd w:val="clear" w:color="auto" w:fill="FFFFFF"/>
      <w:lang w:val="ru-RU"/>
    </w:rPr>
  </w:style>
  <w:style w:type="character" w:customStyle="1" w:styleId="Bodytext6ptBoldSpacing0pt">
    <w:name w:val="Body text + 6 pt;Bold;Spacing 0 pt"/>
    <w:basedOn w:val="Bodytext"/>
    <w:rsid w:val="001C5B25"/>
    <w:rPr>
      <w:rFonts w:ascii="Times New Roman" w:eastAsia="Times New Roman" w:hAnsi="Times New Roman" w:cs="Times New Roman"/>
      <w:b/>
      <w:bCs/>
      <w:i w:val="0"/>
      <w:iCs w:val="0"/>
      <w:smallCaps w:val="0"/>
      <w:strike w:val="0"/>
      <w:color w:val="000000"/>
      <w:spacing w:val="5"/>
      <w:w w:val="100"/>
      <w:position w:val="0"/>
      <w:sz w:val="12"/>
      <w:szCs w:val="12"/>
      <w:u w:val="none"/>
      <w:shd w:val="clear" w:color="auto" w:fill="FFFFFF"/>
      <w:lang w:val="ru-RU"/>
    </w:rPr>
  </w:style>
  <w:style w:type="character" w:customStyle="1" w:styleId="BodytextCordiaUPC6pt">
    <w:name w:val="Body text + CordiaUPC;6 pt"/>
    <w:basedOn w:val="Bodytext"/>
    <w:rsid w:val="001C5B25"/>
    <w:rPr>
      <w:rFonts w:ascii="CordiaUPC" w:eastAsia="CordiaUPC" w:hAnsi="CordiaUPC" w:cs="CordiaUPC"/>
      <w:b w:val="0"/>
      <w:bCs w:val="0"/>
      <w:i w:val="0"/>
      <w:iCs w:val="0"/>
      <w:smallCaps w:val="0"/>
      <w:strike w:val="0"/>
      <w:color w:val="000000"/>
      <w:spacing w:val="0"/>
      <w:w w:val="100"/>
      <w:position w:val="0"/>
      <w:sz w:val="12"/>
      <w:szCs w:val="12"/>
      <w:u w:val="none"/>
      <w:shd w:val="clear" w:color="auto" w:fill="FFFFFF"/>
    </w:rPr>
  </w:style>
  <w:style w:type="character" w:customStyle="1" w:styleId="Bodytext55pt">
    <w:name w:val="Body text + 5;5 pt"/>
    <w:basedOn w:val="Bodytext"/>
    <w:rsid w:val="001C5B25"/>
    <w:rPr>
      <w:rFonts w:ascii="Times New Roman" w:eastAsia="Times New Roman" w:hAnsi="Times New Roman" w:cs="Times New Roman"/>
      <w:b w:val="0"/>
      <w:bCs w:val="0"/>
      <w:i w:val="0"/>
      <w:iCs w:val="0"/>
      <w:smallCaps w:val="0"/>
      <w:strike w:val="0"/>
      <w:color w:val="000000"/>
      <w:spacing w:val="0"/>
      <w:w w:val="100"/>
      <w:position w:val="0"/>
      <w:sz w:val="11"/>
      <w:szCs w:val="11"/>
      <w:u w:val="none"/>
      <w:shd w:val="clear" w:color="auto" w:fill="FFFFFF"/>
      <w:lang w:val="ru-RU"/>
    </w:rPr>
  </w:style>
  <w:style w:type="character" w:customStyle="1" w:styleId="ac">
    <w:name w:val="Текст выноски Знак"/>
    <w:basedOn w:val="a0"/>
    <w:link w:val="ad"/>
    <w:uiPriority w:val="99"/>
    <w:rsid w:val="001C5B25"/>
    <w:rPr>
      <w:rFonts w:ascii="Tahoma" w:eastAsiaTheme="minorHAnsi" w:hAnsi="Tahoma" w:cs="Tahoma"/>
      <w:sz w:val="16"/>
      <w:szCs w:val="16"/>
      <w:lang w:eastAsia="en-US"/>
    </w:rPr>
  </w:style>
  <w:style w:type="paragraph" w:styleId="ad">
    <w:name w:val="Balloon Text"/>
    <w:basedOn w:val="a"/>
    <w:link w:val="ac"/>
    <w:uiPriority w:val="99"/>
    <w:unhideWhenUsed/>
    <w:rsid w:val="001C5B25"/>
    <w:pPr>
      <w:spacing w:after="0" w:line="240" w:lineRule="auto"/>
    </w:pPr>
    <w:rPr>
      <w:rFonts w:ascii="Tahoma" w:eastAsiaTheme="minorHAnsi" w:hAnsi="Tahoma" w:cs="Tahoma"/>
      <w:sz w:val="16"/>
      <w:szCs w:val="16"/>
      <w:lang w:eastAsia="en-US"/>
    </w:rPr>
  </w:style>
  <w:style w:type="character" w:customStyle="1" w:styleId="13">
    <w:name w:val="Текст выноски Знак1"/>
    <w:basedOn w:val="a0"/>
    <w:uiPriority w:val="99"/>
    <w:semiHidden/>
    <w:rsid w:val="001C5B25"/>
    <w:rPr>
      <w:rFonts w:ascii="Tahoma" w:hAnsi="Tahoma" w:cs="Tahoma"/>
      <w:sz w:val="16"/>
      <w:szCs w:val="16"/>
    </w:rPr>
  </w:style>
  <w:style w:type="character" w:customStyle="1" w:styleId="apple-converted-space">
    <w:name w:val="apple-converted-space"/>
    <w:basedOn w:val="a0"/>
    <w:rsid w:val="001C5B25"/>
  </w:style>
  <w:style w:type="paragraph" w:customStyle="1" w:styleId="c9">
    <w:name w:val="c9"/>
    <w:basedOn w:val="a"/>
    <w:rsid w:val="001C5B2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1C5B25"/>
  </w:style>
  <w:style w:type="character" w:styleId="ae">
    <w:name w:val="Strong"/>
    <w:uiPriority w:val="22"/>
    <w:qFormat/>
    <w:rsid w:val="001C5B25"/>
    <w:rPr>
      <w:b/>
      <w:bCs/>
    </w:rPr>
  </w:style>
  <w:style w:type="character" w:customStyle="1" w:styleId="c3">
    <w:name w:val="c3"/>
    <w:basedOn w:val="a0"/>
    <w:rsid w:val="001C5B25"/>
  </w:style>
  <w:style w:type="table" w:customStyle="1" w:styleId="TableNormal">
    <w:name w:val="Table Normal"/>
    <w:uiPriority w:val="2"/>
    <w:semiHidden/>
    <w:unhideWhenUsed/>
    <w:qFormat/>
    <w:rsid w:val="001C5B25"/>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1C5B25"/>
    <w:pPr>
      <w:widowControl w:val="0"/>
      <w:autoSpaceDE w:val="0"/>
      <w:autoSpaceDN w:val="0"/>
      <w:spacing w:after="0" w:line="240" w:lineRule="auto"/>
      <w:ind w:left="110"/>
    </w:pPr>
    <w:rPr>
      <w:rFonts w:ascii="Times New Roman" w:eastAsia="Times New Roman" w:hAnsi="Times New Roman" w:cs="Times New Roman"/>
      <w:lang w:eastAsia="en-US"/>
    </w:rPr>
  </w:style>
  <w:style w:type="paragraph" w:styleId="af">
    <w:name w:val="Normal (Web)"/>
    <w:basedOn w:val="a"/>
    <w:uiPriority w:val="99"/>
    <w:unhideWhenUsed/>
    <w:rsid w:val="00CA044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10">
    <w:name w:val="Основной текст с отступом 21"/>
    <w:basedOn w:val="a"/>
    <w:uiPriority w:val="99"/>
    <w:semiHidden/>
    <w:rsid w:val="00CA0446"/>
    <w:pPr>
      <w:suppressAutoHyphens/>
      <w:spacing w:after="120" w:line="480" w:lineRule="auto"/>
      <w:ind w:left="283"/>
    </w:pPr>
    <w:rPr>
      <w:rFonts w:ascii="Times New Roman" w:eastAsia="Lucida Sans Unicode" w:hAnsi="Times New Roman" w:cs="Mangal"/>
      <w:kern w:val="2"/>
      <w:sz w:val="24"/>
      <w:szCs w:val="21"/>
      <w:lang w:eastAsia="hi-IN" w:bidi="hi-IN"/>
    </w:rPr>
  </w:style>
  <w:style w:type="paragraph" w:customStyle="1" w:styleId="ParaAttribute10">
    <w:name w:val="ParaAttribute10"/>
    <w:uiPriority w:val="99"/>
    <w:semiHidden/>
    <w:rsid w:val="00CA0446"/>
    <w:pPr>
      <w:spacing w:after="0" w:line="240" w:lineRule="auto"/>
      <w:jc w:val="both"/>
    </w:pPr>
    <w:rPr>
      <w:rFonts w:ascii="Times New Roman" w:eastAsia="№Е" w:hAnsi="Times New Roman" w:cs="Times New Roman"/>
      <w:sz w:val="20"/>
      <w:szCs w:val="20"/>
    </w:rPr>
  </w:style>
  <w:style w:type="character" w:customStyle="1" w:styleId="CharAttribute484">
    <w:name w:val="CharAttribute484"/>
    <w:uiPriority w:val="99"/>
    <w:rsid w:val="00CA0446"/>
    <w:rPr>
      <w:rFonts w:ascii="Times New Roman" w:eastAsia="Times New Roman" w:hAnsi="Times New Roman" w:cs="Times New Roman" w:hint="default"/>
      <w:i/>
      <w:iCs w:val="0"/>
      <w:sz w:val="28"/>
    </w:rPr>
  </w:style>
  <w:style w:type="paragraph" w:styleId="af0">
    <w:name w:val="No Spacing"/>
    <w:uiPriority w:val="1"/>
    <w:qFormat/>
    <w:rsid w:val="00FA5F93"/>
    <w:pPr>
      <w:spacing w:after="0" w:line="240" w:lineRule="auto"/>
    </w:pPr>
  </w:style>
  <w:style w:type="character" w:customStyle="1" w:styleId="10">
    <w:name w:val="Заголовок 1 Знак"/>
    <w:basedOn w:val="a0"/>
    <w:link w:val="1"/>
    <w:uiPriority w:val="9"/>
    <w:rsid w:val="00A15205"/>
    <w:rPr>
      <w:rFonts w:asciiTheme="majorHAnsi" w:eastAsiaTheme="majorEastAsia" w:hAnsiTheme="majorHAnsi" w:cstheme="majorBidi"/>
      <w:color w:val="365F91" w:themeColor="accent1" w:themeShade="BF"/>
      <w:sz w:val="32"/>
      <w:szCs w:val="32"/>
    </w:rPr>
  </w:style>
  <w:style w:type="character" w:customStyle="1" w:styleId="30">
    <w:name w:val="Заголовок 3 Знак"/>
    <w:basedOn w:val="a0"/>
    <w:link w:val="3"/>
    <w:uiPriority w:val="9"/>
    <w:rsid w:val="00A15205"/>
    <w:rPr>
      <w:rFonts w:asciiTheme="majorHAnsi" w:eastAsiaTheme="majorEastAsia" w:hAnsiTheme="majorHAnsi" w:cstheme="majorBidi"/>
      <w:color w:val="243F60" w:themeColor="accent1" w:themeShade="7F"/>
      <w:sz w:val="24"/>
      <w:szCs w:val="24"/>
    </w:rPr>
  </w:style>
  <w:style w:type="character" w:customStyle="1" w:styleId="50">
    <w:name w:val="Заголовок 5 Знак"/>
    <w:basedOn w:val="a0"/>
    <w:link w:val="5"/>
    <w:uiPriority w:val="9"/>
    <w:rsid w:val="001A5B47"/>
    <w:rPr>
      <w:rFonts w:ascii="Times New Roman" w:eastAsia="Times New Roman" w:hAnsi="Times New Roman" w:cs="Times New Roman"/>
      <w:b/>
      <w:bCs/>
      <w:sz w:val="20"/>
      <w:szCs w:val="20"/>
    </w:rPr>
  </w:style>
  <w:style w:type="paragraph" w:customStyle="1" w:styleId="14">
    <w:name w:val="1"/>
    <w:basedOn w:val="a"/>
    <w:next w:val="af"/>
    <w:uiPriority w:val="99"/>
    <w:unhideWhenUsed/>
    <w:rsid w:val="001A5B47"/>
    <w:pPr>
      <w:spacing w:before="100" w:beforeAutospacing="1" w:after="100" w:afterAutospacing="1" w:line="240" w:lineRule="auto"/>
    </w:pPr>
    <w:rPr>
      <w:rFonts w:ascii="Times New Roman" w:eastAsia="Times New Roman" w:hAnsi="Times New Roman" w:cs="Times New Roman"/>
      <w:sz w:val="24"/>
      <w:szCs w:val="24"/>
    </w:rPr>
  </w:style>
  <w:style w:type="character" w:styleId="af1">
    <w:name w:val="Emphasis"/>
    <w:uiPriority w:val="20"/>
    <w:qFormat/>
    <w:rsid w:val="001A5B47"/>
    <w:rPr>
      <w:i/>
      <w:iCs/>
    </w:rPr>
  </w:style>
  <w:style w:type="paragraph" w:customStyle="1" w:styleId="c29">
    <w:name w:val="c29"/>
    <w:basedOn w:val="a"/>
    <w:rsid w:val="001A5B4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6">
    <w:name w:val="c6"/>
    <w:basedOn w:val="a0"/>
    <w:rsid w:val="001A5B47"/>
  </w:style>
  <w:style w:type="paragraph" w:customStyle="1" w:styleId="c70">
    <w:name w:val="c70"/>
    <w:basedOn w:val="a"/>
    <w:rsid w:val="001A5B4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7">
    <w:name w:val="c7"/>
    <w:basedOn w:val="a0"/>
    <w:rsid w:val="001A5B47"/>
  </w:style>
  <w:style w:type="paragraph" w:customStyle="1" w:styleId="c65">
    <w:name w:val="c65"/>
    <w:basedOn w:val="a"/>
    <w:rsid w:val="001A5B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5">
    <w:name w:val="c5"/>
    <w:basedOn w:val="a"/>
    <w:rsid w:val="001A5B4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1">
    <w:name w:val="c11"/>
    <w:basedOn w:val="a0"/>
    <w:rsid w:val="001A5B47"/>
  </w:style>
  <w:style w:type="character" w:customStyle="1" w:styleId="c56">
    <w:name w:val="c56"/>
    <w:basedOn w:val="a0"/>
    <w:rsid w:val="001A5B47"/>
  </w:style>
  <w:style w:type="paragraph" w:customStyle="1" w:styleId="c46">
    <w:name w:val="c46"/>
    <w:basedOn w:val="a"/>
    <w:rsid w:val="001A5B4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15">
    <w:name w:val="c115"/>
    <w:basedOn w:val="a0"/>
    <w:rsid w:val="001A5B47"/>
  </w:style>
  <w:style w:type="character" w:customStyle="1" w:styleId="c4">
    <w:name w:val="c4"/>
    <w:basedOn w:val="a0"/>
    <w:rsid w:val="001A5B47"/>
  </w:style>
  <w:style w:type="table" w:customStyle="1" w:styleId="15">
    <w:name w:val="Светлая заливка1"/>
    <w:basedOn w:val="a1"/>
    <w:uiPriority w:val="60"/>
    <w:rsid w:val="001A5B47"/>
    <w:pPr>
      <w:spacing w:after="0" w:line="240" w:lineRule="auto"/>
    </w:pPr>
    <w:rPr>
      <w:rFonts w:ascii="Calibri" w:eastAsia="Times New Roman"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c2">
    <w:name w:val="c2"/>
    <w:basedOn w:val="a"/>
    <w:rsid w:val="001A5B4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2">
    <w:name w:val="c12"/>
    <w:basedOn w:val="a0"/>
    <w:rsid w:val="001A5B47"/>
  </w:style>
  <w:style w:type="paragraph" w:customStyle="1" w:styleId="c13">
    <w:name w:val="c13"/>
    <w:basedOn w:val="a"/>
    <w:rsid w:val="001A5B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4">
    <w:name w:val="c14"/>
    <w:basedOn w:val="a"/>
    <w:rsid w:val="001A5B47"/>
    <w:pPr>
      <w:spacing w:before="100" w:beforeAutospacing="1" w:after="100" w:afterAutospacing="1" w:line="240" w:lineRule="auto"/>
    </w:pPr>
    <w:rPr>
      <w:rFonts w:ascii="Times New Roman" w:eastAsia="Times New Roman" w:hAnsi="Times New Roman" w:cs="Times New Roman"/>
      <w:sz w:val="24"/>
      <w:szCs w:val="24"/>
    </w:rPr>
  </w:style>
  <w:style w:type="paragraph" w:styleId="af2">
    <w:name w:val="TOC Heading"/>
    <w:basedOn w:val="1"/>
    <w:next w:val="a"/>
    <w:uiPriority w:val="39"/>
    <w:unhideWhenUsed/>
    <w:qFormat/>
    <w:rsid w:val="001A5B47"/>
    <w:pPr>
      <w:spacing w:before="480"/>
      <w:outlineLvl w:val="9"/>
    </w:pPr>
    <w:rPr>
      <w:rFonts w:ascii="Cambria" w:eastAsia="Times New Roman" w:hAnsi="Cambria" w:cs="Times New Roman"/>
      <w:b/>
      <w:bCs/>
      <w:color w:val="365F91"/>
      <w:sz w:val="28"/>
      <w:szCs w:val="28"/>
      <w:lang w:eastAsia="en-US"/>
    </w:rPr>
  </w:style>
  <w:style w:type="paragraph" w:styleId="16">
    <w:name w:val="toc 1"/>
    <w:basedOn w:val="a"/>
    <w:next w:val="a"/>
    <w:autoRedefine/>
    <w:uiPriority w:val="39"/>
    <w:unhideWhenUsed/>
    <w:qFormat/>
    <w:rsid w:val="001A5B47"/>
    <w:pPr>
      <w:spacing w:after="100"/>
    </w:pPr>
    <w:rPr>
      <w:rFonts w:ascii="Calibri" w:eastAsia="Times New Roman" w:hAnsi="Calibri" w:cs="Times New Roman"/>
    </w:rPr>
  </w:style>
  <w:style w:type="character" w:styleId="af3">
    <w:name w:val="Hyperlink"/>
    <w:uiPriority w:val="99"/>
    <w:unhideWhenUsed/>
    <w:rsid w:val="001A5B47"/>
    <w:rPr>
      <w:color w:val="0000FF"/>
      <w:u w:val="single"/>
    </w:rPr>
  </w:style>
  <w:style w:type="paragraph" w:styleId="23">
    <w:name w:val="toc 2"/>
    <w:basedOn w:val="a"/>
    <w:next w:val="a"/>
    <w:autoRedefine/>
    <w:uiPriority w:val="39"/>
    <w:unhideWhenUsed/>
    <w:qFormat/>
    <w:rsid w:val="001A5B47"/>
    <w:pPr>
      <w:spacing w:after="100"/>
      <w:ind w:left="220"/>
    </w:pPr>
    <w:rPr>
      <w:rFonts w:ascii="Calibri" w:eastAsia="Times New Roman" w:hAnsi="Calibri" w:cs="Times New Roman"/>
    </w:rPr>
  </w:style>
  <w:style w:type="paragraph" w:styleId="31">
    <w:name w:val="toc 3"/>
    <w:basedOn w:val="a"/>
    <w:next w:val="a"/>
    <w:autoRedefine/>
    <w:uiPriority w:val="39"/>
    <w:unhideWhenUsed/>
    <w:qFormat/>
    <w:rsid w:val="001A5B47"/>
    <w:pPr>
      <w:spacing w:after="100"/>
      <w:ind w:left="440"/>
    </w:pPr>
    <w:rPr>
      <w:rFonts w:ascii="Calibri" w:eastAsia="Times New Roman" w:hAnsi="Calibri" w:cs="Times New Roman"/>
    </w:rPr>
  </w:style>
  <w:style w:type="numbering" w:customStyle="1" w:styleId="17">
    <w:name w:val="Нет списка1"/>
    <w:next w:val="a2"/>
    <w:uiPriority w:val="99"/>
    <w:semiHidden/>
    <w:unhideWhenUsed/>
    <w:rsid w:val="001A5B47"/>
  </w:style>
  <w:style w:type="table" w:customStyle="1" w:styleId="18">
    <w:name w:val="Сетка таблицы1"/>
    <w:basedOn w:val="a1"/>
    <w:next w:val="ab"/>
    <w:rsid w:val="001A5B47"/>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Subtle Emphasis"/>
    <w:uiPriority w:val="19"/>
    <w:qFormat/>
    <w:rsid w:val="001A5B47"/>
    <w:rPr>
      <w:i/>
      <w:iCs/>
      <w:color w:val="808080"/>
    </w:rPr>
  </w:style>
  <w:style w:type="character" w:customStyle="1" w:styleId="c1">
    <w:name w:val="c1"/>
    <w:basedOn w:val="a0"/>
    <w:rsid w:val="001D76FE"/>
  </w:style>
  <w:style w:type="character" w:styleId="af5">
    <w:name w:val="Placeholder Text"/>
    <w:basedOn w:val="a0"/>
    <w:uiPriority w:val="99"/>
    <w:semiHidden/>
    <w:rsid w:val="00305A1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368227">
      <w:bodyDiv w:val="1"/>
      <w:marLeft w:val="0"/>
      <w:marRight w:val="0"/>
      <w:marTop w:val="0"/>
      <w:marBottom w:val="0"/>
      <w:divBdr>
        <w:top w:val="none" w:sz="0" w:space="0" w:color="auto"/>
        <w:left w:val="none" w:sz="0" w:space="0" w:color="auto"/>
        <w:bottom w:val="none" w:sz="0" w:space="0" w:color="auto"/>
        <w:right w:val="none" w:sz="0" w:space="0" w:color="auto"/>
      </w:divBdr>
    </w:div>
    <w:div w:id="1111050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BE2A8B-EDCA-4058-A103-7E939FDDA4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1383</TotalTime>
  <Pages>117</Pages>
  <Words>38435</Words>
  <Characters>219081</Characters>
  <Application>Microsoft Office Word</Application>
  <DocSecurity>0</DocSecurity>
  <Lines>1825</Lines>
  <Paragraphs>514</Paragraphs>
  <ScaleCrop>false</ScaleCrop>
  <HeadingPairs>
    <vt:vector size="2" baseType="variant">
      <vt:variant>
        <vt:lpstr>Название</vt:lpstr>
      </vt:variant>
      <vt:variant>
        <vt:i4>1</vt:i4>
      </vt:variant>
    </vt:vector>
  </HeadingPairs>
  <TitlesOfParts>
    <vt:vector size="1" baseType="lpstr">
      <vt:lpstr/>
    </vt:vector>
  </TitlesOfParts>
  <Company>IVC</Company>
  <LinksUpToDate>false</LinksUpToDate>
  <CharactersWithSpaces>257002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3</cp:revision>
  <dcterms:created xsi:type="dcterms:W3CDTF">2021-08-05T02:11:00Z</dcterms:created>
  <dcterms:modified xsi:type="dcterms:W3CDTF">2022-03-21T19:44:00Z</dcterms:modified>
</cp:coreProperties>
</file>