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BA" w:rsidRDefault="003206BA" w:rsidP="003206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образовательной программы</w:t>
      </w:r>
    </w:p>
    <w:p w:rsidR="003206BA" w:rsidRDefault="003206BA" w:rsidP="003206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</w:t>
      </w:r>
    </w:p>
    <w:p w:rsidR="003206BA" w:rsidRDefault="003206BA" w:rsidP="003206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Название программа </w:t>
      </w:r>
      <w:proofErr w:type="gramStart"/>
      <w:r>
        <w:rPr>
          <w:rFonts w:ascii="Times New Roman" w:hAnsi="Times New Roman"/>
          <w:b/>
          <w:sz w:val="28"/>
          <w:szCs w:val="28"/>
        </w:rPr>
        <w:t>« Скрапинка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4-</w:t>
      </w:r>
      <w:r w:rsidR="00E94D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  лет</w:t>
      </w:r>
    </w:p>
    <w:p w:rsid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1год</w:t>
      </w:r>
    </w:p>
    <w:p w:rsid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</w:t>
      </w:r>
      <w:r>
        <w:rPr>
          <w:rFonts w:ascii="Times New Roman" w:hAnsi="Times New Roman"/>
          <w:sz w:val="28"/>
          <w:szCs w:val="28"/>
        </w:rPr>
        <w:t>ость: художественная</w:t>
      </w:r>
    </w:p>
    <w:p w:rsid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(разработчик): </w:t>
      </w:r>
      <w:proofErr w:type="spellStart"/>
      <w:proofErr w:type="gramStart"/>
      <w:r w:rsidR="00F72768">
        <w:rPr>
          <w:rFonts w:ascii="Times New Roman" w:hAnsi="Times New Roman"/>
          <w:sz w:val="28"/>
          <w:szCs w:val="28"/>
        </w:rPr>
        <w:t>Удинкан</w:t>
      </w:r>
      <w:proofErr w:type="spellEnd"/>
      <w:r w:rsidR="00F72768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А. , воспитатель</w:t>
      </w:r>
    </w:p>
    <w:p w:rsidR="003206BA" w:rsidRDefault="003206BA" w:rsidP="003206BA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45F3E">
        <w:rPr>
          <w:rFonts w:ascii="Times New Roman" w:hAnsi="Times New Roman"/>
          <w:b/>
          <w:sz w:val="28"/>
          <w:szCs w:val="28"/>
          <w:u w:val="single"/>
        </w:rPr>
        <w:t>Краткая  аннотация</w:t>
      </w:r>
      <w:proofErr w:type="gramEnd"/>
      <w:r w:rsidRPr="00345F3E">
        <w:rPr>
          <w:rFonts w:ascii="Times New Roman" w:hAnsi="Times New Roman"/>
          <w:b/>
          <w:sz w:val="28"/>
          <w:szCs w:val="28"/>
          <w:u w:val="single"/>
        </w:rPr>
        <w:t xml:space="preserve">  программы</w:t>
      </w:r>
      <w:r w:rsidRPr="00345F3E">
        <w:rPr>
          <w:rFonts w:ascii="Times New Roman" w:hAnsi="Times New Roman"/>
          <w:b/>
          <w:sz w:val="28"/>
          <w:szCs w:val="28"/>
        </w:rPr>
        <w:t>: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Актуальность </w:t>
      </w:r>
      <w:r w:rsidRPr="003206BA">
        <w:rPr>
          <w:rFonts w:ascii="Times New Roman" w:hAnsi="Times New Roman"/>
          <w:color w:val="000000"/>
          <w:sz w:val="28"/>
          <w:szCs w:val="28"/>
        </w:rPr>
        <w:t xml:space="preserve">программы определяется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самоутверждения и адаптации в социуме. При разработке данной программы основной акцент ставится на знакомство детей с новым видом декоративно-прикладного творчества – </w:t>
      </w:r>
      <w:proofErr w:type="spellStart"/>
      <w:r w:rsidRPr="003206BA"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 w:rsidRPr="003206BA">
        <w:rPr>
          <w:rFonts w:ascii="Times New Roman" w:hAnsi="Times New Roman"/>
          <w:color w:val="000000"/>
          <w:sz w:val="28"/>
          <w:szCs w:val="28"/>
        </w:rPr>
        <w:t xml:space="preserve">. Научить детей изготавливать изделия по различной тематике, технике и эстетике выполнения. Показать детям способы оформления различных предметов и страниц, научить их выполнять работы в разных стилях </w:t>
      </w:r>
      <w:proofErr w:type="spellStart"/>
      <w:r w:rsidRPr="003206BA">
        <w:rPr>
          <w:rFonts w:ascii="Times New Roman" w:hAnsi="Times New Roman"/>
          <w:color w:val="000000"/>
          <w:sz w:val="28"/>
          <w:szCs w:val="28"/>
        </w:rPr>
        <w:t>скрапбукинга</w:t>
      </w:r>
      <w:proofErr w:type="spellEnd"/>
      <w:r w:rsidRPr="00320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программы </w:t>
      </w:r>
      <w:r w:rsidRPr="003206BA">
        <w:rPr>
          <w:rFonts w:ascii="Times New Roman" w:hAnsi="Times New Roman"/>
          <w:color w:val="000000"/>
          <w:sz w:val="28"/>
          <w:szCs w:val="28"/>
        </w:rPr>
        <w:t xml:space="preserve">- развитие художественного творчества детей старшей и подготовительной к школе группы на занятиях по </w:t>
      </w:r>
      <w:proofErr w:type="spellStart"/>
      <w:r w:rsidRPr="003206BA">
        <w:rPr>
          <w:rFonts w:ascii="Times New Roman" w:hAnsi="Times New Roman"/>
          <w:color w:val="000000"/>
          <w:sz w:val="28"/>
          <w:szCs w:val="28"/>
        </w:rPr>
        <w:t>скрапбукингу</w:t>
      </w:r>
      <w:proofErr w:type="spellEnd"/>
      <w:r w:rsidRPr="003206BA">
        <w:rPr>
          <w:rFonts w:ascii="Times New Roman" w:hAnsi="Times New Roman"/>
          <w:color w:val="000000"/>
          <w:sz w:val="28"/>
          <w:szCs w:val="28"/>
        </w:rPr>
        <w:t xml:space="preserve"> в условиях кружковой работы. 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06BA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3206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Предметные</w:t>
      </w:r>
    </w:p>
    <w:p w:rsidR="003206BA" w:rsidRPr="003206BA" w:rsidRDefault="003206BA" w:rsidP="003206B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Сформировать представления о различных техниках и материалах в художественной деятельности.</w:t>
      </w:r>
    </w:p>
    <w:p w:rsidR="00F72768" w:rsidRDefault="00F72768" w:rsidP="003206BA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sz w:val="28"/>
          <w:szCs w:val="28"/>
        </w:rPr>
        <w:t>Дать детям представления</w:t>
      </w:r>
      <w:r w:rsidR="003206BA" w:rsidRPr="003206BA">
        <w:rPr>
          <w:rFonts w:ascii="Times New Roman" w:hAnsi="Times New Roman"/>
          <w:sz w:val="28"/>
          <w:szCs w:val="28"/>
        </w:rPr>
        <w:t xml:space="preserve"> об особенностях одного из видов декоративно-прикладного </w:t>
      </w:r>
      <w:r w:rsidRPr="003206BA">
        <w:rPr>
          <w:rFonts w:ascii="Times New Roman" w:hAnsi="Times New Roman"/>
          <w:sz w:val="28"/>
          <w:szCs w:val="28"/>
        </w:rPr>
        <w:t>творчества -</w:t>
      </w:r>
      <w:r w:rsidR="003206BA" w:rsidRPr="003206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206BA" w:rsidRPr="003206BA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="003206BA" w:rsidRPr="003206BA">
        <w:rPr>
          <w:rFonts w:ascii="Times New Roman" w:hAnsi="Times New Roman"/>
          <w:sz w:val="28"/>
          <w:szCs w:val="28"/>
        </w:rPr>
        <w:t>;</w:t>
      </w:r>
      <w:r w:rsidR="003206BA" w:rsidRPr="003206BA">
        <w:rPr>
          <w:rFonts w:ascii="Times New Roman" w:hAnsi="Times New Roman"/>
        </w:rPr>
        <w:t xml:space="preserve"> </w:t>
      </w:r>
    </w:p>
    <w:p w:rsidR="003206BA" w:rsidRPr="003206BA" w:rsidRDefault="00F72768" w:rsidP="003206BA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познакомить с</w:t>
      </w:r>
      <w:r w:rsidR="003206BA" w:rsidRPr="003206BA">
        <w:rPr>
          <w:rFonts w:ascii="Times New Roman" w:hAnsi="Times New Roman"/>
          <w:color w:val="000000"/>
          <w:sz w:val="28"/>
          <w:szCs w:val="28"/>
        </w:rPr>
        <w:t xml:space="preserve"> основными понятиями и базовыми стилями </w:t>
      </w:r>
      <w:proofErr w:type="spellStart"/>
      <w:r w:rsidR="003206BA" w:rsidRPr="003206BA">
        <w:rPr>
          <w:rFonts w:ascii="Times New Roman" w:hAnsi="Times New Roman"/>
          <w:color w:val="000000"/>
          <w:sz w:val="28"/>
          <w:szCs w:val="28"/>
        </w:rPr>
        <w:t>скрапбукинга</w:t>
      </w:r>
      <w:proofErr w:type="spellEnd"/>
      <w:r w:rsidR="003206BA" w:rsidRPr="003206BA">
        <w:rPr>
          <w:rFonts w:ascii="Times New Roman" w:hAnsi="Times New Roman"/>
          <w:color w:val="000000"/>
          <w:sz w:val="28"/>
          <w:szCs w:val="28"/>
        </w:rPr>
        <w:t>;</w:t>
      </w:r>
    </w:p>
    <w:p w:rsidR="003206BA" w:rsidRPr="003206BA" w:rsidRDefault="003206BA" w:rsidP="003206BA">
      <w:pPr>
        <w:numPr>
          <w:ilvl w:val="0"/>
          <w:numId w:val="1"/>
        </w:numPr>
        <w:spacing w:before="100" w:before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sz w:val="28"/>
          <w:szCs w:val="28"/>
        </w:rPr>
        <w:t xml:space="preserve">Формировать у детей начальные практические навыки работы в технике </w:t>
      </w:r>
      <w:proofErr w:type="spellStart"/>
      <w:r w:rsidRPr="003206BA">
        <w:rPr>
          <w:rFonts w:ascii="Times New Roman" w:hAnsi="Times New Roman"/>
          <w:sz w:val="28"/>
          <w:szCs w:val="28"/>
        </w:rPr>
        <w:t>скрапбукинг</w:t>
      </w:r>
      <w:proofErr w:type="spellEnd"/>
      <w:r w:rsidRPr="003206BA">
        <w:rPr>
          <w:rFonts w:ascii="Times New Roman" w:hAnsi="Times New Roman"/>
          <w:sz w:val="28"/>
          <w:szCs w:val="28"/>
        </w:rPr>
        <w:t xml:space="preserve">. 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206BA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•</w:t>
      </w:r>
      <w:r w:rsidRPr="003206BA">
        <w:rPr>
          <w:rFonts w:ascii="Times New Roman" w:hAnsi="Times New Roman"/>
          <w:color w:val="000000"/>
          <w:sz w:val="28"/>
          <w:szCs w:val="28"/>
        </w:rPr>
        <w:tab/>
        <w:t>Способствовать развитию творческого воображения средствами декоративно-прикладного творчества.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•</w:t>
      </w:r>
      <w:r w:rsidRPr="003206BA">
        <w:rPr>
          <w:rFonts w:ascii="Times New Roman" w:hAnsi="Times New Roman"/>
          <w:color w:val="000000"/>
          <w:sz w:val="28"/>
          <w:szCs w:val="28"/>
        </w:rPr>
        <w:tab/>
        <w:t>Развить глазомер, зрительно-моторную координацию.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Личностные</w:t>
      </w:r>
    </w:p>
    <w:p w:rsid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•</w:t>
      </w:r>
      <w:r w:rsidRPr="003206BA">
        <w:rPr>
          <w:rFonts w:ascii="Times New Roman" w:hAnsi="Times New Roman"/>
          <w:color w:val="000000"/>
          <w:sz w:val="28"/>
          <w:szCs w:val="28"/>
        </w:rPr>
        <w:tab/>
        <w:t>Развить коммуникативные навыки и навыки взаимодействия с окружающим миром и людьми, преодоление барьеров в общении, достижение взаимопонимания.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06BA" w:rsidRPr="003206BA" w:rsidRDefault="003206BA" w:rsidP="003206B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206BA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:rsidR="003206BA" w:rsidRPr="003206BA" w:rsidRDefault="003206BA" w:rsidP="003206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06BA">
        <w:rPr>
          <w:rFonts w:ascii="Times New Roman" w:hAnsi="Times New Roman"/>
          <w:bCs/>
          <w:sz w:val="28"/>
          <w:szCs w:val="28"/>
        </w:rPr>
        <w:lastRenderedPageBreak/>
        <w:t xml:space="preserve">Обучение на занятиях проводится с небольшими подгруппами детей (до 5 человек) определением обязательного минимума программного материала, который может усвоить каждый ребенок с учетом его возрастных и индивидуальных возможностей. Группы одного возраста и в постоянном составе. Занятия проводятся в </w:t>
      </w:r>
      <w:r w:rsidRPr="003206BA">
        <w:rPr>
          <w:rFonts w:ascii="Times New Roman" w:hAnsi="Times New Roman"/>
          <w:sz w:val="28"/>
          <w:szCs w:val="28"/>
        </w:rPr>
        <w:t>игровой форме</w:t>
      </w:r>
      <w:r w:rsidRPr="003206BA">
        <w:rPr>
          <w:rFonts w:ascii="Times New Roman" w:hAnsi="Times New Roman"/>
          <w:bCs/>
          <w:sz w:val="28"/>
          <w:szCs w:val="28"/>
        </w:rPr>
        <w:t xml:space="preserve">, с предварительным объяснением и показом педагога. </w:t>
      </w:r>
      <w:r w:rsidRPr="003206BA">
        <w:rPr>
          <w:rFonts w:ascii="Times New Roman" w:hAnsi="Times New Roman"/>
          <w:i/>
          <w:sz w:val="28"/>
          <w:szCs w:val="28"/>
        </w:rPr>
        <w:t>Используемые методы:</w:t>
      </w:r>
      <w:r w:rsidRPr="003206B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206BA">
        <w:rPr>
          <w:rFonts w:ascii="Times New Roman" w:hAnsi="Times New Roman"/>
          <w:bCs/>
          <w:sz w:val="28"/>
          <w:szCs w:val="28"/>
        </w:rPr>
        <w:t>объяснительно – иллюстративный, словесный (рассказ, беседа), наглядно – иллюстративный.</w:t>
      </w:r>
    </w:p>
    <w:p w:rsidR="003206BA" w:rsidRPr="003206BA" w:rsidRDefault="003206BA" w:rsidP="00320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6B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3206BA" w:rsidRPr="003206BA" w:rsidRDefault="003206BA" w:rsidP="003206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206BA">
        <w:rPr>
          <w:rFonts w:ascii="Times New Roman" w:hAnsi="Times New Roman"/>
          <w:b/>
          <w:i/>
          <w:iCs/>
          <w:sz w:val="28"/>
          <w:szCs w:val="28"/>
        </w:rPr>
        <w:t>Предметные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Дети знают: </w:t>
      </w:r>
    </w:p>
    <w:p w:rsidR="003206BA" w:rsidRPr="003206BA" w:rsidRDefault="003206BA" w:rsidP="003206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>правила безопасности в работе;</w:t>
      </w:r>
    </w:p>
    <w:p w:rsidR="003206BA" w:rsidRPr="003206BA" w:rsidRDefault="003206BA" w:rsidP="003206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виды материалов, применяемые в работах в технике </w:t>
      </w:r>
      <w:proofErr w:type="spellStart"/>
      <w:r w:rsidRPr="003206BA"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 w:rsidRPr="003206B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206BA" w:rsidRPr="003206BA" w:rsidRDefault="003206BA" w:rsidP="003206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общие сведения о художественном моделировании; </w:t>
      </w:r>
    </w:p>
    <w:p w:rsidR="003206BA" w:rsidRPr="003206BA" w:rsidRDefault="003206BA" w:rsidP="003206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понятие о композиции, цвете и стилях техники </w:t>
      </w:r>
      <w:proofErr w:type="spellStart"/>
      <w:r w:rsidRPr="003206BA">
        <w:rPr>
          <w:rFonts w:ascii="Times New Roman" w:hAnsi="Times New Roman"/>
          <w:color w:val="000000"/>
          <w:sz w:val="28"/>
          <w:szCs w:val="28"/>
        </w:rPr>
        <w:t>скрапбукинг</w:t>
      </w:r>
      <w:proofErr w:type="spellEnd"/>
      <w:r w:rsidRPr="003206B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206BA" w:rsidRPr="003206BA" w:rsidRDefault="003206BA" w:rsidP="003206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приёмы работы с бумагой, картоном, ножницами, фигурными дыроколами и </w:t>
      </w:r>
      <w:proofErr w:type="gramStart"/>
      <w:r w:rsidRPr="003206BA">
        <w:rPr>
          <w:rFonts w:ascii="Times New Roman" w:hAnsi="Times New Roman"/>
          <w:color w:val="000000"/>
          <w:sz w:val="28"/>
          <w:szCs w:val="28"/>
        </w:rPr>
        <w:t>другими специфическими инструментами</w:t>
      </w:r>
      <w:proofErr w:type="gramEnd"/>
      <w:r w:rsidRPr="003206BA">
        <w:rPr>
          <w:rFonts w:ascii="Times New Roman" w:hAnsi="Times New Roman"/>
          <w:color w:val="000000"/>
          <w:sz w:val="28"/>
          <w:szCs w:val="28"/>
        </w:rPr>
        <w:t xml:space="preserve"> и материалами; </w:t>
      </w:r>
    </w:p>
    <w:p w:rsidR="003206BA" w:rsidRPr="003206BA" w:rsidRDefault="003206BA" w:rsidP="003206BA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технологию изготовления открыток, рамок, коробочек, скрап-страниц, конвертов; 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Дети умеют: </w:t>
      </w:r>
    </w:p>
    <w:p w:rsidR="003206BA" w:rsidRPr="003206BA" w:rsidRDefault="003206BA" w:rsidP="003206B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подбирать материалы и отделку для изготовления изделия; </w:t>
      </w:r>
    </w:p>
    <w:p w:rsidR="003206BA" w:rsidRPr="003206BA" w:rsidRDefault="003206BA" w:rsidP="003206B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правильно соединять элементы и готовые шаблоны между собой; </w:t>
      </w:r>
    </w:p>
    <w:p w:rsidR="003206BA" w:rsidRPr="003206BA" w:rsidRDefault="003206BA" w:rsidP="003206B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пользоваться фигурными ножницами, компостерами, дыроколами; </w:t>
      </w:r>
    </w:p>
    <w:p w:rsidR="003206BA" w:rsidRPr="003206BA" w:rsidRDefault="003206BA" w:rsidP="003206B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пользоваться двусторонним скотчем и клеевыми материалами; </w:t>
      </w:r>
    </w:p>
    <w:p w:rsidR="003206BA" w:rsidRPr="003206BA" w:rsidRDefault="003206BA" w:rsidP="003206B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пользоваться штампами и штемпельными подушками; </w:t>
      </w:r>
    </w:p>
    <w:p w:rsidR="003206BA" w:rsidRPr="003206BA" w:rsidRDefault="003206BA" w:rsidP="003206BA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22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 подбирать необходимые материалы для изготовления открыток; 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206BA" w:rsidRPr="003206BA" w:rsidRDefault="003206BA" w:rsidP="003206BA">
      <w:pPr>
        <w:tabs>
          <w:tab w:val="num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3206BA">
        <w:rPr>
          <w:rFonts w:ascii="Times New Roman" w:hAnsi="Times New Roman"/>
          <w:b/>
          <w:i/>
          <w:iCs/>
          <w:sz w:val="28"/>
          <w:szCs w:val="28"/>
        </w:rPr>
        <w:t>Метапредметные</w:t>
      </w:r>
      <w:proofErr w:type="spellEnd"/>
    </w:p>
    <w:p w:rsidR="003206BA" w:rsidRPr="003206BA" w:rsidRDefault="00F72768" w:rsidP="003206BA">
      <w:pPr>
        <w:numPr>
          <w:ilvl w:val="0"/>
          <w:numId w:val="4"/>
        </w:numPr>
        <w:tabs>
          <w:tab w:val="left" w:pos="851"/>
        </w:tabs>
        <w:spacing w:before="100" w:beforeAutospacing="1" w:after="0" w:line="240" w:lineRule="auto"/>
        <w:ind w:left="851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206BA">
        <w:rPr>
          <w:rFonts w:ascii="Times New Roman" w:hAnsi="Times New Roman"/>
          <w:bCs/>
          <w:sz w:val="28"/>
          <w:szCs w:val="28"/>
        </w:rPr>
        <w:t>Понимают,</w:t>
      </w:r>
      <w:r w:rsidR="003206BA" w:rsidRPr="003206BA">
        <w:rPr>
          <w:rFonts w:ascii="Times New Roman" w:hAnsi="Times New Roman"/>
          <w:bCs/>
          <w:sz w:val="28"/>
          <w:szCs w:val="28"/>
        </w:rPr>
        <w:t xml:space="preserve"> как выглядят предметы и формы, как они расположены в природе, используют эти знания в декоративно-прикладном творчестве, применяя свое воображение и фантазию. </w:t>
      </w:r>
    </w:p>
    <w:p w:rsidR="003206BA" w:rsidRPr="003206BA" w:rsidRDefault="003206BA" w:rsidP="003206BA">
      <w:pPr>
        <w:numPr>
          <w:ilvl w:val="0"/>
          <w:numId w:val="4"/>
        </w:numPr>
        <w:tabs>
          <w:tab w:val="left" w:pos="851"/>
        </w:tabs>
        <w:spacing w:before="100" w:beforeAutospacing="1" w:after="0" w:line="240" w:lineRule="auto"/>
        <w:ind w:left="851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206BA">
        <w:rPr>
          <w:rFonts w:ascii="Times New Roman" w:hAnsi="Times New Roman"/>
          <w:bCs/>
          <w:sz w:val="28"/>
          <w:szCs w:val="28"/>
        </w:rPr>
        <w:t>Умеют сравнивать и применять понятия: «близко – далеко», «выше – ниже», «больше – меньше».</w:t>
      </w:r>
    </w:p>
    <w:p w:rsidR="003206BA" w:rsidRPr="003206BA" w:rsidRDefault="003206BA" w:rsidP="003206BA">
      <w:pPr>
        <w:tabs>
          <w:tab w:val="num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206BA">
        <w:rPr>
          <w:rFonts w:ascii="Times New Roman" w:hAnsi="Times New Roman"/>
          <w:b/>
          <w:i/>
          <w:iCs/>
          <w:sz w:val="28"/>
          <w:szCs w:val="28"/>
        </w:rPr>
        <w:t>Личностные</w:t>
      </w:r>
    </w:p>
    <w:p w:rsidR="003206BA" w:rsidRPr="003206BA" w:rsidRDefault="003206BA" w:rsidP="003206BA">
      <w:pPr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06BA">
        <w:rPr>
          <w:rFonts w:ascii="Times New Roman" w:hAnsi="Times New Roman"/>
          <w:bCs/>
          <w:sz w:val="28"/>
          <w:szCs w:val="28"/>
        </w:rPr>
        <w:t>Умеют работать в коллективе, решая различные общие творческие задачи.</w:t>
      </w:r>
    </w:p>
    <w:p w:rsidR="003206BA" w:rsidRPr="003206BA" w:rsidRDefault="003206BA" w:rsidP="003206BA">
      <w:pPr>
        <w:numPr>
          <w:ilvl w:val="0"/>
          <w:numId w:val="5"/>
        </w:numPr>
        <w:tabs>
          <w:tab w:val="left" w:pos="851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06BA">
        <w:rPr>
          <w:rFonts w:ascii="Times New Roman" w:hAnsi="Times New Roman"/>
          <w:sz w:val="28"/>
          <w:szCs w:val="28"/>
        </w:rPr>
        <w:t>В работе проявляют аккуратность, усидчивость и самостоятельность.</w:t>
      </w:r>
    </w:p>
    <w:p w:rsidR="003206BA" w:rsidRPr="003206BA" w:rsidRDefault="003206BA" w:rsidP="00320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6BA">
        <w:rPr>
          <w:rFonts w:ascii="Times New Roman" w:hAnsi="Times New Roman"/>
          <w:color w:val="000000"/>
          <w:sz w:val="28"/>
          <w:szCs w:val="28"/>
        </w:rPr>
        <w:t xml:space="preserve">       Тематика занятий построена с учетом интересов детей, возможностей их самовыражения. В ходе усвоения детьми содержания </w:t>
      </w:r>
      <w:proofErr w:type="gramStart"/>
      <w:r w:rsidRPr="003206BA">
        <w:rPr>
          <w:rFonts w:ascii="Times New Roman" w:hAnsi="Times New Roman"/>
          <w:color w:val="000000"/>
          <w:sz w:val="28"/>
          <w:szCs w:val="28"/>
        </w:rPr>
        <w:t>программы ,</w:t>
      </w:r>
      <w:proofErr w:type="gramEnd"/>
      <w:r w:rsidRPr="003206BA">
        <w:rPr>
          <w:rFonts w:ascii="Times New Roman" w:hAnsi="Times New Roman"/>
          <w:color w:val="000000"/>
          <w:sz w:val="28"/>
          <w:szCs w:val="28"/>
        </w:rPr>
        <w:t xml:space="preserve"> учитывается темп развития специальных умений и навыков, уровень самостоятельности, умение работать в коллективе. Программа позволяет дифференцировать сложность работы: более сильным детям будет интересна сложная конструкция, менее </w:t>
      </w:r>
      <w:r w:rsidRPr="003206BA">
        <w:rPr>
          <w:rFonts w:ascii="Times New Roman" w:hAnsi="Times New Roman"/>
          <w:color w:val="000000"/>
          <w:sz w:val="28"/>
          <w:szCs w:val="28"/>
        </w:rPr>
        <w:t>подготовленным, предлагается</w:t>
      </w:r>
      <w:r w:rsidRPr="003206BA">
        <w:rPr>
          <w:rFonts w:ascii="Times New Roman" w:hAnsi="Times New Roman"/>
          <w:color w:val="000000"/>
          <w:sz w:val="28"/>
          <w:szCs w:val="28"/>
        </w:rPr>
        <w:t xml:space="preserve"> работа проще. При этом обучающий и развивающий смысл работы сохраняется. </w:t>
      </w:r>
    </w:p>
    <w:p w:rsidR="003206BA" w:rsidRPr="003206BA" w:rsidRDefault="003206BA" w:rsidP="00320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06BA" w:rsidRPr="00345F3E" w:rsidRDefault="003206BA" w:rsidP="003206BA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7116" w:rsidRDefault="00AD7116"/>
    <w:sectPr w:rsidR="00A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F8"/>
    <w:multiLevelType w:val="hybridMultilevel"/>
    <w:tmpl w:val="072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45B1"/>
    <w:multiLevelType w:val="hybridMultilevel"/>
    <w:tmpl w:val="788E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90B"/>
    <w:multiLevelType w:val="hybridMultilevel"/>
    <w:tmpl w:val="A71A15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62D645B"/>
    <w:multiLevelType w:val="hybridMultilevel"/>
    <w:tmpl w:val="9AD672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A8333F9"/>
    <w:multiLevelType w:val="hybridMultilevel"/>
    <w:tmpl w:val="35183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5"/>
    <w:rsid w:val="000C2E25"/>
    <w:rsid w:val="003206BA"/>
    <w:rsid w:val="00AD7116"/>
    <w:rsid w:val="00E94DDB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9BD4"/>
  <w15:chartTrackingRefBased/>
  <w15:docId w15:val="{CC4C4431-019A-465C-AC02-4277EE89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6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2022-10-09T13:06:00Z</dcterms:created>
  <dcterms:modified xsi:type="dcterms:W3CDTF">2022-10-09T13:21:00Z</dcterms:modified>
</cp:coreProperties>
</file>