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69" w:rsidRPr="00CD3772" w:rsidRDefault="00326BC9" w:rsidP="00326BC9">
      <w:pPr>
        <w:pBdr>
          <w:top w:val="thinThickThinMediumGap" w:sz="24" w:space="1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49390" cy="96565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96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47A" w:rsidRPr="00CC7299" w:rsidRDefault="00D5747A" w:rsidP="00D5747A">
      <w:pPr>
        <w:pStyle w:val="af"/>
        <w:rPr>
          <w:szCs w:val="28"/>
        </w:rPr>
      </w:pPr>
      <w:r w:rsidRPr="00CC7299">
        <w:rPr>
          <w:szCs w:val="28"/>
        </w:rPr>
        <w:lastRenderedPageBreak/>
        <w:t>КОМПЛЕКС ОСНОВНЫХ ХАРАКТЕРИСТИК ПРОГРАММЫ</w:t>
      </w:r>
    </w:p>
    <w:p w:rsidR="00D5747A" w:rsidRPr="00CC7299" w:rsidRDefault="00D5747A" w:rsidP="00D5747A">
      <w:pPr>
        <w:pStyle w:val="af"/>
        <w:rPr>
          <w:i w:val="0"/>
          <w:sz w:val="28"/>
          <w:szCs w:val="28"/>
        </w:rPr>
      </w:pPr>
    </w:p>
    <w:p w:rsidR="00D5747A" w:rsidRPr="00CC7299" w:rsidRDefault="00D5747A" w:rsidP="00D5747A">
      <w:pPr>
        <w:pStyle w:val="af"/>
        <w:rPr>
          <w:i w:val="0"/>
          <w:sz w:val="28"/>
          <w:szCs w:val="28"/>
        </w:rPr>
      </w:pPr>
      <w:r w:rsidRPr="00CC7299">
        <w:rPr>
          <w:i w:val="0"/>
          <w:sz w:val="28"/>
          <w:szCs w:val="28"/>
        </w:rPr>
        <w:t>ПОЯСНИТЕЛЬНАЯ ЗАПИСКА</w:t>
      </w:r>
    </w:p>
    <w:p w:rsidR="00D5747A" w:rsidRPr="00CC7299" w:rsidRDefault="00D5747A" w:rsidP="00D5747A">
      <w:pPr>
        <w:pStyle w:val="a5"/>
        <w:spacing w:after="0"/>
        <w:ind w:left="0" w:firstLine="567"/>
        <w:rPr>
          <w:rFonts w:ascii="Times New Roman" w:hAnsi="Times New Roman"/>
          <w:b/>
          <w:iCs/>
          <w:sz w:val="28"/>
          <w:szCs w:val="28"/>
        </w:rPr>
      </w:pPr>
      <w:r w:rsidRPr="00CC7299">
        <w:rPr>
          <w:rFonts w:ascii="Times New Roman" w:hAnsi="Times New Roman"/>
          <w:b/>
          <w:iCs/>
          <w:sz w:val="28"/>
          <w:szCs w:val="28"/>
        </w:rPr>
        <w:t>Классификация программы</w:t>
      </w:r>
    </w:p>
    <w:p w:rsidR="00D5747A" w:rsidRPr="00CC7299" w:rsidRDefault="00D5747A" w:rsidP="00D574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iCs/>
          <w:sz w:val="28"/>
        </w:rPr>
      </w:pPr>
      <w:r w:rsidRPr="00CC7299">
        <w:rPr>
          <w:rFonts w:ascii="Times New Roman" w:hAnsi="Times New Roman"/>
          <w:sz w:val="28"/>
        </w:rPr>
        <w:t xml:space="preserve">Программа </w:t>
      </w:r>
      <w:r w:rsidRPr="00CC7299">
        <w:rPr>
          <w:rFonts w:ascii="Times New Roman" w:hAnsi="Times New Roman"/>
          <w:iCs/>
          <w:sz w:val="28"/>
        </w:rPr>
        <w:t>«</w:t>
      </w:r>
      <w:r>
        <w:rPr>
          <w:rFonts w:ascii="Times New Roman" w:hAnsi="Times New Roman"/>
          <w:iCs/>
          <w:sz w:val="28"/>
        </w:rPr>
        <w:t>Домисолька</w:t>
      </w:r>
      <w:r w:rsidRPr="00CC7299">
        <w:rPr>
          <w:rFonts w:ascii="Times New Roman" w:hAnsi="Times New Roman"/>
          <w:iCs/>
          <w:sz w:val="28"/>
        </w:rPr>
        <w:t>»</w:t>
      </w:r>
      <w:r w:rsidRPr="00CC7299">
        <w:rPr>
          <w:rFonts w:ascii="Times New Roman" w:hAnsi="Times New Roman"/>
          <w:i/>
          <w:iCs/>
          <w:sz w:val="28"/>
        </w:rPr>
        <w:t xml:space="preserve"> </w:t>
      </w:r>
      <w:r w:rsidRPr="00CC7299">
        <w:rPr>
          <w:rFonts w:ascii="Times New Roman" w:hAnsi="Times New Roman"/>
          <w:sz w:val="28"/>
        </w:rPr>
        <w:t xml:space="preserve">по содержательной, тематической направленности является </w:t>
      </w:r>
      <w:r w:rsidRPr="00CC7299">
        <w:rPr>
          <w:rFonts w:ascii="Times New Roman" w:hAnsi="Times New Roman"/>
          <w:i/>
          <w:iCs/>
          <w:sz w:val="28"/>
        </w:rPr>
        <w:t>художественной</w:t>
      </w:r>
      <w:r w:rsidRPr="00CC7299">
        <w:rPr>
          <w:rFonts w:ascii="Times New Roman" w:hAnsi="Times New Roman"/>
          <w:i/>
          <w:sz w:val="28"/>
        </w:rPr>
        <w:t xml:space="preserve">; </w:t>
      </w:r>
      <w:r w:rsidRPr="00CC7299">
        <w:rPr>
          <w:rFonts w:ascii="Times New Roman" w:hAnsi="Times New Roman"/>
          <w:iCs/>
          <w:sz w:val="28"/>
        </w:rPr>
        <w:t>направление</w:t>
      </w:r>
      <w:r w:rsidRPr="00CC7299">
        <w:rPr>
          <w:rFonts w:ascii="Times New Roman" w:hAnsi="Times New Roman"/>
          <w:i/>
          <w:sz w:val="28"/>
        </w:rPr>
        <w:t xml:space="preserve"> – </w:t>
      </w:r>
      <w:r>
        <w:rPr>
          <w:rFonts w:ascii="Times New Roman" w:hAnsi="Times New Roman"/>
          <w:i/>
          <w:sz w:val="28"/>
        </w:rPr>
        <w:t>вокал</w:t>
      </w:r>
      <w:r w:rsidRPr="00CC7299">
        <w:rPr>
          <w:rFonts w:ascii="Times New Roman" w:hAnsi="Times New Roman"/>
          <w:i/>
          <w:sz w:val="28"/>
        </w:rPr>
        <w:t>;</w:t>
      </w:r>
      <w:r w:rsidRPr="00CC7299">
        <w:rPr>
          <w:rFonts w:ascii="Times New Roman" w:hAnsi="Times New Roman"/>
          <w:sz w:val="28"/>
        </w:rPr>
        <w:t xml:space="preserve"> по функциональному предназначению – дополнительной общеразвивающей; по форме организации – </w:t>
      </w:r>
      <w:r w:rsidRPr="00CC7299">
        <w:rPr>
          <w:rFonts w:ascii="Times New Roman" w:hAnsi="Times New Roman"/>
          <w:iCs/>
          <w:sz w:val="28"/>
        </w:rPr>
        <w:t>кружковой;</w:t>
      </w:r>
      <w:r w:rsidRPr="00CC7299">
        <w:rPr>
          <w:rFonts w:ascii="Times New Roman" w:hAnsi="Times New Roman"/>
          <w:sz w:val="28"/>
        </w:rPr>
        <w:t xml:space="preserve"> по времени реализации – одно</w:t>
      </w:r>
      <w:r w:rsidRPr="00CC7299">
        <w:rPr>
          <w:rFonts w:ascii="Times New Roman" w:hAnsi="Times New Roman"/>
          <w:iCs/>
          <w:sz w:val="28"/>
        </w:rPr>
        <w:t xml:space="preserve">годичной, уровень освоения - </w:t>
      </w:r>
      <w:r w:rsidRPr="00CC7299">
        <w:rPr>
          <w:rFonts w:ascii="Times New Roman" w:hAnsi="Times New Roman"/>
          <w:i/>
          <w:iCs/>
          <w:sz w:val="28"/>
        </w:rPr>
        <w:t>стартовый</w:t>
      </w:r>
      <w:r w:rsidRPr="00CC7299">
        <w:rPr>
          <w:rFonts w:ascii="Times New Roman" w:hAnsi="Times New Roman"/>
          <w:iCs/>
          <w:sz w:val="28"/>
        </w:rPr>
        <w:t>.</w:t>
      </w:r>
      <w:r w:rsidRPr="00CC7299">
        <w:rPr>
          <w:rFonts w:ascii="Times New Roman" w:hAnsi="Times New Roman"/>
          <w:i/>
          <w:iCs/>
          <w:sz w:val="28"/>
        </w:rPr>
        <w:t xml:space="preserve"> </w:t>
      </w:r>
    </w:p>
    <w:p w:rsidR="00D5747A" w:rsidRPr="00CC7299" w:rsidRDefault="00D5747A" w:rsidP="00D574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iCs/>
          <w:sz w:val="28"/>
        </w:rPr>
      </w:pPr>
      <w:r w:rsidRPr="00CC7299">
        <w:rPr>
          <w:rFonts w:ascii="Times New Roman" w:hAnsi="Times New Roman"/>
          <w:sz w:val="28"/>
          <w:szCs w:val="28"/>
        </w:rPr>
        <w:t>При разработке данной программы были учтены нормативно - правовые документы: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right="-1" w:firstLineChars="202" w:firstLine="566"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C7299">
          <w:rPr>
            <w:rFonts w:ascii="Times New Roman" w:hAnsi="Times New Roman"/>
            <w:sz w:val="28"/>
          </w:rPr>
          <w:t>2012 г</w:t>
        </w:r>
      </w:smartTag>
      <w:r w:rsidRPr="00CC7299">
        <w:rPr>
          <w:rFonts w:ascii="Times New Roman" w:hAnsi="Times New Roman"/>
          <w:sz w:val="28"/>
        </w:rPr>
        <w:t>. №273- ФЗ «Об образовании в Российской Федерации».</w:t>
      </w:r>
    </w:p>
    <w:p w:rsidR="00CD3772" w:rsidRPr="00CD3772" w:rsidRDefault="00CD3772" w:rsidP="00CD3772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</w:rPr>
      </w:pPr>
      <w:r w:rsidRPr="00CD3772">
        <w:rPr>
          <w:rFonts w:ascii="Times New Roman" w:hAnsi="Times New Roman"/>
          <w:sz w:val="28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CD3772" w:rsidRPr="00CD3772" w:rsidRDefault="00CD3772" w:rsidP="00CD3772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</w:rPr>
      </w:pPr>
      <w:r w:rsidRPr="00CD3772">
        <w:rPr>
          <w:rFonts w:ascii="Times New Roman" w:hAnsi="Times New Roman"/>
          <w:sz w:val="28"/>
        </w:rPr>
        <w:t>«Гигиенические нормативы и требования к обеспечению безопасности и (или) безвредности для человека факторов среды обитания» СанПиН 1.2.3685-21  от 01.03.2021 г.;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Приказ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CC7299">
          <w:rPr>
            <w:rFonts w:ascii="Times New Roman" w:hAnsi="Times New Roman"/>
            <w:sz w:val="28"/>
          </w:rPr>
          <w:t>2018 г</w:t>
        </w:r>
      </w:smartTag>
      <w:r w:rsidRPr="00CC7299">
        <w:rPr>
          <w:rFonts w:ascii="Times New Roman" w:hAnsi="Times New Roman"/>
          <w:sz w:val="28"/>
        </w:rPr>
        <w:t>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>Приказ Минобрнауки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C7299">
          <w:rPr>
            <w:rFonts w:ascii="Times New Roman" w:hAnsi="Times New Roman"/>
            <w:sz w:val="28"/>
          </w:rPr>
          <w:t>2015 г</w:t>
        </w:r>
      </w:smartTag>
      <w:r w:rsidRPr="00CC7299">
        <w:rPr>
          <w:rFonts w:ascii="Times New Roman" w:hAnsi="Times New Roman"/>
          <w:sz w:val="28"/>
        </w:rPr>
        <w:t>. № 996).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>Концепция развития дополнительного образования детей Российской Федерации 2015-2020 гг. (утверждена распоряжением Правительства РФ от 04.09.2014 г. № 1726-р).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Письмо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5 г"/>
        </w:smartTagPr>
        <w:r w:rsidRPr="00CC7299">
          <w:rPr>
            <w:rFonts w:ascii="Times New Roman" w:hAnsi="Times New Roman"/>
            <w:sz w:val="28"/>
          </w:rPr>
          <w:t>2015 г</w:t>
        </w:r>
      </w:smartTag>
      <w:r w:rsidRPr="00CC7299">
        <w:rPr>
          <w:rFonts w:ascii="Times New Roman" w:hAnsi="Times New Roman"/>
          <w:sz w:val="28"/>
        </w:rPr>
        <w:t>. №09-3242 «Методические рекомендации по проектированию дополнительных общеразвивающих программ (включая разноуровневые программы)».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425"/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C7299">
        <w:rPr>
          <w:rFonts w:ascii="Times New Roman" w:hAnsi="Times New Roman"/>
          <w:sz w:val="28"/>
          <w:szCs w:val="28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D5747A" w:rsidRPr="00CC7299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D5747A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</w:rPr>
      </w:pPr>
      <w:r w:rsidRPr="00CC7299">
        <w:rPr>
          <w:rFonts w:ascii="Times New Roman" w:hAnsi="Times New Roman"/>
          <w:sz w:val="28"/>
        </w:rPr>
        <w:t xml:space="preserve">Устав муниципального автономного </w:t>
      </w:r>
      <w:r>
        <w:rPr>
          <w:rFonts w:ascii="Times New Roman" w:hAnsi="Times New Roman"/>
          <w:sz w:val="28"/>
        </w:rPr>
        <w:t xml:space="preserve">дошкольного образовательного </w:t>
      </w:r>
      <w:r w:rsidRPr="00CC7299">
        <w:rPr>
          <w:rFonts w:ascii="Times New Roman" w:hAnsi="Times New Roman"/>
          <w:sz w:val="28"/>
        </w:rPr>
        <w:t>учреждения  г.</w:t>
      </w:r>
      <w:r>
        <w:rPr>
          <w:rFonts w:ascii="Times New Roman" w:hAnsi="Times New Roman"/>
          <w:sz w:val="28"/>
        </w:rPr>
        <w:t xml:space="preserve"> </w:t>
      </w:r>
      <w:r w:rsidRPr="00CC7299">
        <w:rPr>
          <w:rFonts w:ascii="Times New Roman" w:hAnsi="Times New Roman"/>
          <w:sz w:val="28"/>
        </w:rPr>
        <w:t>Хабаровска «</w:t>
      </w:r>
      <w:r>
        <w:rPr>
          <w:rFonts w:ascii="Times New Roman" w:hAnsi="Times New Roman"/>
          <w:sz w:val="28"/>
        </w:rPr>
        <w:t>Детский сад № 30».</w:t>
      </w:r>
    </w:p>
    <w:p w:rsidR="00D5747A" w:rsidRPr="001F2354" w:rsidRDefault="00D5747A" w:rsidP="00D5747A">
      <w:pPr>
        <w:numPr>
          <w:ilvl w:val="0"/>
          <w:numId w:val="2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Лицензия </w:t>
      </w:r>
      <w:r w:rsidRPr="001F2354">
        <w:rPr>
          <w:rFonts w:ascii="Times New Roman" w:hAnsi="Times New Roman"/>
          <w:sz w:val="28"/>
          <w:szCs w:val="28"/>
        </w:rPr>
        <w:t>от 27.11.2019г. № 2850 (серия 27Л 01№ 0001952), приложением № 1 (серия 27П 01 № 0005859), выданной Министерством образования и науки Хабаровского края бессрочно</w:t>
      </w:r>
      <w:r w:rsidRPr="001F2354">
        <w:rPr>
          <w:rFonts w:ascii="Times New Roman" w:hAnsi="Times New Roman"/>
          <w:bCs/>
          <w:sz w:val="28"/>
          <w:szCs w:val="28"/>
        </w:rPr>
        <w:t xml:space="preserve"> </w:t>
      </w:r>
    </w:p>
    <w:p w:rsidR="006E5390" w:rsidRPr="00B606D2" w:rsidRDefault="00F11028" w:rsidP="006E5390">
      <w:pPr>
        <w:spacing w:before="225" w:after="225"/>
        <w:rPr>
          <w:rFonts w:ascii="Times New Roman" w:eastAsia="Times New Roman" w:hAnsi="Times New Roman" w:cs="Times New Roman"/>
          <w:sz w:val="24"/>
          <w:szCs w:val="24"/>
        </w:rPr>
      </w:pPr>
      <w:r w:rsidRPr="00F11028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0" o:hralign="center" o:hrstd="t" o:hrnoshade="t" o:hr="t" fillcolor="#333" stroked="f"/>
        </w:pict>
      </w:r>
    </w:p>
    <w:p w:rsidR="006E5390" w:rsidRPr="00D5747A" w:rsidRDefault="006E5390" w:rsidP="006E5390">
      <w:pPr>
        <w:shd w:val="clear" w:color="auto" w:fill="FFFFFF"/>
        <w:spacing w:before="113" w:after="113" w:line="213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Паспорт дополнительной общеобразовательной общеразвивающей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3"/>
        <w:gridCol w:w="7587"/>
      </w:tblGrid>
      <w:tr w:rsidR="006E5390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Направленность ДООП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художественное</w:t>
            </w:r>
          </w:p>
        </w:tc>
      </w:tr>
      <w:tr w:rsidR="006E5390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4-6 лет</w:t>
            </w:r>
          </w:p>
        </w:tc>
      </w:tr>
      <w:tr w:rsidR="006E5390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ДООП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0B124D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6E5390"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6E5390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Год разработки ДООП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CD3772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E5390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ДООП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 Раскрытие внутреннего потенциала ребенка</w:t>
            </w:r>
          </w:p>
        </w:tc>
      </w:tr>
      <w:tr w:rsidR="006E5390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ДООП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Обучающие: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развитие музыкального слуха, координации слуха и голоса, развитие чистоты интонирования, правильного певческого дыхания, развитие четкой дикции, артикуляции. развитие умения правильно передавать мелодию естественным голосом, без напряжения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574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Развивающие: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Развивать умение слушать музыку и передавать в пении её образное содержание. Развивать творческое воображение и фантазию. Развивать внимание, память, эмоциональность речи.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574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Воспитательные: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Воспитывать внимание, целеустремлённость, собранность, работоспособность, коллективизм; умение сопереживать другому;</w:t>
            </w:r>
          </w:p>
        </w:tc>
      </w:tr>
      <w:tr w:rsidR="006E5390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Новизна ДООП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Предусматривает учет возрастных особенностей и возможности детей с различными нарушениями.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Главный принцип – это приобщение к активному пению всех детей – не только способных и одаренных в музыкальном и эмоциональном отношении, но и неловких, заторможенных, которым нужно помощь. Обрести чувство уверенности в своих силах, развить эмоциональность возможно путем подбора для них такого материала, в котором проявятся скрытые возможности ребёнка, его «изюминка» и индивидуальность, а слабые стороны, наоборот, будут завуалированы. Ведь доказано, что пение для детей с задержкой или патологией в развитии имеют особое значение, потому что способствует развитию речи и памяти в первую очередь.</w:t>
            </w:r>
          </w:p>
        </w:tc>
      </w:tr>
      <w:tr w:rsidR="006E5390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 занятий (групповая, подгрупповая, 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групповая</w:t>
            </w:r>
          </w:p>
        </w:tc>
      </w:tr>
      <w:tr w:rsidR="006E5390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детей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10-18</w:t>
            </w:r>
          </w:p>
        </w:tc>
      </w:tr>
      <w:tr w:rsidR="006E5390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Режим занятий (кол-во занятий в неделю)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2 занятия</w:t>
            </w:r>
          </w:p>
        </w:tc>
      </w:tr>
      <w:tr w:rsidR="006E5390" w:rsidRPr="00D5747A" w:rsidTr="000B1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124D" w:rsidRPr="00D5747A" w:rsidRDefault="006E5390" w:rsidP="00CD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Личностные результаты: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 - развита способность эмоционально переживать, откликаться на музыку различного характера. Способность с помощью голоса и эмоций передавать образ музыки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574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Образовательные результаты: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 - Поют естественным голосом, протяжно. Умеют правильно передавать мелодию в пределах </w:t>
            </w:r>
            <w:r w:rsidRPr="00D574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ре-си октавы, 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чисто интонируют. Различают звуки по высоте, слышат движение мелодии.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574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Выпускник научится:</w:t>
            </w:r>
            <w:r w:rsidRPr="00D5747A">
              <w:rPr>
                <w:rFonts w:ascii="Times New Roman" w:eastAsia="Times New Roman" w:hAnsi="Times New Roman" w:cs="Times New Roman"/>
                <w:sz w:val="26"/>
                <w:szCs w:val="26"/>
              </w:rPr>
              <w:t> Петь естественным голосом, без напряжения, протяжно. Внятно произносят слова, понимая их смысл, правильно пропевают гласные в словах и правильно произносят окончания слов. Могут петь без помощи руководителя. Проявляют активность в песенном творчестве; поют дружно, не отставая и не опережая друг друга.</w:t>
            </w:r>
          </w:p>
        </w:tc>
      </w:tr>
    </w:tbl>
    <w:p w:rsidR="006E5390" w:rsidRPr="00CD1069" w:rsidRDefault="006E5390" w:rsidP="00CD1069">
      <w:pPr>
        <w:shd w:val="clear" w:color="auto" w:fill="FFFFFF"/>
        <w:spacing w:before="113" w:after="113" w:line="213" w:lineRule="atLeast"/>
        <w:jc w:val="center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CD1069">
        <w:rPr>
          <w:rFonts w:ascii="Times New Roman" w:eastAsia="Times New Roman" w:hAnsi="Times New Roman" w:cs="Times New Roman"/>
          <w:b/>
          <w:bCs/>
          <w:sz w:val="26"/>
          <w:szCs w:val="26"/>
        </w:rPr>
        <w:t>Актуальность программы</w:t>
      </w:r>
    </w:p>
    <w:p w:rsidR="006E5390" w:rsidRPr="00D5747A" w:rsidRDefault="006E5390" w:rsidP="00D5747A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Дошкольный возраст - один из наиболее ответственных периодов в жизни каждого человека. Именно в эти годы закладываются основы здоровья, гармоничного, умственного, нравственного и физического развития ребенка. Пение -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звуковысотный слух, без которого музыкальная деятельность просто не возможна, тембровый и динамический слух, музыкальное мышление и память. Кроме того,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природосообразно организовано, чтобы ребенок чувствовал себя комфортно, пел легко и с удовольствием. 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оздоравливающее влияние на обменные процессы, играющие главную роль в кровоснабжении, в том числе и органов дыхания. Программа вокального кружка разработана на основе программы «Камертон» Э.П.Костиной и программы «Ладушки» авторы И.Каплунова, И.Новоскольцева, по системе В.Емельянова. Программа рассчитана на работу с детьми дошкольного возраста </w:t>
      </w:r>
      <w:r w:rsidR="000B124D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 w:rsidR="000B124D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лет, строится на основе современных подходов к обучению дошкольников, направленных на формирование основ музыкальной культуры детей, наполнена авторскими разработками по данной теме. Занятия в вокальном кружке «Веселые нотки» проводятся с </w:t>
      </w:r>
      <w:r w:rsidR="000B124D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сентября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 </w:t>
      </w:r>
      <w:r w:rsidR="000B124D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май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. Основная форма работы с дет</w:t>
      </w:r>
      <w:r w:rsidR="000B124D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ьми - занятия длительностью до 30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минут, которые проводятся два раза в неделю с оптимальным количеством детей 15 человек.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Цели программы:</w:t>
      </w:r>
    </w:p>
    <w:p w:rsidR="006E5390" w:rsidRPr="00D5747A" w:rsidRDefault="006E5390" w:rsidP="00D5747A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 Раскрытие внутреннего потенциала ребенка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Задачи художественно-эстетического развития дошкольников: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Развитие музыкальности:</w:t>
      </w:r>
    </w:p>
    <w:p w:rsidR="006E5390" w:rsidRPr="00D5747A" w:rsidRDefault="006E5390" w:rsidP="00D5747A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способности чувствовать настроение и характер музыки;</w:t>
      </w:r>
    </w:p>
    <w:p w:rsidR="006E5390" w:rsidRPr="00D5747A" w:rsidRDefault="006E5390" w:rsidP="00D5747A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чувства ритма;</w:t>
      </w:r>
    </w:p>
    <w:p w:rsidR="006E5390" w:rsidRPr="00D5747A" w:rsidRDefault="006E5390" w:rsidP="00D5747A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музыкальной памяти.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Развитие исполнительских качеств и умений:</w:t>
      </w:r>
    </w:p>
    <w:p w:rsidR="006E5390" w:rsidRPr="00D5747A" w:rsidRDefault="006E5390" w:rsidP="00D5747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музыкального слуха, координации слуха и голоса.</w:t>
      </w:r>
    </w:p>
    <w:p w:rsidR="006E5390" w:rsidRPr="00D5747A" w:rsidRDefault="006E5390" w:rsidP="00D5747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чистоты интонирования, правильного певческого дыхания.</w:t>
      </w:r>
    </w:p>
    <w:p w:rsidR="006E5390" w:rsidRPr="00D5747A" w:rsidRDefault="006E5390" w:rsidP="00D5747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четкой дикции, артикуляции.</w:t>
      </w:r>
    </w:p>
    <w:p w:rsidR="006E5390" w:rsidRPr="00D5747A" w:rsidRDefault="006E5390" w:rsidP="00D5747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умения правильно передавать мелодию естественным голосом, без напряжения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Развитие творческих способностей, потребности самовыражения в пении:</w:t>
      </w:r>
    </w:p>
    <w:p w:rsidR="006E5390" w:rsidRPr="00D5747A" w:rsidRDefault="006E5390" w:rsidP="00D5747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творческого воображения и фантазии;</w:t>
      </w:r>
    </w:p>
    <w:p w:rsidR="006E5390" w:rsidRPr="00D5747A" w:rsidRDefault="006E5390" w:rsidP="00D5747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способности к импровизации;</w:t>
      </w:r>
    </w:p>
    <w:p w:rsidR="006E5390" w:rsidRPr="00D5747A" w:rsidRDefault="006E5390" w:rsidP="00D5747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артистизма;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Развитие и тренировка психических процессов:</w:t>
      </w:r>
    </w:p>
    <w:p w:rsidR="006E5390" w:rsidRPr="00D5747A" w:rsidRDefault="006E5390" w:rsidP="00D5747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умения выражать эмоции в пении;</w:t>
      </w:r>
    </w:p>
    <w:p w:rsidR="006E5390" w:rsidRPr="00D5747A" w:rsidRDefault="006E5390" w:rsidP="00D5747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восприятия, внимания, памяти;</w:t>
      </w:r>
    </w:p>
    <w:p w:rsidR="006E5390" w:rsidRPr="00D5747A" w:rsidRDefault="006E5390" w:rsidP="00D5747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развития и коррекция речи;</w:t>
      </w:r>
    </w:p>
    <w:p w:rsidR="006E5390" w:rsidRPr="00D5747A" w:rsidRDefault="006E5390" w:rsidP="00D5747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развитие эмоционально-волевой сферы;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Развитие нравственно-коммуникативных качеств личности:</w:t>
      </w:r>
    </w:p>
    <w:p w:rsidR="006E5390" w:rsidRPr="00D5747A" w:rsidRDefault="006E5390" w:rsidP="00D5747A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воспитание таких качеств, как внимание, целеустремлённость, собранность, работоспособность, коллективизм;</w:t>
      </w:r>
    </w:p>
    <w:p w:rsidR="006E5390" w:rsidRPr="00D5747A" w:rsidRDefault="006E5390" w:rsidP="00D5747A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воспитание умения сопереживать другому;</w:t>
      </w:r>
    </w:p>
    <w:p w:rsidR="006E5390" w:rsidRPr="00D5747A" w:rsidRDefault="006E5390" w:rsidP="00D5747A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воспитание умения вести себя в группе во время пения;</w:t>
      </w:r>
    </w:p>
    <w:p w:rsidR="006E5390" w:rsidRPr="00D5747A" w:rsidRDefault="006E5390" w:rsidP="00D5747A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воспитание чувства такта.</w:t>
      </w:r>
    </w:p>
    <w:p w:rsidR="006E5390" w:rsidRPr="00D5747A" w:rsidRDefault="006E5390" w:rsidP="00D5747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Укрепление здоровья детей:</w:t>
      </w:r>
    </w:p>
    <w:p w:rsidR="006E5390" w:rsidRPr="00D5747A" w:rsidRDefault="006E5390" w:rsidP="00D5747A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Укрепления иммунитетаза счет логоритмических упражнений, артикуляционной и дыхательной гимнастики.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Отличительные особенности программы: 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Программа разработана с учетом ограниченных возможностей здоровья воспитанников, в основе которой заложен ряд основных коррекционно-развивающих принципов.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Принцип систематичности: 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Многократные систематические повторения позволяют каждому ребенку прочно усвоить материал в удобном для него темпе.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Принцип постепенного усложнения: 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Постепенный переход к более сложному уровню, на базе хорошо усвоенных умений и навыков, позволяет организовать «атмосферу успеха» для ребенка, утверждение его веры в себя.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Принцип эмоциональности: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 Проводимые занятия, музыкальный, игровой материал стимулируют положительные эмоции, создают благоприятный эмоциональный фон.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Принцип доступности и индивидуализации: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 Предусматривает учет возрастных особенностей и возможности детей с различными нарушениями.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Главный принцип – это приобщение к активному пению всех детей – не только способных и одаренных в музыкальном и эмоциональном отношении, но и неловких, заторможенных, которым нужно помощь. Обрести чувство уверенности в своих силах, развить эмоциональность возможно путем подбора для них такого материала, в котором проявятся скрытые возможности ребёнка, его «изюминка» и индивидуальность, а слабые стороны, наоборот, будут завуалированы. Ведь доказано, что пение для детей с задержкой или патологией в развитии имеют особое значение, потому что способствует развитию речи и памяти в первую очередь.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Работа по данной программе формирует у дошкольников навыки исполнения песен разнообразного характера. Программа разработана с учётом принципов: систематичности, психологической комфортности, учёта возрастных особенностей, деятельностного подхода к развитию детей и ориентирована на развитие личности ребёнка.</w:t>
      </w:r>
    </w:p>
    <w:p w:rsidR="006E5390" w:rsidRPr="00D5747A" w:rsidRDefault="006E5390" w:rsidP="006E5390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Возрастные особенности слуха и голоса детей </w:t>
      </w:r>
      <w:r w:rsidR="000B124D"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4</w:t>
      </w: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-</w:t>
      </w:r>
      <w:r w:rsidR="000B124D"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6</w:t>
      </w: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лет: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На пятом году жизни дети имеют уже некоторый музыкальный опыт. Общее развитие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хрупкостью, ранимостью. Гортань с голосовыми связками еще недостаточно развиты. Связки короткие. Звук очень слабый. Он усиливается резонаторами. Грудной (низкий) резонатор развит слабее, чем головной (верхний), поэтому голос у детей 3-5 лет несильный, хотя порой и звонкий. Следует избегать форсирование звука, во время которого у детей развивается низкое, несвойственное им звучание. Дети могут петь в диапазоне </w:t>
      </w: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ре-си 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 </w:t>
      </w: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{ми) фа-си. 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 этом диапазоне звучание естественное, звук </w:t>
      </w:r>
      <w:r w:rsidRPr="00D5747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до 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первой октавы звучит тяжело, его надо избегать. Возрастные особенности детей позволяют включать в работу кружка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6E5390" w:rsidRPr="00D5747A" w:rsidRDefault="006E5390" w:rsidP="00C066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песни хором в унисон</w:t>
      </w:r>
    </w:p>
    <w:p w:rsidR="006E5390" w:rsidRPr="00D5747A" w:rsidRDefault="006E5390" w:rsidP="00C066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хоровыми группами (дуэт, трио и т.д)</w:t>
      </w:r>
    </w:p>
    <w:p w:rsidR="006E5390" w:rsidRPr="00D5747A" w:rsidRDefault="006E5390" w:rsidP="00C066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тембровыми подгруппами</w:t>
      </w:r>
    </w:p>
    <w:p w:rsidR="006E5390" w:rsidRPr="00D5747A" w:rsidRDefault="006E5390" w:rsidP="00C066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при включении в хор солистов</w:t>
      </w:r>
    </w:p>
    <w:p w:rsidR="006E5390" w:rsidRPr="00D5747A" w:rsidRDefault="006E5390" w:rsidP="00C066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пение под фонограмму</w:t>
      </w:r>
    </w:p>
    <w:p w:rsidR="006E5390" w:rsidRPr="00D5747A" w:rsidRDefault="006E5390" w:rsidP="00C066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пение по нотам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Прежде чем приступить к работе с детьми,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 Для того, чтобы научить детей правильно петь (слушать, анализировать, слышать, интонировать (соединять возможности слуха и голоса) нужно соблюдение следующих условий:</w:t>
      </w:r>
    </w:p>
    <w:p w:rsidR="006E5390" w:rsidRPr="00D5747A" w:rsidRDefault="006E5390" w:rsidP="000B12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игровой характер занятий и упражнений,</w:t>
      </w:r>
    </w:p>
    <w:p w:rsidR="006E5390" w:rsidRPr="00D5747A" w:rsidRDefault="006E5390" w:rsidP="000B12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активная концертная деятельность детей,</w:t>
      </w:r>
    </w:p>
    <w:p w:rsidR="006E5390" w:rsidRPr="00D5747A" w:rsidRDefault="006E5390" w:rsidP="000B12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гостях,</w:t>
      </w:r>
    </w:p>
    <w:p w:rsidR="006E5390" w:rsidRPr="00D5747A" w:rsidRDefault="006E5390" w:rsidP="000B12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атрибуты для занятий (шумовые инструменты, музыкально-дидактические игры, пособия),</w:t>
      </w:r>
    </w:p>
    <w:p w:rsidR="006E5390" w:rsidRPr="00D5747A" w:rsidRDefault="006E5390" w:rsidP="000B12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звуковоспроизводящая аппаратура (музыкальный центр, микрофон, СD-диски – чистые и с записями музыкального материала),</w:t>
      </w:r>
    </w:p>
    <w:p w:rsidR="006E5390" w:rsidRPr="00D5747A" w:rsidRDefault="006E5390" w:rsidP="000B12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сценические костюмы, необходимые для создания образа и становления маленького артиста.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Необходимо бережное отношение к детскому голосу; проводить работу с детьми, родителями и воспитателями, разъясняя им вредность крикливого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Организационно-педагогические основы обучения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Возраст детей, участвующих в программе.</w:t>
      </w:r>
    </w:p>
    <w:p w:rsidR="006E5390" w:rsidRPr="00D5747A" w:rsidRDefault="003416E9" w:rsidP="000B12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="006E5390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="006E5390"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лет </w:t>
      </w:r>
    </w:p>
    <w:p w:rsidR="006E5390" w:rsidRPr="00D5747A" w:rsidRDefault="006E5390" w:rsidP="000B12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Группа сформирована с учетом возможностей детей ОВЗ.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Сроки реализации программы: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программа рассчитана на </w:t>
      </w:r>
      <w:r w:rsidR="003416E9">
        <w:rPr>
          <w:rFonts w:ascii="Times New Roman" w:eastAsia="Times New Roman" w:hAnsi="Times New Roman" w:cs="Times New Roman"/>
          <w:color w:val="333333"/>
          <w:sz w:val="26"/>
          <w:szCs w:val="26"/>
        </w:rPr>
        <w:t>9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месяцев с 1 </w:t>
      </w:r>
      <w:r w:rsidR="003416E9">
        <w:rPr>
          <w:rFonts w:ascii="Times New Roman" w:eastAsia="Times New Roman" w:hAnsi="Times New Roman" w:cs="Times New Roman"/>
          <w:color w:val="333333"/>
          <w:sz w:val="26"/>
          <w:szCs w:val="26"/>
        </w:rPr>
        <w:t>сентября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 3</w:t>
      </w:r>
      <w:r w:rsidR="003416E9">
        <w:rPr>
          <w:rFonts w:ascii="Times New Roman" w:eastAsia="Times New Roman" w:hAnsi="Times New Roman" w:cs="Times New Roman"/>
          <w:color w:val="333333"/>
          <w:sz w:val="26"/>
          <w:szCs w:val="26"/>
        </w:rPr>
        <w:t>1 мая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Формы и режим занятий:</w:t>
      </w:r>
    </w:p>
    <w:p w:rsidR="006E5390" w:rsidRPr="00D5747A" w:rsidRDefault="006E5390" w:rsidP="000B12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Формы проведения: групповые.</w:t>
      </w:r>
    </w:p>
    <w:p w:rsidR="006E5390" w:rsidRPr="00D5747A" w:rsidRDefault="006E5390" w:rsidP="000B12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Продолжительность занятий – 2</w:t>
      </w:r>
      <w:r w:rsid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5-30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минут, 2 раза в неделю</w:t>
      </w:r>
    </w:p>
    <w:p w:rsidR="006E5390" w:rsidRPr="00D5747A" w:rsidRDefault="006E5390" w:rsidP="000B12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Наполняемость – 10-1</w:t>
      </w:r>
      <w:r w:rsid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детей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Примерная структура занятия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1. Коммуникативная игра-приветствие.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2. Артикуляционная гимнастика по системе В.Емельянова.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3. Интонационно-фонетические упражнения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4. Дыхательная гимнастика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5. Упражнения для подготовки голоса к пению с использованием скороговорок, чистоговорок.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6. Упражнения для распевания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7 . Разучивание новых песен.</w:t>
      </w: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8. Музыкальные игры с пением.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Программа включает подразделы:</w:t>
      </w:r>
    </w:p>
    <w:p w:rsidR="006E5390" w:rsidRPr="00D5747A" w:rsidRDefault="006E5390" w:rsidP="000B12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восприятие музыки;</w:t>
      </w:r>
    </w:p>
    <w:p w:rsidR="006E5390" w:rsidRPr="00D5747A" w:rsidRDefault="006E5390" w:rsidP="000B12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развитие музыкального слуха и голоса;</w:t>
      </w:r>
    </w:p>
    <w:p w:rsidR="006E5390" w:rsidRPr="00D5747A" w:rsidRDefault="006E5390" w:rsidP="000B12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песенное творчество;</w:t>
      </w:r>
    </w:p>
    <w:p w:rsidR="006E5390" w:rsidRPr="00D5747A" w:rsidRDefault="006E5390" w:rsidP="000B12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певческая установка;</w:t>
      </w:r>
    </w:p>
    <w:p w:rsidR="006E5390" w:rsidRPr="00D5747A" w:rsidRDefault="006E5390" w:rsidP="000B12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дикции).</w:t>
      </w:r>
    </w:p>
    <w:p w:rsidR="006E5390" w:rsidRPr="00CD1069" w:rsidRDefault="006E5390" w:rsidP="000B124D">
      <w:pPr>
        <w:shd w:val="clear" w:color="auto" w:fill="FFFFFF"/>
        <w:spacing w:before="113" w:after="113" w:line="213" w:lineRule="atLeast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CD1069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 разделов программы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1. Вводная часть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- Приветствие.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- Упражнения, направленные на подготовку голосового аппарата ребенка к разучиванию и исполнению вокальных произведений (артикуляционная гимнастика, интонационно-фонетические упражнения, скороговорки, чистоговорки, упражнения для распевания). Музыкальная граммота.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2. Основная часть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Работа над песней. 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3. Заключительная часть</w:t>
      </w:r>
    </w:p>
    <w:p w:rsidR="006E5390" w:rsidRPr="00D5747A" w:rsidRDefault="006E5390" w:rsidP="000B124D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 Песенное творчество. Музыкальные, пальчиковые игры.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Методические приемы: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1. Приемы разучивания песен проходит по трем этапам:</w:t>
      </w:r>
    </w:p>
    <w:p w:rsidR="006E5390" w:rsidRPr="00D5747A" w:rsidRDefault="006E5390" w:rsidP="000B12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6E5390" w:rsidRPr="00D5747A" w:rsidRDefault="006E5390" w:rsidP="000B12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работа над вокальными и хоровыми навыками;</w:t>
      </w:r>
    </w:p>
    <w:p w:rsidR="006E5390" w:rsidRPr="00D5747A" w:rsidRDefault="006E5390" w:rsidP="000B12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проверка у детей качества усвоения песни (исполнение песен по одному, пение хором).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2. Приемы работы над отдельным произведением: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пение песни с полузакрытым ртом;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пение песни на определенный слог;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проговаривание согласных в конце слова;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произношение слов шепотом в ритме песни;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выделение, подчеркивание отдельной фразы, слова;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настраивание перед началом пения (тянуть один первый звук);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остановка на отдельном звуке для уточнения правильности интонирования;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анализ направления мелодии;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использование элементов дирижирования;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пение без сопровождения;</w:t>
      </w:r>
    </w:p>
    <w:p w:rsidR="006E5390" w:rsidRPr="00D5747A" w:rsidRDefault="006E5390" w:rsidP="000B12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зрительная, моторная наглядность.</w:t>
      </w:r>
    </w:p>
    <w:p w:rsidR="006E5390" w:rsidRPr="00D5747A" w:rsidRDefault="006E5390" w:rsidP="000B124D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3. Приемы звуковедения:</w:t>
      </w:r>
    </w:p>
    <w:p w:rsidR="006E5390" w:rsidRPr="00D5747A" w:rsidRDefault="006E5390" w:rsidP="000B12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выразительный показ (рекомендуется a*capella );</w:t>
      </w:r>
    </w:p>
    <w:p w:rsidR="006E5390" w:rsidRPr="00D5747A" w:rsidRDefault="006E5390" w:rsidP="000B12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образные упражнения;</w:t>
      </w:r>
    </w:p>
    <w:p w:rsidR="000B124D" w:rsidRPr="003416E9" w:rsidRDefault="006E5390" w:rsidP="003416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333333"/>
          <w:sz w:val="26"/>
          <w:szCs w:val="26"/>
        </w:rPr>
        <w:t>оценка качества исполнение песни</w:t>
      </w:r>
    </w:p>
    <w:p w:rsidR="000B124D" w:rsidRPr="00D5747A" w:rsidRDefault="000B124D" w:rsidP="001E12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1289" w:rsidRDefault="00951289" w:rsidP="001E123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Учебно-тематический план</w:t>
      </w:r>
    </w:p>
    <w:p w:rsidR="003416E9" w:rsidRPr="00D5747A" w:rsidRDefault="003416E9" w:rsidP="001E1239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4252"/>
        <w:gridCol w:w="1613"/>
        <w:gridCol w:w="1701"/>
        <w:gridCol w:w="2126"/>
      </w:tblGrid>
      <w:tr w:rsidR="00951289" w:rsidRPr="00D5747A" w:rsidTr="00951289">
        <w:trPr>
          <w:cantSplit/>
        </w:trPr>
        <w:tc>
          <w:tcPr>
            <w:tcW w:w="622" w:type="dxa"/>
            <w:vMerge w:val="restart"/>
            <w:vAlign w:val="center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Содержание и виды работы</w:t>
            </w:r>
          </w:p>
        </w:tc>
        <w:tc>
          <w:tcPr>
            <w:tcW w:w="5440" w:type="dxa"/>
            <w:gridSpan w:val="3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Количество часов</w:t>
            </w:r>
          </w:p>
        </w:tc>
      </w:tr>
      <w:tr w:rsidR="00951289" w:rsidRPr="00D5747A" w:rsidTr="00951289">
        <w:trPr>
          <w:cantSplit/>
        </w:trPr>
        <w:tc>
          <w:tcPr>
            <w:tcW w:w="622" w:type="dxa"/>
            <w:vMerge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252" w:type="dxa"/>
            <w:vMerge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613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теория</w:t>
            </w:r>
          </w:p>
        </w:tc>
        <w:tc>
          <w:tcPr>
            <w:tcW w:w="1701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практика</w:t>
            </w:r>
          </w:p>
        </w:tc>
        <w:tc>
          <w:tcPr>
            <w:tcW w:w="2126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всего</w:t>
            </w:r>
          </w:p>
        </w:tc>
      </w:tr>
      <w:tr w:rsidR="00951289" w:rsidRPr="00D5747A" w:rsidTr="00951289">
        <w:tc>
          <w:tcPr>
            <w:tcW w:w="622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</w:t>
            </w:r>
          </w:p>
        </w:tc>
        <w:tc>
          <w:tcPr>
            <w:tcW w:w="4252" w:type="dxa"/>
          </w:tcPr>
          <w:p w:rsidR="00951289" w:rsidRPr="00D5747A" w:rsidRDefault="00E177F2" w:rsidP="004643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Артиккуляционная гимнастика </w:t>
            </w:r>
          </w:p>
        </w:tc>
        <w:tc>
          <w:tcPr>
            <w:tcW w:w="1613" w:type="dxa"/>
          </w:tcPr>
          <w:p w:rsidR="00951289" w:rsidRPr="00D5747A" w:rsidRDefault="00E177F2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701" w:type="dxa"/>
          </w:tcPr>
          <w:p w:rsidR="00951289" w:rsidRPr="00D5747A" w:rsidRDefault="000B124D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</w:t>
            </w:r>
          </w:p>
        </w:tc>
        <w:tc>
          <w:tcPr>
            <w:tcW w:w="2126" w:type="dxa"/>
          </w:tcPr>
          <w:p w:rsidR="00951289" w:rsidRPr="00D5747A" w:rsidRDefault="000B124D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</w:tr>
      <w:tr w:rsidR="00951289" w:rsidRPr="00D5747A" w:rsidTr="00951289">
        <w:tc>
          <w:tcPr>
            <w:tcW w:w="622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2.</w:t>
            </w:r>
          </w:p>
        </w:tc>
        <w:tc>
          <w:tcPr>
            <w:tcW w:w="4252" w:type="dxa"/>
          </w:tcPr>
          <w:p w:rsidR="00951289" w:rsidRPr="00D5747A" w:rsidRDefault="00E177F2" w:rsidP="004643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Логоритмические распевки</w:t>
            </w:r>
          </w:p>
        </w:tc>
        <w:tc>
          <w:tcPr>
            <w:tcW w:w="1613" w:type="dxa"/>
          </w:tcPr>
          <w:p w:rsidR="00951289" w:rsidRPr="00D5747A" w:rsidRDefault="00E177F2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701" w:type="dxa"/>
          </w:tcPr>
          <w:p w:rsidR="00951289" w:rsidRPr="00D5747A" w:rsidRDefault="000935EA" w:rsidP="000B124D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124D" w:rsidRPr="00D574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951289" w:rsidRPr="00D5747A" w:rsidRDefault="00E177F2" w:rsidP="000B124D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124D" w:rsidRPr="00D574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1289" w:rsidRPr="00D5747A" w:rsidTr="00951289">
        <w:tc>
          <w:tcPr>
            <w:tcW w:w="622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3.</w:t>
            </w:r>
          </w:p>
        </w:tc>
        <w:tc>
          <w:tcPr>
            <w:tcW w:w="4252" w:type="dxa"/>
          </w:tcPr>
          <w:p w:rsidR="00951289" w:rsidRPr="00D5747A" w:rsidRDefault="00951289" w:rsidP="004643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Пение </w:t>
            </w:r>
          </w:p>
        </w:tc>
        <w:tc>
          <w:tcPr>
            <w:tcW w:w="1613" w:type="dxa"/>
          </w:tcPr>
          <w:p w:rsidR="00951289" w:rsidRPr="00D5747A" w:rsidRDefault="00E177F2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1701" w:type="dxa"/>
          </w:tcPr>
          <w:p w:rsidR="00951289" w:rsidRPr="00D5747A" w:rsidRDefault="00464379" w:rsidP="000B124D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</w:t>
            </w:r>
            <w:r w:rsidR="000B124D"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2126" w:type="dxa"/>
          </w:tcPr>
          <w:p w:rsidR="00951289" w:rsidRPr="00D5747A" w:rsidRDefault="000B124D" w:rsidP="0046437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40</w:t>
            </w:r>
          </w:p>
        </w:tc>
      </w:tr>
      <w:tr w:rsidR="00951289" w:rsidRPr="00D5747A" w:rsidTr="00464379">
        <w:trPr>
          <w:trHeight w:val="270"/>
        </w:trPr>
        <w:tc>
          <w:tcPr>
            <w:tcW w:w="622" w:type="dxa"/>
          </w:tcPr>
          <w:p w:rsidR="0095128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4252" w:type="dxa"/>
          </w:tcPr>
          <w:p w:rsidR="00951289" w:rsidRPr="00D5747A" w:rsidRDefault="00464379" w:rsidP="004643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Дыхательная гимнастика</w:t>
            </w:r>
          </w:p>
        </w:tc>
        <w:tc>
          <w:tcPr>
            <w:tcW w:w="1613" w:type="dxa"/>
          </w:tcPr>
          <w:p w:rsidR="00951289" w:rsidRPr="00D5747A" w:rsidRDefault="00E177F2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701" w:type="dxa"/>
          </w:tcPr>
          <w:p w:rsidR="00951289" w:rsidRPr="00D5747A" w:rsidRDefault="000B124D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2126" w:type="dxa"/>
          </w:tcPr>
          <w:p w:rsidR="00951289" w:rsidRPr="00D5747A" w:rsidRDefault="000B124D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</w:tr>
      <w:tr w:rsidR="00464379" w:rsidRPr="00D5747A" w:rsidTr="00951289">
        <w:trPr>
          <w:trHeight w:val="555"/>
        </w:trPr>
        <w:tc>
          <w:tcPr>
            <w:tcW w:w="622" w:type="dxa"/>
          </w:tcPr>
          <w:p w:rsidR="0046437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5.</w:t>
            </w:r>
          </w:p>
        </w:tc>
        <w:tc>
          <w:tcPr>
            <w:tcW w:w="4252" w:type="dxa"/>
          </w:tcPr>
          <w:p w:rsidR="00464379" w:rsidRPr="00D5747A" w:rsidRDefault="00464379" w:rsidP="004643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Музыкальная игра и движение под музыку.</w:t>
            </w:r>
          </w:p>
        </w:tc>
        <w:tc>
          <w:tcPr>
            <w:tcW w:w="1613" w:type="dxa"/>
          </w:tcPr>
          <w:p w:rsidR="0046437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701" w:type="dxa"/>
          </w:tcPr>
          <w:p w:rsidR="0046437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2126" w:type="dxa"/>
          </w:tcPr>
          <w:p w:rsidR="0046437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</w:tr>
      <w:tr w:rsidR="00951289" w:rsidRPr="00D5747A" w:rsidTr="001137F7">
        <w:trPr>
          <w:trHeight w:val="414"/>
        </w:trPr>
        <w:tc>
          <w:tcPr>
            <w:tcW w:w="622" w:type="dxa"/>
          </w:tcPr>
          <w:p w:rsidR="0095128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6</w:t>
            </w:r>
            <w:r w:rsidR="00951289"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</w:t>
            </w:r>
          </w:p>
        </w:tc>
        <w:tc>
          <w:tcPr>
            <w:tcW w:w="4252" w:type="dxa"/>
          </w:tcPr>
          <w:p w:rsidR="00951289" w:rsidRPr="00D5747A" w:rsidRDefault="00951289" w:rsidP="000B124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Итоговое занятие.</w:t>
            </w:r>
          </w:p>
        </w:tc>
        <w:tc>
          <w:tcPr>
            <w:tcW w:w="1613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0,5</w:t>
            </w:r>
          </w:p>
        </w:tc>
        <w:tc>
          <w:tcPr>
            <w:tcW w:w="1701" w:type="dxa"/>
          </w:tcPr>
          <w:p w:rsidR="0095128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0</w:t>
            </w:r>
            <w:r w:rsidR="00951289"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.5</w:t>
            </w:r>
          </w:p>
        </w:tc>
        <w:tc>
          <w:tcPr>
            <w:tcW w:w="2126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</w:tr>
      <w:tr w:rsidR="00951289" w:rsidRPr="00D5747A" w:rsidTr="00951289">
        <w:tc>
          <w:tcPr>
            <w:tcW w:w="622" w:type="dxa"/>
          </w:tcPr>
          <w:p w:rsidR="00951289" w:rsidRPr="00D5747A" w:rsidRDefault="0046437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7</w:t>
            </w:r>
            <w:r w:rsidR="00951289"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</w:t>
            </w:r>
          </w:p>
        </w:tc>
        <w:tc>
          <w:tcPr>
            <w:tcW w:w="4252" w:type="dxa"/>
          </w:tcPr>
          <w:p w:rsidR="00951289" w:rsidRPr="00D5747A" w:rsidRDefault="00951289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ИТОГО</w:t>
            </w:r>
          </w:p>
        </w:tc>
        <w:tc>
          <w:tcPr>
            <w:tcW w:w="1613" w:type="dxa"/>
          </w:tcPr>
          <w:p w:rsidR="00951289" w:rsidRPr="00D5747A" w:rsidRDefault="000B124D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137F7" w:rsidRPr="00D5747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701" w:type="dxa"/>
          </w:tcPr>
          <w:p w:rsidR="00951289" w:rsidRPr="00D5747A" w:rsidRDefault="000B124D" w:rsidP="000B124D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1137F7" w:rsidRPr="00D5747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2126" w:type="dxa"/>
          </w:tcPr>
          <w:p w:rsidR="00951289" w:rsidRPr="00D5747A" w:rsidRDefault="000B124D" w:rsidP="0095128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7A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</w:tbl>
    <w:p w:rsidR="003416E9" w:rsidRDefault="003416E9" w:rsidP="003416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16E9" w:rsidRDefault="003416E9" w:rsidP="003416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16E9" w:rsidRDefault="003416E9" w:rsidP="003416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35A3" w:rsidRDefault="003B594D" w:rsidP="00341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sz w:val="26"/>
          <w:szCs w:val="26"/>
        </w:rPr>
        <w:t>Диагностика вокальных навыков</w:t>
      </w:r>
    </w:p>
    <w:p w:rsidR="00C92D87" w:rsidRPr="00D5747A" w:rsidRDefault="00C92D87" w:rsidP="00341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35A3" w:rsidRPr="00D5747A" w:rsidRDefault="00AA35A3" w:rsidP="000B124D">
      <w:pPr>
        <w:spacing w:after="0" w:line="237" w:lineRule="auto"/>
        <w:ind w:left="100" w:right="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sz w:val="26"/>
          <w:szCs w:val="26"/>
        </w:rPr>
        <w:t>Диагностическая методика была разработана на основе методик Н.А. Ветлугиной (уровень музыкального развития детей, раздел «Пение»), К.В. Тарасовой (развитие звуковысотного слуха), О.П.Радыновой (развитие музыкально-слуховых представлений), М.Л. Лазарева (уровень развития дыхания), а также рекомендаций по развитию детского голоса, предложенных Т.М. Орловой и С.И. Бекиной.</w:t>
      </w:r>
    </w:p>
    <w:p w:rsidR="00AA35A3" w:rsidRPr="00D5747A" w:rsidRDefault="00AA35A3" w:rsidP="00AA35A3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A35A3" w:rsidRPr="00D5747A" w:rsidRDefault="00AA35A3" w:rsidP="00C92D87">
      <w:pPr>
        <w:numPr>
          <w:ilvl w:val="0"/>
          <w:numId w:val="1"/>
        </w:numPr>
        <w:tabs>
          <w:tab w:val="left" w:pos="1027"/>
        </w:tabs>
        <w:spacing w:after="0" w:line="234" w:lineRule="auto"/>
        <w:ind w:left="100" w:right="580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sz w:val="26"/>
          <w:szCs w:val="26"/>
        </w:rPr>
        <w:t>соответствии с изученными методиками были определены уровни развития голоса и вокально-хоровых навыков.</w:t>
      </w:r>
    </w:p>
    <w:p w:rsidR="00AA35A3" w:rsidRDefault="00AA35A3" w:rsidP="00AA35A3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AA35A3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AA35A3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AA35A3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D1069" w:rsidRDefault="00CD106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416E9" w:rsidRPr="00D5747A" w:rsidRDefault="003416E9" w:rsidP="003416E9">
      <w:pPr>
        <w:spacing w:after="0"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69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80"/>
        <w:gridCol w:w="1720"/>
        <w:gridCol w:w="2125"/>
        <w:gridCol w:w="3117"/>
        <w:gridCol w:w="2125"/>
        <w:gridCol w:w="35"/>
      </w:tblGrid>
      <w:tr w:rsidR="00AA35A3" w:rsidRPr="003416E9" w:rsidTr="003416E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Крите</w:t>
            </w:r>
          </w:p>
        </w:tc>
        <w:tc>
          <w:tcPr>
            <w:tcW w:w="1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45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п/п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3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36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звука.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 слабый.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 не очень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 сильный.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1E1239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голоса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сильный, но ребенок</w:t>
            </w:r>
            <w:r w:rsidR="002C28D1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петь непродолжительное время достаточно громко.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188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80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40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 голосе слышен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Нет ярко выраженного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 звонкий,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тембра.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хрип или сип. Голос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тембра, но старается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яркий.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тусклый,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петь выразительно.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7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невыразительный.</w:t>
            </w:r>
          </w:p>
        </w:tc>
        <w:tc>
          <w:tcPr>
            <w:tcW w:w="3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1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Певческий</w:t>
            </w:r>
          </w:p>
        </w:tc>
        <w:tc>
          <w:tcPr>
            <w:tcW w:w="2125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в</w:t>
            </w:r>
          </w:p>
        </w:tc>
        <w:tc>
          <w:tcPr>
            <w:tcW w:w="3117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в пределах</w:t>
            </w:r>
          </w:p>
        </w:tc>
        <w:tc>
          <w:tcPr>
            <w:tcW w:w="2125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63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 2-3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 нормы (ре-</w:t>
            </w:r>
            <w:r w:rsidR="002C28D1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по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октавы).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сравнению с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80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нормой.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</w:t>
            </w:r>
            <w:r w:rsidR="002C28D1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ьность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13 сек.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13-15 сек.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Более 15 сек.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(звуковая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«м»)</w:t>
            </w: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4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14 сек.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14-16 сек.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Более 16 сек.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 на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5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вдохе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93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(гипоксическа</w:t>
            </w:r>
            <w:r w:rsidR="002C28D1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159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7"/>
        </w:trPr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проба)</w:t>
            </w: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39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знакомой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знакомой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знакомой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слуховые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с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с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с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</w:t>
            </w:r>
            <w:r w:rsidR="002C28D1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поддержкой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сопровождением при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сопровождением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голосом педагога.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незначительной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Развитие звуковысотного слуха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пропеть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поддержке педагога.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незнакомую</w:t>
            </w:r>
            <w:r w:rsidR="001E1239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попевку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малознакомой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малознакомой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191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E1239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сопровождением</w:t>
            </w:r>
          </w:p>
        </w:tc>
        <w:tc>
          <w:tcPr>
            <w:tcW w:w="3117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 с</w:t>
            </w:r>
          </w:p>
        </w:tc>
        <w:tc>
          <w:tcPr>
            <w:tcW w:w="2125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 с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61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сопровождением после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сопровождением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3-4 прослушиваний.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1-2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многократного ее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прослушиваний.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повторения.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знакомой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Невозможность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 из 3-4 звуков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знакомой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37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воспроизведения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металлофоне с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 из 3-4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70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знакомой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небольшими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на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 из 3-4</w:t>
            </w:r>
            <w:r w:rsidR="003416E9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 на металлофоне.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металлофоне.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39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Интонирование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интонирует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Чистое пение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2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интонировани</w:t>
            </w:r>
            <w:r w:rsidR="002C28D1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голосом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направление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таковое</w:t>
            </w: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мелодии,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3416E9">
        <w:trPr>
          <w:trHeight w:val="254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5A3" w:rsidRPr="003416E9" w:rsidTr="003416E9">
        <w:trPr>
          <w:trHeight w:val="2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чистое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на фоне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35A3" w:rsidRPr="003416E9" w:rsidRDefault="00AA35A3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28D1" w:rsidRPr="003416E9" w:rsidRDefault="002C28D1" w:rsidP="001E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6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92"/>
        <w:gridCol w:w="1701"/>
        <w:gridCol w:w="2127"/>
        <w:gridCol w:w="3118"/>
        <w:gridCol w:w="2126"/>
        <w:gridCol w:w="30"/>
      </w:tblGrid>
      <w:tr w:rsidR="002C28D1" w:rsidRPr="003416E9" w:rsidTr="001E1239">
        <w:trPr>
          <w:trHeight w:val="25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вообще, и ребенок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34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интонирование 2-3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слова песни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 ее ритме или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5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интонирует 1-2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7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39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различает звуки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по высоте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по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по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высоте.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в пределах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высоте звуков в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высоте.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октавы и септимы.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 сексты и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5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квинты.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4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Поза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расслабленная,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удерживать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удерживать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опущены.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правильную позу при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правильную позу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пении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непродолжительное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длительное время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напоминания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7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39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отрывистое,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естественным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крикливое.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голосом, но иногда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естественным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переходящим на крик.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голосом, без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напряжения,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7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протяжно.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39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Вокальные навыки 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Невнятное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четкое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согласных 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1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45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textDirection w:val="btLr"/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нарушения.</w:t>
            </w: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в конце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4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гласных, но неумение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 середине слов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правильно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пении.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непроизвольно.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 при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между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19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произвольное, но не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42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пении.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35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берется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брать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50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берется между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фразами.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фразами.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4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петь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петь,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выделиться при</w:t>
            </w:r>
            <w:r w:rsidR="00D5747A"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хоровом исполнении(раньше вступить, петь громче других).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начинать и заканчивать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 ансамбле.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слушая товарищей.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вместе с товарищами.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39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старается петь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поет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неэмоциональное.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выразительно, но на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выразительно,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мало эмоций.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передавая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песни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голосом и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D1" w:rsidRPr="003416E9" w:rsidTr="001E1239">
        <w:trPr>
          <w:trHeight w:val="25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8D1" w:rsidRPr="003416E9" w:rsidRDefault="002C28D1" w:rsidP="001E12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9">
              <w:rPr>
                <w:rFonts w:ascii="Times New Roman" w:eastAsia="Times New Roman" w:hAnsi="Times New Roman" w:cs="Times New Roman"/>
                <w:sz w:val="24"/>
                <w:szCs w:val="24"/>
              </w:rPr>
              <w:t>мимикой.</w:t>
            </w:r>
          </w:p>
        </w:tc>
        <w:tc>
          <w:tcPr>
            <w:tcW w:w="30" w:type="dxa"/>
            <w:vAlign w:val="bottom"/>
          </w:tcPr>
          <w:p w:rsidR="002C28D1" w:rsidRPr="003416E9" w:rsidRDefault="002C28D1" w:rsidP="001E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5A3" w:rsidRPr="00D5747A" w:rsidRDefault="00AA35A3" w:rsidP="002C28D1">
      <w:pPr>
        <w:rPr>
          <w:rFonts w:ascii="Times New Roman" w:eastAsia="Times New Roman" w:hAnsi="Times New Roman" w:cs="Times New Roman"/>
          <w:sz w:val="26"/>
          <w:szCs w:val="26"/>
        </w:rPr>
        <w:sectPr w:rsidR="00AA35A3" w:rsidRPr="00D5747A">
          <w:footerReference w:type="default" r:id="rId9"/>
          <w:pgSz w:w="11900" w:h="16838"/>
          <w:pgMar w:top="726" w:right="726" w:bottom="428" w:left="860" w:header="0" w:footer="0" w:gutter="0"/>
          <w:cols w:space="720" w:equalWidth="0">
            <w:col w:w="10320"/>
          </w:cols>
        </w:sectPr>
      </w:pPr>
    </w:p>
    <w:p w:rsidR="004B5FDA" w:rsidRPr="00D5747A" w:rsidRDefault="004B5FDA" w:rsidP="001E12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Требования к уровню подготовки воспитанников: с учетом возрастных особенностей. 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Интерес, потребность в слушании песен.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Объем музыкально-слуховых певческих представлений.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Определение видов песен.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Культура слушания песни.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Целостное восприятие песни.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Дифференцированное восприятие песни.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Восприятие певческих умений и навыков.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Восприятие основ певческой техники.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Эмоциональная отзывчивость на песню.</w:t>
      </w:r>
    </w:p>
    <w:p w:rsidR="004B5FDA" w:rsidRPr="003416E9" w:rsidRDefault="004B5FDA" w:rsidP="001E1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Выражение отношения к прослушанной песне.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Интерес, потребность в освоении новой песни.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Объем исполняемого песенного репертуара.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Выразительность, эмоциональность исполнения.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Использование средств музыкальной выразительности для передачи эмоционально-образного содержания песни.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Владение певческими умениями и навыками: звуковедение, звукообразование, дикция, дыхание, чистота интонирования, чувство ансамбля (ритмического, динамического, тембрового).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Основы певческой техники исполнения.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Самостоятельность исполнения песни.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Использование песен в повседневной жизни.</w:t>
      </w:r>
    </w:p>
    <w:p w:rsidR="004B5FDA" w:rsidRPr="003416E9" w:rsidRDefault="004B5FDA" w:rsidP="001E12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Выражение отношения к исполненной песне в словах, движениях, рисунке.</w:t>
      </w:r>
    </w:p>
    <w:p w:rsidR="004B5FDA" w:rsidRPr="003416E9" w:rsidRDefault="004B5FDA" w:rsidP="001E12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Проявление своих творческих возможностей в выразительном исполнении песни.</w:t>
      </w:r>
    </w:p>
    <w:p w:rsidR="004B5FDA" w:rsidRPr="003416E9" w:rsidRDefault="004B5FDA" w:rsidP="001E12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Музыкально-творческие песенные импровизации.</w:t>
      </w:r>
    </w:p>
    <w:p w:rsidR="004B5FDA" w:rsidRPr="003416E9" w:rsidRDefault="004B5FDA" w:rsidP="001E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 xml:space="preserve">             различать высокие и низкие звуки в пределах квинты, кварты;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слышать долгие и короткие звуки;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узнавать знакомую мелодию по ритмическому рисунку;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петь естественным звуком, напевно, выразительно, передавая характер песни, ее темповые и динамические особенности;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чисто интонировать с музыкальным сопровождением и без него;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дать оценку качества пения других детей;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импровизировать простейшие мелодии на заданный текст соответствующего характера;</w:t>
      </w:r>
    </w:p>
    <w:p w:rsidR="004B5FDA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дать музыкальный ответ на музыкальный вопрос;</w:t>
      </w:r>
    </w:p>
    <w:p w:rsidR="004C4F48" w:rsidRPr="003416E9" w:rsidRDefault="004B5FDA" w:rsidP="001E1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>находить тонику в предложенном варианте;</w:t>
      </w:r>
    </w:p>
    <w:p w:rsidR="008C50B6" w:rsidRPr="003416E9" w:rsidRDefault="008C50B6" w:rsidP="001E12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3416E9">
        <w:rPr>
          <w:rFonts w:ascii="Times New Roman" w:hAnsi="Times New Roman" w:cs="Times New Roman"/>
          <w:sz w:val="24"/>
          <w:szCs w:val="24"/>
        </w:rPr>
        <w:t xml:space="preserve"> </w:t>
      </w:r>
      <w:r w:rsidRPr="003416E9">
        <w:rPr>
          <w:rFonts w:ascii="Times New Roman" w:hAnsi="Times New Roman" w:cs="Times New Roman"/>
          <w:b/>
          <w:sz w:val="24"/>
          <w:szCs w:val="24"/>
        </w:rPr>
        <w:t>и способы определения их результативности:</w:t>
      </w:r>
    </w:p>
    <w:p w:rsidR="008C50B6" w:rsidRPr="003416E9" w:rsidRDefault="008C50B6" w:rsidP="001E1239">
      <w:pPr>
        <w:pStyle w:val="a5"/>
        <w:spacing w:after="0" w:line="240" w:lineRule="auto"/>
        <w:ind w:left="0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3416E9">
        <w:rPr>
          <w:rFonts w:ascii="Times New Roman" w:hAnsi="Times New Roman" w:cs="Times New Roman"/>
          <w:sz w:val="24"/>
          <w:szCs w:val="24"/>
        </w:rPr>
        <w:t xml:space="preserve">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 </w:t>
      </w:r>
      <w:r w:rsidRPr="003416E9">
        <w:rPr>
          <w:rFonts w:ascii="Times New Roman" w:hAnsi="Times New Roman" w:cs="Times New Roman"/>
          <w:i/>
          <w:iCs/>
          <w:sz w:val="24"/>
          <w:szCs w:val="24"/>
        </w:rPr>
        <w:t xml:space="preserve">ре-си октавы, </w:t>
      </w:r>
      <w:r w:rsidRPr="003416E9">
        <w:rPr>
          <w:rFonts w:ascii="Times New Roman" w:hAnsi="Times New Roman" w:cs="Times New Roman"/>
          <w:sz w:val="24"/>
          <w:szCs w:val="24"/>
        </w:rPr>
        <w:t xml:space="preserve">чисто интонируют. Различают звуки по высоте, слышат движение мелодии.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 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пропевают гласные в словах и правильно произносят окончания слов. Могут петь без помощи руководителя. Проявляют активность в песенном творчестве; поют дружно, не отставая и не опережая друг друга. – </w:t>
      </w:r>
    </w:p>
    <w:p w:rsidR="008C50B6" w:rsidRPr="00D5747A" w:rsidRDefault="008C50B6" w:rsidP="001E1239">
      <w:pPr>
        <w:pStyle w:val="a5"/>
        <w:spacing w:after="0" w:line="240" w:lineRule="auto"/>
        <w:ind w:left="1053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b/>
          <w:sz w:val="26"/>
          <w:szCs w:val="26"/>
        </w:rPr>
        <w:t>Виды контроля</w:t>
      </w:r>
      <w:r w:rsidRPr="00D57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0B6" w:rsidRPr="00D5747A" w:rsidRDefault="008C50B6" w:rsidP="001E12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sz w:val="26"/>
          <w:szCs w:val="26"/>
        </w:rPr>
        <w:t xml:space="preserve">-  Начальный проводится с целью определения уровня развития детей. </w:t>
      </w:r>
    </w:p>
    <w:p w:rsidR="008C50B6" w:rsidRPr="00D5747A" w:rsidRDefault="008C50B6" w:rsidP="001E12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sz w:val="26"/>
          <w:szCs w:val="26"/>
        </w:rPr>
        <w:t xml:space="preserve">-  Текущий контроль – с целью определения степени усвоения обучающимися учебного материала. </w:t>
      </w:r>
    </w:p>
    <w:p w:rsidR="008C50B6" w:rsidRPr="00D5747A" w:rsidRDefault="008C50B6" w:rsidP="001E12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sz w:val="26"/>
          <w:szCs w:val="26"/>
        </w:rPr>
        <w:t xml:space="preserve">- Итоговый контроль – с целью определения изменения уровня развития детей, их творческих способностей. </w:t>
      </w:r>
    </w:p>
    <w:p w:rsidR="008C50B6" w:rsidRPr="00D5747A" w:rsidRDefault="008C50B6" w:rsidP="001E12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47A">
        <w:rPr>
          <w:rFonts w:ascii="Times New Roman" w:hAnsi="Times New Roman" w:cs="Times New Roman"/>
          <w:b/>
          <w:sz w:val="26"/>
          <w:szCs w:val="26"/>
        </w:rPr>
        <w:t>Формы подведения итогов</w:t>
      </w:r>
    </w:p>
    <w:p w:rsidR="00AA35A3" w:rsidRPr="00D5747A" w:rsidRDefault="008C50B6" w:rsidP="00D57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A35A3" w:rsidRPr="00D5747A" w:rsidSect="001E1239">
          <w:pgSz w:w="11900" w:h="16838"/>
          <w:pgMar w:top="716" w:right="726" w:bottom="142" w:left="860" w:header="0" w:footer="0" w:gutter="0"/>
          <w:cols w:space="720" w:equalWidth="0">
            <w:col w:w="10320"/>
          </w:cols>
        </w:sectPr>
      </w:pPr>
      <w:r w:rsidRPr="00D5747A">
        <w:rPr>
          <w:rFonts w:ascii="Times New Roman" w:hAnsi="Times New Roman" w:cs="Times New Roman"/>
          <w:sz w:val="26"/>
          <w:szCs w:val="26"/>
        </w:rPr>
        <w:t>Открытое занятие в середине года, отчетное мероприятие – в конце года.</w:t>
      </w:r>
    </w:p>
    <w:p w:rsidR="001A5C89" w:rsidRPr="00D5747A" w:rsidRDefault="001A5C89" w:rsidP="00D5747A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Календарно-тематическое планирование</w:t>
      </w:r>
    </w:p>
    <w:p w:rsidR="00273E95" w:rsidRPr="00D5747A" w:rsidRDefault="00B32F68" w:rsidP="001A5C89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Сентябрь</w:t>
      </w:r>
    </w:p>
    <w:p w:rsidR="009142AA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</w:t>
      </w:r>
      <w:r w:rsidR="00273E95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1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Приветствие «Давайте познакомимся»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Развивающая игра «Воздушный шар»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Распевание «Колокольчик» Музыкальная игра «Мышки» </w:t>
      </w:r>
    </w:p>
    <w:p w:rsidR="00CF2437" w:rsidRPr="00D5747A" w:rsidRDefault="00273E95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Артикуляционная гимнастика.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Выявление уровня музыкального и психомоторного развития ребенка.</w:t>
      </w:r>
    </w:p>
    <w:p w:rsidR="009142AA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273E95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2-3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«Давайте познакомимся»</w:t>
      </w:r>
      <w:r w:rsidR="00273E95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. Дыхательная гимнастика.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2.Развивающая игра «Воздушный шар»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грамотность: Певческая установка «Сидит Дед»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«Колокольчик»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«Осень наступила» муз. Насауленко, «Урожай собирай» муз. Филиппенко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«Мышки» пальчиковая игра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Пропой своѐ имя: знакомство с микрофоном - развивать умение сочетать правильное дыхание с движениями мелкой моторики. - способствовать правильному положению корпуса - Способствовать развитию правильного звукообразования. - Ознакомить с новыми произведениями, уточнить характер каждого - формировать умение сочетать пение с активной артикуляцией и движения мелкой моторики.</w:t>
      </w:r>
    </w:p>
    <w:p w:rsidR="009142AA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273E95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своѐ имя»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«Воздушный шар»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грамотность: Певческая установка «Сидит Дед»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«Колокольчик»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– Способствовать развитию умения оценивать себя и других. (Оценить, кто спел лучше, почему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Способствовать умению равномерного выдоха, произнесение звуков и выстраивание круга.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Способствовать правильному положению корпуса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«Осень наступила» муз. Насауленко, «Урожай собирай» муз. Филиппенко 6.Музыкальная игра «Мышки» пальчиковая игра</w:t>
      </w:r>
    </w:p>
    <w:p w:rsidR="008C50B6" w:rsidRPr="00D5747A" w:rsidRDefault="00273E95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Совершенствовать навыки звукообразования, работать над гласными звуками. - формировать умение сочетать пение с активной артикуляцией и движения мелкой моторики.</w:t>
      </w:r>
    </w:p>
    <w:p w:rsidR="009142AA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273E95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5-6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«Давайте познакомимся»</w:t>
      </w:r>
      <w:r w:rsidR="00273E95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«Добрый день» А.Евтодьева. Дыхательная гимнастика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«Чики-чики, чикалочки»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грамотность: Певческая установка «Сидит Дед»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«Гуси»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«Осень наступила» муз. Насауленко, «Урожай собирай» муз. Филиппенко 6.Музыкальная игра «Маленький зайчишка»</w:t>
      </w:r>
      <w:r w:rsidR="00273E95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3E95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альчиковая игра</w:t>
      </w:r>
      <w:r w:rsidR="00273E95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«Два кота»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Пропой своѐ имя – ласково - Развитие слухового внимания и ритма - Способствовать правильному положению корпуса - Способствовать развитию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правильного звукообразования. - Петь эмоционально. Совершенствовать умение чисто интонировать и пропевать на одном дыхании муз. фразы. Передавать динамические оттенки. Формировать умение сочетать пение с активной артикуляцией и движения мелкой моторики.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273E95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7-8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«Давайте познакомимся»</w:t>
      </w:r>
      <w:r w:rsidR="0055757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артикуляционная гимнастика,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«Чики-чики, чикалочки»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Певческая установка «Сидит Дед»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«Гуси»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«Осень наступила» муз. Насауленко, «Урожай собирай» муз. Филиппенко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Пропой своѐ имя – ласково - Развитие слухового внимания и ритма - Способствовать правильному положению корпуса - Способствовать развитию правильного звукообразования. - Точно интонировать музыкальные интервалы. Петь, не напрягаясь, протягивая звуки. Песни исполнять эмоционально. - формировать умение сочетать пение с активной артикуляцией и движения мелкой моторики.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«Маленький зайчишка»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55757B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имя соседа слева»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«Цыплята»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«Дыхание» «Дирижер»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«Кукушка»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«К нам гости пришли», «На мосточке» муз. Филиппенко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«Эхо»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-Развивать способность точно интонировать, развитие певческой импровизации - Развитие чувства ритма (пение по ритмическим карточкам) - развивать способность увеличивать продолжительность задержки дыхания и выдоха. - Развивать способность точно интонировать. - Эмоционально воспринимать весѐлый, радостный характер песен. Внимательно слушать вступление, и начинать пение сразу после него. Познакомить детей с песней. - развивать умение исполнять попевку с различной динамикой.</w:t>
      </w:r>
    </w:p>
    <w:p w:rsidR="00B32F68" w:rsidRPr="00D5747A" w:rsidRDefault="00B32F68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32F68" w:rsidRPr="00D5747A" w:rsidRDefault="00B32F68" w:rsidP="00B32F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Октябрь</w:t>
      </w:r>
    </w:p>
    <w:p w:rsidR="00B32F68" w:rsidRPr="00D5747A" w:rsidRDefault="00B32F68" w:rsidP="00B3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 10-11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«Здороваемся хлопками», «Мы ладошки другу подаем»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Развивающая игра «Три сороки»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дикция», «Ворон» 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«Зимние забавы», «Быстро с горочки лечу», комплекс артикуляционной и дыхательной гимнастики. 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«Молодая бабушка», «Солнечные зайчики».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«Строим дом»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ритмическую импровизацию - формировать умение исполнять скороговорку, после исполнения произносить звукосочетание «тр-р-рь» - развитие правильной артикуляции и дикции - Развивать способность точно интонировать. - Петь эмоционально. Точно пропевать окончания муз. фраз. Учить слушать друг друга, добиваться унисонного звучания. - формировать умение исполнять попевку с контрастным темпом</w:t>
      </w:r>
    </w:p>
    <w:p w:rsidR="003416E9" w:rsidRDefault="003416E9" w:rsidP="00B3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32F68" w:rsidRPr="00D5747A" w:rsidRDefault="00B32F68" w:rsidP="00B3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Занятие 12-13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«Пение с показом рукой высоты звучания», «Мы ладошки другу подаем» 2. Развивающая игра «Три сороки»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дикция», «Ворон», «Лесенка-чудесенка». 4.Распевание «Зимние забавы», «Быстро с горочки лечу», комплекс артикуляционной и дыхательной гимнастики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формировать умение исполнять скороговорку, после исполнения произносить звукосочетание «тр-р-рь» - развитие правильной артикуляции и дикции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«Берѐзка» муз. Быстровой, «Весѐлый гномик»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«Строим дом»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Познакомить детей с новыми песнями. Определить характер, муз. особенности. - формировать умение исполнять попевку с контрастным темпом</w:t>
      </w:r>
    </w:p>
    <w:p w:rsidR="00B32F68" w:rsidRPr="00D5747A" w:rsidRDefault="00B32F68" w:rsidP="00B3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14-15 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«Пение с показом рукой высоты звучания», «Мы ладошки другу подаем» 2. Развивающая игра «Три сороки»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дикция», «Ворон», «Лесенка-чудесенка». 4.Распевание «Зимние забавы», «Быстро с горочки лечу», комплекс артикуляционной и дыхательной гимнастики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формировать умение исполнять скороговорку, после исполнения произносить звукосочетание «тр-р-рь» - развитие правильной артикуляции и дикции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«Берѐзка» муз. Быстровой, «Весѐлый гномик»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«Строим дом»</w:t>
      </w:r>
    </w:p>
    <w:p w:rsidR="00B32F68" w:rsidRPr="00D5747A" w:rsidRDefault="00B32F68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Познакомить детей с новыми песнями. Определить характер, муз. особенности. - формировать умение исполнять попевку с контрастным темпом</w:t>
      </w:r>
    </w:p>
    <w:p w:rsidR="00B32F68" w:rsidRPr="00D5747A" w:rsidRDefault="00B32F68" w:rsidP="00B3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Занятие16-17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«Пение с показом рукой высоты звучания» 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«Аты-баты» 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«Артикуляция и дикция», «Щенок», «лесенка-чудесенка» 4.Распевание «Птенчик», «На одном звуке»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«Берѐзка» муз. Быстровой, «Весѐлый гномик»</w:t>
      </w:r>
    </w:p>
    <w:p w:rsidR="00B32F68" w:rsidRPr="00D5747A" w:rsidRDefault="00B32F68" w:rsidP="00B3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«Маша и каша»</w:t>
      </w:r>
    </w:p>
    <w:p w:rsidR="0055757B" w:rsidRPr="00D5747A" w:rsidRDefault="00B32F68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слуховое внимание - формировать умение проговаривать скороговорку в быстром темпе. - Способствовать развитию правильного звукообразования. - Правильно передавать ритмический рисунок. Следить за дыханием. Выразительно исполнять песни с сопровождением и без него. - развитие ладового чувства</w:t>
      </w:r>
    </w:p>
    <w:p w:rsidR="0055757B" w:rsidRPr="00D5747A" w:rsidRDefault="0078200D" w:rsidP="00914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Ноябрь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18-19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имя соседа слева»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78200D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Дыхательная гимнастика.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Развивающая игра «Цыплята»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«Дыхание» «Дирижер»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«Кукушка»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«К нам гости пришли», «На мосточке» муз. Филиппенк</w:t>
      </w:r>
      <w:r w:rsidR="009142A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«Эхо»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Развивать способность точно интонировать, развитие певческой импровизации - Развитие чувства ритма (пение по ритмическим карточкам) - развивать способность увеличивать продолжительность задержки дыхания и выдоха. - Развивать способность точно интонировать. - Чисто интонировать мелодический ход на квинту вверх и малую терцию вниз. Побуждать детей импровизировать: - развивать умение исполнять попевку с различной динамикой.</w:t>
      </w:r>
    </w:p>
    <w:p w:rsidR="009142AA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20-21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имя соседа справа»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«Зеваки и торопыги»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«Быстро - медленно»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«Ходит зайка по саду»</w:t>
      </w:r>
      <w:r w:rsidR="0078200D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«Ладошка», артикуляционная гимнастика.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«К нам гости пришли», «На мосточке» муз. Филиппенко</w:t>
      </w:r>
      <w:r w:rsidR="0078200D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«Осень золотая» Е. Смирнова.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«Неумеха» пальчиковая игра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интонировать, развитие певческой импровизации - формировать умение «передать» ритм песни друг другу (по одному хлопку) - развивать навык спокойного и энергичного вдоха - Развивать способность точно интонировать. - Делать логические ударения в муз. фразах. Усиливать силу звучания к концу третьей фразы и ослаблять к концу песни. - формировать умение сочетать пение с активной артикуляцией и движения мелкой моторики.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22-23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имя соседа справа»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«Зеваки и торопыги»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«Быстро - медленно»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«Ходит зайка по саду»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«Новогодняя - хороводная» муз. Попатенко, «Российский Дед Мороз», «Тик-так»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«Неумеха»</w:t>
      </w:r>
      <w:r w:rsidR="0078200D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пальчиковая игра</w:t>
      </w:r>
      <w:r w:rsidR="0078200D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«Два кота»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интонировать, развитие певческой импровизации - формировать умение «передать» ритм песни друг другу (по одному хлопку) - развивать навык спокойного и энергичного вдоха - Развивать способность точно интонировать. - Эмоционально воспринимать весѐлый, радостный характер песен. Внимательно слушать вступление, и начинать пение сразу после него. Учить применять приобретѐнный опыт – умение подобрать ритмический рисунок.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формировать умение сочетать пение с активной артикуляцией и движения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24-25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«Поздоровайся с кем хочешь»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«С добрым утром» А.Евтодьева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«Ритмический аккомпанемент»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дыхательная гимнастика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«Попеременное дыхание»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«Курочка»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«Новогодняя - хороводная» муз. Попатенко, «Российский Дед Мороз», «Тик-так»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«Гриб - грибок»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пальчиковая игра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«Два кота», «Кот и мыши»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интонировать, развитие певческой импровизации - развивать умение сопровождать пение ритмическим аккомпанементом звуковых жестов. - сбалансировать деятельность вегетативной нервной системы.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Способствовать развитию правильного звукообразования.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- Учить петь лѐгким звуком в оживлѐнном темпе. Правильно произносить гласные в словах.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формировать умение сочетать пение с активной артикуляцией и движения мелкой моторики.</w:t>
      </w:r>
    </w:p>
    <w:p w:rsidR="009F008B" w:rsidRPr="00D5747A" w:rsidRDefault="009F008B" w:rsidP="00D574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Декабрь</w:t>
      </w:r>
    </w:p>
    <w:p w:rsidR="009142AA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26-27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«Поздоровайся с кем хочешь»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Развивающая игра «Ритмический аккомпанемент»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«Попеременное дыхание»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«Курочка»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«Хитрый кот», «Я по лесенке иду»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«Новогодняя - хороводная» муз. Попатенко, «Российский Дед Мороз», «Тик-так»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«Гриб - грибок»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пальчиковая игра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«Два кота», «Кот и мыши»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интонировать, развитие певческой импровизации - развивать умение сопровождать пение ритмическим аккомпанементом звуковых жестов. - сбалансировать деятельность вегетативной нервной системы.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Способствовать развитию правильного звукообразования.</w:t>
      </w:r>
    </w:p>
    <w:p w:rsidR="003120D0" w:rsidRPr="00D5747A" w:rsidRDefault="00CF243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Работать над чистотой интонирования при поступенном ходе мелодии вниз. Точно выполнять ритмический рисунок с изменением текста. Петь мягко, напевно, чѐтко выдерживать паузы</w:t>
      </w:r>
      <w:r w:rsidR="008C50B6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28-29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«Поздоровайся с кем хочешь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», Артикуляционная гимнастика.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«Хлопки»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«Мороз»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«Василек»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«Хитрый кот», «На одном звуке я пою»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«Новогодняя - хороводная» муз. Попатенко, «Российский Дед Мороз», «Тик-так»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«Ветер» 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пальчиковая игра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 Кот и мыши»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интонировать, развитие певческой импровизации - развивать умение точно отхлопывать ритмический рисунок - развивать навык равномерного вдоха - Развивать способность точно интонировать. - Работать над чистотой интонирования при поступенном ходе мелодии вниз. Точно выполнять ритмический рисунок с изменением текста. Петь мягко, напевно, чѐтко выдерживать паузы. - формировать умение сочетать пение с активной артикуляцией и движения мелкой моторики.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30-31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«Поздоровайся с кем хочешь»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Дыхательная гимнастика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Развивающая игра «Хлопки»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«Мороз»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«Василек»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«На одном звуке я пою», «Я шагаю вверх»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 «Карамель» муз. Варламова 6.Музыкальная игра «Ветер»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пальчиковая игра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«Раз морозною зимой»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интонировать, развитие певческой импровизации - развивать умение точно отхлопывать ритмический рисунок - развивать навык равномерного вдоха - Развивать способность точно интонировать. - Разучивать песню. Работать над дикцией, артикуляцией. - формировать умение сочетать пение с активной артикуляцией и движения мелкой моторики.</w:t>
      </w:r>
    </w:p>
    <w:p w:rsidR="003416E9" w:rsidRDefault="003416E9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32-33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«Здороваемся хлопками»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Артикуляционная гимнастика</w:t>
      </w:r>
    </w:p>
    <w:p w:rsidR="00CF2437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«Поезд»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«Ладошки» </w:t>
      </w:r>
    </w:p>
    <w:p w:rsidR="009142AA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«На заре»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 Я шагаю вверх»</w:t>
      </w:r>
    </w:p>
    <w:p w:rsidR="006D28B6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«Новогодняя песенка» Германовска</w:t>
      </w:r>
      <w:r w:rsidR="00C92D8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«Карамель» муз. Варламова </w:t>
      </w:r>
      <w:r w:rsidR="003120D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«Новогодняя»  Е.Зарицкая</w:t>
      </w:r>
    </w:p>
    <w:p w:rsidR="00CF2437" w:rsidRPr="00D5747A" w:rsidRDefault="003120D0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«Медведь»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пальчиковая игра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«Раз морозною зимой»</w:t>
      </w:r>
    </w:p>
    <w:p w:rsidR="00AC69C0" w:rsidRPr="00D5747A" w:rsidRDefault="00AC69C0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ритмическую импровизацию, развивать умение координировать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 в соответствии с ускорением и замедлением песни. - развивать активный короткий вдох, для тренировки всех мышц дыхательной системы. - развивать ладовое чувство - Продолжать разучивать песню. Работать над дикцией, артикуляцией. - формировать умение сочетать пение с активной артикуляцией и движения мелкой моторики.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34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«Здороваемся хлопками»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дыхательная гимнастика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«Поезд»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«Ладошки»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«На заре»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«На одном звуке», артикуляционная гим</w:t>
      </w:r>
      <w:r w:rsidR="00E61CE1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астика</w:t>
      </w:r>
    </w:p>
    <w:p w:rsidR="00030293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 «Сапожки» в польском стиле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«Медведь»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пальчиковая игра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«Похлопаем в ладошки»</w:t>
      </w:r>
    </w:p>
    <w:p w:rsidR="00E61CE1" w:rsidRPr="00D5747A" w:rsidRDefault="00CF243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ритмическую импровизацию - развивать умение координировать движения в соответствии с ускорением и замедлением песни. - развивать активный короткий вдох, для тренировки всех мышц дыхательной системы. - развивать ладовое чувство - Петь песню выразительно, чѐтко пропевать слова, следить за дыханием. - формировать умение сочетать пение с активной артикуляцией и движения мелкой моторики.</w:t>
      </w:r>
      <w:r w:rsidR="008C50B6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E61CE1" w:rsidRPr="00D5747A" w:rsidRDefault="00E61CE1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C50B6" w:rsidRPr="00D5747A" w:rsidRDefault="008C50B6" w:rsidP="006D28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Январь</w:t>
      </w:r>
    </w:p>
    <w:p w:rsidR="00E61CE1" w:rsidRPr="00D5747A" w:rsidRDefault="00E61CE1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35</w:t>
      </w: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Промежуточная диагностика детей</w:t>
      </w:r>
    </w:p>
    <w:p w:rsidR="00E61CE1" w:rsidRPr="00D5747A" w:rsidRDefault="00E61CE1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Повторение пройденного материала, выявление степени усвояемости программы</w:t>
      </w:r>
    </w:p>
    <w:p w:rsidR="00E61CE1" w:rsidRPr="00D5747A" w:rsidRDefault="00E61CE1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2437" w:rsidRPr="00D5747A" w:rsidRDefault="008C50B6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="00CF2437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36</w:t>
      </w:r>
      <w:r w:rsidR="00AC69C0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Открытое занятие для родителей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«Здороваемся хлопками»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«Поезд»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«Кошечка»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«Слон»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«Ты не бойся, мама» муз. Протасова, «Карамель» муз. Варламова, «Сапожки» в польском стиле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ритмическую импровизацию - развивать умение координировать движения в соответствии с ускорением и замедлением песни. - развивать активный короткий вдох, для тренировки всех мышц дыхательной системы. - развивать ладовое чувство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побуждать э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моционально исполнять песни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проявлять артистические навыки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«Мы едем на автобусе»</w:t>
      </w:r>
    </w:p>
    <w:p w:rsidR="00AC69C0" w:rsidRPr="00D5747A" w:rsidRDefault="00CF2437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Петь, точно воспроизводя мелодию. Работать над дикцией, дыханием. - развивать способность ощутить темп через свои внутренние ощущения.</w:t>
      </w:r>
    </w:p>
    <w:p w:rsidR="00CF2437" w:rsidRPr="00D5747A" w:rsidRDefault="006D28B6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</w:t>
      </w:r>
      <w:r w:rsidR="00CF2437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37-38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«Здороваемся хлопками»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2. Развивающая игра «Поезд»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«Кошечка»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«Слон»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«На одном звуке я пою», комплекс артикуляционной и дыхательной гимнастики.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«Карамель» муз. Варламова, «Сапожки» в польском стиле, «Ты не бойся, мама» муз. Протасова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«Мы едем на автобусе»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Пальчиковые игры по выбору детей.</w:t>
      </w:r>
    </w:p>
    <w:p w:rsidR="00AC69C0" w:rsidRPr="00D5747A" w:rsidRDefault="00CF243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ритмическую импровизацию - развивать умение координировать движения в соответствии с ускорением и замедлением песни. - развивать активный короткий вдох, для тренировки всех мышц дыхательной системы. - развивать ладовое чувство - Петь песню эмоционально, правильно пропевать сложные слова песни. - развивать способность ощутить темп через свои внутренние ощущения.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39-40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«Здороваемся хлопками»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С добрым утром А. Евтодьева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«Морской прилив и отлив»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 «Ворон»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«Ветер»</w:t>
      </w:r>
      <w:r w:rsidR="00AC69C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«Ру-ду-ду», комплекс дыхательной и артикуляционной гимнастики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«Карамель» муз. Варламова, «Сапожки» в польском стиле, «Ты не бойся, мама» муз. Протасова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6.Музыкально – дидактическая игра «Кузнечик»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музыкально-двигательная игра «У оленя дом большой»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ритмическую импровизацию - формировать умение протяжно пропевать гласные с разной силой звука. - развитие правильной артикуляции и дикции. - Способствовать развитию правильного звукообразования. - Следить за правильным звукообразованием. Петь эмоционально, выполнять фразировку.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восприятие звуков секунды. - развивать ладовое чувство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учить соотносить пение с движениями по тексту</w:t>
      </w:r>
    </w:p>
    <w:p w:rsidR="006D28B6" w:rsidRPr="00D5747A" w:rsidRDefault="00CF2437" w:rsidP="006D2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41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«Здороваемся хлопками»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«Мы ладошки другу подаем»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ритмическую импровизацию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«Морской прилив и отлив»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«Артикуляция и дикция»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«Ворон»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«Ветер»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«Ру-ду-ду»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«Молодая бабушка», «Солнечные зайчики».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6.Музыкально – дидактическая игра «Кузнечик»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музыкально-двигательная игра «У оленя дом большой»</w:t>
      </w:r>
    </w:p>
    <w:p w:rsidR="00FC6CB9" w:rsidRPr="00D5747A" w:rsidRDefault="00CF243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формировать умение протяжно пропевать гласные с разной силой звука. - развитие правильной артикуляции и дикции. - Способствовать развитию правильного звукообразования. - Продолжать развивать восприятие муз. интервалов. Работать над динамическими оттенками. - развивать ладовое чувство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продолжать учить соотность пение с движениями по тексту</w:t>
      </w:r>
    </w:p>
    <w:p w:rsidR="00FC6CB9" w:rsidRPr="00D5747A" w:rsidRDefault="00FC6CB9" w:rsidP="00914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Февраль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42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«Здороваемся хлопками»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«Мы ладошки другу подаем»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Развивающая игра «Три сороки»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«Ворон»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4.Распевание «Зимние забавы»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«Быстро с горочки лечу», комплекс артикуляционной и дыхательной гимнастики.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30293" w:rsidRPr="00D5747A" w:rsidRDefault="00CF2437" w:rsidP="0003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03029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«Ты не бойся, мама» муз. Протасова </w:t>
      </w:r>
    </w:p>
    <w:p w:rsidR="006D28B6" w:rsidRPr="00D5747A" w:rsidRDefault="00030293" w:rsidP="0003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«Молодая бабушка», «Солнечные зайчики».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«Строим дом»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ритмическую импровизацию - формировать умение исполнять скороговорку, после исполнения произносить звукосочетание «тр-р-рь» - развитие правильной артикуляции и дикции - Развивать способность точно интонировать. - Петь эмоционально. Точно пропевать окончания муз. фраз. Учить слушать друг друга, добиваться унисонного звучания. - формировать умение исполнять попевку с контрастным темпом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43-44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«Пение с показом рукой высоты звучания»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«Мы ладошки другу подаем»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Развивающая игра «Три сороки»</w:t>
      </w:r>
    </w:p>
    <w:p w:rsidR="00030293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«Ворон»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«Лесенка-чудесенка».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«Зимние забавы»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«Быстро с горочки лечу», комплекс артикуляционной и дыхательной гимнастики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формировать умение исполнять скороговорку, после исполнения произносить звукосочетание «тр-р-рь» - развитие правильной артикуляции и дикции</w:t>
      </w:r>
    </w:p>
    <w:p w:rsidR="00030293" w:rsidRPr="00D5747A" w:rsidRDefault="00CF2437" w:rsidP="0003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03029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«Ты не бойся, мама» муз. Протасова </w:t>
      </w:r>
    </w:p>
    <w:p w:rsidR="006D28B6" w:rsidRPr="00D5747A" w:rsidRDefault="00030293" w:rsidP="0003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«Берѐзка» муз. Быстровой, «Весѐлый гномик»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«Строим дом»</w:t>
      </w:r>
    </w:p>
    <w:p w:rsidR="00FC6CB9" w:rsidRPr="00D5747A" w:rsidRDefault="00CF243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Познакомить детей с новыми песнями. Определить характер, муз. особенности. - формировать умение исполнять попевку с контрастным темпом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45-46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«Пение с показом рукой высоты звучания»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«Аты-баты»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«Артикуляция и дикция»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«Щенок»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«лесенка-чудесенка»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«Птенчик»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«На одном звуке»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«Берѐзка» муз. Быстровой, «Весѐлый гномик»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«Маша и каша»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слуховое внимание - формировать умение проговаривать скороговорку в быстром темпе. - Способствовать развитию правильного звукообразования. - Правильно передавать ритмический рисунок. Следить за дыханием. Выразительно исполнять песни с сопровождением и без него. - развитие ладового чувства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47-48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«Пение с показом рукой высоты звучания»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«Аты-баты»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«Щенок»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«Птенчик»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«Я шагаю вверх», комплекс артикуляционной и дыхательной гимнастики.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030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03029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«Ты не бойся, мама» муз. Протасова 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«Берѐзка» муз. Быстровой, «Весѐлый гномик»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«Маша и каша»</w:t>
      </w:r>
      <w:r w:rsidR="00FC6CB9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 подвижная игра « У оленя дом большой»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Развивать способность точно интонировать. - развивать слуховое внимание - формировать умение проговаривать скороговорку в быстром темпе. - Способствовать развитию правильного звукообразования. - Эмоционально исполнять песни. Петь с солистами, использовать муз. инструменты в проигрыше. - развитие ладового чувства</w:t>
      </w:r>
    </w:p>
    <w:p w:rsidR="00FC6CB9" w:rsidRPr="00D5747A" w:rsidRDefault="00FC6CB9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C6CB9" w:rsidRPr="00D5747A" w:rsidRDefault="00FC6CB9" w:rsidP="00914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Март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49-50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«Пение с показом рукой высоты звучания»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«Кролик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«Артикуляция и дикция»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«От топота копыт»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формировать умение прохлопывать ритм попевок ладошками, палочками.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формировать умение проговаривать</w:t>
      </w:r>
    </w:p>
    <w:p w:rsidR="00C92D87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«Скок-поскок»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комплекс артикуляционной и дыхательной гимнастики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92D87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«Гномики»         К. Костина,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«Птички на проводах»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музыкально-подвижная игра «Лоб и плечи»</w:t>
      </w:r>
    </w:p>
    <w:p w:rsidR="006D28B6" w:rsidRPr="00D5747A" w:rsidRDefault="006D28B6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Разучить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скороговорку с ускорением темпа.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Познакомить детей с песней. Определить характер произведения. Разучить мелодию и слова первого куплета. Предложить детям различные варианты исполнения песни, подвести к самостоятельному исполнению.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ладовое чувство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учить соотносить движения с текстом песни.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51-52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«Пение с показом рукой высоты звучания»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«Кролик»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«Артикуляция и дикция»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«От топота копыт»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«Скок-поскок»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 Кот и мыши» А. Евтодьева </w:t>
      </w:r>
    </w:p>
    <w:p w:rsidR="00C92D87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</w:t>
      </w:r>
      <w:r w:rsidR="00C92D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«Хомячок» Г.Абелян, «Гномик» О.Юдахина,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«Птички на проводах»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музыкально-подвижная игра «Лоб и плечи»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формировать умение прохлопывать ритм попевок ладошками, палочками. - формировать умение проговаривать скороговорку с ускорением темпа. - Развивать способность точно интонировать. -. Предложить детям различные варианты исполнения песни, подвести к самостоятельному исполнению. - развивать ладовое чувство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Учить петь в народном стиле, попробовать петь без 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сопровождения</w:t>
      </w:r>
      <w:r w:rsidR="000A7413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F244B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53-54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свое имя»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«Кошкин дом»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«Вагоны»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«Тучка»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комплекс дыхательной и артикуляционной гимнастики.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«Про лягушек и комара» муз. Филиппенко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CF2437" w:rsidRPr="00D5747A" w:rsidRDefault="00EF244B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«Птички на проводах»</w:t>
      </w:r>
    </w:p>
    <w:p w:rsidR="00EF244B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Развивать способность точно интонировать. - развивать способность певческой импровизации попадания в тонику - формировать умение изменять силу голоса и темп - Развивать способность точно интонировать. - Передавать в пении весѐлый,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шутливый характер песни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Познакомить с песней весѐлого, шутливого характера, 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побуждать детей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эмоционально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откликаться на музыку. - развивать ладовое чувство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55-56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«Пропой свое имя»</w:t>
      </w:r>
      <w:r w:rsidR="00EF244B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С добрым утром А.Евтодьевой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«Кошкин дом»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«Вагоны»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«Тучка»</w:t>
      </w:r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ру-ду-ду, «Вверх по лесенке иду»</w:t>
      </w:r>
    </w:p>
    <w:p w:rsidR="00CF2437" w:rsidRPr="00D5747A" w:rsidRDefault="00CB76DA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«Гномики»         К. Костина, </w:t>
      </w:r>
      <w:r w:rsidR="00CF2437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лягушек и комара» муз. Филиппенко 6.Музыкальная игра «Птички на проводах»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пальчиковая игра « Кот и мыши», «Паровозик Чух-чух»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способность певческой импровизации попадания в тонику - формировать умение изменять силу голоса и темп - Развивать способность точно интонировать. - Петь мягким звуком, точно воспроизводя мелодию. Брать дыхание между фразами, точно допевать окончания муз. фраз. Варианты запева и окончания предложить найти детям. - развивать ладовое чувство</w:t>
      </w:r>
    </w:p>
    <w:p w:rsidR="00CB76DA" w:rsidRPr="00D5747A" w:rsidRDefault="00CB76DA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76DA" w:rsidRPr="00D5747A" w:rsidRDefault="00CB76DA" w:rsidP="009142AA">
      <w:pPr>
        <w:tabs>
          <w:tab w:val="left" w:pos="31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Апрель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57-58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свое имя»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«Не плачь!»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3.Музыкальная грамотность «Собачки»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«Баран»</w:t>
      </w:r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артикуляционная гимнастика.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«Как у наших у ворот» р.н.п. «Про лягушек и комара» муз. Филиппенко</w:t>
      </w:r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«Светлячок» С. Науменко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«Попугаи»</w:t>
      </w:r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 подвижная игра «Я твой друг и ты мой друг»</w:t>
      </w:r>
    </w:p>
    <w:p w:rsidR="00CB76DA" w:rsidRPr="00D5747A" w:rsidRDefault="00CF243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навык певческой импровизации попадания в тонику. - развивать навык поддержки «столба дыхания» - Способствовать развитию правильного звукообразования. - Развивать у детей ладовое чувство. Петь поступательно в разных тональностях. Эмоционально исполнять песни. Сопровождать пение движением. - Развивать способность точно интонировать.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59-60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«Пропой свое имя»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«Не плачь!»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«Собачки»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4.Распевание «Баран»</w:t>
      </w:r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дыхательная гимнастика.</w:t>
      </w:r>
    </w:p>
    <w:p w:rsidR="00C92D87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«Хомячок» Г.Абелян, «Гномик» О.Юдахина,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«Попугаи»</w:t>
      </w:r>
      <w:r w:rsidR="00CB76DA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музыкально подвижная игра «Я твой друг и ты мой друг»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навык певческой импровизации попадания в тонику. - развивать навык поддержки «столба дыхания» - Способствовать развитию правильного звукообразования. - Ознакомить с новыми произведениями, уточнить характер каждого - Развивать способность точно интонировать</w:t>
      </w:r>
      <w:r w:rsidR="008C50B6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E3F8C" w:rsidRPr="00D5747A" w:rsidRDefault="00CF2437" w:rsidP="00B3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61-62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свое имя»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Развивающая игра «Крещендо на листьях»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3.Музыкальная грамотность «Артикуляция и дикция»</w:t>
      </w:r>
      <w:r w:rsidR="0078118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«Скворцы и синицы» 4.Распевание «Бубенчики»</w:t>
      </w:r>
      <w:r w:rsidR="0078118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«На одном звуке я пою», комплекс дыхательной и артикуляционной гимнастики.</w:t>
      </w:r>
    </w:p>
    <w:p w:rsidR="00C92D87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«Мурлыка»        А. Морозова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«Песенка о дружбе» М.Парцхаладзе</w:t>
      </w:r>
      <w:r w:rsidR="0078118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6.Музыкальная игра «Кто как кричит?»</w:t>
      </w:r>
      <w:r w:rsidR="0078118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формировать умение протяжно пропевать гласные с разной силой звука - формировать умение четко проговаривать скороговорку - Развивать способность точно интонировать. - Совершенствовать навыки звукообразования, работать над гласными звуками. - развивать ладовое чувство</w:t>
      </w: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63-64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свое имя» </w:t>
      </w:r>
      <w:r w:rsidR="006D28B6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«Крещендо на листьях»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«Артикуляция и дикция» «Скворцы и синицы» </w:t>
      </w:r>
    </w:p>
    <w:p w:rsidR="006D28B6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«Бубенчики» 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5.Пение «Топ и Хлоп» Т.Назаровой – Метнер, «Песенка о дружбе» М.Парцхаладзе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формировать умение протяжно пропевать гласные с разной силой звука - формировать умение четко проговаривать скороговорку - Развивать способность точно интонировать.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Петь эмоционально. Совершенствовать умение чисто</w:t>
      </w:r>
    </w:p>
    <w:p w:rsidR="00CF2437" w:rsidRPr="00D5747A" w:rsidRDefault="00CF243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«Кто как кричит?»</w:t>
      </w:r>
      <w:r w:rsidR="00781180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, .Музыкальная игра «Дирижер»</w:t>
      </w:r>
      <w:r w:rsidR="006D28B6"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интонировать и пропевать на одном дыхании муз. фразы. Передавать динамические оттенки. - развивать ладовое чувство</w:t>
      </w:r>
    </w:p>
    <w:p w:rsidR="005E05F7" w:rsidRPr="00D5747A" w:rsidRDefault="001E1239" w:rsidP="001E1239">
      <w:pPr>
        <w:tabs>
          <w:tab w:val="left" w:pos="32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МАЙ</w:t>
      </w:r>
    </w:p>
    <w:p w:rsidR="005E05F7" w:rsidRPr="00D5747A" w:rsidRDefault="005E05F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B32F68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65-66</w:t>
      </w:r>
    </w:p>
    <w:p w:rsidR="006D28B6" w:rsidRPr="00D5747A" w:rsidRDefault="005E05F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1.Приветствие «Пропой свое имя»</w:t>
      </w:r>
    </w:p>
    <w:p w:rsidR="006D28B6" w:rsidRPr="00D5747A" w:rsidRDefault="005E05F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Развивающая игра «Не плачь!» </w:t>
      </w:r>
    </w:p>
    <w:p w:rsidR="006D28B6" w:rsidRPr="00D5747A" w:rsidRDefault="005E05F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«Собачки» </w:t>
      </w:r>
    </w:p>
    <w:p w:rsidR="006D28B6" w:rsidRPr="00D5747A" w:rsidRDefault="005E05F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«Баран», «Лиса и воробей», артикуляционная гимнастика. </w:t>
      </w:r>
    </w:p>
    <w:p w:rsidR="006D28B6" w:rsidRPr="00D5747A" w:rsidRDefault="005E05F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«Как у наших у ворот» р.н.п. «Про лягушек и комара» муз. Филиппенко, «Светлячок» С. Науменко </w:t>
      </w:r>
    </w:p>
    <w:p w:rsidR="005E05F7" w:rsidRPr="00D5747A" w:rsidRDefault="005E05F7" w:rsidP="006D2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«Попугаи», музыкально подвижная игра «Я твой друг и ты мой друг»</w:t>
      </w:r>
    </w:p>
    <w:p w:rsidR="005E05F7" w:rsidRPr="00D5747A" w:rsidRDefault="005E05F7" w:rsidP="00D57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навык певческой импровизации попадания в тонику. - развивать навык поддержки «столба дыхания» - Способствовать развитию правильного звукообразования. - Развивать у детей ладовое чувство. Петь поступательно в разных тональностях. Эмоционально исполнять песни. Сопровождать пение движением. - Развивать способность передавать ритмическую пульсацию музыки.</w:t>
      </w:r>
    </w:p>
    <w:p w:rsidR="001E1239" w:rsidRPr="00D5747A" w:rsidRDefault="001E1239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 67-68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«Пение с показом рукой высоты звучания»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«Кролик»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«Артикуляция и дикция», «От топота копыт»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«Скок-поскок», « Кот и мыши» А. Евтодьева </w:t>
      </w:r>
    </w:p>
    <w:p w:rsidR="00C92D87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«С нами друг»    Г. Струве,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«Птички на проводах», музыкально-подвижная игра «Лоб и плечи»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Развивать способность точно интонировать. - формировать умение прохлопывать ритм попевок ладошками, палочками. - формировать умение проговаривать скороговорку с ускорением темпа. - Развивать способность точно интонировать. -. Предложить детям различные варианты исполнения песни, подвести к самостоятельному исполнению. - развивать ладовое чувство. Учить петь в народном стиле, попробовать петь без сопровождения.</w:t>
      </w:r>
    </w:p>
    <w:p w:rsidR="001E1239" w:rsidRPr="00D5747A" w:rsidRDefault="001E1239" w:rsidP="001E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 69-70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свое имя»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«Кошкин дом»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3.Музыкальная грамотность «Вагоны»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4.Распевание «Тучка», комплекс дыхательной и артикуляционной гимнастики.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5.Пение «Как у наших у ворот» р.н.п., «Про комарика» р.н.п., «Про лягушек и комара» муз. Филиппенко,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6.Музыкальная игра «Птички на проводах»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способность певческой импровизации попадания в тонику - формировать умение изменять силу голоса и темп - Развивать способность точно интонировать. - Передавать в пении весѐлый, шутливый характер песни. Познакомить с песней весѐлого, шутливого характера,  побуждать детей эмоционально откликаться на музыку. - развивать ладовое чувство</w:t>
      </w:r>
    </w:p>
    <w:p w:rsidR="001E1239" w:rsidRPr="00D5747A" w:rsidRDefault="001E1239" w:rsidP="001E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Занятие 71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1.Приветствие «Пропой свое имя», С добрым утром А.Евтодьевой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Развивающая игра «Кошкин дом» 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3.Музыкальная грамотность «Вагоны»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4.Распевание «Тучка», ру-ду-ду, «Вверх по лесенке иду»</w:t>
      </w:r>
    </w:p>
    <w:p w:rsidR="00C92D87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5.Пение </w:t>
      </w:r>
      <w:r w:rsidR="00C92D87" w:rsidRPr="00C9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«Гномики»         К. Костина,</w:t>
      </w:r>
    </w:p>
    <w:p w:rsidR="001E1239" w:rsidRPr="00D5747A" w:rsidRDefault="001E1239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развивать способность точно интонировать. - развивать способность певческой импровизации попадания в тонику - формировать умение изменять силу голоса и темп - Развивать способность точно интонировать. - Петь мягким звуком, точно воспроизводя мелодию. Брать дыхание между фразами, точно допевать окончания муз. фраз. Варианты запева и окончания предложить найти детям. - развивать ладовое чувство</w:t>
      </w:r>
    </w:p>
    <w:p w:rsidR="001E1239" w:rsidRPr="00D5747A" w:rsidRDefault="001E1239" w:rsidP="001E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2437" w:rsidRPr="00D5747A" w:rsidRDefault="00CF2437" w:rsidP="0091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Занятие </w:t>
      </w:r>
      <w:r w:rsidR="006D28B6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72</w:t>
      </w:r>
      <w:r w:rsidR="003B594D" w:rsidRPr="00D574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3B594D" w:rsidRPr="00D5747A" w:rsidRDefault="008C50B6" w:rsidP="001E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7A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Отчетный концерт</w:t>
      </w:r>
    </w:p>
    <w:p w:rsidR="001E1239" w:rsidRPr="00D5747A" w:rsidRDefault="001E1239" w:rsidP="009142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7098" w:rsidRPr="00D5747A" w:rsidRDefault="00FA7098" w:rsidP="009142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47A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</w:p>
    <w:p w:rsidR="002C5A64" w:rsidRPr="002C5A64" w:rsidRDefault="002C5A64" w:rsidP="002C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b/>
          <w:i/>
          <w:sz w:val="26"/>
          <w:szCs w:val="26"/>
        </w:rPr>
        <w:t>Материально-техническое оснащение: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1. Наличие специального кабинета (кабинет музыки).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2. Наличие репетиционного зала (сцена).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3. Фортепиано, синтезатор.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4. Музыкальный центр, компьютер.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5. Записи фонограмм в режиме «+» и «</w:t>
      </w:r>
      <w:r w:rsidRPr="002C5A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-</w:t>
      </w: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».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6. Электроаппаратура.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7. Зеркало.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8. Шумовые инструменты (кубики, палочки, самодельные инструменты из бросового материала).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9. Нотный материал, подборка репертуара.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t>10. Записи аудио, видео, формат CD, MP3.</w:t>
      </w:r>
    </w:p>
    <w:p w:rsidR="002C5A64" w:rsidRPr="002C5A64" w:rsidRDefault="002C5A64" w:rsidP="002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11. Записи выступлений, концертов.</w:t>
      </w:r>
    </w:p>
    <w:p w:rsidR="00951289" w:rsidRPr="00D5747A" w:rsidRDefault="00951289" w:rsidP="009142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289" w:rsidRPr="00D5747A" w:rsidRDefault="00951289" w:rsidP="00D5747A">
      <w:pPr>
        <w:pStyle w:val="a5"/>
        <w:spacing w:after="0" w:line="240" w:lineRule="auto"/>
        <w:ind w:left="55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47A">
        <w:rPr>
          <w:rFonts w:ascii="Times New Roman" w:hAnsi="Times New Roman" w:cs="Times New Roman"/>
          <w:b/>
          <w:sz w:val="26"/>
          <w:szCs w:val="26"/>
        </w:rPr>
        <w:t>Перечень программно-методического обеспечения</w:t>
      </w:r>
    </w:p>
    <w:p w:rsidR="00951289" w:rsidRPr="00D5747A" w:rsidRDefault="00951289" w:rsidP="009142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sz w:val="26"/>
          <w:szCs w:val="26"/>
        </w:rPr>
        <w:t xml:space="preserve">Музыкально-дидактические игры, упражнения используются при разучивании песен, </w:t>
      </w:r>
      <w:r w:rsidR="008C50B6" w:rsidRPr="00D5747A">
        <w:rPr>
          <w:rFonts w:ascii="Times New Roman" w:hAnsi="Times New Roman" w:cs="Times New Roman"/>
          <w:sz w:val="26"/>
          <w:szCs w:val="26"/>
        </w:rPr>
        <w:t>развития дыхательной техники, развитие чувства ритма</w:t>
      </w:r>
    </w:p>
    <w:p w:rsidR="00951289" w:rsidRPr="00D5747A" w:rsidRDefault="00951289" w:rsidP="009142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sz w:val="26"/>
          <w:szCs w:val="26"/>
        </w:rPr>
        <w:t xml:space="preserve">Комплекс дыхательной гимнастики Чарели, комплекс артикуляционной гимнастики по В. Емельянову </w:t>
      </w:r>
    </w:p>
    <w:p w:rsidR="00951289" w:rsidRPr="00D5747A" w:rsidRDefault="00224517" w:rsidP="009142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sz w:val="26"/>
          <w:szCs w:val="26"/>
        </w:rPr>
        <w:t xml:space="preserve">Логоритмические упражнения </w:t>
      </w:r>
    </w:p>
    <w:p w:rsidR="00951289" w:rsidRPr="00D5747A" w:rsidRDefault="00951289" w:rsidP="009142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47A">
        <w:rPr>
          <w:rFonts w:ascii="Times New Roman" w:hAnsi="Times New Roman" w:cs="Times New Roman"/>
          <w:sz w:val="26"/>
          <w:szCs w:val="26"/>
        </w:rPr>
        <w:t>Сборники песен, попевок.</w:t>
      </w:r>
    </w:p>
    <w:p w:rsidR="001E1239" w:rsidRPr="00D5747A" w:rsidRDefault="001E1239" w:rsidP="009142AA">
      <w:pPr>
        <w:spacing w:after="0" w:line="240" w:lineRule="auto"/>
        <w:ind w:left="19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51289" w:rsidRPr="00D5747A" w:rsidRDefault="00951289" w:rsidP="009142AA">
      <w:pPr>
        <w:pStyle w:val="a5"/>
        <w:spacing w:after="0" w:line="240" w:lineRule="auto"/>
        <w:ind w:left="55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47A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Абелян Л.М. Как рыжик научился петь. - М.: « Советский композитор», 1989 г. – 33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Бочев Б. Эмоциональное и выразительное пение в детском хоре. Развитие детского голоса. - М.; 1963 г. – 58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Веселый каблучок. /Составитель Л. В. Кузьмичева. Мн.: «Беларусь», 2003 г. – 232 с. 4. Ветлугина Н. Музыкальный букварь. М.: « Музыка», 1989 г. - 112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5. Галкина С. Музыкальные тропинки. Мн.: «Лексис», 2005 г. – 48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6. Гудимов В., Лосенян А., Ананьева О. Поющая азбука. М.: «ГНОМ- ПРЕСС», 2000 г. - 33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7. Запорожец А.В. Некоторые психологические вопросы развития музыкального слуха у детей дошкольного возраста. - М.; 1963 г. – 175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 Кабалевский Д.Б. Программа общеобразовательной эстетической школы. Музыка. 1-3 классы трехлетней начальной школы. - М.; 1988 г. – 201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9. Каплунова И., Новоскольцева И. Весёлые нотки. - Санкт – Петербург «Невская нота», 2011 г. – 121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10.Каплунова И., Новоскольцева И. Как у наших у ворот. – Санкт – Петербург: «Композитор», 2003 г. –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11.Каплунова И., Новоскольцева И. Праздник шаров. – Санкт – Петербург: «Невская нота», 2011 г. – 106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12. Каплунова И., Новоскольцева И. Программа по музыкальному воспитанию детей дошкольного возраста «Ладушки». – Санкт-Петербург «Невская нота», , 2010 г. – 45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13.Каплунова И., Новоскольцева И. Рождественские сказки. - Санкт- Петербург «Невская нота», , 2012 г. – 45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14.Каплунова И., Новоскольцева И. Этот удивительный ритм. -«Композитор», 2005 г. – 73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15. Картушина М.Ю. Вокально-хоровая работа в детском саду. – М.: Издательство «Скрипторий», 2010 г. – 213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16. Кудряшов А. Песни для детей //Настольная книга музыкального руководителя / вып. №7. – Ростов-на-Дону «Феникс». 2012 г.- 93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17. Мелодии времен года / Составитель Г. В. Савельев. Мозырь: РИФ «Белый ветер», 1998 г. – 44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18. Метлов Н.А. Вокальные возможности дошкольников // Дошкольное воспитание / вып. №11. - М.; 1940 г.- 123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19. Мовшович А. Песенка по лесенке. - М.: « ГНОМ», 2000 г. – 64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20. Музыкально-игровые этюды // Музыкальный руководитель / вып. №2. - М., 2004 г. – 76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21. Учите детей петь. Песни и упражнения для развития голоса у детей 5-6 лет / Составитель Т. М. Орлова С. И. Бекина. - М.: « Просвещение», 1987 г. – 144 с.</w:t>
      </w:r>
    </w:p>
    <w:p w:rsidR="002C5A64" w:rsidRPr="002C5A64" w:rsidRDefault="002C5A64" w:rsidP="002C5A6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5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22. Яковлев А. О физиологических основах формирования певческого голоса17 // Вопросы певческого воспитания школьников. В помощь школьному учителю пения. - Л., 1959 г. – 103 с.</w:t>
      </w:r>
    </w:p>
    <w:p w:rsidR="002C5A64" w:rsidRPr="002C5A64" w:rsidRDefault="002C5A64" w:rsidP="002C5A6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2F43" w:rsidRPr="00D5747A" w:rsidRDefault="00B12F43" w:rsidP="001E1239">
      <w:pPr>
        <w:tabs>
          <w:tab w:val="left" w:pos="223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679F" w:rsidRPr="00D5747A" w:rsidRDefault="00DC679F" w:rsidP="004535EA">
      <w:pPr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</w:p>
    <w:sectPr w:rsidR="00DC679F" w:rsidRPr="00D5747A" w:rsidSect="0081553A">
      <w:pgSz w:w="11906" w:h="16838"/>
      <w:pgMar w:top="720" w:right="1133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A5" w:rsidRDefault="008711A5" w:rsidP="004C4F48">
      <w:pPr>
        <w:spacing w:after="0" w:line="240" w:lineRule="auto"/>
      </w:pPr>
      <w:r>
        <w:separator/>
      </w:r>
    </w:p>
  </w:endnote>
  <w:endnote w:type="continuationSeparator" w:id="1">
    <w:p w:rsidR="008711A5" w:rsidRDefault="008711A5" w:rsidP="004C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802340"/>
      <w:docPartObj>
        <w:docPartGallery w:val="Page Numbers (Bottom of Page)"/>
        <w:docPartUnique/>
      </w:docPartObj>
    </w:sdtPr>
    <w:sdtContent>
      <w:p w:rsidR="001E1239" w:rsidRDefault="00F11028">
        <w:pPr>
          <w:pStyle w:val="ad"/>
        </w:pPr>
        <w:r>
          <w:fldChar w:fldCharType="begin"/>
        </w:r>
        <w:r w:rsidR="003E6DBB">
          <w:instrText>PAGE   \* MERGEFORMAT</w:instrText>
        </w:r>
        <w:r>
          <w:fldChar w:fldCharType="separate"/>
        </w:r>
        <w:r w:rsidR="00326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239" w:rsidRDefault="001E12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A5" w:rsidRDefault="008711A5" w:rsidP="004C4F48">
      <w:pPr>
        <w:spacing w:after="0" w:line="240" w:lineRule="auto"/>
      </w:pPr>
      <w:r>
        <w:separator/>
      </w:r>
    </w:p>
  </w:footnote>
  <w:footnote w:type="continuationSeparator" w:id="1">
    <w:p w:rsidR="008711A5" w:rsidRDefault="008711A5" w:rsidP="004C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667C06EA"/>
    <w:lvl w:ilvl="0" w:tplc="80B629F6">
      <w:start w:val="1"/>
      <w:numFmt w:val="bullet"/>
      <w:lvlText w:val="В"/>
      <w:lvlJc w:val="left"/>
    </w:lvl>
    <w:lvl w:ilvl="1" w:tplc="30882FB6">
      <w:numFmt w:val="decimal"/>
      <w:lvlText w:val=""/>
      <w:lvlJc w:val="left"/>
    </w:lvl>
    <w:lvl w:ilvl="2" w:tplc="D952CF8C">
      <w:numFmt w:val="decimal"/>
      <w:lvlText w:val=""/>
      <w:lvlJc w:val="left"/>
    </w:lvl>
    <w:lvl w:ilvl="3" w:tplc="D9F2ABA0">
      <w:numFmt w:val="decimal"/>
      <w:lvlText w:val=""/>
      <w:lvlJc w:val="left"/>
    </w:lvl>
    <w:lvl w:ilvl="4" w:tplc="9FA4D7EE">
      <w:numFmt w:val="decimal"/>
      <w:lvlText w:val=""/>
      <w:lvlJc w:val="left"/>
    </w:lvl>
    <w:lvl w:ilvl="5" w:tplc="5B78A3EC">
      <w:numFmt w:val="decimal"/>
      <w:lvlText w:val=""/>
      <w:lvlJc w:val="left"/>
    </w:lvl>
    <w:lvl w:ilvl="6" w:tplc="092AF3F0">
      <w:numFmt w:val="decimal"/>
      <w:lvlText w:val=""/>
      <w:lvlJc w:val="left"/>
    </w:lvl>
    <w:lvl w:ilvl="7" w:tplc="E5326140">
      <w:numFmt w:val="decimal"/>
      <w:lvlText w:val=""/>
      <w:lvlJc w:val="left"/>
    </w:lvl>
    <w:lvl w:ilvl="8" w:tplc="7310BFE2">
      <w:numFmt w:val="decimal"/>
      <w:lvlText w:val=""/>
      <w:lvlJc w:val="left"/>
    </w:lvl>
  </w:abstractNum>
  <w:abstractNum w:abstractNumId="1">
    <w:nsid w:val="0000440D"/>
    <w:multiLevelType w:val="hybridMultilevel"/>
    <w:tmpl w:val="C464BF32"/>
    <w:lvl w:ilvl="0" w:tplc="8CD06A86">
      <w:start w:val="1"/>
      <w:numFmt w:val="bullet"/>
      <w:lvlText w:val="-"/>
      <w:lvlJc w:val="left"/>
    </w:lvl>
    <w:lvl w:ilvl="1" w:tplc="087A9E68">
      <w:numFmt w:val="decimal"/>
      <w:lvlText w:val=""/>
      <w:lvlJc w:val="left"/>
    </w:lvl>
    <w:lvl w:ilvl="2" w:tplc="938E22B0">
      <w:numFmt w:val="decimal"/>
      <w:lvlText w:val=""/>
      <w:lvlJc w:val="left"/>
    </w:lvl>
    <w:lvl w:ilvl="3" w:tplc="2F4E11AA">
      <w:numFmt w:val="decimal"/>
      <w:lvlText w:val=""/>
      <w:lvlJc w:val="left"/>
    </w:lvl>
    <w:lvl w:ilvl="4" w:tplc="13283E88">
      <w:numFmt w:val="decimal"/>
      <w:lvlText w:val=""/>
      <w:lvlJc w:val="left"/>
    </w:lvl>
    <w:lvl w:ilvl="5" w:tplc="502ABDA2">
      <w:numFmt w:val="decimal"/>
      <w:lvlText w:val=""/>
      <w:lvlJc w:val="left"/>
    </w:lvl>
    <w:lvl w:ilvl="6" w:tplc="9A0ADA70">
      <w:numFmt w:val="decimal"/>
      <w:lvlText w:val=""/>
      <w:lvlJc w:val="left"/>
    </w:lvl>
    <w:lvl w:ilvl="7" w:tplc="766ED9D4">
      <w:numFmt w:val="decimal"/>
      <w:lvlText w:val=""/>
      <w:lvlJc w:val="left"/>
    </w:lvl>
    <w:lvl w:ilvl="8" w:tplc="2AC088BC">
      <w:numFmt w:val="decimal"/>
      <w:lvlText w:val=""/>
      <w:lvlJc w:val="left"/>
    </w:lvl>
  </w:abstractNum>
  <w:abstractNum w:abstractNumId="2">
    <w:nsid w:val="0000491C"/>
    <w:multiLevelType w:val="hybridMultilevel"/>
    <w:tmpl w:val="3FE6A804"/>
    <w:lvl w:ilvl="0" w:tplc="108ACF76">
      <w:start w:val="1"/>
      <w:numFmt w:val="bullet"/>
      <w:lvlText w:val="-"/>
      <w:lvlJc w:val="left"/>
    </w:lvl>
    <w:lvl w:ilvl="1" w:tplc="62086ACE">
      <w:numFmt w:val="decimal"/>
      <w:lvlText w:val=""/>
      <w:lvlJc w:val="left"/>
    </w:lvl>
    <w:lvl w:ilvl="2" w:tplc="E12287BA">
      <w:numFmt w:val="decimal"/>
      <w:lvlText w:val=""/>
      <w:lvlJc w:val="left"/>
    </w:lvl>
    <w:lvl w:ilvl="3" w:tplc="66D8D2AC">
      <w:numFmt w:val="decimal"/>
      <w:lvlText w:val=""/>
      <w:lvlJc w:val="left"/>
    </w:lvl>
    <w:lvl w:ilvl="4" w:tplc="9E1AC024">
      <w:numFmt w:val="decimal"/>
      <w:lvlText w:val=""/>
      <w:lvlJc w:val="left"/>
    </w:lvl>
    <w:lvl w:ilvl="5" w:tplc="9CC8415E">
      <w:numFmt w:val="decimal"/>
      <w:lvlText w:val=""/>
      <w:lvlJc w:val="left"/>
    </w:lvl>
    <w:lvl w:ilvl="6" w:tplc="3F5068F6">
      <w:numFmt w:val="decimal"/>
      <w:lvlText w:val=""/>
      <w:lvlJc w:val="left"/>
    </w:lvl>
    <w:lvl w:ilvl="7" w:tplc="234432DA">
      <w:numFmt w:val="decimal"/>
      <w:lvlText w:val=""/>
      <w:lvlJc w:val="left"/>
    </w:lvl>
    <w:lvl w:ilvl="8" w:tplc="4440B150">
      <w:numFmt w:val="decimal"/>
      <w:lvlText w:val=""/>
      <w:lvlJc w:val="left"/>
    </w:lvl>
  </w:abstractNum>
  <w:abstractNum w:abstractNumId="3">
    <w:nsid w:val="00004D06"/>
    <w:multiLevelType w:val="hybridMultilevel"/>
    <w:tmpl w:val="E234862C"/>
    <w:lvl w:ilvl="0" w:tplc="B0C04212">
      <w:start w:val="1"/>
      <w:numFmt w:val="bullet"/>
      <w:lvlText w:val="-"/>
      <w:lvlJc w:val="left"/>
    </w:lvl>
    <w:lvl w:ilvl="1" w:tplc="41AE0DDE">
      <w:numFmt w:val="decimal"/>
      <w:lvlText w:val=""/>
      <w:lvlJc w:val="left"/>
    </w:lvl>
    <w:lvl w:ilvl="2" w:tplc="462A0AEC">
      <w:numFmt w:val="decimal"/>
      <w:lvlText w:val=""/>
      <w:lvlJc w:val="left"/>
    </w:lvl>
    <w:lvl w:ilvl="3" w:tplc="74E25F2E">
      <w:numFmt w:val="decimal"/>
      <w:lvlText w:val=""/>
      <w:lvlJc w:val="left"/>
    </w:lvl>
    <w:lvl w:ilvl="4" w:tplc="D3CCF7F8">
      <w:numFmt w:val="decimal"/>
      <w:lvlText w:val=""/>
      <w:lvlJc w:val="left"/>
    </w:lvl>
    <w:lvl w:ilvl="5" w:tplc="8744AC02">
      <w:numFmt w:val="decimal"/>
      <w:lvlText w:val=""/>
      <w:lvlJc w:val="left"/>
    </w:lvl>
    <w:lvl w:ilvl="6" w:tplc="40D8319A">
      <w:numFmt w:val="decimal"/>
      <w:lvlText w:val=""/>
      <w:lvlJc w:val="left"/>
    </w:lvl>
    <w:lvl w:ilvl="7" w:tplc="290C1218">
      <w:numFmt w:val="decimal"/>
      <w:lvlText w:val=""/>
      <w:lvlJc w:val="left"/>
    </w:lvl>
    <w:lvl w:ilvl="8" w:tplc="5F62B240">
      <w:numFmt w:val="decimal"/>
      <w:lvlText w:val=""/>
      <w:lvlJc w:val="left"/>
    </w:lvl>
  </w:abstractNum>
  <w:abstractNum w:abstractNumId="4">
    <w:nsid w:val="00004DB7"/>
    <w:multiLevelType w:val="hybridMultilevel"/>
    <w:tmpl w:val="C3DA218C"/>
    <w:lvl w:ilvl="0" w:tplc="74D81182">
      <w:start w:val="1"/>
      <w:numFmt w:val="bullet"/>
      <w:lvlText w:val="-"/>
      <w:lvlJc w:val="left"/>
    </w:lvl>
    <w:lvl w:ilvl="1" w:tplc="2D78B8DC">
      <w:numFmt w:val="decimal"/>
      <w:lvlText w:val=""/>
      <w:lvlJc w:val="left"/>
    </w:lvl>
    <w:lvl w:ilvl="2" w:tplc="6EE0EB54">
      <w:numFmt w:val="decimal"/>
      <w:lvlText w:val=""/>
      <w:lvlJc w:val="left"/>
    </w:lvl>
    <w:lvl w:ilvl="3" w:tplc="BB50964A">
      <w:numFmt w:val="decimal"/>
      <w:lvlText w:val=""/>
      <w:lvlJc w:val="left"/>
    </w:lvl>
    <w:lvl w:ilvl="4" w:tplc="35F2E250">
      <w:numFmt w:val="decimal"/>
      <w:lvlText w:val=""/>
      <w:lvlJc w:val="left"/>
    </w:lvl>
    <w:lvl w:ilvl="5" w:tplc="AD342290">
      <w:numFmt w:val="decimal"/>
      <w:lvlText w:val=""/>
      <w:lvlJc w:val="left"/>
    </w:lvl>
    <w:lvl w:ilvl="6" w:tplc="335EFA0E">
      <w:numFmt w:val="decimal"/>
      <w:lvlText w:val=""/>
      <w:lvlJc w:val="left"/>
    </w:lvl>
    <w:lvl w:ilvl="7" w:tplc="AC06F5F0">
      <w:numFmt w:val="decimal"/>
      <w:lvlText w:val=""/>
      <w:lvlJc w:val="left"/>
    </w:lvl>
    <w:lvl w:ilvl="8" w:tplc="8BBE69DC">
      <w:numFmt w:val="decimal"/>
      <w:lvlText w:val=""/>
      <w:lvlJc w:val="left"/>
    </w:lvl>
  </w:abstractNum>
  <w:abstractNum w:abstractNumId="5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</w:lvl>
  </w:abstractNum>
  <w:abstractNum w:abstractNumId="6">
    <w:nsid w:val="2FC3110C"/>
    <w:multiLevelType w:val="multilevel"/>
    <w:tmpl w:val="768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46B42"/>
    <w:multiLevelType w:val="multilevel"/>
    <w:tmpl w:val="1A06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635A5"/>
    <w:multiLevelType w:val="multilevel"/>
    <w:tmpl w:val="5FA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F015C"/>
    <w:multiLevelType w:val="multilevel"/>
    <w:tmpl w:val="B4D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46533"/>
    <w:multiLevelType w:val="multilevel"/>
    <w:tmpl w:val="5EC4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57C3A"/>
    <w:multiLevelType w:val="multilevel"/>
    <w:tmpl w:val="FC70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95DC3"/>
    <w:multiLevelType w:val="multilevel"/>
    <w:tmpl w:val="B5DC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57882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7176A"/>
    <w:multiLevelType w:val="multilevel"/>
    <w:tmpl w:val="C1BA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51682"/>
    <w:multiLevelType w:val="multilevel"/>
    <w:tmpl w:val="656C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B513F24"/>
    <w:multiLevelType w:val="multilevel"/>
    <w:tmpl w:val="FF9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C24751"/>
    <w:multiLevelType w:val="multilevel"/>
    <w:tmpl w:val="62E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E09D1"/>
    <w:multiLevelType w:val="multilevel"/>
    <w:tmpl w:val="9228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177F55"/>
    <w:multiLevelType w:val="multilevel"/>
    <w:tmpl w:val="60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16915"/>
    <w:multiLevelType w:val="multilevel"/>
    <w:tmpl w:val="305E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A088A"/>
    <w:multiLevelType w:val="hybridMultilevel"/>
    <w:tmpl w:val="A93CD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20"/>
  </w:num>
  <w:num w:numId="12">
    <w:abstractNumId w:val="12"/>
  </w:num>
  <w:num w:numId="13">
    <w:abstractNumId w:val="17"/>
  </w:num>
  <w:num w:numId="14">
    <w:abstractNumId w:val="15"/>
  </w:num>
  <w:num w:numId="15">
    <w:abstractNumId w:val="18"/>
  </w:num>
  <w:num w:numId="16">
    <w:abstractNumId w:val="6"/>
  </w:num>
  <w:num w:numId="17">
    <w:abstractNumId w:val="11"/>
  </w:num>
  <w:num w:numId="18">
    <w:abstractNumId w:val="9"/>
  </w:num>
  <w:num w:numId="19">
    <w:abstractNumId w:val="19"/>
  </w:num>
  <w:num w:numId="20">
    <w:abstractNumId w:val="10"/>
  </w:num>
  <w:num w:numId="21">
    <w:abstractNumId w:val="21"/>
  </w:num>
  <w:num w:numId="22">
    <w:abstractNumId w:val="14"/>
  </w:num>
  <w:num w:numId="23">
    <w:abstractNumId w:val="5"/>
    <w:lvlOverride w:ilvl="0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BE8"/>
    <w:rsid w:val="00001374"/>
    <w:rsid w:val="0001007C"/>
    <w:rsid w:val="0002344D"/>
    <w:rsid w:val="00023699"/>
    <w:rsid w:val="00027EFF"/>
    <w:rsid w:val="00030293"/>
    <w:rsid w:val="00032718"/>
    <w:rsid w:val="00034878"/>
    <w:rsid w:val="000433E7"/>
    <w:rsid w:val="00047753"/>
    <w:rsid w:val="00051126"/>
    <w:rsid w:val="000621A4"/>
    <w:rsid w:val="00063200"/>
    <w:rsid w:val="00086E30"/>
    <w:rsid w:val="000935EA"/>
    <w:rsid w:val="00094836"/>
    <w:rsid w:val="000976A3"/>
    <w:rsid w:val="000A7413"/>
    <w:rsid w:val="000B124D"/>
    <w:rsid w:val="000C1074"/>
    <w:rsid w:val="000D5540"/>
    <w:rsid w:val="000E2C85"/>
    <w:rsid w:val="000F7AFE"/>
    <w:rsid w:val="001129B3"/>
    <w:rsid w:val="001137F7"/>
    <w:rsid w:val="0013127C"/>
    <w:rsid w:val="00131A1A"/>
    <w:rsid w:val="00137689"/>
    <w:rsid w:val="00160300"/>
    <w:rsid w:val="00160AD8"/>
    <w:rsid w:val="00161345"/>
    <w:rsid w:val="00164A9C"/>
    <w:rsid w:val="00175856"/>
    <w:rsid w:val="00176BE1"/>
    <w:rsid w:val="00177CBF"/>
    <w:rsid w:val="0018523B"/>
    <w:rsid w:val="00186A4A"/>
    <w:rsid w:val="001A5C89"/>
    <w:rsid w:val="001B2574"/>
    <w:rsid w:val="001B5EDC"/>
    <w:rsid w:val="001D698B"/>
    <w:rsid w:val="001E1239"/>
    <w:rsid w:val="00224517"/>
    <w:rsid w:val="00242049"/>
    <w:rsid w:val="0024606D"/>
    <w:rsid w:val="002534C7"/>
    <w:rsid w:val="00263133"/>
    <w:rsid w:val="00265F63"/>
    <w:rsid w:val="00273E95"/>
    <w:rsid w:val="002B07E8"/>
    <w:rsid w:val="002B1C26"/>
    <w:rsid w:val="002B4FE1"/>
    <w:rsid w:val="002C2514"/>
    <w:rsid w:val="002C28D1"/>
    <w:rsid w:val="002C5A64"/>
    <w:rsid w:val="002D2075"/>
    <w:rsid w:val="002F0446"/>
    <w:rsid w:val="002F6B0C"/>
    <w:rsid w:val="003050BF"/>
    <w:rsid w:val="003120D0"/>
    <w:rsid w:val="00317CA7"/>
    <w:rsid w:val="003258BB"/>
    <w:rsid w:val="00326BC9"/>
    <w:rsid w:val="003416E9"/>
    <w:rsid w:val="00354E2B"/>
    <w:rsid w:val="00363FAA"/>
    <w:rsid w:val="00373E68"/>
    <w:rsid w:val="00377BEA"/>
    <w:rsid w:val="003823F2"/>
    <w:rsid w:val="003B594D"/>
    <w:rsid w:val="003D44CD"/>
    <w:rsid w:val="003D60BD"/>
    <w:rsid w:val="003E6DBB"/>
    <w:rsid w:val="003F1B88"/>
    <w:rsid w:val="003F2CDE"/>
    <w:rsid w:val="004071E1"/>
    <w:rsid w:val="00432BE8"/>
    <w:rsid w:val="004345D3"/>
    <w:rsid w:val="004535EA"/>
    <w:rsid w:val="00457107"/>
    <w:rsid w:val="00464379"/>
    <w:rsid w:val="0048767B"/>
    <w:rsid w:val="004A51ED"/>
    <w:rsid w:val="004B01A4"/>
    <w:rsid w:val="004B5FDA"/>
    <w:rsid w:val="004C4F48"/>
    <w:rsid w:val="004D2D95"/>
    <w:rsid w:val="004E62C8"/>
    <w:rsid w:val="0050044F"/>
    <w:rsid w:val="005008A2"/>
    <w:rsid w:val="00503352"/>
    <w:rsid w:val="00512B81"/>
    <w:rsid w:val="0055735F"/>
    <w:rsid w:val="0055757B"/>
    <w:rsid w:val="00560831"/>
    <w:rsid w:val="005639E5"/>
    <w:rsid w:val="00563B11"/>
    <w:rsid w:val="00573E2B"/>
    <w:rsid w:val="00583884"/>
    <w:rsid w:val="0059066E"/>
    <w:rsid w:val="005924EC"/>
    <w:rsid w:val="005968FA"/>
    <w:rsid w:val="005B10C6"/>
    <w:rsid w:val="005B4B49"/>
    <w:rsid w:val="005C45E0"/>
    <w:rsid w:val="005E05F7"/>
    <w:rsid w:val="005F7E17"/>
    <w:rsid w:val="00602E18"/>
    <w:rsid w:val="0061417A"/>
    <w:rsid w:val="00621BD8"/>
    <w:rsid w:val="006304B4"/>
    <w:rsid w:val="00635F54"/>
    <w:rsid w:val="00636B6E"/>
    <w:rsid w:val="006409CA"/>
    <w:rsid w:val="00655825"/>
    <w:rsid w:val="00675ECB"/>
    <w:rsid w:val="006841F1"/>
    <w:rsid w:val="00695C62"/>
    <w:rsid w:val="006A1DC8"/>
    <w:rsid w:val="006A3F49"/>
    <w:rsid w:val="006D28B6"/>
    <w:rsid w:val="006E5390"/>
    <w:rsid w:val="006F3158"/>
    <w:rsid w:val="006F70E1"/>
    <w:rsid w:val="007021D3"/>
    <w:rsid w:val="007035F0"/>
    <w:rsid w:val="00724C11"/>
    <w:rsid w:val="0072777C"/>
    <w:rsid w:val="007460CF"/>
    <w:rsid w:val="0075750E"/>
    <w:rsid w:val="007706A0"/>
    <w:rsid w:val="00770A10"/>
    <w:rsid w:val="00781180"/>
    <w:rsid w:val="0078200D"/>
    <w:rsid w:val="0079104C"/>
    <w:rsid w:val="00791A27"/>
    <w:rsid w:val="0079523D"/>
    <w:rsid w:val="007972E3"/>
    <w:rsid w:val="007B1F13"/>
    <w:rsid w:val="007B512D"/>
    <w:rsid w:val="007D3782"/>
    <w:rsid w:val="007F281F"/>
    <w:rsid w:val="00800B96"/>
    <w:rsid w:val="00807712"/>
    <w:rsid w:val="00811EEB"/>
    <w:rsid w:val="0081290F"/>
    <w:rsid w:val="0081553A"/>
    <w:rsid w:val="00817415"/>
    <w:rsid w:val="00870EBA"/>
    <w:rsid w:val="008711A5"/>
    <w:rsid w:val="008A7A99"/>
    <w:rsid w:val="008B13C0"/>
    <w:rsid w:val="008B4CF9"/>
    <w:rsid w:val="008C50B6"/>
    <w:rsid w:val="008D1C6C"/>
    <w:rsid w:val="008E7F1C"/>
    <w:rsid w:val="008F0FFF"/>
    <w:rsid w:val="008F1272"/>
    <w:rsid w:val="00907662"/>
    <w:rsid w:val="009121C8"/>
    <w:rsid w:val="009142AA"/>
    <w:rsid w:val="0092002A"/>
    <w:rsid w:val="009467CC"/>
    <w:rsid w:val="00950541"/>
    <w:rsid w:val="00951289"/>
    <w:rsid w:val="009729C2"/>
    <w:rsid w:val="009744BA"/>
    <w:rsid w:val="00977BED"/>
    <w:rsid w:val="00993240"/>
    <w:rsid w:val="009A425C"/>
    <w:rsid w:val="009A5A5A"/>
    <w:rsid w:val="009B49AC"/>
    <w:rsid w:val="009B7AA4"/>
    <w:rsid w:val="009C6003"/>
    <w:rsid w:val="009D3E8A"/>
    <w:rsid w:val="009D439E"/>
    <w:rsid w:val="009F008B"/>
    <w:rsid w:val="00A00075"/>
    <w:rsid w:val="00A2028B"/>
    <w:rsid w:val="00A503ED"/>
    <w:rsid w:val="00A51641"/>
    <w:rsid w:val="00A522B4"/>
    <w:rsid w:val="00A527B2"/>
    <w:rsid w:val="00A70C12"/>
    <w:rsid w:val="00A77CB4"/>
    <w:rsid w:val="00AA10AA"/>
    <w:rsid w:val="00AA35A3"/>
    <w:rsid w:val="00AB1DED"/>
    <w:rsid w:val="00AB2B6F"/>
    <w:rsid w:val="00AB703A"/>
    <w:rsid w:val="00AC69C0"/>
    <w:rsid w:val="00AD2DBB"/>
    <w:rsid w:val="00AD2DEE"/>
    <w:rsid w:val="00AD5411"/>
    <w:rsid w:val="00AE2707"/>
    <w:rsid w:val="00AE4B89"/>
    <w:rsid w:val="00AF14F7"/>
    <w:rsid w:val="00AF70C9"/>
    <w:rsid w:val="00B03610"/>
    <w:rsid w:val="00B11532"/>
    <w:rsid w:val="00B12F43"/>
    <w:rsid w:val="00B17766"/>
    <w:rsid w:val="00B20C9A"/>
    <w:rsid w:val="00B25396"/>
    <w:rsid w:val="00B32F68"/>
    <w:rsid w:val="00B4676D"/>
    <w:rsid w:val="00B55253"/>
    <w:rsid w:val="00B56E10"/>
    <w:rsid w:val="00B7454B"/>
    <w:rsid w:val="00B7703F"/>
    <w:rsid w:val="00B95B15"/>
    <w:rsid w:val="00BD0361"/>
    <w:rsid w:val="00BD23B9"/>
    <w:rsid w:val="00BE6F84"/>
    <w:rsid w:val="00BE7727"/>
    <w:rsid w:val="00BF11BF"/>
    <w:rsid w:val="00BF1B52"/>
    <w:rsid w:val="00C02072"/>
    <w:rsid w:val="00C066AC"/>
    <w:rsid w:val="00C10BEC"/>
    <w:rsid w:val="00C537E6"/>
    <w:rsid w:val="00C678D4"/>
    <w:rsid w:val="00C92D87"/>
    <w:rsid w:val="00C9574D"/>
    <w:rsid w:val="00CB4A3D"/>
    <w:rsid w:val="00CB76DA"/>
    <w:rsid w:val="00CD1069"/>
    <w:rsid w:val="00CD3772"/>
    <w:rsid w:val="00CF0EDB"/>
    <w:rsid w:val="00CF2437"/>
    <w:rsid w:val="00CF6D7F"/>
    <w:rsid w:val="00D0326C"/>
    <w:rsid w:val="00D13A67"/>
    <w:rsid w:val="00D35398"/>
    <w:rsid w:val="00D41F5F"/>
    <w:rsid w:val="00D56AB0"/>
    <w:rsid w:val="00D5747A"/>
    <w:rsid w:val="00D61841"/>
    <w:rsid w:val="00D80B53"/>
    <w:rsid w:val="00DC4ACF"/>
    <w:rsid w:val="00DC679F"/>
    <w:rsid w:val="00DD318E"/>
    <w:rsid w:val="00DE3C3F"/>
    <w:rsid w:val="00DE3F8C"/>
    <w:rsid w:val="00DF0D3D"/>
    <w:rsid w:val="00E06B59"/>
    <w:rsid w:val="00E13119"/>
    <w:rsid w:val="00E177F2"/>
    <w:rsid w:val="00E24A37"/>
    <w:rsid w:val="00E31842"/>
    <w:rsid w:val="00E32F5D"/>
    <w:rsid w:val="00E36858"/>
    <w:rsid w:val="00E61CE1"/>
    <w:rsid w:val="00E65418"/>
    <w:rsid w:val="00E77C59"/>
    <w:rsid w:val="00E802FD"/>
    <w:rsid w:val="00ED796B"/>
    <w:rsid w:val="00EF244B"/>
    <w:rsid w:val="00EF3BAA"/>
    <w:rsid w:val="00F02C9F"/>
    <w:rsid w:val="00F04074"/>
    <w:rsid w:val="00F11028"/>
    <w:rsid w:val="00F2754A"/>
    <w:rsid w:val="00F3550A"/>
    <w:rsid w:val="00F60492"/>
    <w:rsid w:val="00F9223D"/>
    <w:rsid w:val="00F94CF2"/>
    <w:rsid w:val="00FA28F5"/>
    <w:rsid w:val="00FA7098"/>
    <w:rsid w:val="00FB61DC"/>
    <w:rsid w:val="00FC6CB9"/>
    <w:rsid w:val="00FF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2B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32B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5ECB"/>
    <w:pPr>
      <w:ind w:left="720"/>
      <w:contextualSpacing/>
    </w:pPr>
  </w:style>
  <w:style w:type="table" w:styleId="a6">
    <w:name w:val="Table Grid"/>
    <w:basedOn w:val="a1"/>
    <w:uiPriority w:val="59"/>
    <w:rsid w:val="00684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A99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0348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34">
    <w:name w:val="Style34"/>
    <w:basedOn w:val="a"/>
    <w:rsid w:val="005008A2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2">
    <w:name w:val="Font Style82"/>
    <w:basedOn w:val="a0"/>
    <w:rsid w:val="005008A2"/>
    <w:rPr>
      <w:rFonts w:ascii="Microsoft Sans Serif" w:hAnsi="Microsoft Sans Serif" w:cs="Microsoft Sans Serif"/>
      <w:sz w:val="16"/>
      <w:szCs w:val="16"/>
    </w:rPr>
  </w:style>
  <w:style w:type="paragraph" w:customStyle="1" w:styleId="Style19">
    <w:name w:val="Style19"/>
    <w:basedOn w:val="a"/>
    <w:rsid w:val="00BE6F84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33">
    <w:name w:val="Style33"/>
    <w:basedOn w:val="a"/>
    <w:rsid w:val="00BE6F8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75">
    <w:name w:val="Font Style75"/>
    <w:basedOn w:val="a0"/>
    <w:rsid w:val="00BE6F8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79">
    <w:name w:val="Font Style79"/>
    <w:basedOn w:val="a0"/>
    <w:rsid w:val="00BE6F84"/>
    <w:rPr>
      <w:rFonts w:ascii="Microsoft Sans Serif" w:hAnsi="Microsoft Sans Serif" w:cs="Microsoft Sans Serif"/>
      <w:i/>
      <w:iCs/>
      <w:spacing w:val="20"/>
      <w:sz w:val="16"/>
      <w:szCs w:val="16"/>
    </w:rPr>
  </w:style>
  <w:style w:type="paragraph" w:customStyle="1" w:styleId="Style4">
    <w:name w:val="Style4"/>
    <w:basedOn w:val="a"/>
    <w:rsid w:val="007706A0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3">
    <w:name w:val="Style23"/>
    <w:basedOn w:val="a"/>
    <w:rsid w:val="007706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0">
    <w:name w:val="Style40"/>
    <w:basedOn w:val="a"/>
    <w:rsid w:val="007706A0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74">
    <w:name w:val="Font Style74"/>
    <w:basedOn w:val="a0"/>
    <w:rsid w:val="007706A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76">
    <w:name w:val="Font Style76"/>
    <w:basedOn w:val="a0"/>
    <w:rsid w:val="007706A0"/>
    <w:rPr>
      <w:rFonts w:ascii="Microsoft Sans Serif" w:hAnsi="Microsoft Sans Serif" w:cs="Microsoft Sans Serif"/>
      <w:b/>
      <w:bCs/>
      <w:sz w:val="22"/>
      <w:szCs w:val="22"/>
    </w:rPr>
  </w:style>
  <w:style w:type="paragraph" w:styleId="aa">
    <w:name w:val="No Spacing"/>
    <w:uiPriority w:val="1"/>
    <w:qFormat/>
    <w:rsid w:val="00EF3BAA"/>
    <w:pPr>
      <w:spacing w:after="0" w:line="240" w:lineRule="auto"/>
    </w:pPr>
  </w:style>
  <w:style w:type="paragraph" w:customStyle="1" w:styleId="Default">
    <w:name w:val="Default"/>
    <w:rsid w:val="00CF2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D5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C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4F48"/>
  </w:style>
  <w:style w:type="paragraph" w:styleId="ad">
    <w:name w:val="footer"/>
    <w:basedOn w:val="a"/>
    <w:link w:val="ae"/>
    <w:uiPriority w:val="99"/>
    <w:unhideWhenUsed/>
    <w:rsid w:val="004C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4F48"/>
  </w:style>
  <w:style w:type="table" w:customStyle="1" w:styleId="2">
    <w:name w:val="Сетка таблицы2"/>
    <w:basedOn w:val="a1"/>
    <w:next w:val="a6"/>
    <w:uiPriority w:val="59"/>
    <w:rsid w:val="000327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qFormat/>
    <w:rsid w:val="00D5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32"/>
      <w:szCs w:val="32"/>
    </w:rPr>
  </w:style>
  <w:style w:type="paragraph" w:styleId="af0">
    <w:name w:val="Title"/>
    <w:basedOn w:val="a"/>
    <w:link w:val="af1"/>
    <w:uiPriority w:val="10"/>
    <w:qFormat/>
    <w:rsid w:val="00D574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D57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6177-31C0-4A92-B075-BDE23583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8290</Words>
  <Characters>47256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2022-10-07T01:19:00Z</cp:lastPrinted>
  <dcterms:created xsi:type="dcterms:W3CDTF">2020-12-24T04:27:00Z</dcterms:created>
  <dcterms:modified xsi:type="dcterms:W3CDTF">2022-10-08T06:58:00Z</dcterms:modified>
</cp:coreProperties>
</file>