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E9" w:rsidRPr="00F95804" w:rsidRDefault="00971DE9" w:rsidP="00971D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71DE9" w:rsidRPr="00F95804" w:rsidRDefault="00971DE9" w:rsidP="00971D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971DE9" w:rsidRDefault="00971DE9" w:rsidP="00971D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71DE9" w:rsidRPr="00184DD9" w:rsidRDefault="00971DE9" w:rsidP="0097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29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84DD9">
        <w:rPr>
          <w:rFonts w:ascii="Times New Roman" w:hAnsi="Times New Roman" w:cs="Times New Roman"/>
          <w:b/>
          <w:sz w:val="28"/>
          <w:szCs w:val="28"/>
        </w:rPr>
        <w:t xml:space="preserve">Название программы </w:t>
      </w:r>
      <w:proofErr w:type="gramStart"/>
      <w:r w:rsidRPr="00184DD9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 w:rsidRPr="00184DD9">
        <w:rPr>
          <w:rFonts w:ascii="Times New Roman" w:hAnsi="Times New Roman" w:cs="Times New Roman"/>
          <w:b/>
          <w:bCs/>
          <w:sz w:val="28"/>
          <w:szCs w:val="28"/>
        </w:rPr>
        <w:t>Знайка</w:t>
      </w:r>
      <w:proofErr w:type="spellEnd"/>
      <w:proofErr w:type="gramEnd"/>
      <w:r w:rsidRPr="00184DD9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</w:p>
    <w:p w:rsidR="00971DE9" w:rsidRPr="00184DD9" w:rsidRDefault="00971DE9" w:rsidP="0097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D9">
        <w:rPr>
          <w:rFonts w:ascii="Times New Roman" w:hAnsi="Times New Roman" w:cs="Times New Roman"/>
          <w:sz w:val="28"/>
          <w:szCs w:val="28"/>
        </w:rPr>
        <w:t>Возраст обучающихся: 4 - 6 лет</w:t>
      </w:r>
    </w:p>
    <w:p w:rsidR="00971DE9" w:rsidRPr="00184DD9" w:rsidRDefault="00971DE9" w:rsidP="0097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D9">
        <w:rPr>
          <w:rFonts w:ascii="Times New Roman" w:hAnsi="Times New Roman" w:cs="Times New Roman"/>
          <w:sz w:val="28"/>
          <w:szCs w:val="28"/>
        </w:rPr>
        <w:t xml:space="preserve">Срок реализации программы: 2года </w:t>
      </w:r>
    </w:p>
    <w:p w:rsidR="00971DE9" w:rsidRPr="00184DD9" w:rsidRDefault="00971DE9" w:rsidP="0097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D9">
        <w:rPr>
          <w:rFonts w:ascii="Times New Roman" w:hAnsi="Times New Roman" w:cs="Times New Roman"/>
          <w:sz w:val="28"/>
          <w:szCs w:val="28"/>
        </w:rPr>
        <w:t>Направленность: социально - гуманитарная</w:t>
      </w:r>
    </w:p>
    <w:p w:rsidR="00971DE9" w:rsidRPr="00184DD9" w:rsidRDefault="00971DE9" w:rsidP="0097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D9">
        <w:rPr>
          <w:rFonts w:ascii="Times New Roman" w:hAnsi="Times New Roman" w:cs="Times New Roman"/>
          <w:sz w:val="28"/>
          <w:szCs w:val="28"/>
        </w:rPr>
        <w:t xml:space="preserve">Составитель (разработчик): </w:t>
      </w:r>
      <w:proofErr w:type="spellStart"/>
      <w:proofErr w:type="gramStart"/>
      <w:r w:rsidRPr="00184DD9"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 w:rsidRPr="00184DD9">
        <w:rPr>
          <w:rFonts w:ascii="Times New Roman" w:hAnsi="Times New Roman" w:cs="Times New Roman"/>
          <w:sz w:val="28"/>
          <w:szCs w:val="28"/>
        </w:rPr>
        <w:t xml:space="preserve">  Н.А.</w:t>
      </w:r>
      <w:proofErr w:type="gramEnd"/>
      <w:r w:rsidRPr="00184DD9">
        <w:rPr>
          <w:rFonts w:ascii="Times New Roman" w:hAnsi="Times New Roman" w:cs="Times New Roman"/>
          <w:sz w:val="28"/>
          <w:szCs w:val="28"/>
        </w:rPr>
        <w:t xml:space="preserve">  учитель - логопед</w:t>
      </w:r>
    </w:p>
    <w:p w:rsidR="00971DE9" w:rsidRPr="00184DD9" w:rsidRDefault="00971DE9" w:rsidP="00971DE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D9">
        <w:rPr>
          <w:rFonts w:ascii="Times New Roman" w:hAnsi="Times New Roman" w:cs="Times New Roman"/>
          <w:sz w:val="28"/>
          <w:szCs w:val="28"/>
          <w:u w:val="single"/>
        </w:rPr>
        <w:t>Краткая аннотация программы</w:t>
      </w:r>
      <w:r w:rsidRPr="00184DD9">
        <w:rPr>
          <w:rFonts w:ascii="Times New Roman" w:hAnsi="Times New Roman" w:cs="Times New Roman"/>
          <w:sz w:val="28"/>
          <w:szCs w:val="28"/>
        </w:rPr>
        <w:t>:</w:t>
      </w:r>
    </w:p>
    <w:p w:rsidR="00971DE9" w:rsidRPr="00971DE9" w:rsidRDefault="00971DE9" w:rsidP="0097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«Зайка» по содержательной, тематической направленности является – социально-гуманитарной, по функциональному предназначению – дополнительной, общеразвивающей, по форме организации - кружков</w:t>
      </w:r>
      <w:r w:rsidR="00DB7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 времени реализации - одно</w:t>
      </w: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годичной.</w:t>
      </w:r>
    </w:p>
    <w:p w:rsidR="00971DE9" w:rsidRPr="00971DE9" w:rsidRDefault="00971DE9" w:rsidP="00971D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DE9">
        <w:rPr>
          <w:rFonts w:ascii="Times New Roman" w:eastAsia="Calibri" w:hAnsi="Times New Roman" w:cs="Times New Roman"/>
          <w:sz w:val="28"/>
          <w:szCs w:val="28"/>
        </w:rPr>
        <w:t>В дошкольном возрасте большое внимание удел</w:t>
      </w:r>
      <w:bookmarkStart w:id="0" w:name="_GoBack"/>
      <w:bookmarkEnd w:id="0"/>
      <w:r w:rsidRPr="00971DE9">
        <w:rPr>
          <w:rFonts w:ascii="Times New Roman" w:eastAsia="Calibri" w:hAnsi="Times New Roman" w:cs="Times New Roman"/>
          <w:sz w:val="28"/>
          <w:szCs w:val="28"/>
        </w:rPr>
        <w:t>яется подготовке к школе, в результате чего у детей начинают формироваться такие элементы учебной деятельности как умение действовать по образцу, ориентироваться на правило и на способ действия, совершенствуется тонкая моторика руки, получает дальнейшее развитие произвольность познавательных психических процессов.</w:t>
      </w:r>
    </w:p>
    <w:p w:rsidR="00971DE9" w:rsidRPr="00971DE9" w:rsidRDefault="00971DE9" w:rsidP="00971DE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целесообразность </w:t>
      </w:r>
      <w:r w:rsidRPr="00971DE9">
        <w:rPr>
          <w:rFonts w:ascii="Times New Roman" w:eastAsia="Calibri" w:hAnsi="Times New Roman" w:cs="Times New Roman"/>
          <w:sz w:val="28"/>
          <w:szCs w:val="28"/>
        </w:rPr>
        <w:t xml:space="preserve">обусловлена психофизиологическими особенностями дошкольного возраста. </w:t>
      </w: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соблюдены принципы постепенности, последовательности, доступности, целостности, деятельного подхода, возрастного и индивидуального подхода.</w:t>
      </w:r>
    </w:p>
    <w:p w:rsidR="00971DE9" w:rsidRPr="00971DE9" w:rsidRDefault="00971DE9" w:rsidP="00971D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  <w:r w:rsidRPr="00971DE9">
        <w:rPr>
          <w:rFonts w:ascii="Times New Roman" w:eastAsia="Calibri" w:hAnsi="Times New Roman" w:cs="Times New Roman"/>
          <w:sz w:val="28"/>
          <w:szCs w:val="28"/>
        </w:rPr>
        <w:t xml:space="preserve"> - носит развивающий характер, не допускающий дублирования образовательных программ первого класса; </w:t>
      </w:r>
    </w:p>
    <w:p w:rsidR="00971DE9" w:rsidRPr="00971DE9" w:rsidRDefault="00971DE9" w:rsidP="00971D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1DE9">
        <w:rPr>
          <w:rFonts w:ascii="Times New Roman" w:eastAsia="Calibri" w:hAnsi="Times New Roman" w:cs="Times New Roman"/>
          <w:sz w:val="28"/>
          <w:szCs w:val="28"/>
        </w:rPr>
        <w:t>готовит переход от игровой к творческой, учебной деятельности.</w:t>
      </w:r>
    </w:p>
    <w:p w:rsidR="00971DE9" w:rsidRDefault="00971DE9" w:rsidP="00971DE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71DE9" w:rsidRPr="00553CF7" w:rsidRDefault="00971DE9" w:rsidP="00971D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в игровой форме ребенка с алфавитом</w:t>
      </w:r>
    </w:p>
    <w:p w:rsidR="00971DE9" w:rsidRPr="002A49B2" w:rsidRDefault="00971DE9" w:rsidP="0097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971DE9" w:rsidRPr="002A49B2" w:rsidRDefault="00971DE9" w:rsidP="0097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971DE9" w:rsidRPr="002A49B2" w:rsidRDefault="00971DE9" w:rsidP="0097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организованность, самостоятельность;</w:t>
      </w:r>
    </w:p>
    <w:p w:rsidR="00971DE9" w:rsidRPr="002A49B2" w:rsidRDefault="00971DE9" w:rsidP="0097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общения друг с другом.</w:t>
      </w:r>
    </w:p>
    <w:p w:rsidR="00971DE9" w:rsidRPr="002A49B2" w:rsidRDefault="00971DE9" w:rsidP="0097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971DE9" w:rsidRPr="002A49B2" w:rsidRDefault="00971DE9" w:rsidP="0097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знаний, умений и навыков учебной деятельности;</w:t>
      </w:r>
    </w:p>
    <w:p w:rsidR="00971DE9" w:rsidRPr="002A49B2" w:rsidRDefault="00971DE9" w:rsidP="0097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точно и ясно выражать свои мысли;</w:t>
      </w:r>
    </w:p>
    <w:p w:rsidR="00971DE9" w:rsidRPr="002A49B2" w:rsidRDefault="00971DE9" w:rsidP="0097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учебной деятельности.</w:t>
      </w:r>
    </w:p>
    <w:p w:rsidR="00971DE9" w:rsidRPr="002A49B2" w:rsidRDefault="00971DE9" w:rsidP="0097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971DE9" w:rsidRPr="002A49B2" w:rsidRDefault="00971DE9" w:rsidP="0097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ответственное отношение к учебе;</w:t>
      </w:r>
    </w:p>
    <w:p w:rsidR="00971DE9" w:rsidRPr="002A49B2" w:rsidRDefault="00971DE9" w:rsidP="0097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творческий потенциал;</w:t>
      </w:r>
    </w:p>
    <w:p w:rsidR="00971DE9" w:rsidRPr="002A49B2" w:rsidRDefault="00971DE9" w:rsidP="0097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умение и навыки, необходимые для занятий в начальной школе;</w:t>
      </w:r>
    </w:p>
    <w:p w:rsidR="00971DE9" w:rsidRDefault="00971DE9" w:rsidP="0097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мышление, воображение.</w:t>
      </w:r>
    </w:p>
    <w:p w:rsidR="00971DE9" w:rsidRDefault="00971DE9" w:rsidP="0097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E9" w:rsidRPr="00971DE9" w:rsidRDefault="00971DE9" w:rsidP="00971D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цели, задач и усвоения содержания Программы необходимо опираться в процессе обучения на следующие </w:t>
      </w:r>
      <w:r w:rsidRPr="0097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принципы и методы обучения</w:t>
      </w: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DE9" w:rsidRPr="00971DE9" w:rsidRDefault="00971DE9" w:rsidP="00971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наглядность – демонстрация упражнений педагогом, образный рассказ, имитация движений, таблицы, схемы и </w:t>
      </w:r>
      <w:proofErr w:type="gramStart"/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т.д..</w:t>
      </w:r>
      <w:proofErr w:type="gramEnd"/>
    </w:p>
    <w:p w:rsidR="00971DE9" w:rsidRPr="00971DE9" w:rsidRDefault="00971DE9" w:rsidP="00971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– обучение от простого к сложному, от известного к неизвестному.</w:t>
      </w:r>
    </w:p>
    <w:p w:rsidR="00971DE9" w:rsidRPr="00971DE9" w:rsidRDefault="00971DE9" w:rsidP="00971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систематичность – регулярность занятий с постепенным увеличением объёма усваиваемого материала, усложнением способов выполнения заданий.</w:t>
      </w:r>
    </w:p>
    <w:p w:rsidR="00971DE9" w:rsidRPr="00971DE9" w:rsidRDefault="00971DE9" w:rsidP="00971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подход – учет особенностей восприятия каждого ребенка.</w:t>
      </w:r>
    </w:p>
    <w:p w:rsidR="00971DE9" w:rsidRPr="00971DE9" w:rsidRDefault="00971DE9" w:rsidP="00971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увлеченность – каждый должен в полной мере участвовать в работе.</w:t>
      </w:r>
    </w:p>
    <w:p w:rsidR="00971DE9" w:rsidRPr="00971DE9" w:rsidRDefault="00971DE9" w:rsidP="00971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сознательность – понимание выполняемых действий, активность.</w:t>
      </w:r>
    </w:p>
    <w:p w:rsidR="00971DE9" w:rsidRPr="00971DE9" w:rsidRDefault="00971DE9" w:rsidP="00971D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</w:t>
      </w:r>
      <w:proofErr w:type="gramEnd"/>
      <w:r w:rsidRPr="0097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используемые на занятиях:</w:t>
      </w:r>
    </w:p>
    <w:p w:rsidR="00971DE9" w:rsidRPr="00971DE9" w:rsidRDefault="00971DE9" w:rsidP="00971D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Практические – упражнения, игровые методы.</w:t>
      </w:r>
    </w:p>
    <w:p w:rsidR="00971DE9" w:rsidRPr="00971DE9" w:rsidRDefault="00971DE9" w:rsidP="00971D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Словесные методы – рассказы, беседы, художественное слово, словесные приемы – объяснения, пояснение.</w:t>
      </w:r>
    </w:p>
    <w:p w:rsidR="00971DE9" w:rsidRPr="00971DE9" w:rsidRDefault="00971DE9" w:rsidP="00971D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Наглядные приемы и методы – наблюдение, рассматривание, показ образца, показ способов выполнения и др.</w:t>
      </w:r>
    </w:p>
    <w:p w:rsidR="00971DE9" w:rsidRPr="00971DE9" w:rsidRDefault="00971DE9" w:rsidP="00971D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  методы</w:t>
      </w:r>
      <w:proofErr w:type="gramEnd"/>
      <w:r w:rsidRPr="0097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 комплексе.</w:t>
      </w:r>
    </w:p>
    <w:p w:rsidR="00971DE9" w:rsidRPr="00971DE9" w:rsidRDefault="00971DE9" w:rsidP="00971DE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DE9" w:rsidRPr="00971DE9" w:rsidRDefault="00971DE9" w:rsidP="00971DE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DE9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</w:t>
      </w:r>
    </w:p>
    <w:p w:rsidR="00971DE9" w:rsidRPr="00971DE9" w:rsidRDefault="00971DE9" w:rsidP="00971DE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DE9">
        <w:rPr>
          <w:rFonts w:ascii="Times New Roman" w:eastAsia="Calibri" w:hAnsi="Times New Roman" w:cs="Times New Roman"/>
          <w:sz w:val="28"/>
          <w:szCs w:val="28"/>
        </w:rPr>
        <w:t>Ребенок знает алфавит, умеет писать печатные буквы русского алфавита</w:t>
      </w:r>
    </w:p>
    <w:p w:rsidR="00971DE9" w:rsidRPr="00971DE9" w:rsidRDefault="00971DE9" w:rsidP="00971DE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DE9">
        <w:rPr>
          <w:rFonts w:ascii="Times New Roman" w:eastAsia="Calibri" w:hAnsi="Times New Roman" w:cs="Times New Roman"/>
          <w:sz w:val="28"/>
          <w:szCs w:val="28"/>
        </w:rPr>
        <w:t>Ребенок умеет слышать звуки речи, определять место звука в слове, придумывать слова на заданный звук</w:t>
      </w:r>
    </w:p>
    <w:p w:rsidR="00971DE9" w:rsidRPr="00971DE9" w:rsidRDefault="00971DE9" w:rsidP="00971DE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DE9">
        <w:rPr>
          <w:rFonts w:ascii="Times New Roman" w:eastAsia="Calibri" w:hAnsi="Times New Roman" w:cs="Times New Roman"/>
          <w:sz w:val="28"/>
          <w:szCs w:val="28"/>
        </w:rPr>
        <w:t>Развитие пространственного восприятия, слухового и зрительного внимания и восприятия</w:t>
      </w:r>
    </w:p>
    <w:p w:rsidR="00971DE9" w:rsidRPr="00971DE9" w:rsidRDefault="00971DE9" w:rsidP="00971DE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DE9">
        <w:rPr>
          <w:rFonts w:ascii="Times New Roman" w:eastAsia="Calibri" w:hAnsi="Times New Roman" w:cs="Times New Roman"/>
          <w:sz w:val="28"/>
          <w:szCs w:val="28"/>
        </w:rPr>
        <w:t>Формируется навык действовать по образцу, ориентироваться на правило и на способ действия.</w:t>
      </w:r>
    </w:p>
    <w:p w:rsidR="00971DE9" w:rsidRPr="00971DE9" w:rsidRDefault="00971DE9" w:rsidP="00971DE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DE9">
        <w:rPr>
          <w:rFonts w:ascii="Times New Roman" w:eastAsia="Calibri" w:hAnsi="Times New Roman" w:cs="Times New Roman"/>
          <w:sz w:val="28"/>
          <w:szCs w:val="28"/>
        </w:rPr>
        <w:t>Совершенствование мелкой моторики.</w:t>
      </w:r>
    </w:p>
    <w:p w:rsidR="00971DE9" w:rsidRPr="00971DE9" w:rsidRDefault="00971DE9" w:rsidP="00971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E9" w:rsidRPr="00971DE9" w:rsidRDefault="00971DE9" w:rsidP="00971DE9">
      <w:pPr>
        <w:spacing w:after="0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F5BDF" w:rsidRDefault="005F5BDF"/>
    <w:sectPr w:rsidR="005F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7066"/>
    <w:multiLevelType w:val="hybridMultilevel"/>
    <w:tmpl w:val="5AD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CE"/>
    <w:rsid w:val="00184DD9"/>
    <w:rsid w:val="00411CCE"/>
    <w:rsid w:val="005F5BDF"/>
    <w:rsid w:val="00971DE9"/>
    <w:rsid w:val="00DB7573"/>
    <w:rsid w:val="00E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58D8"/>
  <w15:chartTrackingRefBased/>
  <w15:docId w15:val="{BC7E9E62-6484-407D-80BE-CB811AF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2022-10-09T12:03:00Z</dcterms:created>
  <dcterms:modified xsi:type="dcterms:W3CDTF">2022-10-09T12:27:00Z</dcterms:modified>
</cp:coreProperties>
</file>