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DD" w:rsidRDefault="004513DD" w:rsidP="004513DD">
      <w:pPr>
        <w:framePr w:wrap="none" w:vAnchor="page" w:hAnchor="page" w:x="315" w:y="39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04685" cy="9687560"/>
            <wp:effectExtent l="19050" t="0" r="5715" b="0"/>
            <wp:docPr id="3" name="Рисунок 2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968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84" w:rsidRDefault="002D2184" w:rsidP="00AB451C">
      <w:pPr>
        <w:rPr>
          <w:rFonts w:ascii="Times New Roman" w:hAnsi="Times New Roman"/>
          <w:b/>
          <w:sz w:val="28"/>
          <w:lang w:val="ru-RU"/>
        </w:rPr>
      </w:pPr>
    </w:p>
    <w:p w:rsidR="00FA7CC7" w:rsidRDefault="00FA7CC7" w:rsidP="009C2419">
      <w:pPr>
        <w:jc w:val="center"/>
        <w:rPr>
          <w:rFonts w:ascii="Times New Roman" w:hAnsi="Times New Roman"/>
          <w:b/>
          <w:sz w:val="28"/>
          <w:lang w:val="ru-RU"/>
        </w:rPr>
      </w:pPr>
      <w:r w:rsidRPr="00FA7CC7">
        <w:rPr>
          <w:rFonts w:ascii="Times New Roman" w:hAnsi="Times New Roman"/>
          <w:b/>
          <w:sz w:val="28"/>
          <w:lang w:val="ru-RU"/>
        </w:rPr>
        <w:t xml:space="preserve">Часть </w:t>
      </w:r>
      <w:r w:rsidRPr="006E3D2C">
        <w:rPr>
          <w:rFonts w:ascii="Times New Roman" w:hAnsi="Times New Roman"/>
          <w:b/>
          <w:sz w:val="28"/>
        </w:rPr>
        <w:t>I</w:t>
      </w:r>
    </w:p>
    <w:p w:rsidR="00A736F0" w:rsidRPr="00A736F0" w:rsidRDefault="00A736F0" w:rsidP="009C2419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C16FBF" w:rsidRDefault="00FA7CC7" w:rsidP="009C2419">
      <w:pPr>
        <w:jc w:val="center"/>
        <w:rPr>
          <w:rFonts w:ascii="Times New Roman" w:hAnsi="Times New Roman"/>
          <w:b/>
          <w:sz w:val="28"/>
          <w:lang w:val="ru-RU"/>
        </w:rPr>
      </w:pPr>
      <w:r w:rsidRPr="00FA7CC7">
        <w:rPr>
          <w:rFonts w:ascii="Times New Roman" w:hAnsi="Times New Roman"/>
          <w:b/>
          <w:sz w:val="28"/>
          <w:lang w:val="ru-RU"/>
        </w:rPr>
        <w:t>АНАЛИТИЧЕСКАЯ ЧАСТЬ</w:t>
      </w:r>
    </w:p>
    <w:p w:rsidR="00C16FBF" w:rsidRDefault="00C16FBF" w:rsidP="009C2419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9430E4" w:rsidRPr="00D15F14" w:rsidRDefault="00D15F14" w:rsidP="009C2419">
      <w:pPr>
        <w:spacing w:line="2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Полное н</w:t>
      </w:r>
      <w:r w:rsidR="009430E4"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аименование учреждения: </w:t>
      </w:r>
      <w:r w:rsidR="00FA7CC7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муниципальное автономное</w:t>
      </w:r>
      <w:r w:rsidR="009430E4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дошкольное образовательн</w:t>
      </w:r>
      <w:r w:rsidR="00580845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ое учреждение </w:t>
      </w:r>
      <w:r w:rsidR="00FA7CC7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г. Хабаровска </w:t>
      </w:r>
      <w:r w:rsidR="00580845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«Детский сад № </w:t>
      </w:r>
      <w:r w:rsidR="00FA7CC7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="009430E4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0D0319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A7CC7" w:rsidRPr="00D15F14" w:rsidRDefault="009430E4" w:rsidP="009C2419">
      <w:pPr>
        <w:tabs>
          <w:tab w:val="left" w:pos="6849"/>
        </w:tabs>
        <w:spacing w:line="20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Сокращенно</w:t>
      </w:r>
      <w:r w:rsidR="000D0319"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е </w:t>
      </w:r>
      <w:r w:rsid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наименование </w:t>
      </w:r>
      <w:r w:rsidR="00EB512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учреждения</w:t>
      </w:r>
      <w:r w:rsidR="00EB5125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: МАДОУ</w:t>
      </w:r>
      <w:r w:rsidR="00FA7CC7" w:rsidRPr="00D15F1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№ 30</w:t>
      </w:r>
    </w:p>
    <w:p w:rsidR="00D15F14" w:rsidRPr="00D15F14" w:rsidRDefault="00D15F14" w:rsidP="009C2419">
      <w:pPr>
        <w:spacing w:line="2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Адрес:</w:t>
      </w:r>
      <w:r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Российская Федерация, Хабаровский край,</w:t>
      </w:r>
      <w:r w:rsidR="006430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15F1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680054 г. Хабаровск, ул. Уборевича, дом 54 б.</w:t>
      </w:r>
    </w:p>
    <w:p w:rsidR="00D15F14" w:rsidRPr="00D15F14" w:rsidRDefault="00D15F14" w:rsidP="009C2419">
      <w:pPr>
        <w:spacing w:line="20" w:lineRule="atLeast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Тип </w:t>
      </w:r>
      <w:r w:rsidR="00EB5125"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учреждения: </w:t>
      </w:r>
      <w:r w:rsidR="00EB5125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муниципальное</w:t>
      </w:r>
      <w:r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автономное учреждение.</w:t>
      </w:r>
    </w:p>
    <w:p w:rsidR="00D15F14" w:rsidRPr="00D15F14" w:rsidRDefault="00D15F14" w:rsidP="009C2419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Вид </w:t>
      </w:r>
      <w:r w:rsidR="00EB5125" w:rsidRPr="00D15F1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учреждения:</w:t>
      </w:r>
      <w:r w:rsidR="00EB5125">
        <w:rPr>
          <w:rFonts w:ascii="Times New Roman" w:hAnsi="Times New Roman"/>
          <w:sz w:val="28"/>
          <w:szCs w:val="28"/>
          <w:lang w:val="ru-RU"/>
        </w:rPr>
        <w:t xml:space="preserve"> дошкольное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FA7CC7" w:rsidRPr="00D15F14" w:rsidRDefault="00FA7CC7" w:rsidP="009C2419">
      <w:pPr>
        <w:tabs>
          <w:tab w:val="left" w:pos="6849"/>
        </w:tabs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sz w:val="28"/>
          <w:szCs w:val="28"/>
          <w:lang w:val="ru-RU"/>
        </w:rPr>
        <w:t xml:space="preserve">Контактный </w:t>
      </w:r>
      <w:r w:rsidR="00EB5125" w:rsidRPr="00D15F14">
        <w:rPr>
          <w:rFonts w:ascii="Times New Roman" w:hAnsi="Times New Roman"/>
          <w:b/>
          <w:sz w:val="28"/>
          <w:szCs w:val="28"/>
          <w:lang w:val="ru-RU"/>
        </w:rPr>
        <w:t>телефон</w:t>
      </w:r>
      <w:r w:rsidR="00EB5125" w:rsidRPr="00D15F14">
        <w:rPr>
          <w:rFonts w:ascii="Times New Roman" w:hAnsi="Times New Roman"/>
          <w:sz w:val="28"/>
          <w:szCs w:val="28"/>
          <w:lang w:val="ru-RU"/>
        </w:rPr>
        <w:t>: (</w:t>
      </w:r>
      <w:r w:rsidRPr="00D15F14">
        <w:rPr>
          <w:rFonts w:ascii="Times New Roman" w:hAnsi="Times New Roman"/>
          <w:sz w:val="28"/>
          <w:szCs w:val="28"/>
          <w:lang w:val="ru-RU"/>
        </w:rPr>
        <w:t>4212)</w:t>
      </w:r>
      <w:r w:rsidR="000D2274">
        <w:rPr>
          <w:rFonts w:ascii="Times New Roman" w:hAnsi="Times New Roman"/>
          <w:sz w:val="28"/>
          <w:szCs w:val="28"/>
          <w:lang w:val="ru-RU"/>
        </w:rPr>
        <w:t xml:space="preserve"> 79-62-98</w:t>
      </w:r>
    </w:p>
    <w:p w:rsidR="00FA7CC7" w:rsidRPr="00E75972" w:rsidRDefault="00FA7CC7" w:rsidP="009C2419">
      <w:pPr>
        <w:tabs>
          <w:tab w:val="left" w:pos="6849"/>
        </w:tabs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sz w:val="28"/>
          <w:szCs w:val="28"/>
          <w:lang w:val="ru-RU"/>
        </w:rPr>
        <w:t>Адрес электронной почт</w:t>
      </w:r>
      <w:r w:rsidRPr="00E75972">
        <w:rPr>
          <w:rFonts w:ascii="Times New Roman" w:hAnsi="Times New Roman"/>
          <w:b/>
          <w:sz w:val="28"/>
          <w:szCs w:val="28"/>
          <w:lang w:val="ru-RU"/>
        </w:rPr>
        <w:t>ы:</w:t>
      </w:r>
      <w:r w:rsidR="00E515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5972">
        <w:rPr>
          <w:rFonts w:ascii="Times New Roman" w:hAnsi="Times New Roman"/>
          <w:sz w:val="28"/>
          <w:szCs w:val="28"/>
        </w:rPr>
        <w:t>madoy</w:t>
      </w:r>
      <w:r w:rsidRPr="00E75972">
        <w:rPr>
          <w:rFonts w:ascii="Times New Roman" w:hAnsi="Times New Roman"/>
          <w:sz w:val="28"/>
          <w:szCs w:val="28"/>
          <w:lang w:val="ru-RU"/>
        </w:rPr>
        <w:t>30</w:t>
      </w:r>
      <w:hyperlink r:id="rId9" w:history="1">
        <w:r w:rsidRPr="00E75972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E75972">
          <w:rPr>
            <w:rStyle w:val="a3"/>
            <w:rFonts w:ascii="Times New Roman" w:hAnsi="Times New Roman"/>
            <w:color w:val="auto"/>
            <w:sz w:val="28"/>
            <w:szCs w:val="28"/>
          </w:rPr>
          <w:t>yandex</w:t>
        </w:r>
        <w:r w:rsidRPr="00E75972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E75972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</w:hyperlink>
    </w:p>
    <w:p w:rsidR="00FA7CC7" w:rsidRPr="00E3785B" w:rsidRDefault="00FA7CC7" w:rsidP="009C2419">
      <w:pPr>
        <w:tabs>
          <w:tab w:val="left" w:pos="6849"/>
        </w:tabs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75972">
        <w:rPr>
          <w:rFonts w:ascii="Times New Roman" w:hAnsi="Times New Roman"/>
          <w:b/>
          <w:sz w:val="28"/>
          <w:szCs w:val="28"/>
          <w:lang w:val="ru-RU"/>
        </w:rPr>
        <w:t>Официальный сайт:</w:t>
      </w:r>
      <w:r w:rsidR="00E515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5972" w:rsidRPr="00E75972">
        <w:rPr>
          <w:rFonts w:ascii="Times New Roman" w:hAnsi="Times New Roman"/>
          <w:b/>
          <w:sz w:val="28"/>
          <w:szCs w:val="28"/>
        </w:rPr>
        <w:t>madoy</w:t>
      </w:r>
      <w:r w:rsidR="00E75972" w:rsidRPr="00E3785B">
        <w:rPr>
          <w:rFonts w:ascii="Times New Roman" w:hAnsi="Times New Roman"/>
          <w:b/>
          <w:sz w:val="28"/>
          <w:szCs w:val="28"/>
          <w:lang w:val="ru-RU"/>
        </w:rPr>
        <w:t>30</w:t>
      </w:r>
      <w:r w:rsidR="00E75972" w:rsidRPr="00E75972">
        <w:rPr>
          <w:rFonts w:ascii="Times New Roman" w:hAnsi="Times New Roman"/>
          <w:b/>
          <w:sz w:val="28"/>
          <w:szCs w:val="28"/>
        </w:rPr>
        <w:t>khv</w:t>
      </w:r>
      <w:r w:rsidR="00E75972" w:rsidRPr="00E3785B">
        <w:rPr>
          <w:rFonts w:ascii="Times New Roman" w:hAnsi="Times New Roman"/>
          <w:b/>
          <w:sz w:val="28"/>
          <w:szCs w:val="28"/>
          <w:lang w:val="ru-RU"/>
        </w:rPr>
        <w:t>.</w:t>
      </w:r>
      <w:r w:rsidR="00E75972" w:rsidRPr="00E75972">
        <w:rPr>
          <w:rFonts w:ascii="Times New Roman" w:hAnsi="Times New Roman"/>
          <w:b/>
          <w:sz w:val="28"/>
          <w:szCs w:val="28"/>
        </w:rPr>
        <w:t>ru</w:t>
      </w:r>
    </w:p>
    <w:p w:rsidR="009430E4" w:rsidRPr="00D15F14" w:rsidRDefault="009430E4" w:rsidP="009C2419">
      <w:pPr>
        <w:spacing w:line="2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75972">
        <w:rPr>
          <w:rFonts w:ascii="Times New Roman" w:hAnsi="Times New Roman"/>
          <w:b/>
          <w:sz w:val="28"/>
          <w:szCs w:val="28"/>
          <w:lang w:val="ru-RU"/>
        </w:rPr>
        <w:t xml:space="preserve">Учредитель: </w:t>
      </w:r>
      <w:r w:rsidR="00FA7CC7" w:rsidRPr="00E75972">
        <w:rPr>
          <w:rFonts w:ascii="Times New Roman" w:hAnsi="Times New Roman"/>
          <w:sz w:val="28"/>
          <w:szCs w:val="28"/>
          <w:lang w:val="ru-RU"/>
        </w:rPr>
        <w:t>Управление образования админист</w:t>
      </w:r>
      <w:r w:rsidR="00FA7CC7"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рации города Хабаровска</w:t>
      </w:r>
    </w:p>
    <w:p w:rsidR="00643035" w:rsidRDefault="00D15F14" w:rsidP="00643035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Местонахождения Учредителя</w:t>
      </w:r>
      <w:r w:rsidR="0064303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  <w:r w:rsidRPr="00D15F1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15F14">
        <w:rPr>
          <w:rFonts w:ascii="Times New Roman" w:hAnsi="Times New Roman"/>
          <w:color w:val="000000" w:themeColor="text1"/>
          <w:sz w:val="28"/>
          <w:szCs w:val="28"/>
          <w:lang w:val="ru-RU"/>
        </w:rPr>
        <w:t>680021, Российская Федерация, город Хабаровск, ул. Владивостокская, д.57</w:t>
      </w:r>
      <w:r w:rsidR="00E51529">
        <w:rPr>
          <w:rFonts w:ascii="Times New Roman" w:hAnsi="Times New Roman"/>
          <w:sz w:val="28"/>
          <w:szCs w:val="28"/>
          <w:lang w:val="ru-RU"/>
        </w:rPr>
        <w:t xml:space="preserve"> тел.</w:t>
      </w:r>
      <w:r w:rsidR="00EB5125">
        <w:rPr>
          <w:rFonts w:ascii="Times New Roman" w:hAnsi="Times New Roman"/>
          <w:sz w:val="28"/>
          <w:szCs w:val="28"/>
          <w:lang w:val="ru-RU"/>
        </w:rPr>
        <w:t>: (</w:t>
      </w:r>
      <w:r w:rsidR="00F0479D" w:rsidRPr="00475761">
        <w:rPr>
          <w:rFonts w:ascii="Times New Roman" w:hAnsi="Times New Roman"/>
          <w:sz w:val="28"/>
          <w:szCs w:val="28"/>
          <w:lang w:val="ru-RU"/>
        </w:rPr>
        <w:t>4212) 32-89-07</w:t>
      </w:r>
    </w:p>
    <w:p w:rsidR="00643035" w:rsidRPr="00643035" w:rsidRDefault="00643035" w:rsidP="00643035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035" w:rsidRDefault="00475761" w:rsidP="00643035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3035">
        <w:rPr>
          <w:rFonts w:ascii="Times New Roman" w:hAnsi="Times New Roman"/>
          <w:sz w:val="28"/>
          <w:szCs w:val="28"/>
          <w:lang w:val="ru-RU"/>
        </w:rPr>
        <w:t>Детский сад</w:t>
      </w:r>
      <w:r w:rsidR="00CA320D" w:rsidRPr="00643035">
        <w:rPr>
          <w:rFonts w:ascii="Times New Roman" w:hAnsi="Times New Roman"/>
          <w:sz w:val="28"/>
          <w:szCs w:val="28"/>
          <w:lang w:val="ru-RU"/>
        </w:rPr>
        <w:t xml:space="preserve">  был сдан в эксплуатацию 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A320D" w:rsidRPr="00643035">
        <w:rPr>
          <w:rFonts w:ascii="Times New Roman" w:hAnsi="Times New Roman"/>
          <w:sz w:val="28"/>
          <w:szCs w:val="28"/>
          <w:lang w:val="ru-RU"/>
        </w:rPr>
        <w:t>199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>2</w:t>
      </w:r>
      <w:r w:rsidR="00E51529" w:rsidRPr="00643035">
        <w:rPr>
          <w:rFonts w:ascii="Times New Roman" w:hAnsi="Times New Roman"/>
          <w:sz w:val="28"/>
          <w:szCs w:val="28"/>
          <w:lang w:val="ru-RU"/>
        </w:rPr>
        <w:t xml:space="preserve"> г. Начал функционировать как МАДОУ № 30 согласно Постановлению</w:t>
      </w:r>
      <w:r w:rsidRPr="00643035">
        <w:rPr>
          <w:rFonts w:ascii="Times New Roman" w:hAnsi="Times New Roman"/>
          <w:sz w:val="28"/>
          <w:szCs w:val="28"/>
          <w:lang w:val="ru-RU"/>
        </w:rPr>
        <w:t xml:space="preserve"> Администрации города Хабаровска от 15.03.2019г. № 723 «О создании муниципального автономного дошкольного образовательного учреждения г.</w:t>
      </w:r>
      <w:r w:rsidR="00E51529" w:rsidRPr="00643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3035">
        <w:rPr>
          <w:rFonts w:ascii="Times New Roman" w:hAnsi="Times New Roman"/>
          <w:sz w:val="28"/>
          <w:szCs w:val="28"/>
          <w:lang w:val="ru-RU"/>
        </w:rPr>
        <w:t>Хабаровс</w:t>
      </w:r>
      <w:r w:rsidR="00E51529" w:rsidRPr="00643035">
        <w:rPr>
          <w:rFonts w:ascii="Times New Roman" w:hAnsi="Times New Roman"/>
          <w:sz w:val="28"/>
          <w:szCs w:val="28"/>
          <w:lang w:val="ru-RU"/>
        </w:rPr>
        <w:t>ка «Детский сад № 30» и Приказу</w:t>
      </w:r>
      <w:r w:rsidRPr="00643035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 г. Хабаровска от 03.07.2019г. № 760 «Об открытии  групп по присмотру и уходу в  муниципальном автономном дошкольном образовательном учреждении г.</w:t>
      </w:r>
      <w:r w:rsidR="00E51529" w:rsidRPr="00643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3035">
        <w:rPr>
          <w:rFonts w:ascii="Times New Roman" w:hAnsi="Times New Roman"/>
          <w:sz w:val="28"/>
          <w:szCs w:val="28"/>
          <w:lang w:val="ru-RU"/>
        </w:rPr>
        <w:t>Хабаровска «Д</w:t>
      </w:r>
      <w:r w:rsidR="00E51529" w:rsidRPr="00643035">
        <w:rPr>
          <w:rFonts w:ascii="Times New Roman" w:hAnsi="Times New Roman"/>
          <w:sz w:val="28"/>
          <w:szCs w:val="28"/>
          <w:lang w:val="ru-RU"/>
        </w:rPr>
        <w:t>етский сад № 30» с 01.08.2019 года.</w:t>
      </w:r>
    </w:p>
    <w:p w:rsidR="00643035" w:rsidRPr="00643035" w:rsidRDefault="00CA320D" w:rsidP="00643035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3035">
        <w:rPr>
          <w:rFonts w:ascii="Times New Roman" w:hAnsi="Times New Roman"/>
          <w:sz w:val="28"/>
          <w:szCs w:val="28"/>
          <w:lang w:val="ru-RU"/>
        </w:rPr>
        <w:t>Полномочия учредителя от имени городского округа «город Хабаровск» осуществляет управление образования администрации города Хабаровск, уполномоченного осуществлять функции контроля и регулирования деятельности Учредител</w:t>
      </w:r>
      <w:r w:rsidR="00F0479D" w:rsidRPr="00643035">
        <w:rPr>
          <w:rFonts w:ascii="Times New Roman" w:hAnsi="Times New Roman"/>
          <w:sz w:val="28"/>
          <w:szCs w:val="28"/>
          <w:lang w:val="ru-RU"/>
        </w:rPr>
        <w:t>я, исходя из цели его создания.</w:t>
      </w:r>
    </w:p>
    <w:p w:rsidR="00643035" w:rsidRPr="00643035" w:rsidRDefault="00197F1A" w:rsidP="00643035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3035">
        <w:rPr>
          <w:rFonts w:ascii="Times New Roman" w:hAnsi="Times New Roman"/>
          <w:sz w:val="28"/>
          <w:szCs w:val="28"/>
          <w:lang w:val="ru-RU"/>
        </w:rPr>
        <w:t>МАДОУ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функционирует на основ</w:t>
      </w:r>
      <w:r w:rsidR="00475761" w:rsidRPr="00643035">
        <w:rPr>
          <w:rFonts w:ascii="Times New Roman" w:hAnsi="Times New Roman"/>
          <w:sz w:val="28"/>
          <w:szCs w:val="28"/>
          <w:lang w:val="ru-RU"/>
        </w:rPr>
        <w:t>ании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Устава, утвержденного </w:t>
      </w:r>
      <w:r w:rsidR="00EB5125" w:rsidRPr="00643035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города Хабаровска от </w:t>
      </w:r>
      <w:r w:rsidR="00475761" w:rsidRPr="00643035">
        <w:rPr>
          <w:rFonts w:ascii="Times New Roman" w:hAnsi="Times New Roman"/>
          <w:sz w:val="28"/>
          <w:szCs w:val="28"/>
          <w:lang w:val="ru-RU"/>
        </w:rPr>
        <w:t>21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.03.2019 № </w:t>
      </w:r>
      <w:r w:rsidR="00EB5125" w:rsidRPr="00643035">
        <w:rPr>
          <w:rFonts w:ascii="Times New Roman" w:hAnsi="Times New Roman"/>
          <w:sz w:val="28"/>
          <w:szCs w:val="28"/>
          <w:lang w:val="ru-RU"/>
        </w:rPr>
        <w:t>18, осуществляет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образовательную </w:t>
      </w:r>
      <w:r w:rsidR="00EB5125" w:rsidRPr="00643035">
        <w:rPr>
          <w:rFonts w:ascii="Times New Roman" w:hAnsi="Times New Roman"/>
          <w:sz w:val="28"/>
          <w:szCs w:val="28"/>
          <w:lang w:val="ru-RU"/>
        </w:rPr>
        <w:t>деятельность на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основании лицензии от 27.11.2019г. № 2850 (серия 27Л 01№ 0001952), приложением № 1 (серия 27П 01 № 0005859), выданной Министерством образования и науки Хабаровского края </w:t>
      </w:r>
      <w:r w:rsidR="00EB5125" w:rsidRPr="00643035">
        <w:rPr>
          <w:rFonts w:ascii="Times New Roman" w:hAnsi="Times New Roman"/>
          <w:sz w:val="28"/>
          <w:szCs w:val="28"/>
          <w:lang w:val="ru-RU"/>
        </w:rPr>
        <w:t>бессрочно. Лицензией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предусмотрена </w:t>
      </w:r>
      <w:r w:rsidR="00EB5125" w:rsidRPr="00643035">
        <w:rPr>
          <w:rFonts w:ascii="Times New Roman" w:hAnsi="Times New Roman"/>
          <w:sz w:val="28"/>
          <w:szCs w:val="28"/>
          <w:lang w:val="ru-RU"/>
        </w:rPr>
        <w:t>реализация общеобразовательных</w:t>
      </w:r>
      <w:r w:rsidR="00E3438E" w:rsidRPr="00643035">
        <w:rPr>
          <w:rFonts w:ascii="Times New Roman" w:hAnsi="Times New Roman"/>
          <w:sz w:val="28"/>
          <w:szCs w:val="28"/>
          <w:lang w:val="ru-RU"/>
        </w:rPr>
        <w:t xml:space="preserve"> программ по видам образования, по уровням образования, по подвидам дополнительного образования.</w:t>
      </w:r>
    </w:p>
    <w:p w:rsidR="00643035" w:rsidRPr="00643035" w:rsidRDefault="00CA320D" w:rsidP="00643035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3035">
        <w:rPr>
          <w:rFonts w:ascii="Times New Roman" w:hAnsi="Times New Roman"/>
          <w:sz w:val="28"/>
          <w:szCs w:val="28"/>
          <w:lang w:val="ru-RU"/>
        </w:rPr>
        <w:t xml:space="preserve">МАДОУ №30 обеспечивает разностороннее развитие </w:t>
      </w:r>
      <w:r w:rsidR="00643035" w:rsidRPr="00643035">
        <w:rPr>
          <w:rFonts w:ascii="Times New Roman" w:hAnsi="Times New Roman"/>
          <w:sz w:val="28"/>
          <w:szCs w:val="28"/>
          <w:lang w:val="ru-RU"/>
        </w:rPr>
        <w:t>детей в возрасте от 1,5 до 7</w:t>
      </w:r>
      <w:r w:rsidRPr="00643035">
        <w:rPr>
          <w:rFonts w:ascii="Times New Roman" w:hAnsi="Times New Roman"/>
          <w:sz w:val="28"/>
          <w:szCs w:val="28"/>
          <w:lang w:val="ru-RU"/>
        </w:rPr>
        <w:t xml:space="preserve"> лет с учетом их возрастных индивидуальных особенностей по основным направлениям: физическому развитию, социально-коммуникативному развитию, речевому развитию, художественно-эстетическому развитию, познавательно-исследовательской деятельности.</w:t>
      </w:r>
    </w:p>
    <w:p w:rsidR="00CA320D" w:rsidRPr="00643035" w:rsidRDefault="00CA320D" w:rsidP="00643035">
      <w:pPr>
        <w:spacing w:line="20" w:lineRule="atLeast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43035">
        <w:rPr>
          <w:rFonts w:ascii="Times New Roman" w:eastAsia="Calibri" w:hAnsi="Times New Roman"/>
          <w:sz w:val="28"/>
          <w:szCs w:val="28"/>
          <w:lang w:val="ru-RU"/>
        </w:rPr>
        <w:t>Муниципальное автономное дошкольное образовательное учреждение г. Хабаровска «Детский сад № 30» работает по графику пятидневной рабочей недели с 7</w:t>
      </w:r>
      <w:r w:rsidR="00E51529" w:rsidRPr="0064303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43035">
        <w:rPr>
          <w:rFonts w:ascii="Times New Roman" w:eastAsia="Calibri" w:hAnsi="Times New Roman"/>
          <w:sz w:val="28"/>
          <w:szCs w:val="28"/>
          <w:vertAlign w:val="superscript"/>
          <w:lang w:val="ru-RU"/>
        </w:rPr>
        <w:t>30</w:t>
      </w:r>
      <w:r w:rsidRPr="00643035">
        <w:rPr>
          <w:rFonts w:ascii="Times New Roman" w:eastAsia="Calibri" w:hAnsi="Times New Roman"/>
          <w:sz w:val="28"/>
          <w:szCs w:val="28"/>
          <w:lang w:val="ru-RU"/>
        </w:rPr>
        <w:t xml:space="preserve"> часов до 19</w:t>
      </w:r>
      <w:r w:rsidRPr="00643035">
        <w:rPr>
          <w:rFonts w:ascii="Times New Roman" w:eastAsia="Calibri" w:hAnsi="Times New Roman"/>
          <w:sz w:val="28"/>
          <w:szCs w:val="28"/>
          <w:vertAlign w:val="superscript"/>
          <w:lang w:val="ru-RU"/>
        </w:rPr>
        <w:t>30</w:t>
      </w:r>
      <w:r w:rsidRPr="00643035">
        <w:rPr>
          <w:rFonts w:ascii="Times New Roman" w:eastAsia="Calibri" w:hAnsi="Times New Roman"/>
          <w:sz w:val="28"/>
          <w:szCs w:val="28"/>
          <w:lang w:val="ru-RU"/>
        </w:rPr>
        <w:t xml:space="preserve"> часов. </w:t>
      </w:r>
      <w:r w:rsidRPr="002D2184">
        <w:rPr>
          <w:rFonts w:ascii="Times New Roman" w:eastAsia="Calibri" w:hAnsi="Times New Roman"/>
          <w:sz w:val="28"/>
          <w:szCs w:val="28"/>
          <w:lang w:val="ru-RU"/>
        </w:rPr>
        <w:t xml:space="preserve">Выходные дни – суббота, воскресенье. </w:t>
      </w:r>
    </w:p>
    <w:p w:rsidR="00475761" w:rsidRPr="00643035" w:rsidRDefault="00475761" w:rsidP="009C2419">
      <w:pPr>
        <w:pStyle w:val="ae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97F1A" w:rsidRPr="00643035" w:rsidRDefault="00197F1A" w:rsidP="009C2419">
      <w:pPr>
        <w:ind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1CB4" w:rsidRDefault="008A1CB4" w:rsidP="009C2419">
      <w:pPr>
        <w:ind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1529" w:rsidRDefault="00E51529" w:rsidP="009C2419">
      <w:pPr>
        <w:ind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5125" w:rsidRDefault="00CA320D" w:rsidP="00EB5125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6FB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</w:p>
    <w:p w:rsidR="00CA320D" w:rsidRPr="00C16FBF" w:rsidRDefault="00475761" w:rsidP="00EB5125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</w:t>
      </w:r>
      <w:r w:rsidR="00E515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Хабаровска «Д</w:t>
      </w:r>
      <w:r w:rsidR="00CA320D" w:rsidRPr="00C16FBF">
        <w:rPr>
          <w:rFonts w:ascii="Times New Roman" w:hAnsi="Times New Roman"/>
          <w:b/>
          <w:sz w:val="28"/>
          <w:szCs w:val="28"/>
          <w:lang w:val="ru-RU"/>
        </w:rPr>
        <w:t xml:space="preserve">етский сад № </w:t>
      </w:r>
      <w:r w:rsidR="00C16FBF" w:rsidRPr="00C16FBF">
        <w:rPr>
          <w:rFonts w:ascii="Times New Roman" w:hAnsi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51529" w:rsidRDefault="00E51529" w:rsidP="009C2419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EB5125" w:rsidRPr="00EB5125" w:rsidRDefault="00EB5125" w:rsidP="00EB5125">
      <w:pP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EB5125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Состав воспитанников</w:t>
      </w:r>
    </w:p>
    <w:p w:rsidR="00EB5125" w:rsidRPr="00EB5125" w:rsidRDefault="00EB5125" w:rsidP="00EB5125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B51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4A3EBB" w:rsidRPr="00EB51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2021 году</w:t>
      </w:r>
      <w:r w:rsidRPr="00EB51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</w:t>
      </w:r>
      <w:r w:rsidR="004A3EBB" w:rsidRPr="00EB51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ДОУ фактический</w:t>
      </w:r>
      <w:r w:rsidRPr="00EB51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списочный состав </w:t>
      </w:r>
      <w:r w:rsidRPr="00EB5125">
        <w:rPr>
          <w:rFonts w:ascii="Times New Roman" w:hAnsi="Times New Roman"/>
          <w:sz w:val="28"/>
          <w:szCs w:val="28"/>
          <w:lang w:val="ru-RU" w:eastAsia="ru-RU" w:bidi="ar-SA"/>
        </w:rPr>
        <w:t>336</w:t>
      </w:r>
      <w:r w:rsidRPr="00EB5125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детей.</w:t>
      </w:r>
    </w:p>
    <w:p w:rsidR="00643035" w:rsidRDefault="00643035" w:rsidP="0064303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EB5125" w:rsidRPr="00643035" w:rsidRDefault="00EB5125" w:rsidP="00643035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B5125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Количество возрастных групп</w:t>
      </w:r>
      <w:r w:rsidRPr="00EB51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10, из них: </w:t>
      </w:r>
      <w:r w:rsidRPr="0064303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 группы раннего возраста; 8 групп дошкольного возраста</w:t>
      </w:r>
      <w:r w:rsidR="004A3EBB" w:rsidRPr="00643035">
        <w:rPr>
          <w:rFonts w:ascii="Times New Roman" w:hAnsi="Times New Roman"/>
          <w:sz w:val="28"/>
          <w:szCs w:val="28"/>
          <w:lang w:val="ru-RU"/>
        </w:rPr>
        <w:t>.</w:t>
      </w:r>
      <w:r w:rsidRPr="0064303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A320D" w:rsidRPr="00643035" w:rsidRDefault="00CA320D" w:rsidP="006430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54F">
        <w:rPr>
          <w:rFonts w:ascii="Times New Roman" w:eastAsia="Calibri" w:hAnsi="Times New Roman"/>
          <w:sz w:val="28"/>
          <w:szCs w:val="28"/>
          <w:lang w:val="ru-RU"/>
        </w:rPr>
        <w:t>Наполняемость по группам в соответствии с возрастом составляет:</w:t>
      </w:r>
      <w:r w:rsidR="0064303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5554F">
        <w:rPr>
          <w:rFonts w:ascii="Times New Roman" w:eastAsia="Calibri" w:hAnsi="Times New Roman"/>
          <w:sz w:val="28"/>
          <w:szCs w:val="28"/>
          <w:lang w:val="ru-RU"/>
        </w:rPr>
        <w:t xml:space="preserve">ясли – </w:t>
      </w:r>
      <w:r w:rsidR="00B208BF">
        <w:rPr>
          <w:rFonts w:ascii="Times New Roman" w:eastAsia="Calibri" w:hAnsi="Times New Roman"/>
          <w:sz w:val="28"/>
          <w:szCs w:val="28"/>
          <w:lang w:val="ru-RU"/>
        </w:rPr>
        <w:t xml:space="preserve">51 </w:t>
      </w:r>
      <w:r w:rsidR="004A3EBB">
        <w:rPr>
          <w:rFonts w:ascii="Times New Roman" w:eastAsia="Calibri" w:hAnsi="Times New Roman"/>
          <w:sz w:val="28"/>
          <w:szCs w:val="28"/>
          <w:lang w:val="ru-RU"/>
        </w:rPr>
        <w:t>ребенок;</w:t>
      </w:r>
      <w:r w:rsidR="0064303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5554F">
        <w:rPr>
          <w:rFonts w:ascii="Times New Roman" w:eastAsia="Calibri" w:hAnsi="Times New Roman"/>
          <w:sz w:val="28"/>
          <w:szCs w:val="28"/>
          <w:lang w:val="ru-RU"/>
        </w:rPr>
        <w:t>сад</w:t>
      </w:r>
      <w:r w:rsidR="008A1CB4"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F5554F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B208BF">
        <w:rPr>
          <w:rFonts w:ascii="Times New Roman" w:eastAsia="Calibri" w:hAnsi="Times New Roman"/>
          <w:sz w:val="28"/>
          <w:szCs w:val="28"/>
          <w:lang w:val="ru-RU"/>
        </w:rPr>
        <w:t>285</w:t>
      </w:r>
      <w:r w:rsidRPr="00F5554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3EBB" w:rsidRPr="00F5554F">
        <w:rPr>
          <w:rFonts w:ascii="Times New Roman" w:eastAsia="Calibri" w:hAnsi="Times New Roman"/>
          <w:sz w:val="28"/>
          <w:szCs w:val="28"/>
          <w:lang w:val="ru-RU"/>
        </w:rPr>
        <w:t>детей.</w:t>
      </w:r>
    </w:p>
    <w:p w:rsidR="00F5554F" w:rsidRPr="00F5554F" w:rsidRDefault="00F5554F" w:rsidP="009C2419">
      <w:pPr>
        <w:pStyle w:val="ae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5554F">
        <w:rPr>
          <w:rFonts w:ascii="Times New Roman" w:eastAsia="Calibri" w:hAnsi="Times New Roman"/>
          <w:sz w:val="28"/>
          <w:szCs w:val="28"/>
          <w:lang w:val="ru-RU"/>
        </w:rPr>
        <w:t xml:space="preserve">Из </w:t>
      </w:r>
      <w:r w:rsidR="004A3EBB" w:rsidRPr="00F5554F">
        <w:rPr>
          <w:rFonts w:ascii="Times New Roman" w:eastAsia="Calibri" w:hAnsi="Times New Roman"/>
          <w:sz w:val="28"/>
          <w:szCs w:val="28"/>
          <w:lang w:val="ru-RU"/>
        </w:rPr>
        <w:t>них</w:t>
      </w:r>
      <w:r w:rsidR="004A3EBB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r w:rsidR="004A3EBB" w:rsidRPr="00F5554F">
        <w:rPr>
          <w:rFonts w:ascii="Times New Roman" w:eastAsia="Calibri" w:hAnsi="Times New Roman"/>
          <w:sz w:val="28"/>
          <w:szCs w:val="28"/>
          <w:lang w:val="ru-RU"/>
        </w:rPr>
        <w:t>50</w:t>
      </w:r>
      <w:r w:rsidRPr="00F5554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3EBB" w:rsidRPr="00F5554F">
        <w:rPr>
          <w:rFonts w:ascii="Times New Roman" w:eastAsia="Calibri" w:hAnsi="Times New Roman"/>
          <w:sz w:val="28"/>
          <w:szCs w:val="28"/>
          <w:lang w:val="ru-RU"/>
        </w:rPr>
        <w:t>детей с</w:t>
      </w:r>
      <w:r w:rsidRPr="00F5554F">
        <w:rPr>
          <w:rFonts w:ascii="Times New Roman" w:eastAsia="Calibri" w:hAnsi="Times New Roman"/>
          <w:sz w:val="28"/>
          <w:szCs w:val="28"/>
          <w:lang w:val="ru-RU"/>
        </w:rPr>
        <w:t xml:space="preserve"> ОВЗ и 1 ребенок- инвалид.</w:t>
      </w:r>
    </w:p>
    <w:p w:rsidR="00D15F14" w:rsidRDefault="00D15F14" w:rsidP="009C2419">
      <w:pPr>
        <w:spacing w:line="20" w:lineRule="atLeast"/>
        <w:contextualSpacing/>
        <w:jc w:val="center"/>
        <w:rPr>
          <w:rFonts w:ascii="Times New Roman" w:hAnsi="Times New Roman"/>
          <w:b/>
          <w:color w:val="FF0000"/>
          <w:lang w:val="ru-RU"/>
        </w:rPr>
      </w:pPr>
    </w:p>
    <w:p w:rsidR="00C16FBF" w:rsidRPr="00C16FBF" w:rsidRDefault="00C16FBF" w:rsidP="00643035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C16FBF">
        <w:rPr>
          <w:rFonts w:ascii="Times New Roman" w:hAnsi="Times New Roman"/>
          <w:b/>
          <w:sz w:val="28"/>
          <w:szCs w:val="28"/>
        </w:rPr>
        <w:t>I</w:t>
      </w:r>
      <w:r w:rsidRPr="00C16FBF">
        <w:rPr>
          <w:rFonts w:ascii="Times New Roman" w:hAnsi="Times New Roman"/>
          <w:b/>
          <w:sz w:val="28"/>
          <w:szCs w:val="28"/>
          <w:lang w:val="ru-RU"/>
        </w:rPr>
        <w:t>. Аналитическая часть</w:t>
      </w:r>
      <w:r w:rsidRPr="00C16FBF">
        <w:rPr>
          <w:rFonts w:ascii="Times New Roman" w:hAnsi="Times New Roman"/>
          <w:sz w:val="28"/>
          <w:szCs w:val="28"/>
          <w:lang w:val="ru-RU"/>
        </w:rPr>
        <w:t>.</w:t>
      </w:r>
    </w:p>
    <w:p w:rsidR="00643035" w:rsidRDefault="00E84F7F" w:rsidP="00643035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6FBF">
        <w:rPr>
          <w:rFonts w:ascii="Times New Roman" w:hAnsi="Times New Roman"/>
          <w:sz w:val="28"/>
          <w:szCs w:val="28"/>
          <w:lang w:val="ru-RU"/>
        </w:rPr>
        <w:t>Целями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6FBF">
        <w:rPr>
          <w:rFonts w:ascii="Times New Roman" w:hAnsi="Times New Roman"/>
          <w:sz w:val="28"/>
          <w:szCs w:val="28"/>
          <w:lang w:val="ru-RU"/>
        </w:rPr>
        <w:t>проведения</w:t>
      </w:r>
      <w:r w:rsidR="00C16FBF" w:rsidRPr="00C16FBF">
        <w:rPr>
          <w:rFonts w:ascii="Times New Roman" w:hAnsi="Times New Roman"/>
          <w:sz w:val="28"/>
          <w:szCs w:val="28"/>
          <w:lang w:val="ru-RU"/>
        </w:rPr>
        <w:t xml:space="preserve"> самообследования</w:t>
      </w:r>
      <w:r w:rsidR="00F555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6FBF">
        <w:rPr>
          <w:rFonts w:ascii="Times New Roman" w:hAnsi="Times New Roman"/>
          <w:sz w:val="28"/>
          <w:szCs w:val="28"/>
          <w:lang w:val="ru-RU"/>
        </w:rPr>
        <w:t>МА</w:t>
      </w:r>
      <w:r w:rsidR="00C16FBF" w:rsidRPr="00C16FBF">
        <w:rPr>
          <w:rFonts w:ascii="Times New Roman" w:hAnsi="Times New Roman"/>
          <w:sz w:val="28"/>
          <w:szCs w:val="28"/>
          <w:lang w:val="ru-RU"/>
        </w:rPr>
        <w:t xml:space="preserve">ДОУ являются обеспечение доступности и открытости информации о деятельности </w:t>
      </w:r>
      <w:r w:rsidR="00C16FBF">
        <w:rPr>
          <w:rFonts w:ascii="Times New Roman" w:hAnsi="Times New Roman"/>
          <w:sz w:val="28"/>
          <w:szCs w:val="28"/>
          <w:lang w:val="ru-RU"/>
        </w:rPr>
        <w:t>МА</w:t>
      </w:r>
      <w:r w:rsidR="00C16FBF" w:rsidRPr="00C16FBF">
        <w:rPr>
          <w:rFonts w:ascii="Times New Roman" w:hAnsi="Times New Roman"/>
          <w:sz w:val="28"/>
          <w:szCs w:val="28"/>
          <w:lang w:val="ru-RU"/>
        </w:rPr>
        <w:t xml:space="preserve">ДОУ, подготовка отчета о результатах самообследования. </w:t>
      </w:r>
    </w:p>
    <w:p w:rsidR="00F50DA8" w:rsidRPr="004A3EBB" w:rsidRDefault="00C16FBF" w:rsidP="00643035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6FBF">
        <w:rPr>
          <w:rFonts w:ascii="Times New Roman" w:hAnsi="Times New Roman"/>
          <w:sz w:val="28"/>
          <w:szCs w:val="28"/>
          <w:lang w:val="ru-RU"/>
        </w:rPr>
        <w:t xml:space="preserve">В процессе самообследования были проведены оценка образовательной деятельности, системы управления 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 w:rsidRPr="00C16FBF">
        <w:rPr>
          <w:rFonts w:ascii="Times New Roman" w:hAnsi="Times New Roman"/>
          <w:sz w:val="28"/>
          <w:szCs w:val="28"/>
          <w:lang w:val="ru-RU"/>
        </w:rPr>
        <w:t xml:space="preserve">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 w:rsidRPr="00C16FBF">
        <w:rPr>
          <w:rFonts w:ascii="Times New Roman" w:hAnsi="Times New Roman"/>
          <w:sz w:val="28"/>
          <w:szCs w:val="28"/>
          <w:lang w:val="ru-RU"/>
        </w:rPr>
        <w:t>ДОУ. Анализ показателей деятельности свидетельствует о результативности в предос</w:t>
      </w:r>
      <w:r w:rsidR="004A3EBB">
        <w:rPr>
          <w:rFonts w:ascii="Times New Roman" w:hAnsi="Times New Roman"/>
          <w:sz w:val="28"/>
          <w:szCs w:val="28"/>
          <w:lang w:val="ru-RU"/>
        </w:rPr>
        <w:t>тавлении образовательных услуг.</w:t>
      </w:r>
    </w:p>
    <w:p w:rsidR="00643035" w:rsidRDefault="004A3EBB" w:rsidP="004A3EB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 w:rsidR="0064303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AE7E42" w:rsidRPr="00AE7E42" w:rsidRDefault="00AE7E42" w:rsidP="00643035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E42">
        <w:rPr>
          <w:rFonts w:ascii="Times New Roman" w:hAnsi="Times New Roman"/>
          <w:b/>
          <w:sz w:val="28"/>
          <w:szCs w:val="28"/>
          <w:lang w:val="ru-RU"/>
        </w:rPr>
        <w:t>Система управления ДОУ</w:t>
      </w:r>
    </w:p>
    <w:p w:rsidR="00E84F7F" w:rsidRDefault="00AE7E42" w:rsidP="009C2419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ДОУ осуществляется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Pr="00AE7E42">
        <w:rPr>
          <w:rFonts w:ascii="Times New Roman" w:hAnsi="Times New Roman"/>
          <w:sz w:val="28"/>
          <w:szCs w:val="28"/>
          <w:lang w:val="ru-RU"/>
        </w:rPr>
        <w:t>с</w:t>
      </w:r>
      <w:r w:rsidR="00643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F7F">
        <w:rPr>
          <w:rFonts w:ascii="Times New Roman" w:hAnsi="Times New Roman"/>
          <w:sz w:val="28"/>
          <w:szCs w:val="28"/>
          <w:lang w:val="ru-RU"/>
        </w:rPr>
        <w:t>:</w:t>
      </w:r>
    </w:p>
    <w:p w:rsidR="00E84F7F" w:rsidRDefault="00AE7E42" w:rsidP="002C3141">
      <w:pPr>
        <w:pStyle w:val="ae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>главой 3 Федерального закона РФ «Об автономных учреждениях» от 03.11.2006 г. №174-ФЗ,</w:t>
      </w:r>
      <w:r w:rsidR="001709A6">
        <w:rPr>
          <w:rFonts w:ascii="Times New Roman" w:hAnsi="Times New Roman"/>
          <w:sz w:val="28"/>
          <w:szCs w:val="28"/>
          <w:lang w:val="ru-RU"/>
        </w:rPr>
        <w:t>;</w:t>
      </w:r>
    </w:p>
    <w:p w:rsidR="00AE7E42" w:rsidRPr="00AE7E42" w:rsidRDefault="00AE7E42" w:rsidP="002C3141">
      <w:pPr>
        <w:pStyle w:val="ae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 xml:space="preserve">Федеральным законом РФ «Об образовании в Российской Федерации» от 29.12.2012 г. №273-ФЗ </w:t>
      </w:r>
      <w:r w:rsidR="001709A6">
        <w:rPr>
          <w:rFonts w:ascii="Times New Roman" w:hAnsi="Times New Roman"/>
          <w:sz w:val="28"/>
          <w:szCs w:val="28"/>
          <w:lang w:val="ru-RU"/>
        </w:rPr>
        <w:t>;</w:t>
      </w:r>
    </w:p>
    <w:p w:rsidR="001709A6" w:rsidRDefault="001709A6" w:rsidP="002C3141">
      <w:pPr>
        <w:pStyle w:val="af0"/>
        <w:numPr>
          <w:ilvl w:val="0"/>
          <w:numId w:val="28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A6">
        <w:rPr>
          <w:rFonts w:ascii="Times New Roman" w:hAnsi="Times New Roman"/>
          <w:sz w:val="28"/>
          <w:szCs w:val="28"/>
          <w:lang w:val="ru-RU"/>
        </w:rPr>
        <w:t>«Санитарно-эпидемиологические требования к</w:t>
      </w:r>
      <w:r w:rsidRPr="001709A6">
        <w:rPr>
          <w:rFonts w:ascii="Times New Roman" w:hAnsi="Times New Roman"/>
          <w:sz w:val="28"/>
          <w:szCs w:val="28"/>
        </w:rPr>
        <w:t> </w:t>
      </w:r>
      <w:r w:rsidRPr="001709A6">
        <w:rPr>
          <w:rFonts w:ascii="Times New Roman" w:hAnsi="Times New Roman"/>
          <w:sz w:val="28"/>
          <w:szCs w:val="28"/>
          <w:lang w:val="ru-RU"/>
        </w:rPr>
        <w:t>организациям воспитания и</w:t>
      </w:r>
      <w:r w:rsidRPr="001709A6">
        <w:rPr>
          <w:rFonts w:ascii="Times New Roman" w:hAnsi="Times New Roman"/>
          <w:sz w:val="28"/>
          <w:szCs w:val="28"/>
        </w:rPr>
        <w:t> </w:t>
      </w:r>
      <w:r w:rsidRPr="001709A6">
        <w:rPr>
          <w:rFonts w:ascii="Times New Roman" w:hAnsi="Times New Roman"/>
          <w:sz w:val="28"/>
          <w:szCs w:val="28"/>
          <w:lang w:val="ru-RU"/>
        </w:rPr>
        <w:t>обучения, отдыха и</w:t>
      </w:r>
      <w:r w:rsidRPr="001709A6">
        <w:rPr>
          <w:rFonts w:ascii="Times New Roman" w:hAnsi="Times New Roman"/>
          <w:sz w:val="28"/>
          <w:szCs w:val="28"/>
        </w:rPr>
        <w:t> </w:t>
      </w:r>
      <w:r w:rsidRPr="001709A6">
        <w:rPr>
          <w:rFonts w:ascii="Times New Roman" w:hAnsi="Times New Roman"/>
          <w:sz w:val="28"/>
          <w:szCs w:val="28"/>
          <w:lang w:val="ru-RU"/>
        </w:rPr>
        <w:t>оздоровления детей и</w:t>
      </w:r>
      <w:r w:rsidRPr="001709A6">
        <w:rPr>
          <w:rFonts w:ascii="Times New Roman" w:hAnsi="Times New Roman"/>
          <w:sz w:val="28"/>
          <w:szCs w:val="28"/>
        </w:rPr>
        <w:t> </w:t>
      </w:r>
      <w:r w:rsidRPr="001709A6">
        <w:rPr>
          <w:rFonts w:ascii="Times New Roman" w:hAnsi="Times New Roman"/>
          <w:sz w:val="28"/>
          <w:szCs w:val="28"/>
          <w:lang w:val="ru-RU"/>
        </w:rPr>
        <w:t>молодежи» СП</w:t>
      </w:r>
      <w:r w:rsidRPr="001709A6">
        <w:rPr>
          <w:rFonts w:ascii="Times New Roman" w:hAnsi="Times New Roman"/>
          <w:sz w:val="28"/>
          <w:szCs w:val="28"/>
        </w:rPr>
        <w:t> </w:t>
      </w:r>
      <w:r w:rsidRPr="001709A6">
        <w:rPr>
          <w:rFonts w:ascii="Times New Roman" w:hAnsi="Times New Roman"/>
          <w:sz w:val="28"/>
          <w:szCs w:val="28"/>
          <w:lang w:val="ru-RU"/>
        </w:rPr>
        <w:t>2.4.3648-20</w:t>
      </w:r>
      <w:r w:rsidR="00E84F7F">
        <w:rPr>
          <w:rFonts w:ascii="Times New Roman" w:hAnsi="Times New Roman"/>
          <w:sz w:val="28"/>
          <w:szCs w:val="28"/>
          <w:lang w:val="ru-RU"/>
        </w:rPr>
        <w:t xml:space="preserve">  от </w:t>
      </w:r>
      <w:r>
        <w:rPr>
          <w:rFonts w:ascii="Times New Roman" w:hAnsi="Times New Roman"/>
          <w:sz w:val="28"/>
          <w:szCs w:val="28"/>
          <w:lang w:val="ru-RU"/>
        </w:rPr>
        <w:t>01.01.2021 г.;</w:t>
      </w:r>
    </w:p>
    <w:p w:rsidR="001709A6" w:rsidRPr="00E84F7F" w:rsidRDefault="00E84F7F" w:rsidP="002C3141">
      <w:pPr>
        <w:pStyle w:val="af0"/>
        <w:numPr>
          <w:ilvl w:val="0"/>
          <w:numId w:val="28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F7F">
        <w:rPr>
          <w:rFonts w:ascii="Times New Roman" w:hAnsi="Times New Roman"/>
          <w:sz w:val="28"/>
          <w:szCs w:val="28"/>
          <w:lang w:val="ru-RU"/>
        </w:rPr>
        <w:t>«Гигиенические нормативы и</w:t>
      </w:r>
      <w:r w:rsidRPr="00E84F7F">
        <w:rPr>
          <w:rFonts w:ascii="Times New Roman" w:hAnsi="Times New Roman"/>
          <w:sz w:val="28"/>
          <w:szCs w:val="28"/>
        </w:rPr>
        <w:t> </w:t>
      </w:r>
      <w:r w:rsidRPr="00E84F7F">
        <w:rPr>
          <w:rFonts w:ascii="Times New Roman" w:hAnsi="Times New Roman"/>
          <w:sz w:val="28"/>
          <w:szCs w:val="28"/>
          <w:lang w:val="ru-RU"/>
        </w:rPr>
        <w:t>требования к</w:t>
      </w:r>
      <w:r w:rsidRPr="00E84F7F">
        <w:rPr>
          <w:rFonts w:ascii="Times New Roman" w:hAnsi="Times New Roman"/>
          <w:sz w:val="28"/>
          <w:szCs w:val="28"/>
        </w:rPr>
        <w:t> </w:t>
      </w:r>
      <w:r w:rsidRPr="00E84F7F">
        <w:rPr>
          <w:rFonts w:ascii="Times New Roman" w:hAnsi="Times New Roman"/>
          <w:sz w:val="28"/>
          <w:szCs w:val="28"/>
          <w:lang w:val="ru-RU"/>
        </w:rPr>
        <w:t>обеспечению безопасности</w:t>
      </w:r>
      <w:r w:rsidRPr="00E84F7F">
        <w:rPr>
          <w:rFonts w:ascii="Times New Roman" w:hAnsi="Times New Roman"/>
          <w:sz w:val="28"/>
          <w:szCs w:val="28"/>
        </w:rPr>
        <w:t> </w:t>
      </w:r>
      <w:r w:rsidRPr="00E84F7F">
        <w:rPr>
          <w:rFonts w:ascii="Times New Roman" w:hAnsi="Times New Roman"/>
          <w:sz w:val="28"/>
          <w:szCs w:val="28"/>
          <w:lang w:val="ru-RU"/>
        </w:rPr>
        <w:t>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F7F">
        <w:rPr>
          <w:rFonts w:ascii="Times New Roman" w:hAnsi="Times New Roman"/>
          <w:sz w:val="28"/>
          <w:szCs w:val="28"/>
          <w:lang w:val="ru-RU"/>
        </w:rPr>
        <w:t xml:space="preserve">СанПиН 1.2.3685-21 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E84F7F">
        <w:rPr>
          <w:rFonts w:ascii="Times New Roman" w:hAnsi="Times New Roman"/>
          <w:sz w:val="28"/>
          <w:szCs w:val="28"/>
          <w:lang w:val="ru-RU"/>
        </w:rPr>
        <w:t>01.03.2021</w:t>
      </w:r>
      <w:r w:rsidRPr="00E84F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г.;</w:t>
      </w:r>
    </w:p>
    <w:p w:rsidR="00F5554F" w:rsidRDefault="00F50DA8" w:rsidP="002C3141">
      <w:pPr>
        <w:pStyle w:val="af0"/>
        <w:numPr>
          <w:ilvl w:val="0"/>
          <w:numId w:val="28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0DA8">
        <w:rPr>
          <w:rFonts w:ascii="Times New Roman" w:hAnsi="Times New Roman"/>
          <w:sz w:val="28"/>
          <w:szCs w:val="28"/>
          <w:lang w:val="ru-RU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F50DA8" w:rsidRPr="00F50DA8" w:rsidRDefault="00F50DA8" w:rsidP="002C3141">
      <w:pPr>
        <w:pStyle w:val="af0"/>
        <w:numPr>
          <w:ilvl w:val="0"/>
          <w:numId w:val="28"/>
        </w:numPr>
        <w:tabs>
          <w:tab w:val="left" w:pos="-567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0DA8">
        <w:rPr>
          <w:rFonts w:ascii="Times New Roman" w:hAnsi="Times New Roman"/>
          <w:sz w:val="28"/>
          <w:szCs w:val="28"/>
          <w:lang w:val="ru-RU"/>
        </w:rPr>
        <w:t xml:space="preserve">Приказом Минобрнауки России от 30.08.2013 </w:t>
      </w:r>
      <w:r w:rsidRPr="00F50DA8">
        <w:rPr>
          <w:rFonts w:ascii="Times New Roman" w:hAnsi="Times New Roman"/>
          <w:sz w:val="28"/>
          <w:szCs w:val="28"/>
        </w:rPr>
        <w:t>N</w:t>
      </w:r>
      <w:r w:rsidRPr="00F50DA8">
        <w:rPr>
          <w:rFonts w:ascii="Times New Roman" w:hAnsi="Times New Roman"/>
          <w:sz w:val="28"/>
          <w:szCs w:val="28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7A7F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с учётом особенностей, установленных Уставом 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 w:rsidRPr="00AE7E42">
        <w:rPr>
          <w:rFonts w:ascii="Times New Roman" w:hAnsi="Times New Roman"/>
          <w:sz w:val="28"/>
          <w:szCs w:val="28"/>
          <w:lang w:val="ru-RU"/>
        </w:rPr>
        <w:t>ДОУ.</w:t>
      </w:r>
    </w:p>
    <w:p w:rsidR="002C3141" w:rsidRDefault="002C3141" w:rsidP="00653310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E42" w:rsidRPr="00AE7E42" w:rsidRDefault="00AE7E42" w:rsidP="00653310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 xml:space="preserve">Коллегиальными органами управления ДОУ являются: общее собрание работников, Наблюдательный совет, педагогический совет </w:t>
      </w:r>
      <w:r>
        <w:rPr>
          <w:rFonts w:ascii="Times New Roman" w:hAnsi="Times New Roman"/>
          <w:sz w:val="28"/>
          <w:szCs w:val="28"/>
          <w:lang w:val="ru-RU"/>
        </w:rPr>
        <w:t>МАДОУ</w:t>
      </w:r>
      <w:r w:rsidRPr="00AE7E42">
        <w:rPr>
          <w:rFonts w:ascii="Times New Roman" w:hAnsi="Times New Roman"/>
          <w:sz w:val="28"/>
          <w:szCs w:val="28"/>
          <w:lang w:val="ru-RU"/>
        </w:rPr>
        <w:t>.</w:t>
      </w:r>
    </w:p>
    <w:p w:rsidR="00AE7E42" w:rsidRPr="00AE7E42" w:rsidRDefault="00AE7E42" w:rsidP="00653310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выборов,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E7E42">
        <w:rPr>
          <w:rFonts w:ascii="Times New Roman" w:hAnsi="Times New Roman"/>
          <w:sz w:val="28"/>
          <w:szCs w:val="28"/>
          <w:lang w:val="ru-RU"/>
        </w:rPr>
        <w:t>деятельности органов самоуправления определяются Уставом МАДОУ и регламентируются локальными актами.</w:t>
      </w:r>
    </w:p>
    <w:p w:rsidR="00A736F0" w:rsidRPr="00BC6A09" w:rsidRDefault="00AE7E42" w:rsidP="00653310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 xml:space="preserve">Непосредственное управление деятельностью ДОУ осуществляет заведующий </w:t>
      </w:r>
      <w:r w:rsidRPr="00F5554F">
        <w:rPr>
          <w:rFonts w:ascii="Times New Roman" w:hAnsi="Times New Roman"/>
          <w:sz w:val="28"/>
          <w:szCs w:val="28"/>
          <w:lang w:val="ru-RU"/>
        </w:rPr>
        <w:t>Ермолина Елена Владимировна, образование высшее педагогическое, высшая квалификационная катег</w:t>
      </w:r>
      <w:r w:rsidR="007A7F8C">
        <w:rPr>
          <w:rFonts w:ascii="Times New Roman" w:hAnsi="Times New Roman"/>
          <w:sz w:val="28"/>
          <w:szCs w:val="28"/>
          <w:lang w:val="ru-RU"/>
        </w:rPr>
        <w:t>ория, в данной должности – 2</w:t>
      </w:r>
      <w:r w:rsidR="00F5554F" w:rsidRPr="00F5554F">
        <w:rPr>
          <w:rFonts w:ascii="Times New Roman" w:hAnsi="Times New Roman"/>
          <w:sz w:val="28"/>
          <w:szCs w:val="28"/>
          <w:lang w:val="ru-RU"/>
        </w:rPr>
        <w:t>,5 года</w:t>
      </w:r>
      <w:r w:rsidRPr="00F5554F">
        <w:rPr>
          <w:rFonts w:ascii="Times New Roman" w:hAnsi="Times New Roman"/>
          <w:sz w:val="28"/>
          <w:szCs w:val="28"/>
          <w:lang w:val="ru-RU"/>
        </w:rPr>
        <w:t xml:space="preserve">, назначается на должность и освобождается от должности Учредителем. </w:t>
      </w:r>
    </w:p>
    <w:p w:rsidR="00AE7E42" w:rsidRDefault="00AE7E42" w:rsidP="00653310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7E42">
        <w:rPr>
          <w:rFonts w:ascii="Times New Roman" w:hAnsi="Times New Roman"/>
          <w:color w:val="000000"/>
          <w:sz w:val="28"/>
          <w:szCs w:val="28"/>
          <w:lang w:val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CE3836" w:rsidRPr="00AE7E42" w:rsidRDefault="00CE3836" w:rsidP="00653310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C3141" w:rsidRDefault="00AE7E42" w:rsidP="00653310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E42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Организационно-правовое обеспечение деятельности </w:t>
      </w:r>
    </w:p>
    <w:p w:rsidR="00AE7E42" w:rsidRPr="00AE7E42" w:rsidRDefault="00AE7E42" w:rsidP="00653310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E42">
        <w:rPr>
          <w:rFonts w:ascii="Times New Roman" w:hAnsi="Times New Roman"/>
          <w:b/>
          <w:sz w:val="28"/>
          <w:szCs w:val="28"/>
          <w:lang w:val="ru-RU"/>
        </w:rPr>
        <w:t>дошкольного учреждения.</w:t>
      </w:r>
    </w:p>
    <w:p w:rsidR="00AE7E42" w:rsidRPr="00AE7E42" w:rsidRDefault="00AE7E42" w:rsidP="00653310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</w:rPr>
        <w:t> 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AE7E42" w:rsidRPr="00AE7E42" w:rsidRDefault="00AE7E42" w:rsidP="00653310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 xml:space="preserve">Право </w:t>
      </w:r>
      <w:r w:rsidR="004A3EBB" w:rsidRPr="00AE7E42">
        <w:rPr>
          <w:rFonts w:ascii="Times New Roman" w:hAnsi="Times New Roman"/>
          <w:sz w:val="28"/>
          <w:szCs w:val="28"/>
          <w:lang w:val="ru-RU"/>
        </w:rPr>
        <w:t>ведени</w:t>
      </w:r>
      <w:r w:rsidR="004A3EBB">
        <w:rPr>
          <w:rFonts w:ascii="Times New Roman" w:hAnsi="Times New Roman"/>
          <w:sz w:val="28"/>
          <w:szCs w:val="28"/>
          <w:lang w:val="ru-RU"/>
        </w:rPr>
        <w:t>я образовательной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 деятельности, государственный статус Учреждения подтверждается следующими документами:</w:t>
      </w:r>
    </w:p>
    <w:p w:rsidR="00AE7E42" w:rsidRDefault="00AE7E42" w:rsidP="00653310">
      <w:pPr>
        <w:pStyle w:val="ae"/>
        <w:ind w:firstLine="567"/>
        <w:jc w:val="both"/>
        <w:rPr>
          <w:sz w:val="28"/>
          <w:szCs w:val="28"/>
          <w:lang w:val="ru-RU"/>
        </w:rPr>
      </w:pPr>
      <w:r w:rsidRPr="00AE7E42">
        <w:rPr>
          <w:rFonts w:ascii="Times New Roman" w:hAnsi="Times New Roman"/>
          <w:sz w:val="28"/>
          <w:szCs w:val="28"/>
          <w:lang w:val="ru-RU"/>
        </w:rPr>
        <w:t>Устав</w:t>
      </w:r>
      <w:r w:rsidR="002C3141">
        <w:rPr>
          <w:rFonts w:ascii="Times New Roman" w:hAnsi="Times New Roman"/>
          <w:sz w:val="28"/>
          <w:szCs w:val="28"/>
          <w:lang w:val="ru-RU"/>
        </w:rPr>
        <w:t>ом</w:t>
      </w:r>
      <w:r w:rsidRPr="00AE7E42">
        <w:rPr>
          <w:rFonts w:ascii="Times New Roman" w:hAnsi="Times New Roman"/>
          <w:sz w:val="28"/>
          <w:szCs w:val="28"/>
          <w:lang w:val="ru-RU"/>
        </w:rPr>
        <w:t>,</w:t>
      </w:r>
      <w:r w:rsidR="00F555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7E42">
        <w:rPr>
          <w:rFonts w:ascii="Times New Roman" w:hAnsi="Times New Roman"/>
          <w:sz w:val="28"/>
          <w:szCs w:val="28"/>
          <w:lang w:val="ru-RU"/>
        </w:rPr>
        <w:t>утвержденн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EBB" w:rsidRPr="00AE7E42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 города Хабаровска от 15.03.2019 № 723</w:t>
      </w:r>
      <w:r>
        <w:rPr>
          <w:sz w:val="28"/>
          <w:szCs w:val="28"/>
          <w:lang w:val="ru-RU"/>
        </w:rPr>
        <w:t>;</w:t>
      </w:r>
    </w:p>
    <w:p w:rsidR="00F50DA8" w:rsidRPr="002C3141" w:rsidRDefault="00AE7E42" w:rsidP="002C3141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Pr="00AE7E42">
        <w:rPr>
          <w:rFonts w:ascii="Times New Roman" w:hAnsi="Times New Roman"/>
          <w:sz w:val="28"/>
          <w:szCs w:val="28"/>
          <w:lang w:val="ru-RU"/>
        </w:rPr>
        <w:t>ицензи</w:t>
      </w:r>
      <w:r w:rsidR="002C3141">
        <w:rPr>
          <w:rFonts w:ascii="Times New Roman" w:hAnsi="Times New Roman"/>
          <w:sz w:val="28"/>
          <w:szCs w:val="28"/>
          <w:lang w:val="ru-RU"/>
        </w:rPr>
        <w:t>ей</w:t>
      </w:r>
      <w:r w:rsidRPr="00AE7E42">
        <w:rPr>
          <w:rFonts w:ascii="Times New Roman" w:hAnsi="Times New Roman"/>
          <w:sz w:val="28"/>
          <w:szCs w:val="28"/>
          <w:lang w:val="ru-RU"/>
        </w:rPr>
        <w:t xml:space="preserve">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AE7E42">
        <w:rPr>
          <w:sz w:val="28"/>
          <w:szCs w:val="28"/>
          <w:lang w:val="ru-RU"/>
        </w:rPr>
        <w:t>.</w:t>
      </w:r>
    </w:p>
    <w:p w:rsidR="00AE7E42" w:rsidRPr="00653310" w:rsidRDefault="00AE7E42" w:rsidP="006533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53310">
        <w:rPr>
          <w:sz w:val="28"/>
          <w:szCs w:val="28"/>
        </w:rPr>
        <w:t>Управление в 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</w:t>
      </w:r>
      <w:r w:rsidR="007E0914" w:rsidRPr="00653310">
        <w:rPr>
          <w:sz w:val="28"/>
          <w:szCs w:val="28"/>
        </w:rPr>
        <w:t>но</w:t>
      </w:r>
      <w:r w:rsidRPr="00653310">
        <w:rPr>
          <w:sz w:val="28"/>
          <w:szCs w:val="28"/>
        </w:rPr>
        <w:t>-оценочная, регулятивно-организационная.</w:t>
      </w:r>
    </w:p>
    <w:p w:rsidR="00D57335" w:rsidRPr="00653310" w:rsidRDefault="00D57335" w:rsidP="006533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Управление Детским садом осуществляется в</w:t>
      </w:r>
      <w:r w:rsidRPr="00653310">
        <w:rPr>
          <w:rFonts w:ascii="Times New Roman" w:hAnsi="Times New Roman"/>
          <w:color w:val="000000"/>
          <w:sz w:val="28"/>
          <w:szCs w:val="28"/>
        </w:rPr>
        <w:t> </w:t>
      </w: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</w:t>
      </w:r>
      <w:r w:rsidRPr="00653310">
        <w:rPr>
          <w:rFonts w:ascii="Times New Roman" w:hAnsi="Times New Roman"/>
          <w:color w:val="000000"/>
          <w:sz w:val="28"/>
          <w:szCs w:val="28"/>
        </w:rPr>
        <w:t> </w:t>
      </w: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действующим законодательством и</w:t>
      </w:r>
      <w:r w:rsidRPr="00653310">
        <w:rPr>
          <w:rFonts w:ascii="Times New Roman" w:hAnsi="Times New Roman"/>
          <w:color w:val="000000"/>
          <w:sz w:val="28"/>
          <w:szCs w:val="28"/>
        </w:rPr>
        <w:t> </w:t>
      </w: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уставом Детского сада.</w:t>
      </w:r>
    </w:p>
    <w:p w:rsidR="00D57335" w:rsidRDefault="00D57335" w:rsidP="006533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Управление Детским садом строится на</w:t>
      </w:r>
      <w:r w:rsidRPr="00653310">
        <w:rPr>
          <w:rFonts w:ascii="Times New Roman" w:hAnsi="Times New Roman"/>
          <w:color w:val="000000"/>
          <w:sz w:val="28"/>
          <w:szCs w:val="28"/>
        </w:rPr>
        <w:t> </w:t>
      </w: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принципах единоначалия и</w:t>
      </w:r>
      <w:r w:rsidRPr="00653310">
        <w:rPr>
          <w:rFonts w:ascii="Times New Roman" w:hAnsi="Times New Roman"/>
          <w:color w:val="000000"/>
          <w:sz w:val="28"/>
          <w:szCs w:val="28"/>
        </w:rPr>
        <w:t> </w:t>
      </w: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653310">
        <w:rPr>
          <w:rFonts w:ascii="Times New Roman" w:hAnsi="Times New Roman"/>
          <w:color w:val="000000"/>
          <w:sz w:val="28"/>
          <w:szCs w:val="28"/>
        </w:rPr>
        <w:t> </w:t>
      </w:r>
      <w:r w:rsidRPr="00653310">
        <w:rPr>
          <w:rFonts w:ascii="Times New Roman" w:hAnsi="Times New Roman"/>
          <w:color w:val="000000"/>
          <w:sz w:val="28"/>
          <w:szCs w:val="28"/>
          <w:lang w:val="ru-RU"/>
        </w:rPr>
        <w:t>— заведующий.</w:t>
      </w:r>
    </w:p>
    <w:p w:rsidR="00CE3836" w:rsidRPr="00653310" w:rsidRDefault="00CE3836" w:rsidP="006533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7335" w:rsidRPr="002C3141" w:rsidRDefault="00D57335" w:rsidP="002C3141">
      <w:pPr>
        <w:jc w:val="center"/>
        <w:rPr>
          <w:rFonts w:hAnsi="Times New Roman"/>
          <w:b/>
          <w:color w:val="000000"/>
          <w:sz w:val="28"/>
          <w:szCs w:val="28"/>
          <w:lang w:val="ru-RU"/>
        </w:rPr>
      </w:pPr>
      <w:r w:rsidRPr="002C3141">
        <w:rPr>
          <w:rFonts w:hAnsi="Times New Roman"/>
          <w:b/>
          <w:color w:val="000000"/>
          <w:sz w:val="28"/>
          <w:szCs w:val="28"/>
          <w:lang w:val="ru-RU"/>
        </w:rPr>
        <w:t>Органы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 xml:space="preserve"> 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>управления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 xml:space="preserve">, 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>действующие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 xml:space="preserve"> 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>в</w:t>
      </w:r>
      <w:r w:rsidRPr="002C3141">
        <w:rPr>
          <w:rFonts w:hAnsi="Times New Roman"/>
          <w:b/>
          <w:color w:val="000000"/>
          <w:sz w:val="28"/>
          <w:szCs w:val="28"/>
        </w:rPr>
        <w:t> 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>Детском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 xml:space="preserve"> </w:t>
      </w:r>
      <w:r w:rsidRPr="002C3141">
        <w:rPr>
          <w:rFonts w:hAnsi="Times New Roman"/>
          <w:b/>
          <w:color w:val="000000"/>
          <w:sz w:val="28"/>
          <w:szCs w:val="28"/>
          <w:lang w:val="ru-RU"/>
        </w:rPr>
        <w:t>саду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7513"/>
      </w:tblGrid>
      <w:tr w:rsidR="00D57335" w:rsidTr="002C314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Default="00D57335" w:rsidP="002C3141">
            <w:pPr>
              <w:jc w:val="center"/>
            </w:pPr>
            <w:r>
              <w:rPr>
                <w:rFonts w:hAnsi="Times New Roman"/>
                <w:b/>
                <w:bCs/>
                <w:color w:val="000000"/>
              </w:rPr>
              <w:t>Наименование</w:t>
            </w:r>
            <w:r>
              <w:rPr>
                <w:rFonts w:hAnsi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</w:rPr>
              <w:t>органа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Default="00D57335" w:rsidP="002C3141">
            <w:pPr>
              <w:jc w:val="center"/>
            </w:pPr>
            <w:r>
              <w:rPr>
                <w:rFonts w:hAnsi="Times New Roman"/>
                <w:b/>
                <w:bCs/>
                <w:color w:val="000000"/>
              </w:rPr>
              <w:t>Функции</w:t>
            </w:r>
          </w:p>
        </w:tc>
      </w:tr>
      <w:tr w:rsidR="00D57335" w:rsidRPr="004513DD" w:rsidTr="002C314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Default="00D57335" w:rsidP="003A718A">
            <w:r>
              <w:rPr>
                <w:rFonts w:hAnsi="Times New Roman"/>
                <w:color w:val="000000"/>
              </w:rPr>
              <w:t>Заведующий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Pr="009C23AE" w:rsidRDefault="00D57335" w:rsidP="003A718A">
            <w:pPr>
              <w:rPr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Контролирует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работу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обеспечивает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эффективное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взаимодействие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структурных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подразделений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организации</w:t>
            </w:r>
            <w:r w:rsidRPr="009C23AE">
              <w:rPr>
                <w:rFonts w:hAnsi="Times New Roman"/>
                <w:color w:val="000000"/>
                <w:lang w:val="ru-RU"/>
              </w:rPr>
              <w:t>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/>
                <w:color w:val="000000"/>
                <w:lang w:val="ru-RU"/>
              </w:rPr>
              <w:t>утверждает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штатное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расписание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отчетные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документы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организации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осуществляет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общее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руководство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Детским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садом</w:t>
            </w:r>
          </w:p>
        </w:tc>
      </w:tr>
      <w:tr w:rsidR="00D57335" w:rsidRPr="004513DD" w:rsidTr="002C314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Default="00D57335" w:rsidP="003A718A">
            <w:r>
              <w:rPr>
                <w:rFonts w:hAnsi="Times New Roman"/>
                <w:color w:val="000000"/>
              </w:rPr>
              <w:t>Управляющий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совет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Pr="002C3141" w:rsidRDefault="00D57335" w:rsidP="003A718A">
            <w:pPr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Рассматривает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вопросы</w:t>
            </w:r>
            <w:r w:rsidRPr="002C3141">
              <w:rPr>
                <w:rFonts w:hAnsi="Times New Roman"/>
                <w:color w:val="000000"/>
                <w:lang w:val="ru-RU"/>
              </w:rPr>
              <w:t>: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contextualSpacing/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развития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образовательной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организации</w:t>
            </w:r>
            <w:r w:rsidRPr="002C3141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финансово</w:t>
            </w:r>
            <w:r w:rsidRPr="002C3141">
              <w:rPr>
                <w:rFonts w:hAnsi="Times New Roman"/>
                <w:color w:val="000000"/>
                <w:lang w:val="ru-RU"/>
              </w:rPr>
              <w:t>-</w:t>
            </w:r>
            <w:r w:rsidRPr="002C3141">
              <w:rPr>
                <w:rFonts w:hAnsi="Times New Roman"/>
                <w:color w:val="000000"/>
                <w:lang w:val="ru-RU"/>
              </w:rPr>
              <w:t>хозяйственной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деятельности</w:t>
            </w:r>
            <w:r w:rsidRPr="002C3141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ind w:right="180"/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материально</w:t>
            </w:r>
            <w:r w:rsidRPr="002C3141">
              <w:rPr>
                <w:rFonts w:hAnsi="Times New Roman"/>
                <w:color w:val="000000"/>
                <w:lang w:val="ru-RU"/>
              </w:rPr>
              <w:t>-</w:t>
            </w:r>
            <w:r w:rsidRPr="002C3141">
              <w:rPr>
                <w:rFonts w:hAnsi="Times New Roman"/>
                <w:color w:val="000000"/>
                <w:lang w:val="ru-RU"/>
              </w:rPr>
              <w:t>технического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обеспечения</w:t>
            </w:r>
          </w:p>
        </w:tc>
      </w:tr>
      <w:tr w:rsidR="00D57335" w:rsidTr="002C314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Default="00D57335" w:rsidP="003A718A">
            <w:r>
              <w:rPr>
                <w:rFonts w:hAnsi="Times New Roman"/>
                <w:color w:val="000000"/>
              </w:rPr>
              <w:t>Педагогический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совет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Pr="009C23AE" w:rsidRDefault="00D57335" w:rsidP="003A718A">
            <w:pPr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Осуществляет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текущее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руководство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/>
                <w:color w:val="000000"/>
                <w:lang w:val="ru-RU"/>
              </w:rPr>
              <w:t>деятельностью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Детского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сада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в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том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числе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рассматривает</w:t>
            </w:r>
            <w:r w:rsidR="002C3141">
              <w:rPr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вопросы</w:t>
            </w:r>
            <w:r w:rsidRPr="009C23AE">
              <w:rPr>
                <w:rFonts w:hAnsi="Times New Roman"/>
                <w:color w:val="000000"/>
                <w:lang w:val="ru-RU"/>
              </w:rPr>
              <w:t>: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развития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образовательных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услуг</w:t>
            </w:r>
            <w:r w:rsidRPr="002C3141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регламентации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образовательных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отношений</w:t>
            </w:r>
            <w:r w:rsidRPr="002C3141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2C3141">
              <w:rPr>
                <w:rFonts w:hAnsi="Times New Roman"/>
                <w:color w:val="000000"/>
                <w:lang w:val="ru-RU"/>
              </w:rPr>
              <w:t>разработки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образовательных</w:t>
            </w:r>
            <w:r w:rsidRP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программ</w:t>
            </w:r>
            <w:r w:rsidRPr="002C3141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2C3141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выбора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учебников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учебных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пособий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средств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обучения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 w:rsid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2C3141">
              <w:rPr>
                <w:rFonts w:hAnsi="Times New Roman"/>
                <w:color w:val="000000"/>
                <w:lang w:val="ru-RU"/>
              </w:rPr>
              <w:t>воспитания</w:t>
            </w:r>
            <w:r w:rsidRPr="002C3141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9C23AE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материально</w:t>
            </w:r>
            <w:r w:rsidRPr="009C23AE">
              <w:rPr>
                <w:rFonts w:hAnsi="Times New Roman"/>
                <w:color w:val="000000"/>
                <w:lang w:val="ru-RU"/>
              </w:rPr>
              <w:t>-</w:t>
            </w:r>
            <w:r w:rsidRPr="009C23AE">
              <w:rPr>
                <w:rFonts w:hAnsi="Times New Roman"/>
                <w:color w:val="000000"/>
                <w:lang w:val="ru-RU"/>
              </w:rPr>
              <w:t>технического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обеспечения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образовательного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процесса</w:t>
            </w:r>
            <w:r w:rsidRPr="009C23AE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9C23AE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lastRenderedPageBreak/>
              <w:t>аттестации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повышении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квалификации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педагогических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работников</w:t>
            </w:r>
            <w:r w:rsidRPr="009C23AE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Default="00D57335" w:rsidP="002C3141">
            <w:pPr>
              <w:spacing w:before="100" w:beforeAutospacing="1" w:after="100" w:afterAutospacing="1"/>
              <w:ind w:right="180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координации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деятельности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методических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объединений</w:t>
            </w:r>
          </w:p>
        </w:tc>
      </w:tr>
      <w:tr w:rsidR="00D57335" w:rsidRPr="004513DD" w:rsidTr="002C314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Default="00D57335" w:rsidP="003A718A">
            <w:r>
              <w:rPr>
                <w:rFonts w:hAnsi="Times New Roman"/>
                <w:color w:val="000000"/>
              </w:rPr>
              <w:lastRenderedPageBreak/>
              <w:t>Общее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собрание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работников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35" w:rsidRPr="009C23AE" w:rsidRDefault="00D57335" w:rsidP="003A718A">
            <w:pPr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Реализует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право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работников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участвовать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в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/>
                <w:color w:val="000000"/>
                <w:lang w:val="ru-RU"/>
              </w:rPr>
              <w:t>образовательной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организацией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в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том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числе</w:t>
            </w:r>
            <w:r w:rsidRPr="009C23AE">
              <w:rPr>
                <w:rFonts w:hAnsi="Times New Roman"/>
                <w:color w:val="000000"/>
                <w:lang w:val="ru-RU"/>
              </w:rPr>
              <w:t>:</w:t>
            </w:r>
          </w:p>
          <w:p w:rsidR="00D57335" w:rsidRPr="009C23AE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участвовать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в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разработке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принятии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коллективного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договора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Правил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трудового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распорядка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изменений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дополнений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к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ним</w:t>
            </w:r>
            <w:r w:rsidRPr="009C23AE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9C23AE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принимать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локальные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акты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которые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регламентируют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деятельность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образовательной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организации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связаны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с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правами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обязанностями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работников</w:t>
            </w:r>
            <w:r w:rsidRPr="009C23AE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9C23AE" w:rsidRDefault="00D57335" w:rsidP="002C3141">
            <w:pPr>
              <w:spacing w:before="100" w:beforeAutospacing="1" w:after="100" w:afterAutospacing="1"/>
              <w:ind w:right="180"/>
              <w:contextualSpacing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разрешать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конфликтные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ситуации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между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работниками</w:t>
            </w:r>
            <w:r w:rsidR="002C3141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администрацией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образовательной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организации</w:t>
            </w:r>
            <w:r w:rsidRPr="009C23AE">
              <w:rPr>
                <w:rFonts w:hAnsi="Times New Roman"/>
                <w:color w:val="000000"/>
                <w:lang w:val="ru-RU"/>
              </w:rPr>
              <w:t>;</w:t>
            </w:r>
          </w:p>
          <w:p w:rsidR="00D57335" w:rsidRPr="009C23AE" w:rsidRDefault="00D57335" w:rsidP="002C3141">
            <w:pPr>
              <w:spacing w:before="100" w:beforeAutospacing="1" w:after="100" w:afterAutospacing="1"/>
              <w:rPr>
                <w:rFonts w:hAnsi="Times New Roman"/>
                <w:color w:val="000000"/>
                <w:lang w:val="ru-RU"/>
              </w:rPr>
            </w:pPr>
            <w:r w:rsidRPr="009C23AE">
              <w:rPr>
                <w:rFonts w:hAnsi="Times New Roman"/>
                <w:color w:val="000000"/>
                <w:lang w:val="ru-RU"/>
              </w:rPr>
              <w:t>вносить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предложения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по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корректировке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плана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мероприятий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организации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9C23AE">
              <w:rPr>
                <w:rFonts w:hAnsi="Times New Roman"/>
                <w:color w:val="000000"/>
                <w:lang w:val="ru-RU"/>
              </w:rPr>
              <w:t>совершенствованию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ее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работы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и</w:t>
            </w:r>
            <w:r>
              <w:rPr>
                <w:rFonts w:hAnsi="Times New Roman"/>
                <w:color w:val="000000"/>
              </w:rPr>
              <w:t> </w:t>
            </w:r>
            <w:r w:rsidRPr="009C23AE">
              <w:rPr>
                <w:rFonts w:hAnsi="Times New Roman"/>
                <w:color w:val="000000"/>
                <w:lang w:val="ru-RU"/>
              </w:rPr>
              <w:t>развитию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материальной</w:t>
            </w:r>
            <w:r w:rsidRPr="009C23AE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C23AE">
              <w:rPr>
                <w:rFonts w:hAnsi="Times New Roman"/>
                <w:color w:val="000000"/>
                <w:lang w:val="ru-RU"/>
              </w:rPr>
              <w:t>базы</w:t>
            </w:r>
          </w:p>
        </w:tc>
      </w:tr>
    </w:tbl>
    <w:p w:rsidR="00AE7E42" w:rsidRPr="00AE7E42" w:rsidRDefault="00AE7E42" w:rsidP="006533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7E42">
        <w:rPr>
          <w:sz w:val="28"/>
          <w:szCs w:val="28"/>
        </w:rPr>
        <w:t>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стимулирование деятельности сотрудников, экономию ресурсов и времени. Создана атмосфера, в которой приоритет отдается гуманным отношениям, доверию, возможностям личностного роста.</w:t>
      </w:r>
    </w:p>
    <w:p w:rsidR="00AE7E42" w:rsidRPr="00AE7E42" w:rsidRDefault="00AE7E42" w:rsidP="006533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7E42">
        <w:rPr>
          <w:sz w:val="28"/>
          <w:szCs w:val="28"/>
        </w:rPr>
        <w:t>Все это позволяет успешнее прогнозировать и обеспечивать личностный рост взрослых и детей и проектировать дальнейшие перспективы развития ДОУ.</w:t>
      </w:r>
    </w:p>
    <w:p w:rsidR="00AE7E42" w:rsidRPr="00AE7E42" w:rsidRDefault="00AE7E42" w:rsidP="006533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7E42">
        <w:rPr>
          <w:sz w:val="28"/>
          <w:szCs w:val="28"/>
        </w:rPr>
        <w:t>В ДОУ практикуется: материальная и моральная поддержка инициативы работников, на основе реализации стимулирующей функции оплаты труда.</w:t>
      </w:r>
    </w:p>
    <w:p w:rsidR="002C3141" w:rsidRDefault="00AE7E42" w:rsidP="002C3141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7E42">
        <w:rPr>
          <w:sz w:val="28"/>
          <w:szCs w:val="28"/>
        </w:rPr>
        <w:t>Однако, отмечается недостаточная готовность и компетентность родителей в управление каче</w:t>
      </w:r>
      <w:r w:rsidRPr="00AE7E42">
        <w:rPr>
          <w:sz w:val="28"/>
          <w:szCs w:val="28"/>
        </w:rPr>
        <w:softHyphen/>
        <w:t>ством образования детей. В связи с чем, важно организовать открытый диалог по обсуждения существующих проблем с целью укрепления доверия между организацией и общественностью и получения взаи</w:t>
      </w:r>
      <w:r w:rsidRPr="00AE7E42">
        <w:rPr>
          <w:sz w:val="28"/>
          <w:szCs w:val="28"/>
        </w:rPr>
        <w:softHyphen/>
        <w:t>мовыгодного результата.</w:t>
      </w:r>
    </w:p>
    <w:p w:rsidR="000D3A32" w:rsidRPr="002C3141" w:rsidRDefault="000D3A32" w:rsidP="002C3141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50DA8">
        <w:rPr>
          <w:b/>
          <w:bCs/>
          <w:color w:val="000000"/>
          <w:sz w:val="28"/>
          <w:szCs w:val="28"/>
        </w:rPr>
        <w:t>Вывод:</w:t>
      </w:r>
      <w:r w:rsidRPr="00F50DA8">
        <w:rPr>
          <w:color w:val="000000"/>
          <w:sz w:val="28"/>
          <w:szCs w:val="28"/>
        </w:rPr>
        <w:t> </w:t>
      </w:r>
      <w:r w:rsidRPr="00F50DA8">
        <w:rPr>
          <w:sz w:val="28"/>
          <w:szCs w:val="28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ДОУ определяют стабильное функционирование учреждения. Демократизация системы управления способствует развитию инициативы всех участников образовательного процесса </w:t>
      </w:r>
    </w:p>
    <w:p w:rsidR="009C2419" w:rsidRPr="0090182E" w:rsidRDefault="009C2419" w:rsidP="000D3A32">
      <w:pPr>
        <w:pStyle w:val="ae"/>
        <w:jc w:val="both"/>
        <w:rPr>
          <w:lang w:val="ru-RU" w:bidi="ar-SA"/>
        </w:rPr>
        <w:sectPr w:rsidR="009C2419" w:rsidRPr="0090182E" w:rsidSect="00BC6A09">
          <w:type w:val="continuous"/>
          <w:pgSz w:w="11900" w:h="16840"/>
          <w:pgMar w:top="709" w:right="567" w:bottom="426" w:left="1134" w:header="0" w:footer="6" w:gutter="0"/>
          <w:cols w:space="720"/>
          <w:noEndnote/>
          <w:docGrid w:linePitch="360"/>
        </w:sectPr>
      </w:pPr>
    </w:p>
    <w:p w:rsidR="00F50DA8" w:rsidRPr="00C16FBF" w:rsidRDefault="00F50DA8" w:rsidP="002C3141">
      <w:pPr>
        <w:pStyle w:val="ae"/>
        <w:ind w:left="-99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6FBF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C16FBF">
        <w:rPr>
          <w:rFonts w:ascii="Times New Roman" w:hAnsi="Times New Roman"/>
          <w:b/>
          <w:sz w:val="28"/>
          <w:szCs w:val="28"/>
          <w:lang w:val="ru-RU"/>
        </w:rPr>
        <w:t>. Результаты анализа показателей деятельности.</w:t>
      </w:r>
    </w:p>
    <w:p w:rsidR="00E27321" w:rsidRPr="006926FB" w:rsidRDefault="00E27321" w:rsidP="002C3141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26FB">
        <w:rPr>
          <w:rFonts w:ascii="Times New Roman" w:hAnsi="Times New Roman"/>
          <w:sz w:val="28"/>
          <w:szCs w:val="28"/>
          <w:lang w:val="ru-RU" w:eastAsia="ru-RU" w:bidi="ar-SA"/>
        </w:rPr>
        <w:t>Цель деятельности Детского сада</w:t>
      </w:r>
      <w:r w:rsidRPr="006926FB">
        <w:rPr>
          <w:rFonts w:ascii="Times New Roman" w:hAnsi="Times New Roman"/>
          <w:sz w:val="28"/>
          <w:szCs w:val="28"/>
          <w:lang w:eastAsia="ru-RU" w:bidi="ar-SA"/>
        </w:rPr>
        <w:t> </w:t>
      </w:r>
      <w:r w:rsidRPr="006926FB">
        <w:rPr>
          <w:rFonts w:ascii="Times New Roman" w:hAnsi="Times New Roman"/>
          <w:sz w:val="28"/>
          <w:szCs w:val="28"/>
          <w:lang w:val="ru-RU" w:eastAsia="ru-RU" w:bidi="ar-SA"/>
        </w:rPr>
        <w:t xml:space="preserve">— осуществление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образовательной деятельности по </w:t>
      </w:r>
      <w:r w:rsidRPr="006926FB">
        <w:rPr>
          <w:rFonts w:ascii="Times New Roman" w:hAnsi="Times New Roman"/>
          <w:sz w:val="28"/>
          <w:szCs w:val="28"/>
          <w:lang w:val="ru-RU" w:eastAsia="ru-RU" w:bidi="ar-SA"/>
        </w:rPr>
        <w:t>реализации образовательных программ дошкольного образования.</w:t>
      </w:r>
    </w:p>
    <w:p w:rsidR="00F50DA8" w:rsidRDefault="00F50DA8" w:rsidP="002C3141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6FBF">
        <w:rPr>
          <w:rFonts w:ascii="Times New Roman" w:hAnsi="Times New Roman"/>
          <w:b/>
          <w:sz w:val="28"/>
          <w:szCs w:val="28"/>
          <w:lang w:val="ru-RU"/>
        </w:rPr>
        <w:t>Оценка образовательной деятельности</w:t>
      </w:r>
    </w:p>
    <w:p w:rsidR="00E27321" w:rsidRPr="00E27321" w:rsidRDefault="002C3141" w:rsidP="002C3141">
      <w:pPr>
        <w:tabs>
          <w:tab w:val="left" w:pos="142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E27321" w:rsidRPr="00E27321">
        <w:rPr>
          <w:rFonts w:ascii="Times New Roman" w:hAnsi="Times New Roman"/>
          <w:b/>
          <w:sz w:val="28"/>
          <w:szCs w:val="28"/>
          <w:lang w:val="ru-RU"/>
        </w:rPr>
        <w:t>ель:</w:t>
      </w:r>
      <w:r w:rsidR="00E27321" w:rsidRPr="00E27321">
        <w:rPr>
          <w:rFonts w:ascii="Times New Roman" w:hAnsi="Times New Roman"/>
          <w:sz w:val="28"/>
          <w:szCs w:val="28"/>
          <w:lang w:val="ru-RU"/>
        </w:rPr>
        <w:t xml:space="preserve"> обеспечение равных стартовых возможностей для каждого ребенка в получении качественного дошкольного образования.</w:t>
      </w:r>
    </w:p>
    <w:p w:rsidR="00E27321" w:rsidRPr="00E27321" w:rsidRDefault="002C3141" w:rsidP="002C31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="00E27321" w:rsidRPr="00E27321">
        <w:rPr>
          <w:rFonts w:ascii="Times New Roman" w:hAnsi="Times New Roman"/>
          <w:b/>
          <w:sz w:val="28"/>
          <w:szCs w:val="28"/>
        </w:rPr>
        <w:t>адачи:</w:t>
      </w:r>
    </w:p>
    <w:p w:rsidR="00E27321" w:rsidRPr="00E27321" w:rsidRDefault="002C3141" w:rsidP="002C3141">
      <w:pPr>
        <w:numPr>
          <w:ilvl w:val="0"/>
          <w:numId w:val="44"/>
        </w:numPr>
        <w:tabs>
          <w:tab w:val="left" w:pos="-709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27321" w:rsidRPr="00E27321">
        <w:rPr>
          <w:rFonts w:ascii="Times New Roman" w:hAnsi="Times New Roman"/>
          <w:sz w:val="28"/>
          <w:szCs w:val="28"/>
          <w:lang w:val="ru-RU"/>
        </w:rPr>
        <w:t xml:space="preserve">беспечивать реализацию ФГОС до в соответствии с планом мероприятий ДОУ. </w:t>
      </w:r>
    </w:p>
    <w:p w:rsidR="00E27321" w:rsidRPr="00E27321" w:rsidRDefault="002C3141" w:rsidP="002C3141">
      <w:pPr>
        <w:numPr>
          <w:ilvl w:val="0"/>
          <w:numId w:val="44"/>
        </w:numPr>
        <w:tabs>
          <w:tab w:val="left" w:pos="-709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27321" w:rsidRPr="00E27321">
        <w:rPr>
          <w:rFonts w:ascii="Times New Roman" w:hAnsi="Times New Roman"/>
          <w:sz w:val="28"/>
          <w:szCs w:val="28"/>
          <w:lang w:val="ru-RU"/>
        </w:rPr>
        <w:t xml:space="preserve">беспечивать  комплексную  коррекцию  развития  детей  с  тяжелыми  нарушениями  речи  со  стороны  медицинской, психологической  и  педагогической  служб  ДОУ. </w:t>
      </w:r>
    </w:p>
    <w:p w:rsidR="00E27321" w:rsidRPr="00E27321" w:rsidRDefault="002C3141" w:rsidP="002C3141">
      <w:pPr>
        <w:numPr>
          <w:ilvl w:val="0"/>
          <w:numId w:val="44"/>
        </w:numPr>
        <w:tabs>
          <w:tab w:val="left" w:pos="-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E27321" w:rsidRPr="00E27321">
        <w:rPr>
          <w:rFonts w:ascii="Times New Roman" w:hAnsi="Times New Roman"/>
          <w:sz w:val="28"/>
          <w:szCs w:val="28"/>
          <w:lang w:val="ru-RU"/>
        </w:rPr>
        <w:t>оздать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 ДОУ средствами патриотического воспитания.</w:t>
      </w:r>
    </w:p>
    <w:p w:rsidR="006926FB" w:rsidRPr="00E27321" w:rsidRDefault="002C3141" w:rsidP="002C3141">
      <w:pPr>
        <w:numPr>
          <w:ilvl w:val="0"/>
          <w:numId w:val="44"/>
        </w:numPr>
        <w:tabs>
          <w:tab w:val="left" w:pos="-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27321" w:rsidRPr="00E27321">
        <w:rPr>
          <w:rFonts w:ascii="Times New Roman" w:hAnsi="Times New Roman"/>
          <w:sz w:val="28"/>
          <w:szCs w:val="28"/>
          <w:lang w:val="ru-RU"/>
        </w:rPr>
        <w:t>беспечить участие педагогов, детей  и  родителей в творческих  конкурсах.</w:t>
      </w:r>
    </w:p>
    <w:p w:rsidR="002C3141" w:rsidRPr="002C3141" w:rsidRDefault="00E27321" w:rsidP="002C3141">
      <w:pPr>
        <w:numPr>
          <w:ilvl w:val="1"/>
          <w:numId w:val="45"/>
        </w:numPr>
        <w:tabs>
          <w:tab w:val="clear" w:pos="360"/>
        </w:tabs>
        <w:jc w:val="both"/>
        <w:rPr>
          <w:rFonts w:ascii="Times New Roman" w:hAnsi="Times New Roman"/>
          <w:lang w:eastAsia="ru-RU"/>
        </w:rPr>
      </w:pPr>
      <w:r w:rsidRPr="00E27321">
        <w:rPr>
          <w:rFonts w:ascii="Times New Roman" w:hAnsi="Times New Roman"/>
          <w:sz w:val="28"/>
          <w:szCs w:val="28"/>
          <w:lang w:val="ru-RU" w:eastAsia="ru-RU"/>
        </w:rPr>
        <w:t>Содержание образовательного процесса в МАДОУ №</w:t>
      </w:r>
      <w:r w:rsidR="002C3141">
        <w:rPr>
          <w:rFonts w:ascii="Times New Roman" w:hAnsi="Times New Roman"/>
          <w:sz w:val="28"/>
          <w:szCs w:val="28"/>
          <w:lang w:val="ru-RU" w:eastAsia="ru-RU"/>
        </w:rPr>
        <w:t xml:space="preserve"> 30</w:t>
      </w:r>
      <w:r w:rsidRPr="00E27321">
        <w:rPr>
          <w:rFonts w:ascii="Times New Roman" w:hAnsi="Times New Roman"/>
          <w:sz w:val="28"/>
          <w:szCs w:val="28"/>
          <w:lang w:val="ru-RU" w:eastAsia="ru-RU"/>
        </w:rPr>
        <w:t xml:space="preserve"> определяется образовательной программой дошкольного образования, разработанной самостоятельно в соответствии с федеральным государственным  образовательным стандартом и с учётом особенностей психофизического развития детей. Учреждение реализует основную общеобразовательную программу дошкольного образования, составленную на основе содержания примерной образовательной программы «Детство» под редакцией Т.И. Бабаевой, А.Г. Гогоберидзе, Программа  адаптирована  к  условиям  детского  сада: создана  требуемая  предметно-развивающая  среда, отработаны  необходимые  методы, приемы, формы  работы  с  детьми, проводятся  семинары  для  обучения  начинающих  воспитателей. Все педагоги имеют действующие курсы   повышения  квалификации.</w:t>
      </w:r>
      <w:r w:rsidR="00D82079" w:rsidRPr="00D82079">
        <w:rPr>
          <w:rFonts w:ascii="Times New Roman" w:hAnsi="Times New Roman"/>
          <w:lang w:eastAsia="ru-RU"/>
        </w:rPr>
        <w:t xml:space="preserve"> </w:t>
      </w:r>
    </w:p>
    <w:p w:rsidR="00D82079" w:rsidRPr="002C3141" w:rsidRDefault="00D82079" w:rsidP="002C3141">
      <w:pPr>
        <w:numPr>
          <w:ilvl w:val="1"/>
          <w:numId w:val="45"/>
        </w:numPr>
        <w:tabs>
          <w:tab w:val="clear" w:pos="360"/>
        </w:tabs>
        <w:jc w:val="both"/>
        <w:rPr>
          <w:rFonts w:ascii="Times New Roman" w:hAnsi="Times New Roman"/>
          <w:lang w:val="ru-RU" w:eastAsia="ru-RU"/>
        </w:rPr>
      </w:pPr>
      <w:r w:rsidRPr="002C3141">
        <w:rPr>
          <w:rFonts w:ascii="Times New Roman" w:hAnsi="Times New Roman"/>
          <w:sz w:val="28"/>
          <w:szCs w:val="28"/>
          <w:lang w:val="ru-RU" w:eastAsia="ru-RU"/>
        </w:rPr>
        <w:t xml:space="preserve">Приоритетным направлением образовательной деятельности является:  </w:t>
      </w:r>
    </w:p>
    <w:p w:rsidR="00D82079" w:rsidRPr="00D82079" w:rsidRDefault="00D82079" w:rsidP="002C3141">
      <w:pPr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 - физическое развитие и здоровье детей;</w:t>
      </w:r>
    </w:p>
    <w:p w:rsidR="00D82079" w:rsidRPr="00D82079" w:rsidRDefault="00D82079" w:rsidP="002C3141">
      <w:pPr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 - развитие и коррекция речи детей;</w:t>
      </w:r>
    </w:p>
    <w:p w:rsidR="002C3141" w:rsidRDefault="00D82079" w:rsidP="002C3141">
      <w:pPr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 - взаимодействие с семьей для обеспечения полноценного развития ребенка.</w:t>
      </w:r>
    </w:p>
    <w:p w:rsidR="002C3141" w:rsidRDefault="00D82079" w:rsidP="002C3141">
      <w:pPr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141">
        <w:rPr>
          <w:rFonts w:ascii="Times New Roman" w:hAnsi="Times New Roman"/>
          <w:sz w:val="28"/>
          <w:szCs w:val="28"/>
          <w:lang w:val="ru-RU" w:eastAsia="ru-RU"/>
        </w:rPr>
        <w:t>В целях обеспечения выполнения пос</w:t>
      </w:r>
      <w:r w:rsidR="002C3141">
        <w:rPr>
          <w:rFonts w:ascii="Times New Roman" w:hAnsi="Times New Roman"/>
          <w:sz w:val="28"/>
          <w:szCs w:val="28"/>
          <w:lang w:val="ru-RU" w:eastAsia="ru-RU"/>
        </w:rPr>
        <w:t xml:space="preserve">тавленных задач и приоритетного </w:t>
      </w:r>
      <w:r w:rsidRPr="002C3141">
        <w:rPr>
          <w:rFonts w:ascii="Times New Roman" w:hAnsi="Times New Roman"/>
          <w:sz w:val="28"/>
          <w:szCs w:val="28"/>
          <w:lang w:val="ru-RU" w:eastAsia="ru-RU"/>
        </w:rPr>
        <w:t xml:space="preserve">направления проведен анализ образовательной деятельности ОУ. </w:t>
      </w:r>
    </w:p>
    <w:p w:rsidR="00D82079" w:rsidRPr="002C3141" w:rsidRDefault="00D82079" w:rsidP="002C3141">
      <w:pPr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141">
        <w:rPr>
          <w:rFonts w:ascii="Times New Roman" w:hAnsi="Times New Roman"/>
          <w:sz w:val="28"/>
          <w:szCs w:val="28"/>
          <w:lang w:val="ru-RU" w:eastAsia="ru-RU"/>
        </w:rPr>
        <w:t>В ходе анализа изучались:</w:t>
      </w:r>
    </w:p>
    <w:p w:rsidR="00D82079" w:rsidRPr="00D82079" w:rsidRDefault="00D82079" w:rsidP="002C3141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- условия для реализации программы;</w:t>
      </w:r>
    </w:p>
    <w:p w:rsidR="00D82079" w:rsidRPr="00D82079" w:rsidRDefault="00D82079" w:rsidP="002C3141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- программно-методическое  обеспечение  реализуемой программы;</w:t>
      </w:r>
    </w:p>
    <w:p w:rsidR="00D82079" w:rsidRPr="00D82079" w:rsidRDefault="00D82079" w:rsidP="002C3141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- система мониторинга</w:t>
      </w:r>
      <w:r w:rsidRPr="00D82079">
        <w:rPr>
          <w:rFonts w:ascii="Times New Roman" w:hAnsi="Times New Roman"/>
          <w:lang w:val="ru-RU" w:eastAsia="ru-RU"/>
        </w:rPr>
        <w:t xml:space="preserve">. </w:t>
      </w:r>
    </w:p>
    <w:p w:rsidR="002C3141" w:rsidRDefault="002C3141" w:rsidP="002C3141">
      <w:pPr>
        <w:ind w:firstLine="42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6C9" w:rsidRDefault="00D82079" w:rsidP="00CC36C9">
      <w:pPr>
        <w:ind w:firstLine="42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C3141">
        <w:rPr>
          <w:rFonts w:ascii="Times New Roman" w:hAnsi="Times New Roman"/>
          <w:b/>
          <w:sz w:val="28"/>
          <w:szCs w:val="28"/>
          <w:lang w:val="ru-RU" w:eastAsia="ru-RU"/>
        </w:rPr>
        <w:t>Условия для реализации программы</w:t>
      </w:r>
    </w:p>
    <w:p w:rsidR="00CC36C9" w:rsidRDefault="00CC36C9" w:rsidP="00CC36C9">
      <w:pPr>
        <w:ind w:firstLine="42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6C9" w:rsidRDefault="00D82079" w:rsidP="00CC36C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В дошкольном учреждении продолжается  работа по созданию и совершенствованию условий для реализации ФГОС ДО. Работает творческая группа, состоящая  из лучших  педагогов  ДОУ. </w:t>
      </w:r>
      <w:r w:rsidR="00CC36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Проведен  самоаудит,  внесены изменения  в  основную общеобразовательную программу. Разработана 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lastRenderedPageBreak/>
        <w:t>адаптированная основная образовательная программа для детей ОВЗ на основе  коррекционной программы «Программа логопедической работы по преодолению общего недоразвития речи у детей» Т.Б. Филичевой, Г.В. Чиркиной, Т.В. Тумановой.</w:t>
      </w:r>
    </w:p>
    <w:p w:rsidR="00D82079" w:rsidRPr="00CC36C9" w:rsidRDefault="00D82079" w:rsidP="00CC36C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Программы включают в себя модель образовательного процесса: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 организацию режима пребывания детей в образовательном учреждении; 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содержание  работы по освоению детьми образовательных областей;  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планируемые результаты освоения детьми  образовательной программы в виде целевых ориентиров;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систему мониторинга;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 учебно-методический комплекс;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 календарно-тематический перспективный план праздников; </w:t>
      </w:r>
    </w:p>
    <w:p w:rsid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 циклограммы планирования деятельности с детьми.</w:t>
      </w:r>
    </w:p>
    <w:p w:rsidR="00CC36C9" w:rsidRDefault="00CC36C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Предметно-развивающая среда – важный аспект, характеризующий качество дошкольного образования. В детском саду детям доступно все функциональное пространство (музыкальный и физкультурные залы, лестничная педагогика, зимний сад).</w:t>
      </w:r>
    </w:p>
    <w:p w:rsidR="00D82079" w:rsidRPr="00D8207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Для  обеспечения  безопасности  во  время  пребывания  детей  в  детском  саду  в  спортивном  зале  и  трех  группах  оборудованы  запасные  выходы  со  второго  этажа.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Программно-методическое  обеспечение  реализуемой программы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>Целостность педагогического процесса в ДОУ обеспечивается реализацией основной общеобразовательной программы дошкольного образования, составленной на основе содержания комплексной программы «Детство» Т. И. Бабаевой, А.Г. Гогоберидзе и др. Данная программа сопровождается   методическим обеспечением: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06C2">
        <w:rPr>
          <w:rFonts w:ascii="Times New Roman" w:hAnsi="Times New Roman"/>
          <w:b/>
          <w:sz w:val="28"/>
          <w:szCs w:val="28"/>
          <w:lang w:val="ru-RU" w:eastAsia="ru-RU"/>
        </w:rPr>
        <w:t>«Физическая культура»,</w:t>
      </w:r>
      <w:r w:rsidRPr="00761034">
        <w:rPr>
          <w:rFonts w:ascii="Times New Roman" w:hAnsi="Times New Roman"/>
          <w:sz w:val="28"/>
          <w:szCs w:val="28"/>
          <w:lang w:val="ru-RU" w:eastAsia="ru-RU"/>
        </w:rPr>
        <w:t xml:space="preserve"> «Здоровье» - оздоровительно-развивающая программа «Здравствуй», М. Л. Лазарев; «Как воспитать здорового ребёнка», В. Г. Алямовская; Здоровьесберегающие технологии воспитания в детском саду под ред. Т. С. Яковлевой; программа физического развития детей 3-7 лет «Стар</w:t>
      </w:r>
      <w:r w:rsidR="00E52DA8" w:rsidRPr="00761034">
        <w:rPr>
          <w:rFonts w:ascii="Times New Roman" w:hAnsi="Times New Roman"/>
          <w:sz w:val="28"/>
          <w:szCs w:val="28"/>
          <w:lang w:val="ru-RU" w:eastAsia="ru-RU"/>
        </w:rPr>
        <w:t xml:space="preserve">т», Л. В. Яковлева, Р. А. Юдина; </w:t>
      </w:r>
      <w:r w:rsidR="00E52DA8" w:rsidRPr="00761034">
        <w:rPr>
          <w:rFonts w:ascii="Times New Roman" w:hAnsi="Times New Roman"/>
          <w:color w:val="000000" w:themeColor="text1"/>
          <w:sz w:val="28"/>
          <w:szCs w:val="28"/>
          <w:lang w:val="ru-RU"/>
        </w:rPr>
        <w:t>«Программа обучения плаванию в детском саду» / Воронова Е.К. М: Детство - пресс, 2003</w:t>
      </w:r>
      <w:r w:rsidR="00761034" w:rsidRPr="007610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  <w:r w:rsidR="00761034" w:rsidRPr="0076103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61034" w:rsidRPr="007610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Программа профилактики и коррекции нарушений осанки и плоскостопия «Статус» О.А. Кузьмичевой</w:t>
      </w:r>
      <w:r w:rsidR="0076103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«Безопасность»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«Основы безопасности жизнедеятельности детей  дошкольного возраста»  Е. Н. Стёркина.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«Социализация»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«Программа социального развития детей дошкольного возраста»,  Л.В. Коломийченко.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«Труд»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«Нравственно-трудовое воспитание детей в детском саду», Р.С.Буре.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«Познание»</w:t>
      </w:r>
      <w:r w:rsidRPr="00E52DA8">
        <w:rPr>
          <w:rFonts w:ascii="Times New Roman" w:hAnsi="Times New Roman"/>
          <w:sz w:val="28"/>
          <w:szCs w:val="28"/>
          <w:lang w:val="ru-RU" w:eastAsia="ru-RU"/>
        </w:rPr>
        <w:t xml:space="preserve"> - план-программа образовательно-воспитательной работы в детском саду под редакцией  З. А. Михайловой;</w:t>
      </w:r>
      <w:r w:rsidR="00E52DA8" w:rsidRPr="00E52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воспитание и развитие в группах раннего возраста «Малыш» В. </w:t>
      </w:r>
      <w:r w:rsidR="00761034">
        <w:rPr>
          <w:rFonts w:ascii="Times New Roman" w:hAnsi="Times New Roman"/>
          <w:color w:val="000000" w:themeColor="text1"/>
          <w:sz w:val="28"/>
          <w:szCs w:val="28"/>
          <w:lang w:val="ru-RU"/>
        </w:rPr>
        <w:t>Петровой;</w:t>
      </w:r>
      <w:r w:rsidR="00E52DA8" w:rsidRPr="00E52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52D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52DA8">
        <w:rPr>
          <w:rFonts w:ascii="Times New Roman" w:hAnsi="Times New Roman"/>
          <w:sz w:val="28"/>
          <w:szCs w:val="28"/>
          <w:lang w:val="ru-RU" w:eastAsia="ru-RU"/>
        </w:rPr>
        <w:t>региональная программа «Мир вокруг меня», А. Е. Тихонова; технологии по формированию у дошкольников целостной картины мира, И. Э. Куликовская, Р. М. Чумичёва; программа экологического воспитания дошкольников «Юный эколог», С. Н. Николаева; программа обучения и развития детей 5-6 лет «Предшкольная  пора» под редакцией  Н. Ф. Виноградовой.</w:t>
      </w:r>
      <w:r w:rsidR="00E52DA8" w:rsidRPr="00E52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52DA8" w:rsidRPr="00E52DA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экологическое воспитание «Мы» Н. Кондратьевой, «Приобщение детей к истокам русской национальной культуры»      О.Князевой</w:t>
      </w:r>
      <w:r w:rsidR="00E52DA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«Коммуникация» -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программа развития речи детей дошкольного возраста в детском саду, О. С. Ушакова; программа предшкольного образования «Развитие речи детей  5-7 лет в детском саду», О. Н. Иванова, Г. Н. Короткова</w:t>
      </w:r>
      <w:r w:rsidR="004C024E">
        <w:rPr>
          <w:rFonts w:ascii="Times New Roman" w:hAnsi="Times New Roman"/>
          <w:sz w:val="28"/>
          <w:szCs w:val="28"/>
          <w:lang w:val="ru-RU" w:eastAsia="ru-RU"/>
        </w:rPr>
        <w:t>;</w:t>
      </w:r>
      <w:r w:rsidR="004C024E" w:rsidRPr="004C024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C024E">
        <w:rPr>
          <w:rFonts w:ascii="Times New Roman" w:eastAsiaTheme="minorHAnsi" w:hAnsi="Times New Roman"/>
          <w:sz w:val="28"/>
          <w:szCs w:val="28"/>
          <w:lang w:val="ru-RU"/>
        </w:rPr>
        <w:t>комплексная компьютерная  программ     «Комфорт ЛОГО»</w:t>
      </w:r>
      <w:r w:rsidR="004C024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CC36C9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«Художественное творчество»</w:t>
      </w:r>
      <w:r w:rsidRPr="00D82079">
        <w:rPr>
          <w:rFonts w:ascii="Times New Roman" w:hAnsi="Times New Roman"/>
          <w:sz w:val="28"/>
          <w:szCs w:val="28"/>
          <w:lang w:val="ru-RU" w:eastAsia="ru-RU"/>
        </w:rPr>
        <w:t xml:space="preserve"> - программа художественно-эстетического образования детей дошкольного возраста «Цветные ладошки», И. А. Лыкова;  «Изобразительная деятельность в детском саду», Г. С. Швайко.</w:t>
      </w:r>
    </w:p>
    <w:p w:rsidR="00E52DA8" w:rsidRPr="00E52DA8" w:rsidRDefault="00D82079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1034">
        <w:rPr>
          <w:rFonts w:ascii="Times New Roman" w:hAnsi="Times New Roman"/>
          <w:b/>
          <w:sz w:val="28"/>
          <w:szCs w:val="28"/>
          <w:lang w:val="ru-RU" w:eastAsia="ru-RU"/>
        </w:rPr>
        <w:t>«Музыка»</w:t>
      </w:r>
      <w:r w:rsidRPr="00E52DA8">
        <w:rPr>
          <w:rFonts w:ascii="Times New Roman" w:hAnsi="Times New Roman"/>
          <w:sz w:val="28"/>
          <w:szCs w:val="28"/>
          <w:lang w:val="ru-RU" w:eastAsia="ru-RU"/>
        </w:rPr>
        <w:t xml:space="preserve"> - программа музыкального воспитания детей дошкольного возраста «Ладушки», И.М. Каплунова, И.А. Новоскольцева; Музыкальные шедевры, О Радынова; «Ритмическая мозаика», А. И. Буренина</w:t>
      </w:r>
      <w:r w:rsidR="00E52DA8" w:rsidRPr="00E52DA8">
        <w:rPr>
          <w:rFonts w:ascii="Times New Roman" w:hAnsi="Times New Roman"/>
          <w:sz w:val="28"/>
          <w:szCs w:val="28"/>
          <w:lang w:val="ru-RU" w:eastAsia="ru-RU"/>
        </w:rPr>
        <w:t>;</w:t>
      </w:r>
      <w:r w:rsidR="00E52DA8" w:rsidRPr="00E52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 «Природа и художник» Т.А. Копцевой; «Живопись. Графика. Лепка» В. Михайловой; «Театр – творчество – дети» Н. Сорокиной</w:t>
      </w:r>
    </w:p>
    <w:p w:rsidR="00761034" w:rsidRPr="00761034" w:rsidRDefault="00761034" w:rsidP="00CC36C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610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Авторские программы и технологии коллектива:</w:t>
      </w:r>
    </w:p>
    <w:p w:rsidR="00761034" w:rsidRPr="00F31126" w:rsidRDefault="00761034" w:rsidP="00CC36C9">
      <w:pPr>
        <w:pStyle w:val="af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31126">
        <w:rPr>
          <w:rFonts w:ascii="Times New Roman" w:hAnsi="Times New Roman"/>
          <w:color w:val="000000" w:themeColor="text1"/>
          <w:sz w:val="28"/>
          <w:szCs w:val="28"/>
          <w:lang w:val="ru-RU"/>
        </w:rPr>
        <w:t>«Детский гудок» программа по ознакомлению дошкольников с железнодорожным транспортом и трудом железнодорожника» Н.В. Меркуловой, утверждена ХК ИППК ПК кафедрой дошкольной педагогики в 2008г.)</w:t>
      </w:r>
    </w:p>
    <w:p w:rsidR="00761034" w:rsidRPr="00F31126" w:rsidRDefault="00761034" w:rsidP="00CC36C9">
      <w:pPr>
        <w:pStyle w:val="af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31126">
        <w:rPr>
          <w:rFonts w:ascii="Times New Roman" w:hAnsi="Times New Roman"/>
          <w:color w:val="000000" w:themeColor="text1"/>
          <w:sz w:val="28"/>
          <w:szCs w:val="28"/>
          <w:lang w:val="ru-RU"/>
        </w:rPr>
        <w:t>«Моя родная сторона» (интегрированный курс по краеведению, истории, искусству) И.А. Удинкан, вошла в сборник авторских программ по итогам участия всероссийского творческого конкурса «Мой край, моя Москва, моя Россия» в 2005г.</w:t>
      </w:r>
    </w:p>
    <w:p w:rsidR="00E27321" w:rsidRPr="006506C2" w:rsidRDefault="00761034" w:rsidP="00CC36C9">
      <w:pPr>
        <w:pStyle w:val="af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1126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F31126">
        <w:rPr>
          <w:rFonts w:ascii="Times New Roman" w:hAnsi="Times New Roman"/>
          <w:sz w:val="28"/>
          <w:szCs w:val="28"/>
          <w:lang w:val="ru-RU"/>
        </w:rPr>
        <w:t>Воспитание детей в традициях русской народной культуры» Т.И. Кудряшовой, программа используется в организации музейной деятельности детского сада.</w:t>
      </w:r>
    </w:p>
    <w:p w:rsidR="006926FB" w:rsidRPr="00CC36C9" w:rsidRDefault="006926FB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36C9">
        <w:rPr>
          <w:rFonts w:ascii="Times New Roman" w:hAnsi="Times New Roman"/>
          <w:sz w:val="28"/>
          <w:szCs w:val="28"/>
          <w:lang w:val="ru-RU"/>
        </w:rPr>
        <w:t>Образовательный</w:t>
      </w:r>
      <w:r w:rsidR="006F7C8E" w:rsidRPr="00CC36C9">
        <w:rPr>
          <w:rFonts w:ascii="Times New Roman" w:hAnsi="Times New Roman"/>
          <w:sz w:val="28"/>
          <w:szCs w:val="28"/>
          <w:lang w:val="ru-RU"/>
        </w:rPr>
        <w:t xml:space="preserve"> процесс в ДОУ строится с </w:t>
      </w:r>
      <w:r w:rsidR="00A30BAE" w:rsidRPr="00CC36C9">
        <w:rPr>
          <w:rFonts w:ascii="Times New Roman" w:hAnsi="Times New Roman"/>
          <w:sz w:val="28"/>
          <w:szCs w:val="28"/>
          <w:lang w:val="ru-RU"/>
        </w:rPr>
        <w:t xml:space="preserve"> учётом  принципов интеграции образовательных областей, в соответствии с контингентом</w:t>
      </w:r>
      <w:r w:rsidRPr="00CC36C9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="00CC36C9" w:rsidRPr="00CC36C9">
        <w:rPr>
          <w:rFonts w:ascii="Times New Roman" w:hAnsi="Times New Roman"/>
          <w:sz w:val="28"/>
          <w:szCs w:val="28"/>
          <w:lang w:val="ru-RU"/>
        </w:rPr>
        <w:t>спитанников, их индивидуальными</w:t>
      </w:r>
      <w:r w:rsidR="00A30BAE" w:rsidRPr="00CC36C9">
        <w:rPr>
          <w:rFonts w:ascii="Times New Roman" w:hAnsi="Times New Roman"/>
          <w:sz w:val="28"/>
          <w:szCs w:val="28"/>
          <w:lang w:val="ru-RU"/>
        </w:rPr>
        <w:t>, возрастными возможностями</w:t>
      </w:r>
      <w:r w:rsidRPr="00CC36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0BAE" w:rsidRPr="00CC36C9">
        <w:rPr>
          <w:rFonts w:ascii="Times New Roman" w:hAnsi="Times New Roman"/>
          <w:sz w:val="28"/>
          <w:szCs w:val="28"/>
          <w:lang w:val="ru-RU"/>
        </w:rPr>
        <w:t>и особенностями</w:t>
      </w:r>
      <w:r w:rsidR="006F7C8E" w:rsidRPr="00CC36C9">
        <w:rPr>
          <w:rFonts w:ascii="Times New Roman" w:hAnsi="Times New Roman"/>
          <w:sz w:val="28"/>
          <w:szCs w:val="28"/>
          <w:lang w:val="ru-RU"/>
        </w:rPr>
        <w:t xml:space="preserve">, а также  </w:t>
      </w:r>
      <w:r w:rsidR="00A30BAE" w:rsidRPr="00CC36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36C9">
        <w:rPr>
          <w:rFonts w:ascii="Times New Roman" w:hAnsi="Times New Roman"/>
          <w:sz w:val="28"/>
          <w:szCs w:val="28"/>
          <w:lang w:val="ru-RU"/>
        </w:rPr>
        <w:t>в соответствии с требованиями ООП ДО.</w:t>
      </w:r>
    </w:p>
    <w:p w:rsidR="009C769E" w:rsidRPr="00CC36C9" w:rsidRDefault="009430E4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36C9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</w:t>
      </w:r>
      <w:r w:rsidR="00F5554F" w:rsidRPr="00CC36C9"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 w:rsidRPr="00CC36C9">
        <w:rPr>
          <w:rFonts w:ascii="Times New Roman" w:hAnsi="Times New Roman"/>
          <w:sz w:val="28"/>
          <w:szCs w:val="28"/>
          <w:lang w:val="ru-RU"/>
        </w:rPr>
        <w:t xml:space="preserve">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</w:t>
      </w:r>
    </w:p>
    <w:p w:rsidR="009C769E" w:rsidRPr="00CC36C9" w:rsidRDefault="009430E4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36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69E" w:rsidRPr="00CC36C9">
        <w:rPr>
          <w:rFonts w:ascii="Times New Roman" w:hAnsi="Times New Roman"/>
          <w:sz w:val="28"/>
          <w:szCs w:val="28"/>
          <w:lang w:val="ru-RU"/>
        </w:rPr>
        <w:t>В</w:t>
      </w:r>
      <w:r w:rsidR="009C769E" w:rsidRPr="00CC36C9">
        <w:rPr>
          <w:rFonts w:ascii="Times New Roman" w:hAnsi="Times New Roman"/>
          <w:sz w:val="28"/>
          <w:szCs w:val="28"/>
        </w:rPr>
        <w:t> </w:t>
      </w:r>
      <w:r w:rsidR="009C769E" w:rsidRPr="00CC36C9">
        <w:rPr>
          <w:rFonts w:ascii="Times New Roman" w:hAnsi="Times New Roman"/>
          <w:sz w:val="28"/>
          <w:szCs w:val="28"/>
          <w:lang w:val="ru-RU"/>
        </w:rPr>
        <w:t>основе образовательного процесса в</w:t>
      </w:r>
      <w:r w:rsidR="009C769E" w:rsidRPr="00CC36C9">
        <w:rPr>
          <w:rFonts w:ascii="Times New Roman" w:hAnsi="Times New Roman"/>
          <w:sz w:val="28"/>
          <w:szCs w:val="28"/>
        </w:rPr>
        <w:t> </w:t>
      </w:r>
      <w:r w:rsidR="009C769E" w:rsidRPr="00CC36C9">
        <w:rPr>
          <w:rFonts w:ascii="Times New Roman" w:hAnsi="Times New Roman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="009C769E" w:rsidRPr="00CC36C9">
        <w:rPr>
          <w:rFonts w:ascii="Times New Roman" w:hAnsi="Times New Roman"/>
          <w:sz w:val="28"/>
          <w:szCs w:val="28"/>
        </w:rPr>
        <w:t> </w:t>
      </w:r>
      <w:r w:rsidR="009C769E" w:rsidRPr="00CC36C9">
        <w:rPr>
          <w:rFonts w:ascii="Times New Roman" w:hAnsi="Times New Roman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CC36C9" w:rsidRDefault="00571E09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36C9">
        <w:rPr>
          <w:rFonts w:ascii="Times New Roman" w:hAnsi="Times New Roman"/>
          <w:sz w:val="28"/>
          <w:szCs w:val="28"/>
          <w:lang w:val="ru-RU"/>
        </w:rPr>
        <w:t>Основные</w:t>
      </w:r>
      <w:r>
        <w:rPr>
          <w:rFonts w:ascii="Times New Roman" w:hAnsi="Times New Roman"/>
          <w:sz w:val="28"/>
          <w:szCs w:val="28"/>
          <w:lang w:val="ru-RU"/>
        </w:rPr>
        <w:t xml:space="preserve"> формы</w:t>
      </w:r>
      <w:r w:rsidR="009C769E" w:rsidRPr="009C769E">
        <w:rPr>
          <w:rFonts w:ascii="Times New Roman" w:hAnsi="Times New Roman"/>
          <w:sz w:val="28"/>
          <w:szCs w:val="28"/>
          <w:lang w:val="ru-RU"/>
        </w:rPr>
        <w:t xml:space="preserve"> организации образовательного процесса:</w:t>
      </w:r>
    </w:p>
    <w:p w:rsidR="00CC36C9" w:rsidRDefault="00CC36C9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769E" w:rsidRPr="009C769E">
        <w:rPr>
          <w:rFonts w:ascii="Times New Roman" w:hAnsi="Times New Roman"/>
          <w:sz w:val="28"/>
          <w:szCs w:val="28"/>
          <w:lang w:val="ru-RU"/>
        </w:rPr>
        <w:t>совместная деятельность педагогического работника и</w:t>
      </w:r>
      <w:r w:rsidR="009C769E" w:rsidRPr="009C769E">
        <w:rPr>
          <w:rFonts w:ascii="Times New Roman" w:hAnsi="Times New Roman"/>
          <w:sz w:val="28"/>
          <w:szCs w:val="28"/>
        </w:rPr>
        <w:t> </w:t>
      </w:r>
      <w:r w:rsidR="009C769E" w:rsidRPr="009C769E">
        <w:rPr>
          <w:rFonts w:ascii="Times New Roman" w:hAnsi="Times New Roman"/>
          <w:sz w:val="28"/>
          <w:szCs w:val="28"/>
          <w:lang w:val="ru-RU"/>
        </w:rPr>
        <w:t>воспитанников в</w:t>
      </w:r>
      <w:r w:rsidR="009C769E" w:rsidRPr="009C769E">
        <w:rPr>
          <w:rFonts w:ascii="Times New Roman" w:hAnsi="Times New Roman"/>
          <w:sz w:val="28"/>
          <w:szCs w:val="28"/>
        </w:rPr>
        <w:t> </w:t>
      </w:r>
      <w:r w:rsidR="009C769E" w:rsidRPr="009C769E">
        <w:rPr>
          <w:rFonts w:ascii="Times New Roman" w:hAnsi="Times New Roman"/>
          <w:sz w:val="28"/>
          <w:szCs w:val="28"/>
          <w:lang w:val="ru-RU"/>
        </w:rPr>
        <w:t>рамках организованной образовательной деятельности по</w:t>
      </w:r>
      <w:r w:rsidR="009C769E" w:rsidRPr="009C769E">
        <w:rPr>
          <w:rFonts w:ascii="Times New Roman" w:hAnsi="Times New Roman"/>
          <w:sz w:val="28"/>
          <w:szCs w:val="28"/>
        </w:rPr>
        <w:t> </w:t>
      </w:r>
      <w:r w:rsidR="009C769E" w:rsidRPr="009C769E">
        <w:rPr>
          <w:rFonts w:ascii="Times New Roman" w:hAnsi="Times New Roman"/>
          <w:sz w:val="28"/>
          <w:szCs w:val="28"/>
          <w:lang w:val="ru-RU"/>
        </w:rPr>
        <w:t>освоению основной общеобразовательной программы;</w:t>
      </w:r>
    </w:p>
    <w:p w:rsidR="0011114D" w:rsidRPr="0011114D" w:rsidRDefault="00CC36C9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769E" w:rsidRPr="009C769E">
        <w:rPr>
          <w:rFonts w:ascii="Times New Roman" w:hAnsi="Times New Roman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CC36C9" w:rsidRDefault="0011114D" w:rsidP="00CC36C9">
      <w:pPr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занятий, прогулок и самостоятельной деятельности воспитанников.</w:t>
      </w:r>
      <w:r w:rsidR="00344622" w:rsidRPr="003446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4622" w:rsidRPr="00DE6394" w:rsidRDefault="00344622" w:rsidP="00CC36C9">
      <w:pPr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E6394">
        <w:rPr>
          <w:rFonts w:ascii="Times New Roman" w:hAnsi="Times New Roman"/>
          <w:sz w:val="28"/>
          <w:szCs w:val="28"/>
          <w:lang w:val="ru-RU"/>
        </w:rPr>
        <w:lastRenderedPageBreak/>
        <w:t xml:space="preserve">В основу организации образовательного процесса определен </w:t>
      </w:r>
      <w:r w:rsidRPr="00DE639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комплексно-тематический принцип планирования.</w:t>
      </w:r>
    </w:p>
    <w:p w:rsidR="0011114D" w:rsidRPr="003F39C5" w:rsidRDefault="00344622" w:rsidP="00CC36C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E6394">
        <w:rPr>
          <w:rFonts w:ascii="Times New Roman" w:hAnsi="Times New Roman"/>
          <w:sz w:val="28"/>
          <w:szCs w:val="28"/>
          <w:lang w:val="ru-RU"/>
        </w:rPr>
        <w:t xml:space="preserve">Основной формой образования и воспитания </w:t>
      </w:r>
      <w:r w:rsidRPr="00DE639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является игра и различные виды детской деятельности </w:t>
      </w:r>
      <w:r w:rsidRPr="00DE6394">
        <w:rPr>
          <w:rFonts w:ascii="Times New Roman" w:hAnsi="Times New Roman"/>
          <w:iCs/>
          <w:sz w:val="28"/>
          <w:szCs w:val="28"/>
          <w:u w:val="single"/>
          <w:lang w:val="ru-RU"/>
        </w:rPr>
        <w:t>(</w:t>
      </w:r>
      <w:r w:rsidRPr="00DE6394">
        <w:rPr>
          <w:rFonts w:ascii="Times New Roman" w:hAnsi="Times New Roman"/>
          <w:sz w:val="28"/>
          <w:szCs w:val="28"/>
          <w:lang w:val="ru-RU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DE639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.</w:t>
      </w:r>
    </w:p>
    <w:p w:rsidR="00CC36C9" w:rsidRDefault="0011114D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 xml:space="preserve">Расписание </w:t>
      </w:r>
      <w:r>
        <w:rPr>
          <w:rFonts w:ascii="Times New Roman" w:eastAsiaTheme="minorHAnsi" w:hAnsi="Times New Roman"/>
          <w:sz w:val="28"/>
          <w:szCs w:val="28"/>
          <w:lang w:val="ru-RU"/>
        </w:rPr>
        <w:t>НОД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 xml:space="preserve"> составлено с </w:t>
      </w:r>
      <w:r w:rsidR="00344622" w:rsidRPr="00DE6394">
        <w:rPr>
          <w:rFonts w:ascii="Times New Roman" w:eastAsiaTheme="minorHAnsi" w:hAnsi="Times New Roman"/>
          <w:sz w:val="28"/>
          <w:szCs w:val="28"/>
          <w:lang w:val="ru-RU"/>
        </w:rPr>
        <w:t>учётом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 xml:space="preserve"> возрастных </w:t>
      </w:r>
      <w:r w:rsidR="00344622" w:rsidRPr="00DE6394">
        <w:rPr>
          <w:rFonts w:ascii="Times New Roman" w:eastAsiaTheme="minorHAnsi" w:hAnsi="Times New Roman"/>
          <w:sz w:val="28"/>
          <w:szCs w:val="28"/>
          <w:lang w:val="ru-RU"/>
        </w:rPr>
        <w:t>психофизических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 xml:space="preserve"> возможностей детей, обеспечивающих смену характера деятельности, в соответствии с изменениями </w:t>
      </w:r>
      <w:r w:rsidR="00344622" w:rsidRPr="00DE6394">
        <w:rPr>
          <w:rFonts w:ascii="Times New Roman" w:eastAsiaTheme="minorHAnsi" w:hAnsi="Times New Roman"/>
          <w:sz w:val="28"/>
          <w:szCs w:val="28"/>
          <w:lang w:val="ru-RU"/>
        </w:rPr>
        <w:t>к СанПиНу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CC36C9" w:rsidRDefault="00CC36C9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CC36C9" w:rsidRDefault="0011114D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Максимально допустимый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344622" w:rsidRPr="00DE6394">
        <w:rPr>
          <w:rFonts w:ascii="Times New Roman" w:eastAsiaTheme="minorHAnsi" w:hAnsi="Times New Roman"/>
          <w:sz w:val="28"/>
          <w:szCs w:val="28"/>
          <w:lang w:val="ru-RU"/>
        </w:rPr>
        <w:t>объём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 xml:space="preserve"> недельной </w:t>
      </w:r>
    </w:p>
    <w:p w:rsidR="0011114D" w:rsidRDefault="0011114D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об</w:t>
      </w:r>
      <w:r>
        <w:rPr>
          <w:rFonts w:ascii="Times New Roman" w:eastAsiaTheme="minorHAnsi" w:hAnsi="Times New Roman"/>
          <w:sz w:val="28"/>
          <w:szCs w:val="28"/>
          <w:lang w:val="ru-RU"/>
        </w:rPr>
        <w:t>разовательной нагрузки с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оставляет:</w:t>
      </w:r>
    </w:p>
    <w:p w:rsidR="00CE3836" w:rsidRPr="0011114D" w:rsidRDefault="00CE3836" w:rsidP="00CC36C9">
      <w:pPr>
        <w:autoSpaceDE w:val="0"/>
        <w:autoSpaceDN w:val="0"/>
        <w:adjustRightInd w:val="0"/>
        <w:spacing w:line="20" w:lineRule="atLeast"/>
        <w:ind w:left="-851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402"/>
        <w:gridCol w:w="3827"/>
      </w:tblGrid>
      <w:tr w:rsidR="0011114D" w:rsidRPr="00CE3836" w:rsidTr="00CC36C9">
        <w:trPr>
          <w:trHeight w:val="465"/>
        </w:trPr>
        <w:tc>
          <w:tcPr>
            <w:tcW w:w="297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firstLine="2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Возрастная</w:t>
            </w:r>
            <w:r w:rsidRPr="00CE3836">
              <w:rPr>
                <w:spacing w:val="-5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11114D" w:rsidRPr="00CE3836" w:rsidRDefault="0011114D" w:rsidP="00CC36C9">
            <w:pPr>
              <w:pStyle w:val="TableParagraph"/>
              <w:spacing w:line="230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Суммарная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дневная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 xml:space="preserve">образовательная </w:t>
            </w:r>
            <w:r w:rsidRPr="00CE3836">
              <w:rPr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382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Итого</w:t>
            </w:r>
            <w:r w:rsidRPr="00CE3836">
              <w:rPr>
                <w:spacing w:val="-9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за</w:t>
            </w:r>
            <w:r w:rsidRPr="00CE3836">
              <w:rPr>
                <w:spacing w:val="3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неделю:</w:t>
            </w:r>
          </w:p>
        </w:tc>
      </w:tr>
      <w:tr w:rsidR="00344622" w:rsidRPr="00CE3836" w:rsidTr="00CC36C9">
        <w:trPr>
          <w:trHeight w:val="219"/>
        </w:trPr>
        <w:tc>
          <w:tcPr>
            <w:tcW w:w="2977" w:type="dxa"/>
          </w:tcPr>
          <w:p w:rsidR="00344622" w:rsidRPr="00CE3836" w:rsidRDefault="00344622" w:rsidP="00CC36C9">
            <w:pPr>
              <w:pStyle w:val="TableParagraph"/>
              <w:spacing w:line="230" w:lineRule="exact"/>
              <w:ind w:firstLine="2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1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младшая</w:t>
            </w:r>
            <w:r w:rsidRPr="00CE3836">
              <w:rPr>
                <w:spacing w:val="-9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(2-3</w:t>
            </w:r>
            <w:r w:rsidRPr="00CE3836">
              <w:rPr>
                <w:spacing w:val="1"/>
                <w:sz w:val="24"/>
                <w:szCs w:val="24"/>
              </w:rPr>
              <w:t xml:space="preserve"> </w:t>
            </w:r>
            <w:r w:rsidRPr="00CE3836">
              <w:rPr>
                <w:spacing w:val="-4"/>
                <w:sz w:val="24"/>
                <w:szCs w:val="24"/>
              </w:rPr>
              <w:t>года)</w:t>
            </w:r>
          </w:p>
        </w:tc>
        <w:tc>
          <w:tcPr>
            <w:tcW w:w="3402" w:type="dxa"/>
          </w:tcPr>
          <w:p w:rsidR="00344622" w:rsidRPr="00CE3836" w:rsidRDefault="00344622" w:rsidP="00CC36C9">
            <w:pPr>
              <w:pStyle w:val="TableParagraph"/>
              <w:spacing w:line="230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20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827" w:type="dxa"/>
          </w:tcPr>
          <w:p w:rsidR="00344622" w:rsidRPr="00CE3836" w:rsidRDefault="00344622" w:rsidP="00CC36C9">
            <w:pPr>
              <w:pStyle w:val="TableParagraph"/>
              <w:spacing w:line="235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1</w:t>
            </w:r>
            <w:r w:rsidRPr="00CE3836">
              <w:rPr>
                <w:spacing w:val="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час</w:t>
            </w:r>
            <w:r w:rsidRPr="00CE3836">
              <w:rPr>
                <w:spacing w:val="-5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40</w:t>
            </w:r>
            <w:r w:rsidRPr="00CE3836">
              <w:rPr>
                <w:spacing w:val="3"/>
                <w:sz w:val="24"/>
                <w:szCs w:val="24"/>
              </w:rPr>
              <w:t xml:space="preserve"> </w:t>
            </w:r>
            <w:r w:rsidRPr="00CE3836">
              <w:rPr>
                <w:spacing w:val="-5"/>
                <w:sz w:val="24"/>
                <w:szCs w:val="24"/>
              </w:rPr>
              <w:t>мин</w:t>
            </w:r>
          </w:p>
        </w:tc>
      </w:tr>
      <w:tr w:rsidR="0011114D" w:rsidRPr="00CE3836" w:rsidTr="00CC36C9">
        <w:trPr>
          <w:trHeight w:val="277"/>
        </w:trPr>
        <w:tc>
          <w:tcPr>
            <w:tcW w:w="297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firstLine="2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2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младшая</w:t>
            </w:r>
            <w:r w:rsidRPr="00CE3836">
              <w:rPr>
                <w:spacing w:val="-9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(3-4</w:t>
            </w:r>
            <w:r w:rsidRPr="00CE3836">
              <w:rPr>
                <w:spacing w:val="1"/>
                <w:sz w:val="24"/>
                <w:szCs w:val="24"/>
              </w:rPr>
              <w:t xml:space="preserve"> </w:t>
            </w:r>
            <w:r w:rsidRPr="00CE383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3402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30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82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2</w:t>
            </w:r>
            <w:r w:rsidRPr="00CE3836">
              <w:rPr>
                <w:spacing w:val="-1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часа</w:t>
            </w:r>
            <w:r w:rsidRPr="00CE3836">
              <w:rPr>
                <w:spacing w:val="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30</w:t>
            </w:r>
            <w:r w:rsidRPr="00CE3836">
              <w:rPr>
                <w:spacing w:val="-3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</w:tr>
      <w:tr w:rsidR="0011114D" w:rsidRPr="00CE3836" w:rsidTr="00CC36C9">
        <w:trPr>
          <w:trHeight w:val="273"/>
        </w:trPr>
        <w:tc>
          <w:tcPr>
            <w:tcW w:w="297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firstLine="22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>Средняя(4-5</w:t>
            </w:r>
            <w:r w:rsidRPr="00CE3836">
              <w:rPr>
                <w:spacing w:val="7"/>
                <w:sz w:val="24"/>
                <w:szCs w:val="24"/>
              </w:rPr>
              <w:t xml:space="preserve"> </w:t>
            </w:r>
            <w:r w:rsidRPr="00CE383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3402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40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82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3</w:t>
            </w:r>
            <w:r w:rsidRPr="00CE3836">
              <w:rPr>
                <w:spacing w:val="-1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часа</w:t>
            </w:r>
            <w:r w:rsidRPr="00CE3836">
              <w:rPr>
                <w:spacing w:val="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20</w:t>
            </w:r>
            <w:r w:rsidRPr="00CE3836">
              <w:rPr>
                <w:spacing w:val="-3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</w:tr>
      <w:tr w:rsidR="0011114D" w:rsidRPr="00CE3836" w:rsidTr="00CC36C9">
        <w:trPr>
          <w:trHeight w:val="470"/>
        </w:trPr>
        <w:tc>
          <w:tcPr>
            <w:tcW w:w="297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firstLine="2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Старшая</w:t>
            </w:r>
            <w:r w:rsidRPr="00CE3836">
              <w:rPr>
                <w:spacing w:val="-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(5-6</w:t>
            </w:r>
            <w:r w:rsidRPr="00CE3836">
              <w:rPr>
                <w:spacing w:val="-6"/>
                <w:sz w:val="24"/>
                <w:szCs w:val="24"/>
              </w:rPr>
              <w:t xml:space="preserve"> </w:t>
            </w:r>
            <w:r w:rsidRPr="00CE383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3402" w:type="dxa"/>
          </w:tcPr>
          <w:p w:rsidR="0011114D" w:rsidRPr="00CE3836" w:rsidRDefault="0011114D" w:rsidP="00CC36C9">
            <w:pPr>
              <w:pStyle w:val="TableParagraph"/>
              <w:spacing w:line="236" w:lineRule="exact"/>
              <w:ind w:left="142" w:right="-1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50</w:t>
            </w:r>
            <w:r w:rsidRPr="00CE3836">
              <w:rPr>
                <w:spacing w:val="-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мин</w:t>
            </w:r>
            <w:r w:rsidRPr="00CE3836">
              <w:rPr>
                <w:spacing w:val="-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(или</w:t>
            </w:r>
            <w:r w:rsidRPr="00CE3836">
              <w:rPr>
                <w:spacing w:val="-7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75</w:t>
            </w:r>
            <w:r w:rsidRPr="00CE3836">
              <w:rPr>
                <w:spacing w:val="-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мин.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При</w:t>
            </w:r>
            <w:r w:rsidRPr="00CE3836">
              <w:rPr>
                <w:spacing w:val="-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организации</w:t>
            </w:r>
            <w:r w:rsidRPr="00CE3836">
              <w:rPr>
                <w:spacing w:val="-7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1 занятия после дневного сна)</w:t>
            </w:r>
          </w:p>
        </w:tc>
        <w:tc>
          <w:tcPr>
            <w:tcW w:w="3827" w:type="dxa"/>
          </w:tcPr>
          <w:p w:rsidR="0011114D" w:rsidRPr="00CE3836" w:rsidRDefault="0011114D" w:rsidP="00CC36C9">
            <w:pPr>
              <w:pStyle w:val="TableParagraph"/>
              <w:spacing w:line="23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6</w:t>
            </w:r>
            <w:r w:rsidRPr="00CE3836">
              <w:rPr>
                <w:spacing w:val="-1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 xml:space="preserve">часов </w:t>
            </w:r>
            <w:r w:rsidRPr="00CE3836">
              <w:rPr>
                <w:spacing w:val="-2"/>
                <w:sz w:val="24"/>
                <w:szCs w:val="24"/>
              </w:rPr>
              <w:t>15минут</w:t>
            </w:r>
          </w:p>
        </w:tc>
      </w:tr>
      <w:tr w:rsidR="0011114D" w:rsidRPr="00CE3836" w:rsidTr="00CC36C9">
        <w:trPr>
          <w:trHeight w:val="501"/>
        </w:trPr>
        <w:tc>
          <w:tcPr>
            <w:tcW w:w="2977" w:type="dxa"/>
          </w:tcPr>
          <w:p w:rsidR="0011114D" w:rsidRPr="00CE3836" w:rsidRDefault="0011114D" w:rsidP="00CC36C9">
            <w:pPr>
              <w:pStyle w:val="TableParagraph"/>
              <w:spacing w:line="228" w:lineRule="auto"/>
              <w:ind w:firstLine="2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Подготовительная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к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школе (6-7 лет)</w:t>
            </w:r>
          </w:p>
        </w:tc>
        <w:tc>
          <w:tcPr>
            <w:tcW w:w="3402" w:type="dxa"/>
          </w:tcPr>
          <w:p w:rsidR="0011114D" w:rsidRPr="00CE3836" w:rsidRDefault="0011114D" w:rsidP="00CC36C9">
            <w:pPr>
              <w:pStyle w:val="TableParagraph"/>
              <w:spacing w:line="242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90</w:t>
            </w:r>
            <w:r w:rsidRPr="00CE3836">
              <w:rPr>
                <w:spacing w:val="2"/>
                <w:sz w:val="24"/>
                <w:szCs w:val="24"/>
              </w:rPr>
              <w:t xml:space="preserve"> </w:t>
            </w:r>
            <w:r w:rsidRPr="00CE3836">
              <w:rPr>
                <w:spacing w:val="-5"/>
                <w:sz w:val="24"/>
                <w:szCs w:val="24"/>
              </w:rPr>
              <w:t>мин</w:t>
            </w:r>
          </w:p>
        </w:tc>
        <w:tc>
          <w:tcPr>
            <w:tcW w:w="3827" w:type="dxa"/>
          </w:tcPr>
          <w:p w:rsidR="0011114D" w:rsidRPr="00CE3836" w:rsidRDefault="0011114D" w:rsidP="00CC36C9">
            <w:pPr>
              <w:pStyle w:val="TableParagraph"/>
              <w:spacing w:line="242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7</w:t>
            </w:r>
            <w:r w:rsidRPr="00CE3836">
              <w:rPr>
                <w:spacing w:val="-1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часов</w:t>
            </w:r>
            <w:r w:rsidRPr="00CE3836">
              <w:rPr>
                <w:spacing w:val="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30</w:t>
            </w:r>
            <w:r w:rsidRPr="00CE3836">
              <w:rPr>
                <w:spacing w:val="-3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</w:tr>
    </w:tbl>
    <w:p w:rsidR="00CC36C9" w:rsidRDefault="00CC36C9" w:rsidP="00CC36C9">
      <w:pPr>
        <w:widowControl w:val="0"/>
        <w:autoSpaceDE w:val="0"/>
        <w:autoSpaceDN w:val="0"/>
        <w:ind w:left="1423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CC36C9" w:rsidRDefault="0011114D" w:rsidP="00CC36C9">
      <w:pPr>
        <w:widowControl w:val="0"/>
        <w:autoSpaceDE w:val="0"/>
        <w:autoSpaceDN w:val="0"/>
        <w:ind w:left="1423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CC36C9">
        <w:rPr>
          <w:rFonts w:ascii="Times New Roman" w:hAnsi="Times New Roman"/>
          <w:sz w:val="28"/>
          <w:szCs w:val="28"/>
          <w:lang w:val="ru-RU" w:bidi="ar-SA"/>
        </w:rPr>
        <w:t>Максимально</w:t>
      </w:r>
      <w:r w:rsidRPr="00CC36C9">
        <w:rPr>
          <w:rFonts w:ascii="Times New Roman" w:hAnsi="Times New Roman"/>
          <w:spacing w:val="-17"/>
          <w:sz w:val="28"/>
          <w:szCs w:val="28"/>
          <w:lang w:val="ru-RU" w:bidi="ar-SA"/>
        </w:rPr>
        <w:t xml:space="preserve"> </w:t>
      </w:r>
      <w:r w:rsidRPr="00CC36C9">
        <w:rPr>
          <w:rFonts w:ascii="Times New Roman" w:hAnsi="Times New Roman"/>
          <w:sz w:val="28"/>
          <w:szCs w:val="28"/>
          <w:lang w:val="ru-RU" w:bidi="ar-SA"/>
        </w:rPr>
        <w:t>допустимый</w:t>
      </w:r>
      <w:r w:rsidRPr="00CC36C9">
        <w:rPr>
          <w:rFonts w:ascii="Times New Roman" w:hAnsi="Times New Roman"/>
          <w:spacing w:val="-17"/>
          <w:sz w:val="28"/>
          <w:szCs w:val="28"/>
          <w:lang w:val="ru-RU" w:bidi="ar-SA"/>
        </w:rPr>
        <w:t xml:space="preserve"> </w:t>
      </w:r>
      <w:r w:rsidRPr="00CC36C9">
        <w:rPr>
          <w:rFonts w:ascii="Times New Roman" w:hAnsi="Times New Roman"/>
          <w:sz w:val="28"/>
          <w:szCs w:val="28"/>
          <w:lang w:val="ru-RU" w:bidi="ar-SA"/>
        </w:rPr>
        <w:t>объем</w:t>
      </w:r>
      <w:r w:rsidRPr="00CC36C9">
        <w:rPr>
          <w:rFonts w:ascii="Times New Roman" w:hAnsi="Times New Roman"/>
          <w:spacing w:val="-7"/>
          <w:sz w:val="28"/>
          <w:szCs w:val="28"/>
          <w:lang w:val="ru-RU" w:bidi="ar-SA"/>
        </w:rPr>
        <w:t xml:space="preserve"> </w:t>
      </w:r>
      <w:r w:rsidRPr="00CC36C9">
        <w:rPr>
          <w:rFonts w:ascii="Times New Roman" w:hAnsi="Times New Roman"/>
          <w:sz w:val="28"/>
          <w:szCs w:val="28"/>
          <w:lang w:val="ru-RU" w:bidi="ar-SA"/>
        </w:rPr>
        <w:t>образовательной</w:t>
      </w:r>
      <w:r w:rsidR="006E1F93" w:rsidRPr="00CC36C9">
        <w:rPr>
          <w:rFonts w:ascii="Times New Roman" w:hAnsi="Times New Roman"/>
          <w:spacing w:val="-16"/>
          <w:sz w:val="28"/>
          <w:szCs w:val="28"/>
          <w:lang w:val="ru-RU" w:bidi="ar-SA"/>
        </w:rPr>
        <w:t xml:space="preserve"> нагрузки</w:t>
      </w:r>
      <w:r w:rsidR="006E1F93" w:rsidRPr="00CC36C9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11114D" w:rsidRPr="00CC36C9" w:rsidRDefault="0011114D" w:rsidP="00CC36C9">
      <w:pPr>
        <w:widowControl w:val="0"/>
        <w:autoSpaceDE w:val="0"/>
        <w:autoSpaceDN w:val="0"/>
        <w:ind w:left="1423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CC36C9">
        <w:rPr>
          <w:rFonts w:ascii="Times New Roman" w:hAnsi="Times New Roman"/>
          <w:sz w:val="28"/>
          <w:szCs w:val="28"/>
          <w:lang w:val="ru-RU" w:bidi="ar-SA"/>
        </w:rPr>
        <w:t>(согласно</w:t>
      </w:r>
      <w:r w:rsidRPr="00CC36C9">
        <w:rPr>
          <w:rFonts w:ascii="Times New Roman" w:hAnsi="Times New Roman"/>
          <w:spacing w:val="-3"/>
          <w:sz w:val="28"/>
          <w:szCs w:val="28"/>
          <w:lang w:val="ru-RU" w:bidi="ar-SA"/>
        </w:rPr>
        <w:t xml:space="preserve"> </w:t>
      </w:r>
      <w:r w:rsidRPr="00CC36C9">
        <w:rPr>
          <w:rFonts w:ascii="Times New Roman" w:hAnsi="Times New Roman"/>
          <w:sz w:val="28"/>
          <w:szCs w:val="28"/>
          <w:lang w:val="ru-RU" w:bidi="ar-SA"/>
        </w:rPr>
        <w:t>СанПиН</w:t>
      </w:r>
      <w:r w:rsidRPr="00CC36C9">
        <w:rPr>
          <w:rFonts w:ascii="Times New Roman" w:hAnsi="Times New Roman"/>
          <w:spacing w:val="-6"/>
          <w:sz w:val="28"/>
          <w:szCs w:val="28"/>
          <w:lang w:val="ru-RU" w:bidi="ar-SA"/>
        </w:rPr>
        <w:t xml:space="preserve"> </w:t>
      </w:r>
      <w:r w:rsidRPr="00CC36C9">
        <w:rPr>
          <w:rFonts w:ascii="Times New Roman" w:hAnsi="Times New Roman"/>
          <w:sz w:val="28"/>
          <w:szCs w:val="28"/>
          <w:lang w:val="ru-RU" w:bidi="ar-SA"/>
        </w:rPr>
        <w:t>1.2.3685-</w:t>
      </w:r>
      <w:r w:rsidRPr="00CC36C9">
        <w:rPr>
          <w:rFonts w:ascii="Times New Roman" w:hAnsi="Times New Roman"/>
          <w:spacing w:val="-5"/>
          <w:sz w:val="28"/>
          <w:szCs w:val="28"/>
          <w:lang w:val="ru-RU" w:bidi="ar-SA"/>
        </w:rPr>
        <w:t>21)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1701"/>
        <w:gridCol w:w="1276"/>
        <w:gridCol w:w="3118"/>
      </w:tblGrid>
      <w:tr w:rsidR="0011114D" w:rsidRPr="00CE3836" w:rsidTr="00CC36C9">
        <w:trPr>
          <w:trHeight w:val="1017"/>
        </w:trPr>
        <w:tc>
          <w:tcPr>
            <w:tcW w:w="2127" w:type="dxa"/>
          </w:tcPr>
          <w:p w:rsidR="0011114D" w:rsidRPr="00CE3836" w:rsidRDefault="0011114D" w:rsidP="00CC36C9">
            <w:pPr>
              <w:pStyle w:val="TableParagraph"/>
              <w:spacing w:line="249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Возрастная</w:t>
            </w:r>
            <w:r w:rsidRPr="00CE3836">
              <w:rPr>
                <w:spacing w:val="-4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11114D" w:rsidRPr="00CE3836" w:rsidRDefault="0011114D" w:rsidP="00CC36C9">
            <w:pPr>
              <w:pStyle w:val="TableParagraph"/>
              <w:spacing w:line="242" w:lineRule="auto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 xml:space="preserve">Продолжительность </w:t>
            </w:r>
            <w:r w:rsidRPr="00CE3836">
              <w:rPr>
                <w:sz w:val="24"/>
                <w:szCs w:val="24"/>
              </w:rPr>
              <w:t>дневной</w:t>
            </w:r>
            <w:r w:rsidRPr="00CE3836">
              <w:rPr>
                <w:spacing w:val="-9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 xml:space="preserve">суммарной </w:t>
            </w:r>
            <w:r w:rsidRPr="00CE3836">
              <w:rPr>
                <w:spacing w:val="-2"/>
                <w:sz w:val="24"/>
                <w:szCs w:val="24"/>
              </w:rPr>
              <w:t>нагрузки</w:t>
            </w:r>
          </w:p>
        </w:tc>
        <w:tc>
          <w:tcPr>
            <w:tcW w:w="1701" w:type="dxa"/>
          </w:tcPr>
          <w:p w:rsidR="0011114D" w:rsidRPr="00CE3836" w:rsidRDefault="0011114D" w:rsidP="00CC36C9">
            <w:pPr>
              <w:pStyle w:val="TableParagraph"/>
              <w:spacing w:line="237" w:lineRule="auto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 xml:space="preserve">Непрерывная </w:t>
            </w:r>
            <w:r w:rsidRPr="00CE3836">
              <w:rPr>
                <w:spacing w:val="-4"/>
                <w:sz w:val="24"/>
                <w:szCs w:val="24"/>
              </w:rPr>
              <w:t>НОД</w:t>
            </w:r>
          </w:p>
        </w:tc>
        <w:tc>
          <w:tcPr>
            <w:tcW w:w="1276" w:type="dxa"/>
          </w:tcPr>
          <w:p w:rsidR="0011114D" w:rsidRPr="00CE3836" w:rsidRDefault="0011114D" w:rsidP="00CC36C9">
            <w:pPr>
              <w:pStyle w:val="TableParagraph"/>
              <w:tabs>
                <w:tab w:val="left" w:pos="142"/>
              </w:tabs>
              <w:spacing w:line="242" w:lineRule="auto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>Перерыв между</w:t>
            </w:r>
          </w:p>
          <w:p w:rsidR="0011114D" w:rsidRPr="00CE3836" w:rsidRDefault="0011114D" w:rsidP="00CC36C9">
            <w:pPr>
              <w:pStyle w:val="TableParagraph"/>
              <w:tabs>
                <w:tab w:val="left" w:pos="142"/>
              </w:tabs>
              <w:spacing w:line="232" w:lineRule="auto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 xml:space="preserve">периодами </w:t>
            </w:r>
            <w:r w:rsidRPr="00CE3836">
              <w:rPr>
                <w:spacing w:val="-4"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11114D" w:rsidRPr="00CE3836" w:rsidRDefault="0011114D" w:rsidP="00CC36C9">
            <w:pPr>
              <w:pStyle w:val="TableParagraph"/>
              <w:spacing w:line="249" w:lineRule="exact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344622" w:rsidRPr="004513DD" w:rsidTr="00CC36C9">
        <w:trPr>
          <w:trHeight w:val="452"/>
        </w:trPr>
        <w:tc>
          <w:tcPr>
            <w:tcW w:w="2127" w:type="dxa"/>
          </w:tcPr>
          <w:p w:rsidR="00344622" w:rsidRPr="00CE3836" w:rsidRDefault="00344622" w:rsidP="00CC36C9">
            <w:pPr>
              <w:pStyle w:val="TableParagraph"/>
              <w:spacing w:line="236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1</w:t>
            </w:r>
            <w:r w:rsidRPr="00CE3836">
              <w:rPr>
                <w:spacing w:val="7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младшая</w:t>
            </w:r>
          </w:p>
          <w:p w:rsidR="00344622" w:rsidRPr="00CE3836" w:rsidRDefault="00344622" w:rsidP="00CC36C9">
            <w:pPr>
              <w:pStyle w:val="TableParagraph"/>
              <w:spacing w:line="248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(2-3</w:t>
            </w:r>
            <w:r w:rsidRPr="00CE3836">
              <w:rPr>
                <w:spacing w:val="-4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344622" w:rsidRPr="00CE3836" w:rsidRDefault="00344622" w:rsidP="00CC36C9">
            <w:pPr>
              <w:pStyle w:val="TableParagraph"/>
              <w:spacing w:before="106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20</w:t>
            </w:r>
            <w:r w:rsidRPr="00CE3836">
              <w:rPr>
                <w:spacing w:val="2"/>
                <w:sz w:val="24"/>
                <w:szCs w:val="24"/>
              </w:rPr>
              <w:t xml:space="preserve"> </w:t>
            </w:r>
            <w:r w:rsidRPr="00CE3836">
              <w:rPr>
                <w:spacing w:val="-5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344622" w:rsidRPr="00CE3836" w:rsidRDefault="00344622" w:rsidP="00CC36C9">
            <w:pPr>
              <w:pStyle w:val="TableParagraph"/>
              <w:spacing w:before="5" w:line="223" w:lineRule="auto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Не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более 10</w:t>
            </w:r>
            <w:r w:rsidRPr="00CE3836">
              <w:rPr>
                <w:spacing w:val="-12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344622" w:rsidRPr="00CE3836" w:rsidRDefault="00344622" w:rsidP="00CC36C9">
            <w:pPr>
              <w:pStyle w:val="TableParagraph"/>
              <w:tabs>
                <w:tab w:val="left" w:pos="142"/>
              </w:tabs>
              <w:spacing w:before="112"/>
              <w:ind w:left="308" w:hanging="166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10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118" w:type="dxa"/>
            <w:vMerge w:val="restart"/>
          </w:tcPr>
          <w:p w:rsidR="00344622" w:rsidRPr="00CE3836" w:rsidRDefault="00344622" w:rsidP="00CC36C9">
            <w:pPr>
              <w:pStyle w:val="TableParagraph"/>
              <w:ind w:left="141" w:right="236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В середине НОД </w:t>
            </w:r>
            <w:r w:rsidRPr="00CE3836">
              <w:rPr>
                <w:spacing w:val="-2"/>
                <w:sz w:val="24"/>
                <w:szCs w:val="24"/>
              </w:rPr>
              <w:t xml:space="preserve">статического </w:t>
            </w:r>
            <w:r w:rsidRPr="00CE3836">
              <w:rPr>
                <w:sz w:val="24"/>
                <w:szCs w:val="24"/>
              </w:rPr>
              <w:t>характера</w:t>
            </w:r>
            <w:r w:rsidRPr="00CE3836">
              <w:rPr>
                <w:spacing w:val="-1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 xml:space="preserve">проводится </w:t>
            </w:r>
            <w:r w:rsidRPr="00CE3836">
              <w:rPr>
                <w:spacing w:val="-2"/>
                <w:sz w:val="24"/>
                <w:szCs w:val="24"/>
              </w:rPr>
              <w:t>физминутка.</w:t>
            </w:r>
          </w:p>
          <w:p w:rsidR="00344622" w:rsidRPr="00CE3836" w:rsidRDefault="00344622" w:rsidP="00CC36C9">
            <w:pPr>
              <w:pStyle w:val="TableParagraph"/>
              <w:ind w:left="141" w:right="236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 xml:space="preserve">Образовательная деятельность повышенной познавательной активности </w:t>
            </w:r>
            <w:r w:rsidRPr="00CE3836">
              <w:rPr>
                <w:sz w:val="24"/>
                <w:szCs w:val="24"/>
              </w:rPr>
              <w:t>проводится</w:t>
            </w:r>
            <w:r w:rsidRPr="00CE3836">
              <w:rPr>
                <w:spacing w:val="-1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в</w:t>
            </w:r>
            <w:r w:rsidRPr="00CE3836">
              <w:rPr>
                <w:spacing w:val="-1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1-ю половину</w:t>
            </w:r>
            <w:r w:rsidRPr="00CE3836">
              <w:rPr>
                <w:spacing w:val="-13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дня</w:t>
            </w:r>
          </w:p>
          <w:p w:rsidR="00344622" w:rsidRPr="00CE3836" w:rsidRDefault="00344622" w:rsidP="00CC36C9">
            <w:pPr>
              <w:pStyle w:val="TableParagraph"/>
              <w:ind w:left="141" w:right="236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и в дни наиболее высокой работоспособности детей (вторник, среда) и сочетаются с физкультурными и музыкальными занятиями.</w:t>
            </w:r>
          </w:p>
          <w:p w:rsidR="00344622" w:rsidRPr="00CE3836" w:rsidRDefault="00344622" w:rsidP="00CC36C9">
            <w:pPr>
              <w:pStyle w:val="TableParagraph"/>
              <w:ind w:left="141" w:right="236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Занятия в</w:t>
            </w:r>
            <w:r w:rsidRPr="00CE3836">
              <w:rPr>
                <w:sz w:val="24"/>
                <w:szCs w:val="24"/>
                <w:lang w:bidi="en-US"/>
              </w:rPr>
              <w:t> </w:t>
            </w:r>
            <w:r w:rsidRPr="00CE3836">
              <w:rPr>
                <w:sz w:val="24"/>
                <w:szCs w:val="24"/>
              </w:rPr>
              <w:t>рамках образовательной деятельности ведутся по</w:t>
            </w:r>
            <w:r w:rsidRPr="00CE3836">
              <w:rPr>
                <w:sz w:val="24"/>
                <w:szCs w:val="24"/>
                <w:lang w:bidi="en-US"/>
              </w:rPr>
              <w:t> </w:t>
            </w:r>
            <w:r w:rsidRPr="00CE3836">
              <w:rPr>
                <w:sz w:val="24"/>
                <w:szCs w:val="24"/>
              </w:rPr>
              <w:t>подгруппам.</w:t>
            </w:r>
          </w:p>
        </w:tc>
      </w:tr>
      <w:tr w:rsidR="0011114D" w:rsidRPr="00CE3836" w:rsidTr="00CC36C9">
        <w:trPr>
          <w:trHeight w:val="503"/>
        </w:trPr>
        <w:tc>
          <w:tcPr>
            <w:tcW w:w="2127" w:type="dxa"/>
          </w:tcPr>
          <w:p w:rsidR="0011114D" w:rsidRPr="00CE3836" w:rsidRDefault="0011114D" w:rsidP="00CC36C9">
            <w:pPr>
              <w:pStyle w:val="TableParagraph"/>
              <w:spacing w:line="235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2</w:t>
            </w:r>
            <w:r w:rsidRPr="00CE3836">
              <w:rPr>
                <w:spacing w:val="7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младшая</w:t>
            </w:r>
          </w:p>
          <w:p w:rsidR="0011114D" w:rsidRPr="00CE3836" w:rsidRDefault="0011114D" w:rsidP="00CC36C9">
            <w:pPr>
              <w:pStyle w:val="TableParagraph"/>
              <w:spacing w:line="248" w:lineRule="exact"/>
              <w:ind w:left="142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(3-4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:rsidR="0011114D" w:rsidRPr="00CE3836" w:rsidRDefault="0011114D" w:rsidP="00CC36C9">
            <w:pPr>
              <w:pStyle w:val="TableParagraph"/>
              <w:spacing w:before="15"/>
              <w:ind w:left="141"/>
              <w:rPr>
                <w:b/>
                <w:sz w:val="24"/>
                <w:szCs w:val="24"/>
              </w:rPr>
            </w:pPr>
            <w:r w:rsidRPr="00CE3836">
              <w:rPr>
                <w:b/>
                <w:sz w:val="24"/>
                <w:szCs w:val="24"/>
              </w:rPr>
              <w:t>30</w:t>
            </w:r>
            <w:r w:rsidRPr="00CE38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E3836">
              <w:rPr>
                <w:b/>
                <w:spacing w:val="-5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11114D" w:rsidRPr="00CE3836" w:rsidRDefault="0011114D" w:rsidP="00CC36C9">
            <w:pPr>
              <w:pStyle w:val="TableParagraph"/>
              <w:spacing w:line="232" w:lineRule="auto"/>
              <w:ind w:left="141"/>
              <w:jc w:val="center"/>
              <w:rPr>
                <w:b/>
                <w:sz w:val="24"/>
                <w:szCs w:val="24"/>
              </w:rPr>
            </w:pPr>
            <w:r w:rsidRPr="00CE3836">
              <w:rPr>
                <w:b/>
                <w:sz w:val="24"/>
                <w:szCs w:val="24"/>
              </w:rPr>
              <w:t>Не</w:t>
            </w:r>
            <w:r w:rsidRPr="00CE383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b/>
                <w:sz w:val="24"/>
                <w:szCs w:val="24"/>
              </w:rPr>
              <w:t>более 15</w:t>
            </w:r>
            <w:r w:rsidRPr="00CE38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E3836">
              <w:rPr>
                <w:b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11114D" w:rsidRPr="00CE3836" w:rsidRDefault="0011114D" w:rsidP="00CC36C9">
            <w:pPr>
              <w:pStyle w:val="TableParagraph"/>
              <w:tabs>
                <w:tab w:val="left" w:pos="142"/>
              </w:tabs>
              <w:spacing w:line="244" w:lineRule="exact"/>
              <w:ind w:left="308" w:hanging="166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10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1114D" w:rsidRPr="00CE3836" w:rsidRDefault="0011114D" w:rsidP="003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4D" w:rsidRPr="00CE3836" w:rsidTr="00CC36C9">
        <w:trPr>
          <w:trHeight w:val="508"/>
        </w:trPr>
        <w:tc>
          <w:tcPr>
            <w:tcW w:w="2127" w:type="dxa"/>
          </w:tcPr>
          <w:p w:rsidR="00B208BF" w:rsidRPr="00CE3836" w:rsidRDefault="00344622" w:rsidP="00CC36C9">
            <w:pPr>
              <w:pStyle w:val="TableParagraph"/>
              <w:spacing w:line="232" w:lineRule="auto"/>
              <w:ind w:left="142" w:right="141"/>
              <w:jc w:val="center"/>
              <w:rPr>
                <w:spacing w:val="-2"/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>Средняя</w:t>
            </w:r>
          </w:p>
          <w:p w:rsidR="0011114D" w:rsidRPr="00CE3836" w:rsidRDefault="00344622" w:rsidP="00CC36C9">
            <w:pPr>
              <w:pStyle w:val="TableParagraph"/>
              <w:spacing w:line="232" w:lineRule="auto"/>
              <w:ind w:left="142" w:right="141"/>
              <w:jc w:val="center"/>
              <w:rPr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>(4-5 лет)</w:t>
            </w:r>
          </w:p>
        </w:tc>
        <w:tc>
          <w:tcPr>
            <w:tcW w:w="2268" w:type="dxa"/>
          </w:tcPr>
          <w:p w:rsidR="0011114D" w:rsidRPr="00CE3836" w:rsidRDefault="0011114D" w:rsidP="00CC36C9">
            <w:pPr>
              <w:pStyle w:val="TableParagraph"/>
              <w:spacing w:before="10"/>
              <w:ind w:left="141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40</w:t>
            </w:r>
            <w:r w:rsidRPr="00CE3836">
              <w:rPr>
                <w:spacing w:val="-3"/>
                <w:sz w:val="24"/>
                <w:szCs w:val="24"/>
              </w:rPr>
              <w:t xml:space="preserve"> </w:t>
            </w:r>
            <w:r w:rsidRPr="00CE3836">
              <w:rPr>
                <w:spacing w:val="-5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11114D" w:rsidRPr="00CE3836" w:rsidRDefault="0011114D" w:rsidP="00CC36C9">
            <w:pPr>
              <w:pStyle w:val="TableParagraph"/>
              <w:spacing w:line="232" w:lineRule="auto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Не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более 20</w:t>
            </w:r>
            <w:r w:rsidRPr="00CE3836">
              <w:rPr>
                <w:spacing w:val="-12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11114D" w:rsidRPr="00CE3836" w:rsidRDefault="0011114D" w:rsidP="00CC36C9">
            <w:pPr>
              <w:pStyle w:val="TableParagraph"/>
              <w:tabs>
                <w:tab w:val="left" w:pos="142"/>
              </w:tabs>
              <w:spacing w:line="249" w:lineRule="exact"/>
              <w:ind w:left="308" w:hanging="166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10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1114D" w:rsidRPr="00CE3836" w:rsidRDefault="0011114D" w:rsidP="003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4D" w:rsidRPr="00CE3836" w:rsidTr="00CC36C9">
        <w:trPr>
          <w:trHeight w:val="734"/>
        </w:trPr>
        <w:tc>
          <w:tcPr>
            <w:tcW w:w="2127" w:type="dxa"/>
          </w:tcPr>
          <w:p w:rsidR="00B208BF" w:rsidRPr="00CE3836" w:rsidRDefault="00B208BF" w:rsidP="00CC36C9">
            <w:pPr>
              <w:pStyle w:val="TableParagraph"/>
              <w:spacing w:line="232" w:lineRule="auto"/>
              <w:ind w:left="142" w:right="141"/>
              <w:jc w:val="center"/>
              <w:rPr>
                <w:spacing w:val="-2"/>
                <w:sz w:val="24"/>
                <w:szCs w:val="24"/>
              </w:rPr>
            </w:pPr>
            <w:r w:rsidRPr="00CE3836">
              <w:rPr>
                <w:spacing w:val="-2"/>
                <w:sz w:val="24"/>
                <w:szCs w:val="24"/>
              </w:rPr>
              <w:t>Старш</w:t>
            </w:r>
            <w:r w:rsidR="0011114D" w:rsidRPr="00CE3836">
              <w:rPr>
                <w:spacing w:val="-2"/>
                <w:sz w:val="24"/>
                <w:szCs w:val="24"/>
              </w:rPr>
              <w:t>ая</w:t>
            </w:r>
          </w:p>
          <w:p w:rsidR="0011114D" w:rsidRPr="00CE3836" w:rsidRDefault="0011114D" w:rsidP="00CC36C9">
            <w:pPr>
              <w:pStyle w:val="TableParagraph"/>
              <w:spacing w:line="232" w:lineRule="auto"/>
              <w:ind w:left="142" w:right="14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(5-6</w:t>
            </w:r>
            <w:r w:rsidRPr="00CE383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:rsidR="0011114D" w:rsidRPr="00CE3836" w:rsidRDefault="0011114D" w:rsidP="00CC36C9">
            <w:pPr>
              <w:pStyle w:val="TableParagraph"/>
              <w:spacing w:line="240" w:lineRule="exact"/>
              <w:ind w:left="141"/>
              <w:rPr>
                <w:spacing w:val="-2"/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50 мин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или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75</w:t>
            </w:r>
            <w:r w:rsidRPr="00CE3836">
              <w:rPr>
                <w:spacing w:val="-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мин.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="00B208BF" w:rsidRPr="00CE3836">
              <w:rPr>
                <w:spacing w:val="-5"/>
                <w:sz w:val="24"/>
                <w:szCs w:val="24"/>
              </w:rPr>
              <w:t>п</w:t>
            </w:r>
            <w:r w:rsidRPr="00CE3836">
              <w:rPr>
                <w:spacing w:val="-5"/>
                <w:sz w:val="24"/>
                <w:szCs w:val="24"/>
              </w:rPr>
              <w:t>ри</w:t>
            </w:r>
          </w:p>
          <w:p w:rsidR="0011114D" w:rsidRPr="00CE3836" w:rsidRDefault="0011114D" w:rsidP="00CC36C9">
            <w:pPr>
              <w:pStyle w:val="TableParagraph"/>
              <w:spacing w:line="244" w:lineRule="exact"/>
              <w:ind w:left="141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организации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1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занятия после дневного сна</w:t>
            </w:r>
          </w:p>
        </w:tc>
        <w:tc>
          <w:tcPr>
            <w:tcW w:w="1701" w:type="dxa"/>
          </w:tcPr>
          <w:p w:rsidR="0011114D" w:rsidRPr="00CE3836" w:rsidRDefault="0011114D" w:rsidP="00CC36C9">
            <w:pPr>
              <w:pStyle w:val="TableParagraph"/>
              <w:spacing w:line="232" w:lineRule="auto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Не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более 25</w:t>
            </w:r>
            <w:r w:rsidRPr="00CE3836">
              <w:rPr>
                <w:spacing w:val="-12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11114D" w:rsidRPr="00CE3836" w:rsidRDefault="0011114D" w:rsidP="00CC36C9">
            <w:pPr>
              <w:pStyle w:val="TableParagraph"/>
              <w:tabs>
                <w:tab w:val="left" w:pos="142"/>
              </w:tabs>
              <w:spacing w:line="245" w:lineRule="exact"/>
              <w:ind w:left="308" w:hanging="166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10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1114D" w:rsidRPr="00CE3836" w:rsidRDefault="0011114D" w:rsidP="003A71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114D" w:rsidRPr="00CE3836" w:rsidTr="00CC36C9">
        <w:trPr>
          <w:trHeight w:val="658"/>
        </w:trPr>
        <w:tc>
          <w:tcPr>
            <w:tcW w:w="2127" w:type="dxa"/>
          </w:tcPr>
          <w:p w:rsidR="0011114D" w:rsidRPr="00CE3836" w:rsidRDefault="0011114D" w:rsidP="00CC36C9">
            <w:pPr>
              <w:pStyle w:val="TableParagraph"/>
              <w:spacing w:line="242" w:lineRule="auto"/>
              <w:ind w:left="142" w:right="244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Подготовительная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 xml:space="preserve">к </w:t>
            </w:r>
            <w:r w:rsidRPr="00CE3836">
              <w:rPr>
                <w:spacing w:val="-2"/>
                <w:sz w:val="24"/>
                <w:szCs w:val="24"/>
              </w:rPr>
              <w:t>школе</w:t>
            </w:r>
            <w:r w:rsidR="00344622" w:rsidRPr="00CE3836">
              <w:rPr>
                <w:sz w:val="24"/>
                <w:szCs w:val="24"/>
              </w:rPr>
              <w:t xml:space="preserve">  </w:t>
            </w:r>
            <w:r w:rsidRPr="00CE3836">
              <w:rPr>
                <w:sz w:val="24"/>
                <w:szCs w:val="24"/>
              </w:rPr>
              <w:t>(6-7</w:t>
            </w:r>
            <w:r w:rsidRPr="00CE3836">
              <w:rPr>
                <w:spacing w:val="-2"/>
                <w:sz w:val="24"/>
                <w:szCs w:val="24"/>
              </w:rPr>
              <w:t xml:space="preserve"> </w:t>
            </w:r>
            <w:r w:rsidRPr="00CE383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:rsidR="0011114D" w:rsidRPr="00CE3836" w:rsidRDefault="0011114D" w:rsidP="00CC36C9">
            <w:pPr>
              <w:pStyle w:val="TableParagraph"/>
              <w:spacing w:line="249" w:lineRule="exact"/>
              <w:ind w:left="141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90</w:t>
            </w:r>
            <w:r w:rsidRPr="00CE3836">
              <w:rPr>
                <w:spacing w:val="2"/>
                <w:sz w:val="24"/>
                <w:szCs w:val="24"/>
              </w:rPr>
              <w:t xml:space="preserve"> </w:t>
            </w:r>
            <w:r w:rsidRPr="00CE3836">
              <w:rPr>
                <w:spacing w:val="-5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11114D" w:rsidRPr="00CE3836" w:rsidRDefault="0011114D" w:rsidP="00CC36C9">
            <w:pPr>
              <w:pStyle w:val="TableParagraph"/>
              <w:spacing w:line="242" w:lineRule="auto"/>
              <w:ind w:left="141"/>
              <w:jc w:val="center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>Не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z w:val="24"/>
                <w:szCs w:val="24"/>
              </w:rPr>
              <w:t>более 30</w:t>
            </w:r>
            <w:r w:rsidRPr="00CE3836">
              <w:rPr>
                <w:spacing w:val="-14"/>
                <w:sz w:val="24"/>
                <w:szCs w:val="24"/>
              </w:rPr>
              <w:t xml:space="preserve">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11114D" w:rsidRPr="00CE3836" w:rsidRDefault="0011114D" w:rsidP="00CC36C9">
            <w:pPr>
              <w:pStyle w:val="TableParagraph"/>
              <w:tabs>
                <w:tab w:val="left" w:pos="142"/>
              </w:tabs>
              <w:spacing w:line="249" w:lineRule="exact"/>
              <w:ind w:left="308" w:hanging="166"/>
              <w:rPr>
                <w:sz w:val="24"/>
                <w:szCs w:val="24"/>
              </w:rPr>
            </w:pPr>
            <w:r w:rsidRPr="00CE3836">
              <w:rPr>
                <w:sz w:val="24"/>
                <w:szCs w:val="24"/>
              </w:rPr>
              <w:t xml:space="preserve">10 </w:t>
            </w:r>
            <w:r w:rsidRPr="00CE3836">
              <w:rPr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1114D" w:rsidRPr="00CE3836" w:rsidRDefault="0011114D" w:rsidP="003A71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A1CB4">
        <w:rPr>
          <w:rFonts w:ascii="Times New Roman" w:eastAsiaTheme="minorHAnsi" w:hAnsi="Times New Roman"/>
          <w:sz w:val="28"/>
          <w:szCs w:val="28"/>
          <w:lang w:val="ru-RU"/>
        </w:rPr>
        <w:t>В середине учебного года (конец декабря и начало января) организуются двухнедельные каникулы. В дни каникул и в летний период времени вместо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411390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Учебный план разработ</w:t>
      </w:r>
      <w:r w:rsidR="00411390" w:rsidRPr="00DE6394">
        <w:rPr>
          <w:rFonts w:ascii="Times New Roman" w:eastAsiaTheme="minorHAnsi" w:hAnsi="Times New Roman"/>
          <w:sz w:val="28"/>
          <w:szCs w:val="28"/>
          <w:lang w:val="ru-RU"/>
        </w:rPr>
        <w:t>ан для 5-дневной учебной недели.</w:t>
      </w:r>
    </w:p>
    <w:p w:rsidR="006F7C8E" w:rsidRDefault="006F7C8E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Pr="004C024E">
        <w:rPr>
          <w:rFonts w:ascii="Times New Roman" w:eastAsiaTheme="minorHAnsi" w:hAnsi="Times New Roman"/>
          <w:sz w:val="28"/>
          <w:szCs w:val="28"/>
        </w:rPr>
        <w:t> </w:t>
      </w:r>
      <w:r w:rsidRPr="004C024E">
        <w:rPr>
          <w:rFonts w:ascii="Times New Roman" w:eastAsiaTheme="minorHAnsi" w:hAnsi="Times New Roman"/>
          <w:sz w:val="28"/>
          <w:szCs w:val="28"/>
          <w:lang w:val="ru-RU"/>
        </w:rPr>
        <w:t>01.09.2021 Детский сад реализует рабочую программу воспитания и</w:t>
      </w:r>
      <w:r w:rsidRPr="004C024E">
        <w:rPr>
          <w:rFonts w:ascii="Times New Roman" w:eastAsiaTheme="minorHAnsi" w:hAnsi="Times New Roman"/>
          <w:sz w:val="28"/>
          <w:szCs w:val="28"/>
        </w:rPr>
        <w:t> </w:t>
      </w:r>
      <w:r w:rsidRPr="004C024E">
        <w:rPr>
          <w:rFonts w:ascii="Times New Roman" w:eastAsiaTheme="minorHAnsi" w:hAnsi="Times New Roman"/>
          <w:sz w:val="28"/>
          <w:szCs w:val="28"/>
          <w:lang w:val="ru-RU"/>
        </w:rPr>
        <w:t xml:space="preserve">календарный план воспитательной работы, которые являются частью ООП ДО. </w:t>
      </w:r>
      <w:r w:rsidR="008A1CB4">
        <w:rPr>
          <w:rFonts w:ascii="Times New Roman" w:hAnsi="Times New Roman"/>
          <w:color w:val="000000"/>
          <w:sz w:val="28"/>
          <w:szCs w:val="28"/>
          <w:lang w:val="ru-RU"/>
        </w:rPr>
        <w:t>Для выбора стратегии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воспитательной работы,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2021 году проводился анализ состава семей воспитанников</w:t>
      </w:r>
      <w:r w:rsidR="008A1CB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A1CB4" w:rsidRPr="008A1CB4" w:rsidRDefault="008A1CB4" w:rsidP="008A1CB4">
      <w:pPr>
        <w:autoSpaceDE w:val="0"/>
        <w:autoSpaceDN w:val="0"/>
        <w:adjustRightInd w:val="0"/>
        <w:spacing w:line="20" w:lineRule="atLeast"/>
        <w:ind w:left="-85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C8E" w:rsidRPr="00CC36C9" w:rsidRDefault="006F7C8E" w:rsidP="00CC36C9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b/>
          <w:color w:val="000000"/>
          <w:sz w:val="28"/>
          <w:szCs w:val="28"/>
        </w:rPr>
        <w:t>Характеристика семей по составу</w:t>
      </w:r>
      <w:r w:rsidR="008A1CB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tbl>
      <w:tblPr>
        <w:tblStyle w:val="af2"/>
        <w:tblW w:w="10206" w:type="dxa"/>
        <w:tblInd w:w="108" w:type="dxa"/>
        <w:tblLook w:val="04A0"/>
      </w:tblPr>
      <w:tblGrid>
        <w:gridCol w:w="4395"/>
        <w:gridCol w:w="2551"/>
        <w:gridCol w:w="3260"/>
      </w:tblGrid>
      <w:tr w:rsidR="006F7C8E" w:rsidRPr="004C024E" w:rsidTr="00CC36C9">
        <w:tc>
          <w:tcPr>
            <w:tcW w:w="10206" w:type="dxa"/>
            <w:gridSpan w:val="3"/>
          </w:tcPr>
          <w:p w:rsidR="006F7C8E" w:rsidRPr="00CE3836" w:rsidRDefault="006F7C8E" w:rsidP="00D97070">
            <w:pPr>
              <w:pStyle w:val="Default0"/>
              <w:jc w:val="center"/>
              <w:rPr>
                <w:b/>
              </w:rPr>
            </w:pPr>
            <w:r w:rsidRPr="00CE3836">
              <w:rPr>
                <w:b/>
              </w:rPr>
              <w:t>2021 – 2022 учебный год</w:t>
            </w:r>
          </w:p>
        </w:tc>
      </w:tr>
      <w:tr w:rsidR="006F7C8E" w:rsidRPr="004C024E" w:rsidTr="00CC36C9">
        <w:tc>
          <w:tcPr>
            <w:tcW w:w="10206" w:type="dxa"/>
            <w:gridSpan w:val="3"/>
          </w:tcPr>
          <w:p w:rsidR="006F7C8E" w:rsidRPr="00CE3836" w:rsidRDefault="006F7C8E" w:rsidP="00D97070">
            <w:pPr>
              <w:pStyle w:val="Default0"/>
              <w:jc w:val="both"/>
            </w:pPr>
            <w:r w:rsidRPr="00CE3836">
              <w:t>Количество детей  336</w:t>
            </w:r>
          </w:p>
        </w:tc>
      </w:tr>
      <w:tr w:rsidR="006F7C8E" w:rsidRPr="004C024E" w:rsidTr="00CC36C9">
        <w:tc>
          <w:tcPr>
            <w:tcW w:w="4395" w:type="dxa"/>
            <w:vMerge w:val="restart"/>
          </w:tcPr>
          <w:p w:rsidR="006F7C8E" w:rsidRPr="00CE3836" w:rsidRDefault="006F7C8E" w:rsidP="00D97070">
            <w:pPr>
              <w:pStyle w:val="Default0"/>
              <w:jc w:val="both"/>
            </w:pPr>
            <w:r w:rsidRPr="00CE3836">
              <w:t>Особенности семьи</w:t>
            </w: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полные семьи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76,2  %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неполные семьи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23,8 %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многодетные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13,7%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1 ребенок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46,4%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2 ребенка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39,9%</w:t>
            </w:r>
          </w:p>
        </w:tc>
      </w:tr>
      <w:tr w:rsidR="006F7C8E" w:rsidRPr="004C024E" w:rsidTr="00CC36C9">
        <w:tc>
          <w:tcPr>
            <w:tcW w:w="4395" w:type="dxa"/>
            <w:vMerge w:val="restart"/>
          </w:tcPr>
          <w:p w:rsidR="006F7C8E" w:rsidRPr="00CE3836" w:rsidRDefault="006F7C8E" w:rsidP="00D97070">
            <w:pPr>
              <w:pStyle w:val="Default0"/>
              <w:jc w:val="both"/>
            </w:pPr>
            <w:r w:rsidRPr="00CE3836">
              <w:t>Социальный состав</w:t>
            </w: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интеллигенция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4,2%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рабочие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54,8%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служащие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20%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безработные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7,7%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студенты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3,8%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домохозяйки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6,9%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предприниматели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2,6%</w:t>
            </w:r>
          </w:p>
        </w:tc>
      </w:tr>
      <w:tr w:rsidR="006F7C8E" w:rsidRPr="004C024E" w:rsidTr="00CC36C9">
        <w:tc>
          <w:tcPr>
            <w:tcW w:w="4395" w:type="dxa"/>
            <w:vMerge w:val="restart"/>
          </w:tcPr>
          <w:p w:rsidR="006F7C8E" w:rsidRPr="00CE3836" w:rsidRDefault="006F7C8E" w:rsidP="00D97070">
            <w:pPr>
              <w:pStyle w:val="Default0"/>
              <w:jc w:val="both"/>
            </w:pPr>
          </w:p>
          <w:p w:rsidR="006F7C8E" w:rsidRPr="00CE3836" w:rsidRDefault="006F7C8E" w:rsidP="00D97070">
            <w:pPr>
              <w:pStyle w:val="Default0"/>
              <w:jc w:val="both"/>
            </w:pPr>
            <w:r w:rsidRPr="00CE3836">
              <w:t>Образовательный ценз  родителей</w:t>
            </w: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высшее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37%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среднее профессиональное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47%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неполное среднее  образование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16%</w:t>
            </w:r>
          </w:p>
        </w:tc>
      </w:tr>
      <w:tr w:rsidR="006F7C8E" w:rsidRPr="004C024E" w:rsidTr="00CC36C9">
        <w:tc>
          <w:tcPr>
            <w:tcW w:w="4395" w:type="dxa"/>
            <w:vMerge w:val="restart"/>
          </w:tcPr>
          <w:p w:rsidR="006F7C8E" w:rsidRPr="00CE3836" w:rsidRDefault="006F7C8E" w:rsidP="00D97070">
            <w:pPr>
              <w:pStyle w:val="Default0"/>
              <w:jc w:val="both"/>
            </w:pPr>
            <w:r w:rsidRPr="00CE3836">
              <w:t>примечание</w:t>
            </w: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дети-инвалиды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0,3%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опекаемые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0,6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неблагополучные семьи (поставленные на внутренний учет ДОУ)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-</w:t>
            </w:r>
          </w:p>
        </w:tc>
      </w:tr>
      <w:tr w:rsidR="006F7C8E" w:rsidRPr="004C024E" w:rsidTr="00CC36C9">
        <w:tc>
          <w:tcPr>
            <w:tcW w:w="4395" w:type="dxa"/>
            <w:vMerge/>
          </w:tcPr>
          <w:p w:rsidR="006F7C8E" w:rsidRPr="00CE3836" w:rsidRDefault="006F7C8E" w:rsidP="00D97070">
            <w:pPr>
              <w:pStyle w:val="Default0"/>
              <w:jc w:val="both"/>
            </w:pPr>
          </w:p>
        </w:tc>
        <w:tc>
          <w:tcPr>
            <w:tcW w:w="2551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неблагополучные семьи (поставленные на учет в ОДН и (или) ПДН)</w:t>
            </w:r>
          </w:p>
        </w:tc>
        <w:tc>
          <w:tcPr>
            <w:tcW w:w="3260" w:type="dxa"/>
          </w:tcPr>
          <w:p w:rsidR="006F7C8E" w:rsidRPr="00CE3836" w:rsidRDefault="006F7C8E" w:rsidP="00CC36C9">
            <w:pPr>
              <w:pStyle w:val="Default0"/>
              <w:jc w:val="center"/>
            </w:pPr>
            <w:r w:rsidRPr="00CE3836">
              <w:t>-</w:t>
            </w:r>
          </w:p>
        </w:tc>
      </w:tr>
    </w:tbl>
    <w:p w:rsidR="006F7C8E" w:rsidRPr="004C024E" w:rsidRDefault="006F7C8E" w:rsidP="006F7C8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C8E" w:rsidRPr="004C024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методов,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родителей. Детям из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неполных семей уделяется большее внимание, особенно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первые месяцы после зачисления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Детский сад.</w:t>
      </w:r>
    </w:p>
    <w:p w:rsidR="006F7C8E" w:rsidRPr="004C024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Дополнительное образование.</w:t>
      </w:r>
    </w:p>
    <w:p w:rsidR="006F7C8E" w:rsidRPr="004C024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Вариативность образовательных услуг в ДОУ заключается в оказании дополнительных обра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softHyphen/>
        <w:t>зовательных услуг, реализующихся через секционную, студийную и кружковую деятельность (ин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дивидуальная и подгрупповая), которая проводится в свободное от занятий время.</w:t>
      </w:r>
    </w:p>
    <w:p w:rsidR="006F7C8E" w:rsidRPr="004C024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Учреждение предоставляет дополнительные образовательные услуги в целях расширения спектра образовательных услуг, развития интеллектуальных и творческих способностей детей, наиболее полного удовлетворения образовательных потребностей воспитанников, обеспечению их готовно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сти к самостоятельной жизни в обществе. </w:t>
      </w:r>
    </w:p>
    <w:p w:rsidR="006F7C8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Организация дополнительных образовательных услуг позволяет более эффективно решать за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дачи адаптации ребёнка к жизни в обществе, использовать максимум возможностей для развития индивидуальных способностей и возможностей дошкольников.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детском саду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2021 году дополнительные общеразвивающие программы реализовались по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трем   направлениям. Источник финансирования: средства бюджета и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физических лиц. Подробная характеристика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—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таблице.</w:t>
      </w:r>
    </w:p>
    <w:p w:rsidR="00CE3836" w:rsidRPr="004C024E" w:rsidRDefault="00CE3836" w:rsidP="006F7C8E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1"/>
        <w:gridCol w:w="2195"/>
        <w:gridCol w:w="1505"/>
        <w:gridCol w:w="964"/>
        <w:gridCol w:w="645"/>
        <w:gridCol w:w="1365"/>
        <w:gridCol w:w="1246"/>
        <w:gridCol w:w="967"/>
        <w:gridCol w:w="1017"/>
      </w:tblGrid>
      <w:tr w:rsidR="006F7C8E" w:rsidRPr="00CE3836" w:rsidTr="00D970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Возраст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CC36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За плату</w:t>
            </w:r>
          </w:p>
        </w:tc>
      </w:tr>
      <w:tr w:rsidR="006F7C8E" w:rsidRPr="00CE3836" w:rsidTr="00D970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</w:rPr>
              <w:t>20</w:t>
            </w:r>
            <w:r w:rsidRPr="00CE3836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   </w:t>
            </w:r>
            <w:r w:rsidRPr="00CE383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Художественное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«Чудо в красках»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CE3836">
              <w:rPr>
                <w:rFonts w:ascii="Times New Roman" w:hAnsi="Times New Roman"/>
                <w:color w:val="000000"/>
              </w:rPr>
              <w:t>-</w:t>
            </w: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7</w:t>
            </w:r>
            <w:r w:rsidRPr="00CE3836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 Пластилиновое чудо»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3-4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«Домисолька»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Студия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«Танцевальная карусель»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CE3836">
              <w:rPr>
                <w:rFonts w:ascii="Times New Roman" w:hAnsi="Times New Roman"/>
                <w:color w:val="000000"/>
              </w:rPr>
              <w:t>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48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«Скрапинка»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4-5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Физкультурно-оздоровительное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Восточные единорборства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Социально - гуманитарное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</w:rPr>
              <w:t>3</w:t>
            </w:r>
            <w:r w:rsidRPr="00CE3836">
              <w:rPr>
                <w:rFonts w:ascii="Times New Roman" w:hAnsi="Times New Roman"/>
                <w:color w:val="000000"/>
                <w:lang w:val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 Маленькие Россияне»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51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«Знайка»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+</w:t>
            </w:r>
          </w:p>
        </w:tc>
      </w:tr>
      <w:tr w:rsidR="006F7C8E" w:rsidRPr="00CE3836" w:rsidTr="00D97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«Мир на ладошке»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8E" w:rsidRPr="00CE3836" w:rsidRDefault="006F7C8E" w:rsidP="00D970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3836">
              <w:rPr>
                <w:rFonts w:ascii="Times New Roman" w:hAnsi="Times New Roman"/>
                <w:color w:val="000000"/>
                <w:lang w:val="ru-RU"/>
              </w:rPr>
              <w:t>+</w:t>
            </w:r>
          </w:p>
        </w:tc>
      </w:tr>
    </w:tbl>
    <w:p w:rsidR="00CE3836" w:rsidRDefault="00CE3836" w:rsidP="006F7C8E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C8E" w:rsidRPr="004C024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Учитывая запросы родителей и интересы детей ДОУ осуществляет дополнительные образовательные услуги для детей, которые оказы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вают не только педагоги детского сада, но и специалисты образовательных учреждений социума.</w:t>
      </w:r>
    </w:p>
    <w:p w:rsidR="00CC36C9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ноябре 2021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детском саду реализуется активно, наблюдается значительное повышение количества программ ДОП и посещаемости занятий воспитанниками в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сравнении с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2020</w:t>
      </w:r>
      <w:r w:rsidRPr="004C024E">
        <w:rPr>
          <w:rFonts w:ascii="Times New Roman" w:hAnsi="Times New Roman"/>
          <w:color w:val="000000"/>
          <w:sz w:val="28"/>
          <w:szCs w:val="28"/>
        </w:rPr>
        <w:t> 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годом. </w:t>
      </w:r>
    </w:p>
    <w:p w:rsidR="006F7C8E" w:rsidRPr="004C024E" w:rsidRDefault="00CC36C9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</w:t>
      </w:r>
      <w:r w:rsidR="006F7C8E" w:rsidRPr="004C024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F7C8E" w:rsidRPr="004C024E">
        <w:rPr>
          <w:rFonts w:ascii="Times New Roman" w:hAnsi="Times New Roman"/>
          <w:color w:val="000000"/>
          <w:sz w:val="28"/>
          <w:szCs w:val="28"/>
        </w:rPr>
        <w:t> </w:t>
      </w:r>
      <w:r w:rsidR="006F7C8E" w:rsidRPr="004C024E"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втором полугодии 2022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планируется </w:t>
      </w:r>
      <w:r w:rsidR="006F7C8E" w:rsidRPr="004C024E">
        <w:rPr>
          <w:rFonts w:ascii="Times New Roman" w:hAnsi="Times New Roman"/>
          <w:color w:val="000000"/>
          <w:sz w:val="28"/>
          <w:szCs w:val="28"/>
          <w:lang w:val="ru-RU"/>
        </w:rPr>
        <w:t>в рамках федеральной программы «Успех каждого ребенка» года начать реализовывать новые программы дополнительного образования по</w:t>
      </w:r>
      <w:r w:rsidR="006F7C8E" w:rsidRPr="004C024E">
        <w:rPr>
          <w:rFonts w:ascii="Times New Roman" w:hAnsi="Times New Roman"/>
          <w:color w:val="000000"/>
          <w:sz w:val="28"/>
          <w:szCs w:val="28"/>
        </w:rPr>
        <w:t> </w:t>
      </w:r>
      <w:r w:rsidR="006F7C8E" w:rsidRPr="004C024E">
        <w:rPr>
          <w:rFonts w:ascii="Times New Roman" w:hAnsi="Times New Roman"/>
          <w:color w:val="000000"/>
          <w:sz w:val="28"/>
          <w:szCs w:val="28"/>
          <w:lang w:val="ru-RU"/>
        </w:rPr>
        <w:t>физической и художественной направленности на бюджетной основе.</w:t>
      </w:r>
    </w:p>
    <w:p w:rsidR="006F7C8E" w:rsidRPr="004C024E" w:rsidRDefault="006F7C8E" w:rsidP="00CC36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t>Организация дополнительных образовательных услуг позволяет более эффективно решать за</w:t>
      </w:r>
      <w:r w:rsidRPr="004C024E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дачи адаптации ребёнка к жизни в обществе, использовать максимум возможностей для развития индивидуальных способностей и возможностей дошкольников.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В соответствии с задачами образования, ступен</w:t>
      </w:r>
      <w:r w:rsidR="00411390" w:rsidRPr="00DE6394">
        <w:rPr>
          <w:rFonts w:ascii="Times New Roman" w:eastAsiaTheme="minorHAnsi" w:hAnsi="Times New Roman"/>
          <w:sz w:val="28"/>
          <w:szCs w:val="28"/>
          <w:lang w:val="ru-RU"/>
        </w:rPr>
        <w:t>ь дошкольного образования  обеспечивает</w:t>
      </w:r>
      <w:r w:rsidRPr="00DE6394">
        <w:rPr>
          <w:rFonts w:ascii="Times New Roman" w:eastAsiaTheme="minorHAnsi" w:hAnsi="Times New Roman"/>
          <w:sz w:val="28"/>
          <w:szCs w:val="28"/>
          <w:lang w:val="ru-RU"/>
        </w:rPr>
        <w:t>: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заботу о здоровье, эмоциональном благополучии и своевременном всестороннем развитии каждого ребенка;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создание атмосферы гуманного и доброжелательного отношения ко всем воспитанникам, что позволит растить их коммуникабельными, добрыми,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любознательными, инициативными, стремящимися к самостоятельности и творчеству;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креативность процесса воспитания и обучения;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уважительное отношение к результатам детского творчества;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обеспечение развития ребенка в процессе воспитания и обучения: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координацию подходов к воспитанию детей в условиях детского сада и семьи;</w:t>
      </w:r>
    </w:p>
    <w:p w:rsidR="009430E4" w:rsidRPr="00DE6394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обеспечение участия семьи в жизни групп детского сада и дошкольного учреждения в целом;</w:t>
      </w:r>
    </w:p>
    <w:p w:rsidR="000705F3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- соблюдение преемственности в работе д</w:t>
      </w:r>
      <w:r w:rsidR="000705F3">
        <w:rPr>
          <w:rFonts w:ascii="Times New Roman" w:eastAsiaTheme="minorHAnsi" w:hAnsi="Times New Roman"/>
          <w:sz w:val="28"/>
          <w:szCs w:val="28"/>
          <w:lang w:val="ru-RU"/>
        </w:rPr>
        <w:t>етского сада и начальной школы.</w:t>
      </w:r>
    </w:p>
    <w:p w:rsidR="000705F3" w:rsidRDefault="009430E4" w:rsidP="00CC36C9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E6394">
        <w:rPr>
          <w:rFonts w:ascii="Times New Roman" w:eastAsiaTheme="minorHAnsi" w:hAnsi="Times New Roman"/>
          <w:sz w:val="28"/>
          <w:szCs w:val="28"/>
          <w:lang w:val="ru-RU"/>
        </w:rPr>
        <w:t>Компонент дошкольного образовательного учреждения обеспечивает глубокое полноценное освоение каждым воспитанником предметов федерального и регионального компонентов, развитие их склонностей и способностей, реализацию заказа и спроса на дошкольные образовательные услуги.</w:t>
      </w:r>
      <w:r w:rsidR="000705F3" w:rsidRPr="000705F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4C024E" w:rsidRDefault="004C024E" w:rsidP="006E1F93">
      <w:pPr>
        <w:autoSpaceDE w:val="0"/>
        <w:autoSpaceDN w:val="0"/>
        <w:adjustRightInd w:val="0"/>
        <w:spacing w:line="20" w:lineRule="atLeast"/>
        <w:ind w:left="-851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31126" w:rsidRPr="004C024E" w:rsidRDefault="004C024E" w:rsidP="004C02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24E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D97070">
        <w:rPr>
          <w:rFonts w:ascii="Times New Roman" w:hAnsi="Times New Roman"/>
          <w:b/>
          <w:sz w:val="28"/>
          <w:szCs w:val="28"/>
          <w:lang w:val="ru-RU"/>
        </w:rPr>
        <w:t>еализация образовательных программ</w:t>
      </w:r>
    </w:p>
    <w:p w:rsidR="005E4DEA" w:rsidRPr="00867A45" w:rsidRDefault="00376A87" w:rsidP="00CC36C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554F">
        <w:rPr>
          <w:rFonts w:ascii="Times New Roman" w:hAnsi="Times New Roman"/>
          <w:sz w:val="28"/>
          <w:szCs w:val="28"/>
          <w:lang w:val="ru-RU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</w:t>
      </w:r>
      <w:r w:rsidR="00F5554F" w:rsidRPr="00F5554F">
        <w:rPr>
          <w:rFonts w:ascii="Times New Roman" w:hAnsi="Times New Roman"/>
          <w:sz w:val="28"/>
          <w:szCs w:val="28"/>
          <w:lang w:val="ru-RU"/>
        </w:rPr>
        <w:t xml:space="preserve"> образовательной </w:t>
      </w:r>
      <w:r w:rsidR="00F5554F" w:rsidRPr="00E357FC">
        <w:rPr>
          <w:rFonts w:ascii="Times New Roman" w:hAnsi="Times New Roman"/>
          <w:sz w:val="28"/>
          <w:szCs w:val="28"/>
          <w:lang w:val="ru-RU"/>
        </w:rPr>
        <w:t>программы от 85</w:t>
      </w:r>
      <w:r w:rsidR="00E357FC">
        <w:rPr>
          <w:rFonts w:ascii="Times New Roman" w:hAnsi="Times New Roman"/>
          <w:sz w:val="28"/>
          <w:szCs w:val="28"/>
          <w:lang w:val="ru-RU"/>
        </w:rPr>
        <w:t>%</w:t>
      </w:r>
      <w:r w:rsidRPr="00E357FC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E357FC">
        <w:rPr>
          <w:rFonts w:ascii="Times New Roman" w:hAnsi="Times New Roman"/>
          <w:sz w:val="28"/>
          <w:szCs w:val="28"/>
          <w:lang w:val="ru-RU"/>
        </w:rPr>
        <w:t>94%</w:t>
      </w:r>
      <w:r w:rsidRPr="00E357FC">
        <w:rPr>
          <w:rFonts w:ascii="Times New Roman" w:hAnsi="Times New Roman"/>
          <w:sz w:val="28"/>
          <w:szCs w:val="28"/>
          <w:lang w:val="ru-RU"/>
        </w:rPr>
        <w:t>.</w:t>
      </w:r>
      <w:r w:rsidRPr="00F5554F">
        <w:rPr>
          <w:rFonts w:ascii="Times New Roman" w:hAnsi="Times New Roman"/>
          <w:sz w:val="28"/>
          <w:szCs w:val="28"/>
          <w:lang w:val="ru-RU"/>
        </w:rPr>
        <w:t xml:space="preserve"> Сравнительный анализ результатов освоения </w:t>
      </w:r>
      <w:r w:rsidR="003F39C5">
        <w:rPr>
          <w:rFonts w:ascii="Times New Roman" w:hAnsi="Times New Roman"/>
          <w:sz w:val="28"/>
          <w:szCs w:val="28"/>
          <w:lang w:val="ru-RU"/>
        </w:rPr>
        <w:t xml:space="preserve">ООП ДО </w:t>
      </w:r>
      <w:r w:rsidRPr="00F5554F">
        <w:rPr>
          <w:rFonts w:ascii="Times New Roman" w:hAnsi="Times New Roman"/>
          <w:sz w:val="28"/>
          <w:szCs w:val="28"/>
          <w:lang w:val="ru-RU"/>
        </w:rPr>
        <w:t>на начало и конец учебного года показал положительную динамику в освоении программных зад</w:t>
      </w:r>
      <w:r w:rsidR="00867A45">
        <w:rPr>
          <w:rFonts w:ascii="Times New Roman" w:hAnsi="Times New Roman"/>
          <w:sz w:val="28"/>
          <w:szCs w:val="28"/>
          <w:lang w:val="ru-RU"/>
        </w:rPr>
        <w:t>ач по образовательным областям.</w:t>
      </w:r>
    </w:p>
    <w:p w:rsidR="00DE6394" w:rsidRPr="00924710" w:rsidRDefault="00DE6394" w:rsidP="00924710">
      <w:pPr>
        <w:spacing w:line="20" w:lineRule="atLeast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F5554F">
        <w:rPr>
          <w:rFonts w:ascii="Times New Roman" w:hAnsi="Times New Roman"/>
          <w:b/>
          <w:sz w:val="28"/>
          <w:szCs w:val="28"/>
          <w:lang w:val="ru-RU"/>
        </w:rPr>
        <w:t>Физическое развитие детей</w:t>
      </w:r>
      <w:r w:rsidR="00924710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F5554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0669D" w:rsidRPr="00F5554F">
        <w:rPr>
          <w:rFonts w:ascii="Times New Roman" w:hAnsi="Times New Roman"/>
          <w:sz w:val="28"/>
          <w:szCs w:val="28"/>
          <w:lang w:val="ru-RU"/>
        </w:rPr>
        <w:t>течение года</w:t>
      </w:r>
      <w:r w:rsidRPr="00F5554F">
        <w:rPr>
          <w:rFonts w:ascii="Times New Roman" w:hAnsi="Times New Roman"/>
          <w:sz w:val="28"/>
          <w:szCs w:val="28"/>
          <w:lang w:val="ru-RU"/>
        </w:rPr>
        <w:t xml:space="preserve"> проводилась работа по улучшению здоровья и совершенствованию физических качеств детей с учетом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индивидуальных особенностей воспитанников.</w:t>
      </w:r>
    </w:p>
    <w:p w:rsidR="00DE6394" w:rsidRPr="000D2274" w:rsidRDefault="00DE6394" w:rsidP="00CC36C9">
      <w:pPr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Оздоровительная работа о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существлялась по следующим направлениям:</w:t>
      </w:r>
    </w:p>
    <w:p w:rsidR="00DE6394" w:rsidRPr="000D2274" w:rsidRDefault="00DE6394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соблюдение режима дня;</w:t>
      </w:r>
    </w:p>
    <w:p w:rsidR="00DE6394" w:rsidRPr="000D2274" w:rsidRDefault="00DE6394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учет гигиенических требований;</w:t>
      </w:r>
    </w:p>
    <w:p w:rsidR="00DE6394" w:rsidRPr="000D2274" w:rsidRDefault="00F675B3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DE6394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утренняя гимнастика;</w:t>
      </w:r>
    </w:p>
    <w:p w:rsidR="00DE6394" w:rsidRPr="000D2274" w:rsidRDefault="00DE6394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воздушно-оздоровительная гимнастика после сна;</w:t>
      </w:r>
    </w:p>
    <w:p w:rsidR="00DE6394" w:rsidRPr="000D2274" w:rsidRDefault="00DE6394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соблюдение двигательного режима в группах и на прогулке;</w:t>
      </w:r>
    </w:p>
    <w:p w:rsidR="00DE6394" w:rsidRDefault="0043565C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закаливающие мероприятия.</w:t>
      </w:r>
    </w:p>
    <w:p w:rsidR="0043565C" w:rsidRPr="0043565C" w:rsidRDefault="0043565C" w:rsidP="00CC36C9">
      <w:pPr>
        <w:tabs>
          <w:tab w:val="left" w:pos="142"/>
        </w:tabs>
        <w:spacing w:line="20" w:lineRule="atLeast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E6394" w:rsidRPr="000D2274" w:rsidRDefault="00DE6394" w:rsidP="00CC36C9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lang w:val="ru-RU"/>
        </w:rPr>
        <w:t xml:space="preserve">Диагностика физических </w:t>
      </w:r>
      <w:r w:rsidR="0043565C" w:rsidRPr="000D2274">
        <w:rPr>
          <w:rFonts w:ascii="Times New Roman" w:hAnsi="Times New Roman"/>
          <w:b/>
          <w:color w:val="000000" w:themeColor="text1"/>
          <w:lang w:val="ru-RU"/>
        </w:rPr>
        <w:t>качеств подготовительной</w:t>
      </w:r>
      <w:r w:rsidRPr="000D2274">
        <w:rPr>
          <w:rFonts w:ascii="Times New Roman" w:hAnsi="Times New Roman"/>
          <w:b/>
          <w:color w:val="000000" w:themeColor="text1"/>
          <w:lang w:val="ru-RU"/>
        </w:rPr>
        <w:t xml:space="preserve"> к школе группы</w:t>
      </w:r>
    </w:p>
    <w:p w:rsidR="00DE6394" w:rsidRPr="00F41488" w:rsidRDefault="00DE6394" w:rsidP="00CC36C9">
      <w:pPr>
        <w:rPr>
          <w:rFonts w:ascii="Times New Roman" w:hAnsi="Times New Roman"/>
          <w:b/>
          <w:color w:val="FF0000"/>
          <w:lang w:val="ru-RU"/>
        </w:rPr>
      </w:pPr>
    </w:p>
    <w:p w:rsidR="00DE6394" w:rsidRDefault="00DE6394" w:rsidP="00DE6394">
      <w:pPr>
        <w:jc w:val="center"/>
        <w:rPr>
          <w:rFonts w:ascii="Times New Roman" w:hAnsi="Times New Roman"/>
          <w:sz w:val="28"/>
          <w:szCs w:val="28"/>
        </w:rPr>
      </w:pPr>
      <w:r w:rsidRPr="00B46AA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76040" cy="1411605"/>
            <wp:effectExtent l="3810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6394" w:rsidRDefault="00DE6394" w:rsidP="00DE6394">
      <w:pPr>
        <w:ind w:left="142"/>
        <w:jc w:val="center"/>
        <w:rPr>
          <w:rFonts w:ascii="Times New Roman" w:hAnsi="Times New Roman"/>
          <w:b/>
          <w:color w:val="FF0000"/>
          <w:lang w:val="ru-RU"/>
        </w:rPr>
      </w:pPr>
    </w:p>
    <w:p w:rsidR="00DE6394" w:rsidRPr="000D2274" w:rsidRDefault="00DE6394" w:rsidP="00DE6394">
      <w:pPr>
        <w:ind w:left="142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lang w:val="ru-RU"/>
        </w:rPr>
        <w:t>Диагностика физических качеств старшей группы</w:t>
      </w:r>
    </w:p>
    <w:p w:rsidR="00DE6394" w:rsidRPr="00704F41" w:rsidRDefault="00DE6394" w:rsidP="00DE6394">
      <w:pPr>
        <w:rPr>
          <w:rFonts w:ascii="Times New Roman" w:hAnsi="Times New Roman"/>
          <w:sz w:val="28"/>
          <w:szCs w:val="28"/>
          <w:lang w:val="ru-RU"/>
        </w:rPr>
      </w:pPr>
    </w:p>
    <w:p w:rsidR="00DE6394" w:rsidRPr="00376A87" w:rsidRDefault="00DE6394" w:rsidP="00376A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46AA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07977" cy="1515035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4AA" w:rsidRDefault="001924AA" w:rsidP="00DE6394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</w:p>
    <w:p w:rsidR="00DE6394" w:rsidRPr="000D2274" w:rsidRDefault="00DE6394" w:rsidP="0077571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lang w:val="ru-RU"/>
        </w:rPr>
        <w:t>Диагностика физических</w:t>
      </w:r>
      <w:r w:rsidR="0077571D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0D2274">
        <w:rPr>
          <w:rFonts w:ascii="Times New Roman" w:hAnsi="Times New Roman"/>
          <w:b/>
          <w:color w:val="000000" w:themeColor="text1"/>
          <w:lang w:val="ru-RU"/>
        </w:rPr>
        <w:t xml:space="preserve"> качеств средней группы</w:t>
      </w:r>
    </w:p>
    <w:p w:rsidR="00DE6394" w:rsidRPr="00DE1EA6" w:rsidRDefault="00DE6394" w:rsidP="00DE6394">
      <w:pPr>
        <w:rPr>
          <w:rFonts w:ascii="Times New Roman" w:hAnsi="Times New Roman"/>
          <w:sz w:val="28"/>
          <w:szCs w:val="28"/>
          <w:lang w:val="ru-RU"/>
        </w:rPr>
      </w:pPr>
    </w:p>
    <w:p w:rsidR="00DE6394" w:rsidRDefault="00DE6394" w:rsidP="00DE6394">
      <w:pPr>
        <w:jc w:val="center"/>
        <w:rPr>
          <w:rFonts w:ascii="Times New Roman" w:hAnsi="Times New Roman"/>
          <w:sz w:val="28"/>
          <w:szCs w:val="28"/>
        </w:rPr>
      </w:pPr>
      <w:r w:rsidRPr="00B46AA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70468" cy="1657985"/>
            <wp:effectExtent l="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6394" w:rsidRDefault="00DE6394" w:rsidP="00DE6394">
      <w:pPr>
        <w:ind w:right="142"/>
        <w:contextualSpacing/>
        <w:rPr>
          <w:rFonts w:ascii="Times New Roman" w:hAnsi="Times New Roman"/>
          <w:lang w:val="ru-RU"/>
        </w:rPr>
      </w:pPr>
    </w:p>
    <w:p w:rsidR="00DE6394" w:rsidRPr="00376A8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В течение года была проведена работа по всем видам физического воспитания в соответствии с программой «Детство».  Реализованы ряд задач по физическому воспитанию:</w:t>
      </w:r>
    </w:p>
    <w:p w:rsidR="00DE6394" w:rsidRPr="00376A8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- охрана жизни и укрепление здоровья ребенка;</w:t>
      </w:r>
    </w:p>
    <w:p w:rsidR="00DE6394" w:rsidRPr="00376A8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- воспитание физических качеств;</w:t>
      </w:r>
    </w:p>
    <w:p w:rsidR="00E1149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57FC" w:rsidRPr="00376A87">
        <w:rPr>
          <w:rFonts w:ascii="Times New Roman" w:hAnsi="Times New Roman"/>
          <w:sz w:val="28"/>
          <w:szCs w:val="28"/>
          <w:lang w:val="ru-RU"/>
        </w:rPr>
        <w:t>вырабо</w:t>
      </w:r>
      <w:r w:rsidR="00E357FC">
        <w:rPr>
          <w:rFonts w:ascii="Times New Roman" w:hAnsi="Times New Roman"/>
          <w:sz w:val="28"/>
          <w:szCs w:val="28"/>
          <w:lang w:val="ru-RU"/>
        </w:rPr>
        <w:t>тка у</w:t>
      </w:r>
      <w:r w:rsidR="0043565C">
        <w:rPr>
          <w:rFonts w:ascii="Times New Roman" w:hAnsi="Times New Roman"/>
          <w:sz w:val="28"/>
          <w:szCs w:val="28"/>
          <w:lang w:val="ru-RU"/>
        </w:rPr>
        <w:t xml:space="preserve"> детей правильной осанки;</w:t>
      </w:r>
    </w:p>
    <w:p w:rsidR="00E1149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 xml:space="preserve">Уровень физической подготовленности дошкольников определяется с помощью специально разработанных тестов (наклон вперед из положения сидя </w:t>
      </w:r>
      <w:r w:rsidRPr="00376A87">
        <w:rPr>
          <w:rFonts w:ascii="Times New Roman" w:hAnsi="Times New Roman"/>
          <w:sz w:val="28"/>
          <w:szCs w:val="28"/>
          <w:lang w:val="ru-RU"/>
        </w:rPr>
        <w:lastRenderedPageBreak/>
        <w:t>ноги врозь, метание малого мяча вдаль, прыжок в длину с места, бег 30 метров, бег 1</w:t>
      </w:r>
      <w:r w:rsidR="00924710">
        <w:rPr>
          <w:rFonts w:ascii="Times New Roman" w:hAnsi="Times New Roman"/>
          <w:sz w:val="28"/>
          <w:szCs w:val="28"/>
          <w:lang w:val="ru-RU"/>
        </w:rPr>
        <w:t>0 метров, челночный бег 3*</w:t>
      </w:r>
      <w:r w:rsidR="00F31126">
        <w:rPr>
          <w:rFonts w:ascii="Times New Roman" w:hAnsi="Times New Roman"/>
          <w:sz w:val="28"/>
          <w:szCs w:val="28"/>
          <w:lang w:val="ru-RU"/>
        </w:rPr>
        <w:t>10).</w:t>
      </w:r>
    </w:p>
    <w:p w:rsidR="005535C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31126" w:rsidRPr="00376A87">
        <w:rPr>
          <w:rFonts w:ascii="Times New Roman" w:hAnsi="Times New Roman"/>
          <w:sz w:val="28"/>
          <w:szCs w:val="28"/>
          <w:lang w:val="ru-RU"/>
        </w:rPr>
        <w:t>следующем году</w:t>
      </w:r>
      <w:r w:rsidRPr="00376A87">
        <w:rPr>
          <w:rFonts w:ascii="Times New Roman" w:hAnsi="Times New Roman"/>
          <w:sz w:val="28"/>
          <w:szCs w:val="28"/>
          <w:lang w:val="ru-RU"/>
        </w:rPr>
        <w:t xml:space="preserve"> планируется продолжение работы по формированию у детей основ здорового образа жизни: профилактика простудных заболеваний, и вирусных, привлечение родителей к праздникам и досугам по физическому воспитанию.</w:t>
      </w:r>
      <w:r w:rsidR="005535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57FC" w:rsidRDefault="005535C7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года б</w:t>
      </w:r>
      <w:r w:rsidRPr="005535C7">
        <w:rPr>
          <w:rFonts w:ascii="Times New Roman" w:hAnsi="Times New Roman"/>
          <w:sz w:val="28"/>
          <w:szCs w:val="28"/>
          <w:lang w:val="ru-RU"/>
        </w:rPr>
        <w:t>ыли размещены информационно – стендовые материалы в холле ДОУ на темы «О правильном питании», «Детское ожирение», «Физическое развитие ребёнка, с чего начать», "Образовательная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35C7">
        <w:rPr>
          <w:rFonts w:ascii="Times New Roman" w:hAnsi="Times New Roman"/>
          <w:sz w:val="28"/>
          <w:szCs w:val="28"/>
          <w:lang w:val="ru-RU"/>
        </w:rPr>
        <w:t>кинезиология", "Здоровьесберегающих технологии на занятиях по плаванию для детей дошкольного возраста"; Подготовлены устные консультации: «Роль семьи в физическом воспитании», «Правильная осанка - гарант здоровья ваших детей», "Ознакомление с лыжами», «Про зрение; почему начинают носить очки», «Профилактика плоскостопия, босохождение</w:t>
      </w:r>
      <w:r w:rsidR="008A1CB4">
        <w:rPr>
          <w:rFonts w:ascii="Times New Roman" w:hAnsi="Times New Roman"/>
          <w:sz w:val="28"/>
          <w:szCs w:val="28"/>
          <w:lang w:val="ru-RU"/>
        </w:rPr>
        <w:t>», "Школа скакалки", "</w:t>
      </w:r>
      <w:r w:rsidRPr="005535C7">
        <w:rPr>
          <w:rFonts w:ascii="Times New Roman" w:hAnsi="Times New Roman"/>
          <w:sz w:val="28"/>
          <w:szCs w:val="28"/>
          <w:lang w:val="ru-RU"/>
        </w:rPr>
        <w:t xml:space="preserve">Упражнения с координационной лесенкой", «Ребёнок и велосипед и фотовыставка». </w:t>
      </w:r>
    </w:p>
    <w:p w:rsidR="00E357FC" w:rsidRDefault="005535C7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5535C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357FC" w:rsidRPr="00FF5185">
        <w:rPr>
          <w:rFonts w:ascii="Times New Roman" w:hAnsi="Times New Roman"/>
          <w:sz w:val="28"/>
          <w:szCs w:val="28"/>
          <w:highlight w:val="white"/>
          <w:lang w:val="ru-RU"/>
        </w:rPr>
        <w:t>официаль</w:t>
      </w:r>
      <w:r w:rsidR="00E357FC">
        <w:rPr>
          <w:rFonts w:ascii="Times New Roman" w:hAnsi="Times New Roman"/>
          <w:sz w:val="28"/>
          <w:szCs w:val="28"/>
          <w:highlight w:val="white"/>
          <w:lang w:val="ru-RU"/>
        </w:rPr>
        <w:t xml:space="preserve">ном сайте </w:t>
      </w:r>
      <w:r w:rsidR="00E357FC" w:rsidRPr="00FF5185">
        <w:rPr>
          <w:rFonts w:ascii="Times New Roman" w:hAnsi="Times New Roman"/>
          <w:sz w:val="28"/>
          <w:szCs w:val="28"/>
          <w:highlight w:val="white"/>
          <w:lang w:val="ru-RU"/>
        </w:rPr>
        <w:t>и группах социальных сетей</w:t>
      </w:r>
      <w:r w:rsidR="00E357FC">
        <w:rPr>
          <w:rFonts w:ascii="Times New Roman" w:hAnsi="Times New Roman"/>
          <w:sz w:val="28"/>
          <w:szCs w:val="28"/>
          <w:highlight w:val="white"/>
          <w:lang w:val="ru-RU"/>
        </w:rPr>
        <w:t xml:space="preserve"> МАДОУ №30</w:t>
      </w:r>
      <w:r w:rsidR="00E357FC" w:rsidRPr="00FF5185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r w:rsidRPr="00FF5185">
        <w:rPr>
          <w:rFonts w:ascii="Times New Roman" w:hAnsi="Times New Roman"/>
          <w:sz w:val="28"/>
          <w:szCs w:val="28"/>
          <w:lang w:val="ru-RU"/>
        </w:rPr>
        <w:t xml:space="preserve">публикуются консультации, рекомендации для </w:t>
      </w:r>
      <w:r w:rsidR="00E357FC" w:rsidRPr="00FF5185">
        <w:rPr>
          <w:rFonts w:ascii="Times New Roman" w:hAnsi="Times New Roman"/>
          <w:sz w:val="28"/>
          <w:szCs w:val="28"/>
          <w:lang w:val="ru-RU"/>
        </w:rPr>
        <w:t>педагогов и</w:t>
      </w:r>
      <w:r w:rsidRPr="00FF5185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</w:t>
      </w:r>
      <w:r w:rsidR="00E357FC">
        <w:rPr>
          <w:rFonts w:ascii="Times New Roman" w:hAnsi="Times New Roman"/>
          <w:sz w:val="28"/>
          <w:szCs w:val="28"/>
          <w:lang w:val="ru-RU"/>
        </w:rPr>
        <w:t>:</w:t>
      </w:r>
      <w:r w:rsidRPr="00FF51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FC">
        <w:rPr>
          <w:rFonts w:ascii="Times New Roman" w:hAnsi="Times New Roman"/>
          <w:sz w:val="28"/>
          <w:szCs w:val="28"/>
          <w:lang w:val="ru-RU"/>
        </w:rPr>
        <w:t>«Как правильно организовать ф</w:t>
      </w:r>
      <w:r w:rsidR="00E357FC" w:rsidRPr="005535C7">
        <w:rPr>
          <w:rFonts w:ascii="Times New Roman" w:hAnsi="Times New Roman"/>
          <w:sz w:val="28"/>
          <w:szCs w:val="28"/>
          <w:lang w:val="ru-RU"/>
        </w:rPr>
        <w:t>изкультурные занятия для дошкольников в домашних условиях»</w:t>
      </w:r>
      <w:r w:rsidR="00E357FC" w:rsidRPr="00E357FC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r w:rsidR="00E357FC">
        <w:rPr>
          <w:rFonts w:ascii="Times New Roman" w:hAnsi="Times New Roman"/>
          <w:sz w:val="28"/>
          <w:szCs w:val="28"/>
          <w:highlight w:val="white"/>
          <w:lang w:val="ru-RU"/>
        </w:rPr>
        <w:t>,</w:t>
      </w:r>
      <w:r w:rsidR="00E357FC" w:rsidRPr="005535C7">
        <w:rPr>
          <w:rFonts w:ascii="Times New Roman" w:hAnsi="Times New Roman"/>
          <w:sz w:val="28"/>
          <w:szCs w:val="28"/>
          <w:highlight w:val="white"/>
          <w:lang w:val="ru-RU"/>
        </w:rPr>
        <w:t>«ГТО-что это такое»</w:t>
      </w:r>
      <w:r w:rsidR="00E357FC">
        <w:rPr>
          <w:rFonts w:ascii="Times New Roman" w:hAnsi="Times New Roman"/>
          <w:sz w:val="28"/>
          <w:szCs w:val="28"/>
          <w:lang w:val="ru-RU"/>
        </w:rPr>
        <w:t>.</w:t>
      </w:r>
    </w:p>
    <w:p w:rsidR="00E11497" w:rsidRPr="00F31126" w:rsidRDefault="005535C7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35C7">
        <w:rPr>
          <w:rFonts w:ascii="Times New Roman" w:hAnsi="Times New Roman"/>
          <w:sz w:val="28"/>
          <w:szCs w:val="28"/>
          <w:highlight w:val="white"/>
          <w:lang w:val="ru-RU"/>
        </w:rPr>
        <w:t xml:space="preserve">Проведены беседы с детьми: «Хочешь быть здоровым – бегай», «О пользе утренней гимнастики», «Если хочешь быть здоровым – закаляйся»,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«Наши верные друзья – витамины»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7FC">
        <w:rPr>
          <w:rFonts w:ascii="Times New Roman" w:hAnsi="Times New Roman"/>
          <w:sz w:val="28"/>
          <w:szCs w:val="28"/>
          <w:lang w:val="ru-RU"/>
        </w:rPr>
        <w:t>другие.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535C7">
        <w:rPr>
          <w:rFonts w:ascii="Times New Roman" w:hAnsi="Times New Roman"/>
          <w:sz w:val="28"/>
          <w:szCs w:val="28"/>
          <w:lang w:val="ru-RU"/>
        </w:rPr>
        <w:t>По итогам анкетирования абсолютно удовлетворено по физическому воспитанию в ДОУ 80% родителей, скорее удовлетворено 20 % родителей.</w:t>
      </w:r>
    </w:p>
    <w:p w:rsidR="00DE6394" w:rsidRPr="000D2274" w:rsidRDefault="00DE6394" w:rsidP="00924710">
      <w:pPr>
        <w:ind w:right="142" w:firstLine="567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Познавательное развитие</w:t>
      </w:r>
    </w:p>
    <w:p w:rsidR="0043565C" w:rsidRPr="0043565C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В учреждении созданы оптимальные условия для развития у детей элементарных математических представлений, для ознакомления детей с физическими свойствами предметов и явлений. Многообразием растительного и животного мира, явлениями общественной жизни страны и родного города. Используются основные и дополнительные образовательные программы, вариативные технологии и методики, направленные на интеллектуальное и личностное развитие дошкольников, что способствовало накоплению и обогащению  знаний, формированию практических умений и навыков, расширению кругозора, формированию любознательности, раскрытию творческого потенциала детей в соответствии со стандартом дошкольного образования и воспитания.</w:t>
      </w:r>
    </w:p>
    <w:p w:rsidR="00DE6394" w:rsidRPr="000D2274" w:rsidRDefault="00DE6394" w:rsidP="00924710">
      <w:pPr>
        <w:ind w:left="-993" w:right="142"/>
        <w:contextualSpacing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</w:rPr>
        <w:t>Познавательно-речевое</w:t>
      </w:r>
      <w:r w:rsidR="00BC6A09">
        <w:rPr>
          <w:rFonts w:ascii="Times New Roman" w:hAnsi="Times New Roman"/>
          <w:b/>
          <w:bCs/>
          <w:color w:val="000000" w:themeColor="text1"/>
          <w:lang w:val="ru-RU"/>
        </w:rPr>
        <w:t xml:space="preserve"> </w:t>
      </w:r>
      <w:r w:rsidRPr="000D2274">
        <w:rPr>
          <w:rFonts w:ascii="Times New Roman" w:hAnsi="Times New Roman"/>
          <w:b/>
          <w:bCs/>
          <w:color w:val="000000" w:themeColor="text1"/>
        </w:rPr>
        <w:t>развитие</w:t>
      </w:r>
    </w:p>
    <w:p w:rsidR="001924AA" w:rsidRPr="001924AA" w:rsidRDefault="001924AA" w:rsidP="00DE6394">
      <w:pPr>
        <w:ind w:left="-993" w:right="142"/>
        <w:contextualSpacing/>
        <w:jc w:val="both"/>
        <w:rPr>
          <w:rFonts w:ascii="Times New Roman" w:hAnsi="Times New Roman"/>
          <w:color w:val="FF0000"/>
          <w:lang w:val="ru-RU"/>
        </w:rPr>
      </w:pPr>
    </w:p>
    <w:tbl>
      <w:tblPr>
        <w:tblW w:w="102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358"/>
        <w:gridCol w:w="1298"/>
        <w:gridCol w:w="1161"/>
        <w:gridCol w:w="1250"/>
        <w:gridCol w:w="2231"/>
      </w:tblGrid>
      <w:tr w:rsidR="00DE6394" w:rsidRPr="003165AF" w:rsidTr="00924710">
        <w:tc>
          <w:tcPr>
            <w:tcW w:w="4358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BF8F" w:themeFill="accent6" w:themeFillTint="99"/>
            <w:hideMark/>
          </w:tcPr>
          <w:p w:rsidR="00DE6394" w:rsidRPr="003165AF" w:rsidRDefault="00DE6394" w:rsidP="00946E24">
            <w:pPr>
              <w:ind w:left="-108" w:right="142"/>
              <w:jc w:val="center"/>
              <w:rPr>
                <w:rFonts w:ascii="Times New Roman" w:hAnsi="Times New Roman"/>
                <w:b/>
                <w:bCs/>
                <w:color w:val="3B07CF"/>
              </w:rPr>
            </w:pPr>
            <w:r w:rsidRPr="003165AF">
              <w:rPr>
                <w:rFonts w:ascii="Times New Roman" w:hAnsi="Times New Roman"/>
                <w:b/>
                <w:bCs/>
                <w:color w:val="3B07CF"/>
              </w:rPr>
              <w:t>Познавательно-речевое</w:t>
            </w:r>
            <w:r w:rsidR="00BC6A09">
              <w:rPr>
                <w:rFonts w:ascii="Times New Roman" w:hAnsi="Times New Roman"/>
                <w:b/>
                <w:bCs/>
                <w:color w:val="3B07CF"/>
                <w:lang w:val="ru-RU"/>
              </w:rPr>
              <w:t xml:space="preserve">  </w:t>
            </w:r>
            <w:r w:rsidRPr="003165AF">
              <w:rPr>
                <w:rFonts w:ascii="Times New Roman" w:hAnsi="Times New Roman"/>
                <w:b/>
                <w:bCs/>
                <w:color w:val="3B07CF"/>
              </w:rPr>
              <w:t>развитие</w:t>
            </w:r>
          </w:p>
        </w:tc>
        <w:tc>
          <w:tcPr>
            <w:tcW w:w="5940" w:type="dxa"/>
            <w:gridSpan w:val="4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ABF8F" w:themeFill="accent6" w:themeFillTint="99"/>
            <w:hideMark/>
          </w:tcPr>
          <w:p w:rsidR="00DE6394" w:rsidRPr="003165AF" w:rsidRDefault="00DE6394" w:rsidP="00946E24">
            <w:pPr>
              <w:ind w:left="-284" w:right="142"/>
              <w:jc w:val="center"/>
              <w:rPr>
                <w:rFonts w:ascii="Times New Roman" w:hAnsi="Times New Roman"/>
                <w:b/>
                <w:bCs/>
                <w:color w:val="3B07CF"/>
              </w:rPr>
            </w:pPr>
            <w:r w:rsidRPr="003165AF">
              <w:rPr>
                <w:rFonts w:ascii="Times New Roman" w:hAnsi="Times New Roman"/>
                <w:b/>
                <w:bCs/>
                <w:color w:val="3B07CF"/>
              </w:rPr>
              <w:t>Возрастные</w:t>
            </w:r>
            <w:r w:rsidR="00C62E26">
              <w:rPr>
                <w:rFonts w:ascii="Times New Roman" w:hAnsi="Times New Roman"/>
                <w:b/>
                <w:bCs/>
                <w:color w:val="3B07CF"/>
                <w:lang w:val="ru-RU"/>
              </w:rPr>
              <w:t xml:space="preserve"> </w:t>
            </w:r>
            <w:r w:rsidRPr="003165AF">
              <w:rPr>
                <w:rFonts w:ascii="Times New Roman" w:hAnsi="Times New Roman"/>
                <w:b/>
                <w:bCs/>
                <w:color w:val="3B07CF"/>
              </w:rPr>
              <w:t>группы</w:t>
            </w:r>
          </w:p>
        </w:tc>
      </w:tr>
      <w:tr w:rsidR="00DE6394" w:rsidRPr="0008531F" w:rsidTr="00924710">
        <w:tc>
          <w:tcPr>
            <w:tcW w:w="435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000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Pr="00CB2FCE">
              <w:rPr>
                <w:rFonts w:ascii="Times New Roman" w:hAnsi="Times New Roman"/>
                <w:b/>
              </w:rPr>
              <w:t>ладш</w:t>
            </w:r>
            <w:r>
              <w:rPr>
                <w:rFonts w:ascii="Times New Roman" w:hAnsi="Times New Roman"/>
                <w:b/>
                <w:lang w:val="ru-RU"/>
              </w:rPr>
              <w:t>ие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000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Средние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000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Старшие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000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Подготовительн</w:t>
            </w:r>
            <w:r>
              <w:rPr>
                <w:rFonts w:ascii="Times New Roman" w:hAnsi="Times New Roman"/>
                <w:b/>
                <w:lang w:val="ru-RU"/>
              </w:rPr>
              <w:t>ые</w:t>
            </w:r>
          </w:p>
        </w:tc>
      </w:tr>
      <w:tr w:rsidR="00DE6394" w:rsidRPr="0008531F" w:rsidTr="00924710">
        <w:tc>
          <w:tcPr>
            <w:tcW w:w="43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CB2FCE">
              <w:rPr>
                <w:rFonts w:ascii="Times New Roman" w:hAnsi="Times New Roman"/>
                <w:bCs/>
              </w:rPr>
              <w:t>Продуктивная (конструктивная) деятельность</w:t>
            </w: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535C7">
              <w:rPr>
                <w:rFonts w:ascii="Times New Roman" w:hAnsi="Times New Roman"/>
                <w:b/>
                <w:lang w:val="ru-RU"/>
              </w:rPr>
              <w:t>6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96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535C7">
              <w:rPr>
                <w:rFonts w:ascii="Times New Roman" w:hAnsi="Times New Roman"/>
                <w:b/>
                <w:lang w:val="ru-RU"/>
              </w:rPr>
              <w:t>3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535C7">
              <w:rPr>
                <w:rFonts w:ascii="Times New Roman" w:hAnsi="Times New Roman"/>
                <w:b/>
                <w:lang w:val="ru-RU"/>
              </w:rPr>
              <w:t>2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08531F" w:rsidTr="00924710">
        <w:tc>
          <w:tcPr>
            <w:tcW w:w="43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CB2FCE">
              <w:rPr>
                <w:rFonts w:ascii="Times New Roman" w:hAnsi="Times New Roman"/>
                <w:bCs/>
              </w:rPr>
              <w:t>ФЭМП</w:t>
            </w: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78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86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535C7">
              <w:rPr>
                <w:rFonts w:ascii="Times New Roman" w:hAnsi="Times New Roman"/>
                <w:b/>
                <w:lang w:val="ru-RU"/>
              </w:rPr>
              <w:t>1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535C7">
              <w:rPr>
                <w:rFonts w:ascii="Times New Roman" w:hAnsi="Times New Roman"/>
                <w:b/>
                <w:lang w:val="ru-RU"/>
              </w:rPr>
              <w:t>1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08531F" w:rsidTr="00924710">
        <w:tc>
          <w:tcPr>
            <w:tcW w:w="43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CB2FCE">
              <w:rPr>
                <w:rFonts w:ascii="Times New Roman" w:hAnsi="Times New Roman"/>
                <w:bCs/>
              </w:rPr>
              <w:t>Формирование</w:t>
            </w:r>
            <w:r w:rsidR="005535C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2FCE">
              <w:rPr>
                <w:rFonts w:ascii="Times New Roman" w:hAnsi="Times New Roman"/>
                <w:bCs/>
              </w:rPr>
              <w:t>целостной</w:t>
            </w:r>
            <w:r w:rsidR="005535C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2FCE">
              <w:rPr>
                <w:rFonts w:ascii="Times New Roman" w:hAnsi="Times New Roman"/>
                <w:bCs/>
              </w:rPr>
              <w:t>картины</w:t>
            </w:r>
            <w:r w:rsidR="005535C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2FCE">
              <w:rPr>
                <w:rFonts w:ascii="Times New Roman" w:hAnsi="Times New Roman"/>
                <w:bCs/>
              </w:rPr>
              <w:t>мира</w:t>
            </w: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82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83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86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92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08531F" w:rsidTr="00924710">
        <w:tc>
          <w:tcPr>
            <w:tcW w:w="43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CB2FCE">
              <w:rPr>
                <w:rFonts w:ascii="Times New Roman" w:hAnsi="Times New Roman"/>
                <w:bCs/>
              </w:rPr>
              <w:t>Речь и речевое</w:t>
            </w:r>
            <w:r w:rsidR="00CE3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2FCE"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74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5535C7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78</w:t>
            </w:r>
            <w:r w:rsidR="00DE6394"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535C7">
              <w:rPr>
                <w:rFonts w:ascii="Times New Roman" w:hAnsi="Times New Roman"/>
                <w:b/>
                <w:lang w:val="ru-RU"/>
              </w:rPr>
              <w:t>2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89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08531F" w:rsidTr="00924710">
        <w:tc>
          <w:tcPr>
            <w:tcW w:w="43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CB2FCE">
              <w:rPr>
                <w:rFonts w:ascii="Times New Roman" w:hAnsi="Times New Roman"/>
                <w:bCs/>
              </w:rPr>
              <w:t>Обучение</w:t>
            </w:r>
            <w:r w:rsidR="005535C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2FCE">
              <w:rPr>
                <w:rFonts w:ascii="Times New Roman" w:hAnsi="Times New Roman"/>
                <w:bCs/>
              </w:rPr>
              <w:t>грамоте</w:t>
            </w: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----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----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92%</w:t>
            </w:r>
          </w:p>
        </w:tc>
      </w:tr>
      <w:tr w:rsidR="00DE6394" w:rsidRPr="0008531F" w:rsidTr="00924710">
        <w:tc>
          <w:tcPr>
            <w:tcW w:w="43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B2FCE">
              <w:rPr>
                <w:rFonts w:ascii="Times New Roman" w:hAnsi="Times New Roman"/>
                <w:b/>
                <w:bCs/>
                <w:i/>
              </w:rPr>
              <w:t>«Чтениехудожественнойлитературы»</w:t>
            </w:r>
          </w:p>
        </w:tc>
        <w:tc>
          <w:tcPr>
            <w:tcW w:w="12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B2FC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CB2FCE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B2FCE">
              <w:rPr>
                <w:rFonts w:ascii="Times New Roman" w:hAnsi="Times New Roman"/>
                <w:b/>
              </w:rPr>
              <w:t>97%</w:t>
            </w:r>
          </w:p>
        </w:tc>
      </w:tr>
    </w:tbl>
    <w:p w:rsidR="00DE6394" w:rsidRDefault="00DE6394" w:rsidP="00DE6394">
      <w:pPr>
        <w:spacing w:line="20" w:lineRule="atLeast"/>
        <w:ind w:left="-1134" w:right="142"/>
        <w:contextualSpacing/>
        <w:rPr>
          <w:rFonts w:ascii="Times New Roman" w:hAnsi="Times New Roman"/>
          <w:b/>
          <w:i/>
          <w:color w:val="3B07CF"/>
          <w:sz w:val="28"/>
          <w:szCs w:val="28"/>
          <w:lang w:val="ru-RU"/>
        </w:rPr>
      </w:pPr>
    </w:p>
    <w:p w:rsidR="00CE3836" w:rsidRPr="00CE3836" w:rsidRDefault="00DE6394" w:rsidP="00924710">
      <w:pPr>
        <w:spacing w:line="20" w:lineRule="atLeast"/>
        <w:ind w:right="142" w:firstLine="567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sz w:val="28"/>
          <w:szCs w:val="28"/>
        </w:rPr>
        <w:t>Музыкальное</w:t>
      </w:r>
      <w:r w:rsidR="00CE3D5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hAnsi="Times New Roman"/>
          <w:b/>
          <w:color w:val="000000" w:themeColor="text1"/>
          <w:sz w:val="28"/>
          <w:szCs w:val="28"/>
        </w:rPr>
        <w:t>развитие</w:t>
      </w:r>
    </w:p>
    <w:p w:rsidR="00DE6394" w:rsidRPr="00376A87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Созданы оптимальные условия для музыкального воспитания и развития детей в театрализованной деятельности, а именно:</w:t>
      </w:r>
    </w:p>
    <w:p w:rsidR="000E2F8B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- создано предметно развивающее пространство во всех возрастн</w:t>
      </w:r>
      <w:r w:rsidR="000E2F8B">
        <w:rPr>
          <w:rFonts w:ascii="Times New Roman" w:hAnsi="Times New Roman"/>
          <w:sz w:val="28"/>
          <w:szCs w:val="28"/>
          <w:lang w:val="ru-RU"/>
        </w:rPr>
        <w:t>ых группах, в музыкальном зале.</w:t>
      </w:r>
    </w:p>
    <w:p w:rsidR="00E11497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3D5B">
        <w:rPr>
          <w:rFonts w:ascii="Times New Roman" w:hAnsi="Times New Roman"/>
          <w:sz w:val="28"/>
          <w:szCs w:val="28"/>
          <w:lang w:val="ru-RU"/>
        </w:rPr>
        <w:t xml:space="preserve"> - созданы условия для позитивного восприятия ребенком окружающего мира, самовыражения в свободной деятельности и творчестве детей: музы</w:t>
      </w:r>
      <w:r w:rsidR="00F31126">
        <w:rPr>
          <w:rFonts w:ascii="Times New Roman" w:hAnsi="Times New Roman"/>
          <w:sz w:val="28"/>
          <w:szCs w:val="28"/>
          <w:lang w:val="ru-RU"/>
        </w:rPr>
        <w:t>кальном, танцевальном, речевом.</w:t>
      </w:r>
    </w:p>
    <w:p w:rsidR="00DE6394" w:rsidRPr="00CE3D5B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3D5B">
        <w:rPr>
          <w:rFonts w:ascii="Times New Roman" w:hAnsi="Times New Roman"/>
          <w:sz w:val="28"/>
          <w:szCs w:val="28"/>
          <w:lang w:val="ru-RU"/>
        </w:rPr>
        <w:t>Использование основных и дополнительных программ, направленных на музыкальное развитие детей («Играем в оркестре по слуху», «Театр, творчество, дети») способствовало воспитанию основ музыкальной культуры, интереса к музыкальному искусству, развитию танцевальных умений и навыков, коррекции и развитию интеллектуально личностной сферы дошкольников.</w:t>
      </w:r>
    </w:p>
    <w:p w:rsidR="00E11497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3D5B">
        <w:rPr>
          <w:rFonts w:ascii="Times New Roman" w:hAnsi="Times New Roman"/>
          <w:sz w:val="28"/>
          <w:szCs w:val="28"/>
          <w:lang w:val="ru-RU"/>
        </w:rPr>
        <w:t xml:space="preserve">Дети эмоционально откликаются на музыку, различают музыкальные произведения по характеру, жанрам, свободно и раскрепощено держатся при </w:t>
      </w:r>
      <w:r w:rsidR="0043565C">
        <w:rPr>
          <w:rFonts w:ascii="Times New Roman" w:hAnsi="Times New Roman"/>
          <w:sz w:val="28"/>
          <w:szCs w:val="28"/>
          <w:lang w:val="ru-RU"/>
        </w:rPr>
        <w:t>выступлении перед сверстниками.</w:t>
      </w:r>
    </w:p>
    <w:p w:rsidR="00DE6394" w:rsidRPr="00376A87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3D5B">
        <w:rPr>
          <w:rFonts w:ascii="Times New Roman" w:hAnsi="Times New Roman"/>
          <w:sz w:val="28"/>
          <w:szCs w:val="28"/>
          <w:lang w:val="ru-RU"/>
        </w:rPr>
        <w:t>Организован индивидуальный подход</w:t>
      </w:r>
      <w:r w:rsidRPr="00376A87">
        <w:rPr>
          <w:rFonts w:ascii="Times New Roman" w:hAnsi="Times New Roman"/>
          <w:sz w:val="28"/>
          <w:szCs w:val="28"/>
          <w:lang w:val="ru-RU"/>
        </w:rPr>
        <w:t xml:space="preserve"> при взаимодействии с детьми, с учетом их интересов, возможностей, особенностей в развития.</w:t>
      </w:r>
    </w:p>
    <w:p w:rsidR="00DE6394" w:rsidRPr="00376A87" w:rsidRDefault="00DE6394" w:rsidP="00924710">
      <w:pPr>
        <w:spacing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Осуществлена координация деятельности музыкальных руководителей с педагогами учреждения.</w:t>
      </w:r>
    </w:p>
    <w:p w:rsidR="00DE6394" w:rsidRPr="00376A87" w:rsidRDefault="00DE6394" w:rsidP="00924710">
      <w:pPr>
        <w:spacing w:line="20" w:lineRule="atLeast"/>
        <w:ind w:right="142" w:firstLine="567"/>
        <w:contextualSpacing/>
        <w:rPr>
          <w:rFonts w:ascii="Times New Roman" w:hAnsi="Times New Roman"/>
          <w:b/>
          <w:i/>
          <w:color w:val="3B07CF"/>
          <w:sz w:val="28"/>
          <w:szCs w:val="28"/>
          <w:lang w:val="ru-RU"/>
        </w:rPr>
      </w:pPr>
    </w:p>
    <w:p w:rsidR="00CE3836" w:rsidRPr="00F31126" w:rsidRDefault="00F31126" w:rsidP="00924710">
      <w:pPr>
        <w:spacing w:line="20" w:lineRule="atLeast"/>
        <w:ind w:right="142" w:firstLine="567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Художественно эстетическое</w:t>
      </w:r>
    </w:p>
    <w:p w:rsidR="00DE6394" w:rsidRPr="00376A87" w:rsidRDefault="00DE6394" w:rsidP="00924710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На занятиях по изодеятельности осуществлялся дифференцированный подход к обучению, учет возрастных и индивидуальных особенностей детей. Сформирован положительный интерес во всех возрастных группах к изобразительной деятельности.</w:t>
      </w:r>
    </w:p>
    <w:p w:rsidR="00376A87" w:rsidRPr="00376A87" w:rsidRDefault="00DE6394" w:rsidP="00924710">
      <w:pPr>
        <w:ind w:righ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76A87">
        <w:rPr>
          <w:rFonts w:ascii="Times New Roman" w:hAnsi="Times New Roman"/>
          <w:sz w:val="28"/>
          <w:szCs w:val="28"/>
          <w:lang w:val="ru-RU"/>
        </w:rPr>
        <w:t>Дети различают и знают цветовую гамму в соответствии с возрастом,  освоили терминологию, связанную с изобразительной деятельностью.</w:t>
      </w:r>
    </w:p>
    <w:tbl>
      <w:tblPr>
        <w:tblpPr w:leftFromText="180" w:rightFromText="180" w:vertAnchor="text" w:horzAnchor="margin" w:tblpXSpec="center" w:tblpY="391"/>
        <w:tblW w:w="1008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2132"/>
        <w:gridCol w:w="2072"/>
        <w:gridCol w:w="1574"/>
        <w:gridCol w:w="1843"/>
        <w:gridCol w:w="2459"/>
      </w:tblGrid>
      <w:tr w:rsidR="00DE6394" w:rsidRPr="006B1E3C" w:rsidTr="00946E24">
        <w:trPr>
          <w:trHeight w:val="250"/>
        </w:trPr>
        <w:tc>
          <w:tcPr>
            <w:tcW w:w="2132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2CDDC" w:themeFill="accent5" w:themeFillTint="99"/>
            <w:hideMark/>
          </w:tcPr>
          <w:p w:rsidR="00DE6394" w:rsidRPr="006B1E3C" w:rsidRDefault="00DE6394" w:rsidP="00946E24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B1E3C">
              <w:rPr>
                <w:rFonts w:ascii="Times New Roman" w:hAnsi="Times New Roman"/>
                <w:b/>
                <w:bCs/>
                <w:lang w:val="ru-RU"/>
              </w:rPr>
              <w:t>Художественно-эстетическое развитие</w:t>
            </w:r>
          </w:p>
        </w:tc>
        <w:tc>
          <w:tcPr>
            <w:tcW w:w="7948" w:type="dxa"/>
            <w:gridSpan w:val="4"/>
            <w:tcBorders>
              <w:top w:val="single" w:sz="8" w:space="0" w:color="C0504D"/>
              <w:left w:val="single" w:sz="4" w:space="0" w:color="auto"/>
              <w:bottom w:val="single" w:sz="18" w:space="0" w:color="C0504D"/>
              <w:right w:val="single" w:sz="8" w:space="0" w:color="C0504D"/>
            </w:tcBorders>
            <w:shd w:val="clear" w:color="auto" w:fill="92CDDC" w:themeFill="accent5" w:themeFillTint="99"/>
            <w:hideMark/>
          </w:tcPr>
          <w:p w:rsidR="00DE6394" w:rsidRPr="006B1E3C" w:rsidRDefault="00DE6394" w:rsidP="00946E24">
            <w:pPr>
              <w:shd w:val="clear" w:color="auto" w:fill="DBE5F1" w:themeFill="accent1" w:themeFillTint="33"/>
              <w:ind w:left="-14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B1E3C">
              <w:rPr>
                <w:rFonts w:ascii="Times New Roman" w:hAnsi="Times New Roman"/>
                <w:bCs/>
                <w:lang w:val="ru-RU"/>
              </w:rPr>
              <w:t xml:space="preserve">Возрастные </w:t>
            </w:r>
            <w:r w:rsidR="000E2F8B"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Pr="006B1E3C">
              <w:rPr>
                <w:rFonts w:ascii="Times New Roman" w:hAnsi="Times New Roman"/>
                <w:bCs/>
                <w:lang w:val="ru-RU"/>
              </w:rPr>
              <w:t>группы</w:t>
            </w:r>
          </w:p>
        </w:tc>
      </w:tr>
      <w:tr w:rsidR="00DE6394" w:rsidRPr="00DC0A55" w:rsidTr="00946E24">
        <w:trPr>
          <w:trHeight w:val="137"/>
        </w:trPr>
        <w:tc>
          <w:tcPr>
            <w:tcW w:w="2132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7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Pr="006B1E3C">
              <w:rPr>
                <w:rFonts w:ascii="Times New Roman" w:hAnsi="Times New Roman"/>
                <w:b/>
                <w:lang w:val="ru-RU"/>
              </w:rPr>
              <w:t>ладш</w:t>
            </w:r>
            <w:r>
              <w:rPr>
                <w:rFonts w:ascii="Times New Roman" w:hAnsi="Times New Roman"/>
                <w:b/>
                <w:lang w:val="ru-RU"/>
              </w:rPr>
              <w:t>ие</w:t>
            </w:r>
          </w:p>
        </w:tc>
        <w:tc>
          <w:tcPr>
            <w:tcW w:w="1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B1E3C">
              <w:rPr>
                <w:rFonts w:ascii="Times New Roman" w:hAnsi="Times New Roman"/>
                <w:b/>
                <w:lang w:val="ru-RU"/>
              </w:rPr>
              <w:t>Средние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B1E3C">
              <w:rPr>
                <w:rFonts w:ascii="Times New Roman" w:hAnsi="Times New Roman"/>
                <w:b/>
                <w:lang w:val="ru-RU"/>
              </w:rPr>
              <w:t>Старшие</w:t>
            </w:r>
          </w:p>
        </w:tc>
        <w:tc>
          <w:tcPr>
            <w:tcW w:w="24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Подготовительн</w:t>
            </w:r>
            <w:r>
              <w:rPr>
                <w:rFonts w:ascii="Times New Roman" w:hAnsi="Times New Roman"/>
                <w:b/>
                <w:lang w:val="ru-RU"/>
              </w:rPr>
              <w:t>ые</w:t>
            </w:r>
          </w:p>
        </w:tc>
      </w:tr>
      <w:tr w:rsidR="00DE6394" w:rsidRPr="00DC0A55" w:rsidTr="00946E24">
        <w:trPr>
          <w:trHeight w:val="523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CE3D5B" w:rsidRDefault="00DE6394" w:rsidP="00946E24">
            <w:pPr>
              <w:ind w:left="-142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C0A55">
              <w:rPr>
                <w:rFonts w:ascii="Times New Roman" w:hAnsi="Times New Roman"/>
                <w:bCs/>
              </w:rPr>
              <w:t>«Художественное</w:t>
            </w:r>
          </w:p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Cs/>
              </w:rPr>
              <w:t>творчество»</w:t>
            </w:r>
          </w:p>
        </w:tc>
        <w:tc>
          <w:tcPr>
            <w:tcW w:w="20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77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83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E3D5B">
              <w:rPr>
                <w:rFonts w:ascii="Times New Roman" w:hAnsi="Times New Roman"/>
                <w:b/>
                <w:lang w:val="ru-RU"/>
              </w:rPr>
              <w:t>2</w:t>
            </w:r>
            <w:r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4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E3D5B">
              <w:rPr>
                <w:rFonts w:ascii="Times New Roman" w:hAnsi="Times New Roman"/>
                <w:b/>
                <w:lang w:val="ru-RU"/>
              </w:rPr>
              <w:t>3</w:t>
            </w:r>
            <w:r w:rsidRPr="00DC0A55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DC0A55" w:rsidTr="00946E24">
        <w:trPr>
          <w:trHeight w:val="250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Cs/>
              </w:rPr>
              <w:t>«Музыка»</w:t>
            </w:r>
          </w:p>
        </w:tc>
        <w:tc>
          <w:tcPr>
            <w:tcW w:w="20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88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E3D5B">
              <w:rPr>
                <w:rFonts w:ascii="Times New Roman" w:hAnsi="Times New Roman"/>
                <w:b/>
                <w:lang w:val="ru-RU"/>
              </w:rPr>
              <w:t>1</w:t>
            </w:r>
            <w:r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4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2D69B" w:themeFill="accent3" w:themeFillTint="99"/>
            <w:vAlign w:val="center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E3D5B">
              <w:rPr>
                <w:rFonts w:ascii="Times New Roman" w:hAnsi="Times New Roman"/>
                <w:b/>
                <w:lang w:val="ru-RU"/>
              </w:rPr>
              <w:t>5</w:t>
            </w:r>
            <w:r w:rsidRPr="00DC0A55">
              <w:rPr>
                <w:rFonts w:ascii="Times New Roman" w:hAnsi="Times New Roman"/>
                <w:b/>
              </w:rPr>
              <w:t>%</w:t>
            </w:r>
          </w:p>
        </w:tc>
      </w:tr>
    </w:tbl>
    <w:p w:rsidR="00DE6394" w:rsidRPr="006B1E3C" w:rsidRDefault="00DE6394" w:rsidP="00376A87">
      <w:pPr>
        <w:ind w:right="58"/>
        <w:contextualSpacing/>
        <w:jc w:val="both"/>
        <w:rPr>
          <w:rFonts w:ascii="Times New Roman" w:hAnsi="Times New Roman"/>
          <w:lang w:val="ru-RU"/>
        </w:rPr>
      </w:pPr>
    </w:p>
    <w:p w:rsidR="00DE6394" w:rsidRPr="003165AF" w:rsidRDefault="00DE6394" w:rsidP="00376A87">
      <w:pPr>
        <w:shd w:val="clear" w:color="auto" w:fill="FFFFFF" w:themeFill="background1"/>
        <w:contextualSpacing/>
        <w:rPr>
          <w:rFonts w:ascii="Times New Roman" w:hAnsi="Times New Roman"/>
          <w:color w:val="3B07CF"/>
          <w:lang w:val="ru-RU"/>
        </w:rPr>
      </w:pPr>
    </w:p>
    <w:tbl>
      <w:tblPr>
        <w:tblpPr w:leftFromText="180" w:rightFromText="180" w:vertAnchor="text" w:horzAnchor="margin" w:tblpXSpec="center" w:tblpY="205"/>
        <w:tblW w:w="100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070"/>
        <w:gridCol w:w="2364"/>
        <w:gridCol w:w="1451"/>
        <w:gridCol w:w="1569"/>
        <w:gridCol w:w="2618"/>
      </w:tblGrid>
      <w:tr w:rsidR="00DE6394" w:rsidRPr="00DC0A55" w:rsidTr="00946E24">
        <w:trPr>
          <w:trHeight w:val="273"/>
        </w:trPr>
        <w:tc>
          <w:tcPr>
            <w:tcW w:w="2070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 w:themeFill="accent2" w:themeFillTint="66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/>
                <w:bCs/>
              </w:rPr>
              <w:t>Социально-личностное</w:t>
            </w:r>
            <w:r w:rsidR="00CE3D5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C0A55"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8002" w:type="dxa"/>
            <w:gridSpan w:val="4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5B8B7" w:themeFill="accent2" w:themeFillTint="66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Cs/>
              </w:rPr>
              <w:t>Возрастны</w:t>
            </w:r>
            <w:r w:rsidR="000E2F8B">
              <w:rPr>
                <w:rFonts w:ascii="Times New Roman" w:hAnsi="Times New Roman"/>
                <w:bCs/>
                <w:lang w:val="ru-RU"/>
              </w:rPr>
              <w:t xml:space="preserve">е  </w:t>
            </w:r>
            <w:r w:rsidRPr="00DC0A55">
              <w:rPr>
                <w:rFonts w:ascii="Times New Roman" w:hAnsi="Times New Roman"/>
                <w:bCs/>
              </w:rPr>
              <w:t>группы</w:t>
            </w:r>
          </w:p>
        </w:tc>
      </w:tr>
      <w:tr w:rsidR="00DE6394" w:rsidRPr="00DC0A55" w:rsidTr="00946E24">
        <w:trPr>
          <w:trHeight w:val="143"/>
        </w:trPr>
        <w:tc>
          <w:tcPr>
            <w:tcW w:w="207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>
              <w:rPr>
                <w:rFonts w:ascii="Times New Roman" w:hAnsi="Times New Roman"/>
                <w:b/>
              </w:rPr>
              <w:t>ладш</w:t>
            </w:r>
            <w:r>
              <w:rPr>
                <w:rFonts w:ascii="Times New Roman" w:hAnsi="Times New Roman"/>
                <w:b/>
                <w:lang w:val="ru-RU"/>
              </w:rPr>
              <w:t>ие</w:t>
            </w:r>
          </w:p>
        </w:tc>
        <w:tc>
          <w:tcPr>
            <w:tcW w:w="14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DC0A55">
              <w:rPr>
                <w:rFonts w:ascii="Times New Roman" w:hAnsi="Times New Roman"/>
                <w:b/>
              </w:rPr>
              <w:t>Средние</w:t>
            </w:r>
          </w:p>
        </w:tc>
        <w:tc>
          <w:tcPr>
            <w:tcW w:w="15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DC0A55">
              <w:rPr>
                <w:rFonts w:ascii="Times New Roman" w:hAnsi="Times New Roman"/>
                <w:b/>
              </w:rPr>
              <w:t>Старшие</w:t>
            </w:r>
          </w:p>
        </w:tc>
        <w:tc>
          <w:tcPr>
            <w:tcW w:w="26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hideMark/>
          </w:tcPr>
          <w:p w:rsidR="00DE6394" w:rsidRPr="006B1E3C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0A55">
              <w:rPr>
                <w:rFonts w:ascii="Times New Roman" w:hAnsi="Times New Roman"/>
                <w:b/>
              </w:rPr>
              <w:t>Подгото</w:t>
            </w:r>
            <w:r>
              <w:rPr>
                <w:rFonts w:ascii="Times New Roman" w:hAnsi="Times New Roman"/>
                <w:b/>
              </w:rPr>
              <w:t>вительн</w:t>
            </w:r>
            <w:r>
              <w:rPr>
                <w:rFonts w:ascii="Times New Roman" w:hAnsi="Times New Roman"/>
                <w:b/>
                <w:lang w:val="ru-RU"/>
              </w:rPr>
              <w:t>ые</w:t>
            </w:r>
          </w:p>
        </w:tc>
      </w:tr>
      <w:tr w:rsidR="00DE6394" w:rsidRPr="00DC0A55" w:rsidTr="00946E24">
        <w:trPr>
          <w:trHeight w:val="261"/>
        </w:trPr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Cs/>
              </w:rPr>
              <w:t>«Социализация»</w:t>
            </w:r>
          </w:p>
        </w:tc>
        <w:tc>
          <w:tcPr>
            <w:tcW w:w="23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74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76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83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6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93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DC0A55" w:rsidTr="00946E24">
        <w:trPr>
          <w:trHeight w:val="273"/>
        </w:trPr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Cs/>
              </w:rPr>
              <w:t>«Труд»</w:t>
            </w:r>
          </w:p>
        </w:tc>
        <w:tc>
          <w:tcPr>
            <w:tcW w:w="23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68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84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vAlign w:val="center"/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E3D5B">
              <w:rPr>
                <w:rFonts w:ascii="Times New Roman" w:hAnsi="Times New Roman"/>
                <w:b/>
                <w:lang w:val="ru-RU"/>
              </w:rPr>
              <w:t>3</w:t>
            </w:r>
            <w:r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6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6E3BC" w:themeFill="accent3" w:themeFillTint="66"/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95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</w:tr>
      <w:tr w:rsidR="00DE6394" w:rsidRPr="00DC0A55" w:rsidTr="00946E24">
        <w:trPr>
          <w:trHeight w:val="273"/>
        </w:trPr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DE6394" w:rsidRPr="00DC0A55" w:rsidRDefault="00DE6394" w:rsidP="00946E24">
            <w:pPr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DC0A55">
              <w:rPr>
                <w:rFonts w:ascii="Times New Roman" w:hAnsi="Times New Roman"/>
                <w:bCs/>
              </w:rPr>
              <w:t>«Безопасность»</w:t>
            </w:r>
          </w:p>
        </w:tc>
        <w:tc>
          <w:tcPr>
            <w:tcW w:w="23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72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82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88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6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DE6394" w:rsidRPr="00DC0A55" w:rsidRDefault="00CE3D5B" w:rsidP="00946E24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96</w:t>
            </w:r>
            <w:r w:rsidR="00DE6394" w:rsidRPr="00DC0A55">
              <w:rPr>
                <w:rFonts w:ascii="Times New Roman" w:hAnsi="Times New Roman"/>
                <w:b/>
              </w:rPr>
              <w:t>%</w:t>
            </w:r>
          </w:p>
        </w:tc>
      </w:tr>
    </w:tbl>
    <w:p w:rsidR="00DE6394" w:rsidRDefault="00DE6394" w:rsidP="00DE6394">
      <w:pPr>
        <w:ind w:left="-142"/>
        <w:contextualSpacing/>
        <w:rPr>
          <w:rFonts w:ascii="Times New Roman" w:hAnsi="Times New Roman"/>
          <w:b/>
          <w:i/>
          <w:color w:val="3B07CF"/>
          <w:lang w:val="ru-RU"/>
        </w:rPr>
      </w:pPr>
    </w:p>
    <w:p w:rsidR="00E11497" w:rsidRPr="00CE3836" w:rsidRDefault="00DE6394" w:rsidP="00924710">
      <w:pPr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E3D5B">
        <w:rPr>
          <w:rFonts w:ascii="Times New Roman" w:hAnsi="Times New Roman"/>
          <w:b/>
          <w:sz w:val="28"/>
          <w:szCs w:val="28"/>
        </w:rPr>
        <w:t>Социально-личностное</w:t>
      </w:r>
      <w:r w:rsidR="008A1C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E3D5B">
        <w:rPr>
          <w:rFonts w:ascii="Times New Roman" w:hAnsi="Times New Roman"/>
          <w:b/>
          <w:sz w:val="28"/>
          <w:szCs w:val="28"/>
        </w:rPr>
        <w:t>развитие</w:t>
      </w:r>
    </w:p>
    <w:p w:rsidR="00E11497" w:rsidRPr="00924710" w:rsidRDefault="0043565C" w:rsidP="0092471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/>
        </w:rPr>
        <w:lastRenderedPageBreak/>
        <w:t>В 2021</w:t>
      </w:r>
      <w:r w:rsidR="00DE6394"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году проведена</w:t>
      </w:r>
      <w:r w:rsidR="00DE6394"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психолого-педагогическая работа по следующим направлениям:</w:t>
      </w:r>
      <w:r w:rsidR="0092471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="00DE6394"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коррекционно-</w:t>
      </w: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развивающая, психодиагностическая, психологическое</w:t>
      </w:r>
      <w:r w:rsidR="00DE6394"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консультирование, эмоционально-волевой (проявления агрессивного поведения, страхи, повышенная тревожность, низкий самоконтроль); коммуникативной (нарушения взаимоотношений со сверстниками, благополучия в семье); познавательной</w:t>
      </w:r>
      <w:r w:rsidR="00DE6394"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(низкий уровень познават</w:t>
      </w:r>
      <w:r w:rsidR="00F31126">
        <w:rPr>
          <w:rFonts w:ascii="Times New Roman" w:eastAsiaTheme="minorHAnsi" w:hAnsi="Times New Roman"/>
          <w:bCs/>
          <w:sz w:val="28"/>
          <w:szCs w:val="28"/>
          <w:lang w:val="ru-RU"/>
        </w:rPr>
        <w:t>ельных процессов) деятельности.</w:t>
      </w:r>
    </w:p>
    <w:p w:rsidR="00924710" w:rsidRDefault="00DE6394" w:rsidP="00924710">
      <w:pPr>
        <w:tabs>
          <w:tab w:val="left" w:pos="0"/>
        </w:tabs>
        <w:autoSpaceDE w:val="0"/>
        <w:autoSpaceDN w:val="0"/>
        <w:adjustRightInd w:val="0"/>
        <w:ind w:right="142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Основные методы коррекционных воздействий: психогимнастика; песочная терапия (работа с песком); релаксационные упражнения (нервно-мышечное </w:t>
      </w: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расслабление, дыхательные техники, использование визуальных образов); и</w:t>
      </w:r>
      <w:r w:rsidR="00F31126">
        <w:rPr>
          <w:rFonts w:ascii="Times New Roman" w:eastAsiaTheme="minorHAnsi" w:hAnsi="Times New Roman"/>
          <w:bCs/>
          <w:sz w:val="28"/>
          <w:szCs w:val="28"/>
          <w:lang w:val="ru-RU"/>
        </w:rPr>
        <w:t>гры для развития психомоторики.</w:t>
      </w:r>
    </w:p>
    <w:p w:rsidR="00DE6394" w:rsidRPr="00CE3D5B" w:rsidRDefault="00DE6394" w:rsidP="00924710">
      <w:pPr>
        <w:tabs>
          <w:tab w:val="left" w:pos="0"/>
        </w:tabs>
        <w:autoSpaceDE w:val="0"/>
        <w:autoSpaceDN w:val="0"/>
        <w:adjustRightInd w:val="0"/>
        <w:ind w:right="142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П</w:t>
      </w:r>
      <w:r w:rsidR="00CE3D5B"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одготовлено к выпуску в </w:t>
      </w:r>
      <w:r w:rsidR="00CE3D5B" w:rsidRPr="00F675B3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школу </w:t>
      </w:r>
      <w:r w:rsidR="00F675B3">
        <w:rPr>
          <w:rFonts w:ascii="Times New Roman" w:eastAsiaTheme="minorHAnsi" w:hAnsi="Times New Roman"/>
          <w:bCs/>
          <w:sz w:val="28"/>
          <w:szCs w:val="28"/>
          <w:lang w:val="ru-RU"/>
        </w:rPr>
        <w:t>67 воспитанников</w:t>
      </w: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. Работа по психологическому сопровождению процесса подготовки к школе проходило по нескольким направлениям:</w:t>
      </w:r>
    </w:p>
    <w:p w:rsidR="00DE6394" w:rsidRPr="00CE3D5B" w:rsidRDefault="00DE6394" w:rsidP="00924710">
      <w:pPr>
        <w:autoSpaceDE w:val="0"/>
        <w:autoSpaceDN w:val="0"/>
        <w:adjustRightInd w:val="0"/>
        <w:spacing w:after="200"/>
        <w:ind w:right="142"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- психологическая диагностика;</w:t>
      </w:r>
    </w:p>
    <w:p w:rsidR="00DE6394" w:rsidRPr="00376A87" w:rsidRDefault="00DE6394" w:rsidP="00924710">
      <w:pPr>
        <w:autoSpaceDE w:val="0"/>
        <w:autoSpaceDN w:val="0"/>
        <w:adjustRightInd w:val="0"/>
        <w:spacing w:after="200"/>
        <w:ind w:right="142"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CE3D5B">
        <w:rPr>
          <w:rFonts w:ascii="Times New Roman" w:eastAsiaTheme="minorHAnsi" w:hAnsi="Times New Roman"/>
          <w:bCs/>
          <w:sz w:val="28"/>
          <w:szCs w:val="28"/>
          <w:lang w:val="ru-RU"/>
        </w:rPr>
        <w:t>- коррекционно</w:t>
      </w: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-развивающая работа;</w:t>
      </w:r>
    </w:p>
    <w:p w:rsidR="00DE6394" w:rsidRPr="00376A87" w:rsidRDefault="00DE6394" w:rsidP="00924710">
      <w:pPr>
        <w:autoSpaceDE w:val="0"/>
        <w:autoSpaceDN w:val="0"/>
        <w:adjustRightInd w:val="0"/>
        <w:spacing w:after="200"/>
        <w:ind w:right="142"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 психологическое просвещение;</w:t>
      </w:r>
    </w:p>
    <w:p w:rsidR="00E11497" w:rsidRDefault="00DE6394" w:rsidP="00924710">
      <w:pPr>
        <w:autoSpaceDE w:val="0"/>
        <w:autoSpaceDN w:val="0"/>
        <w:adjustRightInd w:val="0"/>
        <w:spacing w:after="200"/>
        <w:ind w:right="142"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 пс</w:t>
      </w:r>
      <w:r w:rsidR="0043565C">
        <w:rPr>
          <w:rFonts w:ascii="Times New Roman" w:eastAsiaTheme="minorHAnsi" w:hAnsi="Times New Roman"/>
          <w:bCs/>
          <w:sz w:val="28"/>
          <w:szCs w:val="28"/>
          <w:lang w:val="ru-RU"/>
        </w:rPr>
        <w:t>ихологическое консультирование.</w:t>
      </w:r>
    </w:p>
    <w:p w:rsidR="00DE6394" w:rsidRPr="0043565C" w:rsidRDefault="00DE6394" w:rsidP="00924710">
      <w:pPr>
        <w:autoSpaceDE w:val="0"/>
        <w:autoSpaceDN w:val="0"/>
        <w:adjustRightInd w:val="0"/>
        <w:ind w:right="142" w:firstLine="567"/>
        <w:contextualSpacing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43565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Обследование проводилось по следующим методикам: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-стандартная беседа Нежновой;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-методика «10 слов» (по А.Р.Лурия);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-тест «Пиктограмма»;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-методика «Исключение предметов (4-ый лишний) (Н.Я.Семаго, М.М. Семаго);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-методика «Составление рассказа по последовательному ряду картинок, объединенных единым сюжетом»;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-тестовое задание «Продолжи узор»;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-методика «Графический диктант» (Д.Б.Эльконина);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-тестовое задание «Продолжи узор»;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-методика «Графический диктант» (Д.Б.Эльконина);</w:t>
      </w:r>
    </w:p>
    <w:p w:rsidR="00DE6394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методика «Сравни картинки»;</w:t>
      </w:r>
    </w:p>
    <w:p w:rsidR="00376A87" w:rsidRPr="00376A87" w:rsidRDefault="00DE6394" w:rsidP="00924710">
      <w:pPr>
        <w:autoSpaceDE w:val="0"/>
        <w:autoSpaceDN w:val="0"/>
        <w:adjustRightInd w:val="0"/>
        <w:ind w:firstLine="567"/>
        <w:contextualSpacing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376A87">
        <w:rPr>
          <w:rFonts w:ascii="Times New Roman" w:eastAsiaTheme="minorHAnsi" w:hAnsi="Times New Roman"/>
          <w:bCs/>
          <w:sz w:val="28"/>
          <w:szCs w:val="28"/>
          <w:lang w:val="ru-RU"/>
        </w:rPr>
        <w:t>-тест Керна-Йерасика</w:t>
      </w:r>
    </w:p>
    <w:p w:rsidR="00924710" w:rsidRDefault="00924710" w:rsidP="00DE6394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lang w:val="ru-RU"/>
        </w:rPr>
      </w:pPr>
    </w:p>
    <w:p w:rsidR="00DE6394" w:rsidRPr="000D2274" w:rsidRDefault="00DE6394" w:rsidP="00DE6394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lang w:val="ru-RU"/>
        </w:rPr>
      </w:pPr>
      <w:r w:rsidRPr="000D2274">
        <w:rPr>
          <w:rFonts w:ascii="Times New Roman" w:eastAsiaTheme="minorHAnsi" w:hAnsi="Times New Roman"/>
          <w:b/>
          <w:bCs/>
          <w:color w:val="000000" w:themeColor="text1"/>
          <w:lang w:val="ru-RU"/>
        </w:rPr>
        <w:t>Сравнительные результаты  диагностики уровня школьной зрелости детей подготовительной группы по ориентационному тесту школьной готовности.</w:t>
      </w:r>
    </w:p>
    <w:tbl>
      <w:tblPr>
        <w:tblpPr w:leftFromText="180" w:rightFromText="180" w:vertAnchor="text" w:horzAnchor="page" w:tblpX="1042" w:tblpY="143"/>
        <w:tblW w:w="10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985"/>
        <w:gridCol w:w="2126"/>
        <w:gridCol w:w="2999"/>
        <w:gridCol w:w="1528"/>
        <w:gridCol w:w="27"/>
      </w:tblGrid>
      <w:tr w:rsidR="00DE6394" w:rsidRPr="007317AD" w:rsidTr="00924710">
        <w:trPr>
          <w:gridAfter w:val="1"/>
          <w:wAfter w:w="27" w:type="dxa"/>
          <w:trHeight w:val="759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b/>
                <w:bCs/>
                <w:color w:val="FFFFFF"/>
                <w:kern w:val="24"/>
              </w:rPr>
              <w:t>Уровень</w:t>
            </w:r>
          </w:p>
        </w:tc>
        <w:tc>
          <w:tcPr>
            <w:tcW w:w="411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F04764" w:rsidRDefault="00DE6394" w:rsidP="00924710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04764">
              <w:rPr>
                <w:rFonts w:ascii="Times New Roman" w:hAnsi="Times New Roman"/>
                <w:b/>
                <w:bCs/>
                <w:color w:val="FF0000"/>
                <w:kern w:val="24"/>
              </w:rPr>
              <w:t>Сентябрь</w:t>
            </w:r>
            <w:r w:rsidR="00CE3D5B">
              <w:rPr>
                <w:rFonts w:ascii="Times New Roman" w:hAnsi="Times New Roman"/>
                <w:b/>
                <w:bCs/>
                <w:color w:val="FF0000"/>
                <w:kern w:val="24"/>
                <w:lang w:val="ru-RU"/>
              </w:rPr>
              <w:t xml:space="preserve"> </w:t>
            </w:r>
            <w:r w:rsidRPr="00F04764">
              <w:rPr>
                <w:rFonts w:ascii="Times New Roman" w:hAnsi="Times New Roman"/>
                <w:b/>
                <w:bCs/>
                <w:color w:val="FF0000"/>
                <w:kern w:val="24"/>
                <w:lang w:val="ru-RU"/>
              </w:rPr>
              <w:t>20</w:t>
            </w:r>
            <w:r w:rsidR="0043565C">
              <w:rPr>
                <w:rFonts w:ascii="Times New Roman" w:hAnsi="Times New Roman"/>
                <w:b/>
                <w:bCs/>
                <w:color w:val="FF0000"/>
                <w:kern w:val="24"/>
                <w:lang w:val="ru-RU"/>
              </w:rPr>
              <w:t>21</w:t>
            </w:r>
          </w:p>
        </w:tc>
        <w:tc>
          <w:tcPr>
            <w:tcW w:w="45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F04764" w:rsidRDefault="00DE6394" w:rsidP="00924710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04764">
              <w:rPr>
                <w:rFonts w:ascii="Times New Roman" w:hAnsi="Times New Roman"/>
                <w:b/>
                <w:bCs/>
                <w:color w:val="FF0000"/>
                <w:kern w:val="24"/>
              </w:rPr>
              <w:t>Май</w:t>
            </w:r>
            <w:r w:rsidRPr="00F04764">
              <w:rPr>
                <w:rFonts w:ascii="Times New Roman" w:hAnsi="Times New Roman"/>
                <w:b/>
                <w:bCs/>
                <w:color w:val="FF0000"/>
                <w:kern w:val="24"/>
                <w:lang w:val="ru-RU"/>
              </w:rPr>
              <w:t xml:space="preserve"> 20</w:t>
            </w:r>
            <w:r w:rsidR="0043565C">
              <w:rPr>
                <w:rFonts w:ascii="Times New Roman" w:hAnsi="Times New Roman"/>
                <w:b/>
                <w:bCs/>
                <w:color w:val="FF0000"/>
                <w:kern w:val="24"/>
                <w:lang w:val="ru-RU"/>
              </w:rPr>
              <w:t>21</w:t>
            </w:r>
          </w:p>
        </w:tc>
      </w:tr>
      <w:tr w:rsidR="00DE6394" w:rsidRPr="007317AD" w:rsidTr="00924710">
        <w:trPr>
          <w:trHeight w:val="366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Default="00DE6394" w:rsidP="00924710">
            <w:pPr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  <w:p w:rsidR="00DE6394" w:rsidRPr="00CE3D5B" w:rsidRDefault="00DE6394" w:rsidP="009247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Кол-во</w:t>
            </w:r>
            <w:r w:rsidR="00CE3D5B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</w:t>
            </w:r>
            <w:r w:rsidRPr="007317AD">
              <w:rPr>
                <w:rFonts w:ascii="Times New Roman" w:hAnsi="Times New Roman"/>
                <w:color w:val="000000"/>
                <w:kern w:val="24"/>
              </w:rPr>
              <w:t>детей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Проценты</w:t>
            </w:r>
          </w:p>
        </w:tc>
        <w:tc>
          <w:tcPr>
            <w:tcW w:w="2999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Кол-во</w:t>
            </w:r>
            <w:r w:rsidR="00CE3D5B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</w:t>
            </w:r>
            <w:r w:rsidRPr="007317AD">
              <w:rPr>
                <w:rFonts w:ascii="Times New Roman" w:hAnsi="Times New Roman"/>
                <w:color w:val="000000"/>
                <w:kern w:val="24"/>
              </w:rPr>
              <w:t>детей</w:t>
            </w:r>
          </w:p>
        </w:tc>
        <w:tc>
          <w:tcPr>
            <w:tcW w:w="1555" w:type="dxa"/>
            <w:gridSpan w:val="2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Проценты</w:t>
            </w:r>
          </w:p>
        </w:tc>
      </w:tr>
      <w:tr w:rsidR="00DE6394" w:rsidRPr="007317AD" w:rsidTr="00924710">
        <w:trPr>
          <w:trHeight w:val="489"/>
        </w:trPr>
        <w:tc>
          <w:tcPr>
            <w:tcW w:w="170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в</w:t>
            </w:r>
            <w:r w:rsidRPr="007317AD">
              <w:rPr>
                <w:rFonts w:ascii="Times New Roman" w:hAnsi="Times New Roman"/>
                <w:color w:val="000000"/>
                <w:kern w:val="24"/>
              </w:rPr>
              <w:t>ысокий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D90F3B" w:rsidRDefault="00D90F3B" w:rsidP="009247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32,8</w:t>
            </w:r>
            <w:r w:rsidR="00DE6394" w:rsidRPr="007317AD">
              <w:rPr>
                <w:rFonts w:ascii="Times New Roman" w:hAnsi="Times New Roman"/>
                <w:color w:val="000000"/>
                <w:kern w:val="24"/>
              </w:rPr>
              <w:t xml:space="preserve">%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23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44,3</w:t>
            </w:r>
            <w:r w:rsidR="00DE6394" w:rsidRPr="007317AD">
              <w:rPr>
                <w:rFonts w:ascii="Times New Roman" w:hAnsi="Times New Roman"/>
                <w:color w:val="000000"/>
                <w:kern w:val="24"/>
              </w:rPr>
              <w:t xml:space="preserve">% </w:t>
            </w:r>
          </w:p>
        </w:tc>
      </w:tr>
      <w:tr w:rsidR="00DE6394" w:rsidRPr="007317AD" w:rsidTr="00924710">
        <w:trPr>
          <w:trHeight w:val="399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средний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59,6</w:t>
            </w:r>
            <w:r w:rsidR="00DE6394" w:rsidRPr="007317AD">
              <w:rPr>
                <w:rFonts w:ascii="Times New Roman" w:hAnsi="Times New Roman"/>
                <w:color w:val="000000"/>
                <w:kern w:val="24"/>
              </w:rPr>
              <w:t xml:space="preserve">% </w:t>
            </w:r>
          </w:p>
        </w:tc>
        <w:tc>
          <w:tcPr>
            <w:tcW w:w="2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55,7</w:t>
            </w:r>
            <w:r w:rsidR="00DE6394" w:rsidRPr="007317AD">
              <w:rPr>
                <w:rFonts w:ascii="Times New Roman" w:hAnsi="Times New Roman"/>
                <w:color w:val="000000"/>
                <w:kern w:val="24"/>
              </w:rPr>
              <w:t xml:space="preserve">% </w:t>
            </w:r>
          </w:p>
        </w:tc>
      </w:tr>
      <w:tr w:rsidR="00DE6394" w:rsidRPr="007317AD" w:rsidTr="00924710">
        <w:trPr>
          <w:trHeight w:val="421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низкий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90F3B" w:rsidP="0092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val="ru-RU"/>
              </w:rPr>
              <w:t>7,6</w:t>
            </w:r>
            <w:r w:rsidR="00DE6394" w:rsidRPr="007317AD">
              <w:rPr>
                <w:rFonts w:ascii="Times New Roman" w:hAnsi="Times New Roman"/>
                <w:color w:val="000000"/>
                <w:kern w:val="24"/>
              </w:rPr>
              <w:t xml:space="preserve">% </w:t>
            </w:r>
          </w:p>
        </w:tc>
        <w:tc>
          <w:tcPr>
            <w:tcW w:w="2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401766" w:rsidRDefault="00DE6394" w:rsidP="00924710">
            <w:pPr>
              <w:jc w:val="center"/>
              <w:rPr>
                <w:rFonts w:ascii="Times New Roman" w:hAnsi="Times New Roman"/>
                <w:lang w:val="ru-RU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6394" w:rsidRPr="007317AD" w:rsidRDefault="00DE6394" w:rsidP="00924710">
            <w:pPr>
              <w:jc w:val="center"/>
              <w:rPr>
                <w:rFonts w:ascii="Times New Roman" w:hAnsi="Times New Roman"/>
              </w:rPr>
            </w:pPr>
            <w:r w:rsidRPr="007317AD">
              <w:rPr>
                <w:rFonts w:ascii="Times New Roman" w:hAnsi="Times New Roman"/>
                <w:color w:val="000000"/>
                <w:kern w:val="24"/>
              </w:rPr>
              <w:t xml:space="preserve">- </w:t>
            </w:r>
          </w:p>
        </w:tc>
      </w:tr>
    </w:tbl>
    <w:p w:rsidR="00924710" w:rsidRDefault="00924710" w:rsidP="0092471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710" w:rsidRDefault="00924710" w:rsidP="00EA790B">
      <w:pPr>
        <w:ind w:left="-709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A87" w:rsidRPr="00D90F3B" w:rsidRDefault="00376A87" w:rsidP="0092471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0F3B">
        <w:rPr>
          <w:rFonts w:ascii="Times New Roman" w:hAnsi="Times New Roman"/>
          <w:sz w:val="28"/>
          <w:szCs w:val="28"/>
          <w:lang w:val="ru-RU"/>
        </w:rPr>
        <w:lastRenderedPageBreak/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 xml:space="preserve">им уровнем развития выросло на 11,5 </w:t>
      </w:r>
      <w:r w:rsidRPr="00D90F3B">
        <w:rPr>
          <w:rFonts w:ascii="Times New Roman" w:hAnsi="Times New Roman"/>
          <w:sz w:val="28"/>
          <w:szCs w:val="28"/>
          <w:lang w:val="ru-RU"/>
        </w:rPr>
        <w:t>%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 xml:space="preserve">, со средним –  </w:t>
      </w:r>
      <w:r w:rsidR="00E357FC" w:rsidRPr="00D90F3B">
        <w:rPr>
          <w:rFonts w:ascii="Times New Roman" w:hAnsi="Times New Roman"/>
          <w:sz w:val="28"/>
          <w:szCs w:val="28"/>
          <w:lang w:val="ru-RU"/>
        </w:rPr>
        <w:t>и с</w:t>
      </w:r>
      <w:r w:rsidRPr="00D90F3B">
        <w:rPr>
          <w:rFonts w:ascii="Times New Roman" w:hAnsi="Times New Roman"/>
          <w:sz w:val="28"/>
          <w:szCs w:val="28"/>
          <w:lang w:val="ru-RU"/>
        </w:rPr>
        <w:t xml:space="preserve"> низким ур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 xml:space="preserve">овнем развития сократилось </w:t>
      </w:r>
      <w:r w:rsidRPr="00D90F3B">
        <w:rPr>
          <w:rFonts w:ascii="Times New Roman" w:hAnsi="Times New Roman"/>
          <w:sz w:val="28"/>
          <w:szCs w:val="28"/>
          <w:lang w:val="ru-RU"/>
        </w:rPr>
        <w:t>.</w:t>
      </w:r>
    </w:p>
    <w:p w:rsidR="00376A87" w:rsidRPr="00D90F3B" w:rsidRDefault="00376A87" w:rsidP="0092471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0F3B">
        <w:rPr>
          <w:rFonts w:ascii="Times New Roman" w:hAnsi="Times New Roman"/>
          <w:sz w:val="28"/>
          <w:szCs w:val="28"/>
          <w:lang w:val="ru-RU"/>
        </w:rPr>
        <w:t xml:space="preserve">Одним из направлений деятельности ДОУ является также осуществление квалифицированной коррекции общего недоразвития речи дошкольников в рамках логопедического пункта. На высоком </w:t>
      </w:r>
      <w:r w:rsidR="0043565C">
        <w:rPr>
          <w:rFonts w:ascii="Times New Roman" w:hAnsi="Times New Roman"/>
          <w:sz w:val="28"/>
          <w:szCs w:val="28"/>
          <w:lang w:val="ru-RU"/>
        </w:rPr>
        <w:t>профессиональном уровне учителями – логопедами</w:t>
      </w:r>
      <w:r w:rsidRPr="00D90F3B">
        <w:rPr>
          <w:rFonts w:ascii="Times New Roman" w:hAnsi="Times New Roman"/>
          <w:sz w:val="28"/>
          <w:szCs w:val="28"/>
          <w:lang w:val="ru-RU"/>
        </w:rPr>
        <w:t xml:space="preserve"> проводится коррекционная работа с детьми, имеющими проблемы в речевом развитии. Ежего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дно в логопункт зачисляются 5</w:t>
      </w:r>
      <w:r w:rsidRPr="00D90F3B">
        <w:rPr>
          <w:rFonts w:ascii="Times New Roman" w:hAnsi="Times New Roman"/>
          <w:sz w:val="28"/>
          <w:szCs w:val="28"/>
          <w:lang w:val="ru-RU"/>
        </w:rPr>
        <w:t>0 детей, имеющих различные нарушения речи. В конце учебного года 85% детей выпускаются с чистой речью, и 15 % детей, требующих автоматизации.</w:t>
      </w:r>
    </w:p>
    <w:p w:rsidR="00376A87" w:rsidRPr="00376A87" w:rsidRDefault="00D90F3B" w:rsidP="009247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90F3B">
        <w:rPr>
          <w:sz w:val="28"/>
          <w:szCs w:val="28"/>
        </w:rPr>
        <w:t xml:space="preserve"> </w:t>
      </w:r>
      <w:r w:rsidR="00376A87" w:rsidRPr="00D90F3B">
        <w:rPr>
          <w:sz w:val="28"/>
          <w:szCs w:val="28"/>
        </w:rPr>
        <w:t>На логопедическом пункте используется программа «Преодоление фоне</w:t>
      </w:r>
      <w:r w:rsidR="00376A87" w:rsidRPr="00D90F3B">
        <w:rPr>
          <w:sz w:val="28"/>
          <w:szCs w:val="28"/>
        </w:rPr>
        <w:softHyphen/>
        <w:t>тико-фонематического недоразвития речи у дошкольников» Г.В. Чиркиной, Т.Б.Филичевой. Выполнение требований к условиям реализации программы ДОУ в течение учебного</w:t>
      </w:r>
      <w:r w:rsidR="00376A87" w:rsidRPr="00376A87">
        <w:rPr>
          <w:sz w:val="28"/>
          <w:szCs w:val="28"/>
        </w:rPr>
        <w:t xml:space="preserve"> года обеспечивают полноценное развитие личности детей во всех основных образовательных областях, в сферах социально-коммуникативного, познавательного, речевого, художественно - эстетического и физического развития детей.</w:t>
      </w:r>
    </w:p>
    <w:p w:rsidR="00376A87" w:rsidRPr="00376A87" w:rsidRDefault="00376A87" w:rsidP="00924710">
      <w:pPr>
        <w:pStyle w:val="23"/>
        <w:shd w:val="clear" w:color="auto" w:fill="auto"/>
        <w:spacing w:line="240" w:lineRule="auto"/>
        <w:ind w:firstLine="567"/>
        <w:jc w:val="both"/>
        <w:rPr>
          <w:rStyle w:val="2Exact"/>
          <w:sz w:val="28"/>
          <w:szCs w:val="28"/>
        </w:rPr>
      </w:pPr>
      <w:r w:rsidRPr="00376A87">
        <w:rPr>
          <w:rStyle w:val="2Exact"/>
          <w:sz w:val="28"/>
          <w:szCs w:val="28"/>
        </w:rPr>
        <w:t>Положительная динамика в развитии воспитанников ДОУ обеспечивается за счёт использова</w:t>
      </w:r>
      <w:r w:rsidRPr="00376A87">
        <w:rPr>
          <w:rStyle w:val="2Exact"/>
          <w:sz w:val="28"/>
          <w:szCs w:val="28"/>
        </w:rPr>
        <w:softHyphen/>
        <w:t>ния педагогами эффективных образовательных технологий, учёта индивидуальных и возрастных особенностей детей.</w:t>
      </w:r>
    </w:p>
    <w:p w:rsidR="00DE6394" w:rsidRPr="00376A87" w:rsidRDefault="00DE6394" w:rsidP="00924710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/>
          <w:bCs/>
          <w:i/>
          <w:color w:val="0000FF"/>
          <w:sz w:val="28"/>
          <w:szCs w:val="28"/>
          <w:lang w:val="ru-RU"/>
        </w:rPr>
      </w:pPr>
    </w:p>
    <w:p w:rsidR="00E3438E" w:rsidRPr="00DE6394" w:rsidRDefault="003A718A" w:rsidP="00924710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3A718A">
        <w:rPr>
          <w:rFonts w:ascii="Times New Roman" w:hAnsi="Times New Roman"/>
          <w:b/>
          <w:bCs/>
          <w:sz w:val="28"/>
          <w:szCs w:val="28"/>
          <w:lang w:val="ru-RU"/>
        </w:rPr>
        <w:t>Оценка учебно-методического и</w:t>
      </w:r>
      <w:r w:rsidRPr="003A718A">
        <w:rPr>
          <w:rFonts w:ascii="Times New Roman" w:hAnsi="Times New Roman"/>
          <w:b/>
          <w:bCs/>
          <w:sz w:val="28"/>
          <w:szCs w:val="28"/>
        </w:rPr>
        <w:t> </w:t>
      </w:r>
      <w:r w:rsidRPr="003A718A">
        <w:rPr>
          <w:rFonts w:ascii="Times New Roman" w:hAnsi="Times New Roman"/>
          <w:b/>
          <w:bCs/>
          <w:sz w:val="28"/>
          <w:szCs w:val="28"/>
          <w:lang w:val="ru-RU"/>
        </w:rPr>
        <w:t>библиотечно-информационного обеспечения</w:t>
      </w:r>
    </w:p>
    <w:p w:rsidR="00E3438E" w:rsidRPr="00DE6394" w:rsidRDefault="00E3438E" w:rsidP="00924710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E6394">
        <w:rPr>
          <w:rFonts w:ascii="Times New Roman" w:hAnsi="Times New Roman"/>
          <w:sz w:val="28"/>
          <w:szCs w:val="28"/>
          <w:lang w:val="ru-RU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E3438E" w:rsidRPr="00D90F3B" w:rsidRDefault="00E3438E" w:rsidP="00924710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E6394">
        <w:rPr>
          <w:rFonts w:ascii="Times New Roman" w:hAnsi="Times New Roman"/>
          <w:sz w:val="28"/>
          <w:szCs w:val="28"/>
          <w:lang w:val="ru-RU"/>
        </w:rPr>
        <w:t xml:space="preserve">В ДОУ действует методический кабинет.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взаимопосещения, мастер-классы, онлайн-вебинары, курсы </w:t>
      </w:r>
      <w:r w:rsidRPr="00D90F3B">
        <w:rPr>
          <w:rFonts w:ascii="Times New Roman" w:hAnsi="Times New Roman"/>
          <w:sz w:val="28"/>
          <w:szCs w:val="28"/>
          <w:lang w:val="ru-RU"/>
        </w:rPr>
        <w:t>повышения квалификации.</w:t>
      </w:r>
    </w:p>
    <w:p w:rsidR="00D90F3B" w:rsidRPr="00D90F3B" w:rsidRDefault="00E3438E" w:rsidP="00924710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0F3B">
        <w:rPr>
          <w:rFonts w:ascii="Times New Roman" w:hAnsi="Times New Roman"/>
          <w:sz w:val="28"/>
          <w:szCs w:val="28"/>
          <w:lang w:val="ru-RU"/>
        </w:rPr>
        <w:t>Для оказания учебно-методической и научной поддержки всем участникам образовательного процесса в ДОУ функционирует педагогический совет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, школа «Молодого воспитателя».</w:t>
      </w:r>
    </w:p>
    <w:p w:rsidR="003A718A" w:rsidRDefault="00E3438E" w:rsidP="00924710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0F3B">
        <w:rPr>
          <w:rFonts w:ascii="Times New Roman" w:hAnsi="Times New Roman"/>
          <w:sz w:val="28"/>
          <w:szCs w:val="28"/>
          <w:lang w:val="ru-RU"/>
        </w:rPr>
        <w:t>Проведены консультации: «Повышение профкомпетенций педагогов в разработке рабочей программы», «Моделирование развивающей предметно-пространственной среды для детей с ОВЗ», «Аттестация пед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агогических кадров, как инструмент повышения</w:t>
      </w:r>
      <w:r w:rsidRPr="00D90F3B">
        <w:rPr>
          <w:rFonts w:ascii="Times New Roman" w:hAnsi="Times New Roman"/>
          <w:sz w:val="28"/>
          <w:szCs w:val="28"/>
          <w:lang w:val="ru-RU"/>
        </w:rPr>
        <w:t xml:space="preserve"> профессиональных компетенций педагога», «Как сохранить здоровье педагогов» и др. 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E11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«Интерактивные развивающие технологии как ресурс развития детской инициативы и самостоятельности в условиях обновления развивающей предметно-пространственной среды»</w:t>
      </w:r>
      <w:r w:rsidR="00D90F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«</w:t>
      </w:r>
      <w:r w:rsidR="006927EE" w:rsidRPr="00D90F3B">
        <w:rPr>
          <w:rFonts w:ascii="Times New Roman" w:hAnsi="Times New Roman"/>
          <w:sz w:val="28"/>
          <w:szCs w:val="28"/>
          <w:lang w:val="ru-RU"/>
        </w:rPr>
        <w:t>Повышение эффективности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 xml:space="preserve"> процесса здоровьесбережения дошкольников через оптимизацию взаимодействия в едином образовательном пространстве «ДОУ – Семья- Социум», «Инновационные 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lastRenderedPageBreak/>
        <w:t>формы работы ДОУ по реа</w:t>
      </w:r>
      <w:r w:rsidR="00C747F4">
        <w:rPr>
          <w:rFonts w:ascii="Times New Roman" w:hAnsi="Times New Roman"/>
          <w:sz w:val="28"/>
          <w:szCs w:val="28"/>
          <w:lang w:val="ru-RU"/>
        </w:rPr>
        <w:t>лизации нравственно-патриотичес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кого</w:t>
      </w:r>
      <w:r w:rsidR="00C74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F3B" w:rsidRPr="00D90F3B">
        <w:rPr>
          <w:rFonts w:ascii="Times New Roman" w:hAnsi="Times New Roman"/>
          <w:sz w:val="28"/>
          <w:szCs w:val="28"/>
          <w:lang w:val="ru-RU"/>
        </w:rPr>
        <w:t>воспитания дошкольников».</w:t>
      </w:r>
    </w:p>
    <w:p w:rsidR="003A718A" w:rsidRDefault="003A718A" w:rsidP="00924710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A718A">
        <w:rPr>
          <w:rFonts w:ascii="Times New Roman" w:hAnsi="Times New Roman"/>
          <w:sz w:val="28"/>
          <w:szCs w:val="28"/>
          <w:lang w:val="ru-RU"/>
        </w:rPr>
        <w:t>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Pr="003A718A">
        <w:rPr>
          <w:rFonts w:ascii="Times New Roman" w:hAnsi="Times New Roman"/>
          <w:sz w:val="28"/>
          <w:szCs w:val="28"/>
          <w:lang w:val="ru-RU"/>
        </w:rPr>
        <w:br/>
        <w:t>Библиотечный фонд располагается 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также другими информационными ресурсами на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различных электронных носителях. 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соответствии с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обязательной частью ООП.</w:t>
      </w:r>
    </w:p>
    <w:p w:rsidR="003A718A" w:rsidRPr="003A718A" w:rsidRDefault="003A718A" w:rsidP="00924710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A718A">
        <w:rPr>
          <w:rFonts w:ascii="Times New Roman" w:hAnsi="Times New Roman"/>
          <w:sz w:val="28"/>
          <w:szCs w:val="28"/>
          <w:lang w:val="ru-RU"/>
        </w:rPr>
        <w:t>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2021 году Детский сад пополнил учебно-методический комплект. Приобрели наглядно-дидактические пособия:</w:t>
      </w:r>
    </w:p>
    <w:p w:rsidR="003A718A" w:rsidRPr="003A718A" w:rsidRDefault="003A718A" w:rsidP="00924710">
      <w:pPr>
        <w:numPr>
          <w:ilvl w:val="0"/>
          <w:numId w:val="38"/>
        </w:numPr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A718A">
        <w:rPr>
          <w:rFonts w:ascii="Times New Roman" w:hAnsi="Times New Roman"/>
          <w:sz w:val="28"/>
          <w:szCs w:val="28"/>
          <w:lang w:val="ru-RU"/>
        </w:rPr>
        <w:t>серии «Мир 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картинках», «Рассказы по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картинкам», «Расскажите детям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о...», «Играем 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сказку», «Грамматика в</w:t>
      </w:r>
      <w:r w:rsidRPr="003A718A">
        <w:rPr>
          <w:rFonts w:ascii="Times New Roman" w:hAnsi="Times New Roman"/>
          <w:sz w:val="28"/>
          <w:szCs w:val="28"/>
        </w:rPr>
        <w:t> </w:t>
      </w:r>
      <w:r w:rsidRPr="003A718A">
        <w:rPr>
          <w:rFonts w:ascii="Times New Roman" w:hAnsi="Times New Roman"/>
          <w:sz w:val="28"/>
          <w:szCs w:val="28"/>
          <w:lang w:val="ru-RU"/>
        </w:rPr>
        <w:t>картинках», «Искусство детям»;</w:t>
      </w:r>
    </w:p>
    <w:p w:rsidR="003A718A" w:rsidRPr="003A718A" w:rsidRDefault="003A718A" w:rsidP="00924710">
      <w:pPr>
        <w:numPr>
          <w:ilvl w:val="0"/>
          <w:numId w:val="38"/>
        </w:numPr>
        <w:ind w:left="0" w:firstLine="567"/>
        <w:rPr>
          <w:rFonts w:ascii="Times New Roman" w:hAnsi="Times New Roman"/>
          <w:sz w:val="28"/>
          <w:szCs w:val="28"/>
        </w:rPr>
      </w:pPr>
      <w:r w:rsidRPr="003A718A">
        <w:rPr>
          <w:rFonts w:ascii="Times New Roman" w:hAnsi="Times New Roman"/>
          <w:sz w:val="28"/>
          <w:szCs w:val="28"/>
        </w:rPr>
        <w:t>картины для рассматривания, плакаты;</w:t>
      </w:r>
    </w:p>
    <w:p w:rsidR="003A718A" w:rsidRPr="003A718A" w:rsidRDefault="003A718A" w:rsidP="00924710">
      <w:pPr>
        <w:numPr>
          <w:ilvl w:val="0"/>
          <w:numId w:val="38"/>
        </w:numPr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A718A">
        <w:rPr>
          <w:rFonts w:ascii="Times New Roman" w:hAnsi="Times New Roman"/>
          <w:sz w:val="28"/>
          <w:szCs w:val="28"/>
          <w:lang w:val="ru-RU"/>
        </w:rPr>
        <w:t>комплексы для оформления родительских уголков</w:t>
      </w:r>
      <w:r>
        <w:rPr>
          <w:rFonts w:ascii="Times New Roman" w:hAnsi="Times New Roman"/>
          <w:sz w:val="28"/>
          <w:szCs w:val="28"/>
          <w:lang w:val="ru-RU"/>
        </w:rPr>
        <w:t>, уголков здоровья</w:t>
      </w:r>
      <w:r w:rsidRPr="003A718A">
        <w:rPr>
          <w:rFonts w:ascii="Times New Roman" w:hAnsi="Times New Roman"/>
          <w:sz w:val="28"/>
          <w:szCs w:val="28"/>
          <w:lang w:val="ru-RU"/>
        </w:rPr>
        <w:t>;</w:t>
      </w:r>
    </w:p>
    <w:p w:rsidR="003A718A" w:rsidRPr="003A718A" w:rsidRDefault="003A718A" w:rsidP="00924710">
      <w:pPr>
        <w:numPr>
          <w:ilvl w:val="0"/>
          <w:numId w:val="38"/>
        </w:numPr>
        <w:ind w:left="0" w:firstLine="567"/>
        <w:rPr>
          <w:rFonts w:ascii="Times New Roman" w:hAnsi="Times New Roman"/>
          <w:sz w:val="28"/>
          <w:szCs w:val="28"/>
        </w:rPr>
      </w:pPr>
      <w:r w:rsidRPr="003A718A">
        <w:rPr>
          <w:rFonts w:ascii="Times New Roman" w:hAnsi="Times New Roman"/>
          <w:sz w:val="28"/>
          <w:szCs w:val="28"/>
        </w:rPr>
        <w:t>рабочие тетради для обучающихся.</w:t>
      </w:r>
    </w:p>
    <w:p w:rsidR="00924710" w:rsidRDefault="008E5CDC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b/>
          <w:sz w:val="28"/>
          <w:szCs w:val="28"/>
          <w:lang w:val="ru-RU"/>
        </w:rPr>
        <w:t>Анализ информационно-образовательной среды показал,</w:t>
      </w:r>
      <w:r w:rsidRPr="005A5D94">
        <w:rPr>
          <w:rFonts w:ascii="Times New Roman" w:eastAsiaTheme="minorHAnsi" w:hAnsi="Times New Roman"/>
          <w:sz w:val="28"/>
          <w:szCs w:val="28"/>
          <w:lang w:val="ru-RU"/>
        </w:rPr>
        <w:t xml:space="preserve"> что в дошкольном учреждении создана необходимая база для использования информационно – компьютерных технологий в образовательном процессе. 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В детском саду имеется:</w:t>
      </w:r>
    </w:p>
    <w:p w:rsidR="0052797F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- 7 компьютеров;</w:t>
      </w:r>
    </w:p>
    <w:p w:rsidR="005C1E4E" w:rsidRPr="005A5D94" w:rsidRDefault="005C1E4E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- 3 мультимедийных проектора;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- 10 телевизоров;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- 3 музыкальных центра;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- 7 принтеров;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- 2 сканера;</w:t>
      </w:r>
    </w:p>
    <w:p w:rsidR="0052797F" w:rsidRPr="005A5D9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- фотоаппарат;</w:t>
      </w:r>
    </w:p>
    <w:p w:rsidR="008E5CDC" w:rsidRPr="000D2274" w:rsidRDefault="008E5CDC" w:rsidP="00924710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Программные средства:</w:t>
      </w:r>
    </w:p>
    <w:p w:rsidR="005C1E4E" w:rsidRDefault="008E5CDC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Операционные системы: на компьютерах установлена операционная система «</w:t>
      </w:r>
      <w:r w:rsidRPr="000D2274">
        <w:rPr>
          <w:rFonts w:ascii="Times New Roman" w:hAnsi="Times New Roman"/>
          <w:color w:val="000000" w:themeColor="text1"/>
          <w:sz w:val="28"/>
          <w:szCs w:val="28"/>
        </w:rPr>
        <w:t>Windows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2010»</w:t>
      </w:r>
      <w:r w:rsidRPr="008E5CDC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C1E4E" w:rsidRDefault="008E5CDC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В целях формирования единой базы комплектования воспитанников в детском саду установлена программа «АИС комплектование»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8E5CDC" w:rsidRDefault="008E5CDC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Для обеспечения гарантированной доступности дополнительного образования и автоматизации всех процессов при внедрении персонифицированного дополнительного образования детей, ДОУ    зарегистрировалось в системе АИС «ПФДО»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.</w:t>
      </w:r>
    </w:p>
    <w:p w:rsidR="008E5CDC" w:rsidRDefault="005C1E4E" w:rsidP="00924710">
      <w:pPr>
        <w:autoSpaceDE w:val="0"/>
        <w:autoSpaceDN w:val="0"/>
        <w:adjustRightInd w:val="0"/>
        <w:spacing w:line="20" w:lineRule="atLeast"/>
        <w:ind w:firstLine="425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Установлены и обучены специалисты по комплексным компьютерным программам     «Комфорт ЛОГО», «Статус».</w:t>
      </w:r>
    </w:p>
    <w:p w:rsidR="005C1E4E" w:rsidRDefault="0052797F" w:rsidP="00924710">
      <w:pPr>
        <w:autoSpaceDE w:val="0"/>
        <w:autoSpaceDN w:val="0"/>
        <w:adjustRightInd w:val="0"/>
        <w:spacing w:line="20" w:lineRule="atLeast"/>
        <w:ind w:firstLine="425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A5D94">
        <w:rPr>
          <w:rFonts w:ascii="Times New Roman" w:eastAsiaTheme="minorHAnsi" w:hAnsi="Times New Roman"/>
          <w:sz w:val="28"/>
          <w:szCs w:val="28"/>
          <w:lang w:val="ru-RU"/>
        </w:rPr>
        <w:t>В учреждении широко используется мультимедийное сопровождение образов</w:t>
      </w:r>
      <w:r w:rsidR="008258A0">
        <w:rPr>
          <w:rFonts w:ascii="Times New Roman" w:eastAsiaTheme="minorHAnsi" w:hAnsi="Times New Roman"/>
          <w:sz w:val="28"/>
          <w:szCs w:val="28"/>
          <w:lang w:val="ru-RU"/>
        </w:rPr>
        <w:t>ательного процесса,</w:t>
      </w:r>
      <w:r w:rsidRPr="005A5D9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258A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 </w:t>
      </w:r>
      <w:r w:rsidR="008258A0" w:rsidRPr="001B24FE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требуется дополнительное оборудование для использования в педагогическом процессе ИКТ по введению ФГОС ДО в образовательный процесс ДОУ.</w:t>
      </w:r>
    </w:p>
    <w:p w:rsidR="005C1E4E" w:rsidRPr="000D2274" w:rsidRDefault="005C1E4E" w:rsidP="009247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Имеющееся в ДОУ информационное обеспечение образовательного процесса позволяет 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электронной форме:</w:t>
      </w:r>
    </w:p>
    <w:p w:rsidR="005C1E4E" w:rsidRPr="000D2274" w:rsidRDefault="005C1E4E" w:rsidP="00924710">
      <w:pPr>
        <w:pStyle w:val="af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управлять образовательным процессом: оформлять документы (приказы, отчёты и т.д.), при этом используются офисные программы (</w:t>
      </w:r>
      <w:r w:rsidRPr="000D2274">
        <w:rPr>
          <w:rFonts w:ascii="Times New Roman" w:hAnsi="Times New Roman"/>
          <w:color w:val="000000" w:themeColor="text1"/>
          <w:sz w:val="28"/>
          <w:szCs w:val="28"/>
        </w:rPr>
        <w:t>MicrosoftWord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0D2274">
        <w:rPr>
          <w:rFonts w:ascii="Times New Roman" w:hAnsi="Times New Roman"/>
          <w:color w:val="000000" w:themeColor="text1"/>
          <w:sz w:val="28"/>
          <w:szCs w:val="28"/>
        </w:rPr>
        <w:t>Excel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0D2274">
        <w:rPr>
          <w:rFonts w:ascii="Times New Roman" w:hAnsi="Times New Roman"/>
          <w:color w:val="000000" w:themeColor="text1"/>
          <w:sz w:val="28"/>
          <w:szCs w:val="28"/>
        </w:rPr>
        <w:t>PowerPoint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5C1E4E" w:rsidRPr="000D2274" w:rsidRDefault="005C1E4E" w:rsidP="00924710">
      <w:pPr>
        <w:pStyle w:val="af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создавать и редактировать электронные таблицы, тексты и презентации;</w:t>
      </w:r>
    </w:p>
    <w:p w:rsidR="005C1E4E" w:rsidRDefault="005C1E4E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использовать интерактивные дидактические материалы, образовательные ресурсы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5C1E4E" w:rsidRDefault="005C1E4E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- осуществлять взаимодействие между участн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иками образовательного процесса.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5A5D94">
        <w:rPr>
          <w:rFonts w:ascii="Times New Roman" w:eastAsiaTheme="minorHAnsi" w:hAnsi="Times New Roman"/>
          <w:sz w:val="28"/>
          <w:szCs w:val="28"/>
          <w:lang w:val="ru-RU"/>
        </w:rPr>
        <w:t>Для быстрого получения и обмена информацией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активно исп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ользуется электронная почта,</w:t>
      </w:r>
      <w:r w:rsidRPr="005C1E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официальный сайт</w:t>
      </w:r>
      <w:r w:rsidRPr="005C1E4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дошкольн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ого образовательного учреждения, популярные мессенджеры</w:t>
      </w:r>
      <w:r w:rsidRPr="00C747F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Instagram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,</w:t>
      </w:r>
      <w:r w:rsidRPr="005C1E4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WhatsApp</w:t>
      </w:r>
      <w:r w:rsidRPr="005C1E4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, Телеграмм, ВК.</w:t>
      </w:r>
    </w:p>
    <w:p w:rsidR="0052797F" w:rsidRPr="000D2274" w:rsidRDefault="0052797F" w:rsidP="00924710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Ведется работа с управлением образования по обеспечению постоянного доступа в Интернет. Есть возможность пользоваться электронными ресурсами в сети интернет через съемные носители</w:t>
      </w:r>
      <w:r w:rsidR="00D31050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.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1B24FE" w:rsidRPr="001B24FE" w:rsidRDefault="001B24FE" w:rsidP="001B24FE">
      <w:pPr>
        <w:tabs>
          <w:tab w:val="left" w:pos="-851"/>
        </w:tabs>
        <w:ind w:left="-850" w:hanging="1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B24F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Вывод</w:t>
      </w:r>
      <w:r w:rsidRPr="001B24FE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5C1E4E" w:rsidRDefault="008258A0" w:rsidP="00924710">
      <w:pPr>
        <w:ind w:firstLine="56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58A0"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>чебно-методическое</w:t>
      </w:r>
      <w:r w:rsidRPr="008258A0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Pr="008258A0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>библио</w:t>
      </w:r>
      <w:r w:rsidR="003972DD">
        <w:rPr>
          <w:rFonts w:ascii="Times New Roman" w:hAnsi="Times New Roman"/>
          <w:bCs/>
          <w:sz w:val="28"/>
          <w:szCs w:val="28"/>
          <w:lang w:val="ru-RU"/>
        </w:rPr>
        <w:t xml:space="preserve">течно-информационное </w:t>
      </w:r>
      <w:r w:rsidRPr="001B24F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B24FE" w:rsidRPr="001B24FE">
        <w:rPr>
          <w:rFonts w:ascii="Times New Roman" w:hAnsi="Times New Roman"/>
          <w:color w:val="000000" w:themeColor="text1"/>
          <w:sz w:val="28"/>
          <w:szCs w:val="28"/>
          <w:lang w:val="ru-RU"/>
        </w:rPr>
        <w:t>обеспечение в ДОУ соответствует требованиям реализу</w:t>
      </w:r>
      <w:r w:rsidR="00924710">
        <w:rPr>
          <w:rFonts w:ascii="Times New Roman" w:hAnsi="Times New Roman"/>
          <w:color w:val="000000" w:themeColor="text1"/>
          <w:sz w:val="28"/>
          <w:szCs w:val="28"/>
          <w:lang w:val="ru-RU"/>
        </w:rPr>
        <w:t>емой образовательной программы.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3A718A" w:rsidRPr="008A1CB4" w:rsidRDefault="003A718A" w:rsidP="00924710">
      <w:pPr>
        <w:ind w:firstLine="566"/>
        <w:rPr>
          <w:rFonts w:ascii="Times New Roman" w:hAnsi="Times New Roman"/>
          <w:sz w:val="28"/>
          <w:szCs w:val="28"/>
          <w:lang w:val="ru-RU"/>
        </w:rPr>
      </w:pPr>
      <w:r w:rsidRPr="008A1CB4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4C024E" w:rsidRPr="008A1CB4">
        <w:rPr>
          <w:rFonts w:ascii="Times New Roman" w:hAnsi="Times New Roman"/>
          <w:b/>
          <w:sz w:val="28"/>
          <w:szCs w:val="28"/>
          <w:lang w:val="ru-RU"/>
        </w:rPr>
        <w:t>2021</w:t>
      </w:r>
      <w:r w:rsidRPr="008A1CB4">
        <w:rPr>
          <w:rFonts w:ascii="Times New Roman" w:hAnsi="Times New Roman"/>
          <w:b/>
          <w:sz w:val="28"/>
          <w:szCs w:val="28"/>
          <w:lang w:val="ru-RU"/>
        </w:rPr>
        <w:t xml:space="preserve"> году </w:t>
      </w:r>
      <w:r w:rsidRPr="008A1CB4">
        <w:rPr>
          <w:rFonts w:ascii="Times New Roman" w:hAnsi="Times New Roman"/>
          <w:sz w:val="28"/>
          <w:szCs w:val="28"/>
          <w:lang w:val="ru-RU"/>
        </w:rPr>
        <w:t>педагоги и воспитанники ДОУ продолжили практику участия в  различных конкурсах и мероприятиях городского и всероссийского уровней.</w:t>
      </w:r>
    </w:p>
    <w:p w:rsidR="00562D32" w:rsidRPr="00562D32" w:rsidRDefault="00562D32" w:rsidP="00924710">
      <w:pPr>
        <w:jc w:val="center"/>
        <w:rPr>
          <w:rFonts w:ascii="Times New Roman" w:hAnsi="Times New Roman"/>
          <w:lang w:val="ru-RU"/>
        </w:rPr>
      </w:pPr>
    </w:p>
    <w:tbl>
      <w:tblPr>
        <w:tblStyle w:val="af2"/>
        <w:tblW w:w="10314" w:type="dxa"/>
        <w:tblInd w:w="108" w:type="dxa"/>
        <w:tblLook w:val="04A0"/>
      </w:tblPr>
      <w:tblGrid>
        <w:gridCol w:w="3148"/>
        <w:gridCol w:w="1286"/>
        <w:gridCol w:w="1661"/>
        <w:gridCol w:w="2445"/>
        <w:gridCol w:w="1774"/>
      </w:tblGrid>
      <w:tr w:rsidR="00562D32" w:rsidTr="00924710">
        <w:tc>
          <w:tcPr>
            <w:tcW w:w="3148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1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86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1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1" w:type="dxa"/>
          </w:tcPr>
          <w:p w:rsidR="00562D32" w:rsidRPr="00924710" w:rsidRDefault="00924710" w:rsidP="00924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="00562D32" w:rsidRPr="00924710">
              <w:rPr>
                <w:rFonts w:ascii="Times New Roman" w:hAnsi="Times New Roman"/>
                <w:b/>
                <w:sz w:val="24"/>
                <w:szCs w:val="24"/>
              </w:rPr>
              <w:t>аграда</w:t>
            </w:r>
          </w:p>
        </w:tc>
        <w:tc>
          <w:tcPr>
            <w:tcW w:w="2445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10">
              <w:rPr>
                <w:rFonts w:ascii="Times New Roman" w:hAnsi="Times New Roman"/>
                <w:b/>
                <w:sz w:val="24"/>
                <w:szCs w:val="24"/>
              </w:rPr>
              <w:t>Участник, возраст</w:t>
            </w:r>
          </w:p>
        </w:tc>
        <w:tc>
          <w:tcPr>
            <w:tcW w:w="1774" w:type="dxa"/>
          </w:tcPr>
          <w:p w:rsidR="00562D32" w:rsidRPr="00924710" w:rsidRDefault="00924710" w:rsidP="00924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="00562D32" w:rsidRPr="00924710">
              <w:rPr>
                <w:rFonts w:ascii="Times New Roman" w:hAnsi="Times New Roman"/>
                <w:b/>
                <w:sz w:val="24"/>
                <w:szCs w:val="24"/>
              </w:rPr>
              <w:t>уководитель</w:t>
            </w:r>
          </w:p>
        </w:tc>
      </w:tr>
      <w:tr w:rsidR="00562D32" w:rsidRPr="00562D32" w:rsidTr="00924710">
        <w:trPr>
          <w:trHeight w:val="1046"/>
        </w:trPr>
        <w:tc>
          <w:tcPr>
            <w:tcW w:w="3148" w:type="dxa"/>
            <w:vMerge w:val="restart"/>
          </w:tcPr>
          <w:p w:rsidR="00562D32" w:rsidRPr="00924710" w:rsidRDefault="00562D3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 рисунков «Твори! Участвуй! Побеждай!»</w:t>
            </w:r>
          </w:p>
          <w:p w:rsidR="00562D32" w:rsidRPr="00924710" w:rsidRDefault="00562D3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Номинация «Я рисую космос» </w:t>
            </w:r>
          </w:p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vMerge w:val="restart"/>
          </w:tcPr>
          <w:p w:rsidR="00562D3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  <w:r w:rsidR="00562D32" w:rsidRPr="00924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1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445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Казакова Ксения 5-6л.,</w:t>
            </w:r>
          </w:p>
        </w:tc>
        <w:tc>
          <w:tcPr>
            <w:tcW w:w="1774" w:type="dxa"/>
            <w:vMerge w:val="restart"/>
          </w:tcPr>
          <w:p w:rsidR="00562D32" w:rsidRPr="00562D32" w:rsidRDefault="00562D32" w:rsidP="0092471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D32">
              <w:rPr>
                <w:rFonts w:ascii="Times New Roman" w:hAnsi="Times New Roman"/>
                <w:sz w:val="28"/>
                <w:lang w:val="ru-RU"/>
              </w:rPr>
              <w:t>Русская Е.И.</w:t>
            </w:r>
          </w:p>
        </w:tc>
      </w:tr>
      <w:tr w:rsidR="00562D32" w:rsidRPr="00562D32" w:rsidTr="00924710">
        <w:trPr>
          <w:trHeight w:val="1457"/>
        </w:trPr>
        <w:tc>
          <w:tcPr>
            <w:tcW w:w="3148" w:type="dxa"/>
            <w:vMerge/>
          </w:tcPr>
          <w:p w:rsidR="00562D32" w:rsidRPr="00924710" w:rsidRDefault="00562D3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vMerge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445" w:type="dxa"/>
          </w:tcPr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Русская Василиса</w:t>
            </w:r>
          </w:p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5-6л</w:t>
            </w:r>
          </w:p>
        </w:tc>
        <w:tc>
          <w:tcPr>
            <w:tcW w:w="1774" w:type="dxa"/>
            <w:vMerge/>
          </w:tcPr>
          <w:p w:rsidR="00562D32" w:rsidRPr="00562D32" w:rsidRDefault="00562D32" w:rsidP="0092471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562D32" w:rsidRPr="00562D32" w:rsidTr="00924710">
        <w:tc>
          <w:tcPr>
            <w:tcW w:w="3148" w:type="dxa"/>
          </w:tcPr>
          <w:p w:rsidR="00CF6092" w:rsidRPr="00924710" w:rsidRDefault="00CF609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Фестиваль-конкурс «Оранжевое небо -2021» среди воспитанников детских дошкольных учреждений, учреждений культуры и дополнительного образования</w:t>
            </w:r>
          </w:p>
          <w:p w:rsidR="00562D3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Номинация вокал</w:t>
            </w:r>
          </w:p>
        </w:tc>
        <w:tc>
          <w:tcPr>
            <w:tcW w:w="1286" w:type="dxa"/>
          </w:tcPr>
          <w:p w:rsidR="00562D3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924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1" w:type="dxa"/>
          </w:tcPr>
          <w:p w:rsidR="00562D3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Грамота лауреат 3 степени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«Бурмакова Алена, Бурмакова Алиса</w:t>
            </w:r>
          </w:p>
          <w:p w:rsidR="00562D32" w:rsidRPr="00924710" w:rsidRDefault="00562D3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</w:tcPr>
          <w:p w:rsidR="00562D32" w:rsidRPr="00562D32" w:rsidRDefault="00CF6092" w:rsidP="0092471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D32">
              <w:rPr>
                <w:rFonts w:ascii="Times New Roman" w:hAnsi="Times New Roman"/>
                <w:sz w:val="28"/>
                <w:szCs w:val="26"/>
                <w:lang w:val="ru-RU"/>
              </w:rPr>
              <w:t>А.Ф. Желудкова</w:t>
            </w:r>
          </w:p>
        </w:tc>
      </w:tr>
      <w:tr w:rsidR="00CF6092" w:rsidRPr="00562D32" w:rsidTr="00924710">
        <w:tc>
          <w:tcPr>
            <w:tcW w:w="3148" w:type="dxa"/>
          </w:tcPr>
          <w:p w:rsidR="00CF6092" w:rsidRPr="00924710" w:rsidRDefault="00CF609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( сайт «Талант педагога»)  Всероссийский конкурс Изобразительного искусства  «Тайны космоса»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степени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Хлебникова Алиса Саблина Аиша</w:t>
            </w:r>
          </w:p>
        </w:tc>
        <w:tc>
          <w:tcPr>
            <w:tcW w:w="1774" w:type="dxa"/>
          </w:tcPr>
          <w:p w:rsidR="00CF6092" w:rsidRPr="00562D32" w:rsidRDefault="00CF6092" w:rsidP="00924710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Ермолович А.Г.</w:t>
            </w:r>
          </w:p>
        </w:tc>
      </w:tr>
      <w:tr w:rsidR="00CF6092" w:rsidRPr="00562D32" w:rsidTr="00924710">
        <w:tc>
          <w:tcPr>
            <w:tcW w:w="3148" w:type="dxa"/>
          </w:tcPr>
          <w:p w:rsidR="00CF6092" w:rsidRPr="00924710" w:rsidRDefault="00CF609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сайт «Мир педагога»)  </w:t>
            </w:r>
          </w:p>
          <w:p w:rsidR="00CF6092" w:rsidRPr="00924710" w:rsidRDefault="00CF609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 творческий экспресс конкурс  </w:t>
            </w: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Изобразительного искусства  «Гагарин в космосе – Ура!»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степени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 «Космос»</w:t>
            </w:r>
          </w:p>
        </w:tc>
        <w:tc>
          <w:tcPr>
            <w:tcW w:w="1774" w:type="dxa"/>
          </w:tcPr>
          <w:p w:rsidR="00CF6092" w:rsidRPr="00CF6092" w:rsidRDefault="00CF6092" w:rsidP="00924710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Ермолович А.Г.</w:t>
            </w:r>
          </w:p>
        </w:tc>
      </w:tr>
      <w:tr w:rsidR="00CF6092" w:rsidRPr="00562D32" w:rsidTr="00924710">
        <w:tc>
          <w:tcPr>
            <w:tcW w:w="3148" w:type="dxa"/>
          </w:tcPr>
          <w:p w:rsidR="00CF6092" w:rsidRPr="00924710" w:rsidRDefault="00CF609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 сайт «Мир педагога»)  </w:t>
            </w:r>
          </w:p>
          <w:p w:rsidR="00CF6092" w:rsidRPr="00924710" w:rsidRDefault="00CF6092" w:rsidP="009247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 творческий экспресс конкурс  Изобразительного искусства  «Гагарин в космосе – Ура!»</w:t>
            </w:r>
          </w:p>
        </w:tc>
        <w:tc>
          <w:tcPr>
            <w:tcW w:w="1286" w:type="dxa"/>
          </w:tcPr>
          <w:p w:rsidR="00CF6092" w:rsidRPr="00924710" w:rsidRDefault="00D5745E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степени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Попова Карина пластилинография «Человек в открытом космосе»</w:t>
            </w:r>
          </w:p>
        </w:tc>
        <w:tc>
          <w:tcPr>
            <w:tcW w:w="1774" w:type="dxa"/>
          </w:tcPr>
          <w:p w:rsidR="00CF6092" w:rsidRPr="00CF6092" w:rsidRDefault="00D5745E" w:rsidP="00924710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Ермолович А.Г.</w:t>
            </w:r>
          </w:p>
        </w:tc>
      </w:tr>
      <w:tr w:rsidR="00CF6092" w:rsidTr="00924710">
        <w:tc>
          <w:tcPr>
            <w:tcW w:w="3148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V</w:t>
            </w: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открытый краевой конкурс « Талантливые дети» 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924710">
              <w:rPr>
                <w:rFonts w:ascii="Times New Roman" w:hAnsi="Times New Roman"/>
                <w:sz w:val="24"/>
                <w:szCs w:val="24"/>
              </w:rPr>
              <w:t>III</w:t>
            </w: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4710">
              <w:rPr>
                <w:rFonts w:ascii="Times New Roman" w:hAnsi="Times New Roman"/>
                <w:sz w:val="24"/>
                <w:szCs w:val="24"/>
              </w:rPr>
              <w:t>c</w:t>
            </w: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тепени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Хоровой коллектив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r w:rsidRPr="00924710">
              <w:rPr>
                <w:rFonts w:ascii="Times New Roman" w:hAnsi="Times New Roman"/>
                <w:sz w:val="24"/>
                <w:szCs w:val="24"/>
              </w:rPr>
              <w:t>Домисолька»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774" w:type="dxa"/>
          </w:tcPr>
          <w:p w:rsidR="00CF6092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Желудкова А.Ф.</w:t>
            </w:r>
          </w:p>
        </w:tc>
      </w:tr>
      <w:tr w:rsidR="00CF6092" w:rsidTr="00924710">
        <w:tc>
          <w:tcPr>
            <w:tcW w:w="3148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Открытый городской вокальный конкурс любительского творчества « Голос”ок»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Эстрадный вокал «Юные дарования», дуэт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Драчева Елизавета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Емолкина Маргарита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4-6 лет</w:t>
            </w:r>
          </w:p>
        </w:tc>
        <w:tc>
          <w:tcPr>
            <w:tcW w:w="1774" w:type="dxa"/>
          </w:tcPr>
          <w:p w:rsidR="00CF6092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Желудкова А.Ф.</w:t>
            </w:r>
          </w:p>
        </w:tc>
      </w:tr>
      <w:tr w:rsidR="00CF6092" w:rsidTr="00924710">
        <w:tc>
          <w:tcPr>
            <w:tcW w:w="3148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чтецов между детскими садами Кировского и Краснофлотского района г.Хабаровска «Листопад -2021»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Победитель, диплом I степени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Бурниева Регина , 5лет</w:t>
            </w:r>
          </w:p>
        </w:tc>
        <w:tc>
          <w:tcPr>
            <w:tcW w:w="1774" w:type="dxa"/>
          </w:tcPr>
          <w:p w:rsidR="00CF6092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Т.И.</w:t>
            </w:r>
          </w:p>
        </w:tc>
      </w:tr>
      <w:tr w:rsidR="00CF6092" w:rsidTr="00924710">
        <w:tc>
          <w:tcPr>
            <w:tcW w:w="3148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чтецов между детскими садами Кировского и Краснофлотского района г.Хабаровска «Листопад -2021»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Победитель, диплом I степени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Губанов Семен</w:t>
            </w:r>
          </w:p>
        </w:tc>
        <w:tc>
          <w:tcPr>
            <w:tcW w:w="1774" w:type="dxa"/>
          </w:tcPr>
          <w:p w:rsidR="00CF6092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Т.И.</w:t>
            </w:r>
          </w:p>
        </w:tc>
      </w:tr>
      <w:tr w:rsidR="00CF6092" w:rsidRPr="004513DD" w:rsidTr="00924710">
        <w:tc>
          <w:tcPr>
            <w:tcW w:w="3148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710">
              <w:rPr>
                <w:rFonts w:ascii="Times New Roman" w:hAnsi="Times New Roman"/>
                <w:sz w:val="24"/>
                <w:szCs w:val="24"/>
                <w:lang w:val="ru-RU"/>
              </w:rPr>
              <w:t>Городская природоохранная акция « Сохраним хозяина дальневосточной тайги» «Отчет об экологическом мероприятии»</w:t>
            </w:r>
          </w:p>
        </w:tc>
        <w:tc>
          <w:tcPr>
            <w:tcW w:w="1286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45" w:type="dxa"/>
          </w:tcPr>
          <w:p w:rsidR="00CF6092" w:rsidRPr="00924710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10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74" w:type="dxa"/>
          </w:tcPr>
          <w:p w:rsidR="00CF6092" w:rsidRPr="00562D32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D32">
              <w:rPr>
                <w:rFonts w:ascii="Times New Roman" w:hAnsi="Times New Roman"/>
                <w:sz w:val="24"/>
                <w:szCs w:val="24"/>
                <w:lang w:val="ru-RU"/>
              </w:rPr>
              <w:t>Меркулова Н.В.</w:t>
            </w:r>
          </w:p>
          <w:p w:rsidR="00CF6092" w:rsidRPr="00562D32" w:rsidRDefault="00CF6092" w:rsidP="009247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D32">
              <w:rPr>
                <w:rFonts w:ascii="Times New Roman" w:hAnsi="Times New Roman"/>
                <w:sz w:val="24"/>
                <w:szCs w:val="24"/>
                <w:lang w:val="ru-RU"/>
              </w:rPr>
              <w:t>Ермолович А.Г.</w:t>
            </w:r>
          </w:p>
        </w:tc>
      </w:tr>
    </w:tbl>
    <w:p w:rsidR="00E3438E" w:rsidRPr="00651974" w:rsidRDefault="00E3438E" w:rsidP="00D5745E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E11497" w:rsidRPr="00E11497" w:rsidRDefault="00E11497" w:rsidP="00E11497">
      <w:pPr>
        <w:jc w:val="center"/>
        <w:rPr>
          <w:rFonts w:ascii="Times New Roman" w:hAnsi="Times New Roman"/>
          <w:b/>
          <w:szCs w:val="32"/>
          <w:lang w:val="ru-RU"/>
        </w:rPr>
      </w:pPr>
      <w:r w:rsidRPr="00E11497">
        <w:rPr>
          <w:rFonts w:ascii="Times New Roman" w:hAnsi="Times New Roman"/>
          <w:b/>
          <w:szCs w:val="32"/>
          <w:lang w:val="ru-RU"/>
        </w:rPr>
        <w:t xml:space="preserve">Перечень </w:t>
      </w:r>
      <w:r w:rsidR="0050669D" w:rsidRPr="00E11497">
        <w:rPr>
          <w:rFonts w:ascii="Times New Roman" w:hAnsi="Times New Roman"/>
          <w:b/>
          <w:szCs w:val="32"/>
          <w:lang w:val="ru-RU"/>
        </w:rPr>
        <w:t>статей о</w:t>
      </w:r>
      <w:r w:rsidRPr="00E11497">
        <w:rPr>
          <w:rFonts w:ascii="Times New Roman" w:hAnsi="Times New Roman"/>
          <w:b/>
          <w:szCs w:val="32"/>
          <w:lang w:val="ru-RU"/>
        </w:rPr>
        <w:t xml:space="preserve"> деятельности МАДОУ №30</w:t>
      </w:r>
    </w:p>
    <w:p w:rsidR="00E11497" w:rsidRPr="00E11497" w:rsidRDefault="00E11497" w:rsidP="00E11497">
      <w:pPr>
        <w:jc w:val="center"/>
        <w:rPr>
          <w:rFonts w:ascii="Times New Roman" w:hAnsi="Times New Roman"/>
          <w:b/>
          <w:szCs w:val="32"/>
          <w:lang w:val="ru-RU"/>
        </w:rPr>
      </w:pPr>
      <w:r w:rsidRPr="00E11497">
        <w:rPr>
          <w:rFonts w:ascii="Times New Roman" w:hAnsi="Times New Roman"/>
          <w:b/>
          <w:szCs w:val="32"/>
          <w:lang w:val="ru-RU"/>
        </w:rPr>
        <w:t>в средствах массовой информации и сборниках</w:t>
      </w:r>
    </w:p>
    <w:p w:rsidR="00E11497" w:rsidRDefault="00E11497" w:rsidP="00E11497">
      <w:pPr>
        <w:tabs>
          <w:tab w:val="left" w:pos="0"/>
        </w:tabs>
        <w:rPr>
          <w:rFonts w:ascii="Times New Roman" w:hAnsi="Times New Roman"/>
          <w:lang w:val="ru-RU"/>
        </w:rPr>
      </w:pPr>
    </w:p>
    <w:tbl>
      <w:tblPr>
        <w:tblStyle w:val="af2"/>
        <w:tblW w:w="10348" w:type="dxa"/>
        <w:tblInd w:w="108" w:type="dxa"/>
        <w:tblLayout w:type="fixed"/>
        <w:tblLook w:val="04A0"/>
      </w:tblPr>
      <w:tblGrid>
        <w:gridCol w:w="993"/>
        <w:gridCol w:w="1843"/>
        <w:gridCol w:w="2410"/>
        <w:gridCol w:w="3401"/>
        <w:gridCol w:w="1701"/>
      </w:tblGrid>
      <w:tr w:rsidR="00E11497" w:rsidRPr="004513DD" w:rsidTr="00924710">
        <w:trPr>
          <w:trHeight w:val="843"/>
        </w:trPr>
        <w:tc>
          <w:tcPr>
            <w:tcW w:w="993" w:type="dxa"/>
          </w:tcPr>
          <w:p w:rsidR="00E11497" w:rsidRPr="00E50E61" w:rsidRDefault="00E11497" w:rsidP="00E11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A2">
              <w:rPr>
                <w:rFonts w:ascii="Times New Roman" w:hAnsi="Times New Roman"/>
                <w:sz w:val="24"/>
                <w:szCs w:val="24"/>
              </w:rPr>
              <w:t>16-17.03.2021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1497" w:rsidRPr="00E11497" w:rsidRDefault="00E11497" w:rsidP="00E114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97">
              <w:rPr>
                <w:rFonts w:ascii="Times New Roman" w:hAnsi="Times New Roman"/>
                <w:sz w:val="24"/>
                <w:szCs w:val="24"/>
                <w:lang w:val="ru-RU"/>
              </w:rPr>
              <w:t>сборник  ТОГУ материалов Межрегиональной научно-практической конференции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1497" w:rsidRPr="00E11497" w:rsidRDefault="00E11497" w:rsidP="00E114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97">
              <w:rPr>
                <w:rFonts w:ascii="Times New Roman" w:hAnsi="Times New Roman"/>
                <w:sz w:val="24"/>
                <w:szCs w:val="24"/>
                <w:lang w:val="ru-RU"/>
              </w:rPr>
              <w:t>Сборник  «Современные вызовы и перспективы развития физической культуры, спорта и безопасности жизнедеятельности»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E11497" w:rsidRPr="00E11497" w:rsidRDefault="00E11497" w:rsidP="00E114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 КОМПЛЕКСНОЕ ИСПОЛЬЗОВАНИЕ СРЕДСТВ ФИЗИЧЕСКОЙ КУЛЬТУРЫ ДЛЯ ПРОФИЛАКТИКИ И КОРРЕКЦИИ НАРУШЕНИЙ ОСАНКИ У ДЕТЕЙ СТАРШЕГО ДОШКОЛЬНОГО ВОЗРАСТА (НА ПРИМЕРЕ МАДОУ №30 Г. ХАБАРОВСКА)</w:t>
            </w:r>
          </w:p>
        </w:tc>
        <w:tc>
          <w:tcPr>
            <w:tcW w:w="1701" w:type="dxa"/>
          </w:tcPr>
          <w:p w:rsidR="00E11497" w:rsidRPr="00E11497" w:rsidRDefault="00E11497" w:rsidP="00E114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97">
              <w:rPr>
                <w:rFonts w:ascii="Times New Roman" w:hAnsi="Times New Roman"/>
                <w:sz w:val="24"/>
                <w:szCs w:val="24"/>
                <w:lang w:val="ru-RU"/>
              </w:rPr>
              <w:t>Н.Ф. Пузанова,</w:t>
            </w:r>
          </w:p>
          <w:p w:rsidR="00E11497" w:rsidRPr="00E11497" w:rsidRDefault="00E11497" w:rsidP="00E114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 П. Микита</w:t>
            </w:r>
          </w:p>
        </w:tc>
      </w:tr>
      <w:tr w:rsidR="00A05BE3" w:rsidRPr="00653310" w:rsidTr="00924710">
        <w:tc>
          <w:tcPr>
            <w:tcW w:w="993" w:type="dxa"/>
          </w:tcPr>
          <w:p w:rsidR="00A05BE3" w:rsidRPr="008A37A2" w:rsidRDefault="00A05BE3" w:rsidP="00E11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5BE3" w:rsidRDefault="00A05BE3" w:rsidP="00D970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  <w:p w:rsidR="00A05BE3" w:rsidRPr="00E50E61" w:rsidRDefault="00A05BE3" w:rsidP="00D9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0A">
              <w:rPr>
                <w:rFonts w:ascii="Times New Roman" w:hAnsi="Times New Roman"/>
                <w:sz w:val="24"/>
                <w:szCs w:val="24"/>
              </w:rPr>
              <w:t>«Хабаровские вести»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5BE3" w:rsidRPr="00A05BE3" w:rsidRDefault="00A05BE3" w:rsidP="00D970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>статья к 1 июня ко Дню защиты детей.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05BE3" w:rsidRPr="00A05BE3" w:rsidRDefault="00A05BE3" w:rsidP="00A05B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>Олимпийские надежды нынче ходят в детский сад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A05BE3" w:rsidRPr="00A05BE3" w:rsidRDefault="00A05BE3" w:rsidP="00D970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Е.Е.Ермолина</w:t>
            </w:r>
          </w:p>
        </w:tc>
      </w:tr>
      <w:tr w:rsidR="00A05BE3" w:rsidRPr="00653310" w:rsidTr="00924710">
        <w:tc>
          <w:tcPr>
            <w:tcW w:w="993" w:type="dxa"/>
          </w:tcPr>
          <w:p w:rsidR="00A05BE3" w:rsidRPr="00A05BE3" w:rsidRDefault="00A05BE3" w:rsidP="00E114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5BE3" w:rsidRPr="00E50E61" w:rsidRDefault="00A05BE3" w:rsidP="00D9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  <w:r w:rsidRPr="007B340A">
              <w:rPr>
                <w:rFonts w:ascii="Times New Roman" w:hAnsi="Times New Roman"/>
                <w:sz w:val="24"/>
                <w:szCs w:val="24"/>
              </w:rPr>
              <w:t xml:space="preserve"> «Хабаровские </w:t>
            </w:r>
            <w:r w:rsidRPr="007B340A">
              <w:rPr>
                <w:rFonts w:ascii="Times New Roman" w:hAnsi="Times New Roman"/>
                <w:sz w:val="24"/>
                <w:szCs w:val="24"/>
              </w:rPr>
              <w:lastRenderedPageBreak/>
              <w:t>вести»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5BE3" w:rsidRPr="00A05BE3" w:rsidRDefault="00A05BE3" w:rsidP="00D970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статья  про кружок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>Скрапинка»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A05BE3" w:rsidRPr="00A05BE3" w:rsidRDefault="00A05BE3" w:rsidP="00A05B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«Скрапинки»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05BE3">
              <w:rPr>
                <w:rFonts w:ascii="Times New Roman" w:hAnsi="Times New Roman"/>
                <w:sz w:val="24"/>
                <w:szCs w:val="24"/>
                <w:lang w:val="ru-RU"/>
              </w:rPr>
              <w:t>развиваем таланты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A05BE3" w:rsidRPr="00E50E61" w:rsidRDefault="00A05BE3" w:rsidP="00D97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№30</w:t>
            </w:r>
          </w:p>
        </w:tc>
      </w:tr>
    </w:tbl>
    <w:p w:rsidR="00E3438E" w:rsidRDefault="00E3438E" w:rsidP="00A95835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9013C4" w:rsidRPr="00181C7F" w:rsidRDefault="009013C4" w:rsidP="00A95835">
      <w:pPr>
        <w:tabs>
          <w:tab w:val="left" w:pos="0"/>
        </w:tabs>
        <w:rPr>
          <w:rFonts w:ascii="Times New Roman" w:hAnsi="Times New Roman"/>
          <w:lang w:val="ru-RU"/>
        </w:rPr>
      </w:pPr>
    </w:p>
    <w:p w:rsidR="009013C4" w:rsidRDefault="009430E4" w:rsidP="00924710">
      <w:pPr>
        <w:contextualSpacing/>
        <w:jc w:val="center"/>
        <w:rPr>
          <w:rFonts w:ascii="Times New Roman" w:hAnsi="Times New Roman"/>
          <w:b/>
          <w:bCs/>
          <w:iCs/>
          <w:lang w:val="ru-RU"/>
        </w:rPr>
      </w:pPr>
      <w:r w:rsidRPr="0059721F">
        <w:rPr>
          <w:rFonts w:ascii="Times New Roman" w:hAnsi="Times New Roman"/>
          <w:b/>
          <w:bCs/>
          <w:iCs/>
          <w:lang w:val="ru-RU"/>
        </w:rPr>
        <w:t>Совместная работа с социальными институтами:</w:t>
      </w:r>
    </w:p>
    <w:tbl>
      <w:tblPr>
        <w:tblStyle w:val="af2"/>
        <w:tblW w:w="10490" w:type="dxa"/>
        <w:tblLook w:val="04A0"/>
      </w:tblPr>
      <w:tblGrid>
        <w:gridCol w:w="709"/>
        <w:gridCol w:w="4678"/>
        <w:gridCol w:w="5103"/>
      </w:tblGrid>
      <w:tr w:rsidR="00930B3C" w:rsidRPr="0072405C" w:rsidTr="00924710">
        <w:tc>
          <w:tcPr>
            <w:tcW w:w="709" w:type="dxa"/>
          </w:tcPr>
          <w:p w:rsidR="00930B3C" w:rsidRPr="0072405C" w:rsidRDefault="00930B3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N</w:t>
            </w:r>
          </w:p>
          <w:p w:rsidR="00930B3C" w:rsidRPr="0072405C" w:rsidRDefault="00930B3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п\п</w:t>
            </w:r>
          </w:p>
        </w:tc>
        <w:tc>
          <w:tcPr>
            <w:tcW w:w="4678" w:type="dxa"/>
          </w:tcPr>
          <w:p w:rsidR="00930B3C" w:rsidRPr="0072405C" w:rsidRDefault="00930B3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Наименование учреждений, организаций</w:t>
            </w:r>
          </w:p>
          <w:p w:rsidR="00930B3C" w:rsidRPr="0072405C" w:rsidRDefault="00930B3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30B3C" w:rsidRPr="0072405C" w:rsidRDefault="00930B3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Формы сотрудничества</w:t>
            </w:r>
          </w:p>
          <w:p w:rsidR="00930B3C" w:rsidRPr="0072405C" w:rsidRDefault="00930B3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72405C" w:rsidRPr="0072405C" w:rsidTr="00924710">
        <w:tc>
          <w:tcPr>
            <w:tcW w:w="10490" w:type="dxa"/>
            <w:gridSpan w:val="3"/>
          </w:tcPr>
          <w:p w:rsidR="0072405C" w:rsidRPr="0072405C" w:rsidRDefault="0072405C" w:rsidP="00930B3C">
            <w:pPr>
              <w:contextualSpacing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Образование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sz w:val="24"/>
                <w:szCs w:val="24"/>
                <w:lang w:val="ru-RU"/>
              </w:rPr>
              <w:t>МОУ СОШ №44, политехнический  лиц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ей,  экономическая, гимназия №8</w:t>
            </w:r>
            <w:r w:rsidRPr="007240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родительских собраний, курсы подготовки к школе, адаптация выпускников</w:t>
            </w:r>
          </w:p>
        </w:tc>
      </w:tr>
      <w:tr w:rsidR="0072405C" w:rsidRPr="0072405C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Муниципальные дошкольные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бразовательные учреждения №18,</w:t>
            </w:r>
            <w:r w:rsidRPr="00724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№62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Совместные мероприятия, конкурсы</w:t>
            </w:r>
          </w:p>
        </w:tc>
      </w:tr>
      <w:tr w:rsidR="0072405C" w:rsidRPr="0072405C" w:rsidTr="00924710">
        <w:tc>
          <w:tcPr>
            <w:tcW w:w="10490" w:type="dxa"/>
            <w:gridSpan w:val="3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Культура и искусство</w:t>
            </w:r>
          </w:p>
        </w:tc>
      </w:tr>
      <w:tr w:rsidR="0072405C" w:rsidRPr="0072405C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Дом творчества «Северное сияние»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Посещение концертов, конкурсов, выставок</w:t>
            </w:r>
          </w:p>
        </w:tc>
      </w:tr>
      <w:tr w:rsidR="0072405C" w:rsidRPr="0072405C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4 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Дом культуры железнодорожников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театрализованные представления, фестивали творчества.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Хабаровский краевой театр кукол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Проведение развлечений, кукольных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спектаклей для детей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Хабаровская краевая филармония (оркестр «Глория», «Коробейники»)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знакомство с музыкальными произведениями, инструментами, музыкальные представления,  сказки.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Театр-студия «Светлячок»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Проведение развлечений,   спектаклей для детей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Театр кукол «Божья коровка»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Проведение развлечений, кукольных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спектаклей для детей</w:t>
            </w:r>
          </w:p>
        </w:tc>
      </w:tr>
      <w:tr w:rsidR="0072405C" w:rsidRPr="0072405C" w:rsidTr="00924710">
        <w:tc>
          <w:tcPr>
            <w:tcW w:w="10490" w:type="dxa"/>
            <w:gridSpan w:val="3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Спорт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Спортивные секции в Доме творчества «Северное сияние»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Участие в  городских конкурсах, фестивалях, Детских развлекательных программах</w:t>
            </w:r>
          </w:p>
        </w:tc>
      </w:tr>
      <w:tr w:rsidR="0072405C" w:rsidRPr="0072405C" w:rsidTr="00924710">
        <w:tc>
          <w:tcPr>
            <w:tcW w:w="10490" w:type="dxa"/>
            <w:gridSpan w:val="3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Здравоохранение</w:t>
            </w:r>
          </w:p>
        </w:tc>
      </w:tr>
      <w:tr w:rsidR="0072405C" w:rsidRPr="0072405C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Поликлиника N 10  КГБУЗ городской клинической больницы N 10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Вакцинация работников ДОУ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Диспансеризация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Медицинский центр «Автодор»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Прохождение периодических медицинских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осмотров работниками ДОУ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Районная детская поликлиника No3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Вакцинация воспитанников ДОУ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Диспансеризация.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Приглашение специалистов на родительские собрания, заседания семейного клуба.</w:t>
            </w:r>
          </w:p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Просветительская работа с родителями детей, не посещающих дошкольные учреждения (размещение информации на стенде по работе с неорганизованными детьми)</w:t>
            </w:r>
          </w:p>
        </w:tc>
      </w:tr>
      <w:tr w:rsidR="0072405C" w:rsidRPr="0072405C" w:rsidTr="00924710">
        <w:tc>
          <w:tcPr>
            <w:tcW w:w="10490" w:type="dxa"/>
            <w:gridSpan w:val="3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Общественные организации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ГИБДД, ОГПС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Профилактическая работа по сохранению жизни и здоровья детей с сотрудниками ДОУ, детьми и родителями.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Инспекция ЛОВД по делам несовершеннолетних ст. Хабаровск-1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Профилактическая работа по безопасному поведению на объектах инфраструктуры Ж.Д, с детьми, родителями и сотрудниками ДОУ.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Дом ветеранов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мероприятия с приглашением ветеранов,  выступления воспитанников для ветеранов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Детская библиотека. Филиал №10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Проведение тематических бесед, развлекательных программ,  игр, экскурсий организованные специалистами библиотеки</w:t>
            </w:r>
          </w:p>
        </w:tc>
      </w:tr>
      <w:tr w:rsidR="0072405C" w:rsidRPr="0072405C" w:rsidTr="00924710">
        <w:tc>
          <w:tcPr>
            <w:tcW w:w="10490" w:type="dxa"/>
            <w:gridSpan w:val="3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Краеведение (региональные центры)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Краевой историко - краеведческий музей им. Н.И. Гродекова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Проведение экскурсий, бесед, занятий, интерактивных выставок с целью ознакомления детей с животным и растительным миром Хабаровского края, с бытом народностей Приамурья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Музей детского санатория «Амурский»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Знакомство с флорой и фауной Хабаровского края; истории железнодорожного моста, история развития железнодорожного транспорта.   </w:t>
            </w:r>
          </w:p>
        </w:tc>
      </w:tr>
      <w:tr w:rsidR="0072405C" w:rsidRPr="0072405C" w:rsidTr="00924710">
        <w:trPr>
          <w:trHeight w:val="530"/>
        </w:trPr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Малая детская железная дорога г. Хабаровска, станция Амур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тематические занятия, экскурсии                                   </w:t>
            </w:r>
          </w:p>
        </w:tc>
      </w:tr>
      <w:tr w:rsidR="0072405C" w:rsidRPr="004513DD" w:rsidTr="00924710">
        <w:tc>
          <w:tcPr>
            <w:tcW w:w="709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4678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Музей истории Амурского моста</w:t>
            </w:r>
          </w:p>
        </w:tc>
        <w:tc>
          <w:tcPr>
            <w:tcW w:w="5103" w:type="dxa"/>
          </w:tcPr>
          <w:p w:rsidR="0072405C" w:rsidRPr="0072405C" w:rsidRDefault="0072405C" w:rsidP="0072405C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240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Тематические экскурсии под открытым небом, посещение ретро-вокзала копии первого пассажирского вокзала, внутри которого музейная экспозиция, посвященная истории ж. д моста и людям, которые его построили.</w:t>
            </w:r>
          </w:p>
        </w:tc>
      </w:tr>
    </w:tbl>
    <w:p w:rsidR="00930B3C" w:rsidRPr="0059721F" w:rsidRDefault="00930B3C" w:rsidP="001924AA">
      <w:pPr>
        <w:contextualSpacing/>
        <w:jc w:val="both"/>
        <w:rPr>
          <w:rFonts w:ascii="Times New Roman" w:hAnsi="Times New Roman"/>
          <w:lang w:val="ru-RU"/>
        </w:rPr>
      </w:pPr>
    </w:p>
    <w:p w:rsidR="009430E4" w:rsidRPr="0050669D" w:rsidRDefault="009430E4" w:rsidP="00924710">
      <w:pPr>
        <w:ind w:righ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669D">
        <w:rPr>
          <w:rFonts w:ascii="Times New Roman" w:hAnsi="Times New Roman"/>
          <w:b/>
          <w:bCs/>
          <w:sz w:val="28"/>
          <w:szCs w:val="28"/>
          <w:lang w:val="ru-RU"/>
        </w:rPr>
        <w:t>Вывод:</w:t>
      </w:r>
    </w:p>
    <w:p w:rsidR="009430E4" w:rsidRPr="00D90F3B" w:rsidRDefault="009430E4" w:rsidP="00924710">
      <w:pPr>
        <w:ind w:righ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0F3B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9013C4" w:rsidRDefault="009430E4" w:rsidP="00924710">
      <w:pPr>
        <w:ind w:righ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0F3B">
        <w:rPr>
          <w:rFonts w:ascii="Times New Roman" w:hAnsi="Times New Roman"/>
          <w:sz w:val="28"/>
          <w:szCs w:val="28"/>
          <w:lang w:val="ru-RU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9013C4" w:rsidRPr="00924710" w:rsidRDefault="00183A0B" w:rsidP="00924710">
      <w:pPr>
        <w:pStyle w:val="23"/>
        <w:shd w:val="clear" w:color="auto" w:fill="auto"/>
        <w:spacing w:line="240" w:lineRule="auto"/>
        <w:ind w:firstLine="567"/>
        <w:jc w:val="both"/>
        <w:rPr>
          <w:b/>
          <w:sz w:val="28"/>
          <w:szCs w:val="28"/>
        </w:rPr>
      </w:pPr>
      <w:r w:rsidRPr="00C2794C">
        <w:rPr>
          <w:b/>
          <w:sz w:val="28"/>
          <w:szCs w:val="28"/>
        </w:rPr>
        <w:t>Качество кадрового обеспечения</w:t>
      </w:r>
    </w:p>
    <w:p w:rsidR="00183A0B" w:rsidRPr="00D90F3B" w:rsidRDefault="00183A0B" w:rsidP="009247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90F3B">
        <w:rPr>
          <w:sz w:val="28"/>
          <w:szCs w:val="28"/>
        </w:rPr>
        <w:t>Штат сотрудников укомплектован квалифицированными специалистами.</w:t>
      </w:r>
    </w:p>
    <w:p w:rsidR="009013C4" w:rsidRPr="00D90F3B" w:rsidRDefault="00DA7BBE" w:rsidP="009247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90F3B">
        <w:rPr>
          <w:sz w:val="28"/>
          <w:szCs w:val="28"/>
        </w:rPr>
        <w:t>Общее число педагогических ра</w:t>
      </w:r>
      <w:r w:rsidRPr="00D90F3B">
        <w:rPr>
          <w:sz w:val="28"/>
          <w:szCs w:val="28"/>
        </w:rPr>
        <w:softHyphen/>
        <w:t xml:space="preserve">ботников - </w:t>
      </w:r>
      <w:r w:rsidR="008A1CB4">
        <w:rPr>
          <w:sz w:val="28"/>
          <w:szCs w:val="28"/>
        </w:rPr>
        <w:t>20</w:t>
      </w:r>
      <w:r w:rsidRPr="00D90F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tbl>
      <w:tblPr>
        <w:tblW w:w="10568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6"/>
        <w:gridCol w:w="780"/>
        <w:gridCol w:w="850"/>
        <w:gridCol w:w="851"/>
        <w:gridCol w:w="669"/>
        <w:gridCol w:w="567"/>
        <w:gridCol w:w="851"/>
        <w:gridCol w:w="709"/>
        <w:gridCol w:w="975"/>
      </w:tblGrid>
      <w:tr w:rsidR="00DA7BBE" w:rsidRPr="00A05BE3" w:rsidTr="00924710">
        <w:trPr>
          <w:trHeight w:val="473"/>
          <w:jc w:val="center"/>
        </w:trPr>
        <w:tc>
          <w:tcPr>
            <w:tcW w:w="4316" w:type="dxa"/>
            <w:vMerge w:val="restart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Педагогическая специальность</w:t>
            </w:r>
          </w:p>
        </w:tc>
        <w:tc>
          <w:tcPr>
            <w:tcW w:w="780" w:type="dxa"/>
            <w:vMerge w:val="restart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Всего работников</w:t>
            </w:r>
          </w:p>
        </w:tc>
        <w:tc>
          <w:tcPr>
            <w:tcW w:w="1701" w:type="dxa"/>
            <w:gridSpan w:val="2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2087" w:type="dxa"/>
            <w:gridSpan w:val="3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Уровень квалификации кадров</w:t>
            </w:r>
          </w:p>
        </w:tc>
        <w:tc>
          <w:tcPr>
            <w:tcW w:w="709" w:type="dxa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975" w:type="dxa"/>
            <w:vMerge w:val="restart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Курсы повышения квалификации</w:t>
            </w:r>
          </w:p>
        </w:tc>
      </w:tr>
      <w:tr w:rsidR="00DA7BBE" w:rsidRPr="00A05BE3" w:rsidTr="00924710">
        <w:trPr>
          <w:cantSplit/>
          <w:trHeight w:val="1830"/>
          <w:jc w:val="center"/>
        </w:trPr>
        <w:tc>
          <w:tcPr>
            <w:tcW w:w="4316" w:type="dxa"/>
            <w:vMerge/>
            <w:vAlign w:val="center"/>
          </w:tcPr>
          <w:p w:rsidR="00DA7BBE" w:rsidRPr="00A05BE3" w:rsidRDefault="00DA7BBE" w:rsidP="00653310">
            <w:pP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DA7BBE" w:rsidRPr="00A05BE3" w:rsidRDefault="00DA7BBE" w:rsidP="00653310">
            <w:pP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среднее специальное</w:t>
            </w:r>
          </w:p>
        </w:tc>
        <w:tc>
          <w:tcPr>
            <w:tcW w:w="669" w:type="dxa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Высшая </w:t>
            </w:r>
          </w:p>
        </w:tc>
        <w:tc>
          <w:tcPr>
            <w:tcW w:w="567" w:type="dxa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</w:t>
            </w: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категория</w:t>
            </w:r>
          </w:p>
        </w:tc>
        <w:tc>
          <w:tcPr>
            <w:tcW w:w="851" w:type="dxa"/>
            <w:textDirection w:val="btLr"/>
          </w:tcPr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Соответствие</w:t>
            </w:r>
          </w:p>
          <w:p w:rsidR="00DA7BBE" w:rsidRPr="00A05BE3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должности</w:t>
            </w:r>
          </w:p>
        </w:tc>
        <w:tc>
          <w:tcPr>
            <w:tcW w:w="709" w:type="dxa"/>
            <w:textDirection w:val="btLr"/>
          </w:tcPr>
          <w:p w:rsidR="00DA7BBE" w:rsidRPr="00A05BE3" w:rsidRDefault="00DA7BBE" w:rsidP="00653310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A05BE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Без категории</w:t>
            </w:r>
          </w:p>
        </w:tc>
        <w:tc>
          <w:tcPr>
            <w:tcW w:w="975" w:type="dxa"/>
            <w:vMerge/>
            <w:vAlign w:val="center"/>
          </w:tcPr>
          <w:p w:rsidR="00DA7BBE" w:rsidRPr="00A05BE3" w:rsidRDefault="00DA7BBE" w:rsidP="00653310">
            <w:pP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</w:p>
        </w:tc>
      </w:tr>
      <w:tr w:rsidR="00DA7BBE" w:rsidRPr="0052797F" w:rsidTr="00924710">
        <w:trPr>
          <w:trHeight w:val="257"/>
          <w:jc w:val="center"/>
        </w:trPr>
        <w:tc>
          <w:tcPr>
            <w:tcW w:w="4316" w:type="dxa"/>
          </w:tcPr>
          <w:p w:rsidR="00DA7BBE" w:rsidRPr="0052797F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highlight w:val="yellow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780" w:type="dxa"/>
          </w:tcPr>
          <w:p w:rsidR="00DA7BBE" w:rsidRPr="0003706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highlight w:val="yellow"/>
                <w:lang w:val="ru-RU" w:bidi="ar-SA"/>
              </w:rPr>
            </w:pPr>
            <w:r w:rsidRPr="0003706F">
              <w:rPr>
                <w:rFonts w:ascii="Times New Roman" w:eastAsia="Calibri" w:hAnsi="Times New Roman"/>
                <w:b/>
                <w:lang w:val="ru-RU" w:bidi="ar-SA"/>
              </w:rPr>
              <w:t>1</w:t>
            </w:r>
            <w:r w:rsidR="008A1CB4">
              <w:rPr>
                <w:rFonts w:ascii="Times New Roman" w:eastAsia="Calibri" w:hAnsi="Times New Roman"/>
                <w:b/>
                <w:lang w:val="ru-RU" w:bidi="ar-SA"/>
              </w:rPr>
              <w:t>6</w:t>
            </w:r>
          </w:p>
        </w:tc>
        <w:tc>
          <w:tcPr>
            <w:tcW w:w="850" w:type="dxa"/>
          </w:tcPr>
          <w:p w:rsidR="00DA7BBE" w:rsidRPr="0052797F" w:rsidRDefault="00E72082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851" w:type="dxa"/>
          </w:tcPr>
          <w:p w:rsidR="00DA7BBE" w:rsidRPr="0052797F" w:rsidRDefault="00C84786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66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709" w:type="dxa"/>
          </w:tcPr>
          <w:p w:rsidR="00DA7BBE" w:rsidRPr="0052797F" w:rsidRDefault="00C84786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975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  <w:r w:rsidR="00E72082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</w:tr>
      <w:tr w:rsidR="00DA7BBE" w:rsidRPr="0052797F" w:rsidTr="00924710">
        <w:trPr>
          <w:trHeight w:val="376"/>
          <w:jc w:val="center"/>
        </w:trPr>
        <w:tc>
          <w:tcPr>
            <w:tcW w:w="4316" w:type="dxa"/>
          </w:tcPr>
          <w:p w:rsidR="00DA7BBE" w:rsidRPr="0052797F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 xml:space="preserve">Музыкальный руководитель </w:t>
            </w:r>
          </w:p>
        </w:tc>
        <w:tc>
          <w:tcPr>
            <w:tcW w:w="780" w:type="dxa"/>
          </w:tcPr>
          <w:p w:rsidR="00DA7BBE" w:rsidRPr="0003706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3706F">
              <w:rPr>
                <w:rFonts w:ascii="Times New Roman" w:eastAsia="Calibri" w:hAnsi="Times New Roman"/>
                <w:b/>
                <w:lang w:val="ru-RU" w:bidi="ar-SA"/>
              </w:rPr>
              <w:t>1</w:t>
            </w:r>
          </w:p>
        </w:tc>
        <w:tc>
          <w:tcPr>
            <w:tcW w:w="85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66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70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75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</w:tr>
      <w:tr w:rsidR="00DA7BBE" w:rsidRPr="0052797F" w:rsidTr="00924710">
        <w:trPr>
          <w:trHeight w:val="376"/>
          <w:jc w:val="center"/>
        </w:trPr>
        <w:tc>
          <w:tcPr>
            <w:tcW w:w="4316" w:type="dxa"/>
          </w:tcPr>
          <w:p w:rsidR="00DA7BBE" w:rsidRPr="0052797F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>Инструктор по физической культуре</w:t>
            </w:r>
          </w:p>
        </w:tc>
        <w:tc>
          <w:tcPr>
            <w:tcW w:w="780" w:type="dxa"/>
          </w:tcPr>
          <w:p w:rsidR="00DA7BBE" w:rsidRPr="0052797F" w:rsidRDefault="00C84786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0" w:type="dxa"/>
          </w:tcPr>
          <w:p w:rsidR="00DA7BBE" w:rsidRPr="0052797F" w:rsidRDefault="00C84786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70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75" w:type="dxa"/>
          </w:tcPr>
          <w:p w:rsidR="00DA7BBE" w:rsidRPr="0052797F" w:rsidRDefault="00C84786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</w:tr>
      <w:tr w:rsidR="00DA7BBE" w:rsidRPr="0052797F" w:rsidTr="00924710">
        <w:trPr>
          <w:trHeight w:val="376"/>
          <w:jc w:val="center"/>
        </w:trPr>
        <w:tc>
          <w:tcPr>
            <w:tcW w:w="4316" w:type="dxa"/>
          </w:tcPr>
          <w:p w:rsidR="00DA7BBE" w:rsidRPr="0052797F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>Учитель - логопед</w:t>
            </w:r>
          </w:p>
        </w:tc>
        <w:tc>
          <w:tcPr>
            <w:tcW w:w="78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70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975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DA7BBE" w:rsidRPr="0052797F" w:rsidTr="00924710">
        <w:trPr>
          <w:trHeight w:val="376"/>
          <w:jc w:val="center"/>
        </w:trPr>
        <w:tc>
          <w:tcPr>
            <w:tcW w:w="4316" w:type="dxa"/>
          </w:tcPr>
          <w:p w:rsidR="00DA7BBE" w:rsidRPr="009013C4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 w:rsidRPr="009013C4">
              <w:rPr>
                <w:rFonts w:ascii="Times New Roman" w:eastAsia="Calibri" w:hAnsi="Times New Roman"/>
                <w:lang w:val="ru-RU" w:bidi="ar-SA"/>
              </w:rPr>
              <w:t>Педагог - психолог</w:t>
            </w:r>
          </w:p>
        </w:tc>
        <w:tc>
          <w:tcPr>
            <w:tcW w:w="780" w:type="dxa"/>
          </w:tcPr>
          <w:p w:rsidR="00DA7BBE" w:rsidRPr="009013C4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9013C4"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  <w:tc>
          <w:tcPr>
            <w:tcW w:w="85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70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75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</w:tr>
      <w:tr w:rsidR="00DA7BBE" w:rsidRPr="0052797F" w:rsidTr="00924710">
        <w:trPr>
          <w:trHeight w:val="292"/>
          <w:jc w:val="center"/>
        </w:trPr>
        <w:tc>
          <w:tcPr>
            <w:tcW w:w="4316" w:type="dxa"/>
          </w:tcPr>
          <w:p w:rsidR="00DA7BBE" w:rsidRPr="0052797F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 w:rsidRPr="0052797F">
              <w:rPr>
                <w:rFonts w:ascii="Times New Roman" w:eastAsia="Calibri" w:hAnsi="Times New Roman"/>
                <w:lang w:val="ru-RU" w:bidi="ar-SA"/>
              </w:rPr>
              <w:t>Итого:</w:t>
            </w:r>
          </w:p>
        </w:tc>
        <w:tc>
          <w:tcPr>
            <w:tcW w:w="78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  <w:r w:rsidR="00C84786"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  <w:tc>
          <w:tcPr>
            <w:tcW w:w="85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  <w:r w:rsidR="00E72082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1" w:type="dxa"/>
          </w:tcPr>
          <w:p w:rsidR="00DA7BBE" w:rsidRPr="0052797F" w:rsidRDefault="000C4BE5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9</w:t>
            </w:r>
          </w:p>
        </w:tc>
        <w:tc>
          <w:tcPr>
            <w:tcW w:w="669" w:type="dxa"/>
          </w:tcPr>
          <w:p w:rsidR="00DA7BBE" w:rsidRPr="0052797F" w:rsidRDefault="00E72082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709" w:type="dxa"/>
          </w:tcPr>
          <w:p w:rsidR="00DA7BBE" w:rsidRPr="0052797F" w:rsidRDefault="00E72082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975" w:type="dxa"/>
          </w:tcPr>
          <w:p w:rsidR="00DA7BBE" w:rsidRPr="0052797F" w:rsidRDefault="00E72082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</w:t>
            </w:r>
          </w:p>
        </w:tc>
      </w:tr>
      <w:tr w:rsidR="00DA7BBE" w:rsidRPr="0052797F" w:rsidTr="00924710">
        <w:trPr>
          <w:trHeight w:val="292"/>
          <w:jc w:val="center"/>
        </w:trPr>
        <w:tc>
          <w:tcPr>
            <w:tcW w:w="4316" w:type="dxa"/>
          </w:tcPr>
          <w:p w:rsidR="00DA7BBE" w:rsidRPr="0052797F" w:rsidRDefault="00DA7BBE" w:rsidP="0065331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Перспективы на 2022- 2023</w:t>
            </w:r>
            <w:r w:rsidRPr="0052797F">
              <w:rPr>
                <w:rFonts w:ascii="Times New Roman" w:eastAsia="Calibri" w:hAnsi="Times New Roman"/>
                <w:lang w:val="ru-RU" w:bidi="ar-SA"/>
              </w:rPr>
              <w:t xml:space="preserve"> учебные годы</w:t>
            </w:r>
          </w:p>
        </w:tc>
        <w:tc>
          <w:tcPr>
            <w:tcW w:w="78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  <w:r w:rsidR="00C84786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  <w:r w:rsidR="00E72082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1" w:type="dxa"/>
          </w:tcPr>
          <w:p w:rsidR="00DA7BBE" w:rsidRPr="0052797F" w:rsidRDefault="00C84786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9</w:t>
            </w:r>
          </w:p>
        </w:tc>
        <w:tc>
          <w:tcPr>
            <w:tcW w:w="669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567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851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709" w:type="dxa"/>
          </w:tcPr>
          <w:p w:rsidR="00DA7BBE" w:rsidRPr="0052797F" w:rsidRDefault="00E72082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975" w:type="dxa"/>
          </w:tcPr>
          <w:p w:rsidR="00DA7BBE" w:rsidRPr="0052797F" w:rsidRDefault="00DA7BBE" w:rsidP="008A1C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  <w:r w:rsidR="00E72082"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</w:tr>
    </w:tbl>
    <w:p w:rsidR="009013C4" w:rsidRDefault="009013C4" w:rsidP="00DA7BBE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924710" w:rsidRDefault="00DA7BBE" w:rsidP="00924710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D90F3B">
        <w:rPr>
          <w:rFonts w:ascii="Times New Roman" w:eastAsiaTheme="minorHAnsi" w:hAnsi="Times New Roman"/>
          <w:b/>
          <w:sz w:val="28"/>
          <w:szCs w:val="28"/>
          <w:lang w:val="ru-RU"/>
        </w:rPr>
        <w:t>Данные об образовании педагогических кадров:</w:t>
      </w:r>
    </w:p>
    <w:p w:rsidR="00924710" w:rsidRDefault="00DA7BBE" w:rsidP="00924710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/>
        </w:rPr>
      </w:pPr>
      <w:r w:rsidRPr="00924710">
        <w:rPr>
          <w:rFonts w:ascii="Times New Roman" w:eastAsiaTheme="minorHAnsi" w:hAnsi="Times New Roman"/>
          <w:sz w:val="28"/>
          <w:szCs w:val="28"/>
          <w:lang w:val="ru-RU"/>
        </w:rPr>
        <w:t>высшее проф</w:t>
      </w:r>
      <w:r w:rsidR="000C4BE5" w:rsidRPr="00924710">
        <w:rPr>
          <w:rFonts w:ascii="Times New Roman" w:eastAsiaTheme="minorHAnsi" w:hAnsi="Times New Roman"/>
          <w:sz w:val="28"/>
          <w:szCs w:val="28"/>
          <w:lang w:val="ru-RU"/>
        </w:rPr>
        <w:t>ес</w:t>
      </w:r>
      <w:r w:rsidR="00E72082" w:rsidRPr="00924710">
        <w:rPr>
          <w:rFonts w:ascii="Times New Roman" w:eastAsiaTheme="minorHAnsi" w:hAnsi="Times New Roman"/>
          <w:sz w:val="28"/>
          <w:szCs w:val="28"/>
          <w:lang w:val="ru-RU"/>
        </w:rPr>
        <w:t>сиональное педагогическое – 55</w:t>
      </w:r>
      <w:r w:rsidRPr="00924710">
        <w:rPr>
          <w:rFonts w:ascii="Times New Roman" w:eastAsiaTheme="minorHAnsi" w:hAnsi="Times New Roman"/>
          <w:sz w:val="28"/>
          <w:szCs w:val="28"/>
          <w:lang w:val="ru-RU"/>
        </w:rPr>
        <w:t>%</w:t>
      </w:r>
    </w:p>
    <w:p w:rsidR="00DA7BBE" w:rsidRPr="00924710" w:rsidRDefault="00DA7BBE" w:rsidP="00924710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924710">
        <w:rPr>
          <w:rFonts w:ascii="Times New Roman" w:eastAsiaTheme="minorHAnsi" w:hAnsi="Times New Roman"/>
          <w:sz w:val="28"/>
          <w:szCs w:val="28"/>
          <w:lang w:val="ru-RU"/>
        </w:rPr>
        <w:t>среднее профессиональное педагогич</w:t>
      </w:r>
      <w:r w:rsidR="00E72082" w:rsidRPr="00924710">
        <w:rPr>
          <w:rFonts w:ascii="Times New Roman" w:eastAsiaTheme="minorHAnsi" w:hAnsi="Times New Roman"/>
          <w:sz w:val="28"/>
          <w:szCs w:val="28"/>
          <w:lang w:val="ru-RU"/>
        </w:rPr>
        <w:t>еское – 4</w:t>
      </w:r>
      <w:r w:rsidR="000C4BE5" w:rsidRPr="00924710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Pr="00924710">
        <w:rPr>
          <w:rFonts w:ascii="Times New Roman" w:eastAsiaTheme="minorHAnsi" w:hAnsi="Times New Roman"/>
          <w:sz w:val="28"/>
          <w:szCs w:val="28"/>
          <w:lang w:val="ru-RU"/>
        </w:rPr>
        <w:t>% .</w:t>
      </w:r>
    </w:p>
    <w:p w:rsidR="00DA7BBE" w:rsidRPr="00D90F3B" w:rsidRDefault="00DA7BBE" w:rsidP="00924710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D90F3B">
        <w:rPr>
          <w:rFonts w:ascii="Times New Roman" w:eastAsiaTheme="minorHAnsi" w:hAnsi="Times New Roman"/>
          <w:b/>
          <w:sz w:val="28"/>
          <w:szCs w:val="28"/>
          <w:lang w:val="ru-RU"/>
        </w:rPr>
        <w:t>Данные о квалификационных категориях педагогических кадров:</w:t>
      </w:r>
    </w:p>
    <w:p w:rsidR="00DA7BBE" w:rsidRPr="00E16E04" w:rsidRDefault="000C4BE5" w:rsidP="00924710">
      <w:pPr>
        <w:pStyle w:val="af0"/>
        <w:spacing w:line="20" w:lineRule="atLeast"/>
        <w:ind w:left="567"/>
        <w:rPr>
          <w:rFonts w:ascii="Times New Roman" w:eastAsiaTheme="minorHAnsi" w:hAnsi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Высшая категория -25</w:t>
      </w:r>
      <w:r w:rsidR="00DA7BBE" w:rsidRPr="00E16E04">
        <w:rPr>
          <w:rFonts w:ascii="Times New Roman" w:eastAsiaTheme="minorHAnsi" w:hAnsi="Times New Roman"/>
          <w:sz w:val="28"/>
          <w:szCs w:val="28"/>
          <w:lang w:val="ru-RU"/>
        </w:rPr>
        <w:t xml:space="preserve">% </w:t>
      </w:r>
    </w:p>
    <w:p w:rsidR="00DA7BBE" w:rsidRPr="00DA7BBE" w:rsidRDefault="00DA7BBE" w:rsidP="00924710">
      <w:pPr>
        <w:pStyle w:val="af0"/>
        <w:spacing w:line="20" w:lineRule="atLeast"/>
        <w:ind w:left="567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16E04">
        <w:rPr>
          <w:rFonts w:ascii="Times New Roman" w:eastAsiaTheme="minorHAnsi" w:hAnsi="Times New Roman"/>
          <w:bCs/>
          <w:sz w:val="28"/>
          <w:szCs w:val="28"/>
          <w:lang w:val="ru-RU"/>
        </w:rPr>
        <w:t>1 категория – 12</w:t>
      </w:r>
      <w:r w:rsidR="00F07088">
        <w:rPr>
          <w:rFonts w:ascii="Times New Roman" w:eastAsiaTheme="minorHAnsi" w:hAnsi="Times New Roman"/>
          <w:bCs/>
          <w:sz w:val="28"/>
          <w:szCs w:val="28"/>
          <w:lang w:val="ru-RU"/>
        </w:rPr>
        <w:t>,5</w:t>
      </w:r>
      <w:r w:rsidRPr="00E16E04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% </w:t>
      </w:r>
    </w:p>
    <w:p w:rsidR="00E16E04" w:rsidRDefault="00183A0B" w:rsidP="00924710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90F3B">
        <w:rPr>
          <w:sz w:val="28"/>
          <w:szCs w:val="28"/>
        </w:rPr>
        <w:t>Специалисты систематически повышают свою квалификацию через курсовую подготовку, семинары, занимаются самообразованием.</w:t>
      </w:r>
      <w:r w:rsidR="000E2F8B">
        <w:rPr>
          <w:sz w:val="28"/>
          <w:szCs w:val="28"/>
        </w:rPr>
        <w:t>, у</w:t>
      </w:r>
      <w:r w:rsidRPr="00D90F3B">
        <w:rPr>
          <w:sz w:val="28"/>
          <w:szCs w:val="28"/>
        </w:rPr>
        <w:t>частвуют на методиче</w:t>
      </w:r>
      <w:r w:rsidR="00E16E04">
        <w:rPr>
          <w:sz w:val="28"/>
          <w:szCs w:val="28"/>
        </w:rPr>
        <w:t xml:space="preserve">ских площадках разного уровня. </w:t>
      </w:r>
    </w:p>
    <w:p w:rsidR="008258A0" w:rsidRDefault="00DA7BBE" w:rsidP="0024308B">
      <w:pPr>
        <w:pStyle w:val="23"/>
        <w:shd w:val="clear" w:color="auto" w:fill="auto"/>
        <w:spacing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A03CD8">
        <w:rPr>
          <w:sz w:val="28"/>
          <w:szCs w:val="28"/>
        </w:rPr>
        <w:t xml:space="preserve">Курсовую подготовку в течение 3 лет прошли 100% педагогов. </w:t>
      </w:r>
      <w:r w:rsidRPr="0052797F">
        <w:rPr>
          <w:sz w:val="28"/>
          <w:szCs w:val="28"/>
          <w:lang w:bidi="en-US"/>
        </w:rPr>
        <w:t xml:space="preserve">     Все работники ДОУ прошли курсы повышения квалификации «Оказание первой помощи»</w:t>
      </w:r>
      <w:r w:rsidR="00024DCE">
        <w:rPr>
          <w:sz w:val="28"/>
          <w:szCs w:val="28"/>
          <w:lang w:bidi="en-US"/>
        </w:rPr>
        <w:t>.</w:t>
      </w:r>
      <w:r w:rsidR="008258A0" w:rsidRPr="008258A0">
        <w:rPr>
          <w:rFonts w:eastAsia="Calibri"/>
          <w:bCs/>
          <w:sz w:val="24"/>
          <w:szCs w:val="24"/>
        </w:rPr>
        <w:t xml:space="preserve"> </w:t>
      </w:r>
    </w:p>
    <w:p w:rsidR="00E16E04" w:rsidRPr="00DA7BBE" w:rsidRDefault="008258A0" w:rsidP="0024308B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258A0">
        <w:rPr>
          <w:rFonts w:eastAsia="Calibri"/>
          <w:bCs/>
          <w:sz w:val="28"/>
          <w:szCs w:val="28"/>
        </w:rPr>
        <w:t>Школой методического мастерства педагогов стали</w:t>
      </w:r>
      <w:r w:rsidRPr="008258A0">
        <w:rPr>
          <w:rFonts w:eastAsia="Calibri"/>
          <w:sz w:val="28"/>
          <w:szCs w:val="28"/>
        </w:rPr>
        <w:t xml:space="preserve"> Педагогические советы. Формы проведения заседаний педагогического совета: дискуссии, творческие отчеты, заседания круглого стола, деловые игры по актуальным </w:t>
      </w:r>
      <w:r>
        <w:rPr>
          <w:rFonts w:eastAsia="Calibri"/>
          <w:sz w:val="28"/>
          <w:szCs w:val="28"/>
        </w:rPr>
        <w:t>проблемам  работы детского сада.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bCs/>
          <w:sz w:val="28"/>
          <w:szCs w:val="28"/>
        </w:rPr>
        <w:t xml:space="preserve">       Смотры-конкурсы предметно-развивающей среды, способствовали:</w:t>
      </w:r>
    </w:p>
    <w:p w:rsidR="00DA7BBE" w:rsidRPr="00DA7BBE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>1. Созданию благоприятных условий для совершенствования воспитательного и оздоровительного процессов ДОУ и повышения качества образования.</w:t>
      </w:r>
    </w:p>
    <w:p w:rsidR="00DA7BBE" w:rsidRPr="00DA7BBE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>2. Повышению творческой активности педагогов в создании ПРС для более эффективной работы с дошкольниками.</w:t>
      </w:r>
    </w:p>
    <w:p w:rsidR="00DA7BBE" w:rsidRPr="00DA7BBE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>3. Распространению передового педагогического опыта функционирования групп ДОУ.</w:t>
      </w:r>
    </w:p>
    <w:p w:rsidR="0024308B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>4. Эстетике и педагогической значимости.</w:t>
      </w:r>
    </w:p>
    <w:p w:rsidR="0024308B" w:rsidRDefault="0024308B" w:rsidP="0024308B">
      <w:pPr>
        <w:pStyle w:val="23"/>
        <w:spacing w:line="240" w:lineRule="auto"/>
        <w:ind w:firstLine="567"/>
        <w:rPr>
          <w:sz w:val="28"/>
          <w:szCs w:val="28"/>
        </w:rPr>
      </w:pPr>
    </w:p>
    <w:p w:rsidR="0024308B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Семинары - практикумы и консультации проводятся: на основе запросов педагогов детского сада по основным направлениям работы, актуальным проблемам педагогики и психологии.</w:t>
      </w:r>
      <w:r w:rsidR="00024DCE">
        <w:rPr>
          <w:sz w:val="28"/>
          <w:szCs w:val="28"/>
        </w:rPr>
        <w:t xml:space="preserve"> </w:t>
      </w:r>
      <w:r w:rsidRPr="00DA7BBE">
        <w:rPr>
          <w:sz w:val="28"/>
          <w:szCs w:val="28"/>
        </w:rPr>
        <w:t>По изучению и внедрению в практику передового педагогического опыта организуются взаимопосещения, мастер-классы.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Используются также индивидуальные формы методической работы: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- собеседование по образовательным и парциальным  программам дошкольного образования;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- собеседование по определению тем, форм самообразования, форм и сроков отчетности;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- организация наставничества;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- консультирование;</w:t>
      </w:r>
    </w:p>
    <w:p w:rsidR="0024308B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- сказание методической помощи по запросам педагогов.</w:t>
      </w:r>
    </w:p>
    <w:p w:rsidR="0024308B" w:rsidRDefault="003972DD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0D2274">
        <w:rPr>
          <w:color w:val="000000" w:themeColor="text1"/>
          <w:sz w:val="28"/>
          <w:szCs w:val="28"/>
        </w:rPr>
        <w:t>По всем показателям наблюдается положитель</w:t>
      </w:r>
      <w:r w:rsidRPr="000D2274">
        <w:rPr>
          <w:color w:val="000000" w:themeColor="text1"/>
          <w:sz w:val="28"/>
          <w:szCs w:val="28"/>
        </w:rPr>
        <w:softHyphen/>
        <w:t>ная динамика участия педагогов в мероприятиях разного уровня: в научно-практических конференциях, семинарах, методи</w:t>
      </w:r>
      <w:r>
        <w:rPr>
          <w:color w:val="000000" w:themeColor="text1"/>
          <w:sz w:val="28"/>
          <w:szCs w:val="28"/>
        </w:rPr>
        <w:t xml:space="preserve">ческих объединениях. </w:t>
      </w:r>
      <w:r w:rsidRPr="00D90F3B">
        <w:rPr>
          <w:sz w:val="28"/>
          <w:szCs w:val="28"/>
        </w:rPr>
        <w:t>Многие педагоги ДОУ награжде</w:t>
      </w:r>
      <w:r>
        <w:rPr>
          <w:sz w:val="28"/>
          <w:szCs w:val="28"/>
        </w:rPr>
        <w:t>ны грамотами различного уровня.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Анализ  результатов  анкетирования  воспитателей  позволил  сделать  вывод  о  том, что  их  основная  часть  (96%):</w:t>
      </w:r>
    </w:p>
    <w:p w:rsidR="00DA7BBE" w:rsidRPr="00DA7BBE" w:rsidRDefault="00DA7BBE" w:rsidP="0024308B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DA7BBE">
        <w:rPr>
          <w:sz w:val="28"/>
          <w:szCs w:val="28"/>
        </w:rPr>
        <w:t>-  удовлетворены  нынешним  состоянием  ДОУ, нацелен</w:t>
      </w:r>
      <w:r w:rsidR="0024308B">
        <w:rPr>
          <w:sz w:val="28"/>
          <w:szCs w:val="28"/>
        </w:rPr>
        <w:t>ы  на  активное  участие  в</w:t>
      </w:r>
      <w:r w:rsidRPr="00DA7BBE">
        <w:rPr>
          <w:sz w:val="28"/>
          <w:szCs w:val="28"/>
        </w:rPr>
        <w:t xml:space="preserve"> его  планомерном, поэтапном  развитии;</w:t>
      </w:r>
    </w:p>
    <w:p w:rsidR="00DA7BBE" w:rsidRPr="00DA7BBE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lastRenderedPageBreak/>
        <w:t>-  испытывают  потребность, интерес  и  мотивацию  к  повышению  уровня  своих  профессиональных  знаний  и  умений  (прежде  всего  психолого-педагогических), к  овладению  современными  эффективными  технологиями;</w:t>
      </w:r>
    </w:p>
    <w:p w:rsidR="00DA7BBE" w:rsidRPr="00DA7BBE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>-  считают  главным  условием  повышения  результатов  образовательного  процесса – создание  и  развитие  гуманной  воспитательной  системы  детского  сада;</w:t>
      </w:r>
    </w:p>
    <w:p w:rsidR="00DA7BBE" w:rsidRPr="00DA7BBE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>-  одобряют  и  принимают  в  качестве  собственных  основные  идеи Концепции  развития  ДОУ.</w:t>
      </w:r>
    </w:p>
    <w:p w:rsidR="0052797F" w:rsidRPr="00D90F3B" w:rsidRDefault="00DA7BBE" w:rsidP="0024308B">
      <w:pPr>
        <w:pStyle w:val="23"/>
        <w:spacing w:line="240" w:lineRule="auto"/>
        <w:ind w:firstLine="567"/>
        <w:rPr>
          <w:sz w:val="28"/>
          <w:szCs w:val="28"/>
        </w:rPr>
      </w:pPr>
      <w:r w:rsidRPr="00DA7BBE">
        <w:rPr>
          <w:sz w:val="28"/>
          <w:szCs w:val="28"/>
        </w:rPr>
        <w:t xml:space="preserve">   На  данный  момент  ДОУ  укомплектовано  сотрудниками, коллектив  объединен  целями  и  задачами, имеет  благоприятный  психологический  климат.</w:t>
      </w:r>
    </w:p>
    <w:p w:rsidR="00A03CD8" w:rsidRPr="000D2274" w:rsidRDefault="00A03CD8" w:rsidP="001B24F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Вывод:</w:t>
      </w:r>
    </w:p>
    <w:p w:rsidR="00E3438E" w:rsidRPr="005A5D94" w:rsidRDefault="00A03CD8" w:rsidP="0024308B">
      <w:pPr>
        <w:pStyle w:val="23"/>
        <w:shd w:val="clear" w:color="auto" w:fill="auto"/>
        <w:spacing w:after="244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D2274">
        <w:rPr>
          <w:color w:val="000000" w:themeColor="text1"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</w:t>
      </w:r>
      <w:r w:rsidR="003972DD">
        <w:rPr>
          <w:color w:val="000000" w:themeColor="text1"/>
          <w:sz w:val="28"/>
          <w:szCs w:val="28"/>
        </w:rPr>
        <w:t xml:space="preserve">агогов позволяет решать задачи </w:t>
      </w:r>
      <w:r w:rsidR="009013C4">
        <w:rPr>
          <w:color w:val="000000" w:themeColor="text1"/>
          <w:sz w:val="28"/>
          <w:szCs w:val="28"/>
        </w:rPr>
        <w:t>в</w:t>
      </w:r>
      <w:r w:rsidRPr="000D2274">
        <w:rPr>
          <w:color w:val="000000" w:themeColor="text1"/>
          <w:sz w:val="28"/>
          <w:szCs w:val="28"/>
        </w:rPr>
        <w:t>оспитания и развития каждого ребенка.</w:t>
      </w:r>
    </w:p>
    <w:p w:rsidR="000078EA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Обеспечение безопасности в детском саду</w:t>
      </w:r>
      <w:r w:rsidR="000078EA" w:rsidRPr="000D2274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b/>
          <w:bCs/>
          <w:i/>
          <w:color w:val="000000" w:themeColor="text1"/>
          <w:sz w:val="28"/>
          <w:szCs w:val="28"/>
          <w:u w:val="single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Главной целью обеспечения безопасности в детском саду является создание здоровых и безопасных условий труда, сохранение жизни и здоровья воспитанников и работников, создание оптимального режима труда и организованного отдыха.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Основными направлениями деятельности администрации по обеспечению безопасности в детском саду являются:</w:t>
      </w:r>
      <w:r w:rsidR="003972DD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охрана труда;</w:t>
      </w:r>
      <w:r w:rsidR="003972DD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антитеррористическая безопасность;</w:t>
      </w:r>
      <w:r w:rsidR="003972DD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пожарная безопасность;</w:t>
      </w:r>
      <w:r w:rsidR="003972DD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электробезопасность.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Оформлены уголки по охране труда, электробезопасности, пожарной безопасности и антитеррору. Охрана жизни и здоровья детей и сотрудников осуществляется в полном</w:t>
      </w:r>
      <w:r w:rsidR="003972DD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объѐме. Для проведения инструктажей для сотрудников и детей приглашаются сотрудники МЧС, транспортной прокуратуры.</w:t>
      </w:r>
    </w:p>
    <w:p w:rsidR="009430E4" w:rsidRPr="000D2274" w:rsidRDefault="009430E4" w:rsidP="0024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 детском саду  установлена тревожная кнопка, охранно-пожарная сигнализация, громкоговорящая связь, видеонаблюдение.</w:t>
      </w:r>
    </w:p>
    <w:p w:rsidR="009430E4" w:rsidRPr="000D2274" w:rsidRDefault="009430E4" w:rsidP="0024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Система уличного освещения представляет из себя прожектора установленные на стенах  здания детского сада, расположенных вдоль основных маршрутов перемещения по территории детского сада. </w:t>
      </w:r>
      <w:r w:rsidR="003972DD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Кроме того,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уличными фонарями оборудованы:</w:t>
      </w:r>
    </w:p>
    <w:p w:rsidR="009430E4" w:rsidRPr="000D2274" w:rsidRDefault="003972DD" w:rsidP="0024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центральный вход</w:t>
      </w:r>
      <w:r w:rsidR="009430E4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, эвакуационные выходы; все выходы в помещения хозяйственного блока. Включение наружного освещения осуществляет дежурный охранник на специально оборудованном электрощите.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Антитеррористическая безопасность</w:t>
      </w:r>
      <w:r w:rsidR="000B305F" w:rsidRPr="000D2274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Работа по антитеррористической</w:t>
      </w:r>
      <w:r w:rsidR="003972DD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защищѐнности и противодействию терроризму включает: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- проведение инструктажей, совещаний и планѐрок по вопросам противодействия терроризму;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- непрерывный контроль выполнения мероприятий по обеспечению безопасности; 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- организацию взаимодействия с правоохранительными органами и другими</w:t>
      </w:r>
    </w:p>
    <w:p w:rsidR="009430E4" w:rsidRPr="000D2274" w:rsidRDefault="009430E4" w:rsidP="0024308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службами.</w:t>
      </w:r>
    </w:p>
    <w:p w:rsidR="009430E4" w:rsidRPr="000D2274" w:rsidRDefault="009430E4" w:rsidP="0024308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Организация пропускного режима</w:t>
      </w:r>
      <w:r w:rsidR="000B305F" w:rsidRPr="000D227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Для прохода перс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онала, детей и их </w:t>
      </w:r>
      <w:r w:rsidR="003972DD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родителей в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чреждение имеетс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 вход с </w:t>
      </w:r>
      <w:r w:rsidR="003972DD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калиткой, оборудованной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кодовым замком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 Для проезда автотранспорта на территорию учреждения имеется въезд (хозяйственные ворота) для завоза продуктов питания, а также вывоза бытовых отходов. Завоз </w:t>
      </w:r>
      <w:r w:rsidR="003972DD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или вывоз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осуществляется по утвержденному графику </w:t>
      </w:r>
      <w:r w:rsidR="003972DD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с указанием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номера машины, ФИО водителя и времени. Все остальное время су</w:t>
      </w:r>
      <w:bookmarkStart w:id="0" w:name="_GoBack"/>
      <w:bookmarkEnd w:id="0"/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ток хозяйственные ворота закрыты на замок, кл</w:t>
      </w:r>
      <w:r w:rsidR="00DE1EA6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юч находится у охранника ООО ЧОО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</w:t>
      </w:r>
      <w:r w:rsidR="00DE1EA6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Вектор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».  Личному автотранспорту въезд на территорию детского сада запрещен.</w:t>
      </w:r>
    </w:p>
    <w:p w:rsidR="009430E4" w:rsidRPr="000D2274" w:rsidRDefault="009430E4" w:rsidP="0024308B">
      <w:pPr>
        <w:tabs>
          <w:tab w:val="left" w:pos="142"/>
        </w:tabs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Пожарная безопасность</w:t>
      </w:r>
    </w:p>
    <w:p w:rsidR="009430E4" w:rsidRPr="000D2274" w:rsidRDefault="009430E4" w:rsidP="0024308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 здании детского сада установлена охранная-пожарная сигнализация, видеонаблюдение и тревожная кно</w:t>
      </w:r>
      <w:r w:rsidR="00DE1EA6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пка. Пульт управления охранно-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пожарной сигнализации, кнопка экстрен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ного вызова размещены в дежурном отсеке в коридоре ДОУ.</w:t>
      </w:r>
    </w:p>
    <w:p w:rsidR="000B305F" w:rsidRPr="000D2274" w:rsidRDefault="000B305F" w:rsidP="0024308B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Вывод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0B305F" w:rsidRPr="000D2274" w:rsidRDefault="000B305F" w:rsidP="0024308B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Вся нормативная документация имеется в полном объеме, требования безопасности в ДОУ соблюдаются. Аттестация рабочих мест проведена в соответствии с требованиями к СОУТ.</w:t>
      </w:r>
    </w:p>
    <w:p w:rsidR="009430E4" w:rsidRPr="000D2274" w:rsidRDefault="009430E4" w:rsidP="0024308B">
      <w:pPr>
        <w:tabs>
          <w:tab w:val="left" w:pos="142"/>
        </w:tabs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4. Материально-техническая база</w:t>
      </w:r>
    </w:p>
    <w:p w:rsidR="009430E4" w:rsidRPr="000D2274" w:rsidRDefault="009430E4" w:rsidP="0024308B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хорошее 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состояние материально-технической базы.</w:t>
      </w:r>
    </w:p>
    <w:p w:rsidR="009430E4" w:rsidRPr="000D2274" w:rsidRDefault="009430E4" w:rsidP="0024308B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9430E4" w:rsidRPr="000D2274" w:rsidRDefault="009430E4" w:rsidP="0024308B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 ДОУ функционирует 10 групп. В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о всех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группах есть свое спальное, игровое, раздевальное, умывальное и туалетное помещение. </w:t>
      </w:r>
    </w:p>
    <w:p w:rsidR="009430E4" w:rsidRPr="000D2274" w:rsidRDefault="009430E4" w:rsidP="0024308B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 детском саду так же имеется:</w:t>
      </w:r>
    </w:p>
    <w:p w:rsidR="009430E4" w:rsidRPr="0024308B" w:rsidRDefault="00DE1EA6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музыкальн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ый и 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физкультурный</w:t>
      </w:r>
      <w:r w:rsidR="00730C5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зал;</w:t>
      </w:r>
    </w:p>
    <w:p w:rsidR="009430E4" w:rsidRPr="0024308B" w:rsidRDefault="009430E4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кабинет</w:t>
      </w:r>
      <w:r w:rsidR="00730C5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заведующего;</w:t>
      </w:r>
    </w:p>
    <w:p w:rsidR="009430E4" w:rsidRPr="0024308B" w:rsidRDefault="009430E4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методический</w:t>
      </w:r>
      <w:r w:rsidR="00730C5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кабинет;</w:t>
      </w:r>
    </w:p>
    <w:p w:rsidR="00DE1EA6" w:rsidRPr="0024308B" w:rsidRDefault="00DE1EA6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бассейн</w:t>
      </w:r>
    </w:p>
    <w:p w:rsidR="00DE1EA6" w:rsidRPr="0024308B" w:rsidRDefault="00DE1EA6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театральная студия</w:t>
      </w:r>
    </w:p>
    <w:p w:rsidR="00DE1EA6" w:rsidRPr="0024308B" w:rsidRDefault="00DE1EA6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кабинет бухгалтерии</w:t>
      </w:r>
    </w:p>
    <w:p w:rsidR="009430E4" w:rsidRPr="000D2274" w:rsidRDefault="009430E4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кабинет заместителя заведующего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хозяйством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430E4" w:rsidRPr="0024308B" w:rsidRDefault="000B305F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медицинский</w:t>
      </w:r>
      <w:r w:rsidR="00730C5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блок</w:t>
      </w:r>
    </w:p>
    <w:p w:rsidR="009430E4" w:rsidRPr="0024308B" w:rsidRDefault="009430E4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прачечная;</w:t>
      </w:r>
    </w:p>
    <w:p w:rsidR="0024308B" w:rsidRDefault="000B305F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кастелян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ая;</w:t>
      </w:r>
    </w:p>
    <w:p w:rsidR="009430E4" w:rsidRPr="0024308B" w:rsidRDefault="00730C5E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пищеблок, включающий – горячий цех, холодный цех, кладовая для овощей, кладовая.</w:t>
      </w:r>
    </w:p>
    <w:p w:rsidR="000B305F" w:rsidRPr="000D2274" w:rsidRDefault="00730C5E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изостудия;</w:t>
      </w:r>
    </w:p>
    <w:p w:rsidR="000B305F" w:rsidRPr="000D2274" w:rsidRDefault="000B305F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учебный класс.</w:t>
      </w:r>
    </w:p>
    <w:p w:rsidR="000B305F" w:rsidRPr="000D2274" w:rsidRDefault="00730C5E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 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мини-музея.</w:t>
      </w:r>
    </w:p>
    <w:p w:rsidR="009430E4" w:rsidRPr="000D2274" w:rsidRDefault="009430E4" w:rsidP="0024308B">
      <w:pPr>
        <w:pStyle w:val="af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Все помещения оснащены современным специальным техническим, учебным и игровым оборудованием, разнообразными наглядными пособиями.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0B305F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всех возрастных группах имеются уголки с ТСО, включающим</w:t>
      </w:r>
      <w:r w:rsidR="009013C4">
        <w:rPr>
          <w:rFonts w:ascii="Times New Roman" w:hAnsi="Times New Roman"/>
          <w:color w:val="000000" w:themeColor="text1"/>
          <w:sz w:val="28"/>
          <w:szCs w:val="28"/>
          <w:lang w:val="ru-RU"/>
        </w:rPr>
        <w:t>и телевизор, в одной из групп мультимедийный проектор.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течение учебного года были проведены следующие работы:</w:t>
      </w:r>
    </w:p>
    <w:p w:rsidR="009430E4" w:rsidRPr="000D2274" w:rsidRDefault="009430E4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постоянно проводится сезонное озеленение прогулочных участков;</w:t>
      </w:r>
    </w:p>
    <w:p w:rsidR="009430E4" w:rsidRPr="0024308B" w:rsidRDefault="0024308B" w:rsidP="002430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</w:t>
      </w:r>
      <w:r w:rsidR="00DE1EA6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проведен косметический ремонт участков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групп;</w:t>
      </w:r>
    </w:p>
    <w:p w:rsidR="0024308B" w:rsidRDefault="009430E4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</w:t>
      </w:r>
      <w:r w:rsidRPr="000D227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для игровой, так и образовательной деятельности;</w:t>
      </w:r>
    </w:p>
    <w:p w:rsidR="00940C42" w:rsidRPr="0024308B" w:rsidRDefault="000B305F" w:rsidP="0024308B">
      <w:pPr>
        <w:pStyle w:val="af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течение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учебного года приобреталась методическая литература и методические пособия </w:t>
      </w: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соответветствии с </w:t>
      </w:r>
      <w:r w:rsidR="009430E4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ФГОС</w:t>
      </w:r>
      <w:r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Вывод: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Материально-техническая база ДОУ находится в 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хорошем 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состоянии. </w:t>
      </w:r>
      <w:r w:rsidR="000B305F"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Детский сад после капитального ремонта. Современная мебель и дизайн ДОУ соответствуют санитарным требованиям.</w:t>
      </w:r>
    </w:p>
    <w:p w:rsidR="009430E4" w:rsidRPr="000D2274" w:rsidRDefault="009430E4" w:rsidP="00301758">
      <w:pPr>
        <w:pStyle w:val="af0"/>
        <w:ind w:left="-113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430E4" w:rsidRPr="000D2274" w:rsidRDefault="00032E48" w:rsidP="000B305F">
      <w:pPr>
        <w:ind w:left="-567" w:firstLine="42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5.</w:t>
      </w:r>
      <w:r w:rsidR="009430E4"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Финансирование и хозяйственная деятельность ДОУ</w:t>
      </w:r>
    </w:p>
    <w:p w:rsidR="009430E4" w:rsidRPr="000D2274" w:rsidRDefault="009430E4" w:rsidP="009430E4">
      <w:pPr>
        <w:ind w:left="-567" w:firstLine="42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  <w:t xml:space="preserve">Бюджетное финансирование ДОУ 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9430E4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Внебюджетная деятельность включает в себя родительскую плату за посещение детского сада.</w:t>
      </w:r>
    </w:p>
    <w:p w:rsidR="00DE1EA6" w:rsidRPr="000D2274" w:rsidRDefault="00DE1EA6" w:rsidP="0024308B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941FB" w:rsidRPr="000D2274" w:rsidRDefault="009430E4" w:rsidP="0024308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Вывод:</w:t>
      </w:r>
      <w:r w:rsidRPr="000D22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Финансирование ДОУ осуществляется согласно субсидии на выполнение государственного задания. Хозяйственная деятельность ведется в соответствии с пл</w:t>
      </w:r>
      <w:r w:rsidR="00A05BE3">
        <w:rPr>
          <w:rFonts w:ascii="Times New Roman" w:hAnsi="Times New Roman"/>
          <w:color w:val="000000" w:themeColor="text1"/>
          <w:sz w:val="28"/>
          <w:szCs w:val="28"/>
          <w:lang w:val="ru-RU"/>
        </w:rPr>
        <w:t>аном мероприятий на текущий год.</w:t>
      </w:r>
    </w:p>
    <w:p w:rsidR="0024308B" w:rsidRDefault="0024308B" w:rsidP="00E34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24308B" w:rsidRDefault="0024308B" w:rsidP="00E34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24308B" w:rsidRDefault="0024308B" w:rsidP="00E34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24308B" w:rsidRDefault="0024308B" w:rsidP="00E34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24308B" w:rsidRDefault="0024308B" w:rsidP="00E34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946E24" w:rsidRPr="000D2274" w:rsidRDefault="00946E24" w:rsidP="002D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lang w:val="ru-RU"/>
        </w:rPr>
        <w:lastRenderedPageBreak/>
        <w:t xml:space="preserve">Часть </w:t>
      </w:r>
      <w:r w:rsidRPr="000D2274">
        <w:rPr>
          <w:rFonts w:ascii="Times New Roman" w:hAnsi="Times New Roman"/>
          <w:b/>
          <w:bCs/>
          <w:color w:val="000000" w:themeColor="text1"/>
        </w:rPr>
        <w:t>II</w:t>
      </w:r>
    </w:p>
    <w:p w:rsidR="00946E24" w:rsidRPr="000D2274" w:rsidRDefault="00946E24" w:rsidP="002D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  <w:r w:rsidRPr="000D2274">
        <w:rPr>
          <w:rFonts w:ascii="Times New Roman" w:hAnsi="Times New Roman"/>
          <w:b/>
          <w:bCs/>
          <w:color w:val="000000" w:themeColor="text1"/>
          <w:lang w:val="ru-RU"/>
        </w:rPr>
        <w:t xml:space="preserve"> ПОКАЗАТЕЛИ ДЕЯТЕЛЬНОСТИ</w:t>
      </w:r>
    </w:p>
    <w:p w:rsidR="00E4609D" w:rsidRDefault="00E3438E" w:rsidP="002D2184">
      <w:pPr>
        <w:jc w:val="center"/>
        <w:rPr>
          <w:rFonts w:ascii="Times New Roman" w:hAnsi="Times New Roman"/>
          <w:b/>
          <w:bCs/>
          <w:color w:val="000000" w:themeColor="text1"/>
          <w:spacing w:val="-12"/>
          <w:sz w:val="28"/>
          <w:szCs w:val="28"/>
          <w:lang w:val="ru-RU" w:eastAsia="ru-RU"/>
        </w:rPr>
      </w:pPr>
      <w:r w:rsidRPr="00E4609D">
        <w:rPr>
          <w:rFonts w:ascii="Times New Roman" w:hAnsi="Times New Roman"/>
          <w:b/>
          <w:bCs/>
          <w:color w:val="000000" w:themeColor="text1"/>
          <w:spacing w:val="-12"/>
          <w:sz w:val="28"/>
          <w:szCs w:val="28"/>
          <w:lang w:val="ru-RU" w:eastAsia="ru-RU"/>
        </w:rPr>
        <w:t xml:space="preserve">муниципального автономного  дошкольного образовательного </w:t>
      </w:r>
    </w:p>
    <w:p w:rsidR="00E3438E" w:rsidRPr="00E4609D" w:rsidRDefault="00E3438E" w:rsidP="00E4609D">
      <w:pPr>
        <w:jc w:val="center"/>
        <w:rPr>
          <w:rFonts w:ascii="Times New Roman" w:hAnsi="Times New Roman"/>
          <w:b/>
          <w:bCs/>
          <w:color w:val="000000" w:themeColor="text1"/>
          <w:spacing w:val="-12"/>
          <w:sz w:val="28"/>
          <w:szCs w:val="28"/>
          <w:lang w:val="ru-RU" w:eastAsia="ru-RU"/>
        </w:rPr>
      </w:pPr>
      <w:r w:rsidRPr="00E4609D">
        <w:rPr>
          <w:rFonts w:ascii="Times New Roman" w:hAnsi="Times New Roman"/>
          <w:b/>
          <w:bCs/>
          <w:color w:val="000000" w:themeColor="text1"/>
          <w:spacing w:val="-12"/>
          <w:sz w:val="28"/>
          <w:szCs w:val="28"/>
          <w:lang w:val="ru-RU" w:eastAsia="ru-RU"/>
        </w:rPr>
        <w:t xml:space="preserve">учреждения </w:t>
      </w:r>
      <w:r w:rsidR="00E4609D">
        <w:rPr>
          <w:rFonts w:ascii="Times New Roman" w:hAnsi="Times New Roman"/>
          <w:b/>
          <w:bCs/>
          <w:color w:val="000000" w:themeColor="text1"/>
          <w:spacing w:val="-12"/>
          <w:sz w:val="28"/>
          <w:szCs w:val="28"/>
          <w:lang w:val="ru-RU" w:eastAsia="ru-RU"/>
        </w:rPr>
        <w:t xml:space="preserve"> </w:t>
      </w:r>
      <w:r w:rsidRPr="00E4609D">
        <w:rPr>
          <w:rFonts w:ascii="Times New Roman" w:hAnsi="Times New Roman"/>
          <w:b/>
          <w:bCs/>
          <w:color w:val="000000" w:themeColor="text1"/>
          <w:spacing w:val="-12"/>
          <w:sz w:val="28"/>
          <w:szCs w:val="28"/>
          <w:lang w:val="ru-RU" w:eastAsia="ru-RU"/>
        </w:rPr>
        <w:t>г. Хабаровска «Детский сад №30»</w:t>
      </w:r>
    </w:p>
    <w:p w:rsidR="005A5D94" w:rsidRPr="00E4609D" w:rsidRDefault="00A95835" w:rsidP="002D2184">
      <w:pPr>
        <w:jc w:val="center"/>
        <w:rPr>
          <w:rFonts w:ascii="Times New Roman" w:hAnsi="Times New Roman"/>
          <w:b/>
          <w:bCs/>
          <w:spacing w:val="-12"/>
          <w:sz w:val="28"/>
          <w:szCs w:val="28"/>
          <w:lang w:val="ru-RU" w:eastAsia="ru-RU"/>
        </w:rPr>
      </w:pPr>
      <w:r w:rsidRPr="00E4609D">
        <w:rPr>
          <w:rFonts w:ascii="Times New Roman" w:hAnsi="Times New Roman"/>
          <w:b/>
          <w:bCs/>
          <w:spacing w:val="-12"/>
          <w:sz w:val="28"/>
          <w:szCs w:val="28"/>
          <w:lang w:val="ru-RU" w:eastAsia="ru-RU"/>
        </w:rPr>
        <w:t>на 31 декабря 20</w:t>
      </w:r>
      <w:r w:rsidR="00A05BE3" w:rsidRPr="00E4609D">
        <w:rPr>
          <w:rFonts w:ascii="Times New Roman" w:hAnsi="Times New Roman"/>
          <w:b/>
          <w:bCs/>
          <w:spacing w:val="-12"/>
          <w:sz w:val="28"/>
          <w:szCs w:val="28"/>
          <w:lang w:val="ru-RU" w:eastAsia="ru-RU"/>
        </w:rPr>
        <w:t>21</w:t>
      </w:r>
      <w:r w:rsidRPr="00E4609D">
        <w:rPr>
          <w:rFonts w:ascii="Times New Roman" w:hAnsi="Times New Roman"/>
          <w:b/>
          <w:bCs/>
          <w:spacing w:val="-12"/>
          <w:sz w:val="28"/>
          <w:szCs w:val="28"/>
          <w:lang w:val="ru-RU" w:eastAsia="ru-RU"/>
        </w:rPr>
        <w:t xml:space="preserve">  </w:t>
      </w:r>
      <w:r w:rsidR="00E3438E" w:rsidRPr="00E4609D">
        <w:rPr>
          <w:rFonts w:ascii="Times New Roman" w:hAnsi="Times New Roman"/>
          <w:b/>
          <w:bCs/>
          <w:spacing w:val="-12"/>
          <w:sz w:val="28"/>
          <w:szCs w:val="28"/>
          <w:lang w:val="ru-RU" w:eastAsia="ru-RU"/>
        </w:rPr>
        <w:t>года.</w:t>
      </w:r>
    </w:p>
    <w:p w:rsidR="0024308B" w:rsidRPr="005A5D94" w:rsidRDefault="0024308B" w:rsidP="002D2184">
      <w:pPr>
        <w:jc w:val="center"/>
        <w:rPr>
          <w:rFonts w:ascii="Times New Roman" w:hAnsi="Times New Roman"/>
          <w:b/>
          <w:bCs/>
          <w:spacing w:val="-12"/>
          <w:lang w:val="ru-RU" w:eastAsia="ru-RU"/>
        </w:rPr>
      </w:pPr>
    </w:p>
    <w:tbl>
      <w:tblPr>
        <w:tblW w:w="10701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290"/>
        <w:gridCol w:w="1418"/>
      </w:tblGrid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Единица</w:t>
            </w:r>
            <w:r w:rsidR="000E2F8B" w:rsidRPr="003941F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lang w:eastAsia="ru-RU"/>
              </w:rPr>
              <w:t>измерения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Образовательная</w:t>
            </w:r>
            <w:r w:rsidR="000E2F8B" w:rsidRPr="003941FB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730C5E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027B54">
              <w:rPr>
                <w:rFonts w:ascii="Times New Roman" w:hAnsi="Times New Roman"/>
                <w:lang w:val="ru-RU" w:eastAsia="ru-RU"/>
              </w:rPr>
              <w:t>36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027B54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336</w:t>
            </w:r>
            <w:r w:rsidR="00730C5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E3438E" w:rsidRPr="003941FB">
              <w:rPr>
                <w:rFonts w:ascii="Times New Roman" w:hAnsi="Times New Roman"/>
                <w:lang w:eastAsia="ru-RU"/>
              </w:rPr>
              <w:t>/100%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В семейной</w:t>
            </w:r>
            <w:r w:rsidR="000E2F8B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дошкольной</w:t>
            </w:r>
            <w:r w:rsidR="000E2F8B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730C5E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027B54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730C5E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027B54">
              <w:rPr>
                <w:rFonts w:ascii="Times New Roman" w:hAnsi="Times New Roman"/>
                <w:lang w:val="ru-RU" w:eastAsia="ru-RU"/>
              </w:rPr>
              <w:t>85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7C50A3" w:rsidRDefault="007C50A3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1.4.1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3</w:t>
            </w:r>
            <w:r w:rsidR="00A05BE3">
              <w:rPr>
                <w:rFonts w:ascii="Times New Roman" w:hAnsi="Times New Roman"/>
                <w:lang w:val="ru-RU" w:eastAsia="ru-RU"/>
              </w:rPr>
              <w:t>36</w:t>
            </w:r>
            <w:r w:rsidR="007C50A3">
              <w:rPr>
                <w:rFonts w:ascii="Times New Roman" w:hAnsi="Times New Roman"/>
                <w:lang w:val="ru-RU" w:eastAsia="ru-RU"/>
              </w:rPr>
              <w:t>/</w:t>
            </w:r>
            <w:r w:rsidRPr="003941FB">
              <w:rPr>
                <w:rFonts w:ascii="Times New Roman" w:hAnsi="Times New Roman"/>
                <w:lang w:eastAsia="ru-RU"/>
              </w:rPr>
              <w:t>/100%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1.4.2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1.4.3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В режиме</w:t>
            </w:r>
            <w:r w:rsidR="003941FB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круглосуточного</w:t>
            </w:r>
            <w:r w:rsidR="003941FB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пребывания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1.5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E3438E" w:rsidP="002D218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0E2F8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1</w:t>
            </w:r>
            <w:r w:rsidRPr="009148BD">
              <w:rPr>
                <w:rFonts w:ascii="Times New Roman" w:hAnsi="Times New Roman"/>
                <w:lang w:eastAsia="ru-RU"/>
              </w:rPr>
              <w:t>/0,</w:t>
            </w:r>
            <w:r w:rsidRPr="009148BD">
              <w:rPr>
                <w:rFonts w:ascii="Times New Roman" w:hAnsi="Times New Roman"/>
                <w:lang w:val="ru-RU" w:eastAsia="ru-RU"/>
              </w:rPr>
              <w:t>3</w:t>
            </w:r>
            <w:r w:rsidR="00E3438E" w:rsidRPr="009148BD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1.5.1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E3438E" w:rsidP="002D218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0E2F8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1</w:t>
            </w:r>
            <w:r w:rsidRPr="009148BD">
              <w:rPr>
                <w:rFonts w:ascii="Times New Roman" w:hAnsi="Times New Roman"/>
                <w:lang w:eastAsia="ru-RU"/>
              </w:rPr>
              <w:t>/0,</w:t>
            </w:r>
            <w:r w:rsidRPr="009148BD">
              <w:rPr>
                <w:rFonts w:ascii="Times New Roman" w:hAnsi="Times New Roman"/>
                <w:lang w:val="ru-RU" w:eastAsia="ru-RU"/>
              </w:rPr>
              <w:t>3</w:t>
            </w:r>
            <w:r w:rsidR="00E3438E" w:rsidRPr="009148BD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1.5.2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E3438E" w:rsidP="002D218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1</w:t>
            </w:r>
            <w:r w:rsidRPr="009148BD">
              <w:rPr>
                <w:rFonts w:ascii="Times New Roman" w:hAnsi="Times New Roman"/>
                <w:lang w:eastAsia="ru-RU"/>
              </w:rPr>
              <w:t>/0,</w:t>
            </w:r>
            <w:r w:rsidRPr="009148BD">
              <w:rPr>
                <w:rFonts w:ascii="Times New Roman" w:hAnsi="Times New Roman"/>
                <w:lang w:val="ru-RU" w:eastAsia="ru-RU"/>
              </w:rPr>
              <w:t>3</w:t>
            </w:r>
            <w:r w:rsidR="00E3438E" w:rsidRPr="009148BD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1.5.3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E3438E" w:rsidP="002D21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148BD">
              <w:rPr>
                <w:rFonts w:ascii="Times New Roman" w:hAnsi="Times New Roman"/>
                <w:lang w:eastAsia="ru-RU"/>
              </w:rPr>
              <w:t>По</w:t>
            </w:r>
            <w:r w:rsidR="00B26932" w:rsidRPr="009148BD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148BD">
              <w:rPr>
                <w:rFonts w:ascii="Times New Roman" w:hAnsi="Times New Roman"/>
                <w:lang w:eastAsia="ru-RU"/>
              </w:rPr>
              <w:t>присмотру и уходу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148BD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148BD">
              <w:rPr>
                <w:rFonts w:ascii="Times New Roman" w:hAnsi="Times New Roman"/>
                <w:lang w:val="ru-RU" w:eastAsia="ru-RU"/>
              </w:rPr>
              <w:t>1</w:t>
            </w:r>
            <w:r w:rsidRPr="009148BD">
              <w:rPr>
                <w:rFonts w:ascii="Times New Roman" w:hAnsi="Times New Roman"/>
                <w:lang w:eastAsia="ru-RU"/>
              </w:rPr>
              <w:t>/0,</w:t>
            </w:r>
            <w:r w:rsidRPr="009148BD">
              <w:rPr>
                <w:rFonts w:ascii="Times New Roman" w:hAnsi="Times New Roman"/>
                <w:lang w:val="ru-RU" w:eastAsia="ru-RU"/>
              </w:rPr>
              <w:t>3</w:t>
            </w:r>
            <w:r w:rsidR="00E3438E" w:rsidRPr="009148BD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1.6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013C4" w:rsidRDefault="00E3438E" w:rsidP="002D218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9013C4">
              <w:rPr>
                <w:rFonts w:ascii="Times New Roman" w:hAnsi="Times New Roman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9013C4" w:rsidRDefault="009013C4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013C4">
              <w:rPr>
                <w:rFonts w:ascii="Times New Roman" w:hAnsi="Times New Roman"/>
                <w:lang w:val="ru-RU" w:eastAsia="ru-RU"/>
              </w:rPr>
              <w:t>46,3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1.7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9C30BB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941FB">
              <w:rPr>
                <w:rFonts w:ascii="Times New Roman" w:hAnsi="Times New Roman"/>
                <w:lang w:val="ru-RU" w:eastAsia="ru-RU"/>
              </w:rPr>
              <w:t>2</w:t>
            </w:r>
            <w:r w:rsidR="00E72082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1.7.1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72082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  <w:r w:rsidR="00E3438E" w:rsidRPr="003941FB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55</w:t>
            </w:r>
            <w:r w:rsidR="00E3438E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1.7.2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F07088" w:rsidP="002D2184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  <w:r w:rsidR="009C30BB" w:rsidRPr="003941FB">
              <w:rPr>
                <w:rFonts w:ascii="Times New Roman" w:hAnsi="Times New Roman"/>
                <w:lang w:eastAsia="ru-RU"/>
              </w:rPr>
              <w:t>/</w:t>
            </w:r>
            <w:r w:rsidR="00E72082">
              <w:rPr>
                <w:rFonts w:ascii="Times New Roman" w:hAnsi="Times New Roman"/>
                <w:lang w:val="ru-RU" w:eastAsia="ru-RU"/>
              </w:rPr>
              <w:t>55</w:t>
            </w:r>
            <w:r w:rsidR="009C30BB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3438E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1.7.3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E3438E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E3438E" w:rsidRPr="003941FB" w:rsidRDefault="00F07088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="00E72082">
              <w:rPr>
                <w:rFonts w:ascii="Times New Roman" w:hAnsi="Times New Roman"/>
                <w:lang w:val="ru-RU" w:eastAsia="ru-RU"/>
              </w:rPr>
              <w:t>/4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E3438E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1.7.4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направленности (профиля)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F07088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  <w:r w:rsidR="009C30BB" w:rsidRPr="003941FB">
              <w:rPr>
                <w:rFonts w:ascii="Times New Roman" w:hAnsi="Times New Roman"/>
                <w:lang w:eastAsia="ru-RU"/>
              </w:rPr>
              <w:t>/</w:t>
            </w:r>
            <w:r w:rsidR="00E72082">
              <w:rPr>
                <w:rFonts w:ascii="Times New Roman" w:hAnsi="Times New Roman"/>
                <w:lang w:val="ru-RU"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9C30BB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1.8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val="ru-RU" w:eastAsia="ru-RU"/>
              </w:rPr>
              <w:t>9</w:t>
            </w:r>
            <w:r w:rsidRPr="003941FB">
              <w:rPr>
                <w:rFonts w:ascii="Times New Roman" w:hAnsi="Times New Roman"/>
                <w:lang w:eastAsia="ru-RU"/>
              </w:rPr>
              <w:t>/</w:t>
            </w:r>
            <w:r w:rsidR="00B26932" w:rsidRPr="003941FB">
              <w:rPr>
                <w:rFonts w:ascii="Times New Roman" w:hAnsi="Times New Roman"/>
                <w:lang w:val="ru-RU" w:eastAsia="ru-RU"/>
              </w:rPr>
              <w:t>37,5</w:t>
            </w:r>
            <w:r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1.8.1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F07088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9C30BB" w:rsidRPr="003941FB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25</w:t>
            </w:r>
            <w:r w:rsidR="009C30BB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1.8.2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F07088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C30BB" w:rsidRPr="003941FB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12,5</w:t>
            </w:r>
            <w:r w:rsidR="009C30BB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1.9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B26932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val="ru-RU" w:eastAsia="ru-RU"/>
              </w:rPr>
              <w:t>11</w:t>
            </w:r>
            <w:r w:rsidR="009C30BB" w:rsidRPr="003941FB">
              <w:rPr>
                <w:rFonts w:ascii="Times New Roman" w:hAnsi="Times New Roman"/>
                <w:lang w:eastAsia="ru-RU"/>
              </w:rPr>
              <w:t>/</w:t>
            </w:r>
            <w:r w:rsidRPr="003941FB">
              <w:rPr>
                <w:rFonts w:ascii="Times New Roman" w:hAnsi="Times New Roman"/>
                <w:lang w:val="ru-RU" w:eastAsia="ru-RU"/>
              </w:rPr>
              <w:t>45,8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1.9.1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E72082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1/ 4,</w:t>
            </w:r>
            <w:r w:rsidR="007264D9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1.9.2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E72082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14/70</w:t>
            </w:r>
            <w:r w:rsidR="009C30BB"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B26932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941FB">
              <w:rPr>
                <w:rFonts w:ascii="Times New Roman" w:hAnsi="Times New Roman"/>
                <w:lang w:val="ru-RU" w:eastAsia="ru-RU"/>
              </w:rPr>
              <w:t>1/4,2%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val="ru-RU" w:eastAsia="ru-RU"/>
              </w:rPr>
              <w:t>8</w:t>
            </w:r>
            <w:r w:rsidRPr="003941FB">
              <w:rPr>
                <w:rFonts w:ascii="Times New Roman" w:hAnsi="Times New Roman"/>
                <w:lang w:eastAsia="ru-RU"/>
              </w:rPr>
              <w:t>/</w:t>
            </w:r>
            <w:r w:rsidR="007264D9">
              <w:rPr>
                <w:rFonts w:ascii="Times New Roman" w:hAnsi="Times New Roman"/>
                <w:lang w:val="ru-RU" w:eastAsia="ru-RU"/>
              </w:rPr>
              <w:t>40</w:t>
            </w:r>
            <w:r w:rsidRPr="003941F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5108E5" w:rsidP="002D2184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2</w:t>
            </w:r>
            <w:r w:rsidR="007264D9">
              <w:rPr>
                <w:rFonts w:ascii="Times New Roman" w:hAnsi="Times New Roman"/>
                <w:lang w:val="ru-RU" w:eastAsia="ru-RU"/>
              </w:rPr>
              <w:t>0</w:t>
            </w:r>
            <w:r w:rsidRPr="003941FB">
              <w:rPr>
                <w:rFonts w:ascii="Times New Roman" w:hAnsi="Times New Roman"/>
                <w:lang w:eastAsia="ru-RU"/>
              </w:rPr>
              <w:t>/</w:t>
            </w:r>
            <w:r w:rsidR="009148BD">
              <w:rPr>
                <w:rFonts w:ascii="Times New Roman" w:hAnsi="Times New Roman"/>
                <w:lang w:val="ru-RU" w:eastAsia="ru-RU"/>
              </w:rPr>
              <w:t>100%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5108E5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2</w:t>
            </w:r>
            <w:r w:rsidR="007264D9">
              <w:rPr>
                <w:rFonts w:ascii="Times New Roman" w:hAnsi="Times New Roman"/>
                <w:lang w:val="ru-RU" w:eastAsia="ru-RU"/>
              </w:rPr>
              <w:t>0</w:t>
            </w:r>
            <w:r w:rsidRPr="003941FB">
              <w:rPr>
                <w:rFonts w:ascii="Times New Roman" w:hAnsi="Times New Roman"/>
                <w:lang w:eastAsia="ru-RU"/>
              </w:rPr>
              <w:t>/</w:t>
            </w:r>
            <w:r w:rsidR="009148BD">
              <w:rPr>
                <w:rFonts w:ascii="Times New Roman" w:hAnsi="Times New Roman"/>
                <w:lang w:val="ru-RU" w:eastAsia="ru-RU"/>
              </w:rPr>
              <w:t>100%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2</w:t>
            </w:r>
            <w:r w:rsidR="007264D9">
              <w:rPr>
                <w:rFonts w:ascii="Times New Roman" w:hAnsi="Times New Roman"/>
                <w:lang w:val="ru-RU" w:eastAsia="ru-RU"/>
              </w:rPr>
              <w:t>0</w:t>
            </w:r>
            <w:r w:rsidRPr="003941FB">
              <w:rPr>
                <w:rFonts w:ascii="Times New Roman" w:hAnsi="Times New Roman"/>
                <w:lang w:eastAsia="ru-RU"/>
              </w:rPr>
              <w:t>/3</w:t>
            </w:r>
            <w:r w:rsidR="009148BD">
              <w:rPr>
                <w:rFonts w:ascii="Times New Roman" w:hAnsi="Times New Roman"/>
                <w:lang w:val="ru-RU" w:eastAsia="ru-RU"/>
              </w:rPr>
              <w:t>36</w:t>
            </w:r>
          </w:p>
        </w:tc>
      </w:tr>
      <w:tr w:rsidR="009C30BB" w:rsidRPr="004513DD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Музыкального</w:t>
            </w:r>
            <w:r w:rsidR="0013044D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Инструктора</w:t>
            </w:r>
            <w:r w:rsidR="0013044D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по</w:t>
            </w:r>
            <w:r w:rsidR="0013044D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физической</w:t>
            </w:r>
            <w:r w:rsidR="0013044D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1.15.4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1.15.5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1.15.6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643035" w:rsidRDefault="00643035" w:rsidP="002D218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нет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668 кв.м /2,02 кв.м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188 кв.м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Наличие</w:t>
            </w:r>
            <w:r w:rsidR="00A95835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физкультурного</w:t>
            </w:r>
            <w:r w:rsidR="00A95835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Наличие</w:t>
            </w:r>
            <w:r w:rsidR="00A95835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музыкального</w:t>
            </w:r>
            <w:r w:rsidR="00A95835"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9C30BB" w:rsidRPr="003941FB" w:rsidTr="002D21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3941FB">
              <w:rPr>
                <w:rFonts w:ascii="Times New Roman" w:hAnsi="Times New Roman"/>
                <w:color w:val="000000" w:themeColor="text1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9C30BB" w:rsidRPr="003941FB" w:rsidRDefault="009C30BB" w:rsidP="002D21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941FB"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E3438E" w:rsidRPr="003941FB" w:rsidRDefault="00E3438E" w:rsidP="002D2184">
      <w:pPr>
        <w:rPr>
          <w:rFonts w:ascii="Times New Roman" w:hAnsi="Times New Roman"/>
          <w:color w:val="000000" w:themeColor="text1"/>
        </w:rPr>
      </w:pPr>
    </w:p>
    <w:p w:rsidR="00E3438E" w:rsidRDefault="00E3438E" w:rsidP="002D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</w:p>
    <w:p w:rsidR="003941FB" w:rsidRDefault="003941FB" w:rsidP="002D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</w:p>
    <w:p w:rsidR="003941FB" w:rsidRDefault="003941FB" w:rsidP="002D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</w:p>
    <w:p w:rsidR="003941FB" w:rsidRPr="000D2274" w:rsidRDefault="003941FB" w:rsidP="002D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</w:p>
    <w:p w:rsidR="00E3438E" w:rsidRPr="000D2274" w:rsidRDefault="00E3438E" w:rsidP="002D218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B2072E" w:rsidRPr="0024308B" w:rsidRDefault="0024308B" w:rsidP="002D2184">
      <w:pPr>
        <w:tabs>
          <w:tab w:val="left" w:pos="667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E3438E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Заведующий </w:t>
      </w:r>
      <w:r w:rsidR="00E3438E" w:rsidRPr="0024308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E3438E" w:rsidRPr="0024308B">
        <w:rPr>
          <w:rFonts w:ascii="Times New Roman" w:hAnsi="Times New Roman"/>
          <w:sz w:val="28"/>
          <w:szCs w:val="28"/>
          <w:lang w:val="ru-RU"/>
        </w:rPr>
        <w:t>Е.В.</w:t>
      </w:r>
      <w:r w:rsidR="00643035" w:rsidRPr="002430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38E" w:rsidRPr="0024308B">
        <w:rPr>
          <w:rFonts w:ascii="Times New Roman" w:hAnsi="Times New Roman"/>
          <w:sz w:val="28"/>
          <w:szCs w:val="28"/>
          <w:lang w:val="ru-RU"/>
        </w:rPr>
        <w:t>Ермолина</w:t>
      </w:r>
    </w:p>
    <w:sectPr w:rsidR="00B2072E" w:rsidRPr="0024308B" w:rsidSect="0024308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CD" w:rsidRDefault="00073ECD" w:rsidP="000D0319">
      <w:r>
        <w:separator/>
      </w:r>
    </w:p>
  </w:endnote>
  <w:endnote w:type="continuationSeparator" w:id="1">
    <w:p w:rsidR="00073ECD" w:rsidRDefault="00073ECD" w:rsidP="000D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CD" w:rsidRDefault="00073ECD" w:rsidP="000D0319">
      <w:r>
        <w:separator/>
      </w:r>
    </w:p>
  </w:footnote>
  <w:footnote w:type="continuationSeparator" w:id="1">
    <w:p w:rsidR="00073ECD" w:rsidRDefault="00073ECD" w:rsidP="000D0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9.5pt" o:bullet="t">
        <v:imagedata r:id="rId1" o:title="clip_image001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F6FB4"/>
    <w:multiLevelType w:val="hybridMultilevel"/>
    <w:tmpl w:val="6BE217EE"/>
    <w:lvl w:ilvl="0" w:tplc="E73EE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92CE3"/>
    <w:multiLevelType w:val="hybridMultilevel"/>
    <w:tmpl w:val="9C8E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A8B"/>
    <w:multiLevelType w:val="hybridMultilevel"/>
    <w:tmpl w:val="73167AB4"/>
    <w:lvl w:ilvl="0" w:tplc="E73EEF44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0152642"/>
    <w:multiLevelType w:val="hybridMultilevel"/>
    <w:tmpl w:val="2A22DFD8"/>
    <w:lvl w:ilvl="0" w:tplc="E73EEF4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B6A34"/>
    <w:multiLevelType w:val="hybridMultilevel"/>
    <w:tmpl w:val="D7683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20638"/>
    <w:multiLevelType w:val="hybridMultilevel"/>
    <w:tmpl w:val="4E7ED0E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1C5F2814"/>
    <w:multiLevelType w:val="hybridMultilevel"/>
    <w:tmpl w:val="65CA53D2"/>
    <w:lvl w:ilvl="0" w:tplc="FA1EF26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8FEC078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6A66F0E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B1275DA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CB07E5E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EDA365E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DA475F8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5641E7E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1C2724A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46153E9"/>
    <w:multiLevelType w:val="hybridMultilevel"/>
    <w:tmpl w:val="8D5C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06406"/>
    <w:multiLevelType w:val="hybridMultilevel"/>
    <w:tmpl w:val="37D42158"/>
    <w:lvl w:ilvl="0" w:tplc="4D3674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26B51B50"/>
    <w:multiLevelType w:val="hybridMultilevel"/>
    <w:tmpl w:val="31B43B02"/>
    <w:lvl w:ilvl="0" w:tplc="08249BD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4E60"/>
    <w:multiLevelType w:val="hybridMultilevel"/>
    <w:tmpl w:val="D990FD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21A29"/>
    <w:multiLevelType w:val="hybridMultilevel"/>
    <w:tmpl w:val="941A4C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5E97308"/>
    <w:multiLevelType w:val="hybridMultilevel"/>
    <w:tmpl w:val="097E915C"/>
    <w:lvl w:ilvl="0" w:tplc="E73EEF4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9B33520"/>
    <w:multiLevelType w:val="hybridMultilevel"/>
    <w:tmpl w:val="83A6EDB0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9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DE07894"/>
    <w:multiLevelType w:val="hybridMultilevel"/>
    <w:tmpl w:val="6D6C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14C0D"/>
    <w:multiLevelType w:val="hybridMultilevel"/>
    <w:tmpl w:val="E738E77C"/>
    <w:lvl w:ilvl="0" w:tplc="0D1E9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E1898">
      <w:numFmt w:val="none"/>
      <w:lvlText w:val=""/>
      <w:lvlJc w:val="left"/>
      <w:pPr>
        <w:tabs>
          <w:tab w:val="num" w:pos="360"/>
        </w:tabs>
      </w:pPr>
    </w:lvl>
    <w:lvl w:ilvl="2" w:tplc="C92663D4">
      <w:numFmt w:val="none"/>
      <w:lvlText w:val=""/>
      <w:lvlJc w:val="left"/>
      <w:pPr>
        <w:tabs>
          <w:tab w:val="num" w:pos="360"/>
        </w:tabs>
      </w:pPr>
    </w:lvl>
    <w:lvl w:ilvl="3" w:tplc="50FAD9EE">
      <w:numFmt w:val="none"/>
      <w:lvlText w:val=""/>
      <w:lvlJc w:val="left"/>
      <w:pPr>
        <w:tabs>
          <w:tab w:val="num" w:pos="360"/>
        </w:tabs>
      </w:pPr>
    </w:lvl>
    <w:lvl w:ilvl="4" w:tplc="2C7ACC48">
      <w:numFmt w:val="none"/>
      <w:lvlText w:val=""/>
      <w:lvlJc w:val="left"/>
      <w:pPr>
        <w:tabs>
          <w:tab w:val="num" w:pos="360"/>
        </w:tabs>
      </w:pPr>
    </w:lvl>
    <w:lvl w:ilvl="5" w:tplc="A42A67F4">
      <w:numFmt w:val="none"/>
      <w:lvlText w:val=""/>
      <w:lvlJc w:val="left"/>
      <w:pPr>
        <w:tabs>
          <w:tab w:val="num" w:pos="360"/>
        </w:tabs>
      </w:pPr>
    </w:lvl>
    <w:lvl w:ilvl="6" w:tplc="55702006">
      <w:numFmt w:val="none"/>
      <w:lvlText w:val=""/>
      <w:lvlJc w:val="left"/>
      <w:pPr>
        <w:tabs>
          <w:tab w:val="num" w:pos="360"/>
        </w:tabs>
      </w:pPr>
    </w:lvl>
    <w:lvl w:ilvl="7" w:tplc="06B6E7F8">
      <w:numFmt w:val="none"/>
      <w:lvlText w:val=""/>
      <w:lvlJc w:val="left"/>
      <w:pPr>
        <w:tabs>
          <w:tab w:val="num" w:pos="360"/>
        </w:tabs>
      </w:pPr>
    </w:lvl>
    <w:lvl w:ilvl="8" w:tplc="AE4292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EC2B3C"/>
    <w:multiLevelType w:val="hybridMultilevel"/>
    <w:tmpl w:val="69EE4192"/>
    <w:lvl w:ilvl="0" w:tplc="DDEEA0A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5FD2B34"/>
    <w:multiLevelType w:val="hybridMultilevel"/>
    <w:tmpl w:val="036EE396"/>
    <w:lvl w:ilvl="0" w:tplc="E73EEF4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F0A8D"/>
    <w:multiLevelType w:val="hybridMultilevel"/>
    <w:tmpl w:val="7896822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B21632D"/>
    <w:multiLevelType w:val="hybridMultilevel"/>
    <w:tmpl w:val="B1AA3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A484B"/>
    <w:multiLevelType w:val="hybridMultilevel"/>
    <w:tmpl w:val="185CCD82"/>
    <w:lvl w:ilvl="0" w:tplc="AC9AFE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C397B"/>
    <w:multiLevelType w:val="hybridMultilevel"/>
    <w:tmpl w:val="93E2C83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1403EA7"/>
    <w:multiLevelType w:val="hybridMultilevel"/>
    <w:tmpl w:val="863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160FE"/>
    <w:multiLevelType w:val="hybridMultilevel"/>
    <w:tmpl w:val="DD5CCC64"/>
    <w:lvl w:ilvl="0" w:tplc="CA1ACAB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3C91A1D"/>
    <w:multiLevelType w:val="hybridMultilevel"/>
    <w:tmpl w:val="0BD2B3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54836703"/>
    <w:multiLevelType w:val="hybridMultilevel"/>
    <w:tmpl w:val="382C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D5967"/>
    <w:multiLevelType w:val="multilevel"/>
    <w:tmpl w:val="36140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0B36D2"/>
    <w:multiLevelType w:val="hybridMultilevel"/>
    <w:tmpl w:val="B4F4A052"/>
    <w:lvl w:ilvl="0" w:tplc="CA1ACAB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B33E46"/>
    <w:multiLevelType w:val="hybridMultilevel"/>
    <w:tmpl w:val="6DEEA1D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8930AB"/>
    <w:multiLevelType w:val="hybridMultilevel"/>
    <w:tmpl w:val="B0949D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2113CD2"/>
    <w:multiLevelType w:val="hybridMultilevel"/>
    <w:tmpl w:val="F9F48C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>
    <w:nsid w:val="72962CAB"/>
    <w:multiLevelType w:val="hybridMultilevel"/>
    <w:tmpl w:val="2E1C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27437"/>
    <w:multiLevelType w:val="hybridMultilevel"/>
    <w:tmpl w:val="42422E8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9921BB4"/>
    <w:multiLevelType w:val="hybridMultilevel"/>
    <w:tmpl w:val="0FDA8176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9"/>
  </w:num>
  <w:num w:numId="9">
    <w:abstractNumId w:val="26"/>
  </w:num>
  <w:num w:numId="10">
    <w:abstractNumId w:val="32"/>
  </w:num>
  <w:num w:numId="11">
    <w:abstractNumId w:val="31"/>
  </w:num>
  <w:num w:numId="12">
    <w:abstractNumId w:val="25"/>
  </w:num>
  <w:num w:numId="13">
    <w:abstractNumId w:val="43"/>
  </w:num>
  <w:num w:numId="14">
    <w:abstractNumId w:val="8"/>
  </w:num>
  <w:num w:numId="15">
    <w:abstractNumId w:val="29"/>
  </w:num>
  <w:num w:numId="16">
    <w:abstractNumId w:val="44"/>
  </w:num>
  <w:num w:numId="17">
    <w:abstractNumId w:val="23"/>
  </w:num>
  <w:num w:numId="18">
    <w:abstractNumId w:val="17"/>
  </w:num>
  <w:num w:numId="19">
    <w:abstractNumId w:val="9"/>
  </w:num>
  <w:num w:numId="20">
    <w:abstractNumId w:val="36"/>
  </w:num>
  <w:num w:numId="21">
    <w:abstractNumId w:val="4"/>
  </w:num>
  <w:num w:numId="22">
    <w:abstractNumId w:val="11"/>
  </w:num>
  <w:num w:numId="23">
    <w:abstractNumId w:val="42"/>
  </w:num>
  <w:num w:numId="24">
    <w:abstractNumId w:val="20"/>
  </w:num>
  <w:num w:numId="25">
    <w:abstractNumId w:val="7"/>
  </w:num>
  <w:num w:numId="26">
    <w:abstractNumId w:val="18"/>
  </w:num>
  <w:num w:numId="27">
    <w:abstractNumId w:val="35"/>
  </w:num>
  <w:num w:numId="28">
    <w:abstractNumId w:val="30"/>
  </w:num>
  <w:num w:numId="29">
    <w:abstractNumId w:val="2"/>
  </w:num>
  <w:num w:numId="30">
    <w:abstractNumId w:val="15"/>
  </w:num>
  <w:num w:numId="31">
    <w:abstractNumId w:val="39"/>
  </w:num>
  <w:num w:numId="32">
    <w:abstractNumId w:val="24"/>
  </w:num>
  <w:num w:numId="33">
    <w:abstractNumId w:val="14"/>
  </w:num>
  <w:num w:numId="34">
    <w:abstractNumId w:val="33"/>
  </w:num>
  <w:num w:numId="35">
    <w:abstractNumId w:val="16"/>
  </w:num>
  <w:num w:numId="36">
    <w:abstractNumId w:val="38"/>
  </w:num>
  <w:num w:numId="37">
    <w:abstractNumId w:val="13"/>
  </w:num>
  <w:num w:numId="38">
    <w:abstractNumId w:val="27"/>
  </w:num>
  <w:num w:numId="39">
    <w:abstractNumId w:val="37"/>
  </w:num>
  <w:num w:numId="40">
    <w:abstractNumId w:val="34"/>
  </w:num>
  <w:num w:numId="41">
    <w:abstractNumId w:val="10"/>
  </w:num>
  <w:num w:numId="42">
    <w:abstractNumId w:val="40"/>
  </w:num>
  <w:num w:numId="43">
    <w:abstractNumId w:val="41"/>
  </w:num>
  <w:num w:numId="44">
    <w:abstractNumId w:val="3"/>
  </w:num>
  <w:num w:numId="45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0E4"/>
    <w:rsid w:val="000078EA"/>
    <w:rsid w:val="00012FA1"/>
    <w:rsid w:val="00024DCE"/>
    <w:rsid w:val="000269DD"/>
    <w:rsid w:val="00027B54"/>
    <w:rsid w:val="00032E48"/>
    <w:rsid w:val="0003706F"/>
    <w:rsid w:val="000705F3"/>
    <w:rsid w:val="00073ECD"/>
    <w:rsid w:val="000747E7"/>
    <w:rsid w:val="000755C5"/>
    <w:rsid w:val="0008537D"/>
    <w:rsid w:val="00095489"/>
    <w:rsid w:val="000B305F"/>
    <w:rsid w:val="000C4BE5"/>
    <w:rsid w:val="000D0319"/>
    <w:rsid w:val="000D13E2"/>
    <w:rsid w:val="000D2274"/>
    <w:rsid w:val="000D2EFE"/>
    <w:rsid w:val="000D3A32"/>
    <w:rsid w:val="000E2F8B"/>
    <w:rsid w:val="000F10E3"/>
    <w:rsid w:val="0011114D"/>
    <w:rsid w:val="0011215A"/>
    <w:rsid w:val="0013044D"/>
    <w:rsid w:val="00136915"/>
    <w:rsid w:val="00136BC7"/>
    <w:rsid w:val="00147B1C"/>
    <w:rsid w:val="00156C20"/>
    <w:rsid w:val="001709A6"/>
    <w:rsid w:val="00172500"/>
    <w:rsid w:val="00173EB8"/>
    <w:rsid w:val="00181C7F"/>
    <w:rsid w:val="00183A0B"/>
    <w:rsid w:val="00190834"/>
    <w:rsid w:val="001924AA"/>
    <w:rsid w:val="00193B63"/>
    <w:rsid w:val="00197F1A"/>
    <w:rsid w:val="001B24FE"/>
    <w:rsid w:val="001C6F16"/>
    <w:rsid w:val="0024308B"/>
    <w:rsid w:val="00243EE5"/>
    <w:rsid w:val="0027321A"/>
    <w:rsid w:val="002C020A"/>
    <w:rsid w:val="002C3141"/>
    <w:rsid w:val="002C4486"/>
    <w:rsid w:val="002D2184"/>
    <w:rsid w:val="002E1715"/>
    <w:rsid w:val="00301758"/>
    <w:rsid w:val="00321ABC"/>
    <w:rsid w:val="003318C9"/>
    <w:rsid w:val="00332068"/>
    <w:rsid w:val="00344622"/>
    <w:rsid w:val="00352AE3"/>
    <w:rsid w:val="003535B0"/>
    <w:rsid w:val="00363B1E"/>
    <w:rsid w:val="00367440"/>
    <w:rsid w:val="00376A87"/>
    <w:rsid w:val="00377E99"/>
    <w:rsid w:val="003941FB"/>
    <w:rsid w:val="003972DD"/>
    <w:rsid w:val="003A718A"/>
    <w:rsid w:val="003C52C9"/>
    <w:rsid w:val="003E1541"/>
    <w:rsid w:val="003F39C5"/>
    <w:rsid w:val="00401766"/>
    <w:rsid w:val="00411390"/>
    <w:rsid w:val="004301D2"/>
    <w:rsid w:val="0043565C"/>
    <w:rsid w:val="004513DD"/>
    <w:rsid w:val="00456A70"/>
    <w:rsid w:val="00473676"/>
    <w:rsid w:val="00473DF4"/>
    <w:rsid w:val="00475761"/>
    <w:rsid w:val="00496861"/>
    <w:rsid w:val="004A36F1"/>
    <w:rsid w:val="004A3EBB"/>
    <w:rsid w:val="004C024E"/>
    <w:rsid w:val="004F2001"/>
    <w:rsid w:val="004F327F"/>
    <w:rsid w:val="004F3527"/>
    <w:rsid w:val="0050669D"/>
    <w:rsid w:val="005108E5"/>
    <w:rsid w:val="00515AF7"/>
    <w:rsid w:val="0052797F"/>
    <w:rsid w:val="00540006"/>
    <w:rsid w:val="005535C7"/>
    <w:rsid w:val="00562D32"/>
    <w:rsid w:val="00571E09"/>
    <w:rsid w:val="00580845"/>
    <w:rsid w:val="00580D05"/>
    <w:rsid w:val="0059721F"/>
    <w:rsid w:val="005A5D94"/>
    <w:rsid w:val="005B15DA"/>
    <w:rsid w:val="005B788C"/>
    <w:rsid w:val="005C1E4E"/>
    <w:rsid w:val="005C28A2"/>
    <w:rsid w:val="005C388C"/>
    <w:rsid w:val="005D3001"/>
    <w:rsid w:val="005E3EBC"/>
    <w:rsid w:val="005E4DEA"/>
    <w:rsid w:val="0062140F"/>
    <w:rsid w:val="00641B2D"/>
    <w:rsid w:val="00643035"/>
    <w:rsid w:val="006506C2"/>
    <w:rsid w:val="00651974"/>
    <w:rsid w:val="00653310"/>
    <w:rsid w:val="00662F58"/>
    <w:rsid w:val="006926FB"/>
    <w:rsid w:val="006927EE"/>
    <w:rsid w:val="006B06A1"/>
    <w:rsid w:val="006B1E3C"/>
    <w:rsid w:val="006C772D"/>
    <w:rsid w:val="006E1F93"/>
    <w:rsid w:val="006E294E"/>
    <w:rsid w:val="006F21BB"/>
    <w:rsid w:val="006F3BD8"/>
    <w:rsid w:val="006F432A"/>
    <w:rsid w:val="006F7C8E"/>
    <w:rsid w:val="007008B5"/>
    <w:rsid w:val="00704A9D"/>
    <w:rsid w:val="00704F41"/>
    <w:rsid w:val="00717D38"/>
    <w:rsid w:val="007221EC"/>
    <w:rsid w:val="0072405C"/>
    <w:rsid w:val="007264D9"/>
    <w:rsid w:val="00730C5E"/>
    <w:rsid w:val="00761034"/>
    <w:rsid w:val="0077571D"/>
    <w:rsid w:val="007775D9"/>
    <w:rsid w:val="00782DC9"/>
    <w:rsid w:val="00785620"/>
    <w:rsid w:val="00785F4C"/>
    <w:rsid w:val="00793A5E"/>
    <w:rsid w:val="007955B7"/>
    <w:rsid w:val="007A14A5"/>
    <w:rsid w:val="007A1971"/>
    <w:rsid w:val="007A7F8C"/>
    <w:rsid w:val="007B21AE"/>
    <w:rsid w:val="007C475F"/>
    <w:rsid w:val="007C50A3"/>
    <w:rsid w:val="007E0914"/>
    <w:rsid w:val="007F32EC"/>
    <w:rsid w:val="00820E36"/>
    <w:rsid w:val="00823054"/>
    <w:rsid w:val="008258A0"/>
    <w:rsid w:val="0083327A"/>
    <w:rsid w:val="00841444"/>
    <w:rsid w:val="008423F5"/>
    <w:rsid w:val="00847CC3"/>
    <w:rsid w:val="00860CFE"/>
    <w:rsid w:val="00864A87"/>
    <w:rsid w:val="00867A45"/>
    <w:rsid w:val="0087201C"/>
    <w:rsid w:val="00892F98"/>
    <w:rsid w:val="008A0738"/>
    <w:rsid w:val="008A1CB4"/>
    <w:rsid w:val="008B1835"/>
    <w:rsid w:val="008C2E25"/>
    <w:rsid w:val="008C5ABE"/>
    <w:rsid w:val="008D49F9"/>
    <w:rsid w:val="008E5CDC"/>
    <w:rsid w:val="008F4E57"/>
    <w:rsid w:val="009013C4"/>
    <w:rsid w:val="0090182E"/>
    <w:rsid w:val="009148BD"/>
    <w:rsid w:val="00924710"/>
    <w:rsid w:val="00930B3C"/>
    <w:rsid w:val="00940C42"/>
    <w:rsid w:val="009430E4"/>
    <w:rsid w:val="00946E24"/>
    <w:rsid w:val="00991465"/>
    <w:rsid w:val="00995413"/>
    <w:rsid w:val="009A4CD1"/>
    <w:rsid w:val="009C2419"/>
    <w:rsid w:val="009C30BB"/>
    <w:rsid w:val="009C769E"/>
    <w:rsid w:val="00A03CD8"/>
    <w:rsid w:val="00A05BE3"/>
    <w:rsid w:val="00A25A97"/>
    <w:rsid w:val="00A30BAE"/>
    <w:rsid w:val="00A712CF"/>
    <w:rsid w:val="00A736F0"/>
    <w:rsid w:val="00A82DE7"/>
    <w:rsid w:val="00A8533E"/>
    <w:rsid w:val="00A85FAB"/>
    <w:rsid w:val="00A95835"/>
    <w:rsid w:val="00AA1130"/>
    <w:rsid w:val="00AA44C2"/>
    <w:rsid w:val="00AB451C"/>
    <w:rsid w:val="00AE7E42"/>
    <w:rsid w:val="00B05149"/>
    <w:rsid w:val="00B2072E"/>
    <w:rsid w:val="00B208BF"/>
    <w:rsid w:val="00B209DC"/>
    <w:rsid w:val="00B26932"/>
    <w:rsid w:val="00B51470"/>
    <w:rsid w:val="00B66C17"/>
    <w:rsid w:val="00B813A0"/>
    <w:rsid w:val="00B86EE3"/>
    <w:rsid w:val="00BB7E8C"/>
    <w:rsid w:val="00BC6A09"/>
    <w:rsid w:val="00C03299"/>
    <w:rsid w:val="00C033BE"/>
    <w:rsid w:val="00C16FBF"/>
    <w:rsid w:val="00C24D3A"/>
    <w:rsid w:val="00C2794C"/>
    <w:rsid w:val="00C304BA"/>
    <w:rsid w:val="00C62E26"/>
    <w:rsid w:val="00C747F4"/>
    <w:rsid w:val="00C84786"/>
    <w:rsid w:val="00CA320D"/>
    <w:rsid w:val="00CB4B0B"/>
    <w:rsid w:val="00CC36C9"/>
    <w:rsid w:val="00CE1E23"/>
    <w:rsid w:val="00CE3836"/>
    <w:rsid w:val="00CE3D5B"/>
    <w:rsid w:val="00CF6092"/>
    <w:rsid w:val="00D073F7"/>
    <w:rsid w:val="00D15F14"/>
    <w:rsid w:val="00D31050"/>
    <w:rsid w:val="00D57335"/>
    <w:rsid w:val="00D5745E"/>
    <w:rsid w:val="00D64763"/>
    <w:rsid w:val="00D72D32"/>
    <w:rsid w:val="00D763E0"/>
    <w:rsid w:val="00D82079"/>
    <w:rsid w:val="00D87A40"/>
    <w:rsid w:val="00D90F3B"/>
    <w:rsid w:val="00D9318D"/>
    <w:rsid w:val="00D97070"/>
    <w:rsid w:val="00DA7BBE"/>
    <w:rsid w:val="00DB040F"/>
    <w:rsid w:val="00DD3E5F"/>
    <w:rsid w:val="00DE1EA6"/>
    <w:rsid w:val="00DE6394"/>
    <w:rsid w:val="00E11497"/>
    <w:rsid w:val="00E16E04"/>
    <w:rsid w:val="00E25BE5"/>
    <w:rsid w:val="00E27321"/>
    <w:rsid w:val="00E333CB"/>
    <w:rsid w:val="00E3438E"/>
    <w:rsid w:val="00E357FC"/>
    <w:rsid w:val="00E3785B"/>
    <w:rsid w:val="00E43AE8"/>
    <w:rsid w:val="00E4609D"/>
    <w:rsid w:val="00E51529"/>
    <w:rsid w:val="00E52DA8"/>
    <w:rsid w:val="00E72082"/>
    <w:rsid w:val="00E75972"/>
    <w:rsid w:val="00E84F7F"/>
    <w:rsid w:val="00E857A5"/>
    <w:rsid w:val="00EA790B"/>
    <w:rsid w:val="00EB5125"/>
    <w:rsid w:val="00F04764"/>
    <w:rsid w:val="00F0479D"/>
    <w:rsid w:val="00F07088"/>
    <w:rsid w:val="00F21842"/>
    <w:rsid w:val="00F31126"/>
    <w:rsid w:val="00F41488"/>
    <w:rsid w:val="00F42C3C"/>
    <w:rsid w:val="00F50DA8"/>
    <w:rsid w:val="00F5554F"/>
    <w:rsid w:val="00F675B3"/>
    <w:rsid w:val="00F71F14"/>
    <w:rsid w:val="00FA2C28"/>
    <w:rsid w:val="00FA7CC7"/>
    <w:rsid w:val="00FD3942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430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9430E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9430E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 w:bidi="ar-SA"/>
    </w:rPr>
  </w:style>
  <w:style w:type="paragraph" w:styleId="5">
    <w:name w:val="heading 5"/>
    <w:basedOn w:val="a"/>
    <w:link w:val="50"/>
    <w:uiPriority w:val="9"/>
    <w:qFormat/>
    <w:rsid w:val="009430E4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47312B"/>
      <w:sz w:val="21"/>
      <w:szCs w:val="2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30E4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9430E4"/>
    <w:rPr>
      <w:strike w:val="0"/>
      <w:dstrike w:val="0"/>
      <w:color w:val="000000"/>
      <w:u w:val="none"/>
      <w:effect w:val="none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9430E4"/>
    <w:pPr>
      <w:suppressAutoHyphens/>
      <w:spacing w:before="280" w:after="280"/>
    </w:pPr>
    <w:rPr>
      <w:rFonts w:ascii="Times New Roman" w:hAnsi="Times New Roman"/>
      <w:lang w:val="ru-RU" w:eastAsia="ar-SA" w:bidi="ar-SA"/>
    </w:rPr>
  </w:style>
  <w:style w:type="paragraph" w:styleId="a6">
    <w:name w:val="header"/>
    <w:basedOn w:val="a"/>
    <w:link w:val="a7"/>
    <w:uiPriority w:val="99"/>
    <w:semiHidden/>
    <w:unhideWhenUsed/>
    <w:rsid w:val="009430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0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9430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30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9430E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b">
    <w:name w:val="endnote text"/>
    <w:basedOn w:val="a"/>
    <w:link w:val="aa"/>
    <w:uiPriority w:val="99"/>
    <w:semiHidden/>
    <w:unhideWhenUsed/>
    <w:rsid w:val="009430E4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9430E4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9430E4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uiPriority w:val="99"/>
    <w:semiHidden/>
    <w:unhideWhenUsed/>
    <w:rsid w:val="009430E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430E4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No Spacing"/>
    <w:basedOn w:val="a"/>
    <w:link w:val="af"/>
    <w:uiPriority w:val="1"/>
    <w:qFormat/>
    <w:rsid w:val="009430E4"/>
    <w:rPr>
      <w:szCs w:val="32"/>
    </w:rPr>
  </w:style>
  <w:style w:type="paragraph" w:styleId="af0">
    <w:name w:val="List Paragraph"/>
    <w:basedOn w:val="a"/>
    <w:uiPriority w:val="34"/>
    <w:qFormat/>
    <w:rsid w:val="009430E4"/>
    <w:pPr>
      <w:ind w:left="720"/>
      <w:contextualSpacing/>
    </w:pPr>
  </w:style>
  <w:style w:type="paragraph" w:customStyle="1" w:styleId="c4">
    <w:name w:val="c4"/>
    <w:basedOn w:val="a"/>
    <w:uiPriority w:val="99"/>
    <w:rsid w:val="009430E4"/>
    <w:pPr>
      <w:spacing w:before="103" w:after="103"/>
    </w:pPr>
    <w:rPr>
      <w:rFonts w:ascii="Times New Roman" w:hAnsi="Times New Roman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9430E4"/>
    <w:pPr>
      <w:tabs>
        <w:tab w:val="left" w:pos="523"/>
      </w:tabs>
      <w:ind w:left="523" w:hanging="142"/>
    </w:pPr>
    <w:rPr>
      <w:rFonts w:ascii="Times New Roman" w:hAnsi="Times New Roman"/>
      <w:sz w:val="20"/>
      <w:szCs w:val="20"/>
      <w:lang w:val="ru-RU" w:eastAsia="ar-SA" w:bidi="ar-SA"/>
    </w:rPr>
  </w:style>
  <w:style w:type="paragraph" w:customStyle="1" w:styleId="af1">
    <w:name w:val="Знак"/>
    <w:basedOn w:val="a"/>
    <w:uiPriority w:val="99"/>
    <w:rsid w:val="009430E4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Style3">
    <w:name w:val="Style3"/>
    <w:basedOn w:val="a"/>
    <w:uiPriority w:val="99"/>
    <w:rsid w:val="009430E4"/>
    <w:pPr>
      <w:widowControl w:val="0"/>
      <w:autoSpaceDE w:val="0"/>
      <w:autoSpaceDN w:val="0"/>
      <w:adjustRightInd w:val="0"/>
      <w:spacing w:line="307" w:lineRule="exact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430E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430E4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430E4"/>
    <w:pPr>
      <w:widowControl w:val="0"/>
      <w:autoSpaceDE w:val="0"/>
      <w:autoSpaceDN w:val="0"/>
      <w:adjustRightInd w:val="0"/>
      <w:spacing w:line="299" w:lineRule="exact"/>
      <w:ind w:firstLine="125"/>
    </w:pPr>
    <w:rPr>
      <w:rFonts w:ascii="Times New Roman" w:hAnsi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430E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9430E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5">
    <w:name w:val="Style15"/>
    <w:basedOn w:val="a"/>
    <w:uiPriority w:val="99"/>
    <w:rsid w:val="009430E4"/>
    <w:pPr>
      <w:widowControl w:val="0"/>
      <w:autoSpaceDE w:val="0"/>
      <w:autoSpaceDN w:val="0"/>
      <w:adjustRightInd w:val="0"/>
      <w:spacing w:line="302" w:lineRule="exact"/>
      <w:ind w:hanging="149"/>
    </w:pPr>
    <w:rPr>
      <w:rFonts w:ascii="Times New Roman" w:hAnsi="Times New Roman"/>
      <w:lang w:val="ru-RU" w:eastAsia="ru-RU" w:bidi="ar-SA"/>
    </w:rPr>
  </w:style>
  <w:style w:type="paragraph" w:customStyle="1" w:styleId="Style18">
    <w:name w:val="Style18"/>
    <w:basedOn w:val="a"/>
    <w:uiPriority w:val="99"/>
    <w:rsid w:val="009430E4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9430E4"/>
    <w:pPr>
      <w:widowControl w:val="0"/>
      <w:autoSpaceDE w:val="0"/>
      <w:autoSpaceDN w:val="0"/>
      <w:adjustRightInd w:val="0"/>
      <w:spacing w:line="305" w:lineRule="exact"/>
    </w:pPr>
    <w:rPr>
      <w:rFonts w:ascii="Times New Roman" w:hAnsi="Times New Roman"/>
      <w:lang w:val="ru-RU" w:eastAsia="ru-RU" w:bidi="ar-SA"/>
    </w:rPr>
  </w:style>
  <w:style w:type="paragraph" w:customStyle="1" w:styleId="Style14">
    <w:name w:val="Style14"/>
    <w:basedOn w:val="a"/>
    <w:uiPriority w:val="99"/>
    <w:rsid w:val="009430E4"/>
    <w:pPr>
      <w:widowControl w:val="0"/>
      <w:autoSpaceDE w:val="0"/>
      <w:autoSpaceDN w:val="0"/>
      <w:adjustRightInd w:val="0"/>
      <w:spacing w:line="302" w:lineRule="exact"/>
      <w:ind w:hanging="235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9430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left">
    <w:name w:val="left"/>
    <w:basedOn w:val="a"/>
    <w:uiPriority w:val="99"/>
    <w:rsid w:val="009430E4"/>
    <w:pPr>
      <w:shd w:val="clear" w:color="auto" w:fill="FFFFCC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leftlist">
    <w:name w:val="leftlist"/>
    <w:basedOn w:val="a"/>
    <w:uiPriority w:val="99"/>
    <w:rsid w:val="009430E4"/>
    <w:pPr>
      <w:spacing w:before="100" w:beforeAutospacing="1" w:after="100" w:afterAutospacing="1"/>
    </w:pPr>
    <w:rPr>
      <w:rFonts w:ascii="Times New Roman" w:hAnsi="Times New Roman"/>
      <w:color w:val="805A3F"/>
      <w:lang w:val="ru-RU" w:eastAsia="ru-RU" w:bidi="ar-SA"/>
    </w:rPr>
  </w:style>
  <w:style w:type="paragraph" w:customStyle="1" w:styleId="leftbannerphoto">
    <w:name w:val="leftbannerphoto"/>
    <w:basedOn w:val="a"/>
    <w:uiPriority w:val="99"/>
    <w:rsid w:val="009430E4"/>
    <w:pPr>
      <w:shd w:val="clear" w:color="auto" w:fill="FFFFCC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dirjob">
    <w:name w:val="c_dir_job"/>
    <w:basedOn w:val="a"/>
    <w:uiPriority w:val="99"/>
    <w:rsid w:val="009430E4"/>
    <w:pPr>
      <w:shd w:val="clear" w:color="auto" w:fill="FFFFCC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dir">
    <w:name w:val="c_dir"/>
    <w:basedOn w:val="a"/>
    <w:uiPriority w:val="99"/>
    <w:rsid w:val="009430E4"/>
    <w:pPr>
      <w:shd w:val="clear" w:color="auto" w:fill="FFFFCC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enter">
    <w:name w:val="center"/>
    <w:basedOn w:val="a"/>
    <w:uiPriority w:val="99"/>
    <w:rsid w:val="009430E4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right">
    <w:name w:val="right"/>
    <w:basedOn w:val="a"/>
    <w:uiPriority w:val="99"/>
    <w:rsid w:val="009430E4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righttext">
    <w:name w:val="right_text"/>
    <w:basedOn w:val="a"/>
    <w:uiPriority w:val="99"/>
    <w:rsid w:val="009430E4"/>
    <w:pPr>
      <w:spacing w:before="100" w:beforeAutospacing="1" w:after="100" w:afterAutospacing="1"/>
      <w:jc w:val="center"/>
    </w:pPr>
    <w:rPr>
      <w:rFonts w:ascii="Times New Roman" w:hAnsi="Times New Roman"/>
      <w:color w:val="805A3F"/>
      <w:sz w:val="22"/>
      <w:szCs w:val="22"/>
      <w:lang w:val="ru-RU" w:eastAsia="ru-RU" w:bidi="ar-SA"/>
    </w:rPr>
  </w:style>
  <w:style w:type="paragraph" w:customStyle="1" w:styleId="search">
    <w:name w:val="search"/>
    <w:basedOn w:val="a"/>
    <w:uiPriority w:val="99"/>
    <w:rsid w:val="009430E4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330099"/>
      <w:lang w:val="ru-RU" w:eastAsia="ru-RU" w:bidi="ar-SA"/>
    </w:rPr>
  </w:style>
  <w:style w:type="paragraph" w:customStyle="1" w:styleId="searchcaption">
    <w:name w:val="searchcaption"/>
    <w:basedOn w:val="a"/>
    <w:uiPriority w:val="99"/>
    <w:rsid w:val="009430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arkintext">
    <w:name w:val="markintext"/>
    <w:basedOn w:val="a"/>
    <w:uiPriority w:val="99"/>
    <w:rsid w:val="009430E4"/>
    <w:pPr>
      <w:spacing w:before="100" w:beforeAutospacing="1" w:after="100" w:afterAutospacing="1"/>
    </w:pPr>
    <w:rPr>
      <w:rFonts w:ascii="Times New Roman" w:hAnsi="Times New Roman"/>
      <w:b/>
      <w:bCs/>
      <w:color w:val="A91C15"/>
      <w:lang w:val="ru-RU" w:eastAsia="ru-RU" w:bidi="ar-SA"/>
    </w:rPr>
  </w:style>
  <w:style w:type="paragraph" w:customStyle="1" w:styleId="calendartable">
    <w:name w:val="calendartable"/>
    <w:basedOn w:val="a"/>
    <w:uiPriority w:val="99"/>
    <w:rsid w:val="009430E4"/>
    <w:pPr>
      <w:spacing w:before="450" w:after="450"/>
      <w:ind w:left="750" w:right="450"/>
      <w:jc w:val="center"/>
    </w:pPr>
    <w:rPr>
      <w:rFonts w:ascii="Times New Roman" w:hAnsi="Times New Roman"/>
      <w:lang w:val="ru-RU" w:eastAsia="ru-RU" w:bidi="ar-SA"/>
    </w:rPr>
  </w:style>
  <w:style w:type="paragraph" w:customStyle="1" w:styleId="rest">
    <w:name w:val="rest"/>
    <w:basedOn w:val="a"/>
    <w:uiPriority w:val="99"/>
    <w:rsid w:val="009430E4"/>
    <w:pPr>
      <w:pBdr>
        <w:bottom w:val="inset" w:sz="6" w:space="2" w:color="FFFFFF"/>
      </w:pBdr>
      <w:shd w:val="clear" w:color="auto" w:fill="FECB02"/>
      <w:spacing w:before="100" w:beforeAutospacing="1" w:after="100" w:afterAutospacing="1"/>
      <w:jc w:val="center"/>
    </w:pPr>
    <w:rPr>
      <w:rFonts w:ascii="Times New Roman" w:hAnsi="Times New Roman"/>
      <w:sz w:val="17"/>
      <w:szCs w:val="17"/>
      <w:lang w:val="ru-RU" w:eastAsia="ru-RU" w:bidi="ar-SA"/>
    </w:rPr>
  </w:style>
  <w:style w:type="paragraph" w:customStyle="1" w:styleId="day">
    <w:name w:val="day"/>
    <w:basedOn w:val="a"/>
    <w:uiPriority w:val="99"/>
    <w:rsid w:val="009430E4"/>
    <w:pPr>
      <w:pBdr>
        <w:bottom w:val="inset" w:sz="6" w:space="4" w:color="FFFFFF"/>
      </w:pBdr>
      <w:shd w:val="clear" w:color="auto" w:fill="FADC56"/>
      <w:spacing w:before="100" w:beforeAutospacing="1" w:after="100" w:afterAutospacing="1"/>
      <w:jc w:val="center"/>
    </w:pPr>
    <w:rPr>
      <w:rFonts w:ascii="Times New Roman" w:hAnsi="Times New Roman"/>
      <w:sz w:val="17"/>
      <w:szCs w:val="17"/>
      <w:lang w:val="ru-RU" w:eastAsia="ru-RU" w:bidi="ar-SA"/>
    </w:rPr>
  </w:style>
  <w:style w:type="paragraph" w:customStyle="1" w:styleId="dayselected">
    <w:name w:val="dayselected"/>
    <w:basedOn w:val="a"/>
    <w:uiPriority w:val="99"/>
    <w:rsid w:val="009430E4"/>
    <w:pPr>
      <w:shd w:val="clear" w:color="auto" w:fill="EA3C2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restselected">
    <w:name w:val="restselected"/>
    <w:basedOn w:val="a"/>
    <w:uiPriority w:val="99"/>
    <w:rsid w:val="009430E4"/>
    <w:pPr>
      <w:shd w:val="clear" w:color="auto" w:fill="EA3C2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aytoday">
    <w:name w:val="daytoday"/>
    <w:basedOn w:val="a"/>
    <w:uiPriority w:val="99"/>
    <w:rsid w:val="009430E4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resttoday">
    <w:name w:val="resttoday"/>
    <w:basedOn w:val="a"/>
    <w:uiPriority w:val="99"/>
    <w:rsid w:val="009430E4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resttodayselected">
    <w:name w:val="resttodayselected"/>
    <w:basedOn w:val="a"/>
    <w:uiPriority w:val="99"/>
    <w:rsid w:val="009430E4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daytodayselected">
    <w:name w:val="daytodayselected"/>
    <w:basedOn w:val="a"/>
    <w:uiPriority w:val="99"/>
    <w:rsid w:val="009430E4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dayother">
    <w:name w:val="dayother"/>
    <w:basedOn w:val="a"/>
    <w:uiPriority w:val="99"/>
    <w:rsid w:val="009430E4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rFonts w:ascii="Times New Roman" w:hAnsi="Times New Roman"/>
      <w:color w:val="CCCCCC"/>
      <w:sz w:val="17"/>
      <w:szCs w:val="17"/>
      <w:lang w:val="ru-RU" w:eastAsia="ru-RU" w:bidi="ar-SA"/>
    </w:rPr>
  </w:style>
  <w:style w:type="paragraph" w:customStyle="1" w:styleId="restother">
    <w:name w:val="restother"/>
    <w:basedOn w:val="a"/>
    <w:uiPriority w:val="99"/>
    <w:rsid w:val="009430E4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rFonts w:ascii="Times New Roman" w:hAnsi="Times New Roman"/>
      <w:color w:val="CCCCCC"/>
      <w:sz w:val="17"/>
      <w:szCs w:val="17"/>
      <w:lang w:val="ru-RU" w:eastAsia="ru-RU" w:bidi="ar-SA"/>
    </w:rPr>
  </w:style>
  <w:style w:type="paragraph" w:customStyle="1" w:styleId="opros">
    <w:name w:val="opros"/>
    <w:basedOn w:val="a"/>
    <w:uiPriority w:val="99"/>
    <w:rsid w:val="009430E4"/>
    <w:pPr>
      <w:spacing w:before="150" w:after="150"/>
      <w:ind w:left="150" w:right="150"/>
    </w:pPr>
    <w:rPr>
      <w:rFonts w:ascii="Times New Roman" w:hAnsi="Times New Roman"/>
      <w:lang w:val="ru-RU" w:eastAsia="ru-RU" w:bidi="ar-SA"/>
    </w:rPr>
  </w:style>
  <w:style w:type="paragraph" w:customStyle="1" w:styleId="vopros">
    <w:name w:val="vopros"/>
    <w:basedOn w:val="a"/>
    <w:uiPriority w:val="99"/>
    <w:rsid w:val="009430E4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0"/>
      <w:szCs w:val="20"/>
      <w:lang w:val="ru-RU" w:eastAsia="ru-RU" w:bidi="ar-SA"/>
    </w:rPr>
  </w:style>
  <w:style w:type="paragraph" w:customStyle="1" w:styleId="results">
    <w:name w:val="results"/>
    <w:basedOn w:val="a"/>
    <w:uiPriority w:val="99"/>
    <w:rsid w:val="009430E4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archivlink">
    <w:name w:val="archivlink"/>
    <w:basedOn w:val="a"/>
    <w:uiPriority w:val="99"/>
    <w:rsid w:val="009430E4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u w:val="single"/>
      <w:lang w:val="ru-RU" w:eastAsia="ru-RU" w:bidi="ar-SA"/>
    </w:rPr>
  </w:style>
  <w:style w:type="paragraph" w:customStyle="1" w:styleId="menu">
    <w:name w:val="menu"/>
    <w:basedOn w:val="a"/>
    <w:uiPriority w:val="99"/>
    <w:rsid w:val="009430E4"/>
    <w:pPr>
      <w:shd w:val="clear" w:color="auto" w:fill="FF660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rightmainboxcaption">
    <w:name w:val="rightmainboxcaption"/>
    <w:basedOn w:val="a"/>
    <w:uiPriority w:val="99"/>
    <w:rsid w:val="009430E4"/>
    <w:pPr>
      <w:shd w:val="clear" w:color="auto" w:fill="F7F1EA"/>
      <w:spacing w:before="100" w:beforeAutospacing="1" w:after="100" w:afterAutospacing="1"/>
      <w:jc w:val="center"/>
    </w:pPr>
    <w:rPr>
      <w:rFonts w:ascii="Times New Roman" w:hAnsi="Times New Roman"/>
      <w:b/>
      <w:bCs/>
      <w:color w:val="805A3F"/>
      <w:u w:val="single"/>
      <w:lang w:val="ru-RU" w:eastAsia="ru-RU" w:bidi="ar-SA"/>
    </w:rPr>
  </w:style>
  <w:style w:type="paragraph" w:customStyle="1" w:styleId="bannerbox">
    <w:name w:val="bannerbox"/>
    <w:basedOn w:val="a"/>
    <w:uiPriority w:val="99"/>
    <w:rsid w:val="009430E4"/>
    <w:pPr>
      <w:pBdr>
        <w:top w:val="single" w:sz="6" w:space="0" w:color="DECB97"/>
        <w:left w:val="single" w:sz="6" w:space="0" w:color="DECB97"/>
        <w:bottom w:val="single" w:sz="6" w:space="0" w:color="DECB97"/>
        <w:right w:val="single" w:sz="6" w:space="0" w:color="DECB97"/>
      </w:pBdr>
      <w:shd w:val="clear" w:color="auto" w:fill="FFFFFF"/>
      <w:spacing w:before="45" w:after="45"/>
      <w:ind w:left="45" w:right="45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banneritem">
    <w:name w:val="banneritem"/>
    <w:basedOn w:val="a"/>
    <w:uiPriority w:val="99"/>
    <w:rsid w:val="009430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tablelist">
    <w:name w:val="tablelist"/>
    <w:basedOn w:val="a"/>
    <w:uiPriority w:val="99"/>
    <w:rsid w:val="009430E4"/>
    <w:pPr>
      <w:pBdr>
        <w:top w:val="dotted" w:sz="6" w:space="0" w:color="007CC2"/>
        <w:bottom w:val="dotted" w:sz="6" w:space="0" w:color="007CC2"/>
      </w:pBdr>
      <w:shd w:val="clear" w:color="auto" w:fill="F9FDFF"/>
      <w:spacing w:before="100" w:beforeAutospacing="1" w:after="150"/>
    </w:pPr>
    <w:rPr>
      <w:rFonts w:ascii="Times New Roman" w:hAnsi="Times New Roman"/>
      <w:lang w:val="ru-RU" w:eastAsia="ru-RU" w:bidi="ar-SA"/>
    </w:rPr>
  </w:style>
  <w:style w:type="paragraph" w:customStyle="1" w:styleId="way">
    <w:name w:val="way"/>
    <w:basedOn w:val="a"/>
    <w:uiPriority w:val="99"/>
    <w:rsid w:val="009430E4"/>
    <w:pPr>
      <w:pBdr>
        <w:top w:val="single" w:sz="6" w:space="2" w:color="330099"/>
        <w:bottom w:val="single" w:sz="6" w:space="2" w:color="330099"/>
      </w:pBdr>
      <w:spacing w:before="150" w:after="150"/>
    </w:pPr>
    <w:rPr>
      <w:rFonts w:ascii="Times New Roman" w:hAnsi="Times New Roman"/>
      <w:color w:val="330099"/>
      <w:sz w:val="18"/>
      <w:szCs w:val="18"/>
      <w:lang w:val="ru-RU" w:eastAsia="ru-RU" w:bidi="ar-SA"/>
    </w:rPr>
  </w:style>
  <w:style w:type="character" w:customStyle="1" w:styleId="c1">
    <w:name w:val="c1"/>
    <w:basedOn w:val="a0"/>
    <w:rsid w:val="009430E4"/>
  </w:style>
  <w:style w:type="character" w:customStyle="1" w:styleId="apple-style-span">
    <w:name w:val="apple-style-span"/>
    <w:rsid w:val="009430E4"/>
  </w:style>
  <w:style w:type="character" w:customStyle="1" w:styleId="FontStyle27">
    <w:name w:val="Font Style27"/>
    <w:uiPriority w:val="99"/>
    <w:rsid w:val="009430E4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9430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9430E4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9430E4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0">
    <w:name w:val="Font Style30"/>
    <w:uiPriority w:val="99"/>
    <w:rsid w:val="009430E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1">
    <w:name w:val="Font Style31"/>
    <w:uiPriority w:val="99"/>
    <w:rsid w:val="009430E4"/>
    <w:rPr>
      <w:rFonts w:ascii="Bookman Old Style" w:hAnsi="Bookman Old Style" w:cs="Bookman Old Style" w:hint="default"/>
      <w:b/>
      <w:bCs/>
      <w:sz w:val="8"/>
      <w:szCs w:val="8"/>
    </w:rPr>
  </w:style>
  <w:style w:type="character" w:customStyle="1" w:styleId="FontStyle34">
    <w:name w:val="Font Style34"/>
    <w:uiPriority w:val="99"/>
    <w:rsid w:val="009430E4"/>
    <w:rPr>
      <w:rFonts w:ascii="Times New Roman" w:hAnsi="Times New Roman" w:cs="Times New Roman" w:hint="default"/>
      <w:sz w:val="8"/>
      <w:szCs w:val="8"/>
    </w:rPr>
  </w:style>
  <w:style w:type="character" w:customStyle="1" w:styleId="13">
    <w:name w:val="Дата1"/>
    <w:basedOn w:val="a0"/>
    <w:rsid w:val="009430E4"/>
  </w:style>
  <w:style w:type="character" w:customStyle="1" w:styleId="procent">
    <w:name w:val="procent"/>
    <w:basedOn w:val="a0"/>
    <w:rsid w:val="009430E4"/>
  </w:style>
  <w:style w:type="character" w:customStyle="1" w:styleId="procent1">
    <w:name w:val="procent1"/>
    <w:basedOn w:val="a0"/>
    <w:rsid w:val="009430E4"/>
    <w:rPr>
      <w:b/>
      <w:bCs/>
      <w:color w:val="805A3F"/>
    </w:rPr>
  </w:style>
  <w:style w:type="character" w:customStyle="1" w:styleId="date1">
    <w:name w:val="date1"/>
    <w:basedOn w:val="a0"/>
    <w:rsid w:val="009430E4"/>
    <w:rPr>
      <w:b/>
      <w:bCs/>
      <w:color w:val="330099"/>
    </w:rPr>
  </w:style>
  <w:style w:type="character" w:customStyle="1" w:styleId="date2">
    <w:name w:val="date2"/>
    <w:basedOn w:val="a0"/>
    <w:rsid w:val="009430E4"/>
    <w:rPr>
      <w:b/>
      <w:bCs/>
      <w:color w:val="330099"/>
      <w:sz w:val="17"/>
      <w:szCs w:val="17"/>
    </w:rPr>
  </w:style>
  <w:style w:type="character" w:customStyle="1" w:styleId="z-">
    <w:name w:val="z-Начало формы Знак"/>
    <w:basedOn w:val="a0"/>
    <w:link w:val="z-0"/>
    <w:uiPriority w:val="99"/>
    <w:semiHidden/>
    <w:rsid w:val="009430E4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430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9430E4"/>
    <w:rPr>
      <w:rFonts w:ascii="Arial" w:eastAsia="Times New Roman" w:hAnsi="Arial" w:cs="Arial"/>
      <w:vanish/>
      <w:sz w:val="16"/>
      <w:szCs w:val="16"/>
      <w:lang w:val="en-US" w:bidi="en-US"/>
    </w:rPr>
  </w:style>
  <w:style w:type="character" w:customStyle="1" w:styleId="z-2">
    <w:name w:val="z-Конец формы Знак"/>
    <w:basedOn w:val="a0"/>
    <w:link w:val="z-3"/>
    <w:uiPriority w:val="99"/>
    <w:semiHidden/>
    <w:rsid w:val="009430E4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430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9430E4"/>
    <w:rPr>
      <w:rFonts w:ascii="Arial" w:eastAsia="Times New Roman" w:hAnsi="Arial" w:cs="Arial"/>
      <w:vanish/>
      <w:sz w:val="16"/>
      <w:szCs w:val="16"/>
      <w:lang w:val="en-US" w:bidi="en-US"/>
    </w:rPr>
  </w:style>
  <w:style w:type="table" w:styleId="af2">
    <w:name w:val="Table Grid"/>
    <w:basedOn w:val="a1"/>
    <w:uiPriority w:val="59"/>
    <w:rsid w:val="0094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430E4"/>
    <w:rPr>
      <w:b/>
      <w:bCs/>
    </w:rPr>
  </w:style>
  <w:style w:type="character" w:customStyle="1" w:styleId="c6">
    <w:name w:val="c6"/>
    <w:basedOn w:val="a0"/>
    <w:rsid w:val="009430E4"/>
  </w:style>
  <w:style w:type="character" w:styleId="af4">
    <w:name w:val="Emphasis"/>
    <w:basedOn w:val="a0"/>
    <w:uiPriority w:val="20"/>
    <w:qFormat/>
    <w:rsid w:val="009430E4"/>
    <w:rPr>
      <w:i/>
      <w:iCs/>
    </w:rPr>
  </w:style>
  <w:style w:type="paragraph" w:customStyle="1" w:styleId="Textbody">
    <w:name w:val="Text body"/>
    <w:basedOn w:val="a"/>
    <w:rsid w:val="009430E4"/>
    <w:pPr>
      <w:widowControl w:val="0"/>
      <w:spacing w:after="283"/>
    </w:pPr>
    <w:rPr>
      <w:rFonts w:ascii="Times New Roman" w:eastAsia="Arial Unicode MS" w:hAnsi="Times New Roman" w:cs="Tahoma"/>
      <w:color w:val="000000"/>
      <w:kern w:val="1"/>
    </w:rPr>
  </w:style>
  <w:style w:type="paragraph" w:customStyle="1" w:styleId="default">
    <w:name w:val="default"/>
    <w:basedOn w:val="a"/>
    <w:rsid w:val="009430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rticleseparator">
    <w:name w:val="article_separator"/>
    <w:basedOn w:val="a0"/>
    <w:rsid w:val="009430E4"/>
    <w:rPr>
      <w:vanish/>
      <w:webHidden w:val="0"/>
      <w:specVanish w:val="0"/>
    </w:rPr>
  </w:style>
  <w:style w:type="paragraph" w:customStyle="1" w:styleId="Standard">
    <w:name w:val="Standard"/>
    <w:rsid w:val="009430E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4">
    <w:name w:val="1"/>
    <w:basedOn w:val="a"/>
    <w:rsid w:val="009430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blk">
    <w:name w:val="blk"/>
    <w:basedOn w:val="a0"/>
    <w:rsid w:val="009430E4"/>
  </w:style>
  <w:style w:type="character" w:customStyle="1" w:styleId="epm">
    <w:name w:val="epm"/>
    <w:basedOn w:val="a0"/>
    <w:rsid w:val="009430E4"/>
  </w:style>
  <w:style w:type="paragraph" w:customStyle="1" w:styleId="ConsPlusNormal">
    <w:name w:val="ConsPlusNormal"/>
    <w:rsid w:val="00943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9430E4"/>
    <w:pPr>
      <w:spacing w:after="200" w:line="276" w:lineRule="auto"/>
      <w:ind w:left="720"/>
    </w:pPr>
    <w:rPr>
      <w:sz w:val="22"/>
      <w:szCs w:val="22"/>
      <w:lang w:val="ru-RU" w:eastAsia="ru-RU" w:bidi="ar-SA"/>
    </w:rPr>
  </w:style>
  <w:style w:type="paragraph" w:customStyle="1" w:styleId="Default0">
    <w:name w:val="Default"/>
    <w:rsid w:val="009430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f2"/>
    <w:uiPriority w:val="59"/>
    <w:rsid w:val="00243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FA7CC7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FA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af8"/>
    <w:qFormat/>
    <w:rsid w:val="00FA7C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8">
    <w:name w:val="Название Знак"/>
    <w:basedOn w:val="a0"/>
    <w:link w:val="af7"/>
    <w:rsid w:val="00FA7C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2">
    <w:name w:val="Основной текст (2)_"/>
    <w:basedOn w:val="a0"/>
    <w:link w:val="23"/>
    <w:rsid w:val="00D15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5F14"/>
    <w:pPr>
      <w:widowControl w:val="0"/>
      <w:shd w:val="clear" w:color="auto" w:fill="FFFFFF"/>
      <w:spacing w:line="446" w:lineRule="exact"/>
      <w:ind w:hanging="340"/>
    </w:pPr>
    <w:rPr>
      <w:rFonts w:ascii="Times New Roman" w:hAnsi="Times New Roman"/>
      <w:sz w:val="22"/>
      <w:szCs w:val="22"/>
      <w:lang w:val="ru-RU" w:bidi="ar-SA"/>
    </w:rPr>
  </w:style>
  <w:style w:type="character" w:customStyle="1" w:styleId="24">
    <w:name w:val="Основной текст (2) + Полужирный"/>
    <w:basedOn w:val="22"/>
    <w:rsid w:val="00D15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">
    <w:name w:val="Без интервала Знак"/>
    <w:link w:val="ae"/>
    <w:uiPriority w:val="1"/>
    <w:locked/>
    <w:rsid w:val="00CA320D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Exact">
    <w:name w:val="Основной текст (2) Exact"/>
    <w:basedOn w:val="a0"/>
    <w:rsid w:val="0037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sid w:val="00183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183A0B"/>
    <w:pPr>
      <w:widowControl w:val="0"/>
      <w:shd w:val="clear" w:color="auto" w:fill="FFFFFF"/>
      <w:spacing w:line="312" w:lineRule="exact"/>
      <w:jc w:val="center"/>
      <w:outlineLvl w:val="1"/>
    </w:pPr>
    <w:rPr>
      <w:rFonts w:ascii="Times New Roman" w:hAnsi="Times New Roman"/>
      <w:b/>
      <w:bCs/>
      <w:sz w:val="28"/>
      <w:szCs w:val="28"/>
      <w:lang w:val="ru-RU" w:bidi="ar-SA"/>
    </w:rPr>
  </w:style>
  <w:style w:type="paragraph" w:customStyle="1" w:styleId="17">
    <w:name w:val="Обычный1"/>
    <w:rsid w:val="005535C7"/>
    <w:rPr>
      <w:rFonts w:ascii="Calibri" w:eastAsia="Calibri" w:hAnsi="Calibri" w:cs="Calibri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D90F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763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63E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3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506012125370155E-4"/>
          <c:y val="0.15823069484735883"/>
          <c:w val="0.55510043656604402"/>
          <c:h val="0.645278077082486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- май 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EFE-45F3-9608-86ADC95021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EFE-45F3-9608-86ADC95021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EFE-45F3-9608-86ADC95021B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EFE-45F3-9608-86ADC95021B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EFE-45F3-9608-86ADC95021B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 </c:v>
                </c:pt>
                <c:pt idx="2">
                  <c:v>прыжок</c:v>
                </c:pt>
                <c:pt idx="3">
                  <c:v>наклон вперед из и.п. сидя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49</c:v>
                </c:pt>
                <c:pt idx="3">
                  <c:v>37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EFE-45F3-9608-86ADC95021B7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Продажиапрель - май 2016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E5-4CF3-96A5-75966D4EA83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E5-4CF3-96A5-75966D4EA83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4E5-4CF3-96A5-75966D4EA83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</c:v>
                </c:pt>
                <c:pt idx="2">
                  <c:v>наклон вперед из и.п. сидя</c:v>
                </c:pt>
                <c:pt idx="3">
                  <c:v>прыжок с места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42</c:v>
                </c:pt>
                <c:pt idx="2">
                  <c:v>43</c:v>
                </c:pt>
                <c:pt idx="3">
                  <c:v>49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E5-4CF3-96A5-75966D4EA830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- май 2016 г.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D50-4F91-BF2A-BBE9CB59E7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50-4F91-BF2A-BBE9CB59E7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D50-4F91-BF2A-BBE9CB59E72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</c:v>
                </c:pt>
                <c:pt idx="2">
                  <c:v>наклон вперед из и.п. сидя</c:v>
                </c:pt>
                <c:pt idx="3">
                  <c:v>прыжок в длину с места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27</c:v>
                </c:pt>
                <c:pt idx="3">
                  <c:v>20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50-4F91-BF2A-BBE9CB59E726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8A54-9191-40DB-A167-28FE16B1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2022-03-18T06:33:00Z</cp:lastPrinted>
  <dcterms:created xsi:type="dcterms:W3CDTF">2020-04-13T01:36:00Z</dcterms:created>
  <dcterms:modified xsi:type="dcterms:W3CDTF">2022-03-23T07:34:00Z</dcterms:modified>
</cp:coreProperties>
</file>