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43" w:rsidRDefault="00646043" w:rsidP="00646043">
      <w:pPr>
        <w:jc w:val="center"/>
        <w:rPr>
          <w:rFonts w:ascii="Times New Roman" w:hAnsi="Times New Roman"/>
          <w:sz w:val="44"/>
          <w:szCs w:val="44"/>
        </w:rPr>
      </w:pPr>
    </w:p>
    <w:p w:rsidR="00646043" w:rsidRDefault="00646043" w:rsidP="00646043">
      <w:pPr>
        <w:jc w:val="center"/>
        <w:rPr>
          <w:rFonts w:ascii="Times New Roman" w:hAnsi="Times New Roman"/>
          <w:sz w:val="44"/>
          <w:szCs w:val="44"/>
        </w:rPr>
      </w:pPr>
    </w:p>
    <w:p w:rsidR="00646043" w:rsidRDefault="00646043" w:rsidP="00646043">
      <w:pPr>
        <w:jc w:val="center"/>
        <w:rPr>
          <w:rFonts w:ascii="Times New Roman" w:hAnsi="Times New Roman"/>
          <w:sz w:val="44"/>
          <w:szCs w:val="44"/>
        </w:rPr>
      </w:pPr>
    </w:p>
    <w:p w:rsidR="00646043" w:rsidRDefault="00646043" w:rsidP="00646043">
      <w:pPr>
        <w:jc w:val="center"/>
        <w:rPr>
          <w:rFonts w:ascii="Times New Roman" w:hAnsi="Times New Roman"/>
          <w:sz w:val="44"/>
          <w:szCs w:val="44"/>
        </w:rPr>
      </w:pPr>
    </w:p>
    <w:p w:rsidR="00646043" w:rsidRDefault="00646043" w:rsidP="00646043">
      <w:pPr>
        <w:jc w:val="center"/>
        <w:rPr>
          <w:rFonts w:ascii="Times New Roman" w:hAnsi="Times New Roman"/>
          <w:sz w:val="44"/>
          <w:szCs w:val="44"/>
        </w:rPr>
      </w:pPr>
    </w:p>
    <w:p w:rsidR="00646043" w:rsidRDefault="00646043" w:rsidP="00646043">
      <w:pPr>
        <w:jc w:val="center"/>
        <w:rPr>
          <w:rFonts w:ascii="Times New Roman" w:hAnsi="Times New Roman"/>
          <w:sz w:val="44"/>
          <w:szCs w:val="44"/>
        </w:rPr>
      </w:pPr>
    </w:p>
    <w:p w:rsidR="00646043" w:rsidRPr="00646043" w:rsidRDefault="00646043" w:rsidP="00646043">
      <w:pPr>
        <w:jc w:val="center"/>
        <w:rPr>
          <w:rFonts w:ascii="Times New Roman" w:hAnsi="Times New Roman"/>
          <w:b/>
          <w:sz w:val="44"/>
          <w:szCs w:val="44"/>
        </w:rPr>
      </w:pPr>
      <w:r w:rsidRPr="00646043">
        <w:rPr>
          <w:rFonts w:ascii="Times New Roman" w:hAnsi="Times New Roman"/>
          <w:b/>
          <w:sz w:val="44"/>
          <w:szCs w:val="44"/>
        </w:rPr>
        <w:t>Консультации для родителей</w:t>
      </w:r>
    </w:p>
    <w:p w:rsidR="00646043" w:rsidRPr="00E60D2F" w:rsidRDefault="00646043" w:rsidP="00646043">
      <w:pPr>
        <w:jc w:val="center"/>
        <w:rPr>
          <w:rFonts w:ascii="Arial Black" w:hAnsi="Arial Black"/>
          <w:sz w:val="44"/>
          <w:szCs w:val="44"/>
        </w:rPr>
      </w:pPr>
      <w:r w:rsidRPr="00E60D2F">
        <w:rPr>
          <w:rFonts w:ascii="Arial Black" w:hAnsi="Arial Black"/>
          <w:sz w:val="44"/>
          <w:szCs w:val="44"/>
        </w:rPr>
        <w:t>«Советы логопеда для родителей»</w:t>
      </w:r>
    </w:p>
    <w:p w:rsidR="00646043" w:rsidRDefault="00646043" w:rsidP="00646043">
      <w:pPr>
        <w:jc w:val="center"/>
        <w:rPr>
          <w:rFonts w:ascii="Times New Roman" w:hAnsi="Times New Roman"/>
          <w:sz w:val="28"/>
          <w:szCs w:val="28"/>
        </w:rPr>
      </w:pPr>
    </w:p>
    <w:p w:rsidR="00646043" w:rsidRDefault="00646043" w:rsidP="00646043">
      <w:pPr>
        <w:jc w:val="center"/>
        <w:rPr>
          <w:rFonts w:ascii="Times New Roman" w:hAnsi="Times New Roman"/>
          <w:sz w:val="28"/>
          <w:szCs w:val="28"/>
        </w:rPr>
      </w:pPr>
    </w:p>
    <w:p w:rsidR="00646043" w:rsidRDefault="00646043" w:rsidP="00646043">
      <w:pPr>
        <w:jc w:val="right"/>
        <w:rPr>
          <w:rFonts w:ascii="Times New Roman" w:eastAsia="Times New Roman" w:hAnsi="Times New Roman"/>
          <w:sz w:val="28"/>
          <w:szCs w:val="28"/>
        </w:rPr>
      </w:pPr>
    </w:p>
    <w:p w:rsidR="00646043" w:rsidRDefault="00646043" w:rsidP="00646043">
      <w:pPr>
        <w:rPr>
          <w:rFonts w:ascii="Times New Roman" w:eastAsia="Times New Roman" w:hAnsi="Times New Roman"/>
          <w:sz w:val="28"/>
          <w:szCs w:val="28"/>
        </w:rPr>
      </w:pPr>
    </w:p>
    <w:p w:rsidR="00646043" w:rsidRDefault="00646043" w:rsidP="00646043">
      <w:pPr>
        <w:jc w:val="center"/>
        <w:rPr>
          <w:rFonts w:ascii="Times New Roman" w:eastAsia="Times New Roman" w:hAnsi="Times New Roman"/>
          <w:sz w:val="28"/>
          <w:szCs w:val="28"/>
        </w:rPr>
      </w:pPr>
      <w:r>
        <w:rPr>
          <w:rFonts w:ascii="Times New Roman" w:eastAsia="Times New Roman" w:hAnsi="Times New Roman"/>
          <w:sz w:val="28"/>
          <w:szCs w:val="28"/>
        </w:rPr>
        <w:t xml:space="preserve">                      </w:t>
      </w:r>
    </w:p>
    <w:p w:rsidR="00646043" w:rsidRDefault="00646043" w:rsidP="00646043">
      <w:pPr>
        <w:jc w:val="center"/>
        <w:rPr>
          <w:rFonts w:ascii="Times New Roman" w:eastAsia="Times New Roman" w:hAnsi="Times New Roman"/>
          <w:sz w:val="28"/>
          <w:szCs w:val="28"/>
        </w:rPr>
      </w:pPr>
    </w:p>
    <w:p w:rsidR="00646043" w:rsidRDefault="00646043" w:rsidP="00646043">
      <w:pPr>
        <w:jc w:val="center"/>
        <w:rPr>
          <w:rFonts w:ascii="Times New Roman" w:eastAsia="Times New Roman" w:hAnsi="Times New Roman"/>
          <w:sz w:val="28"/>
          <w:szCs w:val="28"/>
        </w:rPr>
      </w:pPr>
    </w:p>
    <w:p w:rsidR="00646043" w:rsidRDefault="00646043" w:rsidP="00646043">
      <w:pPr>
        <w:jc w:val="center"/>
        <w:rPr>
          <w:rFonts w:ascii="Times New Roman" w:eastAsia="Times New Roman" w:hAnsi="Times New Roman"/>
          <w:sz w:val="28"/>
          <w:szCs w:val="28"/>
        </w:rPr>
      </w:pPr>
    </w:p>
    <w:p w:rsidR="00646043" w:rsidRDefault="00646043" w:rsidP="00646043">
      <w:pPr>
        <w:jc w:val="center"/>
        <w:rPr>
          <w:rFonts w:ascii="Times New Roman" w:eastAsia="Times New Roman" w:hAnsi="Times New Roman"/>
          <w:sz w:val="28"/>
          <w:szCs w:val="28"/>
        </w:rPr>
      </w:pPr>
    </w:p>
    <w:p w:rsidR="00646043" w:rsidRDefault="00646043" w:rsidP="00646043">
      <w:pPr>
        <w:jc w:val="center"/>
        <w:rPr>
          <w:rFonts w:ascii="Times New Roman" w:eastAsia="Times New Roman" w:hAnsi="Times New Roman"/>
          <w:sz w:val="28"/>
          <w:szCs w:val="28"/>
        </w:rPr>
      </w:pPr>
    </w:p>
    <w:p w:rsidR="00646043" w:rsidRDefault="00646043" w:rsidP="00646043">
      <w:pPr>
        <w:spacing w:after="0"/>
        <w:jc w:val="center"/>
        <w:rPr>
          <w:rFonts w:ascii="Times New Roman" w:eastAsia="Times New Roman" w:hAnsi="Times New Roman"/>
          <w:sz w:val="28"/>
          <w:szCs w:val="28"/>
        </w:rPr>
      </w:pPr>
    </w:p>
    <w:p w:rsidR="00646043" w:rsidRDefault="00646043" w:rsidP="00646043">
      <w:pPr>
        <w:spacing w:after="0"/>
        <w:jc w:val="center"/>
        <w:rPr>
          <w:rFonts w:ascii="Times New Roman" w:eastAsia="Times New Roman" w:hAnsi="Times New Roman"/>
          <w:sz w:val="28"/>
          <w:szCs w:val="28"/>
        </w:rPr>
      </w:pPr>
    </w:p>
    <w:p w:rsidR="00646043" w:rsidRPr="00E60D2F" w:rsidRDefault="00646043" w:rsidP="00646043">
      <w:pPr>
        <w:spacing w:after="0"/>
        <w:jc w:val="right"/>
        <w:rPr>
          <w:rFonts w:ascii="Times New Roman" w:eastAsia="Times New Roman" w:hAnsi="Times New Roman"/>
          <w:b/>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П</w:t>
      </w:r>
      <w:r w:rsidRPr="00E60D2F">
        <w:rPr>
          <w:rFonts w:ascii="Times New Roman" w:eastAsia="Times New Roman" w:hAnsi="Times New Roman"/>
          <w:b/>
          <w:sz w:val="28"/>
          <w:szCs w:val="28"/>
        </w:rPr>
        <w:t>одготовила:</w:t>
      </w:r>
    </w:p>
    <w:p w:rsidR="00646043" w:rsidRPr="001A0949" w:rsidRDefault="00646043" w:rsidP="00646043">
      <w:pPr>
        <w:spacing w:after="0"/>
        <w:jc w:val="right"/>
        <w:rPr>
          <w:rFonts w:ascii="Times New Roman" w:eastAsia="Times New Roman" w:hAnsi="Times New Roman"/>
          <w:sz w:val="28"/>
          <w:szCs w:val="28"/>
        </w:rPr>
      </w:pPr>
      <w:r>
        <w:rPr>
          <w:rFonts w:ascii="Times New Roman" w:eastAsia="Times New Roman" w:hAnsi="Times New Roman"/>
          <w:sz w:val="28"/>
          <w:szCs w:val="28"/>
        </w:rPr>
        <w:t xml:space="preserve">                                     </w:t>
      </w:r>
      <w:r w:rsidRPr="001A0949">
        <w:rPr>
          <w:rFonts w:ascii="Times New Roman" w:eastAsia="Times New Roman" w:hAnsi="Times New Roman"/>
          <w:sz w:val="28"/>
          <w:szCs w:val="28"/>
        </w:rPr>
        <w:t>учитель – логопед</w:t>
      </w:r>
    </w:p>
    <w:p w:rsidR="00646043" w:rsidRDefault="00646043" w:rsidP="00646043">
      <w:pPr>
        <w:spacing w:after="0"/>
        <w:jc w:val="right"/>
        <w:rPr>
          <w:rFonts w:ascii="Times New Roman" w:hAnsi="Times New Roman"/>
          <w:sz w:val="28"/>
          <w:szCs w:val="28"/>
        </w:rPr>
      </w:pPr>
      <w:r>
        <w:rPr>
          <w:rFonts w:ascii="Times New Roman" w:hAnsi="Times New Roman"/>
          <w:sz w:val="28"/>
          <w:szCs w:val="28"/>
        </w:rPr>
        <w:t xml:space="preserve">                                                     Власенко Наталья Юрьевна</w:t>
      </w:r>
    </w:p>
    <w:p w:rsidR="00646043" w:rsidRDefault="00646043" w:rsidP="00646043">
      <w:pPr>
        <w:jc w:val="center"/>
        <w:rPr>
          <w:rFonts w:ascii="Times New Roman" w:hAnsi="Times New Roman"/>
          <w:sz w:val="28"/>
          <w:szCs w:val="28"/>
        </w:rPr>
      </w:pPr>
    </w:p>
    <w:p w:rsidR="00646043" w:rsidRPr="00E60D2F" w:rsidRDefault="00646043" w:rsidP="00646043">
      <w:pPr>
        <w:jc w:val="center"/>
        <w:rPr>
          <w:rFonts w:ascii="Arial Black" w:hAnsi="Arial Black"/>
          <w:sz w:val="36"/>
          <w:szCs w:val="36"/>
        </w:rPr>
      </w:pPr>
      <w:r w:rsidRPr="00E60D2F">
        <w:rPr>
          <w:rFonts w:ascii="Arial Black" w:hAnsi="Arial Black"/>
          <w:sz w:val="36"/>
          <w:szCs w:val="36"/>
        </w:rPr>
        <w:lastRenderedPageBreak/>
        <w:t>Советы логопеда для родителей.</w:t>
      </w:r>
    </w:p>
    <w:p w:rsidR="00646043" w:rsidRPr="009203E3" w:rsidRDefault="00646043" w:rsidP="00646043">
      <w:pPr>
        <w:spacing w:line="240" w:lineRule="auto"/>
        <w:jc w:val="both"/>
        <w:rPr>
          <w:rFonts w:ascii="Times New Roman" w:hAnsi="Times New Roman"/>
          <w:sz w:val="28"/>
          <w:szCs w:val="28"/>
        </w:rPr>
      </w:pPr>
      <w:r>
        <w:rPr>
          <w:rFonts w:ascii="Times New Roman" w:hAnsi="Times New Roman"/>
          <w:sz w:val="28"/>
          <w:szCs w:val="28"/>
        </w:rPr>
        <w:t xml:space="preserve">    </w:t>
      </w:r>
      <w:r w:rsidRPr="009203E3">
        <w:rPr>
          <w:rFonts w:ascii="Times New Roman" w:hAnsi="Times New Roman"/>
          <w:sz w:val="28"/>
          <w:szCs w:val="28"/>
        </w:rPr>
        <w:t>Речь ребенка развивается под влиянием речи взрослых и зависит от достаточной речевой практики, нормального социального окружения, от воспитания и обучения, которые начинаются с первых дней его жизни.</w:t>
      </w:r>
    </w:p>
    <w:p w:rsidR="00646043" w:rsidRPr="009203E3" w:rsidRDefault="00646043" w:rsidP="00646043">
      <w:pPr>
        <w:spacing w:line="240" w:lineRule="auto"/>
        <w:jc w:val="both"/>
        <w:rPr>
          <w:rFonts w:ascii="Times New Roman" w:hAnsi="Times New Roman"/>
          <w:sz w:val="28"/>
          <w:szCs w:val="28"/>
        </w:rPr>
      </w:pPr>
      <w:r w:rsidRPr="009203E3">
        <w:rPr>
          <w:rFonts w:ascii="Times New Roman" w:hAnsi="Times New Roman"/>
          <w:b/>
          <w:sz w:val="28"/>
          <w:szCs w:val="28"/>
        </w:rPr>
        <w:t>1 совет.</w:t>
      </w:r>
      <w:r w:rsidRPr="009203E3">
        <w:rPr>
          <w:rFonts w:ascii="Times New Roman" w:hAnsi="Times New Roman"/>
          <w:sz w:val="28"/>
          <w:szCs w:val="28"/>
        </w:rPr>
        <w:t xml:space="preserve"> Разговаривайте со своим ребенком во время всех видов деятельности, таких как</w:t>
      </w:r>
      <w:r>
        <w:rPr>
          <w:rFonts w:ascii="Times New Roman" w:hAnsi="Times New Roman"/>
          <w:sz w:val="28"/>
          <w:szCs w:val="28"/>
        </w:rPr>
        <w:t>:</w:t>
      </w:r>
      <w:r w:rsidRPr="009203E3">
        <w:rPr>
          <w:rFonts w:ascii="Times New Roman" w:hAnsi="Times New Roman"/>
          <w:sz w:val="28"/>
          <w:szCs w:val="28"/>
        </w:rPr>
        <w:t xml:space="preserve">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 </w:t>
      </w:r>
      <w:r w:rsidRPr="009203E3">
        <w:rPr>
          <w:rFonts w:ascii="Times New Roman" w:hAnsi="Times New Roman"/>
          <w:sz w:val="28"/>
          <w:szCs w:val="28"/>
        </w:rPr>
        <w:cr/>
      </w:r>
      <w:r w:rsidRPr="009203E3">
        <w:rPr>
          <w:rFonts w:ascii="Times New Roman" w:hAnsi="Times New Roman"/>
          <w:b/>
          <w:sz w:val="28"/>
          <w:szCs w:val="28"/>
        </w:rPr>
        <w:t>2 совет.</w:t>
      </w:r>
      <w:r w:rsidRPr="009203E3">
        <w:rPr>
          <w:rFonts w:ascii="Times New Roman" w:hAnsi="Times New Roman"/>
          <w:sz w:val="28"/>
          <w:szCs w:val="28"/>
        </w:rPr>
        <w:t xml:space="preserve"> 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 </w:t>
      </w:r>
    </w:p>
    <w:p w:rsidR="00646043" w:rsidRPr="009203E3" w:rsidRDefault="00646043" w:rsidP="00646043">
      <w:pPr>
        <w:spacing w:line="240" w:lineRule="auto"/>
        <w:jc w:val="both"/>
        <w:rPr>
          <w:rFonts w:ascii="Times New Roman" w:hAnsi="Times New Roman"/>
          <w:sz w:val="28"/>
          <w:szCs w:val="28"/>
        </w:rPr>
      </w:pPr>
      <w:r w:rsidRPr="009203E3">
        <w:rPr>
          <w:rFonts w:ascii="Times New Roman" w:hAnsi="Times New Roman"/>
          <w:b/>
          <w:sz w:val="28"/>
          <w:szCs w:val="28"/>
        </w:rPr>
        <w:t>3 совет.</w:t>
      </w:r>
      <w:r w:rsidRPr="009203E3">
        <w:rPr>
          <w:rFonts w:ascii="Times New Roman" w:hAnsi="Times New Roman"/>
          <w:sz w:val="28"/>
          <w:szCs w:val="28"/>
        </w:rPr>
        <w:t xml:space="preserve"> Задавайте ОТКРЫТЫЕ вопросы. Это будет стимулировать вашего ребенка использовать несколько слов для ответа. Например, говорите</w:t>
      </w:r>
      <w:r>
        <w:rPr>
          <w:rFonts w:ascii="Times New Roman" w:hAnsi="Times New Roman"/>
          <w:sz w:val="28"/>
          <w:szCs w:val="28"/>
        </w:rPr>
        <w:t>:</w:t>
      </w:r>
      <w:r w:rsidRPr="009203E3">
        <w:rPr>
          <w:rFonts w:ascii="Times New Roman" w:hAnsi="Times New Roman"/>
          <w:sz w:val="28"/>
          <w:szCs w:val="28"/>
        </w:rPr>
        <w:t xml:space="preserve"> "Что он делает?" </w:t>
      </w:r>
      <w:proofErr w:type="gramStart"/>
      <w:r w:rsidRPr="009203E3">
        <w:rPr>
          <w:rFonts w:ascii="Times New Roman" w:hAnsi="Times New Roman"/>
          <w:sz w:val="28"/>
          <w:szCs w:val="28"/>
        </w:rPr>
        <w:t>вместо</w:t>
      </w:r>
      <w:proofErr w:type="gramEnd"/>
      <w:r>
        <w:rPr>
          <w:rFonts w:ascii="Times New Roman" w:hAnsi="Times New Roman"/>
          <w:sz w:val="28"/>
          <w:szCs w:val="28"/>
        </w:rPr>
        <w:t>:</w:t>
      </w:r>
      <w:r w:rsidRPr="009203E3">
        <w:rPr>
          <w:rFonts w:ascii="Times New Roman" w:hAnsi="Times New Roman"/>
          <w:sz w:val="28"/>
          <w:szCs w:val="28"/>
        </w:rPr>
        <w:t xml:space="preserve"> «Он играет?» </w:t>
      </w:r>
    </w:p>
    <w:p w:rsidR="00646043" w:rsidRPr="009203E3" w:rsidRDefault="00646043" w:rsidP="00646043">
      <w:pPr>
        <w:spacing w:line="240" w:lineRule="auto"/>
        <w:jc w:val="both"/>
        <w:rPr>
          <w:rFonts w:ascii="Times New Roman" w:hAnsi="Times New Roman"/>
          <w:sz w:val="28"/>
          <w:szCs w:val="28"/>
        </w:rPr>
      </w:pPr>
      <w:r w:rsidRPr="009203E3">
        <w:rPr>
          <w:rFonts w:ascii="Times New Roman" w:hAnsi="Times New Roman"/>
          <w:b/>
          <w:sz w:val="28"/>
          <w:szCs w:val="28"/>
        </w:rPr>
        <w:t>4 совет.</w:t>
      </w:r>
      <w:r w:rsidRPr="009203E3">
        <w:rPr>
          <w:rFonts w:ascii="Times New Roman" w:hAnsi="Times New Roman"/>
          <w:sz w:val="28"/>
          <w:szCs w:val="28"/>
        </w:rPr>
        <w:t xml:space="preserve"> Выдерживайте временную паузу, чтобы у ребенка была возможность говорить и отвечать на вопросы. </w:t>
      </w:r>
    </w:p>
    <w:p w:rsidR="00646043" w:rsidRPr="009203E3" w:rsidRDefault="00646043" w:rsidP="00646043">
      <w:pPr>
        <w:spacing w:line="240" w:lineRule="auto"/>
        <w:jc w:val="both"/>
        <w:rPr>
          <w:rFonts w:ascii="Times New Roman" w:hAnsi="Times New Roman"/>
          <w:sz w:val="28"/>
          <w:szCs w:val="28"/>
        </w:rPr>
      </w:pPr>
      <w:r w:rsidRPr="009203E3">
        <w:rPr>
          <w:rFonts w:ascii="Times New Roman" w:hAnsi="Times New Roman"/>
          <w:b/>
          <w:sz w:val="28"/>
          <w:szCs w:val="28"/>
        </w:rPr>
        <w:t>5 совет.</w:t>
      </w:r>
      <w:r w:rsidRPr="009203E3">
        <w:rPr>
          <w:rFonts w:ascii="Times New Roman" w:hAnsi="Times New Roman"/>
          <w:sz w:val="28"/>
          <w:szCs w:val="28"/>
        </w:rPr>
        <w:t xml:space="preserve"> Слушайте звуки и шумы. Спросите «Что это?» Это может быть лай собаки, шум ветра, мотор самолета и т.д. </w:t>
      </w:r>
    </w:p>
    <w:p w:rsidR="00646043" w:rsidRPr="009203E3" w:rsidRDefault="00646043" w:rsidP="00646043">
      <w:pPr>
        <w:spacing w:line="240" w:lineRule="auto"/>
        <w:jc w:val="both"/>
        <w:rPr>
          <w:rFonts w:ascii="Times New Roman" w:hAnsi="Times New Roman"/>
          <w:sz w:val="28"/>
          <w:szCs w:val="28"/>
        </w:rPr>
      </w:pPr>
      <w:r w:rsidRPr="009203E3">
        <w:rPr>
          <w:rFonts w:ascii="Times New Roman" w:hAnsi="Times New Roman"/>
          <w:b/>
          <w:sz w:val="28"/>
          <w:szCs w:val="28"/>
        </w:rPr>
        <w:t>6 совет.</w:t>
      </w:r>
      <w:r w:rsidRPr="009203E3">
        <w:rPr>
          <w:rFonts w:ascii="Times New Roman" w:hAnsi="Times New Roman"/>
          <w:sz w:val="28"/>
          <w:szCs w:val="28"/>
        </w:rPr>
        <w:t xml:space="preserve"> Расскажите короткий рассказ, историю. Затем помогите ребенку рассказать эту же историю Вам или кому-нибудь еще. </w:t>
      </w:r>
    </w:p>
    <w:p w:rsidR="00646043" w:rsidRPr="009203E3" w:rsidRDefault="00646043" w:rsidP="00646043">
      <w:pPr>
        <w:spacing w:line="240" w:lineRule="auto"/>
        <w:jc w:val="both"/>
        <w:rPr>
          <w:rFonts w:ascii="Times New Roman" w:hAnsi="Times New Roman"/>
          <w:sz w:val="28"/>
          <w:szCs w:val="28"/>
        </w:rPr>
      </w:pPr>
      <w:r w:rsidRPr="009203E3">
        <w:rPr>
          <w:rFonts w:ascii="Times New Roman" w:hAnsi="Times New Roman"/>
          <w:b/>
          <w:sz w:val="28"/>
          <w:szCs w:val="28"/>
        </w:rPr>
        <w:t>7 совет.</w:t>
      </w:r>
      <w:r>
        <w:rPr>
          <w:rFonts w:ascii="Times New Roman" w:hAnsi="Times New Roman"/>
          <w:sz w:val="28"/>
          <w:szCs w:val="28"/>
        </w:rPr>
        <w:t xml:space="preserve"> Если ваш</w:t>
      </w:r>
      <w:r w:rsidRPr="009203E3">
        <w:rPr>
          <w:rFonts w:ascii="Times New Roman" w:hAnsi="Times New Roman"/>
          <w:sz w:val="28"/>
          <w:szCs w:val="28"/>
        </w:rPr>
        <w:t xml:space="preserve"> ребенок употребляет всего лишь несколько слов в речи, помогайте ему обогащать свою речь новыми словами. Выберите 5-6  простых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Добавляйте слова, пока ребенок не узнает большинство предметов. Занимайтесь каждый день. </w:t>
      </w:r>
    </w:p>
    <w:p w:rsidR="00646043" w:rsidRPr="009203E3" w:rsidRDefault="00646043" w:rsidP="00646043">
      <w:pPr>
        <w:spacing w:line="240" w:lineRule="auto"/>
        <w:jc w:val="both"/>
        <w:rPr>
          <w:rFonts w:ascii="Times New Roman" w:hAnsi="Times New Roman"/>
          <w:sz w:val="28"/>
          <w:szCs w:val="28"/>
        </w:rPr>
      </w:pPr>
      <w:r w:rsidRPr="009203E3">
        <w:rPr>
          <w:rFonts w:ascii="Times New Roman" w:hAnsi="Times New Roman"/>
          <w:b/>
          <w:sz w:val="28"/>
          <w:szCs w:val="28"/>
        </w:rPr>
        <w:t>8 совет.</w:t>
      </w:r>
      <w:r w:rsidRPr="009203E3">
        <w:rPr>
          <w:rFonts w:ascii="Times New Roman" w:hAnsi="Times New Roman"/>
          <w:sz w:val="28"/>
          <w:szCs w:val="28"/>
        </w:rPr>
        <w:t xml:space="preserve"> Если ребенок называет только одно слово, начните учить его коротким фразам. Используйте слова, которые ваш ребенок знает. Добавьте действие</w:t>
      </w:r>
      <w:r>
        <w:rPr>
          <w:rFonts w:ascii="Times New Roman" w:hAnsi="Times New Roman"/>
          <w:sz w:val="28"/>
          <w:szCs w:val="28"/>
        </w:rPr>
        <w:t>,</w:t>
      </w:r>
      <w:r w:rsidRPr="009203E3">
        <w:rPr>
          <w:rFonts w:ascii="Times New Roman" w:hAnsi="Times New Roman"/>
          <w:sz w:val="28"/>
          <w:szCs w:val="28"/>
        </w:rPr>
        <w:t xml:space="preserve"> цвет, размер</w:t>
      </w:r>
      <w:proofErr w:type="gramStart"/>
      <w:r w:rsidRPr="009203E3">
        <w:rPr>
          <w:rFonts w:ascii="Times New Roman" w:hAnsi="Times New Roman"/>
          <w:sz w:val="28"/>
          <w:szCs w:val="28"/>
        </w:rPr>
        <w:t xml:space="preserve">,. </w:t>
      </w:r>
      <w:proofErr w:type="gramEnd"/>
      <w:r w:rsidRPr="009203E3">
        <w:rPr>
          <w:rFonts w:ascii="Times New Roman" w:hAnsi="Times New Roman"/>
          <w:sz w:val="28"/>
          <w:szCs w:val="28"/>
        </w:rPr>
        <w:t>Например, если ребенок говорит «мяч», последовательно научите его говорить</w:t>
      </w:r>
      <w:r>
        <w:rPr>
          <w:rFonts w:ascii="Times New Roman" w:hAnsi="Times New Roman"/>
          <w:sz w:val="28"/>
          <w:szCs w:val="28"/>
        </w:rPr>
        <w:t xml:space="preserve">: «Кати мяч!», </w:t>
      </w:r>
      <w:r w:rsidRPr="009203E3">
        <w:rPr>
          <w:rFonts w:ascii="Times New Roman" w:hAnsi="Times New Roman"/>
          <w:sz w:val="28"/>
          <w:szCs w:val="28"/>
        </w:rPr>
        <w:t xml:space="preserve"> «Большой мяч», «Танин мяч» и т.д. </w:t>
      </w:r>
    </w:p>
    <w:p w:rsidR="00646043" w:rsidRPr="009203E3" w:rsidRDefault="00646043" w:rsidP="00646043">
      <w:pPr>
        <w:spacing w:line="240" w:lineRule="auto"/>
        <w:jc w:val="both"/>
        <w:rPr>
          <w:rFonts w:ascii="Times New Roman" w:hAnsi="Times New Roman"/>
          <w:sz w:val="28"/>
          <w:szCs w:val="28"/>
        </w:rPr>
      </w:pPr>
      <w:r w:rsidRPr="009203E3">
        <w:rPr>
          <w:rFonts w:ascii="Times New Roman" w:hAnsi="Times New Roman"/>
          <w:b/>
          <w:sz w:val="28"/>
          <w:szCs w:val="28"/>
        </w:rPr>
        <w:t>9 совет.</w:t>
      </w:r>
      <w:r w:rsidRPr="009203E3">
        <w:rPr>
          <w:rFonts w:ascii="Times New Roman" w:hAnsi="Times New Roman"/>
          <w:sz w:val="28"/>
          <w:szCs w:val="28"/>
        </w:rPr>
        <w:t xml:space="preserve">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 </w:t>
      </w:r>
    </w:p>
    <w:p w:rsidR="00646043" w:rsidRPr="009203E3" w:rsidRDefault="00646043" w:rsidP="00646043">
      <w:pPr>
        <w:spacing w:line="240" w:lineRule="auto"/>
        <w:jc w:val="both"/>
        <w:rPr>
          <w:rFonts w:ascii="Times New Roman" w:hAnsi="Times New Roman"/>
          <w:b/>
          <w:sz w:val="28"/>
          <w:szCs w:val="28"/>
        </w:rPr>
      </w:pPr>
      <w:r w:rsidRPr="009203E3">
        <w:rPr>
          <w:rFonts w:ascii="Times New Roman" w:hAnsi="Times New Roman"/>
          <w:b/>
          <w:sz w:val="28"/>
          <w:szCs w:val="28"/>
        </w:rPr>
        <w:t>10 совет.</w:t>
      </w:r>
      <w:r w:rsidRPr="009203E3">
        <w:rPr>
          <w:rFonts w:ascii="Times New Roman" w:hAnsi="Times New Roman"/>
          <w:sz w:val="28"/>
          <w:szCs w:val="28"/>
        </w:rPr>
        <w:t xml:space="preserve"> Весьма важно уже в раннем возрасте обратить внимание на речевое развитие ребенка, а не дожидаться, когда он «сам заговорит».</w:t>
      </w:r>
      <w:r w:rsidRPr="009203E3">
        <w:rPr>
          <w:rFonts w:ascii="Times New Roman" w:hAnsi="Times New Roman"/>
          <w:b/>
          <w:sz w:val="28"/>
          <w:szCs w:val="28"/>
        </w:rPr>
        <w:t xml:space="preserve"> </w:t>
      </w:r>
    </w:p>
    <w:p w:rsidR="00646043" w:rsidRPr="00E60D2F" w:rsidRDefault="00646043" w:rsidP="00DD78B7">
      <w:pPr>
        <w:rPr>
          <w:rFonts w:ascii="Arial Black" w:hAnsi="Arial Black" w:cs="Lucida Sans Unicode"/>
          <w:sz w:val="36"/>
          <w:szCs w:val="36"/>
        </w:rPr>
      </w:pPr>
      <w:r w:rsidRPr="00E60D2F">
        <w:rPr>
          <w:rFonts w:ascii="Arial Black" w:hAnsi="Arial Black" w:cs="Lucida Sans Unicode"/>
          <w:sz w:val="36"/>
          <w:szCs w:val="36"/>
        </w:rPr>
        <w:lastRenderedPageBreak/>
        <w:t>Возрастные нормы речевого развития детей</w:t>
      </w:r>
    </w:p>
    <w:p w:rsidR="00DD78B7" w:rsidRDefault="00646043" w:rsidP="00646043">
      <w:pPr>
        <w:spacing w:line="240" w:lineRule="auto"/>
        <w:jc w:val="both"/>
        <w:rPr>
          <w:rFonts w:ascii="Times New Roman" w:hAnsi="Times New Roman"/>
          <w:sz w:val="28"/>
          <w:szCs w:val="28"/>
        </w:rPr>
      </w:pPr>
      <w:r w:rsidRPr="00A05C72">
        <w:rPr>
          <w:rFonts w:ascii="Times New Roman" w:hAnsi="Times New Roman"/>
          <w:sz w:val="28"/>
          <w:szCs w:val="28"/>
        </w:rPr>
        <w:t xml:space="preserve">Мы все с огромным нетерпением ожидаем первого слова своего малыша. И это понятно - появление речи один из важнейших показателей нормального психического развития ребёнка. И вот первое слово уже сказано, а что же дальше? Что должен уметь ребёнок в 2-4 года, 5-6 лет? </w:t>
      </w:r>
    </w:p>
    <w:p w:rsidR="00646043" w:rsidRPr="00A05C72" w:rsidRDefault="00646043" w:rsidP="00646043">
      <w:pPr>
        <w:spacing w:line="240" w:lineRule="auto"/>
        <w:jc w:val="both"/>
        <w:rPr>
          <w:rFonts w:ascii="Times New Roman" w:hAnsi="Times New Roman"/>
          <w:sz w:val="28"/>
          <w:szCs w:val="28"/>
        </w:rPr>
      </w:pPr>
      <w:proofErr w:type="gramStart"/>
      <w:r w:rsidRPr="00A05C72">
        <w:rPr>
          <w:rFonts w:ascii="Times New Roman" w:hAnsi="Times New Roman"/>
          <w:sz w:val="28"/>
          <w:szCs w:val="28"/>
        </w:rPr>
        <w:t xml:space="preserve">К 1,5-2 годам ребёнок может говорить примерно 50-70 слов, в основном это - существительные: названия игрушек и предметов ближайшего окружения; имена; наречия "здесь" и "сейчас"; прилагательные "большой" и "маленький", реже - глаголы, личные местоимения. </w:t>
      </w:r>
      <w:proofErr w:type="gramEnd"/>
    </w:p>
    <w:p w:rsidR="00646043" w:rsidRPr="00A05C72" w:rsidRDefault="00646043" w:rsidP="00646043">
      <w:pPr>
        <w:spacing w:line="240" w:lineRule="auto"/>
        <w:jc w:val="both"/>
        <w:rPr>
          <w:rFonts w:ascii="Times New Roman" w:hAnsi="Times New Roman"/>
          <w:sz w:val="28"/>
          <w:szCs w:val="28"/>
        </w:rPr>
      </w:pPr>
      <w:r w:rsidRPr="00A05C72">
        <w:rPr>
          <w:rFonts w:ascii="Times New Roman" w:hAnsi="Times New Roman"/>
          <w:sz w:val="28"/>
          <w:szCs w:val="28"/>
        </w:rPr>
        <w:t>На втором году жизни дети довольно чётко начинают произносить такие гласные звуки, как [а], [у], [о], [и]; звуки [э], [ы] могут заменять созвучием [</w:t>
      </w:r>
      <w:proofErr w:type="spellStart"/>
      <w:r w:rsidRPr="00A05C72">
        <w:rPr>
          <w:rFonts w:ascii="Times New Roman" w:hAnsi="Times New Roman"/>
          <w:sz w:val="28"/>
          <w:szCs w:val="28"/>
        </w:rPr>
        <w:t>йэ</w:t>
      </w:r>
      <w:proofErr w:type="spellEnd"/>
      <w:r w:rsidRPr="00A05C72">
        <w:rPr>
          <w:rFonts w:ascii="Times New Roman" w:hAnsi="Times New Roman"/>
          <w:sz w:val="28"/>
          <w:szCs w:val="28"/>
        </w:rPr>
        <w:t>]. Некоторые согласные малыши заменяют более простыми, доступными, искажают звуки или вовсе их не произносят. Их речь изобилует мягкими согласными [т'], [д'], [с'], [з']. В этом возрасте возможно упрощенное произношение слов, например, укорачивание или называние слога, чаще всего ударного или первого: "</w:t>
      </w:r>
      <w:proofErr w:type="gramStart"/>
      <w:r w:rsidRPr="00A05C72">
        <w:rPr>
          <w:rFonts w:ascii="Times New Roman" w:hAnsi="Times New Roman"/>
          <w:sz w:val="28"/>
          <w:szCs w:val="28"/>
        </w:rPr>
        <w:t>ко</w:t>
      </w:r>
      <w:proofErr w:type="gramEnd"/>
      <w:r w:rsidRPr="00A05C72">
        <w:rPr>
          <w:rFonts w:ascii="Times New Roman" w:hAnsi="Times New Roman"/>
          <w:sz w:val="28"/>
          <w:szCs w:val="28"/>
        </w:rPr>
        <w:t>" или "</w:t>
      </w:r>
      <w:proofErr w:type="spellStart"/>
      <w:r w:rsidRPr="00A05C72">
        <w:rPr>
          <w:rFonts w:ascii="Times New Roman" w:hAnsi="Times New Roman"/>
          <w:sz w:val="28"/>
          <w:szCs w:val="28"/>
        </w:rPr>
        <w:t>моко</w:t>
      </w:r>
      <w:proofErr w:type="spellEnd"/>
      <w:r w:rsidRPr="00A05C72">
        <w:rPr>
          <w:rFonts w:ascii="Times New Roman" w:hAnsi="Times New Roman"/>
          <w:sz w:val="28"/>
          <w:szCs w:val="28"/>
        </w:rPr>
        <w:t>" вместо молоко. К двум годам в речи крохи должны появиться простые предложения, просьбы: "Мама, дай мяч. Мишка, сиди тут. Хочу пить сок!".</w:t>
      </w:r>
      <w:r w:rsidRPr="00A05C72">
        <w:rPr>
          <w:rFonts w:ascii="Times New Roman" w:hAnsi="Times New Roman"/>
          <w:sz w:val="28"/>
          <w:szCs w:val="28"/>
        </w:rPr>
        <w:tab/>
      </w:r>
    </w:p>
    <w:p w:rsidR="00646043" w:rsidRPr="00A05C72" w:rsidRDefault="00646043" w:rsidP="00646043">
      <w:pPr>
        <w:spacing w:line="240" w:lineRule="auto"/>
        <w:jc w:val="both"/>
        <w:rPr>
          <w:rFonts w:ascii="Times New Roman" w:hAnsi="Times New Roman"/>
          <w:sz w:val="28"/>
          <w:szCs w:val="28"/>
        </w:rPr>
      </w:pPr>
      <w:r w:rsidRPr="00A05C72">
        <w:rPr>
          <w:rFonts w:ascii="Times New Roman" w:hAnsi="Times New Roman"/>
          <w:sz w:val="28"/>
          <w:szCs w:val="28"/>
        </w:rPr>
        <w:t xml:space="preserve">К 3 годам ребёнок задает много вопросов, сам охотно отвечает на вопросы, с удовольствием заучивает маленькие стишки и песенки, </w:t>
      </w:r>
      <w:proofErr w:type="spellStart"/>
      <w:r w:rsidRPr="00A05C72">
        <w:rPr>
          <w:rFonts w:ascii="Times New Roman" w:hAnsi="Times New Roman"/>
          <w:sz w:val="28"/>
          <w:szCs w:val="28"/>
        </w:rPr>
        <w:t>потешки</w:t>
      </w:r>
      <w:proofErr w:type="spellEnd"/>
      <w:r w:rsidRPr="00A05C72">
        <w:rPr>
          <w:rFonts w:ascii="Times New Roman" w:hAnsi="Times New Roman"/>
          <w:sz w:val="28"/>
          <w:szCs w:val="28"/>
        </w:rPr>
        <w:t xml:space="preserve"> и считалки. К этому возрасту обычно он правильно произносит гласные и согласные звуки ([б], [</w:t>
      </w:r>
      <w:proofErr w:type="spellStart"/>
      <w:r w:rsidRPr="00A05C72">
        <w:rPr>
          <w:rFonts w:ascii="Times New Roman" w:hAnsi="Times New Roman"/>
          <w:sz w:val="28"/>
          <w:szCs w:val="28"/>
        </w:rPr>
        <w:t>бь</w:t>
      </w:r>
      <w:proofErr w:type="spellEnd"/>
      <w:r w:rsidRPr="00A05C72">
        <w:rPr>
          <w:rFonts w:ascii="Times New Roman" w:hAnsi="Times New Roman"/>
          <w:sz w:val="28"/>
          <w:szCs w:val="28"/>
        </w:rPr>
        <w:t>], [</w:t>
      </w:r>
      <w:proofErr w:type="gramStart"/>
      <w:r w:rsidRPr="00A05C72">
        <w:rPr>
          <w:rFonts w:ascii="Times New Roman" w:hAnsi="Times New Roman"/>
          <w:sz w:val="28"/>
          <w:szCs w:val="28"/>
        </w:rPr>
        <w:t>п</w:t>
      </w:r>
      <w:proofErr w:type="gramEnd"/>
      <w:r w:rsidRPr="00A05C72">
        <w:rPr>
          <w:rFonts w:ascii="Times New Roman" w:hAnsi="Times New Roman"/>
          <w:sz w:val="28"/>
          <w:szCs w:val="28"/>
        </w:rPr>
        <w:t>], [</w:t>
      </w:r>
      <w:proofErr w:type="spellStart"/>
      <w:r w:rsidRPr="00A05C72">
        <w:rPr>
          <w:rFonts w:ascii="Times New Roman" w:hAnsi="Times New Roman"/>
          <w:sz w:val="28"/>
          <w:szCs w:val="28"/>
        </w:rPr>
        <w:t>пь</w:t>
      </w:r>
      <w:proofErr w:type="spellEnd"/>
      <w:r w:rsidRPr="00A05C72">
        <w:rPr>
          <w:rFonts w:ascii="Times New Roman" w:hAnsi="Times New Roman"/>
          <w:sz w:val="28"/>
          <w:szCs w:val="28"/>
        </w:rPr>
        <w:t>], [м], [</w:t>
      </w:r>
      <w:proofErr w:type="spellStart"/>
      <w:r w:rsidRPr="00A05C72">
        <w:rPr>
          <w:rFonts w:ascii="Times New Roman" w:hAnsi="Times New Roman"/>
          <w:sz w:val="28"/>
          <w:szCs w:val="28"/>
        </w:rPr>
        <w:t>мь</w:t>
      </w:r>
      <w:proofErr w:type="spellEnd"/>
      <w:r w:rsidRPr="00A05C72">
        <w:rPr>
          <w:rFonts w:ascii="Times New Roman" w:hAnsi="Times New Roman"/>
          <w:sz w:val="28"/>
          <w:szCs w:val="28"/>
        </w:rPr>
        <w:t>], [т], [</w:t>
      </w:r>
      <w:proofErr w:type="spellStart"/>
      <w:r w:rsidRPr="00A05C72">
        <w:rPr>
          <w:rFonts w:ascii="Times New Roman" w:hAnsi="Times New Roman"/>
          <w:sz w:val="28"/>
          <w:szCs w:val="28"/>
        </w:rPr>
        <w:t>ть</w:t>
      </w:r>
      <w:proofErr w:type="spellEnd"/>
      <w:r w:rsidRPr="00A05C72">
        <w:rPr>
          <w:rFonts w:ascii="Times New Roman" w:hAnsi="Times New Roman"/>
          <w:sz w:val="28"/>
          <w:szCs w:val="28"/>
        </w:rPr>
        <w:t>], [н], [</w:t>
      </w:r>
      <w:proofErr w:type="spellStart"/>
      <w:r w:rsidRPr="00A05C72">
        <w:rPr>
          <w:rFonts w:ascii="Times New Roman" w:hAnsi="Times New Roman"/>
          <w:sz w:val="28"/>
          <w:szCs w:val="28"/>
        </w:rPr>
        <w:t>нь</w:t>
      </w:r>
      <w:proofErr w:type="spellEnd"/>
      <w:r w:rsidRPr="00A05C72">
        <w:rPr>
          <w:rFonts w:ascii="Times New Roman" w:hAnsi="Times New Roman"/>
          <w:sz w:val="28"/>
          <w:szCs w:val="28"/>
        </w:rPr>
        <w:t>], [к], [</w:t>
      </w:r>
      <w:proofErr w:type="spellStart"/>
      <w:r w:rsidRPr="00A05C72">
        <w:rPr>
          <w:rFonts w:ascii="Times New Roman" w:hAnsi="Times New Roman"/>
          <w:sz w:val="28"/>
          <w:szCs w:val="28"/>
        </w:rPr>
        <w:t>кь</w:t>
      </w:r>
      <w:proofErr w:type="spellEnd"/>
      <w:r w:rsidRPr="00A05C72">
        <w:rPr>
          <w:rFonts w:ascii="Times New Roman" w:hAnsi="Times New Roman"/>
          <w:sz w:val="28"/>
          <w:szCs w:val="28"/>
        </w:rPr>
        <w:t>], [г], [</w:t>
      </w:r>
      <w:proofErr w:type="spellStart"/>
      <w:r w:rsidRPr="00A05C72">
        <w:rPr>
          <w:rFonts w:ascii="Times New Roman" w:hAnsi="Times New Roman"/>
          <w:sz w:val="28"/>
          <w:szCs w:val="28"/>
        </w:rPr>
        <w:t>гь</w:t>
      </w:r>
      <w:proofErr w:type="spellEnd"/>
      <w:r w:rsidRPr="00A05C72">
        <w:rPr>
          <w:rFonts w:ascii="Times New Roman" w:hAnsi="Times New Roman"/>
          <w:sz w:val="28"/>
          <w:szCs w:val="28"/>
        </w:rPr>
        <w:t>], [в], [</w:t>
      </w:r>
      <w:proofErr w:type="spellStart"/>
      <w:r w:rsidRPr="00A05C72">
        <w:rPr>
          <w:rFonts w:ascii="Times New Roman" w:hAnsi="Times New Roman"/>
          <w:sz w:val="28"/>
          <w:szCs w:val="28"/>
        </w:rPr>
        <w:t>вь</w:t>
      </w:r>
      <w:proofErr w:type="spellEnd"/>
      <w:r w:rsidRPr="00A05C72">
        <w:rPr>
          <w:rFonts w:ascii="Times New Roman" w:hAnsi="Times New Roman"/>
          <w:sz w:val="28"/>
          <w:szCs w:val="28"/>
        </w:rPr>
        <w:t>], [ф], [</w:t>
      </w:r>
      <w:proofErr w:type="spellStart"/>
      <w:r w:rsidRPr="00A05C72">
        <w:rPr>
          <w:rFonts w:ascii="Times New Roman" w:hAnsi="Times New Roman"/>
          <w:sz w:val="28"/>
          <w:szCs w:val="28"/>
        </w:rPr>
        <w:t>фь</w:t>
      </w:r>
      <w:proofErr w:type="spellEnd"/>
      <w:r w:rsidRPr="00A05C72">
        <w:rPr>
          <w:rFonts w:ascii="Times New Roman" w:hAnsi="Times New Roman"/>
          <w:sz w:val="28"/>
          <w:szCs w:val="28"/>
        </w:rPr>
        <w:t>]). Дети 3-х лет уже говорят развернутыми предложениями.</w:t>
      </w:r>
      <w:r w:rsidRPr="00A05C72">
        <w:rPr>
          <w:rFonts w:ascii="Times New Roman" w:hAnsi="Times New Roman"/>
          <w:sz w:val="28"/>
          <w:szCs w:val="28"/>
        </w:rPr>
        <w:tab/>
      </w:r>
    </w:p>
    <w:p w:rsidR="00646043" w:rsidRPr="00A05C72" w:rsidRDefault="00646043" w:rsidP="00646043">
      <w:pPr>
        <w:spacing w:line="240" w:lineRule="auto"/>
        <w:jc w:val="both"/>
        <w:rPr>
          <w:rFonts w:ascii="Times New Roman" w:hAnsi="Times New Roman"/>
          <w:sz w:val="28"/>
          <w:szCs w:val="28"/>
        </w:rPr>
      </w:pPr>
      <w:r w:rsidRPr="00A05C72">
        <w:rPr>
          <w:rFonts w:ascii="Times New Roman" w:hAnsi="Times New Roman"/>
          <w:sz w:val="28"/>
          <w:szCs w:val="28"/>
        </w:rPr>
        <w:t>К 4 годам малыш правильно произносит свистящие звуки: [с], [</w:t>
      </w:r>
      <w:proofErr w:type="spellStart"/>
      <w:r w:rsidRPr="00A05C72">
        <w:rPr>
          <w:rFonts w:ascii="Times New Roman" w:hAnsi="Times New Roman"/>
          <w:sz w:val="28"/>
          <w:szCs w:val="28"/>
        </w:rPr>
        <w:t>сь</w:t>
      </w:r>
      <w:proofErr w:type="spellEnd"/>
      <w:r w:rsidRPr="00A05C72">
        <w:rPr>
          <w:rFonts w:ascii="Times New Roman" w:hAnsi="Times New Roman"/>
          <w:sz w:val="28"/>
          <w:szCs w:val="28"/>
        </w:rPr>
        <w:t>], [з], [</w:t>
      </w:r>
      <w:proofErr w:type="spellStart"/>
      <w:r w:rsidRPr="00A05C72">
        <w:rPr>
          <w:rFonts w:ascii="Times New Roman" w:hAnsi="Times New Roman"/>
          <w:sz w:val="28"/>
          <w:szCs w:val="28"/>
        </w:rPr>
        <w:t>зь</w:t>
      </w:r>
      <w:proofErr w:type="spellEnd"/>
      <w:r w:rsidRPr="00A05C72">
        <w:rPr>
          <w:rFonts w:ascii="Times New Roman" w:hAnsi="Times New Roman"/>
          <w:sz w:val="28"/>
          <w:szCs w:val="28"/>
        </w:rPr>
        <w:t>], использует в речи сложноподчиненные предложения: "Я люблю рисовать красками, потому что они разноцветные", рассказывает о том, что видел на прогулке, что ему прочитали.</w:t>
      </w:r>
    </w:p>
    <w:p w:rsidR="00646043" w:rsidRPr="00A05C72" w:rsidRDefault="00646043" w:rsidP="00646043">
      <w:pPr>
        <w:spacing w:line="240" w:lineRule="auto"/>
        <w:jc w:val="both"/>
        <w:rPr>
          <w:rFonts w:ascii="Times New Roman" w:hAnsi="Times New Roman"/>
          <w:sz w:val="28"/>
          <w:szCs w:val="28"/>
        </w:rPr>
      </w:pPr>
      <w:r w:rsidRPr="00A05C72">
        <w:rPr>
          <w:rFonts w:ascii="Times New Roman" w:hAnsi="Times New Roman"/>
          <w:sz w:val="28"/>
          <w:szCs w:val="28"/>
        </w:rPr>
        <w:t>К 5 годам ребенок правильно произносит шипящие звуки: [ш], [ж], почти не допускает в речи грамматических ошибок, может связно рассказать о том, что изображено на картинке или серии картинок. Высказывания становятся достаточно пространными, улавливается определенная логика изложения. Нередко в рассказах появляются элементы фантазии, желание придумать эпизоды, которых в действительности не было.</w:t>
      </w:r>
      <w:r w:rsidRPr="00A05C72">
        <w:rPr>
          <w:rFonts w:ascii="Times New Roman" w:hAnsi="Times New Roman"/>
          <w:sz w:val="28"/>
          <w:szCs w:val="28"/>
        </w:rPr>
        <w:tab/>
      </w:r>
    </w:p>
    <w:p w:rsidR="00646043" w:rsidRDefault="00646043" w:rsidP="00646043">
      <w:pPr>
        <w:spacing w:line="240" w:lineRule="auto"/>
        <w:jc w:val="both"/>
        <w:rPr>
          <w:rFonts w:ascii="Times New Roman" w:hAnsi="Times New Roman"/>
          <w:sz w:val="28"/>
          <w:szCs w:val="28"/>
        </w:rPr>
      </w:pPr>
      <w:r>
        <w:rPr>
          <w:rFonts w:ascii="Times New Roman" w:hAnsi="Times New Roman"/>
          <w:sz w:val="28"/>
          <w:szCs w:val="28"/>
        </w:rPr>
        <w:t>К 6 годам</w:t>
      </w:r>
      <w:r w:rsidRPr="00A05C72">
        <w:rPr>
          <w:rFonts w:ascii="Times New Roman" w:hAnsi="Times New Roman"/>
          <w:sz w:val="28"/>
          <w:szCs w:val="28"/>
        </w:rPr>
        <w:t xml:space="preserve"> нормально развивающийся ребенок правильно произносит все звуки родного языка, практически не допускает в речи грамматических ошибок. Наиболее яркой характеристикой этого возраста является активное освоение им построения разных типов текстов. Ребенок осваивает форму монолога. Речь становится контекстной, независимой от наглядно представленной ситуации общения. Совершенствование грамматического строя напрямую зависит от развития связной речи.</w:t>
      </w:r>
    </w:p>
    <w:p w:rsidR="00646043" w:rsidRPr="00E60D2F" w:rsidRDefault="00646043" w:rsidP="00646043">
      <w:pPr>
        <w:spacing w:line="240" w:lineRule="auto"/>
        <w:jc w:val="center"/>
        <w:rPr>
          <w:rFonts w:ascii="Arial Black" w:hAnsi="Arial Black"/>
          <w:sz w:val="36"/>
          <w:szCs w:val="36"/>
        </w:rPr>
      </w:pPr>
      <w:r w:rsidRPr="00E60D2F">
        <w:rPr>
          <w:rFonts w:ascii="Arial Black" w:hAnsi="Arial Black"/>
          <w:sz w:val="36"/>
          <w:szCs w:val="36"/>
        </w:rPr>
        <w:lastRenderedPageBreak/>
        <w:t>Профилактика речевых расстройств</w:t>
      </w:r>
    </w:p>
    <w:p w:rsidR="00646043" w:rsidRPr="00A05C72" w:rsidRDefault="00646043" w:rsidP="00646043">
      <w:pPr>
        <w:spacing w:line="240" w:lineRule="auto"/>
        <w:jc w:val="both"/>
        <w:rPr>
          <w:rFonts w:ascii="Times New Roman" w:hAnsi="Times New Roman"/>
          <w:sz w:val="28"/>
          <w:szCs w:val="28"/>
        </w:rPr>
      </w:pPr>
      <w:r>
        <w:rPr>
          <w:rFonts w:ascii="Times New Roman" w:hAnsi="Times New Roman"/>
          <w:sz w:val="28"/>
          <w:szCs w:val="28"/>
        </w:rPr>
        <w:t xml:space="preserve">    </w:t>
      </w:r>
      <w:r w:rsidRPr="00A05C72">
        <w:rPr>
          <w:rFonts w:ascii="Times New Roman" w:hAnsi="Times New Roman"/>
          <w:sz w:val="28"/>
          <w:szCs w:val="28"/>
        </w:rPr>
        <w:t>После рождения  ребёнка следует очень внимательно наблюдать за протеканием его раннего развития, отмечая любое отставание или отклонение от его нормального хода. Так, если ребёнок в положенное время не начинает держать головку или самостоятельно садиться, если у него задерживается начало ходьбы или появление первых слов и фразовой речи, то причины этих отставаний необходимо своевременно выяснить у специалистов и безотлагательно принимать рекомендуемые ими меры. Чем меньше по времени продолжается  отставание от нормы, те</w:t>
      </w:r>
      <w:r>
        <w:rPr>
          <w:rFonts w:ascii="Times New Roman" w:hAnsi="Times New Roman"/>
          <w:sz w:val="28"/>
          <w:szCs w:val="28"/>
        </w:rPr>
        <w:t>м легче его преодолеть.</w:t>
      </w:r>
    </w:p>
    <w:p w:rsidR="00646043" w:rsidRPr="00A05C72" w:rsidRDefault="00646043" w:rsidP="00646043">
      <w:pPr>
        <w:spacing w:line="240" w:lineRule="auto"/>
        <w:jc w:val="both"/>
        <w:rPr>
          <w:rFonts w:ascii="Times New Roman" w:hAnsi="Times New Roman"/>
          <w:sz w:val="28"/>
          <w:szCs w:val="28"/>
        </w:rPr>
      </w:pPr>
      <w:r>
        <w:rPr>
          <w:rFonts w:ascii="Times New Roman" w:hAnsi="Times New Roman"/>
          <w:sz w:val="28"/>
          <w:szCs w:val="28"/>
        </w:rPr>
        <w:t xml:space="preserve">     </w:t>
      </w:r>
      <w:r w:rsidRPr="00A05C72">
        <w:rPr>
          <w:rFonts w:ascii="Times New Roman" w:hAnsi="Times New Roman"/>
          <w:sz w:val="28"/>
          <w:szCs w:val="28"/>
        </w:rPr>
        <w:t>Профилактика непосредственно речевых нарушений включает в себя в основном два момента:</w:t>
      </w:r>
    </w:p>
    <w:p w:rsidR="00646043" w:rsidRPr="00A05C72" w:rsidRDefault="00646043" w:rsidP="00646043">
      <w:pPr>
        <w:spacing w:line="240" w:lineRule="auto"/>
        <w:jc w:val="both"/>
        <w:rPr>
          <w:rFonts w:ascii="Times New Roman" w:hAnsi="Times New Roman"/>
          <w:sz w:val="28"/>
          <w:szCs w:val="28"/>
        </w:rPr>
      </w:pPr>
      <w:r>
        <w:rPr>
          <w:rFonts w:ascii="Times New Roman" w:hAnsi="Times New Roman"/>
          <w:sz w:val="28"/>
          <w:szCs w:val="28"/>
        </w:rPr>
        <w:t>1.З</w:t>
      </w:r>
      <w:r w:rsidRPr="00A05C72">
        <w:rPr>
          <w:rFonts w:ascii="Times New Roman" w:hAnsi="Times New Roman"/>
          <w:sz w:val="28"/>
          <w:szCs w:val="28"/>
        </w:rPr>
        <w:t>абота о физическом и нервно-психологическом здоровье ребёнка и о с</w:t>
      </w:r>
      <w:r>
        <w:rPr>
          <w:rFonts w:ascii="Times New Roman" w:hAnsi="Times New Roman"/>
          <w:sz w:val="28"/>
          <w:szCs w:val="28"/>
        </w:rPr>
        <w:t>охранности его речевых органов. 2.З</w:t>
      </w:r>
      <w:r w:rsidRPr="00A05C72">
        <w:rPr>
          <w:rFonts w:ascii="Times New Roman" w:hAnsi="Times New Roman"/>
          <w:sz w:val="28"/>
          <w:szCs w:val="28"/>
        </w:rPr>
        <w:t>абота о правильном речевом развитии ребёнка.</w:t>
      </w:r>
    </w:p>
    <w:p w:rsidR="00646043" w:rsidRPr="00A05C72" w:rsidRDefault="00646043" w:rsidP="00646043">
      <w:pPr>
        <w:spacing w:line="240" w:lineRule="auto"/>
        <w:jc w:val="both"/>
        <w:rPr>
          <w:rFonts w:ascii="Times New Roman" w:hAnsi="Times New Roman"/>
          <w:sz w:val="28"/>
          <w:szCs w:val="28"/>
        </w:rPr>
      </w:pPr>
      <w:r w:rsidRPr="00646043">
        <w:rPr>
          <w:rFonts w:ascii="Times New Roman" w:hAnsi="Times New Roman"/>
          <w:i/>
          <w:sz w:val="28"/>
          <w:szCs w:val="28"/>
        </w:rPr>
        <w:t xml:space="preserve">     Решение первой</w:t>
      </w:r>
      <w:r w:rsidRPr="00A05C72">
        <w:rPr>
          <w:rFonts w:ascii="Times New Roman" w:hAnsi="Times New Roman"/>
          <w:sz w:val="28"/>
          <w:szCs w:val="28"/>
        </w:rPr>
        <w:t xml:space="preserve"> </w:t>
      </w:r>
      <w:r w:rsidRPr="00646043">
        <w:rPr>
          <w:rFonts w:ascii="Times New Roman" w:hAnsi="Times New Roman"/>
          <w:i/>
          <w:sz w:val="28"/>
          <w:szCs w:val="28"/>
        </w:rPr>
        <w:t>из названных задач</w:t>
      </w:r>
      <w:r w:rsidRPr="00A05C72">
        <w:rPr>
          <w:rFonts w:ascii="Times New Roman" w:hAnsi="Times New Roman"/>
          <w:sz w:val="28"/>
          <w:szCs w:val="28"/>
        </w:rPr>
        <w:t xml:space="preserve"> ко</w:t>
      </w:r>
      <w:r>
        <w:rPr>
          <w:rFonts w:ascii="Times New Roman" w:hAnsi="Times New Roman"/>
          <w:sz w:val="28"/>
          <w:szCs w:val="28"/>
        </w:rPr>
        <w:t xml:space="preserve">нкретно выражается в следующем: </w:t>
      </w:r>
      <w:r w:rsidRPr="00A05C72">
        <w:rPr>
          <w:rFonts w:ascii="Times New Roman" w:hAnsi="Times New Roman"/>
          <w:sz w:val="28"/>
          <w:szCs w:val="28"/>
        </w:rPr>
        <w:t>предупреждение ушибов в области головы;</w:t>
      </w:r>
      <w:r>
        <w:rPr>
          <w:rFonts w:ascii="Times New Roman" w:hAnsi="Times New Roman"/>
          <w:sz w:val="28"/>
          <w:szCs w:val="28"/>
        </w:rPr>
        <w:t xml:space="preserve"> </w:t>
      </w:r>
      <w:r w:rsidRPr="00A05C72">
        <w:rPr>
          <w:rFonts w:ascii="Times New Roman" w:hAnsi="Times New Roman"/>
          <w:sz w:val="28"/>
          <w:szCs w:val="28"/>
        </w:rPr>
        <w:t>предупреждение различных заболеваний и детских инфекций, протекающих  с высокой температурой (соблюдение сроков профилактических прививок, исключен</w:t>
      </w:r>
      <w:r>
        <w:rPr>
          <w:rFonts w:ascii="Times New Roman" w:hAnsi="Times New Roman"/>
          <w:sz w:val="28"/>
          <w:szCs w:val="28"/>
        </w:rPr>
        <w:t xml:space="preserve">ие контактов с больными и пр.); </w:t>
      </w:r>
      <w:r w:rsidRPr="00A05C72">
        <w:rPr>
          <w:rFonts w:ascii="Times New Roman" w:hAnsi="Times New Roman"/>
          <w:sz w:val="28"/>
          <w:szCs w:val="28"/>
        </w:rPr>
        <w:t>охрана органов слуха от простудных заболеваний, от попадания инородных тел, от излишнего шума;</w:t>
      </w:r>
      <w:r>
        <w:rPr>
          <w:rFonts w:ascii="Times New Roman" w:hAnsi="Times New Roman"/>
          <w:sz w:val="28"/>
          <w:szCs w:val="28"/>
        </w:rPr>
        <w:t xml:space="preserve"> </w:t>
      </w:r>
      <w:r w:rsidRPr="00A05C72">
        <w:rPr>
          <w:rFonts w:ascii="Times New Roman" w:hAnsi="Times New Roman"/>
          <w:sz w:val="28"/>
          <w:szCs w:val="28"/>
        </w:rPr>
        <w:t>охрана органов арти</w:t>
      </w:r>
      <w:r>
        <w:rPr>
          <w:rFonts w:ascii="Times New Roman" w:hAnsi="Times New Roman"/>
          <w:sz w:val="28"/>
          <w:szCs w:val="28"/>
        </w:rPr>
        <w:t>куляции.</w:t>
      </w:r>
    </w:p>
    <w:p w:rsidR="00646043" w:rsidRPr="00A05C72" w:rsidRDefault="00646043" w:rsidP="00646043">
      <w:pPr>
        <w:spacing w:line="240" w:lineRule="auto"/>
        <w:jc w:val="both"/>
        <w:rPr>
          <w:rFonts w:ascii="Times New Roman" w:hAnsi="Times New Roman"/>
          <w:sz w:val="28"/>
          <w:szCs w:val="28"/>
        </w:rPr>
      </w:pPr>
      <w:r w:rsidRPr="00646043">
        <w:rPr>
          <w:rFonts w:ascii="Times New Roman" w:hAnsi="Times New Roman"/>
          <w:i/>
          <w:sz w:val="28"/>
          <w:szCs w:val="28"/>
        </w:rPr>
        <w:t xml:space="preserve">     Решение второй</w:t>
      </w:r>
      <w:r>
        <w:rPr>
          <w:rFonts w:ascii="Times New Roman" w:hAnsi="Times New Roman"/>
          <w:sz w:val="28"/>
          <w:szCs w:val="28"/>
        </w:rPr>
        <w:t xml:space="preserve"> </w:t>
      </w:r>
      <w:r w:rsidRPr="00646043">
        <w:rPr>
          <w:rFonts w:ascii="Times New Roman" w:hAnsi="Times New Roman"/>
          <w:i/>
          <w:sz w:val="28"/>
          <w:szCs w:val="28"/>
        </w:rPr>
        <w:t>задачи</w:t>
      </w:r>
      <w:r>
        <w:rPr>
          <w:rFonts w:ascii="Times New Roman" w:hAnsi="Times New Roman"/>
          <w:sz w:val="28"/>
          <w:szCs w:val="28"/>
        </w:rPr>
        <w:t xml:space="preserve"> выражается в следующем:</w:t>
      </w:r>
      <w:r w:rsidRPr="00A05C72">
        <w:rPr>
          <w:rFonts w:ascii="Times New Roman" w:hAnsi="Times New Roman"/>
          <w:sz w:val="28"/>
          <w:szCs w:val="28"/>
        </w:rPr>
        <w:t xml:space="preserve"> обеспечение благоприятного речевого окружения как необходимого образца для подражания (отсутствие речевых нарушений у окружающих); поощрение лепета ребёнка мимикой радости; воспитание направленности на восприятие речи окружающих, для чего нужно как можно больше разговаривать с ребёнком, начиная с первых дней его жизни; медленное и чёткое произношение взрослыми простых слов, связанных с конкретной жизненной ситуацией, а также называние окружающих предметов и производимых действий, что поможет ребёнку «приступить» к постепенному овладению речью; отчётливое произнесение взрослыми неправильно сказанных ребёнком слов, рассчитанное на ненавязчивое и постепенное исправление его произношения; </w:t>
      </w:r>
      <w:proofErr w:type="gramStart"/>
      <w:r w:rsidRPr="00A05C72">
        <w:rPr>
          <w:rFonts w:ascii="Times New Roman" w:hAnsi="Times New Roman"/>
          <w:sz w:val="28"/>
          <w:szCs w:val="28"/>
        </w:rPr>
        <w:t>систематическое создание таких ситуаций, при которых ребёнок должен выразить свою просьбу словесно (взрослым не следует стремиться  «понимать его с полуслова»); полное исключение случаев «сюсюканья» с ребёнком, лишающее его правильного образца для подражания; занятия ритмикой, музыкой и пением; последнее  способствует развитию правильного дыхания и достаточно гибкого и сильного голоса; развитие тонкой ручной моторики, играющей важную роль в овладении полноценной речью.</w:t>
      </w:r>
      <w:proofErr w:type="gramEnd"/>
    </w:p>
    <w:p w:rsidR="007A7B75" w:rsidRDefault="007A7B75"/>
    <w:p w:rsidR="00646043" w:rsidRPr="00646043" w:rsidRDefault="00646043" w:rsidP="00646043">
      <w:pPr>
        <w:spacing w:before="100" w:beforeAutospacing="1" w:after="100" w:afterAutospacing="1" w:line="240" w:lineRule="auto"/>
        <w:ind w:firstLine="900"/>
        <w:jc w:val="center"/>
        <w:rPr>
          <w:rFonts w:ascii="Arial Black" w:eastAsia="Times New Roman" w:hAnsi="Arial Black"/>
          <w:b/>
          <w:iCs/>
          <w:color w:val="000000"/>
          <w:sz w:val="36"/>
          <w:szCs w:val="16"/>
          <w:lang w:eastAsia="ru-RU"/>
        </w:rPr>
      </w:pPr>
      <w:r w:rsidRPr="00646043">
        <w:rPr>
          <w:rFonts w:ascii="Arial Black" w:eastAsia="Times New Roman" w:hAnsi="Arial Black"/>
          <w:b/>
          <w:iCs/>
          <w:color w:val="000000"/>
          <w:sz w:val="36"/>
          <w:szCs w:val="16"/>
          <w:lang w:eastAsia="ru-RU"/>
        </w:rPr>
        <w:lastRenderedPageBreak/>
        <w:t>Логопедическая помощь  старшему дошкольнику</w:t>
      </w:r>
    </w:p>
    <w:p w:rsidR="00646043" w:rsidRPr="00646043" w:rsidRDefault="00646043" w:rsidP="00646043">
      <w:pPr>
        <w:spacing w:before="100" w:beforeAutospacing="1" w:after="100" w:afterAutospacing="1" w:line="240" w:lineRule="auto"/>
        <w:jc w:val="both"/>
        <w:rPr>
          <w:rFonts w:ascii="Times New Roman" w:eastAsia="Times New Roman" w:hAnsi="Times New Roman"/>
          <w:color w:val="000000"/>
          <w:sz w:val="28"/>
          <w:szCs w:val="16"/>
          <w:lang w:eastAsia="ru-RU"/>
        </w:rPr>
      </w:pPr>
      <w:r>
        <w:rPr>
          <w:rFonts w:ascii="Times New Roman" w:eastAsia="Times New Roman" w:hAnsi="Times New Roman"/>
          <w:color w:val="000000"/>
          <w:sz w:val="28"/>
          <w:szCs w:val="16"/>
          <w:lang w:eastAsia="ru-RU"/>
        </w:rPr>
        <w:t xml:space="preserve">     </w:t>
      </w:r>
      <w:r w:rsidRPr="00646043">
        <w:rPr>
          <w:rFonts w:ascii="Times New Roman" w:eastAsia="Times New Roman" w:hAnsi="Times New Roman"/>
          <w:color w:val="000000"/>
          <w:sz w:val="28"/>
          <w:szCs w:val="16"/>
          <w:lang w:eastAsia="ru-RU"/>
        </w:rPr>
        <w:t xml:space="preserve">Неоспорим тот факт, что речь ребёнка является необходимым фактором готовности к школьному обучению.  Чаще всего родители старших дошкольников обращаются </w:t>
      </w:r>
      <w:r w:rsidR="0041116D">
        <w:rPr>
          <w:rFonts w:ascii="Times New Roman" w:eastAsia="Times New Roman" w:hAnsi="Times New Roman"/>
          <w:color w:val="000000"/>
          <w:sz w:val="28"/>
          <w:szCs w:val="16"/>
          <w:lang w:eastAsia="ru-RU"/>
        </w:rPr>
        <w:t xml:space="preserve">к логопеду </w:t>
      </w:r>
      <w:r w:rsidRPr="00646043">
        <w:rPr>
          <w:rFonts w:ascii="Times New Roman" w:eastAsia="Times New Roman" w:hAnsi="Times New Roman"/>
          <w:color w:val="000000"/>
          <w:sz w:val="28"/>
          <w:szCs w:val="16"/>
          <w:lang w:eastAsia="ru-RU"/>
        </w:rPr>
        <w:t>за исправлением неправильного звукопроизношения своих чад, тем паче, ч</w:t>
      </w:r>
      <w:r w:rsidR="0041116D">
        <w:rPr>
          <w:rFonts w:ascii="Times New Roman" w:eastAsia="Times New Roman" w:hAnsi="Times New Roman"/>
          <w:color w:val="000000"/>
          <w:sz w:val="28"/>
          <w:szCs w:val="16"/>
          <w:lang w:eastAsia="ru-RU"/>
        </w:rPr>
        <w:t>то не за горами  школа. Однако</w:t>
      </w:r>
      <w:proofErr w:type="gramStart"/>
      <w:r w:rsidR="0041116D">
        <w:rPr>
          <w:rFonts w:ascii="Times New Roman" w:eastAsia="Times New Roman" w:hAnsi="Times New Roman"/>
          <w:color w:val="000000"/>
          <w:sz w:val="28"/>
          <w:szCs w:val="16"/>
          <w:lang w:eastAsia="ru-RU"/>
        </w:rPr>
        <w:t>,</w:t>
      </w:r>
      <w:proofErr w:type="gramEnd"/>
      <w:r w:rsidR="0041116D">
        <w:rPr>
          <w:rFonts w:ascii="Times New Roman" w:eastAsia="Times New Roman" w:hAnsi="Times New Roman"/>
          <w:color w:val="000000"/>
          <w:sz w:val="28"/>
          <w:szCs w:val="16"/>
          <w:lang w:eastAsia="ru-RU"/>
        </w:rPr>
        <w:t xml:space="preserve"> </w:t>
      </w:r>
      <w:r w:rsidRPr="00646043">
        <w:rPr>
          <w:rFonts w:ascii="Times New Roman" w:eastAsia="Times New Roman" w:hAnsi="Times New Roman"/>
          <w:color w:val="000000"/>
          <w:sz w:val="28"/>
          <w:szCs w:val="16"/>
          <w:lang w:eastAsia="ru-RU"/>
        </w:rPr>
        <w:t xml:space="preserve">из вида  упускается то, что произношение - это только часть нашей с вами  речи.  Неправильное произношение отдельных звуков  нежелательно, но допустимо, что нельзя сказать об ошибках лексико-грамматического характера. </w:t>
      </w:r>
    </w:p>
    <w:p w:rsidR="00646043" w:rsidRPr="00646043" w:rsidRDefault="00646043" w:rsidP="00646043">
      <w:pPr>
        <w:spacing w:before="100" w:beforeAutospacing="1" w:after="100" w:afterAutospacing="1" w:line="240" w:lineRule="auto"/>
        <w:jc w:val="both"/>
        <w:rPr>
          <w:rFonts w:ascii="Times New Roman" w:eastAsia="Times New Roman" w:hAnsi="Times New Roman"/>
          <w:color w:val="000000"/>
          <w:sz w:val="28"/>
          <w:szCs w:val="16"/>
          <w:lang w:eastAsia="ru-RU"/>
        </w:rPr>
      </w:pPr>
      <w:r>
        <w:rPr>
          <w:rFonts w:ascii="Times New Roman" w:eastAsia="Times New Roman" w:hAnsi="Times New Roman"/>
          <w:color w:val="000000"/>
          <w:sz w:val="28"/>
          <w:szCs w:val="16"/>
          <w:lang w:eastAsia="ru-RU"/>
        </w:rPr>
        <w:t xml:space="preserve">     </w:t>
      </w:r>
      <w:r w:rsidRPr="00646043">
        <w:rPr>
          <w:rFonts w:ascii="Times New Roman" w:eastAsia="Times New Roman" w:hAnsi="Times New Roman"/>
          <w:color w:val="000000"/>
          <w:sz w:val="28"/>
          <w:szCs w:val="16"/>
          <w:lang w:eastAsia="ru-RU"/>
        </w:rPr>
        <w:t xml:space="preserve">Каждый поступающий в школу ребенок  должен хорошо овладеть  грамотой, то есть научиться читать и писать. В настоящее время у специалистов уже не вызывает сомнения, что для успешного  овладения школьными навыками еще до начала обучения  у ребенка должны быть сформированы необходимые для этого предпосылки.  </w:t>
      </w:r>
    </w:p>
    <w:p w:rsidR="00646043" w:rsidRPr="00646043" w:rsidRDefault="00646043" w:rsidP="0041116D">
      <w:pPr>
        <w:numPr>
          <w:ilvl w:val="0"/>
          <w:numId w:val="1"/>
        </w:numPr>
        <w:tabs>
          <w:tab w:val="num" w:pos="900"/>
        </w:tabs>
        <w:spacing w:before="100" w:beforeAutospacing="1" w:after="100" w:afterAutospacing="1" w:line="240" w:lineRule="auto"/>
        <w:ind w:left="1800" w:hanging="720"/>
        <w:jc w:val="both"/>
        <w:rPr>
          <w:rFonts w:ascii="Times New Roman" w:eastAsia="Times New Roman" w:hAnsi="Times New Roman"/>
          <w:color w:val="000000"/>
          <w:sz w:val="28"/>
          <w:szCs w:val="16"/>
          <w:lang w:eastAsia="ru-RU"/>
        </w:rPr>
      </w:pPr>
      <w:r w:rsidRPr="00646043">
        <w:rPr>
          <w:rFonts w:ascii="Times New Roman" w:eastAsia="Times New Roman" w:hAnsi="Times New Roman"/>
          <w:color w:val="000000"/>
          <w:sz w:val="28"/>
          <w:szCs w:val="16"/>
          <w:lang w:eastAsia="ru-RU"/>
        </w:rPr>
        <w:t>полноценность  владения речевыми звуками (правильное их произношение,  умение различать  на слух,  а  также определять присутствие и примерное место заданных  звуков в слове);</w:t>
      </w:r>
    </w:p>
    <w:p w:rsidR="00646043" w:rsidRPr="00646043" w:rsidRDefault="00646043" w:rsidP="0041116D">
      <w:pPr>
        <w:numPr>
          <w:ilvl w:val="0"/>
          <w:numId w:val="1"/>
        </w:numPr>
        <w:tabs>
          <w:tab w:val="num" w:pos="900"/>
        </w:tabs>
        <w:spacing w:before="100" w:beforeAutospacing="1" w:after="100" w:afterAutospacing="1" w:line="240" w:lineRule="auto"/>
        <w:ind w:left="1800" w:hanging="720"/>
        <w:jc w:val="both"/>
        <w:rPr>
          <w:rFonts w:ascii="Times New Roman" w:eastAsia="Times New Roman" w:hAnsi="Times New Roman"/>
          <w:color w:val="000000"/>
          <w:sz w:val="28"/>
          <w:szCs w:val="16"/>
          <w:lang w:eastAsia="ru-RU"/>
        </w:rPr>
      </w:pPr>
      <w:proofErr w:type="spellStart"/>
      <w:r>
        <w:rPr>
          <w:rFonts w:ascii="Times New Roman" w:eastAsia="Times New Roman" w:hAnsi="Times New Roman"/>
          <w:color w:val="000000"/>
          <w:sz w:val="28"/>
          <w:szCs w:val="16"/>
          <w:lang w:eastAsia="ru-RU"/>
        </w:rPr>
        <w:t>с</w:t>
      </w:r>
      <w:r w:rsidRPr="00646043">
        <w:rPr>
          <w:rFonts w:ascii="Times New Roman" w:eastAsia="Times New Roman" w:hAnsi="Times New Roman"/>
          <w:color w:val="000000"/>
          <w:sz w:val="28"/>
          <w:szCs w:val="16"/>
          <w:lang w:eastAsia="ru-RU"/>
        </w:rPr>
        <w:t>формированность</w:t>
      </w:r>
      <w:proofErr w:type="spellEnd"/>
      <w:r w:rsidRPr="00646043">
        <w:rPr>
          <w:rFonts w:ascii="Times New Roman" w:eastAsia="Times New Roman" w:hAnsi="Times New Roman"/>
          <w:color w:val="000000"/>
          <w:sz w:val="28"/>
          <w:szCs w:val="16"/>
          <w:lang w:eastAsia="ru-RU"/>
        </w:rPr>
        <w:t xml:space="preserve"> грамматических  систем, выражающихся в умении грамматически правильно оформлять предложения и образовывать от одних слов другие;</w:t>
      </w:r>
    </w:p>
    <w:p w:rsidR="00646043" w:rsidRDefault="00646043" w:rsidP="0041116D">
      <w:pPr>
        <w:numPr>
          <w:ilvl w:val="0"/>
          <w:numId w:val="1"/>
        </w:numPr>
        <w:tabs>
          <w:tab w:val="num" w:pos="900"/>
        </w:tabs>
        <w:spacing w:before="100" w:beforeAutospacing="1" w:after="100" w:afterAutospacing="1" w:line="240" w:lineRule="auto"/>
        <w:ind w:left="1800" w:hanging="720"/>
        <w:jc w:val="both"/>
        <w:rPr>
          <w:rFonts w:ascii="Times New Roman" w:eastAsia="Times New Roman" w:hAnsi="Times New Roman"/>
          <w:color w:val="000000"/>
          <w:sz w:val="28"/>
          <w:szCs w:val="16"/>
          <w:lang w:eastAsia="ru-RU"/>
        </w:rPr>
      </w:pPr>
      <w:r w:rsidRPr="00646043">
        <w:rPr>
          <w:rFonts w:ascii="Times New Roman" w:eastAsia="Times New Roman" w:hAnsi="Times New Roman"/>
          <w:color w:val="000000"/>
          <w:sz w:val="28"/>
          <w:szCs w:val="16"/>
          <w:lang w:eastAsia="ru-RU"/>
        </w:rPr>
        <w:t>владение связной речью;</w:t>
      </w:r>
    </w:p>
    <w:p w:rsidR="00646043" w:rsidRPr="00646043" w:rsidRDefault="00646043" w:rsidP="0041116D">
      <w:pPr>
        <w:numPr>
          <w:ilvl w:val="0"/>
          <w:numId w:val="1"/>
        </w:numPr>
        <w:tabs>
          <w:tab w:val="num" w:pos="900"/>
        </w:tabs>
        <w:spacing w:before="100" w:beforeAutospacing="1" w:after="100" w:afterAutospacing="1" w:line="240" w:lineRule="auto"/>
        <w:ind w:left="1800" w:hanging="720"/>
        <w:jc w:val="both"/>
        <w:rPr>
          <w:rFonts w:ascii="Times New Roman" w:eastAsia="Times New Roman" w:hAnsi="Times New Roman"/>
          <w:color w:val="000000"/>
          <w:sz w:val="28"/>
          <w:szCs w:val="16"/>
          <w:lang w:eastAsia="ru-RU"/>
        </w:rPr>
      </w:pPr>
      <w:proofErr w:type="spellStart"/>
      <w:r w:rsidRPr="00646043">
        <w:rPr>
          <w:rFonts w:ascii="Times New Roman" w:eastAsia="Times New Roman" w:hAnsi="Times New Roman"/>
          <w:color w:val="000000"/>
          <w:sz w:val="28"/>
          <w:szCs w:val="16"/>
          <w:lang w:eastAsia="ru-RU"/>
        </w:rPr>
        <w:t>сформированность</w:t>
      </w:r>
      <w:proofErr w:type="spellEnd"/>
      <w:r w:rsidRPr="00646043">
        <w:rPr>
          <w:rFonts w:ascii="Times New Roman" w:eastAsia="Times New Roman" w:hAnsi="Times New Roman"/>
          <w:color w:val="000000"/>
          <w:sz w:val="28"/>
          <w:szCs w:val="16"/>
          <w:lang w:eastAsia="ru-RU"/>
        </w:rPr>
        <w:t xml:space="preserve"> зрительно-пространственных  представлений о форме и величине предметов и их  расположенность в пространстве по отношению друг к другу. </w:t>
      </w:r>
    </w:p>
    <w:p w:rsidR="00646043" w:rsidRPr="00646043" w:rsidRDefault="00646043" w:rsidP="00646043">
      <w:pPr>
        <w:spacing w:before="100" w:beforeAutospacing="1" w:after="100" w:afterAutospacing="1" w:line="240" w:lineRule="auto"/>
        <w:jc w:val="both"/>
        <w:rPr>
          <w:rFonts w:ascii="Times New Roman" w:eastAsia="Times New Roman" w:hAnsi="Times New Roman"/>
          <w:color w:val="000000"/>
          <w:sz w:val="28"/>
          <w:szCs w:val="16"/>
          <w:lang w:eastAsia="ru-RU"/>
        </w:rPr>
      </w:pPr>
      <w:r>
        <w:rPr>
          <w:rFonts w:ascii="Times New Roman" w:eastAsia="Times New Roman" w:hAnsi="Times New Roman"/>
          <w:color w:val="000000"/>
          <w:sz w:val="28"/>
          <w:szCs w:val="16"/>
          <w:lang w:eastAsia="ru-RU"/>
        </w:rPr>
        <w:t xml:space="preserve">      </w:t>
      </w:r>
      <w:r w:rsidRPr="00646043">
        <w:rPr>
          <w:rFonts w:ascii="Times New Roman" w:eastAsia="Times New Roman" w:hAnsi="Times New Roman"/>
          <w:color w:val="000000"/>
          <w:sz w:val="28"/>
          <w:szCs w:val="16"/>
          <w:lang w:eastAsia="ru-RU"/>
        </w:rPr>
        <w:t xml:space="preserve">Исходя из вышеуказанного, развитие речи дошкольника должно осуществляется сразу в четырех направлениях. </w:t>
      </w:r>
    </w:p>
    <w:p w:rsidR="00646043" w:rsidRPr="00646043" w:rsidRDefault="00646043" w:rsidP="00646043">
      <w:pPr>
        <w:spacing w:before="100" w:beforeAutospacing="1" w:after="100" w:afterAutospacing="1" w:line="240" w:lineRule="auto"/>
        <w:jc w:val="both"/>
        <w:rPr>
          <w:rFonts w:ascii="Times New Roman" w:eastAsia="Times New Roman" w:hAnsi="Times New Roman"/>
          <w:b/>
          <w:i/>
          <w:color w:val="000000"/>
          <w:sz w:val="28"/>
          <w:szCs w:val="16"/>
          <w:lang w:eastAsia="ru-RU"/>
        </w:rPr>
      </w:pPr>
      <w:r w:rsidRPr="00646043">
        <w:rPr>
          <w:rFonts w:ascii="Times New Roman" w:eastAsia="Times New Roman" w:hAnsi="Times New Roman"/>
          <w:b/>
          <w:i/>
          <w:color w:val="000000"/>
          <w:sz w:val="28"/>
          <w:szCs w:val="16"/>
          <w:lang w:eastAsia="ru-RU"/>
        </w:rPr>
        <w:t xml:space="preserve">1.  Развитие фонематических процессов и </w:t>
      </w:r>
      <w:proofErr w:type="spellStart"/>
      <w:proofErr w:type="gramStart"/>
      <w:r w:rsidRPr="00646043">
        <w:rPr>
          <w:rFonts w:ascii="Times New Roman" w:eastAsia="Times New Roman" w:hAnsi="Times New Roman"/>
          <w:b/>
          <w:i/>
          <w:color w:val="000000"/>
          <w:sz w:val="28"/>
          <w:szCs w:val="16"/>
          <w:lang w:eastAsia="ru-RU"/>
        </w:rPr>
        <w:t>слухо</w:t>
      </w:r>
      <w:proofErr w:type="spellEnd"/>
      <w:r w:rsidRPr="00646043">
        <w:rPr>
          <w:rFonts w:ascii="Times New Roman" w:eastAsia="Times New Roman" w:hAnsi="Times New Roman"/>
          <w:b/>
          <w:i/>
          <w:color w:val="000000"/>
          <w:sz w:val="28"/>
          <w:szCs w:val="16"/>
          <w:lang w:eastAsia="ru-RU"/>
        </w:rPr>
        <w:t>-речевой</w:t>
      </w:r>
      <w:proofErr w:type="gramEnd"/>
      <w:r w:rsidRPr="00646043">
        <w:rPr>
          <w:rFonts w:ascii="Times New Roman" w:eastAsia="Times New Roman" w:hAnsi="Times New Roman"/>
          <w:b/>
          <w:i/>
          <w:color w:val="000000"/>
          <w:sz w:val="28"/>
          <w:szCs w:val="16"/>
          <w:lang w:eastAsia="ru-RU"/>
        </w:rPr>
        <w:t xml:space="preserve"> памяти </w:t>
      </w:r>
    </w:p>
    <w:p w:rsidR="00646043" w:rsidRDefault="00646043" w:rsidP="00646043">
      <w:pPr>
        <w:spacing w:before="100" w:beforeAutospacing="1" w:after="100" w:afterAutospacing="1" w:line="240" w:lineRule="auto"/>
        <w:jc w:val="both"/>
        <w:rPr>
          <w:rFonts w:ascii="Times New Roman" w:eastAsia="Times New Roman" w:hAnsi="Times New Roman"/>
          <w:color w:val="000000"/>
          <w:sz w:val="28"/>
          <w:szCs w:val="16"/>
          <w:lang w:eastAsia="ru-RU"/>
        </w:rPr>
      </w:pPr>
      <w:r>
        <w:rPr>
          <w:rFonts w:ascii="Times New Roman" w:eastAsia="Times New Roman" w:hAnsi="Times New Roman"/>
          <w:color w:val="000000"/>
          <w:sz w:val="28"/>
          <w:szCs w:val="16"/>
          <w:lang w:eastAsia="ru-RU"/>
        </w:rPr>
        <w:t xml:space="preserve">      </w:t>
      </w:r>
      <w:r w:rsidRPr="00646043">
        <w:rPr>
          <w:rFonts w:ascii="Times New Roman" w:eastAsia="Times New Roman" w:hAnsi="Times New Roman"/>
          <w:color w:val="000000"/>
          <w:sz w:val="28"/>
          <w:szCs w:val="16"/>
          <w:lang w:eastAsia="ru-RU"/>
        </w:rPr>
        <w:t xml:space="preserve">Несомненна связь фонематических и лексико-грамматических представлений.  При планомерной работе по развитию фонематического слуха дети намного лучше воспринимают и различают: окончания слов, приставки в однокоренных словах, общие суффиксы, предлоги при стечениях согласных звуков. </w:t>
      </w:r>
      <w:proofErr w:type="spellStart"/>
      <w:proofErr w:type="gramStart"/>
      <w:r w:rsidRPr="00646043">
        <w:rPr>
          <w:rFonts w:ascii="Times New Roman" w:eastAsia="Times New Roman" w:hAnsi="Times New Roman"/>
          <w:color w:val="000000"/>
          <w:sz w:val="28"/>
          <w:szCs w:val="16"/>
          <w:lang w:eastAsia="ru-RU"/>
        </w:rPr>
        <w:t>Слухо</w:t>
      </w:r>
      <w:proofErr w:type="spellEnd"/>
      <w:r w:rsidRPr="00646043">
        <w:rPr>
          <w:rFonts w:ascii="Times New Roman" w:eastAsia="Times New Roman" w:hAnsi="Times New Roman"/>
          <w:color w:val="000000"/>
          <w:sz w:val="28"/>
          <w:szCs w:val="16"/>
          <w:lang w:eastAsia="ru-RU"/>
        </w:rPr>
        <w:t>-речевая</w:t>
      </w:r>
      <w:proofErr w:type="gramEnd"/>
      <w:r w:rsidRPr="00646043">
        <w:rPr>
          <w:rFonts w:ascii="Times New Roman" w:eastAsia="Times New Roman" w:hAnsi="Times New Roman"/>
          <w:color w:val="000000"/>
          <w:sz w:val="28"/>
          <w:szCs w:val="16"/>
          <w:lang w:eastAsia="ru-RU"/>
        </w:rPr>
        <w:t xml:space="preserve"> память необходима будущему школьнику для удержания  многоуровневых инструкций, заучивания стихотворений.</w:t>
      </w:r>
    </w:p>
    <w:p w:rsidR="00DD78B7" w:rsidRDefault="00DD78B7" w:rsidP="00646043">
      <w:pPr>
        <w:spacing w:before="100" w:beforeAutospacing="1" w:after="100" w:afterAutospacing="1" w:line="240" w:lineRule="auto"/>
        <w:jc w:val="both"/>
        <w:rPr>
          <w:rFonts w:ascii="Times New Roman" w:eastAsia="Times New Roman" w:hAnsi="Times New Roman"/>
          <w:b/>
          <w:i/>
          <w:color w:val="000000"/>
          <w:sz w:val="28"/>
          <w:szCs w:val="16"/>
          <w:lang w:eastAsia="ru-RU"/>
        </w:rPr>
      </w:pPr>
    </w:p>
    <w:p w:rsidR="00646043" w:rsidRPr="00646043" w:rsidRDefault="00646043" w:rsidP="00646043">
      <w:pPr>
        <w:spacing w:before="100" w:beforeAutospacing="1" w:after="100" w:afterAutospacing="1" w:line="240" w:lineRule="auto"/>
        <w:jc w:val="both"/>
        <w:rPr>
          <w:rFonts w:ascii="Times New Roman" w:eastAsia="Times New Roman" w:hAnsi="Times New Roman"/>
          <w:color w:val="000000"/>
          <w:sz w:val="28"/>
          <w:szCs w:val="16"/>
          <w:lang w:eastAsia="ru-RU"/>
        </w:rPr>
      </w:pPr>
      <w:r>
        <w:rPr>
          <w:rFonts w:ascii="Times New Roman" w:eastAsia="Times New Roman" w:hAnsi="Times New Roman"/>
          <w:b/>
          <w:i/>
          <w:color w:val="000000"/>
          <w:sz w:val="28"/>
          <w:szCs w:val="16"/>
          <w:lang w:eastAsia="ru-RU"/>
        </w:rPr>
        <w:lastRenderedPageBreak/>
        <w:t xml:space="preserve"> </w:t>
      </w:r>
      <w:r w:rsidRPr="00646043">
        <w:rPr>
          <w:rFonts w:ascii="Times New Roman" w:eastAsia="Times New Roman" w:hAnsi="Times New Roman"/>
          <w:b/>
          <w:i/>
          <w:color w:val="000000"/>
          <w:sz w:val="28"/>
          <w:szCs w:val="16"/>
          <w:lang w:eastAsia="ru-RU"/>
        </w:rPr>
        <w:t>2.  Развитие лексико-грамматической  стороны речи</w:t>
      </w:r>
    </w:p>
    <w:p w:rsidR="00646043" w:rsidRPr="00646043" w:rsidRDefault="00646043" w:rsidP="00646043">
      <w:pPr>
        <w:spacing w:before="100" w:beforeAutospacing="1" w:after="100" w:afterAutospacing="1" w:line="240" w:lineRule="auto"/>
        <w:jc w:val="both"/>
        <w:outlineLvl w:val="0"/>
        <w:rPr>
          <w:rFonts w:ascii="Times New Roman" w:eastAsia="Times New Roman" w:hAnsi="Times New Roman"/>
          <w:color w:val="000000"/>
          <w:sz w:val="28"/>
          <w:szCs w:val="16"/>
          <w:lang w:eastAsia="ru-RU"/>
        </w:rPr>
      </w:pPr>
      <w:r>
        <w:rPr>
          <w:rFonts w:ascii="Times New Roman" w:eastAsia="Times New Roman" w:hAnsi="Times New Roman"/>
          <w:color w:val="000000"/>
          <w:sz w:val="28"/>
          <w:szCs w:val="16"/>
          <w:lang w:eastAsia="ru-RU"/>
        </w:rPr>
        <w:t xml:space="preserve">      </w:t>
      </w:r>
      <w:r w:rsidRPr="00646043">
        <w:rPr>
          <w:rFonts w:ascii="Times New Roman" w:eastAsia="Times New Roman" w:hAnsi="Times New Roman"/>
          <w:color w:val="000000"/>
          <w:sz w:val="28"/>
          <w:szCs w:val="16"/>
          <w:lang w:eastAsia="ru-RU"/>
        </w:rPr>
        <w:t xml:space="preserve">Почти у  каждого старшего дошкольника, родители которого обеспокоены «кашей во рту» своего ребенка, плохо развиты  способности словоизменения и словообразования, дети иногда не понимают  сложные  высказывания,  плохо учитывают ролевые признаки при  формировании высказываний, недостаточно понимают и  передают  смысл текста. Работа в этом направлении должна идти планомерно, органично захватывая как способность </w:t>
      </w:r>
      <w:proofErr w:type="gramStart"/>
      <w:r w:rsidRPr="00646043">
        <w:rPr>
          <w:rFonts w:ascii="Times New Roman" w:eastAsia="Times New Roman" w:hAnsi="Times New Roman"/>
          <w:color w:val="000000"/>
          <w:sz w:val="28"/>
          <w:szCs w:val="16"/>
          <w:lang w:eastAsia="ru-RU"/>
        </w:rPr>
        <w:t>словоизменения</w:t>
      </w:r>
      <w:proofErr w:type="gramEnd"/>
      <w:r w:rsidRPr="00646043">
        <w:rPr>
          <w:rFonts w:ascii="Times New Roman" w:eastAsia="Times New Roman" w:hAnsi="Times New Roman"/>
          <w:color w:val="000000"/>
          <w:sz w:val="28"/>
          <w:szCs w:val="16"/>
          <w:lang w:eastAsia="ru-RU"/>
        </w:rPr>
        <w:t xml:space="preserve"> так и словообразования: </w:t>
      </w:r>
    </w:p>
    <w:p w:rsidR="00646043" w:rsidRPr="00646043" w:rsidRDefault="0041116D" w:rsidP="00646043">
      <w:pPr>
        <w:spacing w:before="100" w:beforeAutospacing="1" w:after="100" w:afterAutospacing="1" w:line="240" w:lineRule="auto"/>
        <w:ind w:firstLine="540"/>
        <w:jc w:val="both"/>
        <w:outlineLvl w:val="0"/>
        <w:rPr>
          <w:rFonts w:ascii="Times New Roman" w:eastAsia="Times New Roman" w:hAnsi="Times New Roman"/>
          <w:i/>
          <w:color w:val="000000"/>
          <w:sz w:val="28"/>
          <w:szCs w:val="16"/>
          <w:lang w:eastAsia="ru-RU"/>
        </w:rPr>
      </w:pPr>
      <w:r>
        <w:rPr>
          <w:rFonts w:ascii="Times New Roman" w:eastAsia="Times New Roman" w:hAnsi="Times New Roman"/>
          <w:color w:val="000000"/>
          <w:sz w:val="28"/>
          <w:szCs w:val="16"/>
          <w:lang w:eastAsia="ru-RU"/>
        </w:rPr>
        <w:t xml:space="preserve">- </w:t>
      </w:r>
      <w:r w:rsidR="00646043" w:rsidRPr="00646043">
        <w:rPr>
          <w:rFonts w:ascii="Times New Roman" w:eastAsia="Times New Roman" w:hAnsi="Times New Roman"/>
          <w:color w:val="000000"/>
          <w:sz w:val="28"/>
          <w:szCs w:val="16"/>
          <w:lang w:eastAsia="ru-RU"/>
        </w:rPr>
        <w:t xml:space="preserve">Множественное  и единственное число, согласование в числе: </w:t>
      </w:r>
      <w:r w:rsidR="00646043" w:rsidRPr="00646043">
        <w:rPr>
          <w:rFonts w:ascii="Times New Roman" w:eastAsia="Times New Roman" w:hAnsi="Times New Roman"/>
          <w:i/>
          <w:color w:val="000000"/>
          <w:sz w:val="28"/>
          <w:szCs w:val="16"/>
          <w:lang w:eastAsia="ru-RU"/>
        </w:rPr>
        <w:t xml:space="preserve">зайчонок – зайчата; один бельчонок, два … бельчонка, семь … бельчат.  </w:t>
      </w:r>
    </w:p>
    <w:p w:rsidR="00646043" w:rsidRPr="00646043" w:rsidRDefault="0041116D" w:rsidP="00646043">
      <w:pPr>
        <w:spacing w:before="100" w:beforeAutospacing="1" w:after="100" w:afterAutospacing="1" w:line="240" w:lineRule="auto"/>
        <w:ind w:firstLine="540"/>
        <w:jc w:val="both"/>
        <w:rPr>
          <w:rFonts w:ascii="Times New Roman" w:eastAsia="Times New Roman" w:hAnsi="Times New Roman"/>
          <w:i/>
          <w:color w:val="000000"/>
          <w:sz w:val="28"/>
          <w:szCs w:val="16"/>
          <w:lang w:eastAsia="ru-RU"/>
        </w:rPr>
      </w:pPr>
      <w:r>
        <w:rPr>
          <w:rFonts w:ascii="Times New Roman" w:eastAsia="Times New Roman" w:hAnsi="Times New Roman"/>
          <w:color w:val="000000"/>
          <w:sz w:val="28"/>
          <w:szCs w:val="16"/>
          <w:lang w:eastAsia="ru-RU"/>
        </w:rPr>
        <w:t xml:space="preserve">- </w:t>
      </w:r>
      <w:r w:rsidR="00646043" w:rsidRPr="00646043">
        <w:rPr>
          <w:rFonts w:ascii="Times New Roman" w:eastAsia="Times New Roman" w:hAnsi="Times New Roman"/>
          <w:color w:val="000000"/>
          <w:sz w:val="28"/>
          <w:szCs w:val="16"/>
          <w:lang w:eastAsia="ru-RU"/>
        </w:rPr>
        <w:t xml:space="preserve">Предложно-падежные отношения: </w:t>
      </w:r>
      <w:r w:rsidR="00646043" w:rsidRPr="00646043">
        <w:rPr>
          <w:rFonts w:ascii="Times New Roman" w:eastAsia="Times New Roman" w:hAnsi="Times New Roman"/>
          <w:i/>
          <w:color w:val="000000"/>
          <w:sz w:val="28"/>
          <w:szCs w:val="16"/>
          <w:lang w:eastAsia="ru-RU"/>
        </w:rPr>
        <w:t xml:space="preserve">утята – нет … утят. Утка следит за… утятами. </w:t>
      </w:r>
    </w:p>
    <w:p w:rsidR="00646043" w:rsidRPr="00646043" w:rsidRDefault="0041116D" w:rsidP="00646043">
      <w:pPr>
        <w:spacing w:before="100" w:beforeAutospacing="1" w:after="100" w:afterAutospacing="1" w:line="240" w:lineRule="auto"/>
        <w:ind w:firstLine="540"/>
        <w:jc w:val="both"/>
        <w:rPr>
          <w:rFonts w:ascii="Times New Roman" w:eastAsia="Times New Roman" w:hAnsi="Times New Roman"/>
          <w:i/>
          <w:color w:val="000000"/>
          <w:sz w:val="28"/>
          <w:szCs w:val="16"/>
          <w:lang w:eastAsia="ru-RU"/>
        </w:rPr>
      </w:pPr>
      <w:r>
        <w:rPr>
          <w:rFonts w:ascii="Times New Roman" w:eastAsia="Times New Roman" w:hAnsi="Times New Roman"/>
          <w:color w:val="000000"/>
          <w:sz w:val="28"/>
          <w:szCs w:val="16"/>
          <w:lang w:eastAsia="ru-RU"/>
        </w:rPr>
        <w:t xml:space="preserve">- </w:t>
      </w:r>
      <w:r w:rsidR="00646043" w:rsidRPr="00646043">
        <w:rPr>
          <w:rFonts w:ascii="Times New Roman" w:eastAsia="Times New Roman" w:hAnsi="Times New Roman"/>
          <w:color w:val="000000"/>
          <w:sz w:val="28"/>
          <w:szCs w:val="16"/>
          <w:lang w:eastAsia="ru-RU"/>
        </w:rPr>
        <w:t>Оперативный подбор слов, чаще глаголов</w:t>
      </w:r>
      <w:r w:rsidR="00646043" w:rsidRPr="00646043">
        <w:rPr>
          <w:rFonts w:ascii="Times New Roman" w:eastAsia="Times New Roman" w:hAnsi="Times New Roman"/>
          <w:i/>
          <w:color w:val="000000"/>
          <w:sz w:val="28"/>
          <w:szCs w:val="16"/>
          <w:lang w:eastAsia="ru-RU"/>
        </w:rPr>
        <w:t xml:space="preserve">. «Скажи коротко: остаться на зиму». Ответ «зимовать».  </w:t>
      </w:r>
    </w:p>
    <w:p w:rsidR="00646043" w:rsidRPr="00646043" w:rsidRDefault="0041116D" w:rsidP="00646043">
      <w:pPr>
        <w:spacing w:before="100" w:beforeAutospacing="1" w:after="100" w:afterAutospacing="1" w:line="240" w:lineRule="auto"/>
        <w:jc w:val="both"/>
        <w:rPr>
          <w:rFonts w:ascii="Times New Roman" w:eastAsia="Times New Roman" w:hAnsi="Times New Roman"/>
          <w:i/>
          <w:color w:val="000000"/>
          <w:sz w:val="28"/>
          <w:szCs w:val="16"/>
          <w:lang w:eastAsia="ru-RU"/>
        </w:rPr>
      </w:pPr>
      <w:r>
        <w:rPr>
          <w:rFonts w:ascii="Times New Roman" w:eastAsia="Times New Roman" w:hAnsi="Times New Roman"/>
          <w:color w:val="000000"/>
          <w:sz w:val="28"/>
          <w:szCs w:val="16"/>
          <w:lang w:eastAsia="ru-RU"/>
        </w:rPr>
        <w:t xml:space="preserve">       - </w:t>
      </w:r>
      <w:r w:rsidR="00646043" w:rsidRPr="00646043">
        <w:rPr>
          <w:rFonts w:ascii="Times New Roman" w:eastAsia="Times New Roman" w:hAnsi="Times New Roman"/>
          <w:color w:val="000000"/>
          <w:sz w:val="28"/>
          <w:szCs w:val="16"/>
          <w:lang w:eastAsia="ru-RU"/>
        </w:rPr>
        <w:t>П</w:t>
      </w:r>
      <w:r>
        <w:rPr>
          <w:rFonts w:ascii="Times New Roman" w:eastAsia="Times New Roman" w:hAnsi="Times New Roman"/>
          <w:color w:val="000000"/>
          <w:sz w:val="28"/>
          <w:szCs w:val="16"/>
          <w:lang w:eastAsia="ru-RU"/>
        </w:rPr>
        <w:t xml:space="preserve">ритяжательные прилагательные. </w:t>
      </w:r>
      <w:r w:rsidRPr="0041116D">
        <w:rPr>
          <w:rFonts w:ascii="Times New Roman" w:eastAsia="Times New Roman" w:hAnsi="Times New Roman"/>
          <w:i/>
          <w:color w:val="000000"/>
          <w:sz w:val="28"/>
          <w:szCs w:val="16"/>
          <w:lang w:eastAsia="ru-RU"/>
        </w:rPr>
        <w:t>«</w:t>
      </w:r>
      <w:r w:rsidR="00646043" w:rsidRPr="00646043">
        <w:rPr>
          <w:rFonts w:ascii="Times New Roman" w:eastAsia="Times New Roman" w:hAnsi="Times New Roman"/>
          <w:i/>
          <w:color w:val="000000"/>
          <w:sz w:val="28"/>
          <w:szCs w:val="16"/>
          <w:lang w:eastAsia="ru-RU"/>
        </w:rPr>
        <w:t>Вот лошадь. Чей это хвост? (лошадиный). Вот ежик. Чьи это иголки? (ежовые)»</w:t>
      </w:r>
    </w:p>
    <w:p w:rsidR="00646043" w:rsidRPr="00646043" w:rsidRDefault="0041116D" w:rsidP="0041116D">
      <w:pPr>
        <w:spacing w:before="100" w:beforeAutospacing="1" w:after="100" w:afterAutospacing="1" w:line="240" w:lineRule="auto"/>
        <w:jc w:val="both"/>
        <w:rPr>
          <w:rFonts w:ascii="Times New Roman" w:eastAsia="Times New Roman" w:hAnsi="Times New Roman"/>
          <w:i/>
          <w:color w:val="000000"/>
          <w:sz w:val="28"/>
          <w:szCs w:val="16"/>
          <w:lang w:eastAsia="ru-RU"/>
        </w:rPr>
      </w:pPr>
      <w:r>
        <w:rPr>
          <w:rFonts w:ascii="Times New Roman" w:eastAsia="Times New Roman" w:hAnsi="Times New Roman"/>
          <w:color w:val="000000"/>
          <w:sz w:val="28"/>
          <w:szCs w:val="16"/>
          <w:lang w:eastAsia="ru-RU"/>
        </w:rPr>
        <w:t xml:space="preserve">       - </w:t>
      </w:r>
      <w:r w:rsidR="00646043" w:rsidRPr="00646043">
        <w:rPr>
          <w:rFonts w:ascii="Times New Roman" w:eastAsia="Times New Roman" w:hAnsi="Times New Roman"/>
          <w:color w:val="000000"/>
          <w:sz w:val="28"/>
          <w:szCs w:val="16"/>
          <w:lang w:eastAsia="ru-RU"/>
        </w:rPr>
        <w:t xml:space="preserve"> Синонимы и антонимы для разных частей речи. </w:t>
      </w:r>
      <w:r w:rsidR="00646043" w:rsidRPr="00646043">
        <w:rPr>
          <w:rFonts w:ascii="Times New Roman" w:eastAsia="Times New Roman" w:hAnsi="Times New Roman"/>
          <w:i/>
          <w:color w:val="000000"/>
          <w:sz w:val="28"/>
          <w:szCs w:val="16"/>
          <w:lang w:eastAsia="ru-RU"/>
        </w:rPr>
        <w:t xml:space="preserve">«Скажи </w:t>
      </w:r>
      <w:r>
        <w:rPr>
          <w:rFonts w:ascii="Times New Roman" w:eastAsia="Times New Roman" w:hAnsi="Times New Roman"/>
          <w:i/>
          <w:color w:val="000000"/>
          <w:sz w:val="28"/>
          <w:szCs w:val="16"/>
          <w:lang w:eastAsia="ru-RU"/>
        </w:rPr>
        <w:t xml:space="preserve"> на</w:t>
      </w:r>
      <w:r w:rsidR="00646043" w:rsidRPr="00646043">
        <w:rPr>
          <w:rFonts w:ascii="Times New Roman" w:eastAsia="Times New Roman" w:hAnsi="Times New Roman"/>
          <w:i/>
          <w:color w:val="000000"/>
          <w:sz w:val="28"/>
          <w:szCs w:val="16"/>
          <w:lang w:eastAsia="ru-RU"/>
        </w:rPr>
        <w:t>оборот» -- «зима – лето», «</w:t>
      </w:r>
      <w:proofErr w:type="gramStart"/>
      <w:r w:rsidR="00646043" w:rsidRPr="00646043">
        <w:rPr>
          <w:rFonts w:ascii="Times New Roman" w:eastAsia="Times New Roman" w:hAnsi="Times New Roman"/>
          <w:i/>
          <w:color w:val="000000"/>
          <w:sz w:val="28"/>
          <w:szCs w:val="16"/>
          <w:lang w:eastAsia="ru-RU"/>
        </w:rPr>
        <w:t>верхний</w:t>
      </w:r>
      <w:proofErr w:type="gramEnd"/>
      <w:r w:rsidR="00646043" w:rsidRPr="00646043">
        <w:rPr>
          <w:rFonts w:ascii="Times New Roman" w:eastAsia="Times New Roman" w:hAnsi="Times New Roman"/>
          <w:i/>
          <w:color w:val="000000"/>
          <w:sz w:val="28"/>
          <w:szCs w:val="16"/>
          <w:lang w:eastAsia="ru-RU"/>
        </w:rPr>
        <w:t xml:space="preserve"> – нижний». «Скажи  по-другому</w:t>
      </w:r>
      <w:proofErr w:type="gramStart"/>
      <w:r w:rsidR="00646043" w:rsidRPr="00646043">
        <w:rPr>
          <w:rFonts w:ascii="Times New Roman" w:eastAsia="Times New Roman" w:hAnsi="Times New Roman"/>
          <w:i/>
          <w:color w:val="000000"/>
          <w:sz w:val="28"/>
          <w:szCs w:val="16"/>
          <w:lang w:eastAsia="ru-RU"/>
        </w:rPr>
        <w:t>» -- «</w:t>
      </w:r>
      <w:proofErr w:type="gramEnd"/>
      <w:r w:rsidR="00646043" w:rsidRPr="00646043">
        <w:rPr>
          <w:rFonts w:ascii="Times New Roman" w:eastAsia="Times New Roman" w:hAnsi="Times New Roman"/>
          <w:i/>
          <w:color w:val="000000"/>
          <w:sz w:val="28"/>
          <w:szCs w:val="16"/>
          <w:lang w:eastAsia="ru-RU"/>
        </w:rPr>
        <w:t>плакать –  рыдать, реветь, хныкать».</w:t>
      </w:r>
    </w:p>
    <w:p w:rsidR="00646043" w:rsidRPr="00646043" w:rsidRDefault="00646043" w:rsidP="00646043">
      <w:pPr>
        <w:spacing w:before="100" w:beforeAutospacing="1" w:after="100" w:afterAutospacing="1" w:line="240" w:lineRule="auto"/>
        <w:jc w:val="both"/>
        <w:rPr>
          <w:rFonts w:ascii="Times New Roman" w:eastAsia="Times New Roman" w:hAnsi="Times New Roman"/>
          <w:b/>
          <w:i/>
          <w:color w:val="000000"/>
          <w:sz w:val="28"/>
          <w:szCs w:val="16"/>
          <w:lang w:eastAsia="ru-RU"/>
        </w:rPr>
      </w:pPr>
      <w:r w:rsidRPr="00646043">
        <w:rPr>
          <w:rFonts w:ascii="Times New Roman" w:eastAsia="Times New Roman" w:hAnsi="Times New Roman"/>
          <w:b/>
          <w:i/>
          <w:color w:val="000000"/>
          <w:sz w:val="28"/>
          <w:szCs w:val="16"/>
          <w:lang w:eastAsia="ru-RU"/>
        </w:rPr>
        <w:t>3. Развитие связной речи</w:t>
      </w:r>
    </w:p>
    <w:p w:rsidR="00646043" w:rsidRPr="00646043" w:rsidRDefault="00646043" w:rsidP="00646043">
      <w:pPr>
        <w:spacing w:before="100" w:beforeAutospacing="1" w:after="100" w:afterAutospacing="1" w:line="240" w:lineRule="auto"/>
        <w:jc w:val="both"/>
        <w:rPr>
          <w:rFonts w:ascii="Times New Roman" w:eastAsia="Times New Roman" w:hAnsi="Times New Roman"/>
          <w:color w:val="000000"/>
          <w:sz w:val="28"/>
          <w:szCs w:val="16"/>
          <w:lang w:eastAsia="ru-RU"/>
        </w:rPr>
      </w:pPr>
      <w:r>
        <w:rPr>
          <w:rFonts w:ascii="Times New Roman" w:eastAsia="Times New Roman" w:hAnsi="Times New Roman"/>
          <w:color w:val="000000"/>
          <w:sz w:val="28"/>
          <w:szCs w:val="16"/>
          <w:lang w:eastAsia="ru-RU"/>
        </w:rPr>
        <w:t xml:space="preserve">      </w:t>
      </w:r>
      <w:r w:rsidRPr="00646043">
        <w:rPr>
          <w:rFonts w:ascii="Times New Roman" w:eastAsia="Times New Roman" w:hAnsi="Times New Roman"/>
          <w:color w:val="000000"/>
          <w:sz w:val="28"/>
          <w:szCs w:val="16"/>
          <w:lang w:eastAsia="ru-RU"/>
        </w:rPr>
        <w:t xml:space="preserve">Владение связной речью является необходимой предпосылкой для того, чтобы ребенок  мог  овладеть письменной речью как средством общения,  способным заменить устную речь. Практика показывает, что при изложениях и сочинениях в  сложном положении оказываются дети, которые при поступлении в школу почти не владеют или  плохо владеют устным пересказом, не умеют связно рассказать о событиях своей жизни, о просмотренных фильмах. Детям трудно проследить причинно-следственные связи между событиями и передать их в логической последовательности. Поэтому необходимо учить детей прослеживать последовательность событий, улавливать причинно-следственные связи, давать на вопрос полный ответ, составление рассказов по серии сюжетных картин. Эти умения и навыки важны для ответов на школьных уроках, где требуется  полный и логичный пересказ учебного материала. </w:t>
      </w:r>
    </w:p>
    <w:p w:rsidR="0041116D" w:rsidRDefault="0041116D" w:rsidP="00646043">
      <w:pPr>
        <w:spacing w:before="100" w:beforeAutospacing="1" w:after="100" w:afterAutospacing="1" w:line="240" w:lineRule="auto"/>
        <w:jc w:val="both"/>
        <w:rPr>
          <w:rFonts w:ascii="Times New Roman" w:eastAsia="Times New Roman" w:hAnsi="Times New Roman"/>
          <w:b/>
          <w:i/>
          <w:color w:val="000000"/>
          <w:sz w:val="28"/>
          <w:szCs w:val="16"/>
          <w:lang w:eastAsia="ru-RU"/>
        </w:rPr>
      </w:pPr>
    </w:p>
    <w:p w:rsidR="00DD78B7" w:rsidRDefault="00DD78B7" w:rsidP="00646043">
      <w:pPr>
        <w:spacing w:before="100" w:beforeAutospacing="1" w:after="100" w:afterAutospacing="1" w:line="240" w:lineRule="auto"/>
        <w:jc w:val="both"/>
        <w:rPr>
          <w:rFonts w:ascii="Times New Roman" w:eastAsia="Times New Roman" w:hAnsi="Times New Roman"/>
          <w:b/>
          <w:i/>
          <w:color w:val="000000"/>
          <w:sz w:val="28"/>
          <w:szCs w:val="16"/>
          <w:lang w:eastAsia="ru-RU"/>
        </w:rPr>
      </w:pPr>
      <w:bookmarkStart w:id="0" w:name="_GoBack"/>
      <w:bookmarkEnd w:id="0"/>
    </w:p>
    <w:p w:rsidR="00646043" w:rsidRPr="00646043" w:rsidRDefault="00646043" w:rsidP="00646043">
      <w:pPr>
        <w:spacing w:before="100" w:beforeAutospacing="1" w:after="100" w:afterAutospacing="1" w:line="240" w:lineRule="auto"/>
        <w:jc w:val="both"/>
        <w:rPr>
          <w:rFonts w:ascii="Times New Roman" w:eastAsia="Times New Roman" w:hAnsi="Times New Roman"/>
          <w:b/>
          <w:i/>
          <w:color w:val="000000"/>
          <w:sz w:val="28"/>
          <w:szCs w:val="16"/>
          <w:lang w:eastAsia="ru-RU"/>
        </w:rPr>
      </w:pPr>
      <w:r w:rsidRPr="00646043">
        <w:rPr>
          <w:rFonts w:ascii="Times New Roman" w:eastAsia="Times New Roman" w:hAnsi="Times New Roman"/>
          <w:b/>
          <w:i/>
          <w:color w:val="000000"/>
          <w:sz w:val="28"/>
          <w:szCs w:val="16"/>
          <w:lang w:eastAsia="ru-RU"/>
        </w:rPr>
        <w:lastRenderedPageBreak/>
        <w:t>4. Развитие зрительно-пространственных представлений</w:t>
      </w:r>
    </w:p>
    <w:p w:rsidR="00646043" w:rsidRPr="00646043" w:rsidRDefault="00646043" w:rsidP="00646043">
      <w:pPr>
        <w:spacing w:before="100" w:beforeAutospacing="1" w:after="100" w:afterAutospacing="1" w:line="240" w:lineRule="auto"/>
        <w:jc w:val="both"/>
        <w:rPr>
          <w:rFonts w:ascii="Times New Roman" w:eastAsia="Times New Roman" w:hAnsi="Times New Roman"/>
          <w:color w:val="000000"/>
          <w:sz w:val="28"/>
          <w:szCs w:val="16"/>
          <w:lang w:eastAsia="ru-RU"/>
        </w:rPr>
      </w:pPr>
      <w:r>
        <w:rPr>
          <w:rFonts w:ascii="Times New Roman" w:eastAsia="Times New Roman" w:hAnsi="Times New Roman"/>
          <w:color w:val="000000"/>
          <w:sz w:val="28"/>
          <w:szCs w:val="16"/>
          <w:lang w:eastAsia="ru-RU"/>
        </w:rPr>
        <w:t xml:space="preserve">      </w:t>
      </w:r>
      <w:r w:rsidRPr="00646043">
        <w:rPr>
          <w:rFonts w:ascii="Times New Roman" w:eastAsia="Times New Roman" w:hAnsi="Times New Roman"/>
          <w:color w:val="000000"/>
          <w:sz w:val="28"/>
          <w:szCs w:val="16"/>
          <w:lang w:eastAsia="ru-RU"/>
        </w:rPr>
        <w:t xml:space="preserve">Этот блок заданий необходим для глобального решения   актуальной  проблемы </w:t>
      </w:r>
      <w:proofErr w:type="spellStart"/>
      <w:r w:rsidRPr="00646043">
        <w:rPr>
          <w:rFonts w:ascii="Times New Roman" w:eastAsia="Times New Roman" w:hAnsi="Times New Roman"/>
          <w:color w:val="000000"/>
          <w:sz w:val="28"/>
          <w:szCs w:val="16"/>
          <w:lang w:eastAsia="ru-RU"/>
        </w:rPr>
        <w:t>дисграфии</w:t>
      </w:r>
      <w:proofErr w:type="spellEnd"/>
      <w:r w:rsidRPr="00646043">
        <w:rPr>
          <w:rFonts w:ascii="Times New Roman" w:eastAsia="Times New Roman" w:hAnsi="Times New Roman"/>
          <w:color w:val="000000"/>
          <w:sz w:val="28"/>
          <w:szCs w:val="16"/>
          <w:lang w:eastAsia="ru-RU"/>
        </w:rPr>
        <w:t xml:space="preserve"> и </w:t>
      </w:r>
      <w:proofErr w:type="spellStart"/>
      <w:r w:rsidRPr="00646043">
        <w:rPr>
          <w:rFonts w:ascii="Times New Roman" w:eastAsia="Times New Roman" w:hAnsi="Times New Roman"/>
          <w:color w:val="000000"/>
          <w:sz w:val="28"/>
          <w:szCs w:val="16"/>
          <w:lang w:eastAsia="ru-RU"/>
        </w:rPr>
        <w:t>дислексии</w:t>
      </w:r>
      <w:proofErr w:type="spellEnd"/>
      <w:r w:rsidRPr="00646043">
        <w:rPr>
          <w:rFonts w:ascii="Times New Roman" w:eastAsia="Times New Roman" w:hAnsi="Times New Roman"/>
          <w:color w:val="000000"/>
          <w:sz w:val="28"/>
          <w:szCs w:val="16"/>
          <w:lang w:eastAsia="ru-RU"/>
        </w:rPr>
        <w:t xml:space="preserve"> у учеников начальной школы. Под термином </w:t>
      </w:r>
      <w:proofErr w:type="spellStart"/>
      <w:r w:rsidRPr="00646043">
        <w:rPr>
          <w:rFonts w:ascii="Times New Roman" w:eastAsia="Times New Roman" w:hAnsi="Times New Roman"/>
          <w:b/>
          <w:i/>
          <w:color w:val="000000"/>
          <w:sz w:val="28"/>
          <w:szCs w:val="16"/>
          <w:lang w:eastAsia="ru-RU"/>
        </w:rPr>
        <w:t>дисграфии</w:t>
      </w:r>
      <w:proofErr w:type="spellEnd"/>
      <w:r w:rsidRPr="00646043">
        <w:rPr>
          <w:rFonts w:ascii="Times New Roman" w:eastAsia="Times New Roman" w:hAnsi="Times New Roman"/>
          <w:color w:val="000000"/>
          <w:sz w:val="28"/>
          <w:szCs w:val="16"/>
          <w:lang w:eastAsia="ru-RU"/>
        </w:rPr>
        <w:t xml:space="preserve"> понимается стойкое нарушение письма, не связанное с незнанием грамматических правил,  а обусловленные недоразвитием или частичным повреждением тех мозговых механизмов,  которые обеспечивают сложный процесс письма.   С нашей точки зрения важнее говорить о способах  профилактики </w:t>
      </w:r>
      <w:proofErr w:type="spellStart"/>
      <w:r w:rsidRPr="00646043">
        <w:rPr>
          <w:rFonts w:ascii="Times New Roman" w:eastAsia="Times New Roman" w:hAnsi="Times New Roman"/>
          <w:color w:val="000000"/>
          <w:sz w:val="28"/>
          <w:szCs w:val="16"/>
          <w:lang w:eastAsia="ru-RU"/>
        </w:rPr>
        <w:t>дисграфии</w:t>
      </w:r>
      <w:proofErr w:type="spellEnd"/>
      <w:r w:rsidRPr="00646043">
        <w:rPr>
          <w:rFonts w:ascii="Times New Roman" w:eastAsia="Times New Roman" w:hAnsi="Times New Roman"/>
          <w:color w:val="000000"/>
          <w:sz w:val="28"/>
          <w:szCs w:val="16"/>
          <w:lang w:eastAsia="ru-RU"/>
        </w:rPr>
        <w:t xml:space="preserve"> у дошкольников, чем о путях ее преодоления у школьников, так как любую речевую патологию легче предупредить, чем устранить.</w:t>
      </w:r>
    </w:p>
    <w:p w:rsidR="00646043" w:rsidRPr="00646043" w:rsidRDefault="00646043" w:rsidP="00646043">
      <w:pPr>
        <w:spacing w:before="100" w:beforeAutospacing="1" w:after="100" w:afterAutospacing="1" w:line="240" w:lineRule="auto"/>
        <w:jc w:val="both"/>
        <w:rPr>
          <w:rFonts w:ascii="Times New Roman" w:eastAsia="Times New Roman" w:hAnsi="Times New Roman"/>
          <w:color w:val="000000"/>
          <w:sz w:val="28"/>
          <w:szCs w:val="16"/>
          <w:lang w:eastAsia="ru-RU"/>
        </w:rPr>
      </w:pPr>
      <w:r>
        <w:rPr>
          <w:rFonts w:ascii="Times New Roman" w:eastAsia="Times New Roman" w:hAnsi="Times New Roman"/>
          <w:color w:val="000000"/>
          <w:sz w:val="28"/>
          <w:szCs w:val="16"/>
          <w:lang w:eastAsia="ru-RU"/>
        </w:rPr>
        <w:t xml:space="preserve">      </w:t>
      </w:r>
      <w:r w:rsidRPr="00646043">
        <w:rPr>
          <w:rFonts w:ascii="Times New Roman" w:eastAsia="Times New Roman" w:hAnsi="Times New Roman"/>
          <w:color w:val="000000"/>
          <w:sz w:val="28"/>
          <w:szCs w:val="16"/>
          <w:lang w:eastAsia="ru-RU"/>
        </w:rPr>
        <w:t>Актуальной на сегодняшний момент становится проблема  зеркальных ошибок при написании цифр и букв.  В работе по  преодолению  зеркальности у старших дошкольников эффективными являются такие приемы как раскладывание карточек с правильно и неправильно написанными буквами и цифрами с последующей  их маркировкой цветом;   творческие графические задания («нарисуй  дерево, на котором вместо листьев растут шестерки»); отыскивание правильных букв и цифр среди правильно и зеркально изображенных графем. Систематическая работа  с использованием выше предложенных приемов позволяет в кротчайшие сроки сформировать прочную связь  фонема-графема-кинема-</w:t>
      </w:r>
      <w:proofErr w:type="spellStart"/>
      <w:r w:rsidRPr="00646043">
        <w:rPr>
          <w:rFonts w:ascii="Times New Roman" w:eastAsia="Times New Roman" w:hAnsi="Times New Roman"/>
          <w:color w:val="000000"/>
          <w:sz w:val="28"/>
          <w:szCs w:val="16"/>
          <w:lang w:eastAsia="ru-RU"/>
        </w:rPr>
        <w:t>артикулема</w:t>
      </w:r>
      <w:proofErr w:type="spellEnd"/>
      <w:r w:rsidRPr="00646043">
        <w:rPr>
          <w:rFonts w:ascii="Times New Roman" w:eastAsia="Times New Roman" w:hAnsi="Times New Roman"/>
          <w:color w:val="000000"/>
          <w:sz w:val="28"/>
          <w:szCs w:val="16"/>
          <w:lang w:eastAsia="ru-RU"/>
        </w:rPr>
        <w:t xml:space="preserve">.     </w:t>
      </w:r>
    </w:p>
    <w:p w:rsidR="00646043" w:rsidRDefault="00646043"/>
    <w:sectPr w:rsidR="00646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089E"/>
    <w:multiLevelType w:val="hybridMultilevel"/>
    <w:tmpl w:val="A81E3B4A"/>
    <w:lvl w:ilvl="0" w:tplc="04190001">
      <w:start w:val="1"/>
      <w:numFmt w:val="bullet"/>
      <w:lvlText w:val=""/>
      <w:lvlJc w:val="left"/>
      <w:pPr>
        <w:tabs>
          <w:tab w:val="num" w:pos="3060"/>
        </w:tabs>
        <w:ind w:left="3060" w:hanging="360"/>
      </w:pPr>
      <w:rPr>
        <w:rFonts w:ascii="Symbol" w:hAnsi="Symbol" w:hint="default"/>
      </w:rPr>
    </w:lvl>
    <w:lvl w:ilvl="1" w:tplc="04190003" w:tentative="1">
      <w:start w:val="1"/>
      <w:numFmt w:val="bullet"/>
      <w:lvlText w:val="o"/>
      <w:lvlJc w:val="left"/>
      <w:pPr>
        <w:tabs>
          <w:tab w:val="num" w:pos="3780"/>
        </w:tabs>
        <w:ind w:left="3780" w:hanging="360"/>
      </w:pPr>
      <w:rPr>
        <w:rFonts w:ascii="Courier New" w:hAnsi="Courier New" w:hint="default"/>
      </w:rPr>
    </w:lvl>
    <w:lvl w:ilvl="2" w:tplc="04190005" w:tentative="1">
      <w:start w:val="1"/>
      <w:numFmt w:val="bullet"/>
      <w:lvlText w:val=""/>
      <w:lvlJc w:val="left"/>
      <w:pPr>
        <w:tabs>
          <w:tab w:val="num" w:pos="4500"/>
        </w:tabs>
        <w:ind w:left="4500" w:hanging="360"/>
      </w:pPr>
      <w:rPr>
        <w:rFonts w:ascii="Wingdings" w:hAnsi="Wingdings" w:hint="default"/>
      </w:rPr>
    </w:lvl>
    <w:lvl w:ilvl="3" w:tplc="04190001" w:tentative="1">
      <w:start w:val="1"/>
      <w:numFmt w:val="bullet"/>
      <w:lvlText w:val=""/>
      <w:lvlJc w:val="left"/>
      <w:pPr>
        <w:tabs>
          <w:tab w:val="num" w:pos="5220"/>
        </w:tabs>
        <w:ind w:left="5220" w:hanging="360"/>
      </w:pPr>
      <w:rPr>
        <w:rFonts w:ascii="Symbol" w:hAnsi="Symbol" w:hint="default"/>
      </w:rPr>
    </w:lvl>
    <w:lvl w:ilvl="4" w:tplc="04190003" w:tentative="1">
      <w:start w:val="1"/>
      <w:numFmt w:val="bullet"/>
      <w:lvlText w:val="o"/>
      <w:lvlJc w:val="left"/>
      <w:pPr>
        <w:tabs>
          <w:tab w:val="num" w:pos="5940"/>
        </w:tabs>
        <w:ind w:left="5940" w:hanging="360"/>
      </w:pPr>
      <w:rPr>
        <w:rFonts w:ascii="Courier New" w:hAnsi="Courier New" w:hint="default"/>
      </w:rPr>
    </w:lvl>
    <w:lvl w:ilvl="5" w:tplc="04190005" w:tentative="1">
      <w:start w:val="1"/>
      <w:numFmt w:val="bullet"/>
      <w:lvlText w:val=""/>
      <w:lvlJc w:val="left"/>
      <w:pPr>
        <w:tabs>
          <w:tab w:val="num" w:pos="6660"/>
        </w:tabs>
        <w:ind w:left="6660" w:hanging="360"/>
      </w:pPr>
      <w:rPr>
        <w:rFonts w:ascii="Wingdings" w:hAnsi="Wingdings" w:hint="default"/>
      </w:rPr>
    </w:lvl>
    <w:lvl w:ilvl="6" w:tplc="04190001" w:tentative="1">
      <w:start w:val="1"/>
      <w:numFmt w:val="bullet"/>
      <w:lvlText w:val=""/>
      <w:lvlJc w:val="left"/>
      <w:pPr>
        <w:tabs>
          <w:tab w:val="num" w:pos="7380"/>
        </w:tabs>
        <w:ind w:left="7380" w:hanging="360"/>
      </w:pPr>
      <w:rPr>
        <w:rFonts w:ascii="Symbol" w:hAnsi="Symbol" w:hint="default"/>
      </w:rPr>
    </w:lvl>
    <w:lvl w:ilvl="7" w:tplc="04190003" w:tentative="1">
      <w:start w:val="1"/>
      <w:numFmt w:val="bullet"/>
      <w:lvlText w:val="o"/>
      <w:lvlJc w:val="left"/>
      <w:pPr>
        <w:tabs>
          <w:tab w:val="num" w:pos="8100"/>
        </w:tabs>
        <w:ind w:left="8100" w:hanging="360"/>
      </w:pPr>
      <w:rPr>
        <w:rFonts w:ascii="Courier New" w:hAnsi="Courier New" w:hint="default"/>
      </w:rPr>
    </w:lvl>
    <w:lvl w:ilvl="8" w:tplc="04190005" w:tentative="1">
      <w:start w:val="1"/>
      <w:numFmt w:val="bullet"/>
      <w:lvlText w:val=""/>
      <w:lvlJc w:val="left"/>
      <w:pPr>
        <w:tabs>
          <w:tab w:val="num" w:pos="8820"/>
        </w:tabs>
        <w:ind w:left="8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A7"/>
    <w:rsid w:val="0041116D"/>
    <w:rsid w:val="00646043"/>
    <w:rsid w:val="007A7B75"/>
    <w:rsid w:val="00C728A7"/>
    <w:rsid w:val="00DD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1934</Words>
  <Characters>11025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4</cp:revision>
  <dcterms:created xsi:type="dcterms:W3CDTF">2024-03-02T04:44:00Z</dcterms:created>
  <dcterms:modified xsi:type="dcterms:W3CDTF">2024-03-02T05:12:00Z</dcterms:modified>
</cp:coreProperties>
</file>