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DA" w:rsidRDefault="005C55DA" w:rsidP="005C55DA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8522" cy="8839200"/>
            <wp:effectExtent l="19050" t="0" r="51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87" cy="884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C79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Организация деятельности ППк</w:t>
      </w:r>
      <w:r w:rsidR="009F27D0">
        <w:rPr>
          <w:rFonts w:ascii="Times New Roman" w:hAnsi="Times New Roman" w:cs="Times New Roman"/>
          <w:b/>
          <w:sz w:val="24"/>
          <w:szCs w:val="24"/>
        </w:rPr>
        <w:t>.</w:t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2.1. ППк создается на базе ДОУ. Для организации деятельности ППк в ДОУ оформляются:</w:t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- приказ руководителя ДОУ о создании ППк с утверждением состава ППк;</w:t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- положение о ППк, утвержденное руководителем ДОУ.</w:t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 xml:space="preserve">2.2.В ППк ведется документация согласно </w:t>
      </w:r>
      <w:r w:rsidRPr="007E4AD1">
        <w:rPr>
          <w:rFonts w:ascii="Times New Roman" w:hAnsi="Times New Roman" w:cs="Times New Roman"/>
          <w:sz w:val="24"/>
          <w:szCs w:val="24"/>
          <w:u w:val="single"/>
        </w:rPr>
        <w:t>Приложению 1</w:t>
      </w:r>
      <w:r w:rsidRPr="00D04C79">
        <w:rPr>
          <w:rFonts w:ascii="Times New Roman" w:hAnsi="Times New Roman" w:cs="Times New Roman"/>
          <w:sz w:val="24"/>
          <w:szCs w:val="24"/>
        </w:rPr>
        <w:t>.</w:t>
      </w:r>
    </w:p>
    <w:p w:rsidR="00005C04" w:rsidRDefault="00D04C79" w:rsidP="00005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Порядок хранения и срок хранения документов ППк</w:t>
      </w:r>
      <w:r w:rsidR="00005C04">
        <w:rPr>
          <w:rFonts w:ascii="Times New Roman" w:hAnsi="Times New Roman" w:cs="Times New Roman"/>
          <w:sz w:val="24"/>
          <w:szCs w:val="24"/>
        </w:rPr>
        <w:t>:</w:t>
      </w:r>
      <w:r w:rsidR="00005C04" w:rsidRPr="00005C04">
        <w:rPr>
          <w:rFonts w:ascii="Times New Roman" w:hAnsi="Times New Roman" w:cs="Times New Roman"/>
          <w:sz w:val="24"/>
          <w:szCs w:val="24"/>
        </w:rPr>
        <w:t xml:space="preserve">документация хранится в </w:t>
      </w:r>
      <w:r w:rsidR="00005C04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 w:rsidR="00005C04" w:rsidRPr="00005C04">
        <w:rPr>
          <w:rFonts w:ascii="Times New Roman" w:hAnsi="Times New Roman" w:cs="Times New Roman"/>
          <w:sz w:val="24"/>
          <w:szCs w:val="24"/>
        </w:rPr>
        <w:t>кабинете не менее трех лет.</w:t>
      </w:r>
    </w:p>
    <w:p w:rsidR="00D04C79" w:rsidRPr="00D04C79" w:rsidRDefault="00D04C79" w:rsidP="00005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2.3. Общее руководство деятельностью ППк возлагается на заведующего ДОУ.</w:t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2.4. Состав ППк:</w:t>
      </w:r>
    </w:p>
    <w:p w:rsidR="00D04C79" w:rsidRP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 xml:space="preserve">• председатель ППк </w:t>
      </w:r>
      <w:r w:rsidR="00005C04">
        <w:rPr>
          <w:rFonts w:ascii="Times New Roman" w:hAnsi="Times New Roman" w:cs="Times New Roman"/>
          <w:sz w:val="24"/>
          <w:szCs w:val="24"/>
        </w:rPr>
        <w:t>–</w:t>
      </w:r>
      <w:r w:rsidR="000B47CF">
        <w:rPr>
          <w:rFonts w:ascii="Times New Roman" w:hAnsi="Times New Roman" w:cs="Times New Roman"/>
          <w:sz w:val="24"/>
          <w:szCs w:val="24"/>
        </w:rPr>
        <w:t>заместитель заведующего по ВМР;</w:t>
      </w:r>
      <w:r w:rsidRPr="00D04C79">
        <w:rPr>
          <w:rFonts w:ascii="Times New Roman" w:hAnsi="Times New Roman" w:cs="Times New Roman"/>
          <w:sz w:val="24"/>
          <w:szCs w:val="24"/>
        </w:rPr>
        <w:t>,</w:t>
      </w:r>
    </w:p>
    <w:p w:rsidR="00D04C79" w:rsidRDefault="00D04C79" w:rsidP="000B4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• заместитель председателя ППк - педагог-психолог</w:t>
      </w:r>
      <w:r w:rsidR="00005C04">
        <w:rPr>
          <w:rFonts w:ascii="Times New Roman" w:hAnsi="Times New Roman" w:cs="Times New Roman"/>
          <w:sz w:val="24"/>
          <w:szCs w:val="24"/>
        </w:rPr>
        <w:t>;</w:t>
      </w:r>
    </w:p>
    <w:p w:rsidR="000B47CF" w:rsidRPr="000B47CF" w:rsidRDefault="000B47CF" w:rsidP="000B47CF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учитель – логопед;</w:t>
      </w:r>
    </w:p>
    <w:p w:rsidR="00D04C79" w:rsidRDefault="00005C04" w:rsidP="00D04C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05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C04" w:rsidRPr="00005C04" w:rsidRDefault="00005C04" w:rsidP="00005C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• инструктор по физической культуре;</w:t>
      </w:r>
    </w:p>
    <w:p w:rsidR="00D04C79" w:rsidRDefault="00D04C79" w:rsidP="00D04C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C79">
        <w:rPr>
          <w:rFonts w:ascii="Times New Roman" w:hAnsi="Times New Roman" w:cs="Times New Roman"/>
          <w:sz w:val="24"/>
          <w:szCs w:val="24"/>
        </w:rPr>
        <w:t>• воспитатель.</w:t>
      </w:r>
    </w:p>
    <w:p w:rsid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2.5. Заседания ППк проводятся под руководством Председателя ППк или лица,</w:t>
      </w:r>
      <w:r>
        <w:rPr>
          <w:rFonts w:ascii="Times New Roman" w:hAnsi="Times New Roman" w:cs="Times New Roman"/>
          <w:sz w:val="24"/>
          <w:szCs w:val="24"/>
        </w:rPr>
        <w:t xml:space="preserve"> исполняющего его обязанности.</w:t>
      </w:r>
    </w:p>
    <w:p w:rsid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2.6. Ход заседания фиксируе</w:t>
      </w:r>
      <w:r>
        <w:rPr>
          <w:rFonts w:ascii="Times New Roman" w:hAnsi="Times New Roman" w:cs="Times New Roman"/>
          <w:sz w:val="24"/>
          <w:szCs w:val="24"/>
        </w:rPr>
        <w:t xml:space="preserve">тся в протоколе (Приложение 2). </w:t>
      </w:r>
      <w:r w:rsidRPr="007E4AD1">
        <w:rPr>
          <w:rFonts w:ascii="Times New Roman" w:hAnsi="Times New Roman" w:cs="Times New Roman"/>
          <w:sz w:val="24"/>
          <w:szCs w:val="24"/>
        </w:rPr>
        <w:t>Протокол ППк оформляется не позднее пят</w:t>
      </w:r>
      <w:r>
        <w:rPr>
          <w:rFonts w:ascii="Times New Roman" w:hAnsi="Times New Roman" w:cs="Times New Roman"/>
          <w:sz w:val="24"/>
          <w:szCs w:val="24"/>
        </w:rPr>
        <w:t xml:space="preserve">и рабочих дней после проведения </w:t>
      </w:r>
      <w:r w:rsidRPr="007E4AD1">
        <w:rPr>
          <w:rFonts w:ascii="Times New Roman" w:hAnsi="Times New Roman" w:cs="Times New Roman"/>
          <w:sz w:val="24"/>
          <w:szCs w:val="24"/>
        </w:rPr>
        <w:t>заседания и подписывается в</w:t>
      </w:r>
      <w:r>
        <w:rPr>
          <w:rFonts w:ascii="Times New Roman" w:hAnsi="Times New Roman" w:cs="Times New Roman"/>
          <w:sz w:val="24"/>
          <w:szCs w:val="24"/>
        </w:rPr>
        <w:t>семи участниками заседания ППк.</w:t>
      </w:r>
    </w:p>
    <w:p w:rsid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2.7. Коллегиальное решение ППк, содер</w:t>
      </w:r>
      <w:r>
        <w:rPr>
          <w:rFonts w:ascii="Times New Roman" w:hAnsi="Times New Roman" w:cs="Times New Roman"/>
          <w:sz w:val="24"/>
          <w:szCs w:val="24"/>
        </w:rPr>
        <w:t xml:space="preserve">жащее обобщенную характеристику </w:t>
      </w:r>
      <w:r w:rsidRPr="007E4AD1">
        <w:rPr>
          <w:rFonts w:ascii="Times New Roman" w:hAnsi="Times New Roman" w:cs="Times New Roman"/>
          <w:sz w:val="24"/>
          <w:szCs w:val="24"/>
        </w:rPr>
        <w:t>обучающегося и рекомендации по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психолого-педагогического </w:t>
      </w:r>
      <w:r w:rsidRPr="007E4AD1">
        <w:rPr>
          <w:rFonts w:ascii="Times New Roman" w:hAnsi="Times New Roman" w:cs="Times New Roman"/>
          <w:sz w:val="24"/>
          <w:szCs w:val="24"/>
        </w:rPr>
        <w:t>сопровождения, фиксируются в заключении (Приложение 3). Заключение подписывается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7E4AD1">
        <w:rPr>
          <w:rFonts w:ascii="Times New Roman" w:hAnsi="Times New Roman" w:cs="Times New Roman"/>
          <w:sz w:val="24"/>
          <w:szCs w:val="24"/>
        </w:rPr>
        <w:t>всеми членами ППк в день проведения заседания и</w:t>
      </w:r>
      <w:r>
        <w:rPr>
          <w:rFonts w:ascii="Times New Roman" w:hAnsi="Times New Roman" w:cs="Times New Roman"/>
          <w:sz w:val="24"/>
          <w:szCs w:val="24"/>
        </w:rPr>
        <w:t xml:space="preserve"> содержит коллегиальный вывод с </w:t>
      </w:r>
      <w:r w:rsidRPr="007E4AD1">
        <w:rPr>
          <w:rFonts w:ascii="Times New Roman" w:hAnsi="Times New Roman" w:cs="Times New Roman"/>
          <w:sz w:val="24"/>
          <w:szCs w:val="24"/>
        </w:rPr>
        <w:t>соответствующими рекомендациями, которые явл</w:t>
      </w:r>
      <w:r>
        <w:rPr>
          <w:rFonts w:ascii="Times New Roman" w:hAnsi="Times New Roman" w:cs="Times New Roman"/>
          <w:sz w:val="24"/>
          <w:szCs w:val="24"/>
        </w:rPr>
        <w:t xml:space="preserve">яются основанием для реализации </w:t>
      </w:r>
      <w:r w:rsidRPr="007E4AD1">
        <w:rPr>
          <w:rFonts w:ascii="Times New Roman" w:hAnsi="Times New Roman" w:cs="Times New Roman"/>
          <w:sz w:val="24"/>
          <w:szCs w:val="24"/>
        </w:rPr>
        <w:t>психолого-педагогического сопровожден</w:t>
      </w:r>
      <w:r>
        <w:rPr>
          <w:rFonts w:ascii="Times New Roman" w:hAnsi="Times New Roman" w:cs="Times New Roman"/>
          <w:sz w:val="24"/>
          <w:szCs w:val="24"/>
        </w:rPr>
        <w:t xml:space="preserve">ия обследованного обучающегося. </w:t>
      </w:r>
      <w:r w:rsidRPr="007E4AD1">
        <w:rPr>
          <w:rFonts w:ascii="Times New Roman" w:hAnsi="Times New Roman" w:cs="Times New Roman"/>
          <w:sz w:val="24"/>
          <w:szCs w:val="24"/>
        </w:rPr>
        <w:t xml:space="preserve">Коллегиальное заключение ППк доводится </w:t>
      </w:r>
      <w:r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7E4AD1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 В случае несогласия родителей (законных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7E4AD1">
        <w:rPr>
          <w:rFonts w:ascii="Times New Roman" w:hAnsi="Times New Roman" w:cs="Times New Roman"/>
          <w:sz w:val="24"/>
          <w:szCs w:val="24"/>
        </w:rPr>
        <w:t>представителей) обучающегося с коллегиальным заключением ППк они выражают свое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7E4AD1">
        <w:rPr>
          <w:rFonts w:ascii="Times New Roman" w:hAnsi="Times New Roman" w:cs="Times New Roman"/>
          <w:sz w:val="24"/>
          <w:szCs w:val="24"/>
        </w:rPr>
        <w:t>мнение в письменной форме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ующем разделе заключения ППк, а </w:t>
      </w:r>
      <w:r w:rsidRPr="007E4AD1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по ранее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определенному образовательному </w:t>
      </w:r>
      <w:r w:rsidRPr="007E4AD1">
        <w:rPr>
          <w:rFonts w:ascii="Times New Roman" w:hAnsi="Times New Roman" w:cs="Times New Roman"/>
          <w:sz w:val="24"/>
          <w:szCs w:val="24"/>
        </w:rPr>
        <w:t>маршруту в соответствии с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щим федеральным государственным </w:t>
      </w:r>
      <w:r w:rsidRPr="007E4AD1">
        <w:rPr>
          <w:rFonts w:ascii="Times New Roman" w:hAnsi="Times New Roman" w:cs="Times New Roman"/>
          <w:sz w:val="24"/>
          <w:szCs w:val="24"/>
        </w:rPr>
        <w:t>образовательным стандартом.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7E4AD1">
        <w:rPr>
          <w:rFonts w:ascii="Times New Roman" w:hAnsi="Times New Roman" w:cs="Times New Roman"/>
          <w:sz w:val="24"/>
          <w:szCs w:val="24"/>
        </w:rPr>
        <w:t>Коллегиальное заклю</w:t>
      </w:r>
      <w:r>
        <w:rPr>
          <w:rFonts w:ascii="Times New Roman" w:hAnsi="Times New Roman" w:cs="Times New Roman"/>
          <w:sz w:val="24"/>
          <w:szCs w:val="24"/>
        </w:rPr>
        <w:t xml:space="preserve">чение ППк доводится до сведения </w:t>
      </w:r>
      <w:r w:rsidRPr="007E4AD1">
        <w:rPr>
          <w:rFonts w:ascii="Times New Roman" w:hAnsi="Times New Roman" w:cs="Times New Roman"/>
          <w:sz w:val="24"/>
          <w:szCs w:val="24"/>
        </w:rPr>
        <w:t>педагогических работников, работающих</w:t>
      </w:r>
      <w:r>
        <w:rPr>
          <w:rFonts w:ascii="Times New Roman" w:hAnsi="Times New Roman" w:cs="Times New Roman"/>
          <w:sz w:val="24"/>
          <w:szCs w:val="24"/>
        </w:rPr>
        <w:t xml:space="preserve"> с обследованным обучающимся, и </w:t>
      </w:r>
      <w:r w:rsidRPr="007E4AD1">
        <w:rPr>
          <w:rFonts w:ascii="Times New Roman" w:hAnsi="Times New Roman" w:cs="Times New Roman"/>
          <w:sz w:val="24"/>
          <w:szCs w:val="24"/>
        </w:rPr>
        <w:t>специалистов, участвующих в его психолого-педагогическом сопровождении, не позднее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7E4AD1">
        <w:rPr>
          <w:rFonts w:ascii="Times New Roman" w:hAnsi="Times New Roman" w:cs="Times New Roman"/>
          <w:sz w:val="24"/>
          <w:szCs w:val="24"/>
        </w:rPr>
        <w:t>трех рабочих д</w:t>
      </w:r>
      <w:r>
        <w:rPr>
          <w:rFonts w:ascii="Times New Roman" w:hAnsi="Times New Roman" w:cs="Times New Roman"/>
          <w:sz w:val="24"/>
          <w:szCs w:val="24"/>
        </w:rPr>
        <w:t>ней после проведения заседания.</w:t>
      </w:r>
    </w:p>
    <w:p w:rsid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 xml:space="preserve">2.8. При направлении обучающегося на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психолого-медико-педагогическую </w:t>
      </w:r>
      <w:r w:rsidRPr="007E4AD1">
        <w:rPr>
          <w:rFonts w:ascii="Times New Roman" w:hAnsi="Times New Roman" w:cs="Times New Roman"/>
          <w:sz w:val="24"/>
          <w:szCs w:val="24"/>
        </w:rPr>
        <w:t>комиссию (далее - ПМПК) оформляется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едставление ППк на обучающегося </w:t>
      </w:r>
      <w:r w:rsidRPr="007E4AD1">
        <w:rPr>
          <w:rFonts w:ascii="Times New Roman" w:hAnsi="Times New Roman" w:cs="Times New Roman"/>
          <w:sz w:val="24"/>
          <w:szCs w:val="24"/>
        </w:rPr>
        <w:t>(Приложение 4). Представление ППк на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 для предоставления на ПМПК </w:t>
      </w:r>
      <w:r w:rsidRPr="007E4AD1">
        <w:rPr>
          <w:rFonts w:ascii="Times New Roman" w:hAnsi="Times New Roman" w:cs="Times New Roman"/>
          <w:sz w:val="24"/>
          <w:szCs w:val="24"/>
        </w:rPr>
        <w:t>выдается родителям (законным представителям) под личную подпись.</w:t>
      </w:r>
      <w:r w:rsidRPr="007E4AD1">
        <w:rPr>
          <w:rFonts w:ascii="Times New Roman" w:hAnsi="Times New Roman" w:cs="Times New Roman"/>
          <w:sz w:val="24"/>
          <w:szCs w:val="24"/>
        </w:rPr>
        <w:cr/>
      </w:r>
    </w:p>
    <w:p w:rsid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2BE" w:rsidRDefault="00F402BE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2BE" w:rsidRDefault="00F402BE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AD1" w:rsidRP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AD1">
        <w:rPr>
          <w:rFonts w:ascii="Times New Roman" w:hAnsi="Times New Roman" w:cs="Times New Roman"/>
          <w:b/>
          <w:sz w:val="24"/>
          <w:szCs w:val="24"/>
        </w:rPr>
        <w:t>3. Режим деятельности ППк</w:t>
      </w:r>
      <w:r w:rsidR="009F27D0">
        <w:rPr>
          <w:rFonts w:ascii="Times New Roman" w:hAnsi="Times New Roman" w:cs="Times New Roman"/>
          <w:b/>
          <w:sz w:val="24"/>
          <w:szCs w:val="24"/>
        </w:rPr>
        <w:t>.</w:t>
      </w:r>
    </w:p>
    <w:p w:rsidR="007E4AD1" w:rsidRPr="007E4AD1" w:rsidRDefault="007E4AD1" w:rsidP="00AC3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3.1. Периодичность проведения заседаний П</w:t>
      </w:r>
      <w:r w:rsidR="00AC3FEC">
        <w:rPr>
          <w:rFonts w:ascii="Times New Roman" w:hAnsi="Times New Roman" w:cs="Times New Roman"/>
          <w:sz w:val="24"/>
          <w:szCs w:val="24"/>
        </w:rPr>
        <w:t xml:space="preserve">Пк определяется запросом ДОУ на </w:t>
      </w:r>
      <w:r w:rsidRPr="007E4AD1">
        <w:rPr>
          <w:rFonts w:ascii="Times New Roman" w:hAnsi="Times New Roman" w:cs="Times New Roman"/>
          <w:sz w:val="24"/>
          <w:szCs w:val="24"/>
        </w:rPr>
        <w:t>обследование и организацию комплексного сопровождения обучающихся и отражается в</w:t>
      </w:r>
      <w:r w:rsidR="000B47CF">
        <w:rPr>
          <w:rFonts w:ascii="Times New Roman" w:hAnsi="Times New Roman" w:cs="Times New Roman"/>
          <w:sz w:val="24"/>
          <w:szCs w:val="24"/>
        </w:rPr>
        <w:t xml:space="preserve">  </w:t>
      </w:r>
      <w:r w:rsidRPr="007E4AD1">
        <w:rPr>
          <w:rFonts w:ascii="Times New Roman" w:hAnsi="Times New Roman" w:cs="Times New Roman"/>
          <w:sz w:val="24"/>
          <w:szCs w:val="24"/>
        </w:rPr>
        <w:t>плане проведения заседаний.</w:t>
      </w:r>
    </w:p>
    <w:p w:rsidR="007E4AD1" w:rsidRPr="007E4AD1" w:rsidRDefault="007E4AD1" w:rsidP="007E4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3.2. Заседания ППк подразделяются на плановые и внеплановые.</w:t>
      </w:r>
    </w:p>
    <w:p w:rsidR="00FF2694" w:rsidRDefault="007E4AD1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 xml:space="preserve">3.3. Плановые заседания ППк проводятся в соответствии </w:t>
      </w:r>
      <w:r w:rsidR="0067035A">
        <w:rPr>
          <w:rFonts w:ascii="Times New Roman" w:hAnsi="Times New Roman" w:cs="Times New Roman"/>
          <w:sz w:val="24"/>
          <w:szCs w:val="24"/>
        </w:rPr>
        <w:t xml:space="preserve">с планом проведения, но не реже </w:t>
      </w:r>
      <w:r w:rsidRPr="007E4AD1">
        <w:rPr>
          <w:rFonts w:ascii="Times New Roman" w:hAnsi="Times New Roman" w:cs="Times New Roman"/>
          <w:sz w:val="24"/>
          <w:szCs w:val="24"/>
        </w:rPr>
        <w:t>одного раза в полугодие, для оценки динамики обучения и коррекции для внесения (при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7E4AD1">
        <w:rPr>
          <w:rFonts w:ascii="Times New Roman" w:hAnsi="Times New Roman" w:cs="Times New Roman"/>
          <w:sz w:val="24"/>
          <w:szCs w:val="24"/>
        </w:rPr>
        <w:t>необходимости) изменений и дополнений в рекомендации по организации психолого</w:t>
      </w:r>
      <w:r w:rsidR="00FF2694">
        <w:rPr>
          <w:rFonts w:ascii="Times New Roman" w:hAnsi="Times New Roman" w:cs="Times New Roman"/>
          <w:sz w:val="24"/>
          <w:szCs w:val="24"/>
        </w:rPr>
        <w:t>-</w:t>
      </w:r>
      <w:r w:rsidRPr="007E4AD1">
        <w:rPr>
          <w:rFonts w:ascii="Times New Roman" w:hAnsi="Times New Roman" w:cs="Times New Roman"/>
          <w:sz w:val="24"/>
          <w:szCs w:val="24"/>
        </w:rPr>
        <w:t>педагогического сопровождения обучающихся.</w:t>
      </w:r>
    </w:p>
    <w:p w:rsidR="007E4AD1" w:rsidRPr="007E4AD1" w:rsidRDefault="007E4AD1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 xml:space="preserve">3.4. Внеплановые заседания ППк проводятся при </w:t>
      </w:r>
      <w:r w:rsidR="00FF2694">
        <w:rPr>
          <w:rFonts w:ascii="Times New Roman" w:hAnsi="Times New Roman" w:cs="Times New Roman"/>
          <w:sz w:val="24"/>
          <w:szCs w:val="24"/>
        </w:rPr>
        <w:t xml:space="preserve">зачислении нового обучающегося, </w:t>
      </w:r>
      <w:r w:rsidRPr="007E4AD1">
        <w:rPr>
          <w:rFonts w:ascii="Times New Roman" w:hAnsi="Times New Roman" w:cs="Times New Roman"/>
          <w:sz w:val="24"/>
          <w:szCs w:val="24"/>
        </w:rPr>
        <w:t>нуждающегося в психолог</w:t>
      </w:r>
      <w:r w:rsidR="00FF2694">
        <w:rPr>
          <w:rFonts w:ascii="Times New Roman" w:hAnsi="Times New Roman" w:cs="Times New Roman"/>
          <w:sz w:val="24"/>
          <w:szCs w:val="24"/>
        </w:rPr>
        <w:t xml:space="preserve">о-педагогическом сопровождении; </w:t>
      </w:r>
      <w:r w:rsidRPr="007E4AD1"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обучения и развития обучающегося; привозникновении новых обстоятельств, влияющих на обучение и развитие обучающегося всоответствии с запросами родителей (законны</w:t>
      </w:r>
      <w:r w:rsidR="00FF2694">
        <w:rPr>
          <w:rFonts w:ascii="Times New Roman" w:hAnsi="Times New Roman" w:cs="Times New Roman"/>
          <w:sz w:val="24"/>
          <w:szCs w:val="24"/>
        </w:rPr>
        <w:t xml:space="preserve">х представителей) обучающегося, </w:t>
      </w:r>
      <w:r w:rsidRPr="007E4AD1">
        <w:rPr>
          <w:rFonts w:ascii="Times New Roman" w:hAnsi="Times New Roman" w:cs="Times New Roman"/>
          <w:sz w:val="24"/>
          <w:szCs w:val="24"/>
        </w:rPr>
        <w:t>педагогических и руководящих работников Д</w:t>
      </w:r>
      <w:r w:rsidR="00FF2694">
        <w:rPr>
          <w:rFonts w:ascii="Times New Roman" w:hAnsi="Times New Roman" w:cs="Times New Roman"/>
          <w:sz w:val="24"/>
          <w:szCs w:val="24"/>
        </w:rPr>
        <w:t xml:space="preserve">ОУ; с целью решения конфликтных </w:t>
      </w:r>
      <w:r w:rsidRPr="007E4AD1">
        <w:rPr>
          <w:rFonts w:ascii="Times New Roman" w:hAnsi="Times New Roman" w:cs="Times New Roman"/>
          <w:sz w:val="24"/>
          <w:szCs w:val="24"/>
        </w:rPr>
        <w:t>ситуаций и других случаях.</w:t>
      </w:r>
    </w:p>
    <w:p w:rsidR="007E4AD1" w:rsidRPr="007E4AD1" w:rsidRDefault="007E4AD1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3.5. При проведении ППк учитываются</w:t>
      </w:r>
      <w:r w:rsidR="00FF2694">
        <w:rPr>
          <w:rFonts w:ascii="Times New Roman" w:hAnsi="Times New Roman" w:cs="Times New Roman"/>
          <w:sz w:val="24"/>
          <w:szCs w:val="24"/>
        </w:rPr>
        <w:t xml:space="preserve"> результаты освоения содержания </w:t>
      </w:r>
      <w:r w:rsidRPr="007E4AD1">
        <w:rPr>
          <w:rFonts w:ascii="Times New Roman" w:hAnsi="Times New Roman" w:cs="Times New Roman"/>
          <w:sz w:val="24"/>
          <w:szCs w:val="24"/>
        </w:rPr>
        <w:t>образовательной программы, комплексного обследования специалистами ППк, степень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7E4AD1">
        <w:rPr>
          <w:rFonts w:ascii="Times New Roman" w:hAnsi="Times New Roman" w:cs="Times New Roman"/>
          <w:sz w:val="24"/>
          <w:szCs w:val="24"/>
        </w:rPr>
        <w:t>социализации и адаптации обучающегося.</w:t>
      </w:r>
      <w:r w:rsidR="00FF2694">
        <w:rPr>
          <w:rFonts w:ascii="Times New Roman" w:hAnsi="Times New Roman" w:cs="Times New Roman"/>
          <w:sz w:val="24"/>
          <w:szCs w:val="24"/>
        </w:rPr>
        <w:t xml:space="preserve"> На основании полученных данных </w:t>
      </w:r>
      <w:r w:rsidRPr="007E4AD1">
        <w:rPr>
          <w:rFonts w:ascii="Times New Roman" w:hAnsi="Times New Roman" w:cs="Times New Roman"/>
          <w:sz w:val="24"/>
          <w:szCs w:val="24"/>
        </w:rPr>
        <w:t>разрабатываются рекомендации для участник</w:t>
      </w:r>
      <w:r w:rsidR="00FF2694">
        <w:rPr>
          <w:rFonts w:ascii="Times New Roman" w:hAnsi="Times New Roman" w:cs="Times New Roman"/>
          <w:sz w:val="24"/>
          <w:szCs w:val="24"/>
        </w:rPr>
        <w:t>ов образовательных отношений по организации психолого-</w:t>
      </w:r>
      <w:r w:rsidRPr="007E4AD1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FF2694" w:rsidRDefault="007E4AD1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AD1">
        <w:rPr>
          <w:rFonts w:ascii="Times New Roman" w:hAnsi="Times New Roman" w:cs="Times New Roman"/>
          <w:sz w:val="24"/>
          <w:szCs w:val="24"/>
        </w:rPr>
        <w:t>3.6. Деятельность специалисто</w:t>
      </w:r>
      <w:r w:rsidR="00FF2694">
        <w:rPr>
          <w:rFonts w:ascii="Times New Roman" w:hAnsi="Times New Roman" w:cs="Times New Roman"/>
          <w:sz w:val="24"/>
          <w:szCs w:val="24"/>
        </w:rPr>
        <w:t>в ППк осуществляется бесплатно.</w:t>
      </w:r>
    </w:p>
    <w:p w:rsidR="00FF2694" w:rsidRPr="00FF2694" w:rsidRDefault="00FF2694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3.7. Специалисты, включенные в состав ППк, выполняют работу в рамках основного</w:t>
      </w:r>
    </w:p>
    <w:p w:rsidR="00FF2694" w:rsidRPr="00FF2694" w:rsidRDefault="00FF2694" w:rsidP="00FF2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рабочего времени, составляя индивидуальный план</w:t>
      </w:r>
      <w:r>
        <w:rPr>
          <w:rFonts w:ascii="Times New Roman" w:hAnsi="Times New Roman" w:cs="Times New Roman"/>
          <w:sz w:val="24"/>
          <w:szCs w:val="24"/>
        </w:rPr>
        <w:t xml:space="preserve"> работы в соответствии с планом </w:t>
      </w:r>
      <w:r w:rsidRPr="00FF2694">
        <w:rPr>
          <w:rFonts w:ascii="Times New Roman" w:hAnsi="Times New Roman" w:cs="Times New Roman"/>
          <w:sz w:val="24"/>
          <w:szCs w:val="24"/>
        </w:rPr>
        <w:t>заседаний ППк, а также запросами участник</w:t>
      </w:r>
      <w:r>
        <w:rPr>
          <w:rFonts w:ascii="Times New Roman" w:hAnsi="Times New Roman" w:cs="Times New Roman"/>
          <w:sz w:val="24"/>
          <w:szCs w:val="24"/>
        </w:rPr>
        <w:t xml:space="preserve">ов образовательных отношений на </w:t>
      </w:r>
      <w:r w:rsidRPr="00FF2694">
        <w:rPr>
          <w:rFonts w:ascii="Times New Roman" w:hAnsi="Times New Roman" w:cs="Times New Roman"/>
          <w:sz w:val="24"/>
          <w:szCs w:val="24"/>
        </w:rPr>
        <w:t>обследование и организацию комплексного сопровождения обучающихся.</w:t>
      </w:r>
    </w:p>
    <w:p w:rsidR="00FF2694" w:rsidRPr="00FF2694" w:rsidRDefault="00FF2694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 xml:space="preserve">3.8. Специалистам ППк за увеличение объема работ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доплата, размер </w:t>
      </w:r>
      <w:r w:rsidRPr="00FF2694">
        <w:rPr>
          <w:rFonts w:ascii="Times New Roman" w:hAnsi="Times New Roman" w:cs="Times New Roman"/>
          <w:sz w:val="24"/>
          <w:szCs w:val="24"/>
        </w:rPr>
        <w:t>которой определяется ДОУ самостоятельно.</w:t>
      </w:r>
    </w:p>
    <w:p w:rsidR="00FF2694" w:rsidRDefault="00FF2694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4" w:rsidRPr="009F27D0" w:rsidRDefault="00FF2694" w:rsidP="00FF26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D0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  <w:r w:rsidR="009F27D0">
        <w:rPr>
          <w:rFonts w:ascii="Times New Roman" w:hAnsi="Times New Roman" w:cs="Times New Roman"/>
          <w:b/>
          <w:sz w:val="24"/>
          <w:szCs w:val="24"/>
        </w:rPr>
        <w:t>.</w:t>
      </w:r>
    </w:p>
    <w:p w:rsidR="00FF2694" w:rsidRPr="00FF2694" w:rsidRDefault="00FF2694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4.1. Процедура и продолжительность обследования П</w:t>
      </w:r>
      <w:r>
        <w:rPr>
          <w:rFonts w:ascii="Times New Roman" w:hAnsi="Times New Roman" w:cs="Times New Roman"/>
          <w:sz w:val="24"/>
          <w:szCs w:val="24"/>
        </w:rPr>
        <w:t xml:space="preserve">Пк определяются исходя из задач </w:t>
      </w:r>
      <w:r w:rsidRPr="00FF2694">
        <w:rPr>
          <w:rFonts w:ascii="Times New Roman" w:hAnsi="Times New Roman" w:cs="Times New Roman"/>
          <w:sz w:val="24"/>
          <w:szCs w:val="24"/>
        </w:rPr>
        <w:t>обследования, а также возрастных, психоф</w:t>
      </w:r>
      <w:r>
        <w:rPr>
          <w:rFonts w:ascii="Times New Roman" w:hAnsi="Times New Roman" w:cs="Times New Roman"/>
          <w:sz w:val="24"/>
          <w:szCs w:val="24"/>
        </w:rPr>
        <w:t xml:space="preserve">изических и иных индивидуальных </w:t>
      </w:r>
      <w:r w:rsidRPr="00FF2694">
        <w:rPr>
          <w:rFonts w:ascii="Times New Roman" w:hAnsi="Times New Roman" w:cs="Times New Roman"/>
          <w:sz w:val="24"/>
          <w:szCs w:val="24"/>
        </w:rPr>
        <w:t>особенностей обследуемого обучающегося.</w:t>
      </w:r>
    </w:p>
    <w:p w:rsidR="00FF2694" w:rsidRPr="00FF2694" w:rsidRDefault="00FF2694" w:rsidP="00FF2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4.2. Обследование обучающегося специалистами ППк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по инициативе </w:t>
      </w:r>
      <w:r w:rsidRPr="00FF2694">
        <w:rPr>
          <w:rFonts w:ascii="Times New Roman" w:hAnsi="Times New Roman" w:cs="Times New Roman"/>
          <w:sz w:val="24"/>
          <w:szCs w:val="24"/>
        </w:rPr>
        <w:t>родителей (законных представителей) или сотрудн</w:t>
      </w:r>
      <w:r>
        <w:rPr>
          <w:rFonts w:ascii="Times New Roman" w:hAnsi="Times New Roman" w:cs="Times New Roman"/>
          <w:sz w:val="24"/>
          <w:szCs w:val="24"/>
        </w:rPr>
        <w:t xml:space="preserve">иков ДОУ с письменного согласия </w:t>
      </w:r>
      <w:r w:rsidRPr="00FF2694">
        <w:rPr>
          <w:rFonts w:ascii="Times New Roman" w:hAnsi="Times New Roman" w:cs="Times New Roman"/>
          <w:sz w:val="24"/>
          <w:szCs w:val="24"/>
        </w:rPr>
        <w:t>родителей (законных представителей) (Приложение 5).</w:t>
      </w:r>
    </w:p>
    <w:p w:rsidR="00FF2694" w:rsidRPr="00FF2694" w:rsidRDefault="00FF2694" w:rsidP="00983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 xml:space="preserve">4.3. Секретарь ППк по согласованию с председателем </w:t>
      </w:r>
      <w:r w:rsidR="00983932">
        <w:rPr>
          <w:rFonts w:ascii="Times New Roman" w:hAnsi="Times New Roman" w:cs="Times New Roman"/>
          <w:sz w:val="24"/>
          <w:szCs w:val="24"/>
        </w:rPr>
        <w:t xml:space="preserve">ППк заблаговременно информирует </w:t>
      </w:r>
      <w:r w:rsidRPr="00FF2694">
        <w:rPr>
          <w:rFonts w:ascii="Times New Roman" w:hAnsi="Times New Roman" w:cs="Times New Roman"/>
          <w:sz w:val="24"/>
          <w:szCs w:val="24"/>
        </w:rPr>
        <w:t>членов ППк о предстоящем заседании ППк, орг</w:t>
      </w:r>
      <w:r w:rsidR="00983932">
        <w:rPr>
          <w:rFonts w:ascii="Times New Roman" w:hAnsi="Times New Roman" w:cs="Times New Roman"/>
          <w:sz w:val="24"/>
          <w:szCs w:val="24"/>
        </w:rPr>
        <w:t xml:space="preserve">анизует подготовку и проведение </w:t>
      </w:r>
      <w:r w:rsidRPr="00FF2694">
        <w:rPr>
          <w:rFonts w:ascii="Times New Roman" w:hAnsi="Times New Roman" w:cs="Times New Roman"/>
          <w:sz w:val="24"/>
          <w:szCs w:val="24"/>
        </w:rPr>
        <w:t>заседания ППк.</w:t>
      </w:r>
    </w:p>
    <w:p w:rsidR="00983932" w:rsidRDefault="00FF2694" w:rsidP="00983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4.4. На период подготовки к ППк и посл</w:t>
      </w:r>
      <w:r w:rsidR="00983932">
        <w:rPr>
          <w:rFonts w:ascii="Times New Roman" w:hAnsi="Times New Roman" w:cs="Times New Roman"/>
          <w:sz w:val="24"/>
          <w:szCs w:val="24"/>
        </w:rPr>
        <w:t xml:space="preserve">едующей реализации рекомендаций </w:t>
      </w:r>
      <w:r w:rsidRPr="00FF2694">
        <w:rPr>
          <w:rFonts w:ascii="Times New Roman" w:hAnsi="Times New Roman" w:cs="Times New Roman"/>
          <w:sz w:val="24"/>
          <w:szCs w:val="24"/>
        </w:rPr>
        <w:t>обучающемуся назначается ведущий специалист: воспитатель или другой педагогический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FF2694">
        <w:rPr>
          <w:rFonts w:ascii="Times New Roman" w:hAnsi="Times New Roman" w:cs="Times New Roman"/>
          <w:sz w:val="24"/>
          <w:szCs w:val="24"/>
        </w:rPr>
        <w:t xml:space="preserve">работник. Ведущий специалист представляет </w:t>
      </w:r>
      <w:r w:rsidR="00983932">
        <w:rPr>
          <w:rFonts w:ascii="Times New Roman" w:hAnsi="Times New Roman" w:cs="Times New Roman"/>
          <w:sz w:val="24"/>
          <w:szCs w:val="24"/>
        </w:rPr>
        <w:t xml:space="preserve">обучающегося на ППк и выходит с </w:t>
      </w:r>
      <w:r w:rsidRPr="00FF2694">
        <w:rPr>
          <w:rFonts w:ascii="Times New Roman" w:hAnsi="Times New Roman" w:cs="Times New Roman"/>
          <w:sz w:val="24"/>
          <w:szCs w:val="24"/>
        </w:rPr>
        <w:t>инициативой повторных обсужде</w:t>
      </w:r>
      <w:r w:rsidR="00983932">
        <w:rPr>
          <w:rFonts w:ascii="Times New Roman" w:hAnsi="Times New Roman" w:cs="Times New Roman"/>
          <w:sz w:val="24"/>
          <w:szCs w:val="24"/>
        </w:rPr>
        <w:t>ний на ППк (при необходимости).</w:t>
      </w:r>
    </w:p>
    <w:p w:rsidR="00FF2694" w:rsidRPr="00FF2694" w:rsidRDefault="00FF2694" w:rsidP="00983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4.5. По данным обследования каждым специал</w:t>
      </w:r>
      <w:r w:rsidR="00983932">
        <w:rPr>
          <w:rFonts w:ascii="Times New Roman" w:hAnsi="Times New Roman" w:cs="Times New Roman"/>
          <w:sz w:val="24"/>
          <w:szCs w:val="24"/>
        </w:rPr>
        <w:t xml:space="preserve">истом составляется заключение и </w:t>
      </w:r>
      <w:r w:rsidRPr="00FF2694">
        <w:rPr>
          <w:rFonts w:ascii="Times New Roman" w:hAnsi="Times New Roman" w:cs="Times New Roman"/>
          <w:sz w:val="24"/>
          <w:szCs w:val="24"/>
        </w:rPr>
        <w:t>разрабатываются рекомендации. На засед</w:t>
      </w:r>
      <w:r w:rsidR="00983932">
        <w:rPr>
          <w:rFonts w:ascii="Times New Roman" w:hAnsi="Times New Roman" w:cs="Times New Roman"/>
          <w:sz w:val="24"/>
          <w:szCs w:val="24"/>
        </w:rPr>
        <w:t xml:space="preserve">ании ППк обсуждаются результаты </w:t>
      </w:r>
      <w:r w:rsidRPr="00FF2694">
        <w:rPr>
          <w:rFonts w:ascii="Times New Roman" w:hAnsi="Times New Roman" w:cs="Times New Roman"/>
          <w:sz w:val="24"/>
          <w:szCs w:val="24"/>
        </w:rPr>
        <w:t>обследования ребенка каждым специалистом, состав</w:t>
      </w:r>
      <w:r w:rsidR="00983932">
        <w:rPr>
          <w:rFonts w:ascii="Times New Roman" w:hAnsi="Times New Roman" w:cs="Times New Roman"/>
          <w:sz w:val="24"/>
          <w:szCs w:val="24"/>
        </w:rPr>
        <w:t xml:space="preserve">ляется коллегиальное заключение </w:t>
      </w:r>
      <w:r w:rsidRPr="00FF2694">
        <w:rPr>
          <w:rFonts w:ascii="Times New Roman" w:hAnsi="Times New Roman" w:cs="Times New Roman"/>
          <w:sz w:val="24"/>
          <w:szCs w:val="24"/>
        </w:rPr>
        <w:t>ППк.</w:t>
      </w:r>
    </w:p>
    <w:p w:rsidR="00FF2694" w:rsidRPr="00FF2694" w:rsidRDefault="00FF2694" w:rsidP="00983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lastRenderedPageBreak/>
        <w:t>4.6. Родители (законные представители) имеют право</w:t>
      </w:r>
      <w:r w:rsidR="00983932">
        <w:rPr>
          <w:rFonts w:ascii="Times New Roman" w:hAnsi="Times New Roman" w:cs="Times New Roman"/>
          <w:sz w:val="24"/>
          <w:szCs w:val="24"/>
        </w:rPr>
        <w:t xml:space="preserve"> принимать участие в обсуждении </w:t>
      </w:r>
      <w:r w:rsidRPr="00FF2694">
        <w:rPr>
          <w:rFonts w:ascii="Times New Roman" w:hAnsi="Times New Roman" w:cs="Times New Roman"/>
          <w:sz w:val="24"/>
          <w:szCs w:val="24"/>
        </w:rPr>
        <w:t>результатов освоения содержания образова</w:t>
      </w:r>
      <w:r w:rsidR="00983932">
        <w:rPr>
          <w:rFonts w:ascii="Times New Roman" w:hAnsi="Times New Roman" w:cs="Times New Roman"/>
          <w:sz w:val="24"/>
          <w:szCs w:val="24"/>
        </w:rPr>
        <w:t xml:space="preserve">тельной программы, комплексного </w:t>
      </w:r>
      <w:r w:rsidRPr="00FF2694">
        <w:rPr>
          <w:rFonts w:ascii="Times New Roman" w:hAnsi="Times New Roman" w:cs="Times New Roman"/>
          <w:sz w:val="24"/>
          <w:szCs w:val="24"/>
        </w:rPr>
        <w:t>обследования специалистами ППк, степени социализации и адаптации обучающегося.</w:t>
      </w:r>
    </w:p>
    <w:p w:rsidR="00983932" w:rsidRDefault="00983932" w:rsidP="009839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4" w:rsidRPr="00983932" w:rsidRDefault="00FF2694" w:rsidP="009839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932">
        <w:rPr>
          <w:rFonts w:ascii="Times New Roman" w:hAnsi="Times New Roman" w:cs="Times New Roman"/>
          <w:b/>
          <w:sz w:val="24"/>
          <w:szCs w:val="24"/>
        </w:rPr>
        <w:t>5. Содержание рекомендаци</w:t>
      </w:r>
      <w:r w:rsidR="00983932" w:rsidRPr="00983932">
        <w:rPr>
          <w:rFonts w:ascii="Times New Roman" w:hAnsi="Times New Roman" w:cs="Times New Roman"/>
          <w:b/>
          <w:sz w:val="24"/>
          <w:szCs w:val="24"/>
        </w:rPr>
        <w:t xml:space="preserve">й ППк по организации психолого-педагогического </w:t>
      </w:r>
      <w:r w:rsidRPr="00983932">
        <w:rPr>
          <w:rFonts w:ascii="Times New Roman" w:hAnsi="Times New Roman" w:cs="Times New Roman"/>
          <w:b/>
          <w:sz w:val="24"/>
          <w:szCs w:val="24"/>
        </w:rPr>
        <w:t>сопровождения обучающихся.</w:t>
      </w:r>
    </w:p>
    <w:p w:rsidR="00FF2694" w:rsidRPr="00FF2694" w:rsidRDefault="00FF2694" w:rsidP="009F2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5.1. Рекомендации ППк по организации психолог</w:t>
      </w:r>
      <w:r w:rsidR="009F27D0"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</w:t>
      </w:r>
      <w:r w:rsidRPr="00FF2694">
        <w:rPr>
          <w:rFonts w:ascii="Times New Roman" w:hAnsi="Times New Roman" w:cs="Times New Roman"/>
          <w:sz w:val="24"/>
          <w:szCs w:val="24"/>
        </w:rPr>
        <w:t>обучающегося с ограниченными возможностями здоровья конкретизируют, дополняют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FF2694">
        <w:rPr>
          <w:rFonts w:ascii="Times New Roman" w:hAnsi="Times New Roman" w:cs="Times New Roman"/>
          <w:sz w:val="24"/>
          <w:szCs w:val="24"/>
        </w:rPr>
        <w:t>рекомендации ПМПК и могут включать в том ч</w:t>
      </w:r>
      <w:r w:rsidR="009F27D0">
        <w:rPr>
          <w:rFonts w:ascii="Times New Roman" w:hAnsi="Times New Roman" w:cs="Times New Roman"/>
          <w:sz w:val="24"/>
          <w:szCs w:val="24"/>
        </w:rPr>
        <w:t xml:space="preserve">исле: разработку адаптированной </w:t>
      </w:r>
      <w:r w:rsidRPr="00FF2694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программы; разр</w:t>
      </w:r>
      <w:r w:rsidR="009F27D0">
        <w:rPr>
          <w:rFonts w:ascii="Times New Roman" w:hAnsi="Times New Roman" w:cs="Times New Roman"/>
          <w:sz w:val="24"/>
          <w:szCs w:val="24"/>
        </w:rPr>
        <w:t xml:space="preserve">аботку индивидуального маршрута </w:t>
      </w:r>
      <w:r w:rsidRPr="00FF2694">
        <w:rPr>
          <w:rFonts w:ascii="Times New Roman" w:hAnsi="Times New Roman" w:cs="Times New Roman"/>
          <w:sz w:val="24"/>
          <w:szCs w:val="24"/>
        </w:rPr>
        <w:t>обучающегося; адаптацию контрольно-измерительных материалов; предоставление услуг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FF2694">
        <w:rPr>
          <w:rFonts w:ascii="Times New Roman" w:hAnsi="Times New Roman" w:cs="Times New Roman"/>
          <w:sz w:val="24"/>
          <w:szCs w:val="24"/>
        </w:rPr>
        <w:t>тьютора, ассистента (помощника), оказыв</w:t>
      </w:r>
      <w:r w:rsidR="009F27D0">
        <w:rPr>
          <w:rFonts w:ascii="Times New Roman" w:hAnsi="Times New Roman" w:cs="Times New Roman"/>
          <w:sz w:val="24"/>
          <w:szCs w:val="24"/>
        </w:rPr>
        <w:t xml:space="preserve">ающего обучающемуся необходимую </w:t>
      </w:r>
      <w:r w:rsidRPr="00FF2694">
        <w:rPr>
          <w:rFonts w:ascii="Times New Roman" w:hAnsi="Times New Roman" w:cs="Times New Roman"/>
          <w:sz w:val="24"/>
          <w:szCs w:val="24"/>
        </w:rPr>
        <w:t>техническую помощь, услуг по сурдопереводу, ти</w:t>
      </w:r>
      <w:r w:rsidR="009F27D0">
        <w:rPr>
          <w:rFonts w:ascii="Times New Roman" w:hAnsi="Times New Roman" w:cs="Times New Roman"/>
          <w:sz w:val="24"/>
          <w:szCs w:val="24"/>
        </w:rPr>
        <w:t>флопереводу, тифлосурдопереводу</w:t>
      </w:r>
      <w:r w:rsidRPr="00FF2694">
        <w:rPr>
          <w:rFonts w:ascii="Times New Roman" w:hAnsi="Times New Roman" w:cs="Times New Roman"/>
          <w:sz w:val="24"/>
          <w:szCs w:val="24"/>
        </w:rPr>
        <w:t>(индивидуально или на группу обучающихся), в том числ</w:t>
      </w:r>
      <w:r w:rsidR="009F27D0">
        <w:rPr>
          <w:rFonts w:ascii="Times New Roman" w:hAnsi="Times New Roman" w:cs="Times New Roman"/>
          <w:sz w:val="24"/>
          <w:szCs w:val="24"/>
        </w:rPr>
        <w:t xml:space="preserve">е на период адаптации </w:t>
      </w:r>
      <w:r w:rsidRPr="00FF2694">
        <w:rPr>
          <w:rFonts w:ascii="Times New Roman" w:hAnsi="Times New Roman" w:cs="Times New Roman"/>
          <w:sz w:val="24"/>
          <w:szCs w:val="24"/>
        </w:rPr>
        <w:t>обучающегося в ДОУ / на месяц, квартал, учебный год</w:t>
      </w:r>
      <w:r w:rsidR="009F27D0">
        <w:rPr>
          <w:rFonts w:ascii="Times New Roman" w:hAnsi="Times New Roman" w:cs="Times New Roman"/>
          <w:sz w:val="24"/>
          <w:szCs w:val="24"/>
        </w:rPr>
        <w:t xml:space="preserve"> / на постоянной основе; другие </w:t>
      </w:r>
      <w:r w:rsidRPr="00FF2694">
        <w:rPr>
          <w:rFonts w:ascii="Times New Roman" w:hAnsi="Times New Roman" w:cs="Times New Roman"/>
          <w:sz w:val="24"/>
          <w:szCs w:val="24"/>
        </w:rPr>
        <w:t>условия психолого-педагогического сопровождения в рамках компетенции ДОУ.</w:t>
      </w:r>
    </w:p>
    <w:p w:rsidR="00FF2694" w:rsidRPr="00FF2694" w:rsidRDefault="00FF2694" w:rsidP="009F2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5.2. Рекомендации ППк по организации психолог</w:t>
      </w:r>
      <w:r w:rsidR="009F27D0"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</w:t>
      </w:r>
      <w:r w:rsidRPr="00FF2694">
        <w:rPr>
          <w:rFonts w:ascii="Times New Roman" w:hAnsi="Times New Roman" w:cs="Times New Roman"/>
          <w:sz w:val="24"/>
          <w:szCs w:val="24"/>
        </w:rPr>
        <w:t>обучающегося на основании медицинского за</w:t>
      </w:r>
      <w:r w:rsidR="009F27D0">
        <w:rPr>
          <w:rFonts w:ascii="Times New Roman" w:hAnsi="Times New Roman" w:cs="Times New Roman"/>
          <w:sz w:val="24"/>
          <w:szCs w:val="24"/>
        </w:rPr>
        <w:t xml:space="preserve">ключения могут включать условия </w:t>
      </w:r>
      <w:r w:rsidRPr="00FF2694">
        <w:rPr>
          <w:rFonts w:ascii="Times New Roman" w:hAnsi="Times New Roman" w:cs="Times New Roman"/>
          <w:sz w:val="24"/>
          <w:szCs w:val="24"/>
        </w:rPr>
        <w:t>обучения, воспитания и развития, требующие организации обучения по индивидуальному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FF2694">
        <w:rPr>
          <w:rFonts w:ascii="Times New Roman" w:hAnsi="Times New Roman" w:cs="Times New Roman"/>
          <w:sz w:val="24"/>
          <w:szCs w:val="24"/>
        </w:rPr>
        <w:t>учебному маршруту, тьюторскому сопровож</w:t>
      </w:r>
      <w:r w:rsidR="009F27D0">
        <w:rPr>
          <w:rFonts w:ascii="Times New Roman" w:hAnsi="Times New Roman" w:cs="Times New Roman"/>
          <w:sz w:val="24"/>
          <w:szCs w:val="24"/>
        </w:rPr>
        <w:t xml:space="preserve">дению, в том числе: организация </w:t>
      </w:r>
      <w:r w:rsidRPr="00FF2694">
        <w:rPr>
          <w:rFonts w:ascii="Times New Roman" w:hAnsi="Times New Roman" w:cs="Times New Roman"/>
          <w:sz w:val="24"/>
          <w:szCs w:val="24"/>
        </w:rPr>
        <w:t>дополнительной двигательной н</w:t>
      </w:r>
      <w:r w:rsidR="009F27D0">
        <w:rPr>
          <w:rFonts w:ascii="Times New Roman" w:hAnsi="Times New Roman" w:cs="Times New Roman"/>
          <w:sz w:val="24"/>
          <w:szCs w:val="24"/>
        </w:rPr>
        <w:t>агрузки в течение дня/</w:t>
      </w:r>
      <w:r w:rsidRPr="00FF2694">
        <w:rPr>
          <w:rFonts w:ascii="Times New Roman" w:hAnsi="Times New Roman" w:cs="Times New Roman"/>
          <w:sz w:val="24"/>
          <w:szCs w:val="24"/>
        </w:rPr>
        <w:t>снижение двигательной нагрузки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FF2694">
        <w:rPr>
          <w:rFonts w:ascii="Times New Roman" w:hAnsi="Times New Roman" w:cs="Times New Roman"/>
          <w:sz w:val="24"/>
          <w:szCs w:val="24"/>
        </w:rPr>
        <w:t>;предоставление дополнительных перерывов для приема пищи, лекарств; предоставление</w:t>
      </w:r>
      <w:r w:rsidR="000B47CF">
        <w:rPr>
          <w:rFonts w:ascii="Times New Roman" w:hAnsi="Times New Roman" w:cs="Times New Roman"/>
          <w:sz w:val="24"/>
          <w:szCs w:val="24"/>
        </w:rPr>
        <w:t xml:space="preserve"> </w:t>
      </w:r>
      <w:r w:rsidRPr="00FF2694">
        <w:rPr>
          <w:rFonts w:ascii="Times New Roman" w:hAnsi="Times New Roman" w:cs="Times New Roman"/>
          <w:sz w:val="24"/>
          <w:szCs w:val="24"/>
        </w:rPr>
        <w:t>услуг ассистента (помощ</w:t>
      </w:r>
      <w:r w:rsidR="009F27D0">
        <w:rPr>
          <w:rFonts w:ascii="Times New Roman" w:hAnsi="Times New Roman" w:cs="Times New Roman"/>
          <w:sz w:val="24"/>
          <w:szCs w:val="24"/>
        </w:rPr>
        <w:t xml:space="preserve">ника), оказывающего обучающимся </w:t>
      </w:r>
      <w:r w:rsidRPr="00FF2694">
        <w:rPr>
          <w:rFonts w:ascii="Times New Roman" w:hAnsi="Times New Roman" w:cs="Times New Roman"/>
          <w:sz w:val="24"/>
          <w:szCs w:val="24"/>
        </w:rPr>
        <w:t>необходимую техническую помощь; другие условия психолого-педаго</w:t>
      </w:r>
      <w:r w:rsidR="009F27D0">
        <w:rPr>
          <w:rFonts w:ascii="Times New Roman" w:hAnsi="Times New Roman" w:cs="Times New Roman"/>
          <w:sz w:val="24"/>
          <w:szCs w:val="24"/>
        </w:rPr>
        <w:t xml:space="preserve">гического </w:t>
      </w:r>
      <w:r w:rsidRPr="00FF2694">
        <w:rPr>
          <w:rFonts w:ascii="Times New Roman" w:hAnsi="Times New Roman" w:cs="Times New Roman"/>
          <w:sz w:val="24"/>
          <w:szCs w:val="24"/>
        </w:rPr>
        <w:t>сопровождения в рамках компетенции ДОУ.</w:t>
      </w:r>
    </w:p>
    <w:p w:rsidR="009F27D0" w:rsidRPr="009F27D0" w:rsidRDefault="00FF2694" w:rsidP="009F2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94">
        <w:rPr>
          <w:rFonts w:ascii="Times New Roman" w:hAnsi="Times New Roman" w:cs="Times New Roman"/>
          <w:sz w:val="24"/>
          <w:szCs w:val="24"/>
        </w:rPr>
        <w:t>5.3. Рекомендации ППк по организации психолог</w:t>
      </w:r>
      <w:r w:rsidR="009F27D0"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</w:t>
      </w:r>
      <w:r w:rsidRPr="00FF2694">
        <w:rPr>
          <w:rFonts w:ascii="Times New Roman" w:hAnsi="Times New Roman" w:cs="Times New Roman"/>
          <w:sz w:val="24"/>
          <w:szCs w:val="24"/>
        </w:rPr>
        <w:t>обучающегося, испытывающего трудности в освоении основной общеобразовательной</w:t>
      </w:r>
      <w:r w:rsidR="009F27D0" w:rsidRPr="009F27D0">
        <w:rPr>
          <w:rFonts w:ascii="Times New Roman" w:hAnsi="Times New Roman" w:cs="Times New Roman"/>
          <w:sz w:val="24"/>
          <w:szCs w:val="24"/>
        </w:rPr>
        <w:t>программы, развитии и социальной адаптации</w:t>
      </w:r>
      <w:r w:rsidR="004A2F27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9F27D0" w:rsidRPr="009F27D0">
        <w:rPr>
          <w:rFonts w:ascii="Times New Roman" w:hAnsi="Times New Roman" w:cs="Times New Roman"/>
          <w:sz w:val="24"/>
          <w:szCs w:val="24"/>
        </w:rPr>
        <w:t xml:space="preserve"> могут вк</w:t>
      </w:r>
      <w:r w:rsidR="009F27D0">
        <w:rPr>
          <w:rFonts w:ascii="Times New Roman" w:hAnsi="Times New Roman" w:cs="Times New Roman"/>
          <w:sz w:val="24"/>
          <w:szCs w:val="24"/>
        </w:rPr>
        <w:t xml:space="preserve">лючать в том числе: проведение </w:t>
      </w:r>
      <w:r w:rsidR="009F27D0" w:rsidRPr="009F27D0">
        <w:rPr>
          <w:rFonts w:ascii="Times New Roman" w:hAnsi="Times New Roman" w:cs="Times New Roman"/>
          <w:sz w:val="24"/>
          <w:szCs w:val="24"/>
        </w:rPr>
        <w:t>групповых и (или) индивидуальных коррекцион</w:t>
      </w:r>
      <w:r w:rsidR="009F27D0">
        <w:rPr>
          <w:rFonts w:ascii="Times New Roman" w:hAnsi="Times New Roman" w:cs="Times New Roman"/>
          <w:sz w:val="24"/>
          <w:szCs w:val="24"/>
        </w:rPr>
        <w:t xml:space="preserve">но-развивающих и компенсирующих </w:t>
      </w:r>
      <w:r w:rsidR="009F27D0" w:rsidRPr="009F27D0">
        <w:rPr>
          <w:rFonts w:ascii="Times New Roman" w:hAnsi="Times New Roman" w:cs="Times New Roman"/>
          <w:sz w:val="24"/>
          <w:szCs w:val="24"/>
        </w:rPr>
        <w:t>занятий с обучающимся; разработку индивид</w:t>
      </w:r>
      <w:r w:rsidR="009F27D0">
        <w:rPr>
          <w:rFonts w:ascii="Times New Roman" w:hAnsi="Times New Roman" w:cs="Times New Roman"/>
          <w:sz w:val="24"/>
          <w:szCs w:val="24"/>
        </w:rPr>
        <w:t xml:space="preserve">уального маршрута обучающегося; </w:t>
      </w:r>
      <w:r w:rsidR="009F27D0" w:rsidRPr="009F27D0">
        <w:rPr>
          <w:rFonts w:ascii="Times New Roman" w:hAnsi="Times New Roman" w:cs="Times New Roman"/>
          <w:sz w:val="24"/>
          <w:szCs w:val="24"/>
        </w:rPr>
        <w:t>адаптацию контрольно-измерительных матери</w:t>
      </w:r>
      <w:r w:rsidR="009F27D0">
        <w:rPr>
          <w:rFonts w:ascii="Times New Roman" w:hAnsi="Times New Roman" w:cs="Times New Roman"/>
          <w:sz w:val="24"/>
          <w:szCs w:val="24"/>
        </w:rPr>
        <w:t xml:space="preserve">алов; профилактику асоциального </w:t>
      </w:r>
      <w:r w:rsidR="009F27D0" w:rsidRPr="009F27D0">
        <w:rPr>
          <w:rFonts w:ascii="Times New Roman" w:hAnsi="Times New Roman" w:cs="Times New Roman"/>
          <w:sz w:val="24"/>
          <w:szCs w:val="24"/>
        </w:rPr>
        <w:t>(девиантного) поведения обучающегося; другие ус</w:t>
      </w:r>
      <w:r w:rsidR="009F27D0">
        <w:rPr>
          <w:rFonts w:ascii="Times New Roman" w:hAnsi="Times New Roman" w:cs="Times New Roman"/>
          <w:sz w:val="24"/>
          <w:szCs w:val="24"/>
        </w:rPr>
        <w:t xml:space="preserve">ловия психолого-педагогического </w:t>
      </w:r>
      <w:r w:rsidR="009F27D0" w:rsidRPr="009F27D0">
        <w:rPr>
          <w:rFonts w:ascii="Times New Roman" w:hAnsi="Times New Roman" w:cs="Times New Roman"/>
          <w:sz w:val="24"/>
          <w:szCs w:val="24"/>
        </w:rPr>
        <w:t>сопровождения в рамках компетенции ДОУ.</w:t>
      </w:r>
    </w:p>
    <w:p w:rsidR="009F27D0" w:rsidRDefault="009F27D0" w:rsidP="009F2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D0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</w:t>
      </w:r>
      <w:r>
        <w:rPr>
          <w:rFonts w:ascii="Times New Roman" w:hAnsi="Times New Roman" w:cs="Times New Roman"/>
          <w:sz w:val="24"/>
          <w:szCs w:val="24"/>
        </w:rPr>
        <w:t xml:space="preserve">о-педагогического сопровождения </w:t>
      </w:r>
      <w:r w:rsidRPr="009F27D0">
        <w:rPr>
          <w:rFonts w:ascii="Times New Roman" w:hAnsi="Times New Roman" w:cs="Times New Roman"/>
          <w:sz w:val="24"/>
          <w:szCs w:val="24"/>
        </w:rPr>
        <w:t xml:space="preserve">обучающихся реализуются на основании письменного согласия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9F27D0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9F27D0" w:rsidRPr="009F27D0" w:rsidRDefault="009F27D0" w:rsidP="009F27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7D0" w:rsidRPr="009F27D0" w:rsidRDefault="009F27D0" w:rsidP="009F27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D0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9F27D0" w:rsidRPr="009F27D0" w:rsidRDefault="009F27D0" w:rsidP="009F2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D0">
        <w:rPr>
          <w:rFonts w:ascii="Times New Roman" w:hAnsi="Times New Roman" w:cs="Times New Roman"/>
          <w:sz w:val="24"/>
          <w:szCs w:val="24"/>
        </w:rPr>
        <w:t>6.1. Настоящее Положение действует до замены новым.</w:t>
      </w:r>
    </w:p>
    <w:p w:rsidR="009F27D0" w:rsidRPr="009F27D0" w:rsidRDefault="009F27D0" w:rsidP="004A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D0">
        <w:rPr>
          <w:rFonts w:ascii="Times New Roman" w:hAnsi="Times New Roman" w:cs="Times New Roman"/>
          <w:sz w:val="24"/>
          <w:szCs w:val="24"/>
        </w:rPr>
        <w:t>6.2. Порядок внесения изменений и дополнений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действующих законодательных </w:t>
      </w:r>
      <w:r w:rsidRPr="009F27D0">
        <w:rPr>
          <w:rFonts w:ascii="Times New Roman" w:hAnsi="Times New Roman" w:cs="Times New Roman"/>
          <w:sz w:val="24"/>
          <w:szCs w:val="24"/>
        </w:rPr>
        <w:t>актах Российской Федерации, нормативно-правовых актах органов государственной власти, органов местного самоуправления.</w:t>
      </w:r>
    </w:p>
    <w:p w:rsidR="007E4AD1" w:rsidRDefault="009F27D0" w:rsidP="004A2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D0">
        <w:rPr>
          <w:rFonts w:ascii="Times New Roman" w:hAnsi="Times New Roman" w:cs="Times New Roman"/>
          <w:sz w:val="24"/>
          <w:szCs w:val="24"/>
        </w:rPr>
        <w:t>6.3. Настоящее Положение может быть изменено или д</w:t>
      </w:r>
      <w:r w:rsidR="004A2F27">
        <w:rPr>
          <w:rFonts w:ascii="Times New Roman" w:hAnsi="Times New Roman" w:cs="Times New Roman"/>
          <w:sz w:val="24"/>
          <w:szCs w:val="24"/>
        </w:rPr>
        <w:t xml:space="preserve">ополнено по мере необходимости, </w:t>
      </w:r>
      <w:r w:rsidRPr="009F27D0">
        <w:rPr>
          <w:rFonts w:ascii="Times New Roman" w:hAnsi="Times New Roman" w:cs="Times New Roman"/>
          <w:sz w:val="24"/>
          <w:szCs w:val="24"/>
        </w:rPr>
        <w:t>возникшей в практике его функционирования.</w:t>
      </w:r>
      <w:r w:rsidRPr="009F27D0">
        <w:rPr>
          <w:rFonts w:ascii="Times New Roman" w:hAnsi="Times New Roman" w:cs="Times New Roman"/>
          <w:sz w:val="24"/>
          <w:szCs w:val="24"/>
        </w:rPr>
        <w:cr/>
      </w:r>
    </w:p>
    <w:p w:rsidR="004A2F27" w:rsidRPr="004A2F27" w:rsidRDefault="004A2F27" w:rsidP="004A2F27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A2F27">
        <w:rPr>
          <w:rFonts w:ascii="Times New Roman" w:hAnsi="Times New Roman" w:cs="Times New Roman"/>
        </w:rPr>
        <w:lastRenderedPageBreak/>
        <w:t>Приложение 1</w:t>
      </w:r>
    </w:p>
    <w:p w:rsidR="004A2F27" w:rsidRDefault="004A2F27" w:rsidP="004A2F27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4A2F27">
        <w:rPr>
          <w:rFonts w:ascii="Times New Roman" w:hAnsi="Times New Roman" w:cs="Times New Roman"/>
        </w:rPr>
        <w:t>к Положению о психолого-педагогическом консилиуме</w:t>
      </w:r>
    </w:p>
    <w:p w:rsidR="00FE630B" w:rsidRPr="009B3158" w:rsidRDefault="00FE630B" w:rsidP="009B315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9B3158" w:rsidRDefault="009B3158" w:rsidP="009B31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58">
        <w:rPr>
          <w:rFonts w:ascii="Times New Roman" w:hAnsi="Times New Roman" w:cs="Times New Roman"/>
          <w:b/>
          <w:sz w:val="24"/>
          <w:szCs w:val="24"/>
        </w:rPr>
        <w:t>Документация ППк</w:t>
      </w:r>
    </w:p>
    <w:p w:rsidR="009B3158" w:rsidRPr="009B3158" w:rsidRDefault="009B3158" w:rsidP="009B31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58" w:rsidRPr="009B3158" w:rsidRDefault="009B3158" w:rsidP="009B3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58">
        <w:rPr>
          <w:rFonts w:ascii="Times New Roman" w:hAnsi="Times New Roman" w:cs="Times New Roman"/>
          <w:sz w:val="24"/>
          <w:szCs w:val="24"/>
        </w:rPr>
        <w:t>1. Приказ о создании ППк с утвержденным составом специалистов ППк;</w:t>
      </w:r>
    </w:p>
    <w:p w:rsidR="009B3158" w:rsidRPr="009B3158" w:rsidRDefault="009B3158" w:rsidP="009B3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58">
        <w:rPr>
          <w:rFonts w:ascii="Times New Roman" w:hAnsi="Times New Roman" w:cs="Times New Roman"/>
          <w:sz w:val="24"/>
          <w:szCs w:val="24"/>
        </w:rPr>
        <w:t>2. Положение о ППк;</w:t>
      </w:r>
    </w:p>
    <w:p w:rsidR="009B3158" w:rsidRPr="009B3158" w:rsidRDefault="009B3158" w:rsidP="009B31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58">
        <w:rPr>
          <w:rFonts w:ascii="Times New Roman" w:hAnsi="Times New Roman" w:cs="Times New Roman"/>
          <w:sz w:val="24"/>
          <w:szCs w:val="24"/>
        </w:rPr>
        <w:t>3. План проведения плановых заседаний ППк на учебный год;</w:t>
      </w:r>
    </w:p>
    <w:p w:rsidR="009B3158" w:rsidRDefault="009B3158" w:rsidP="00271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58">
        <w:rPr>
          <w:rFonts w:ascii="Times New Roman" w:hAnsi="Times New Roman" w:cs="Times New Roman"/>
          <w:sz w:val="24"/>
          <w:szCs w:val="24"/>
        </w:rPr>
        <w:t>4. Журнал учета заседаний ППк и обучающихся, прошедших ППк по форме:</w:t>
      </w:r>
    </w:p>
    <w:tbl>
      <w:tblPr>
        <w:tblStyle w:val="1"/>
        <w:tblW w:w="0" w:type="auto"/>
        <w:tblLook w:val="04A0"/>
      </w:tblPr>
      <w:tblGrid>
        <w:gridCol w:w="987"/>
        <w:gridCol w:w="1673"/>
        <w:gridCol w:w="3260"/>
        <w:gridCol w:w="3651"/>
      </w:tblGrid>
      <w:tr w:rsidR="009B3158" w:rsidRPr="009B3158" w:rsidTr="00986066">
        <w:tc>
          <w:tcPr>
            <w:tcW w:w="987" w:type="dxa"/>
          </w:tcPr>
          <w:p w:rsidR="009B3158" w:rsidRPr="009B3158" w:rsidRDefault="009B3158" w:rsidP="009B3158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</w:tcPr>
          <w:p w:rsidR="009B3158" w:rsidRPr="009B3158" w:rsidRDefault="009B3158" w:rsidP="009B3158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9B3158" w:rsidRPr="009B3158" w:rsidRDefault="009B3158" w:rsidP="009B3158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заседаний*</w:t>
            </w:r>
          </w:p>
        </w:tc>
        <w:tc>
          <w:tcPr>
            <w:tcW w:w="3651" w:type="dxa"/>
          </w:tcPr>
          <w:p w:rsidR="009B3158" w:rsidRPr="009B3158" w:rsidRDefault="009B3158" w:rsidP="009B315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</w:tbl>
    <w:p w:rsidR="009B3158" w:rsidRDefault="009B3158" w:rsidP="0027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158">
        <w:rPr>
          <w:rFonts w:ascii="Times New Roman" w:hAnsi="Times New Roman" w:cs="Times New Roman"/>
          <w:sz w:val="24"/>
          <w:szCs w:val="24"/>
        </w:rPr>
        <w:t>* - утверждение плана работы ППк; утверждение плана мероприятий по выявлениюобучающихся с особыми образовательными потребностями; проведение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 w:rsidRPr="009B3158">
        <w:rPr>
          <w:rFonts w:ascii="Times New Roman" w:hAnsi="Times New Roman" w:cs="Times New Roman"/>
          <w:sz w:val="24"/>
          <w:szCs w:val="24"/>
        </w:rPr>
        <w:t>обследования обучающегося; обсуждение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комплексного обследования; </w:t>
      </w:r>
      <w:r w:rsidRPr="009B3158">
        <w:rPr>
          <w:rFonts w:ascii="Times New Roman" w:hAnsi="Times New Roman" w:cs="Times New Roman"/>
          <w:sz w:val="24"/>
          <w:szCs w:val="24"/>
        </w:rPr>
        <w:t>обсуждение результатов образовательной, воспитат</w:t>
      </w:r>
      <w:r>
        <w:rPr>
          <w:rFonts w:ascii="Times New Roman" w:hAnsi="Times New Roman" w:cs="Times New Roman"/>
          <w:sz w:val="24"/>
          <w:szCs w:val="24"/>
        </w:rPr>
        <w:t xml:space="preserve">ельной и коррекционной работы с </w:t>
      </w:r>
      <w:r w:rsidRPr="009B3158">
        <w:rPr>
          <w:rFonts w:ascii="Times New Roman" w:hAnsi="Times New Roman" w:cs="Times New Roman"/>
          <w:sz w:val="24"/>
          <w:szCs w:val="24"/>
        </w:rPr>
        <w:t>обучающимся; зачисление обучающихся на кор</w:t>
      </w:r>
      <w:r>
        <w:rPr>
          <w:rFonts w:ascii="Times New Roman" w:hAnsi="Times New Roman" w:cs="Times New Roman"/>
          <w:sz w:val="24"/>
          <w:szCs w:val="24"/>
        </w:rPr>
        <w:t xml:space="preserve">рекционные занятия; направление </w:t>
      </w:r>
      <w:r w:rsidRPr="009B3158">
        <w:rPr>
          <w:rFonts w:ascii="Times New Roman" w:hAnsi="Times New Roman" w:cs="Times New Roman"/>
          <w:sz w:val="24"/>
          <w:szCs w:val="24"/>
        </w:rPr>
        <w:t>обучающихся в ПМПК; составление и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</w:t>
      </w:r>
      <w:r w:rsidRPr="009B3158">
        <w:rPr>
          <w:rFonts w:ascii="Times New Roman" w:hAnsi="Times New Roman" w:cs="Times New Roman"/>
          <w:sz w:val="24"/>
          <w:szCs w:val="24"/>
        </w:rPr>
        <w:t>маршрутов (по форме определяемой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организацией); оценка </w:t>
      </w:r>
      <w:r w:rsidRPr="009B3158">
        <w:rPr>
          <w:rFonts w:ascii="Times New Roman" w:hAnsi="Times New Roman" w:cs="Times New Roman"/>
          <w:sz w:val="24"/>
          <w:szCs w:val="24"/>
        </w:rPr>
        <w:t>эффективности и анализ результатов ко</w:t>
      </w:r>
      <w:r>
        <w:rPr>
          <w:rFonts w:ascii="Times New Roman" w:hAnsi="Times New Roman" w:cs="Times New Roman"/>
          <w:sz w:val="24"/>
          <w:szCs w:val="24"/>
        </w:rPr>
        <w:t xml:space="preserve">ррекционно-развивающей работы с </w:t>
      </w:r>
      <w:r w:rsidRPr="009B315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мися и другие варианты тематик.</w:t>
      </w:r>
    </w:p>
    <w:p w:rsidR="00FE630B" w:rsidRDefault="009B3158" w:rsidP="00271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58">
        <w:rPr>
          <w:rFonts w:ascii="Times New Roman" w:hAnsi="Times New Roman" w:cs="Times New Roman"/>
          <w:sz w:val="24"/>
          <w:szCs w:val="24"/>
        </w:rPr>
        <w:t>5. Журнал регистрации коллегиальных заклю</w:t>
      </w:r>
      <w:r>
        <w:rPr>
          <w:rFonts w:ascii="Times New Roman" w:hAnsi="Times New Roman" w:cs="Times New Roman"/>
          <w:sz w:val="24"/>
          <w:szCs w:val="24"/>
        </w:rPr>
        <w:t xml:space="preserve">чений психолого-педагогического </w:t>
      </w:r>
      <w:r w:rsidRPr="009B3158">
        <w:rPr>
          <w:rFonts w:ascii="Times New Roman" w:hAnsi="Times New Roman" w:cs="Times New Roman"/>
          <w:sz w:val="24"/>
          <w:szCs w:val="24"/>
        </w:rPr>
        <w:t>консилиума по форме:</w:t>
      </w:r>
    </w:p>
    <w:tbl>
      <w:tblPr>
        <w:tblStyle w:val="2"/>
        <w:tblW w:w="0" w:type="auto"/>
        <w:jc w:val="center"/>
        <w:tblLook w:val="04A0"/>
      </w:tblPr>
      <w:tblGrid>
        <w:gridCol w:w="1041"/>
        <w:gridCol w:w="1714"/>
        <w:gridCol w:w="1298"/>
        <w:gridCol w:w="1358"/>
        <w:gridCol w:w="1351"/>
        <w:gridCol w:w="1741"/>
        <w:gridCol w:w="1351"/>
      </w:tblGrid>
      <w:tr w:rsidR="00271A4D" w:rsidRPr="00271A4D" w:rsidTr="00271A4D">
        <w:trPr>
          <w:jc w:val="center"/>
        </w:trPr>
        <w:tc>
          <w:tcPr>
            <w:tcW w:w="1041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714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ФИО обучающегося, группа</w:t>
            </w:r>
          </w:p>
        </w:tc>
        <w:tc>
          <w:tcPr>
            <w:tcW w:w="1298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358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Инициатор обращения</w:t>
            </w:r>
          </w:p>
        </w:tc>
        <w:tc>
          <w:tcPr>
            <w:tcW w:w="1351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Повод обращения в ППк</w:t>
            </w:r>
          </w:p>
        </w:tc>
        <w:tc>
          <w:tcPr>
            <w:tcW w:w="1741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Коллегиальное заключение</w:t>
            </w:r>
          </w:p>
        </w:tc>
        <w:tc>
          <w:tcPr>
            <w:tcW w:w="1351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обращения</w:t>
            </w:r>
          </w:p>
        </w:tc>
      </w:tr>
    </w:tbl>
    <w:p w:rsidR="00271A4D" w:rsidRDefault="00271A4D" w:rsidP="00271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4D">
        <w:rPr>
          <w:rFonts w:ascii="Times New Roman" w:hAnsi="Times New Roman" w:cs="Times New Roman"/>
          <w:sz w:val="24"/>
          <w:szCs w:val="24"/>
        </w:rPr>
        <w:t>6. Проток</w:t>
      </w:r>
      <w:r>
        <w:rPr>
          <w:rFonts w:ascii="Times New Roman" w:hAnsi="Times New Roman" w:cs="Times New Roman"/>
          <w:sz w:val="24"/>
          <w:szCs w:val="24"/>
        </w:rPr>
        <w:t>олы заседания ППк;</w:t>
      </w:r>
    </w:p>
    <w:p w:rsidR="00271A4D" w:rsidRPr="00271A4D" w:rsidRDefault="00271A4D" w:rsidP="00271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4D">
        <w:rPr>
          <w:rFonts w:ascii="Times New Roman" w:hAnsi="Times New Roman" w:cs="Times New Roman"/>
          <w:sz w:val="24"/>
          <w:szCs w:val="24"/>
        </w:rPr>
        <w:t>7. Карта развития обучающегося, получ</w:t>
      </w:r>
      <w:r>
        <w:rPr>
          <w:rFonts w:ascii="Times New Roman" w:hAnsi="Times New Roman" w:cs="Times New Roman"/>
          <w:sz w:val="24"/>
          <w:szCs w:val="24"/>
        </w:rPr>
        <w:t xml:space="preserve">ающего психолого-педагогическое </w:t>
      </w:r>
      <w:r w:rsidRPr="00271A4D">
        <w:rPr>
          <w:rFonts w:ascii="Times New Roman" w:hAnsi="Times New Roman" w:cs="Times New Roman"/>
          <w:sz w:val="24"/>
          <w:szCs w:val="24"/>
        </w:rPr>
        <w:t>сопровождение (В карте развития находятся резуль</w:t>
      </w:r>
      <w:r>
        <w:rPr>
          <w:rFonts w:ascii="Times New Roman" w:hAnsi="Times New Roman" w:cs="Times New Roman"/>
          <w:sz w:val="24"/>
          <w:szCs w:val="24"/>
        </w:rPr>
        <w:t xml:space="preserve">таты комплексного обследования, </w:t>
      </w:r>
      <w:r w:rsidRPr="00271A4D">
        <w:rPr>
          <w:rFonts w:ascii="Times New Roman" w:hAnsi="Times New Roman" w:cs="Times New Roman"/>
          <w:sz w:val="24"/>
          <w:szCs w:val="24"/>
        </w:rPr>
        <w:t>характеристика или педагогическое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на обучающегося, коллегиальное </w:t>
      </w:r>
      <w:r w:rsidRPr="00271A4D">
        <w:rPr>
          <w:rFonts w:ascii="Times New Roman" w:hAnsi="Times New Roman" w:cs="Times New Roman"/>
          <w:sz w:val="24"/>
          <w:szCs w:val="24"/>
        </w:rPr>
        <w:t>заключение консилиума, копии направлений на ПМПК, согласие родителей (законныхпредставителей) на обследование и психолого-педагогическое сопровождение ребенка,вносятся данные об обучении ребенка в группе, данные по коррекционной-развивающейработе, проводимой специалистами психолого-педагогического сопровождения.Картаразвития хранится у председателя консилиума и выдается руководящим работникам ОО,педагогам и специалистам, работающим с обучающимся).</w:t>
      </w:r>
    </w:p>
    <w:p w:rsidR="00271A4D" w:rsidRDefault="00271A4D" w:rsidP="00271A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4D">
        <w:rPr>
          <w:rFonts w:ascii="Times New Roman" w:hAnsi="Times New Roman" w:cs="Times New Roman"/>
          <w:sz w:val="24"/>
          <w:szCs w:val="24"/>
        </w:rPr>
        <w:t>8. Журнал направлений обучающихся на ПМПК по форме:</w:t>
      </w:r>
    </w:p>
    <w:tbl>
      <w:tblPr>
        <w:tblStyle w:val="3"/>
        <w:tblW w:w="9889" w:type="dxa"/>
        <w:tblLayout w:type="fixed"/>
        <w:tblLook w:val="04A0"/>
      </w:tblPr>
      <w:tblGrid>
        <w:gridCol w:w="675"/>
        <w:gridCol w:w="1701"/>
        <w:gridCol w:w="1134"/>
        <w:gridCol w:w="1418"/>
        <w:gridCol w:w="1559"/>
        <w:gridCol w:w="3402"/>
      </w:tblGrid>
      <w:tr w:rsidR="00271A4D" w:rsidRPr="00271A4D" w:rsidTr="00271A4D">
        <w:trPr>
          <w:trHeight w:val="2571"/>
        </w:trPr>
        <w:tc>
          <w:tcPr>
            <w:tcW w:w="675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обучающегося, группа</w:t>
            </w:r>
          </w:p>
        </w:tc>
        <w:tc>
          <w:tcPr>
            <w:tcW w:w="1134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8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направления</w:t>
            </w:r>
          </w:p>
        </w:tc>
        <w:tc>
          <w:tcPr>
            <w:tcW w:w="1559" w:type="dxa"/>
          </w:tcPr>
          <w:p w:rsidR="00271A4D" w:rsidRPr="00271A4D" w:rsidRDefault="00271A4D" w:rsidP="00271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Причина направления</w:t>
            </w:r>
          </w:p>
        </w:tc>
        <w:tc>
          <w:tcPr>
            <w:tcW w:w="3402" w:type="dxa"/>
          </w:tcPr>
          <w:p w:rsidR="00271A4D" w:rsidRPr="00271A4D" w:rsidRDefault="00271A4D" w:rsidP="00271A4D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получении направления родителями</w:t>
            </w:r>
          </w:p>
          <w:p w:rsidR="00271A4D" w:rsidRPr="00271A4D" w:rsidRDefault="00271A4D" w:rsidP="00271A4D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  <w:p w:rsidR="00271A4D" w:rsidRPr="00271A4D" w:rsidRDefault="00271A4D" w:rsidP="00271A4D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ФИО родителя (законного представителя) пакет документов получил(а).     "__" ________ 20___ г.     Подпись: Расшифровка: _________</w:t>
            </w:r>
          </w:p>
        </w:tc>
      </w:tr>
    </w:tbl>
    <w:p w:rsidR="009B3158" w:rsidRDefault="009B3158" w:rsidP="009B315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A0A56" w:rsidRDefault="008A0A56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к Положению о психолого-педагогическом консилиуме</w:t>
      </w:r>
    </w:p>
    <w:p w:rsidR="008A0A56" w:rsidRDefault="008A0A56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Протокол заседания психолого-педагогического консилиума</w:t>
      </w:r>
    </w:p>
    <w:p w:rsid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0A56">
        <w:rPr>
          <w:rFonts w:ascii="Times New Roman" w:hAnsi="Times New Roman" w:cs="Times New Roman"/>
          <w:sz w:val="24"/>
          <w:szCs w:val="24"/>
        </w:rPr>
        <w:t xml:space="preserve">ДОУ </w:t>
      </w:r>
      <w:r w:rsidR="000B47CF">
        <w:rPr>
          <w:rFonts w:ascii="Times New Roman" w:hAnsi="Times New Roman" w:cs="Times New Roman"/>
          <w:sz w:val="24"/>
          <w:szCs w:val="24"/>
        </w:rPr>
        <w:t>№ 30</w:t>
      </w:r>
    </w:p>
    <w:p w:rsidR="008A0A56" w:rsidRP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№____ от «____» _______20 ___г.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7CF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 xml:space="preserve">Присутствовали: И.О. Фамилия (должность в ОО, роль в ППк), </w:t>
      </w:r>
    </w:p>
    <w:p w:rsidR="000B47CF" w:rsidRPr="008A0A56" w:rsidRDefault="008A0A56" w:rsidP="000B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И.О. Фамилия</w:t>
      </w:r>
      <w:r w:rsidR="000B47CF" w:rsidRPr="000B47CF">
        <w:rPr>
          <w:rFonts w:ascii="Times New Roman" w:hAnsi="Times New Roman" w:cs="Times New Roman"/>
          <w:sz w:val="24"/>
          <w:szCs w:val="24"/>
        </w:rPr>
        <w:t xml:space="preserve"> </w:t>
      </w:r>
      <w:r w:rsidR="000B47CF" w:rsidRPr="008A0A56">
        <w:rPr>
          <w:rFonts w:ascii="Times New Roman" w:hAnsi="Times New Roman" w:cs="Times New Roman"/>
          <w:sz w:val="24"/>
          <w:szCs w:val="24"/>
        </w:rPr>
        <w:t>мать/отец ФИО обучающегося).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(Повестка дня: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1....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2....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1....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2....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Решение ППк: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1....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2....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Приложения (характеристики, представления на обучающегося, результаты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продуктивной деятельности обучающегося и другие необходимые материалы):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1....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2....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Председатель ППк И.О. Фамилия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ППк: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И.О. Фамилия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И.О. Фамилия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Другие присутствующие на засе</w:t>
      </w:r>
      <w:r>
        <w:rPr>
          <w:rFonts w:ascii="Times New Roman" w:hAnsi="Times New Roman" w:cs="Times New Roman"/>
          <w:sz w:val="24"/>
          <w:szCs w:val="24"/>
        </w:rPr>
        <w:t>дании: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И.О. Фамилия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И.О. Фамилия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A0A56" w:rsidRPr="008A0A56" w:rsidRDefault="008A0A56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к Положению о психолого-педагогическом консилиуме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BE" w:rsidRDefault="00F402BE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Коллегиальное заключение психолого-педагогического консилиума</w:t>
      </w:r>
    </w:p>
    <w:p w:rsid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0A56">
        <w:rPr>
          <w:rFonts w:ascii="Times New Roman" w:hAnsi="Times New Roman" w:cs="Times New Roman"/>
          <w:sz w:val="24"/>
          <w:szCs w:val="24"/>
        </w:rPr>
        <w:t xml:space="preserve">ДОУ </w:t>
      </w:r>
      <w:r w:rsidR="000B47CF">
        <w:rPr>
          <w:rFonts w:ascii="Times New Roman" w:hAnsi="Times New Roman" w:cs="Times New Roman"/>
          <w:sz w:val="24"/>
          <w:szCs w:val="24"/>
        </w:rPr>
        <w:t>№ 30</w:t>
      </w:r>
    </w:p>
    <w:p w:rsidR="008A0A56" w:rsidRP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№____ от «____» _______20 __</w:t>
      </w:r>
    </w:p>
    <w:p w:rsid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ФИО обучающегося: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Дата рождения обучающегося: группа: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8A0A56" w:rsidRPr="008A0A56" w:rsidRDefault="008A0A56" w:rsidP="008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Причина направления на ППк:</w:t>
      </w:r>
    </w:p>
    <w:p w:rsid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Коллегиальное заключение ППк</w:t>
      </w:r>
    </w:p>
    <w:tbl>
      <w:tblPr>
        <w:tblStyle w:val="a3"/>
        <w:tblW w:w="0" w:type="auto"/>
        <w:tblLook w:val="04A0"/>
      </w:tblPr>
      <w:tblGrid>
        <w:gridCol w:w="9854"/>
      </w:tblGrid>
      <w:tr w:rsidR="008A0A56" w:rsidTr="008A0A56">
        <w:tc>
          <w:tcPr>
            <w:tcW w:w="9854" w:type="dxa"/>
          </w:tcPr>
          <w:p w:rsidR="008A0A56" w:rsidRP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56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</w:t>
            </w:r>
          </w:p>
          <w:p w:rsidR="008A0A56" w:rsidRP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56">
              <w:rPr>
                <w:rFonts w:ascii="Times New Roman" w:hAnsi="Times New Roman" w:cs="Times New Roman"/>
                <w:sz w:val="24"/>
                <w:szCs w:val="24"/>
              </w:rPr>
              <w:t>развитии, обучении, адаптации (исходя из актуального запроса) и о мерах,</w:t>
            </w:r>
          </w:p>
          <w:p w:rsidR="008A0A56" w:rsidRP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56">
              <w:rPr>
                <w:rFonts w:ascii="Times New Roman" w:hAnsi="Times New Roman" w:cs="Times New Roman"/>
                <w:sz w:val="24"/>
                <w:szCs w:val="24"/>
              </w:rPr>
              <w:t>необходимых для разрешения этих трудностей, включая определение видов,</w:t>
            </w:r>
          </w:p>
          <w:p w:rsid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56">
              <w:rPr>
                <w:rFonts w:ascii="Times New Roman" w:hAnsi="Times New Roman" w:cs="Times New Roman"/>
                <w:sz w:val="24"/>
                <w:szCs w:val="24"/>
              </w:rPr>
              <w:t>сроков оказания психолого-медико-педагогической помощи.</w:t>
            </w:r>
          </w:p>
        </w:tc>
      </w:tr>
    </w:tbl>
    <w:p w:rsidR="008A0A56" w:rsidRDefault="008A0A56" w:rsidP="008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tbl>
      <w:tblPr>
        <w:tblStyle w:val="a3"/>
        <w:tblW w:w="0" w:type="auto"/>
        <w:tblLook w:val="04A0"/>
      </w:tblPr>
      <w:tblGrid>
        <w:gridCol w:w="9854"/>
      </w:tblGrid>
      <w:tr w:rsidR="008A0A56" w:rsidTr="008A0A56">
        <w:tc>
          <w:tcPr>
            <w:tcW w:w="9854" w:type="dxa"/>
          </w:tcPr>
          <w:p w:rsid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6" w:rsidRDefault="008A0A56" w:rsidP="008A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56" w:rsidRDefault="008A0A56" w:rsidP="008A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A56" w:rsidRDefault="008A0A56" w:rsidP="008A0A56">
      <w:pPr>
        <w:spacing w:after="0"/>
        <w:jc w:val="center"/>
        <w:rPr>
          <w:rFonts w:ascii="Times New Roman" w:hAnsi="Times New Roman" w:cs="Times New Roman"/>
        </w:rPr>
      </w:pPr>
      <w:r w:rsidRPr="007D742C">
        <w:rPr>
          <w:rFonts w:ascii="Times New Roman" w:hAnsi="Times New Roman" w:cs="Times New Roman"/>
        </w:rPr>
        <w:t>Рекомендации родителям</w:t>
      </w:r>
    </w:p>
    <w:tbl>
      <w:tblPr>
        <w:tblStyle w:val="a3"/>
        <w:tblW w:w="0" w:type="auto"/>
        <w:tblLook w:val="04A0"/>
      </w:tblPr>
      <w:tblGrid>
        <w:gridCol w:w="9854"/>
      </w:tblGrid>
      <w:tr w:rsidR="007D742C" w:rsidTr="00986066">
        <w:tc>
          <w:tcPr>
            <w:tcW w:w="9854" w:type="dxa"/>
          </w:tcPr>
          <w:p w:rsidR="007D742C" w:rsidRDefault="007D742C" w:rsidP="009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2C" w:rsidRDefault="007D742C" w:rsidP="009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2C" w:rsidRDefault="007D742C" w:rsidP="0098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2C" w:rsidRDefault="007D742C" w:rsidP="0098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Приложение: (планы коррекционно-развивающей работы, индивидуальный образовательный маршрут и другие необходимые материалы): 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Председатель ППк И.О. Фамилия 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Члены ППк: 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И.О. Фамилия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 С решением ознакомлен (а) / _________________________________________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 С решением согласен (на)_____/_____________________________________________________________________ ______________________________________________________ (подпись и ФИО (полностью) родителя (законного представителя)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С решением согласен (на) частично, не согласен (на) с пунктами: __________________________________________________________________ __________________________________________________________________ (подпись и ФИО (полностью) родителя (законного представителя)</w:t>
      </w:r>
    </w:p>
    <w:p w:rsidR="00F402BE" w:rsidRDefault="00F402BE" w:rsidP="007D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742C" w:rsidRPr="007D742C" w:rsidRDefault="007D742C" w:rsidP="007D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D742C" w:rsidRPr="007D742C" w:rsidRDefault="007D742C" w:rsidP="007D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к Положению о психолого-педагогическом консилиуме</w:t>
      </w:r>
    </w:p>
    <w:p w:rsidR="007D742C" w:rsidRDefault="007D742C" w:rsidP="007D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42C" w:rsidRPr="007D742C" w:rsidRDefault="007D742C" w:rsidP="007D7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Представление психолого-педагогического консилиума</w:t>
      </w:r>
    </w:p>
    <w:p w:rsidR="007D742C" w:rsidRDefault="007D742C" w:rsidP="007D7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на обучающегося для предоставления на ПМПК</w:t>
      </w:r>
    </w:p>
    <w:p w:rsidR="007D742C" w:rsidRPr="007D742C" w:rsidRDefault="007D742C" w:rsidP="007D7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(ФИО, дата рождения, группа)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форма организации образования: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1. в группе / комбинированной направленности, компенсирующей направленности,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общеразвивающая, присмотра и ухода, кратковременного пребывания и др.);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2. в форме семейного образования;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3. сетевая форма реализации образовательных программ;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4. с применением дистанционных технологий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факты, способные повлиять на поведение и качество обучения ребенка (в ДОУ): переход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из одной образовательной организации в другую образовательную организацию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(причины), перевод в состав другой группы,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замена воспитателя (однократная, повторная), межличностные конфликты в среде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воспитанников; конфликт семьи с образовательной организацией, обучение на основе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маршрута, наличие частых, хронических заболеваний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и др.;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количество детей/взрослых);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трудности, переживаемые в семье (материальные, хроническая психотравматизация,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особо отмечается наличие жестокого отношения к ребенку, факт проживания совместно с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ребенком родственников с асоциальным или антисоциальным поведением, психическими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расстройствами - в том числе братья/сестры с нарушениями развития, а также переезд в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другие социокультурные условия менее чем 3 года назад, плохое владение русским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языком одного или нескольких членов семьи, низкий уровень образования членов семьи,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больше всего занимающихся ребенком).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Информация об условиях и результатах образования ребенка в МДОУ: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1. Краткая характеристика познавательного, речевого, двигательного, коммуникативноличностного развития ребенка на момент поступления в ДОУ: качественно в соотношении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с возрастными нормами развития (значительно отставало, отставало, неравномерно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отставало, частично опережало).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2. Краткая характеристика познавательного, речевого, двигательного, коммуникативноличностного развития ребенка на момент подготовки характеристики: качественно в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соотношении с возрастными нормами развития (значительно отстает, отстает,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неравномерно отстает, частично опережает).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3. Динамика (показатели) познавательного, речевого, двигательного, коммуникативноличностного развития (по каждой из перечисленных линий): крайне незначительная,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>незначительная, неравномерная, достаточная.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4. Динамика (показатели) деятельности (практической, игровой, продуктивной) за период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нахождения в ДОУ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программа, по которой обучается ребенок (авторы или название ООП/АОП);</w:t>
      </w:r>
    </w:p>
    <w:p w:rsid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- соответствие объема знаний, умений </w:t>
      </w:r>
      <w:r>
        <w:rPr>
          <w:rFonts w:ascii="Times New Roman" w:hAnsi="Times New Roman" w:cs="Times New Roman"/>
          <w:sz w:val="24"/>
          <w:szCs w:val="24"/>
        </w:rPr>
        <w:t xml:space="preserve">и навыков требованиям программы </w:t>
      </w:r>
      <w:r w:rsidRPr="007D742C">
        <w:rPr>
          <w:rFonts w:ascii="Times New Roman" w:hAnsi="Times New Roman" w:cs="Times New Roman"/>
          <w:sz w:val="24"/>
          <w:szCs w:val="24"/>
        </w:rPr>
        <w:t>или, для обучающегося по программе дошк</w:t>
      </w:r>
      <w:r>
        <w:rPr>
          <w:rFonts w:ascii="Times New Roman" w:hAnsi="Times New Roman" w:cs="Times New Roman"/>
          <w:sz w:val="24"/>
          <w:szCs w:val="24"/>
        </w:rPr>
        <w:t xml:space="preserve">ольного образования: достижение </w:t>
      </w:r>
      <w:r w:rsidRPr="007D742C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6. Особенности, влияющие на 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обучения: мотивация к обучению </w:t>
      </w:r>
      <w:r w:rsidRPr="007D742C">
        <w:rPr>
          <w:rFonts w:ascii="Times New Roman" w:hAnsi="Times New Roman" w:cs="Times New Roman"/>
          <w:sz w:val="24"/>
          <w:szCs w:val="24"/>
        </w:rPr>
        <w:t>(фактически не проявляется, недостаточная, нестабильная</w:t>
      </w:r>
      <w:r>
        <w:rPr>
          <w:rFonts w:ascii="Times New Roman" w:hAnsi="Times New Roman" w:cs="Times New Roman"/>
          <w:sz w:val="24"/>
          <w:szCs w:val="24"/>
        </w:rPr>
        <w:t xml:space="preserve">), сензитивность в отношениях с </w:t>
      </w:r>
      <w:r w:rsidRPr="007D742C">
        <w:rPr>
          <w:rFonts w:ascii="Times New Roman" w:hAnsi="Times New Roman" w:cs="Times New Roman"/>
          <w:sz w:val="24"/>
          <w:szCs w:val="24"/>
        </w:rPr>
        <w:t>педагогами в образовательной деятельности (на крит</w:t>
      </w:r>
      <w:r>
        <w:rPr>
          <w:rFonts w:ascii="Times New Roman" w:hAnsi="Times New Roman" w:cs="Times New Roman"/>
          <w:sz w:val="24"/>
          <w:szCs w:val="24"/>
        </w:rPr>
        <w:t xml:space="preserve">ику обижается, дает аффективную </w:t>
      </w:r>
      <w:r w:rsidRPr="007D742C">
        <w:rPr>
          <w:rFonts w:ascii="Times New Roman" w:hAnsi="Times New Roman" w:cs="Times New Roman"/>
          <w:sz w:val="24"/>
          <w:szCs w:val="24"/>
        </w:rPr>
        <w:t xml:space="preserve">вспышку протеста, прекращает деятельность, фактически </w:t>
      </w:r>
      <w:r>
        <w:rPr>
          <w:rFonts w:ascii="Times New Roman" w:hAnsi="Times New Roman" w:cs="Times New Roman"/>
          <w:sz w:val="24"/>
          <w:szCs w:val="24"/>
        </w:rPr>
        <w:t xml:space="preserve">не реагирует, другое), качество </w:t>
      </w:r>
      <w:r w:rsidRPr="007D742C">
        <w:rPr>
          <w:rFonts w:ascii="Times New Roman" w:hAnsi="Times New Roman" w:cs="Times New Roman"/>
          <w:sz w:val="24"/>
          <w:szCs w:val="24"/>
        </w:rPr>
        <w:t>деятельности при этом (ухудшается, остается без измен</w:t>
      </w:r>
      <w:r>
        <w:rPr>
          <w:rFonts w:ascii="Times New Roman" w:hAnsi="Times New Roman" w:cs="Times New Roman"/>
          <w:sz w:val="24"/>
          <w:szCs w:val="24"/>
        </w:rPr>
        <w:t xml:space="preserve">ений, снижается), эмоциональная </w:t>
      </w:r>
      <w:r w:rsidRPr="007D742C">
        <w:rPr>
          <w:rFonts w:ascii="Times New Roman" w:hAnsi="Times New Roman" w:cs="Times New Roman"/>
          <w:sz w:val="24"/>
          <w:szCs w:val="24"/>
        </w:rPr>
        <w:t>напряженность при необходимости публичного о</w:t>
      </w:r>
      <w:r>
        <w:rPr>
          <w:rFonts w:ascii="Times New Roman" w:hAnsi="Times New Roman" w:cs="Times New Roman"/>
          <w:sz w:val="24"/>
          <w:szCs w:val="24"/>
        </w:rPr>
        <w:t xml:space="preserve">твета, контрольной работы и пр. </w:t>
      </w:r>
      <w:r w:rsidRPr="007D742C">
        <w:rPr>
          <w:rFonts w:ascii="Times New Roman" w:hAnsi="Times New Roman" w:cs="Times New Roman"/>
          <w:sz w:val="24"/>
          <w:szCs w:val="24"/>
        </w:rPr>
        <w:t>(высокая, неравномерная, нестабильная, не выявля</w:t>
      </w:r>
      <w:r>
        <w:rPr>
          <w:rFonts w:ascii="Times New Roman" w:hAnsi="Times New Roman" w:cs="Times New Roman"/>
          <w:sz w:val="24"/>
          <w:szCs w:val="24"/>
        </w:rPr>
        <w:t xml:space="preserve">ется), истощаемость (высокая, с очевидным </w:t>
      </w:r>
      <w:r w:rsidRPr="007D742C">
        <w:rPr>
          <w:rFonts w:ascii="Times New Roman" w:hAnsi="Times New Roman" w:cs="Times New Roman"/>
          <w:sz w:val="24"/>
          <w:szCs w:val="24"/>
        </w:rPr>
        <w:t>снижением качества деятельности и пр., умеренная, незначительная) и др.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7. Отношение семьи к трудностям ребенка (от иг</w:t>
      </w:r>
      <w:r>
        <w:rPr>
          <w:rFonts w:ascii="Times New Roman" w:hAnsi="Times New Roman" w:cs="Times New Roman"/>
          <w:sz w:val="24"/>
          <w:szCs w:val="24"/>
        </w:rPr>
        <w:t xml:space="preserve">норирования до готовности </w:t>
      </w:r>
      <w:r w:rsidRPr="007D742C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</w:t>
      </w:r>
      <w:r>
        <w:rPr>
          <w:rFonts w:ascii="Times New Roman" w:hAnsi="Times New Roman" w:cs="Times New Roman"/>
          <w:sz w:val="24"/>
          <w:szCs w:val="24"/>
        </w:rPr>
        <w:t xml:space="preserve">в или близких людей, пытающихся </w:t>
      </w:r>
      <w:r w:rsidRPr="007D742C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</w:t>
      </w:r>
      <w:r>
        <w:rPr>
          <w:rFonts w:ascii="Times New Roman" w:hAnsi="Times New Roman" w:cs="Times New Roman"/>
          <w:sz w:val="24"/>
          <w:szCs w:val="24"/>
        </w:rPr>
        <w:t xml:space="preserve">ачиваемых родителями) занятий с </w:t>
      </w:r>
      <w:r w:rsidRPr="007D742C">
        <w:rPr>
          <w:rFonts w:ascii="Times New Roman" w:hAnsi="Times New Roman" w:cs="Times New Roman"/>
          <w:sz w:val="24"/>
          <w:szCs w:val="24"/>
        </w:rPr>
        <w:t>ребенком (занятия с учителем-логопедом, педагогом-психологом).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8. Получаемая коррекционно-развивающая,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</w:t>
      </w:r>
      <w:r w:rsidRPr="007D742C">
        <w:rPr>
          <w:rFonts w:ascii="Times New Roman" w:hAnsi="Times New Roman" w:cs="Times New Roman"/>
          <w:sz w:val="24"/>
          <w:szCs w:val="24"/>
        </w:rPr>
        <w:t>(конкретизировать); (занятия с учителем-логопедом,</w:t>
      </w:r>
      <w:r>
        <w:rPr>
          <w:rFonts w:ascii="Times New Roman" w:hAnsi="Times New Roman" w:cs="Times New Roman"/>
          <w:sz w:val="24"/>
          <w:szCs w:val="24"/>
        </w:rPr>
        <w:t xml:space="preserve"> педагогом-психологом – указать </w:t>
      </w:r>
      <w:r w:rsidRPr="007D742C">
        <w:rPr>
          <w:rFonts w:ascii="Times New Roman" w:hAnsi="Times New Roman" w:cs="Times New Roman"/>
          <w:sz w:val="24"/>
          <w:szCs w:val="24"/>
        </w:rPr>
        <w:t>длительность, т.е. когда начались/закончились заняти</w:t>
      </w:r>
      <w:r>
        <w:rPr>
          <w:rFonts w:ascii="Times New Roman" w:hAnsi="Times New Roman" w:cs="Times New Roman"/>
          <w:sz w:val="24"/>
          <w:szCs w:val="24"/>
        </w:rPr>
        <w:t xml:space="preserve">я), регулярность посещения этих </w:t>
      </w:r>
      <w:r w:rsidRPr="007D742C">
        <w:rPr>
          <w:rFonts w:ascii="Times New Roman" w:hAnsi="Times New Roman" w:cs="Times New Roman"/>
          <w:sz w:val="24"/>
          <w:szCs w:val="24"/>
        </w:rPr>
        <w:t>занятий, выполнение домашних заданий этих специалистов.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Характеристики взросления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хобби, увлечения, интересы (перечисл</w:t>
      </w:r>
      <w:r>
        <w:rPr>
          <w:rFonts w:ascii="Times New Roman" w:hAnsi="Times New Roman" w:cs="Times New Roman"/>
          <w:sz w:val="24"/>
          <w:szCs w:val="24"/>
        </w:rPr>
        <w:t xml:space="preserve">ить, отразить их значимость для </w:t>
      </w:r>
      <w:r w:rsidRPr="007D742C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</w:t>
      </w:r>
      <w:r>
        <w:rPr>
          <w:rFonts w:ascii="Times New Roman" w:hAnsi="Times New Roman" w:cs="Times New Roman"/>
          <w:sz w:val="24"/>
          <w:szCs w:val="24"/>
        </w:rPr>
        <w:t xml:space="preserve">о пристрастий, возможно наличие </w:t>
      </w:r>
      <w:r w:rsidRPr="007D742C">
        <w:rPr>
          <w:rFonts w:ascii="Times New Roman" w:hAnsi="Times New Roman" w:cs="Times New Roman"/>
          <w:sz w:val="24"/>
          <w:szCs w:val="24"/>
        </w:rPr>
        <w:t>травмирующих переживаний - например, запретили</w:t>
      </w:r>
      <w:r>
        <w:rPr>
          <w:rFonts w:ascii="Times New Roman" w:hAnsi="Times New Roman" w:cs="Times New Roman"/>
          <w:sz w:val="24"/>
          <w:szCs w:val="24"/>
        </w:rPr>
        <w:t xml:space="preserve"> родители, исключили из секции, </w:t>
      </w:r>
      <w:r w:rsidRPr="007D742C">
        <w:rPr>
          <w:rFonts w:ascii="Times New Roman" w:hAnsi="Times New Roman" w:cs="Times New Roman"/>
          <w:sz w:val="24"/>
          <w:szCs w:val="24"/>
        </w:rPr>
        <w:t>перестал заниматься из-за нехватки средств и т.п.);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характер занятости дома (имеет ли круг обязанностей, как относится к их выполнению);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отношение к образовательной деятельности (наличие предпочитаемых занятий);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характер общения со сверстниками (отвергаемый ил</w:t>
      </w:r>
      <w:r>
        <w:rPr>
          <w:rFonts w:ascii="Times New Roman" w:hAnsi="Times New Roman" w:cs="Times New Roman"/>
          <w:sz w:val="24"/>
          <w:szCs w:val="24"/>
        </w:rPr>
        <w:t xml:space="preserve">и оттесненный, изолированный по </w:t>
      </w:r>
      <w:r w:rsidRPr="007D742C">
        <w:rPr>
          <w:rFonts w:ascii="Times New Roman" w:hAnsi="Times New Roman" w:cs="Times New Roman"/>
          <w:sz w:val="24"/>
          <w:szCs w:val="24"/>
        </w:rPr>
        <w:t>собственному желанию, неформальный лидер);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способность оценивать поступки свои и окружающи</w:t>
      </w:r>
      <w:r>
        <w:rPr>
          <w:rFonts w:ascii="Times New Roman" w:hAnsi="Times New Roman" w:cs="Times New Roman"/>
          <w:sz w:val="24"/>
          <w:szCs w:val="24"/>
        </w:rPr>
        <w:t xml:space="preserve">х, в том числе антиобщественные </w:t>
      </w:r>
      <w:r w:rsidRPr="007D742C">
        <w:rPr>
          <w:rFonts w:ascii="Times New Roman" w:hAnsi="Times New Roman" w:cs="Times New Roman"/>
          <w:sz w:val="24"/>
          <w:szCs w:val="24"/>
        </w:rPr>
        <w:t>проявления (не сформирована, сформир</w:t>
      </w:r>
      <w:r>
        <w:rPr>
          <w:rFonts w:ascii="Times New Roman" w:hAnsi="Times New Roman" w:cs="Times New Roman"/>
          <w:sz w:val="24"/>
          <w:szCs w:val="24"/>
        </w:rPr>
        <w:t xml:space="preserve">ована недостаточно); </w:t>
      </w:r>
      <w:r w:rsidRPr="007D742C">
        <w:rPr>
          <w:rFonts w:ascii="Times New Roman" w:hAnsi="Times New Roman" w:cs="Times New Roman"/>
          <w:sz w:val="24"/>
          <w:szCs w:val="24"/>
        </w:rPr>
        <w:t>(описание известных педагогам фактов: кого с</w:t>
      </w:r>
      <w:r>
        <w:rPr>
          <w:rFonts w:ascii="Times New Roman" w:hAnsi="Times New Roman" w:cs="Times New Roman"/>
          <w:sz w:val="24"/>
          <w:szCs w:val="24"/>
        </w:rPr>
        <w:t xml:space="preserve">лушается, к кому привязан, либо </w:t>
      </w:r>
      <w:r w:rsidRPr="007D742C">
        <w:rPr>
          <w:rFonts w:ascii="Times New Roman" w:hAnsi="Times New Roman" w:cs="Times New Roman"/>
          <w:sz w:val="24"/>
          <w:szCs w:val="24"/>
        </w:rPr>
        <w:t>эмоциональная связь с семьей ухудшена/утрачена);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Поведенческие девиации: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проявления агрессии (физической и/или вербальной</w:t>
      </w:r>
      <w:r>
        <w:rPr>
          <w:rFonts w:ascii="Times New Roman" w:hAnsi="Times New Roman" w:cs="Times New Roman"/>
          <w:sz w:val="24"/>
          <w:szCs w:val="24"/>
        </w:rPr>
        <w:t xml:space="preserve">) по отношению к другим (либо к </w:t>
      </w:r>
      <w:r w:rsidRPr="007D742C">
        <w:rPr>
          <w:rFonts w:ascii="Times New Roman" w:hAnsi="Times New Roman" w:cs="Times New Roman"/>
          <w:sz w:val="24"/>
          <w:szCs w:val="24"/>
        </w:rPr>
        <w:t>животным);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оппозиционные установки (спорит, отказы</w:t>
      </w:r>
      <w:r>
        <w:rPr>
          <w:rFonts w:ascii="Times New Roman" w:hAnsi="Times New Roman" w:cs="Times New Roman"/>
          <w:sz w:val="24"/>
          <w:szCs w:val="24"/>
        </w:rPr>
        <w:t xml:space="preserve">вается) либо негативизм (делает </w:t>
      </w:r>
      <w:r w:rsidRPr="007D742C">
        <w:rPr>
          <w:rFonts w:ascii="Times New Roman" w:hAnsi="Times New Roman" w:cs="Times New Roman"/>
          <w:sz w:val="24"/>
          <w:szCs w:val="24"/>
        </w:rPr>
        <w:t>наоборот);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- сквернословие;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lastRenderedPageBreak/>
        <w:t>- дезадаптивные черты личности (конкретизировать).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10. Информация о проведении индивидуальной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профилактической работы </w:t>
      </w:r>
      <w:r w:rsidRPr="007D742C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7F666F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11. Общий вывод о необходимости уточ</w:t>
      </w:r>
      <w:r>
        <w:rPr>
          <w:rFonts w:ascii="Times New Roman" w:hAnsi="Times New Roman" w:cs="Times New Roman"/>
          <w:sz w:val="24"/>
          <w:szCs w:val="24"/>
        </w:rPr>
        <w:t xml:space="preserve">нения, изменения, подтверждения </w:t>
      </w:r>
      <w:r w:rsidRPr="007D742C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маршрута,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коррекции </w:t>
      </w:r>
      <w:r w:rsidRPr="007D742C">
        <w:rPr>
          <w:rFonts w:ascii="Times New Roman" w:hAnsi="Times New Roman" w:cs="Times New Roman"/>
          <w:sz w:val="24"/>
          <w:szCs w:val="24"/>
        </w:rPr>
        <w:t>нарушений развития и социальной адаптации и/или условий проведения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ивидуальной профилактической работы. </w:t>
      </w:r>
    </w:p>
    <w:p w:rsidR="007D742C" w:rsidRPr="007F666F" w:rsidRDefault="007D742C" w:rsidP="007D74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6F">
        <w:rPr>
          <w:rFonts w:ascii="Times New Roman" w:hAnsi="Times New Roman" w:cs="Times New Roman"/>
          <w:i/>
          <w:sz w:val="24"/>
          <w:szCs w:val="24"/>
        </w:rPr>
        <w:t>Дата составления документа.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6F">
        <w:rPr>
          <w:rFonts w:ascii="Times New Roman" w:hAnsi="Times New Roman" w:cs="Times New Roman"/>
          <w:i/>
          <w:sz w:val="24"/>
          <w:szCs w:val="24"/>
        </w:rPr>
        <w:t>Подпись председателя ППк. Печать образовательной организации</w:t>
      </w:r>
      <w:r w:rsidRPr="007D742C">
        <w:rPr>
          <w:rFonts w:ascii="Times New Roman" w:hAnsi="Times New Roman" w:cs="Times New Roman"/>
          <w:sz w:val="24"/>
          <w:szCs w:val="24"/>
        </w:rPr>
        <w:t>.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7D742C" w:rsidRPr="007D742C" w:rsidRDefault="007D742C" w:rsidP="007D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1. Для обучающегося по АОП — указать коррек</w:t>
      </w:r>
      <w:r w:rsidR="007F666F">
        <w:rPr>
          <w:rFonts w:ascii="Times New Roman" w:hAnsi="Times New Roman" w:cs="Times New Roman"/>
          <w:sz w:val="24"/>
          <w:szCs w:val="24"/>
        </w:rPr>
        <w:t xml:space="preserve">ционно-развивающее направление, </w:t>
      </w:r>
      <w:r w:rsidRPr="007D742C">
        <w:rPr>
          <w:rFonts w:ascii="Times New Roman" w:hAnsi="Times New Roman" w:cs="Times New Roman"/>
          <w:sz w:val="24"/>
          <w:szCs w:val="24"/>
        </w:rPr>
        <w:t>динамику в коррекции нарушений;</w:t>
      </w:r>
    </w:p>
    <w:p w:rsidR="007F666F" w:rsidRPr="007F666F" w:rsidRDefault="007D742C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>2. Приложением к Представлению для дошкольник</w:t>
      </w:r>
      <w:r w:rsidR="007F666F">
        <w:rPr>
          <w:rFonts w:ascii="Times New Roman" w:hAnsi="Times New Roman" w:cs="Times New Roman"/>
          <w:sz w:val="24"/>
          <w:szCs w:val="24"/>
        </w:rPr>
        <w:t xml:space="preserve">ов является мониторинг освоения </w:t>
      </w:r>
      <w:r w:rsidRPr="007D742C">
        <w:rPr>
          <w:rFonts w:ascii="Times New Roman" w:hAnsi="Times New Roman" w:cs="Times New Roman"/>
          <w:sz w:val="24"/>
          <w:szCs w:val="24"/>
        </w:rPr>
        <w:t xml:space="preserve">ООП, заверенный личной подписью руководителя ДОУ </w:t>
      </w:r>
      <w:r w:rsidR="007F666F">
        <w:rPr>
          <w:rFonts w:ascii="Times New Roman" w:hAnsi="Times New Roman" w:cs="Times New Roman"/>
          <w:sz w:val="24"/>
          <w:szCs w:val="24"/>
        </w:rPr>
        <w:t xml:space="preserve">(уполномоченного лица), печатью </w:t>
      </w:r>
      <w:r w:rsidRPr="007D742C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  <w:r w:rsidRPr="007D742C">
        <w:rPr>
          <w:rFonts w:ascii="Times New Roman" w:hAnsi="Times New Roman" w:cs="Times New Roman"/>
          <w:sz w:val="24"/>
          <w:szCs w:val="24"/>
        </w:rPr>
        <w:cr/>
      </w:r>
      <w:r w:rsidR="007F666F" w:rsidRPr="007F666F">
        <w:rPr>
          <w:rFonts w:ascii="Times New Roman" w:hAnsi="Times New Roman" w:cs="Times New Roman"/>
          <w:sz w:val="24"/>
          <w:szCs w:val="24"/>
        </w:rPr>
        <w:t>3. Представление заверяется личной подписью руководителя ДОУ (уполномоче</w:t>
      </w:r>
      <w:r w:rsidR="007F666F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7F666F" w:rsidRPr="007F666F">
        <w:rPr>
          <w:rFonts w:ascii="Times New Roman" w:hAnsi="Times New Roman" w:cs="Times New Roman"/>
          <w:sz w:val="24"/>
          <w:szCs w:val="24"/>
        </w:rPr>
        <w:t>лица), печатью образовательной организации;</w:t>
      </w:r>
    </w:p>
    <w:p w:rsidR="007F666F" w:rsidRPr="007F666F" w:rsidRDefault="007F666F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6F">
        <w:rPr>
          <w:rFonts w:ascii="Times New Roman" w:hAnsi="Times New Roman" w:cs="Times New Roman"/>
          <w:sz w:val="24"/>
          <w:szCs w:val="24"/>
        </w:rPr>
        <w:t>4. Представление может быть дополнено исходя</w:t>
      </w:r>
      <w:r>
        <w:rPr>
          <w:rFonts w:ascii="Times New Roman" w:hAnsi="Times New Roman" w:cs="Times New Roman"/>
          <w:sz w:val="24"/>
          <w:szCs w:val="24"/>
        </w:rPr>
        <w:t xml:space="preserve"> из индивидуальных особенностей </w:t>
      </w:r>
      <w:r w:rsidRPr="007F666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D742C" w:rsidRDefault="007F666F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66F">
        <w:rPr>
          <w:rFonts w:ascii="Times New Roman" w:hAnsi="Times New Roman" w:cs="Times New Roman"/>
          <w:sz w:val="24"/>
          <w:szCs w:val="24"/>
        </w:rPr>
        <w:t>5. В отсутствие в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психолого-педагогического </w:t>
      </w:r>
      <w:r w:rsidRPr="007F666F">
        <w:rPr>
          <w:rFonts w:ascii="Times New Roman" w:hAnsi="Times New Roman" w:cs="Times New Roman"/>
          <w:sz w:val="24"/>
          <w:szCs w:val="24"/>
        </w:rPr>
        <w:t>консилиума, Представление готовится педагогом или специалистом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666F">
        <w:rPr>
          <w:rFonts w:ascii="Times New Roman" w:hAnsi="Times New Roman" w:cs="Times New Roman"/>
          <w:sz w:val="24"/>
          <w:szCs w:val="24"/>
        </w:rPr>
        <w:t>педагогического профиля, в динамике н</w:t>
      </w:r>
      <w:r>
        <w:rPr>
          <w:rFonts w:ascii="Times New Roman" w:hAnsi="Times New Roman" w:cs="Times New Roman"/>
          <w:sz w:val="24"/>
          <w:szCs w:val="24"/>
        </w:rPr>
        <w:t>аблюдающим ребенка (воспитатель</w:t>
      </w:r>
      <w:r w:rsidRPr="007F666F">
        <w:rPr>
          <w:rFonts w:ascii="Times New Roman" w:hAnsi="Times New Roman" w:cs="Times New Roman"/>
          <w:sz w:val="24"/>
          <w:szCs w:val="24"/>
        </w:rPr>
        <w:t>/тьютор/педагог-психолог/учитель-логопед).</w:t>
      </w: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2BE" w:rsidRDefault="00F402BE" w:rsidP="00D742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20A" w:rsidRPr="00D7420A" w:rsidRDefault="00D7420A" w:rsidP="00D742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7420A" w:rsidRDefault="00D7420A" w:rsidP="00D742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к Положению о психолого-педагогическом консилиуме</w:t>
      </w:r>
    </w:p>
    <w:p w:rsidR="00D7420A" w:rsidRPr="00D7420A" w:rsidRDefault="00D7420A" w:rsidP="00D742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20A" w:rsidRPr="00D7420A" w:rsidRDefault="00D7420A" w:rsidP="00D74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обучающегося</w:t>
      </w:r>
    </w:p>
    <w:p w:rsidR="00D7420A" w:rsidRDefault="00D7420A" w:rsidP="00D74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на проведение психолого-педагогического обследования специалистами ППк</w:t>
      </w: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ФИО родителя (законного представителя) обучающегося</w:t>
      </w:r>
    </w:p>
    <w:p w:rsid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7420A" w:rsidRPr="00D7420A" w:rsidRDefault="00D7420A" w:rsidP="00D74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(номер, сери паспорта, когда и кем выдан)</w:t>
      </w: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</w:t>
      </w: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(нужное </w:t>
      </w:r>
      <w:r w:rsidRPr="00D7420A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20A" w:rsidRPr="00D7420A" w:rsidRDefault="00D7420A" w:rsidP="00D74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(ФИО, группа, в котором /ой обучается обучающийся, дата (дд.мм.гг.) рождения)</w:t>
      </w:r>
    </w:p>
    <w:p w:rsid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20A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Pr="00D7420A" w:rsidRDefault="00D7420A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_____________20___г.        ____</w:t>
      </w:r>
      <w:r w:rsidRPr="00D7420A">
        <w:rPr>
          <w:rFonts w:ascii="Times New Roman" w:hAnsi="Times New Roman" w:cs="Times New Roman"/>
          <w:sz w:val="24"/>
          <w:szCs w:val="24"/>
        </w:rPr>
        <w:t>______________/ ________________/</w:t>
      </w:r>
    </w:p>
    <w:p w:rsidR="00D7420A" w:rsidRDefault="00111192" w:rsidP="00D74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420A" w:rsidRPr="00D7420A">
        <w:rPr>
          <w:rFonts w:ascii="Times New Roman" w:hAnsi="Times New Roman" w:cs="Times New Roman"/>
          <w:sz w:val="24"/>
          <w:szCs w:val="24"/>
        </w:rPr>
        <w:t>(подпись) (расшифровка подписи</w:t>
      </w: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92" w:rsidRDefault="00111192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92" w:rsidRDefault="00111192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92" w:rsidRDefault="00111192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20A" w:rsidRPr="0067346C" w:rsidRDefault="0067346C" w:rsidP="00673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6C">
        <w:rPr>
          <w:rFonts w:ascii="Times New Roman" w:hAnsi="Times New Roman" w:cs="Times New Roman"/>
          <w:b/>
          <w:sz w:val="24"/>
          <w:szCs w:val="24"/>
        </w:rPr>
        <w:t>Отметка о получении родителями (законными представителями) направления на ПМПК</w:t>
      </w:r>
    </w:p>
    <w:p w:rsidR="00D7420A" w:rsidRDefault="00D7420A" w:rsidP="007F6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46C" w:rsidRDefault="003F3EC0" w:rsidP="0067346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Получено: </w:t>
      </w:r>
      <w:r w:rsid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7346C" w:rsidRDefault="0067346C" w:rsidP="0067346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7346C" w:rsidRDefault="0067346C" w:rsidP="0067346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F3EC0" w:rsidRDefault="003F3EC0" w:rsidP="0067346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перечень документов, переданных родителям (законным представителям)</w:t>
      </w:r>
    </w:p>
    <w:p w:rsidR="0067346C" w:rsidRPr="0067346C" w:rsidRDefault="0067346C" w:rsidP="0067346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6C" w:rsidRDefault="003F3EC0" w:rsidP="003F3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7346C" w:rsidRPr="0067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346C"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получил(а).</w:t>
      </w:r>
    </w:p>
    <w:p w:rsidR="0067346C" w:rsidRDefault="0067346C" w:rsidP="003F3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3EC0" w:rsidRPr="0067346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родителя (законного представителя)</w:t>
      </w:r>
      <w:r w:rsidR="003F3EC0"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346C" w:rsidRDefault="003F3EC0" w:rsidP="003F3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"__" ________ 20___ г.   </w:t>
      </w:r>
      <w:r w:rsid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7420A" w:rsidRPr="0067346C" w:rsidRDefault="0067346C" w:rsidP="003F3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F3EC0"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F3EC0" w:rsidRPr="0067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Расшифровка: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sectPr w:rsidR="00D7420A" w:rsidRPr="0067346C" w:rsidSect="000F1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0D" w:rsidRDefault="0088630D" w:rsidP="007E4AD1">
      <w:pPr>
        <w:spacing w:after="0" w:line="240" w:lineRule="auto"/>
      </w:pPr>
      <w:r>
        <w:separator/>
      </w:r>
    </w:p>
  </w:endnote>
  <w:endnote w:type="continuationSeparator" w:id="1">
    <w:p w:rsidR="0088630D" w:rsidRDefault="0088630D" w:rsidP="007E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0D" w:rsidRDefault="0088630D" w:rsidP="007E4AD1">
      <w:pPr>
        <w:spacing w:after="0" w:line="240" w:lineRule="auto"/>
      </w:pPr>
      <w:r>
        <w:separator/>
      </w:r>
    </w:p>
  </w:footnote>
  <w:footnote w:type="continuationSeparator" w:id="1">
    <w:p w:rsidR="0088630D" w:rsidRDefault="0088630D" w:rsidP="007E4AD1">
      <w:pPr>
        <w:spacing w:after="0" w:line="240" w:lineRule="auto"/>
      </w:pPr>
      <w:r>
        <w:continuationSeparator/>
      </w:r>
    </w:p>
  </w:footnote>
  <w:footnote w:id="2">
    <w:p w:rsidR="007E4AD1" w:rsidRPr="007E4AD1" w:rsidRDefault="007E4AD1" w:rsidP="007E4AD1">
      <w:pPr>
        <w:pStyle w:val="a5"/>
        <w:jc w:val="both"/>
        <w:rPr>
          <w:rFonts w:ascii="Times New Roman" w:hAnsi="Times New Roman" w:cs="Times New Roman"/>
        </w:rPr>
      </w:pPr>
      <w:r w:rsidRPr="007E4AD1">
        <w:rPr>
          <w:rStyle w:val="a7"/>
          <w:rFonts w:ascii="Times New Roman" w:hAnsi="Times New Roman" w:cs="Times New Roman"/>
        </w:rPr>
        <w:footnoteRef/>
      </w:r>
      <w:r w:rsidRPr="007E4AD1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от 20 сентября 2013 г. № 1082 «Обутверждении Положения о психолого-медико-педагогической комиссии».</w:t>
      </w:r>
    </w:p>
  </w:footnote>
  <w:footnote w:id="3">
    <w:p w:rsidR="004A2F27" w:rsidRPr="004A2F27" w:rsidRDefault="004A2F27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4A2F27">
        <w:rPr>
          <w:rFonts w:ascii="Times New Roman" w:hAnsi="Times New Roman" w:cs="Times New Roman"/>
        </w:rPr>
        <w:t>Федеральный закон от 29 декабря 2012 г. N 273-ФЗ «Об образовании в Российской Федерации», статья 42</w:t>
      </w:r>
    </w:p>
  </w:footnote>
  <w:footnote w:id="4">
    <w:p w:rsidR="007D742C" w:rsidRPr="007D742C" w:rsidRDefault="007D742C">
      <w:pPr>
        <w:pStyle w:val="a5"/>
        <w:rPr>
          <w:rFonts w:ascii="Times New Roman" w:hAnsi="Times New Roman" w:cs="Times New Roman"/>
        </w:rPr>
      </w:pPr>
      <w:r w:rsidRPr="007D742C">
        <w:rPr>
          <w:rStyle w:val="a7"/>
          <w:rFonts w:ascii="Times New Roman" w:hAnsi="Times New Roman" w:cs="Times New Roman"/>
        </w:rPr>
        <w:footnoteRef/>
      </w:r>
      <w:r w:rsidRPr="007D742C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</w:footnote>
  <w:footnote w:id="5">
    <w:p w:rsidR="007D742C" w:rsidRDefault="007D742C">
      <w:pPr>
        <w:pStyle w:val="a5"/>
      </w:pPr>
      <w:r w:rsidRPr="007D742C">
        <w:rPr>
          <w:rStyle w:val="a7"/>
          <w:rFonts w:ascii="Times New Roman" w:hAnsi="Times New Roman" w:cs="Times New Roman"/>
        </w:rPr>
        <w:footnoteRef/>
      </w:r>
      <w:r w:rsidRPr="007D742C">
        <w:rPr>
          <w:rFonts w:ascii="Times New Roman" w:hAnsi="Times New Roman" w:cs="Times New Roman"/>
        </w:rPr>
        <w:t xml:space="preserve"> Для обучающихся с девиантным (общественно-опасным) поведением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1CF9"/>
    <w:multiLevelType w:val="hybridMultilevel"/>
    <w:tmpl w:val="6922DD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F61"/>
    <w:rsid w:val="00005C04"/>
    <w:rsid w:val="00014EF4"/>
    <w:rsid w:val="00077BD2"/>
    <w:rsid w:val="000B47CF"/>
    <w:rsid w:val="000D11F4"/>
    <w:rsid w:val="000E34E7"/>
    <w:rsid w:val="000F1E8E"/>
    <w:rsid w:val="00111192"/>
    <w:rsid w:val="00131BD3"/>
    <w:rsid w:val="00150B0D"/>
    <w:rsid w:val="00164AB7"/>
    <w:rsid w:val="00180DC2"/>
    <w:rsid w:val="00271A4D"/>
    <w:rsid w:val="002939B0"/>
    <w:rsid w:val="002D59EA"/>
    <w:rsid w:val="00313887"/>
    <w:rsid w:val="00335491"/>
    <w:rsid w:val="00367827"/>
    <w:rsid w:val="003D790B"/>
    <w:rsid w:val="003F0EE0"/>
    <w:rsid w:val="003F3EC0"/>
    <w:rsid w:val="00410159"/>
    <w:rsid w:val="00492EFD"/>
    <w:rsid w:val="004A2F27"/>
    <w:rsid w:val="004A3A5E"/>
    <w:rsid w:val="004C4AB5"/>
    <w:rsid w:val="004D7E0D"/>
    <w:rsid w:val="00527BFA"/>
    <w:rsid w:val="00565D52"/>
    <w:rsid w:val="00575A82"/>
    <w:rsid w:val="005A052B"/>
    <w:rsid w:val="005B1508"/>
    <w:rsid w:val="005C55DA"/>
    <w:rsid w:val="005E4A3F"/>
    <w:rsid w:val="00623634"/>
    <w:rsid w:val="0067035A"/>
    <w:rsid w:val="0067346C"/>
    <w:rsid w:val="006863D4"/>
    <w:rsid w:val="006C3DB8"/>
    <w:rsid w:val="007D742C"/>
    <w:rsid w:val="007E4AD1"/>
    <w:rsid w:val="007F666F"/>
    <w:rsid w:val="0088630D"/>
    <w:rsid w:val="008A0A56"/>
    <w:rsid w:val="00983932"/>
    <w:rsid w:val="00994197"/>
    <w:rsid w:val="009B3158"/>
    <w:rsid w:val="009C2B2C"/>
    <w:rsid w:val="009F27D0"/>
    <w:rsid w:val="00A12785"/>
    <w:rsid w:val="00A150A5"/>
    <w:rsid w:val="00A907E9"/>
    <w:rsid w:val="00AC3FEC"/>
    <w:rsid w:val="00AF3A85"/>
    <w:rsid w:val="00B3774B"/>
    <w:rsid w:val="00C02B21"/>
    <w:rsid w:val="00C26E99"/>
    <w:rsid w:val="00C75549"/>
    <w:rsid w:val="00D04C79"/>
    <w:rsid w:val="00D13D35"/>
    <w:rsid w:val="00D652F1"/>
    <w:rsid w:val="00D720C1"/>
    <w:rsid w:val="00D7420A"/>
    <w:rsid w:val="00D972AB"/>
    <w:rsid w:val="00E460DB"/>
    <w:rsid w:val="00E659ED"/>
    <w:rsid w:val="00EF04C0"/>
    <w:rsid w:val="00F34468"/>
    <w:rsid w:val="00F402BE"/>
    <w:rsid w:val="00FE630B"/>
    <w:rsid w:val="00FF2694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C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4A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4A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4AD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9B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7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7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0531-D94A-4B45-B66F-98E69644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2021-11-02T06:17:00Z</cp:lastPrinted>
  <dcterms:created xsi:type="dcterms:W3CDTF">2021-01-23T12:26:00Z</dcterms:created>
  <dcterms:modified xsi:type="dcterms:W3CDTF">2022-03-23T02:15:00Z</dcterms:modified>
</cp:coreProperties>
</file>