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4D" w:rsidRDefault="00D2524D" w:rsidP="00D2524D">
      <w:pPr>
        <w:framePr w:h="156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685" cy="850054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75" cy="850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BE" w:rsidRDefault="00D05ABE" w:rsidP="00D05ABE">
      <w:pPr>
        <w:spacing w:after="5" w:line="268" w:lineRule="auto"/>
        <w:jc w:val="both"/>
        <w:rPr>
          <w:rFonts w:ascii="Times New Roman" w:hAnsi="Times New Roman" w:cs="Times New Roman"/>
          <w:sz w:val="28"/>
          <w:szCs w:val="28"/>
        </w:rPr>
        <w:sectPr w:rsidR="00D05ABE" w:rsidSect="00D05ABE">
          <w:pgSz w:w="11906" w:h="16838" w:code="9"/>
          <w:pgMar w:top="1134" w:right="850" w:bottom="851" w:left="1701" w:header="708" w:footer="708" w:gutter="0"/>
          <w:cols w:space="708"/>
          <w:docGrid w:linePitch="360"/>
        </w:sectPr>
      </w:pPr>
    </w:p>
    <w:p w:rsidR="00B63603" w:rsidRPr="00B63603" w:rsidRDefault="00B63603" w:rsidP="00B63603">
      <w:pPr>
        <w:spacing w:after="5" w:line="2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ПРОГРАММЫ</w:t>
      </w:r>
    </w:p>
    <w:p w:rsidR="00D05ABE" w:rsidRPr="00B63603" w:rsidRDefault="00D05ABE" w:rsidP="00D05ABE">
      <w:pPr>
        <w:spacing w:after="5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1.</w:t>
      </w:r>
      <w:r w:rsidRPr="00B636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360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D05ABE" w:rsidRPr="00B63603" w:rsidRDefault="00D05ABE" w:rsidP="00D05ABE">
      <w:pPr>
        <w:ind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образовательная программа «Дошколенок» разработана в соответствии с основными нормативно-правовыми документами: </w:t>
      </w:r>
    </w:p>
    <w:p w:rsidR="00D05ABE" w:rsidRPr="00B63603" w:rsidRDefault="00D05ABE" w:rsidP="00D05ABE">
      <w:pPr>
        <w:pStyle w:val="a5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6360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63603">
        <w:rPr>
          <w:rFonts w:ascii="Times New Roman" w:hAnsi="Times New Roman" w:cs="Times New Roman"/>
          <w:sz w:val="24"/>
          <w:szCs w:val="24"/>
        </w:rPr>
        <w:t>. №273- ФЗ «Об образовании в Российской Федерации».</w:t>
      </w:r>
    </w:p>
    <w:p w:rsidR="00D05ABE" w:rsidRPr="00B63603" w:rsidRDefault="00D05ABE" w:rsidP="00D05ABE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D05ABE" w:rsidRPr="00B63603" w:rsidRDefault="00D05ABE" w:rsidP="00D05ABE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D05ABE" w:rsidRPr="00B63603" w:rsidRDefault="00D05ABE" w:rsidP="00D05ABE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Приказ от 30.09.2020 г. №533 « 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B6360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B63603">
        <w:rPr>
          <w:rFonts w:ascii="Times New Roman" w:hAnsi="Times New Roman" w:cs="Times New Roman"/>
          <w:sz w:val="24"/>
          <w:szCs w:val="24"/>
        </w:rPr>
        <w:t>. N 196»;</w:t>
      </w:r>
    </w:p>
    <w:p w:rsidR="00D05ABE" w:rsidRPr="00B63603" w:rsidRDefault="00D05ABE" w:rsidP="00D05ABE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D05ABE" w:rsidRPr="00B63603" w:rsidRDefault="00D05ABE" w:rsidP="00D05ABE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D05ABE" w:rsidRPr="00B63603" w:rsidRDefault="00D05ABE" w:rsidP="00D05ABE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дошкольного образовательного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учреждения  г.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 Хабаровска «Детский сад № 30».</w:t>
      </w:r>
    </w:p>
    <w:p w:rsidR="00D05ABE" w:rsidRPr="00B63603" w:rsidRDefault="00D05ABE" w:rsidP="00D05ABE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Лицензия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B636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Направленность дополнительной образовательной программы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Дополнительная общеразвивающая образовательная программа «Дошколенок» для детей старшего дошкольного возраста  имеет социально-педагогическую направленность и представлена 2-мя разделами.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 Первый раздел</w:t>
      </w:r>
      <w:r w:rsidRPr="00B63603">
        <w:rPr>
          <w:rFonts w:ascii="Times New Roman" w:hAnsi="Times New Roman" w:cs="Times New Roman"/>
          <w:sz w:val="24"/>
          <w:szCs w:val="24"/>
        </w:rPr>
        <w:t xml:space="preserve"> - «Подготовка к обучению грамоте»,  составленный и разработанный на основе программ и пособий: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М.М. Безруких, Т.А.Филиппова «Ступеньки к грамоте» - 2007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«Учимся рассказывать по картинкам» - 2007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«Азбука письма» - 2007 г.;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  <w:sectPr w:rsidR="00D05ABE" w:rsidRPr="00B63603" w:rsidSect="00D05ABE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Второй раздел </w:t>
      </w:r>
      <w:r w:rsidRPr="00B63603">
        <w:rPr>
          <w:rFonts w:ascii="Times New Roman" w:hAnsi="Times New Roman" w:cs="Times New Roman"/>
          <w:sz w:val="24"/>
          <w:szCs w:val="24"/>
        </w:rPr>
        <w:t xml:space="preserve">- «Математическое развитие», составленный и разработанный на основе программ и пособий: А.В. Горячев, Н.В. Ключ «Всё по полочкам» - 2007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А.В. Горячев, Н.В. Ключ «Всё по полочкам» Пособие для дошкольников - 2010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«Книга для педагогов и родителей» - 2007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«Азбука счёта» - 2007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«Учимся находить противоположности» - 2007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«Тренируем пальчики» - 2007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«Учимся находить одинаковые фигуры» - 2007 г.  М.М. Безруких, Т.А.Филиппова «Развиваем логическое мышление и память» - 2007 г.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Классификация Программы</w:t>
      </w:r>
    </w:p>
    <w:p w:rsidR="00D05ABE" w:rsidRPr="00B63603" w:rsidRDefault="00D05ABE" w:rsidP="00D05ABE">
      <w:pPr>
        <w:spacing w:after="11" w:line="268" w:lineRule="auto"/>
        <w:ind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Программа «Дошколенок» по содержательной, тематической направленности является -  социально-педагогическая, направление – подготовка к школе, по функциональному предназначению – дополнительной, общеразвивающей; по форме организации – кружковой, по времени реализации – одногодичной.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Новизна, актуальность, педагогическая целесообразность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Иногда дошкольная подготовка детей сводится к обучению их счету, чтению, письму. Однако 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недостаточно большим объемом знаний, умений и навыков, а те, кто не готов к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новой  социальной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В связи с этим в данной Программе работа с дошкольниками строится на основе следующей системы дидактических принципов: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создается образовательная среда, обеспечивающая снятие всех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факторов учебного процесса (принцип психологической комфортности);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новое знание вводится не в готовом виде, а через самостоятельное «открытие» его детьми (принцип деятельности);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обеспечивается возможность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обучения детей, продвижения каждого ребенка своим темпом (принцип минимакса);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при введении нового знания раскрывается его взаимосвязь с предметами и явлениями окружающего мира (принцип целостного представления о мире);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у детей формируется умение осуществлять собственный выбор на основании некоторого критерия (принцип вариативности).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процесс обучения сориентирован на приобретение детьми собственного опыта творческой деятельности (принцип творчества).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</w:t>
      </w:r>
      <w:r w:rsidRPr="00B63603">
        <w:rPr>
          <w:rFonts w:ascii="Times New Roman" w:hAnsi="Times New Roman" w:cs="Times New Roman"/>
          <w:b/>
          <w:sz w:val="24"/>
          <w:szCs w:val="24"/>
        </w:rPr>
        <w:t>Ведущей идеей первого направления</w:t>
      </w:r>
      <w:r w:rsidRPr="00B63603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является :</w:t>
      </w:r>
      <w:proofErr w:type="gramEnd"/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выработка у детей умений ориентироваться в </w:t>
      </w:r>
      <w:proofErr w:type="spellStart"/>
      <w:proofErr w:type="gramStart"/>
      <w:r w:rsidRPr="00B6360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 системе родного языка и на этой основе – развитие интереса и способностей к чтению. Последовательное усвоение понятий «слово», «звук», «слог», «буква», «предложение» в различных игровых упражнениях формирует у ребенка осознание речи, ее произвольности.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</w:t>
      </w:r>
      <w:r w:rsidRPr="00B63603">
        <w:rPr>
          <w:rFonts w:ascii="Times New Roman" w:hAnsi="Times New Roman" w:cs="Times New Roman"/>
          <w:b/>
          <w:sz w:val="24"/>
          <w:szCs w:val="24"/>
        </w:rPr>
        <w:t xml:space="preserve"> Ведущей идеей второго направления</w:t>
      </w:r>
      <w:r w:rsidRPr="00B63603">
        <w:rPr>
          <w:rFonts w:ascii="Times New Roman" w:hAnsi="Times New Roman" w:cs="Times New Roman"/>
          <w:sz w:val="24"/>
          <w:szCs w:val="24"/>
        </w:rPr>
        <w:t xml:space="preserve"> Программы является: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познавательного интереса к математике через ознакомление детей с различными областями математической действительности. 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Модифицированная программа «Дошколенок» реализуется в четыре этапа: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этап: диагностический.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Цель: набор детей в группы, мониторинг на начало учебного года.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2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этап: адаптационный.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Цель: окончательное формирование состава групп, адаптация детей.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3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этап: развивающий.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Цель: проведение развивающей НОД с детьми.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4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этап: итоговый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Цель: мониторинг на конец учебного года.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Цели и задачи дополнительной образовательной Программы  </w:t>
      </w:r>
    </w:p>
    <w:p w:rsidR="00D05ABE" w:rsidRPr="00B63603" w:rsidRDefault="00D05ABE" w:rsidP="00D05ABE">
      <w:pPr>
        <w:spacing w:after="11" w:line="268" w:lineRule="auto"/>
        <w:ind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</w:t>
      </w:r>
      <w:r w:rsidRPr="00B6360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63603">
        <w:rPr>
          <w:rFonts w:ascii="Times New Roman" w:hAnsi="Times New Roman" w:cs="Times New Roman"/>
          <w:sz w:val="24"/>
          <w:szCs w:val="24"/>
        </w:rPr>
        <w:t xml:space="preserve"> формирование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1.</w:t>
      </w:r>
      <w:r w:rsidRPr="00B63603">
        <w:rPr>
          <w:rFonts w:ascii="Times New Roman" w:hAnsi="Times New Roman" w:cs="Times New Roman"/>
          <w:b/>
          <w:sz w:val="24"/>
          <w:szCs w:val="24"/>
        </w:rPr>
        <w:tab/>
        <w:t xml:space="preserve">Обучающие задачи: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1.1.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умений звукобуквенного анализа: 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1.2.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Формирование выразительности речи: пользоваться высотой и силой голоса, темпом и ритмом речи, паузами, разнообразными интонациями; выработка дикции.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1.3.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графических навыков с целью подготовки руки ребенка к письму.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1.4.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Формирование умений принимать учебную задачу и решать ее самостоятельно.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1.5.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Формирование навыков самоконтроля и самооценки выполненной работы.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1.6.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мотивации учения.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1.7.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2.</w:t>
      </w:r>
      <w:r w:rsidRPr="00B63603">
        <w:rPr>
          <w:rFonts w:ascii="Times New Roman" w:hAnsi="Times New Roman" w:cs="Times New Roman"/>
          <w:b/>
          <w:sz w:val="24"/>
          <w:szCs w:val="24"/>
        </w:rPr>
        <w:tab/>
        <w:t xml:space="preserve">Развивающие задачи: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2.1.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фонематического слуха: развитие способности дифференцировать звуки; развитие умений слышать отдельные звуки в словах, определять место заданного звука в слове; интонационно выделять звуки в слове и произносить их изолированно.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2.3.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мелкой моторики  и зрительно-двигательной координации.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2.4.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 произвольности психических процессов.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2.5.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образного и вариативного мышления, воображения, творческих способностей.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способности к саморегуляции поведения и проявления волевых усилий. 2.7. Развитие и формирование мыслительных операций (анализа, синтеза, сравнения, обобщения, классификации, аналогии) в процессе решения математических задач.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3.</w:t>
      </w:r>
      <w:r w:rsidRPr="00B63603">
        <w:rPr>
          <w:rFonts w:ascii="Times New Roman" w:hAnsi="Times New Roman" w:cs="Times New Roman"/>
          <w:b/>
          <w:sz w:val="24"/>
          <w:szCs w:val="24"/>
        </w:rPr>
        <w:tab/>
        <w:t xml:space="preserve">Воспитательные задачи: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3.1.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Развитие умения устанавливать взаимоотношения со сверстниками и взрослыми, видеть себя глазами окружающих. </w:t>
      </w:r>
    </w:p>
    <w:p w:rsidR="00D05ABE" w:rsidRPr="00B63603" w:rsidRDefault="00D05ABE" w:rsidP="00D05ABE">
      <w:pPr>
        <w:pStyle w:val="1"/>
        <w:ind w:left="659" w:right="720"/>
        <w:jc w:val="both"/>
        <w:rPr>
          <w:sz w:val="24"/>
          <w:szCs w:val="24"/>
        </w:rPr>
      </w:pPr>
      <w:r w:rsidRPr="00B63603">
        <w:rPr>
          <w:sz w:val="24"/>
          <w:szCs w:val="24"/>
        </w:rPr>
        <w:t xml:space="preserve">Планируемые результаты освоения Программы </w:t>
      </w:r>
    </w:p>
    <w:p w:rsidR="00D05ABE" w:rsidRPr="00B63603" w:rsidRDefault="00D05ABE" w:rsidP="00D05ABE">
      <w:pPr>
        <w:ind w:right="7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В ходе освоения содержания программы «Дошколенок» предполагается обеспечение условий для достижения обучающимися следующих личностных,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и предметных результатов.  </w:t>
      </w:r>
    </w:p>
    <w:p w:rsidR="00D05ABE" w:rsidRPr="00B63603" w:rsidRDefault="00D05ABE" w:rsidP="00D05ABE">
      <w:pPr>
        <w:ind w:left="-5" w:right="12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</w:t>
      </w:r>
      <w:r w:rsidRPr="00B63603">
        <w:rPr>
          <w:rFonts w:ascii="Times New Roman" w:hAnsi="Times New Roman" w:cs="Times New Roman"/>
          <w:b/>
          <w:sz w:val="24"/>
          <w:szCs w:val="24"/>
        </w:rPr>
        <w:t>Познавательные учебные действия:</w:t>
      </w:r>
      <w:r w:rsidRPr="00B63603">
        <w:rPr>
          <w:rFonts w:ascii="Times New Roman" w:hAnsi="Times New Roman" w:cs="Times New Roman"/>
          <w:sz w:val="24"/>
          <w:szCs w:val="24"/>
        </w:rPr>
        <w:t xml:space="preserve">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  </w:t>
      </w:r>
    </w:p>
    <w:p w:rsidR="00D05ABE" w:rsidRPr="00B63603" w:rsidRDefault="00D05ABE" w:rsidP="00D05ABE">
      <w:pPr>
        <w:ind w:left="-5" w:right="77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    Регулятивные учебные действия:</w:t>
      </w:r>
      <w:r w:rsidRPr="00B63603">
        <w:rPr>
          <w:rFonts w:ascii="Times New Roman" w:hAnsi="Times New Roman" w:cs="Times New Roman"/>
          <w:sz w:val="24"/>
          <w:szCs w:val="24"/>
        </w:rPr>
        <w:t xml:space="preserve">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 </w:t>
      </w:r>
    </w:p>
    <w:p w:rsidR="00D05ABE" w:rsidRPr="00B63603" w:rsidRDefault="00D05ABE" w:rsidP="00D05ABE">
      <w:pPr>
        <w:ind w:left="-5" w:right="12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</w:t>
      </w:r>
      <w:r w:rsidRPr="00B63603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действия:</w:t>
      </w:r>
      <w:r w:rsidRPr="00B63603">
        <w:rPr>
          <w:rFonts w:ascii="Times New Roman" w:hAnsi="Times New Roman" w:cs="Times New Roman"/>
          <w:sz w:val="24"/>
          <w:szCs w:val="24"/>
        </w:rPr>
        <w:t xml:space="preserve">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  </w:t>
      </w:r>
    </w:p>
    <w:p w:rsidR="00D05ABE" w:rsidRPr="00B63603" w:rsidRDefault="00D05ABE" w:rsidP="00D05ABE">
      <w:pPr>
        <w:ind w:left="-5" w:right="12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 </w:t>
      </w:r>
      <w:r w:rsidRPr="00B63603">
        <w:rPr>
          <w:rFonts w:ascii="Times New Roman" w:hAnsi="Times New Roman" w:cs="Times New Roman"/>
          <w:b/>
          <w:sz w:val="24"/>
          <w:szCs w:val="24"/>
        </w:rPr>
        <w:t>Личностные учебные действия:</w:t>
      </w:r>
      <w:r w:rsidRPr="00B63603">
        <w:rPr>
          <w:rFonts w:ascii="Times New Roman" w:hAnsi="Times New Roman" w:cs="Times New Roman"/>
          <w:sz w:val="24"/>
          <w:szCs w:val="24"/>
        </w:rPr>
        <w:t xml:space="preserve">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  </w:t>
      </w:r>
    </w:p>
    <w:p w:rsidR="00D05ABE" w:rsidRPr="00B63603" w:rsidRDefault="00D05ABE" w:rsidP="00D05ABE">
      <w:pPr>
        <w:spacing w:after="49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</w:t>
      </w:r>
      <w:r w:rsidRPr="00B6360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 </w:t>
      </w:r>
      <w:r w:rsidRPr="00B6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      По разделу «Подготовка к обучению грамоте» к концу процесса обучения ребенок: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Понимает и использует в речи термины «звук», «буква»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Определяет место звука в слове в начале, в середине и в конце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Различает гласные, согласные, твердые и мягкие согласные, звонкие и глухие согласные звуки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Пользуется графическим обозначением звуков (гласные – красный квадрат, твердые согласные – синий квадрат, мягкие согласные – зеленый квадрат)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Соотносит звук и букву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Определяет ударный слог, ударную гласную и обозначает соответствующим значком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Проводит звуковой анализ слов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Правильно пользуется терминами «звук», «слог», «слово», «предложение».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По разделу «Математическое развитие» к концу процесса обучения  ребенок: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Выделяет и выражает в речи признаки сходства и различия отдельных предметов и совокупностей.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Объединяет группы предметов, выделяет часть, устанавливает взаимосвязь между частью и целым.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Находит части целого и целое по известным частям.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Сравнивает группы предметов по количеству (больше, меньше).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Считает в пределах 10 в прямом и обратном порядке, правильно пользуется порядковыми и количественными числительными.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Сравнивает, опираясь на наглядность, рядом стоящие числа в пределах 10.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Называет для каждого числа в пределах 10 предыдущее и последующее числа.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Определяет состав чисел первого десятка на основе предметных действий.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Соотносит  цифру с количеством предметов.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Измеряет длину предметов непосредственно и с помощью мерки, располагает предметы в порядке увеличения и в порядке уменьшения их длины, ширины, высоты. -         Узнаёт и называет квадрат, круг, треугольник, прямоугольник, цилиндр, конус, пирамиду и находит  в окружающей обстановке предметы, сходные по форме. -        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 простейших случаях разбивает фигуры на несколько частей и составлять целые фигуры из этих частей (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Выражает словами местонахождение предмета (в правом нижнем углу, в левом верхнем углу и т.п.), ориентируется на листе клетчатой бумаги (графический диктант). -         Называет части суток, последовательность дней в неделе, последовательность месяцев в году.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Категория воспитанников (возраст детей) - от 6 до 7 лет.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Срок получения образования: 1 год.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Объем Программы и режим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2560"/>
        <w:gridCol w:w="1307"/>
        <w:gridCol w:w="1955"/>
        <w:gridCol w:w="2410"/>
      </w:tblGrid>
      <w:tr w:rsidR="00D05ABE" w:rsidRPr="00B63603" w:rsidTr="00D05ABE">
        <w:trPr>
          <w:trHeight w:val="438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D05ABE" w:rsidRPr="00B63603" w:rsidTr="00D05ABE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ABE" w:rsidRPr="00B63603" w:rsidTr="00D05ABE">
        <w:trPr>
          <w:trHeight w:val="4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Форма обучения: очная. 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Формой осуществления образовательного процесса является  занятие.</w:t>
      </w:r>
    </w:p>
    <w:p w:rsidR="00D05ABE" w:rsidRPr="00B63603" w:rsidRDefault="00D05ABE" w:rsidP="00D05ABE">
      <w:pPr>
        <w:spacing w:after="11" w:line="268" w:lineRule="auto"/>
        <w:ind w:right="845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ind w:right="1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2662"/>
        <w:gridCol w:w="1118"/>
        <w:gridCol w:w="1055"/>
        <w:gridCol w:w="1293"/>
        <w:gridCol w:w="2388"/>
      </w:tblGrid>
      <w:tr w:rsidR="00D05ABE" w:rsidRPr="00B63603" w:rsidTr="00D05ABE">
        <w:trPr>
          <w:trHeight w:val="43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D05ABE" w:rsidRPr="00B63603" w:rsidTr="00D05ABE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ABE" w:rsidRPr="00B63603" w:rsidTr="00D05ABE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беседы индивидуальные и групповые, а также беседы с родителями; диагностика индивидуальных рабочих тетрадей.</w:t>
            </w:r>
          </w:p>
        </w:tc>
      </w:tr>
      <w:tr w:rsidR="00D05ABE" w:rsidRPr="00B63603" w:rsidTr="00D05ABE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ABE" w:rsidRPr="00B63603" w:rsidTr="00D05ABE">
        <w:trPr>
          <w:trHeight w:val="7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5ABE" w:rsidRPr="00B63603" w:rsidRDefault="00D05ABE" w:rsidP="00D05ABE">
      <w:pPr>
        <w:spacing w:after="5" w:line="268" w:lineRule="auto"/>
        <w:ind w:right="1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 Средства, необходимые для реализации Программы: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учебно-тематическое планирование;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рабочие тетради;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наглядные пособия;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счетный материал; </w:t>
      </w:r>
    </w:p>
    <w:p w:rsidR="00D05ABE" w:rsidRPr="00B63603" w:rsidRDefault="00D05ABE" w:rsidP="00D05ABE">
      <w:pPr>
        <w:numPr>
          <w:ilvl w:val="0"/>
          <w:numId w:val="22"/>
        </w:numPr>
        <w:spacing w:after="152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мультимедийные презентации. </w:t>
      </w:r>
    </w:p>
    <w:p w:rsidR="00D05ABE" w:rsidRPr="00B63603" w:rsidRDefault="00D05ABE" w:rsidP="00D05ABE">
      <w:pPr>
        <w:spacing w:after="5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Печатные пособия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таблицы в соответствии с основными разделами Программы; </w:t>
      </w:r>
    </w:p>
    <w:p w:rsidR="00D05ABE" w:rsidRPr="00B63603" w:rsidRDefault="00D05ABE" w:rsidP="00D05ABE">
      <w:pPr>
        <w:numPr>
          <w:ilvl w:val="0"/>
          <w:numId w:val="22"/>
        </w:numPr>
        <w:spacing w:after="256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наборы сюжетных картинок (предметных, цифровых) в соответствии с тематикой. </w:t>
      </w:r>
    </w:p>
    <w:p w:rsidR="00D05ABE" w:rsidRPr="00B63603" w:rsidRDefault="00D05ABE" w:rsidP="00D05ABE">
      <w:pPr>
        <w:spacing w:after="5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обучения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классная доска;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магнитная доска; </w:t>
      </w:r>
    </w:p>
    <w:p w:rsidR="00D05ABE" w:rsidRPr="00B63603" w:rsidRDefault="00D05ABE" w:rsidP="00D05ABE">
      <w:pPr>
        <w:numPr>
          <w:ilvl w:val="0"/>
          <w:numId w:val="22"/>
        </w:numPr>
        <w:spacing w:after="244" w:line="273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персональный компьютер с принтером; -</w:t>
      </w:r>
      <w:r w:rsidRPr="00B636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3603">
        <w:rPr>
          <w:rFonts w:ascii="Times New Roman" w:hAnsi="Times New Roman" w:cs="Times New Roman"/>
          <w:sz w:val="24"/>
          <w:szCs w:val="24"/>
        </w:rPr>
        <w:t>проектор для демонстрации слайдов; -</w:t>
      </w:r>
      <w:r w:rsidRPr="00B636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3603">
        <w:rPr>
          <w:rFonts w:ascii="Times New Roman" w:hAnsi="Times New Roman" w:cs="Times New Roman"/>
          <w:sz w:val="24"/>
          <w:szCs w:val="24"/>
        </w:rPr>
        <w:t xml:space="preserve">экспозиционный экран. </w:t>
      </w:r>
    </w:p>
    <w:p w:rsidR="00D05ABE" w:rsidRPr="00B63603" w:rsidRDefault="00D05ABE" w:rsidP="00D05ABE">
      <w:pPr>
        <w:spacing w:after="5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Экранно-звуковые пособия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аудиозаписи в соответствии с программой обучения;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видеофильмы, соответствующие тематике программы по литературному чтению; </w:t>
      </w:r>
    </w:p>
    <w:p w:rsidR="00D05ABE" w:rsidRPr="00B63603" w:rsidRDefault="00D05ABE" w:rsidP="00D05ABE">
      <w:pPr>
        <w:spacing w:after="250"/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-мультимедийные (цифровые) образовательные ресурсы, соответствующие тематике программы. </w:t>
      </w:r>
    </w:p>
    <w:p w:rsidR="00D05ABE" w:rsidRPr="00B63603" w:rsidRDefault="00D05ABE" w:rsidP="00D05ABE">
      <w:pPr>
        <w:spacing w:after="5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Оборудование класса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ученические столы двухместные с комплектом стульев; </w:t>
      </w:r>
    </w:p>
    <w:p w:rsidR="00D05ABE" w:rsidRPr="00B63603" w:rsidRDefault="00D05ABE" w:rsidP="00D05ABE">
      <w:pPr>
        <w:numPr>
          <w:ilvl w:val="0"/>
          <w:numId w:val="22"/>
        </w:numPr>
        <w:spacing w:after="14" w:line="266" w:lineRule="auto"/>
        <w:ind w:left="0"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стол учительский с тумбой; </w:t>
      </w:r>
    </w:p>
    <w:p w:rsidR="00D05ABE" w:rsidRPr="00B63603" w:rsidRDefault="00D05ABE" w:rsidP="00D05ABE">
      <w:pPr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-шкаф для хранения учебников, дидактических материалов, пособий, учебного оборудования и прочего. </w:t>
      </w:r>
    </w:p>
    <w:p w:rsidR="00D05ABE" w:rsidRPr="00B63603" w:rsidRDefault="00D05ABE" w:rsidP="00D05ABE">
      <w:pPr>
        <w:pStyle w:val="1"/>
        <w:ind w:left="0" w:right="679"/>
        <w:jc w:val="both"/>
        <w:rPr>
          <w:sz w:val="24"/>
          <w:szCs w:val="24"/>
        </w:rPr>
      </w:pPr>
      <w:r w:rsidRPr="00B63603">
        <w:rPr>
          <w:sz w:val="24"/>
          <w:szCs w:val="24"/>
        </w:rPr>
        <w:t xml:space="preserve">СОДЕРЖАНИЕ ПРОГРАММЫ ПО НАПРАВЛЕНИЮ «ПОДГОТОВКА К ОБУЧЕНИЮ ГРАМОТЕ» </w:t>
      </w:r>
    </w:p>
    <w:p w:rsidR="00D05ABE" w:rsidRPr="00B63603" w:rsidRDefault="00D05ABE" w:rsidP="00D05ABE">
      <w:pPr>
        <w:spacing w:after="22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BE" w:rsidRPr="00B63603" w:rsidRDefault="00D05ABE" w:rsidP="00D05ABE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Обучение грамоте дошкольников является обязательным элементом комплексного подхода к обучению детей родному языку и развитию речи. На одном занятии решаются различные взаимосвязанные речевые задачи: фонетические, лексические, грамматические, на основе которых происходит развитие связной речи. 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Основные задачи программы «</w:t>
      </w:r>
      <w:r w:rsidRPr="00B63603">
        <w:rPr>
          <w:rFonts w:ascii="Times New Roman" w:hAnsi="Times New Roman" w:cs="Times New Roman"/>
          <w:sz w:val="24"/>
          <w:szCs w:val="24"/>
        </w:rPr>
        <w:t>ПОДГОТОВКА К ОБУЧЕНИЮ ГРАМОТЕ</w:t>
      </w:r>
      <w:r w:rsidRPr="00B63603">
        <w:rPr>
          <w:rFonts w:ascii="Times New Roman" w:hAnsi="Times New Roman" w:cs="Times New Roman"/>
          <w:b/>
          <w:sz w:val="24"/>
          <w:szCs w:val="24"/>
        </w:rPr>
        <w:t>»</w:t>
      </w:r>
      <w:r w:rsidRPr="00B63603">
        <w:rPr>
          <w:rFonts w:ascii="Times New Roman" w:hAnsi="Times New Roman" w:cs="Times New Roman"/>
          <w:sz w:val="24"/>
          <w:szCs w:val="24"/>
        </w:rPr>
        <w:t>:</w:t>
      </w:r>
    </w:p>
    <w:p w:rsidR="00D05ABE" w:rsidRPr="00B63603" w:rsidRDefault="00D05ABE" w:rsidP="00D05A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lastRenderedPageBreak/>
        <w:t>Сформировать и развивать  первоначальные лингвистические представления, понимание того, что такое слово, предложение и как они строятся.</w:t>
      </w:r>
    </w:p>
    <w:p w:rsidR="00D05ABE" w:rsidRPr="00B63603" w:rsidRDefault="00D05ABE" w:rsidP="00D05A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Развивать умение различать  на слух и в произношении все звуки родного языка, совершенствовать фонематический слух.</w:t>
      </w:r>
    </w:p>
    <w:p w:rsidR="00D05ABE" w:rsidRPr="00B63603" w:rsidRDefault="00D05ABE" w:rsidP="00D05A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Развивать виды речевой деятельности: умений слушать, говорить, свободно пользоваться языком в различных ситуациях общения.</w:t>
      </w:r>
    </w:p>
    <w:p w:rsidR="00D05ABE" w:rsidRPr="00B63603" w:rsidRDefault="00D05ABE" w:rsidP="00D05A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D05ABE" w:rsidRPr="00B63603" w:rsidRDefault="00D05ABE" w:rsidP="00D05A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Развитие умения правильно обозначать звук на письме, составлять слова из букв и слогов, читать;</w:t>
      </w:r>
    </w:p>
    <w:p w:rsidR="00D05ABE" w:rsidRPr="00B63603" w:rsidRDefault="00D05ABE" w:rsidP="00D05A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Подготовка руки к письму («печатание» букв, слов, предложений)</w:t>
      </w:r>
    </w:p>
    <w:p w:rsidR="00D05ABE" w:rsidRPr="00B63603" w:rsidRDefault="00D05ABE" w:rsidP="00D05ABE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Это подготавливает к овладению звуковым анализом слов, т. е. последовательному вычленению всех звуков по порядку и их дифференцированию по качественным характеристикам. Дети определяют ударение, сравнивают по количественному и качественному звуковому составу. На этой основе впоследствии они обучаются чтению.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Следовательно, осознание звукового состава слова и словесного состава предложения подводит ребёнка к порогу овладения грамотой, закладывает основы нового отношения к языку, - сознательного оперирования им,  что является важной предпосылкой успешности школьного обучения. 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Среди школьно-значимых функций, определяющих успешность овладения школьными умениями, кроме темпа и качества формирования навыков чтения, письма</w:t>
      </w:r>
      <w:r w:rsidRPr="00B6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603">
        <w:rPr>
          <w:rFonts w:ascii="Times New Roman" w:hAnsi="Times New Roman" w:cs="Times New Roman"/>
          <w:sz w:val="24"/>
          <w:szCs w:val="24"/>
        </w:rPr>
        <w:t xml:space="preserve">выделяются: </w:t>
      </w:r>
    </w:p>
    <w:p w:rsidR="00D05ABE" w:rsidRPr="00B63603" w:rsidRDefault="00D05ABE" w:rsidP="00D05ABE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зрительное восприятие и зрительная память, зрительный анализ и синтез,</w:t>
      </w:r>
    </w:p>
    <w:p w:rsidR="00D05ABE" w:rsidRPr="00B63603" w:rsidRDefault="00D05ABE" w:rsidP="00D05ABE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пространственная ориентация, оптико-пространственный анализ и синтез,</w:t>
      </w:r>
    </w:p>
    <w:p w:rsidR="00D05ABE" w:rsidRPr="00B63603" w:rsidRDefault="00D05ABE" w:rsidP="00D05ABE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слуховое восприятие и внимание, </w:t>
      </w:r>
      <w:proofErr w:type="spellStart"/>
      <w:proofErr w:type="gramStart"/>
      <w:r w:rsidRPr="00B63603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>-речевая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 память, фонематический слух,</w:t>
      </w:r>
    </w:p>
    <w:p w:rsidR="00D05ABE" w:rsidRPr="00B63603" w:rsidRDefault="00D05ABE" w:rsidP="00D05ABE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сенсомоторные координации,</w:t>
      </w:r>
    </w:p>
    <w:p w:rsidR="00D05ABE" w:rsidRPr="00B63603" w:rsidRDefault="00D05ABE" w:rsidP="00D05ABE">
      <w:pPr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точные и дифференцированные движения пальцев и кистей рук.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Работа проводится фронтально всей группой с использованием игровых технологий с использование тетрадей на печатной основе. Использование рабочей тетради каждым ребенком имеет большое значение так как: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позволяет широко применять наглядный метод обучения и проблемно – поисковый метод;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- обеспечивает максимальный уровень фонематических,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– буквенных, графических средств, который создает предпосылки перехода к чтению;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создает условия для ориентировочно – исследовательской деятельности детей, что достигается через систему словесно - зрительных действий, способствуя развитию внимания, памяти, мышления, речи;</w:t>
      </w:r>
    </w:p>
    <w:p w:rsidR="00D05ABE" w:rsidRPr="00B63603" w:rsidRDefault="00D05ABE" w:rsidP="00D05A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формирует навык самоконтроля.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Структура занятий подразделяется на обязательные этапы: </w:t>
      </w:r>
    </w:p>
    <w:p w:rsidR="00D05ABE" w:rsidRPr="00B63603" w:rsidRDefault="00D05ABE" w:rsidP="00D05ABE">
      <w:pPr>
        <w:numPr>
          <w:ilvl w:val="0"/>
          <w:numId w:val="2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Артикуляционная / речевая гимнастика</w:t>
      </w:r>
    </w:p>
    <w:p w:rsidR="00D05ABE" w:rsidRPr="00B63603" w:rsidRDefault="00D05ABE" w:rsidP="00D05ABE">
      <w:pPr>
        <w:numPr>
          <w:ilvl w:val="0"/>
          <w:numId w:val="2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Актуализация знаний / дополнение или продолжение</w:t>
      </w:r>
    </w:p>
    <w:p w:rsidR="00D05ABE" w:rsidRPr="00B63603" w:rsidRDefault="00D05ABE" w:rsidP="00D05ABE">
      <w:pPr>
        <w:numPr>
          <w:ilvl w:val="0"/>
          <w:numId w:val="2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Новый материал:</w:t>
      </w:r>
    </w:p>
    <w:p w:rsidR="00D05ABE" w:rsidRPr="00B63603" w:rsidRDefault="00D05ABE" w:rsidP="00D05ABE">
      <w:pPr>
        <w:numPr>
          <w:ilvl w:val="1"/>
          <w:numId w:val="2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звук, артикуляция и качественная характеристика звука, место звука в слове, слова с заданным звуком, сравнительный анализ звуков</w:t>
      </w:r>
    </w:p>
    <w:p w:rsidR="00D05ABE" w:rsidRPr="00B63603" w:rsidRDefault="00D05ABE" w:rsidP="00D05ABE">
      <w:pPr>
        <w:numPr>
          <w:ilvl w:val="1"/>
          <w:numId w:val="2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буква, её образ и графическое написание</w:t>
      </w:r>
    </w:p>
    <w:p w:rsidR="00D05ABE" w:rsidRPr="00B63603" w:rsidRDefault="00D05ABE" w:rsidP="00D05ABE">
      <w:pPr>
        <w:numPr>
          <w:ilvl w:val="1"/>
          <w:numId w:val="2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составление и чтение слогов с данной буквой, чтение</w:t>
      </w:r>
    </w:p>
    <w:p w:rsidR="00D05ABE" w:rsidRPr="00B63603" w:rsidRDefault="00D05ABE" w:rsidP="00D05ABE">
      <w:pPr>
        <w:numPr>
          <w:ilvl w:val="1"/>
          <w:numId w:val="2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составление слов из слогов, деление на части, постановка ударения </w:t>
      </w:r>
    </w:p>
    <w:p w:rsidR="00D05ABE" w:rsidRPr="00B63603" w:rsidRDefault="00D05ABE" w:rsidP="00D05ABE">
      <w:pPr>
        <w:numPr>
          <w:ilvl w:val="1"/>
          <w:numId w:val="25"/>
        </w:num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lastRenderedPageBreak/>
        <w:t>Дидактические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D05ABE" w:rsidRPr="00B63603" w:rsidRDefault="00D05ABE" w:rsidP="00D05ABE">
      <w:pPr>
        <w:numPr>
          <w:ilvl w:val="0"/>
          <w:numId w:val="2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D05ABE" w:rsidRPr="00B63603" w:rsidRDefault="00D05ABE" w:rsidP="00D05ABE">
      <w:pPr>
        <w:numPr>
          <w:ilvl w:val="0"/>
          <w:numId w:val="2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Подведение итогов занятия: что нового узнали, научились делать, самоконтроль и самооценка, рефлексия.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03">
        <w:rPr>
          <w:rFonts w:ascii="Times New Roman" w:hAnsi="Times New Roman" w:cs="Times New Roman"/>
          <w:i/>
          <w:sz w:val="24"/>
          <w:szCs w:val="24"/>
        </w:rPr>
        <w:t xml:space="preserve">Речь.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Речь устная и письменная.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03">
        <w:rPr>
          <w:rFonts w:ascii="Times New Roman" w:hAnsi="Times New Roman" w:cs="Times New Roman"/>
          <w:i/>
          <w:sz w:val="24"/>
          <w:szCs w:val="24"/>
        </w:rPr>
        <w:t xml:space="preserve">Звуки и буквы.  Слоги и слова. </w:t>
      </w:r>
    </w:p>
    <w:p w:rsidR="00D05ABE" w:rsidRPr="00B63603" w:rsidRDefault="00D05ABE" w:rsidP="00D05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Понятие «звук». Фонематическое развитие слуха детей: вычленение звуков из слова, 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>-звуковой  и звуковой анализ слов; сравнение звуки в похоже звучащих словах, наблюдение за работой артикуляционного аппарата при произнесении звуков;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Понятие  «буква». Графическое изображение звука.</w:t>
      </w:r>
    </w:p>
    <w:p w:rsidR="00D05ABE" w:rsidRPr="00B63603" w:rsidRDefault="00D05ABE" w:rsidP="00D05A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Деление слов  на слоги. Ударение, ударный слог. Различие понятий   «слово» и  «слог». Деление двусложных и трехсложных слов с открытыми слогами на части, определение количество слогов. 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- буквенный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анализ,  схематичное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 изображение слога, подбор слова к схеме. Определение  ударного слога, ударной гласной.  Правильное  произношение звуков в слогах; составление слов из слогов, букв;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03">
        <w:rPr>
          <w:rFonts w:ascii="Times New Roman" w:hAnsi="Times New Roman" w:cs="Times New Roman"/>
          <w:i/>
          <w:sz w:val="24"/>
          <w:szCs w:val="24"/>
        </w:rPr>
        <w:t>Гласные звуки и буквы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Гласные звуки и буквы.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D05ABE" w:rsidRPr="00B63603" w:rsidRDefault="00D05ABE" w:rsidP="00D05ABE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Понятие о предложении (без грамматического определения), составление предложений, членение простых предложений на слова, согласование слов в предложении.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Слова.  Правильное построение  предложений из слов.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i/>
          <w:sz w:val="24"/>
          <w:szCs w:val="24"/>
        </w:rPr>
        <w:t>Согласные звуки и буквы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Согласные звуки мягкие и твердые.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Различие понятий   «звук» и  «буква».</w:t>
      </w:r>
    </w:p>
    <w:p w:rsidR="00D05ABE" w:rsidRPr="00B63603" w:rsidRDefault="00D05ABE" w:rsidP="00D05AB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03">
        <w:rPr>
          <w:rFonts w:ascii="Times New Roman" w:hAnsi="Times New Roman" w:cs="Times New Roman"/>
          <w:i/>
          <w:sz w:val="24"/>
          <w:szCs w:val="24"/>
        </w:rPr>
        <w:t>Чтение слов, предложений.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Программа курса развития  речи с элементами обучения грамоте «От звука к букве» направлена на достижение личностных,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и предметных результатов.  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B63603">
        <w:rPr>
          <w:rFonts w:ascii="Times New Roman" w:hAnsi="Times New Roman" w:cs="Times New Roman"/>
          <w:sz w:val="24"/>
          <w:szCs w:val="24"/>
        </w:rPr>
        <w:t xml:space="preserve"> УУД: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D05ABE" w:rsidRPr="00B63603" w:rsidRDefault="00D05ABE" w:rsidP="00D05A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60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6360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63603">
        <w:rPr>
          <w:rFonts w:ascii="Times New Roman" w:hAnsi="Times New Roman" w:cs="Times New Roman"/>
          <w:sz w:val="24"/>
          <w:szCs w:val="24"/>
        </w:rPr>
        <w:t xml:space="preserve"> изучения курса развития  речи с элементами обучения грамоте является формирование универсальных учебных действий (УУД).</w:t>
      </w:r>
    </w:p>
    <w:p w:rsidR="00D05ABE" w:rsidRPr="00B63603" w:rsidRDefault="00D05ABE" w:rsidP="00D05ABE">
      <w:pPr>
        <w:pStyle w:val="a8"/>
        <w:rPr>
          <w:i/>
          <w:color w:val="auto"/>
          <w:szCs w:val="24"/>
        </w:rPr>
      </w:pPr>
      <w:r w:rsidRPr="00B63603">
        <w:rPr>
          <w:i/>
          <w:color w:val="auto"/>
          <w:szCs w:val="24"/>
        </w:rPr>
        <w:t>Регулятивные УУД: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определять и формулировать цель деятельности на занятии с помощью учителя;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проговаривать последовательность действий на занятии;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учиться высказывать своё предположение (версию) на основе работы с материалом тетрадей на печатной основе;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>учиться работать по предложенному учителем плану.</w:t>
      </w:r>
    </w:p>
    <w:p w:rsidR="00D05ABE" w:rsidRPr="00B63603" w:rsidRDefault="00D05ABE" w:rsidP="00D05ABE">
      <w:pPr>
        <w:pStyle w:val="a8"/>
        <w:ind w:right="-1"/>
        <w:rPr>
          <w:color w:val="auto"/>
          <w:szCs w:val="24"/>
        </w:rPr>
      </w:pPr>
      <w:r w:rsidRPr="00B63603">
        <w:rPr>
          <w:color w:val="auto"/>
          <w:szCs w:val="24"/>
        </w:rPr>
        <w:t>Средством формирования регулятивных УУД служит технология проблемного диалога.</w:t>
      </w:r>
    </w:p>
    <w:p w:rsidR="00D05ABE" w:rsidRPr="00B63603" w:rsidRDefault="00D05ABE" w:rsidP="00D05ABE">
      <w:pPr>
        <w:pStyle w:val="a8"/>
        <w:rPr>
          <w:i/>
          <w:color w:val="auto"/>
          <w:szCs w:val="24"/>
        </w:rPr>
      </w:pPr>
      <w:r w:rsidRPr="00B63603">
        <w:rPr>
          <w:i/>
          <w:color w:val="auto"/>
          <w:szCs w:val="24"/>
        </w:rPr>
        <w:t>Познавательные УУД: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ориентироваться в тетрадях на печатной основе;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находить ответы на вопросы на иллюстрациях;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делать выводы в результате совместной работы группы и учителя;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преобразовывать информацию из одной формы в другую: подробно пересказывать небольшие тексты. </w:t>
      </w:r>
    </w:p>
    <w:p w:rsidR="00D05ABE" w:rsidRPr="00B63603" w:rsidRDefault="00D05ABE" w:rsidP="00D05ABE">
      <w:pPr>
        <w:pStyle w:val="a8"/>
        <w:ind w:right="-1" w:firstLine="708"/>
        <w:rPr>
          <w:color w:val="auto"/>
          <w:szCs w:val="24"/>
        </w:rPr>
      </w:pPr>
      <w:r w:rsidRPr="00B63603">
        <w:rPr>
          <w:color w:val="auto"/>
          <w:szCs w:val="24"/>
        </w:rPr>
        <w:lastRenderedPageBreak/>
        <w:t>Средством формирования познавательных УУД служат тексты тетрадей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D05ABE" w:rsidRPr="00B63603" w:rsidRDefault="00D05ABE" w:rsidP="00D05ABE">
      <w:pPr>
        <w:pStyle w:val="a8"/>
        <w:rPr>
          <w:i/>
          <w:color w:val="auto"/>
          <w:szCs w:val="24"/>
        </w:rPr>
      </w:pPr>
      <w:r w:rsidRPr="00B63603">
        <w:rPr>
          <w:i/>
          <w:color w:val="auto"/>
          <w:szCs w:val="24"/>
        </w:rPr>
        <w:t>Коммуникативные УУД: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оформлять свои мысли в устной форме (на уровне предложения или небольшого текста);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договариваться о правилах поведения и общения оценки и самооценки и следовать им; </w:t>
      </w:r>
    </w:p>
    <w:p w:rsidR="00D05ABE" w:rsidRPr="00B63603" w:rsidRDefault="00D05ABE" w:rsidP="00D05ABE">
      <w:pPr>
        <w:pStyle w:val="a8"/>
        <w:numPr>
          <w:ilvl w:val="0"/>
          <w:numId w:val="26"/>
        </w:numPr>
        <w:ind w:right="0"/>
        <w:rPr>
          <w:color w:val="auto"/>
          <w:szCs w:val="24"/>
        </w:rPr>
      </w:pPr>
      <w:r w:rsidRPr="00B63603">
        <w:rPr>
          <w:color w:val="auto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D05ABE" w:rsidRPr="00B63603" w:rsidRDefault="00D05ABE" w:rsidP="00D05ABE">
      <w:pPr>
        <w:pStyle w:val="a8"/>
        <w:spacing w:after="120"/>
        <w:ind w:right="-1" w:firstLine="708"/>
        <w:rPr>
          <w:color w:val="auto"/>
          <w:szCs w:val="24"/>
        </w:rPr>
      </w:pPr>
      <w:r w:rsidRPr="00B63603">
        <w:rPr>
          <w:color w:val="auto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D05ABE" w:rsidRPr="00B63603" w:rsidRDefault="00D05ABE" w:rsidP="00D05ABE">
      <w:pPr>
        <w:tabs>
          <w:tab w:val="num" w:pos="42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Показатели уровней развития речевых навыков и умений детей в области грамоты  1. </w:t>
      </w:r>
      <w:r w:rsidRPr="00B63603">
        <w:rPr>
          <w:rFonts w:ascii="Times New Roman" w:hAnsi="Times New Roman" w:cs="Times New Roman"/>
          <w:sz w:val="24"/>
          <w:szCs w:val="24"/>
        </w:rPr>
        <w:t>Сформированность у ребёнка представлений о речевых и неречевых формах общения</w:t>
      </w:r>
    </w:p>
    <w:p w:rsidR="00D05ABE" w:rsidRPr="00B63603" w:rsidRDefault="00D05ABE" w:rsidP="00D05ABE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умение ориентироваться в содержании этого общения, </w:t>
      </w:r>
    </w:p>
    <w:p w:rsidR="00D05ABE" w:rsidRPr="00B63603" w:rsidRDefault="00D05ABE" w:rsidP="00D05ABE">
      <w:pPr>
        <w:numPr>
          <w:ilvl w:val="1"/>
          <w:numId w:val="27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выполнять поручения</w:t>
      </w:r>
    </w:p>
    <w:p w:rsidR="00D05ABE" w:rsidRPr="00B63603" w:rsidRDefault="00D05ABE" w:rsidP="00D05ABE">
      <w:pPr>
        <w:tabs>
          <w:tab w:val="num" w:pos="426"/>
        </w:tabs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2. Наличие у ребёнка представления о звуковой стороне речи как реальной действительности</w:t>
      </w:r>
    </w:p>
    <w:p w:rsidR="00D05ABE" w:rsidRPr="00B63603" w:rsidRDefault="00D05ABE" w:rsidP="00D05ABE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 слове, слоге, звуке, ударении (без определения)</w:t>
      </w:r>
    </w:p>
    <w:p w:rsidR="00D05ABE" w:rsidRPr="00B63603" w:rsidRDefault="00D05ABE" w:rsidP="00D05ABE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 качественной характеристике звуков (гласный, согласный, твёрдый, мягкий, звонкий, глухой)</w:t>
      </w:r>
    </w:p>
    <w:p w:rsidR="00D05ABE" w:rsidRPr="00B63603" w:rsidRDefault="00D05ABE" w:rsidP="00D05ABE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 выразительных средствах речи</w:t>
      </w:r>
    </w:p>
    <w:p w:rsidR="00D05ABE" w:rsidRPr="00B63603" w:rsidRDefault="00D05ABE" w:rsidP="00D05ABE">
      <w:pPr>
        <w:tabs>
          <w:tab w:val="num" w:pos="426"/>
        </w:tabs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3. Проявление ребёнком заинтересованного отношения к звуковой основе речи, активное участие в игре, выполнении упражнений по ЗКР</w:t>
      </w:r>
    </w:p>
    <w:p w:rsidR="00D05ABE" w:rsidRPr="00B63603" w:rsidRDefault="00D05ABE" w:rsidP="00D05ABE">
      <w:pPr>
        <w:tabs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4.  Овладение ребёнком планирующей и регулирующей функцией речи: </w:t>
      </w:r>
    </w:p>
    <w:p w:rsidR="00D05ABE" w:rsidRPr="00B63603" w:rsidRDefault="00D05ABE" w:rsidP="00D05ABE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наличие у него представления о модели и процессе моделирования</w:t>
      </w:r>
    </w:p>
    <w:p w:rsidR="00D05ABE" w:rsidRPr="00B63603" w:rsidRDefault="00D05ABE" w:rsidP="00D05ABE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способность комментировать свои действия, анализировать проделанную работу</w:t>
      </w:r>
    </w:p>
    <w:p w:rsidR="00D05ABE" w:rsidRPr="00B63603" w:rsidRDefault="00D05ABE" w:rsidP="00D05ABE">
      <w:pPr>
        <w:ind w:right="84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05ABE" w:rsidRPr="00B63603" w:rsidRDefault="00D05ABE" w:rsidP="00D05ABE">
      <w:pPr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ПО РАЗДЕЛУ «ПОДГОТОВКА К ОБУЧЕНИЮ ГРАМОТЕ»</w:t>
      </w:r>
    </w:p>
    <w:tbl>
      <w:tblPr>
        <w:tblStyle w:val="TableGrid"/>
        <w:tblW w:w="9965" w:type="dxa"/>
        <w:jc w:val="center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81"/>
        <w:gridCol w:w="7778"/>
        <w:gridCol w:w="1606"/>
      </w:tblGrid>
      <w:tr w:rsidR="00D05ABE" w:rsidRPr="00B63603" w:rsidTr="00D05ABE">
        <w:trPr>
          <w:trHeight w:val="57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19" w:line="256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D05ABE" w:rsidRPr="00B63603" w:rsidRDefault="00D05ABE" w:rsidP="00D05ABE">
            <w:pPr>
              <w:spacing w:after="0" w:line="256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п/п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D05ABE" w:rsidRPr="00B63603" w:rsidTr="00D05ABE">
        <w:trPr>
          <w:trHeight w:val="56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Речь.  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ABE" w:rsidRPr="00B63603" w:rsidTr="00D05ABE">
        <w:trPr>
          <w:trHeight w:val="4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Слог как часть слова, графическое изображение слова.</w:t>
            </w:r>
          </w:p>
          <w:p w:rsidR="00D05ABE" w:rsidRPr="00B63603" w:rsidRDefault="00D05ABE" w:rsidP="00D05ABE">
            <w:pPr>
              <w:spacing w:after="0" w:line="25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ABE" w:rsidRPr="00B63603" w:rsidRDefault="00D05ABE" w:rsidP="00D05ABE">
            <w:pPr>
              <w:spacing w:after="0" w:line="25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13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[а]. Формирование умения узнавать звук [а] в ряду гласных звуков, ударный начальный звук [а] в словах. Знакомство с буквой А. Конструирование и печатание буквы А. Формирование умения узнавать букву А в словах.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ABE" w:rsidRPr="00B63603" w:rsidRDefault="00D05ABE" w:rsidP="00D05ABE">
            <w:pPr>
              <w:spacing w:after="0" w:line="25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14" w:line="266" w:lineRule="auto"/>
              <w:ind w:left="10" w:right="1725" w:hanging="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36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артикуляцией звука [у</w:t>
            </w:r>
            <w:proofErr w:type="gramStart"/>
            <w:r w:rsidRPr="00B636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].Формирование</w:t>
            </w:r>
            <w:proofErr w:type="gramEnd"/>
            <w:r w:rsidRPr="00B636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умения узнавать звук [у] в ряду гласных звуков, ударный начальный звук [у] в словах. Знакомство с буквой У. Конструирование и печатание буквы У. Формирование умения узнавать букву </w:t>
            </w:r>
            <w:proofErr w:type="gramStart"/>
            <w:r w:rsidRPr="00B636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B636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словах. </w:t>
            </w:r>
            <w:r w:rsidRPr="00B636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Составление и чтение слияний АУ, УА.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звуки  [а, у] из ряда гласных звуков, начальный ударный из слов. Уметь печатать заглавную и прописную букв А, У. Уметь находить буквы А, 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Уметь составлять и читать слияния АУ, УА.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артикуляцией звука [о]. Формирование умения узнавать звук [о] в ряду гласных звуков, ударный начальный звук [о] в словах. Знакомство с буквой О. Конструирование и печатание буквы О. Формирование умения узнавать букву 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Составление и чтение слияний АО, ОА, АУ, УА.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[м]. Формирование умения выделять конечный и начальный звук [м]. Формирование умения подбирать слова, заканчивающиеся звуком [м]. Формирование умения подбирать слова, начинающиеся со звука [м]. Формирование уме-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делить двусложные слова на слоги.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М. Конструирование и печатание буквы М. Чтение обратных и прямых слогов с буквой М. Чтение двусложных слов с буквой М. Узнавание буквы М в словах. Формирование понятия о предложении.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артикуляцией звуков [с], [с’]. Понятия о твердости и мягкости, глухости и звонкости согласных звуков. Выделение звуков [с] и [с’] из слов. Подбор слов, начинающихся со звуков [с] и [с’]. Звуковой анализ слогов со звуками [с] и [с’]. Упражнение в определении места звука [с] в словах. Печатание и конструирование буквы С. Чтение обратных и прямых слогов с буквой С. Упражнение в определении начальных звуков в словах.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22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слогов и слов из пройденных букв А, 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, О, М, С. Формирование умения различать правильно и неправильно написанные буквы. Синтез и анализ слогов из двух звуков. Слоговой анализ двусложных слов. Закрепление понятий глухости, звонкости, твердости, мягкости согласных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понятия о предложении. Схема предложения.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звуков [х], [х’]. Закрепление понятий о твердости и мягкости, о глухости и звонкости согласных звуков. Выделение звуков [х] и [х’] из слов. Подбор слов, начинающихся со звуков [х] и [х’]. Звуковой анализ слогов со звуками [х] и [х’]. Упражнение в различении звуков [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х]  в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ряду звуков, слогов, слов, в предложениях. Упражнение в выделении начальных звуков в словах и их соотнесении с соответствующими буквами. Буква Х. Конструирование и печатанье буквы. Чтение обратных и прямых слогов с буквой 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звуков [р] и [р’]. Закрепление представлений о твердости-мягкости, глухости-звонкости согласных звуков. Формирование навыка узнавания звуков [р] и [р’] в ряду звуков, слогов, слов, в предложениях. Совершенствование навыков звукового и слогового анализа слов. Ознакомление с буквой Р. Формирование навыков конструирования и печатания новой буквы, чтения слов.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83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изученных звуков в словах. Совершенствование навыков звукового и слогового анализа слов. Совершенствование навыка чтения слогов и слов.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[ш]. Формирование умения выделять этот звук из ряда звуков, слогов, слов, определять его место в слове, различать его со звуком [с]. Ознакомление с буквой Ш. Формирование навыка чтения слогов, слов и предложений с этой буквой.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конструировать и печатать букву ш.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и чтении слов с буквой Ш. Различение звуков [с] и [ш] в ряду звуков, слогов, слов. Упражнение в звуковом анализе трезвучных слов.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артикуляцией звука [ы]. Упражнение в узнавании звука [ы] в ряду звуков, слогов, слов. Упражнение в различении звуков [ы] в словах. Упражнение в делении данных слов на слоги. Ознакомление с буквой Ы. Формирование навыка чтения слогов, слов, предложения с новой  буквой. Формирование навыка печатания буквы Ы, слогов и слов с ней.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звуков [л] и [л’]. Закрепление представлений о твердости-мягкости, глухости-звонкости согласных звуков. Формирование навыка узнавания звуков [л] и [л’] в ряду звуков, слогов, слов, в предложениях. Совершенствование навыков звукового и слогового анализа слов. Ознакомление с буквой Л. Формирование навыков конструирования и печатания новой буквы, чтения слов и предложений с ней.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и чтении слов и предложений с и изученными буквами. Слоговый анализ слов. Закрепление понятий глухости, звонкости, твердости, мягкости согласных.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артикуляцией звука [н]. Формирование умения выделять конечный и начальный звук [н]. Формирование навыка подбора слов, заканчивающихся звуком [н]. Формирование навыка подбора слов, начинающихся со звука [н]. Деление двусложных слов (Рома, </w:t>
            </w:r>
            <w:proofErr w:type="spell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луша</w:t>
            </w:r>
            <w:proofErr w:type="spell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, сосна) на слоги. Буква Н. Конструирование и печатание буквы Н. Чтение обратных и прямых слогов с буквой Н. Чтение двусложных слов с буквой Н. Узнавание буквы Н в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[к]. Выделение конечного и начального звука [к]. Подбор слов, заканчивающихся звуком [к]. Подбор слов, начинающихся со звука [к]. Деление двусложных слов (слоны, ноша, хорош) на слоги. Буква К. Конструирование и печатание буквы К. Чтение обратных и прямых слогов с буквой К. Чтение односложных и двусложных слов с буквой К. Узнавание буквы К в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Совершенствование умения подбирать слова, начинающиеся с заданных звуков. Формирование умения определять место заданного звука в слове. Совершенствование умения различать правильно и неправильно написанные буквы. Совершенствование навыка чтения слогов, слов, предложений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[т]. Формирование навыка выделения конечного и начального звука [т] из слов. Формирование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умения подбирать слова, заканчивающиеся звуком [т]. Формирование умения подбирать слова, начинающиеся со звука [т]. Формирование умения делить двусложные слов (</w:t>
            </w:r>
            <w:proofErr w:type="spell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, Тома) на слоги, а также трехсложные (Наташа, Тамара). Знакомство с буквой Т. </w:t>
            </w: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печатанье буквы Т. Чтение обратных и прямых слогов с буквой Т. Чтение двусложных слов с буквой Т. Узнавание буквы Т в словах. Ознакомление с правилом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«Имена людей и клички животных пишутся с большой буквы».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5ABE" w:rsidRPr="00B63603" w:rsidTr="00D05ABE"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Подбор слов на заданные звуки. Синтез и анализ слогов из двух звуков. Слоговой анализ двусложных слов. Составление и чтение слогов и слов из пройденных букв. Формирование умения различать правильно и неправильно написанные буквы. Закрепление знания правила «Имена людей и клички животных пишутся с большой буквы».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артикуляцией звука [и]. Формирование умения узнавать звук [и] в ряду гласных звуков, ударный начальный звук [и] из слова. Знакомство с буквой И. Конструирование и печатание 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бук- вы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И. Формирование умения узнавать букву И в словах. Чтение слов, слогов и предложений с буквой 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артикуляцией звука [п]. Формирование умения выделять конечный и начальный звук [п]. Формирование навыка подбора слов, заканчивающихся звуком [п]. Формирование навыка подбора слов, начинающихся со звука [п]. Деление слов на слоги. Знакомство с буквой П. Конструирование и печатание буквы П. Чтение слогов, слов и предложений с буквой П.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Закрепление знания пройденных букв и умения читать слоги и слова с ними. Формирование навыков звукового анализа и синтеза открытых и закрытых слогов. Совершенствование навыка конструирования и трансформирования пройденных букв из различных материалов.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звуков [з], [з’]. Закрепление понятий о твердости и мягкости, о глухости и звонкости согласных звуков. Выделение звуков [з] и [з’] из слов. Подбор слов, начинающихся со звуков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[з] и [з’]. Звуковой анализ слогов со звуками [з] и [з’]. Упражнение в определении места звука [з] в словах, различении звуков [с] и [з] в словах. Буква З. Конструирование и печатание буквы З. Чтение слогов, слов, предложений с буквой З.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[й]. Закрепление представлений о твердости-мягкости, глухости-звонкости согласных звуков. Формирование навыка узнавания звука [й] в ряду звуков, слогов, слов, в предложениях. Ознакомление с буквой Й. Формирование навыков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конструирования и печатания новой буквы, чтения слов и предложений с буквой 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звуков [г], [г’]. Закрепление понятий о твердости и мягкости, о глухости и звонкости согласных звуков. Выделение начальных звуков [г] и [г’]. Подбор слов, начинающихся со звуков [г] и [г’]. Звуковой анализ слогов со звуками [г] и [г’]. Определение места звука [г] в словах. Буква Г. Конструирование и печатание буквы Г. Чтение слогов, односложных и двусложных слов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 буквой Г. Узнавание буквы Г в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звуков [г]—[г’], [к]—[г]. Узнавание буквы Г в словах. Закрепление понятий о твердости-мягкости и звон-кости-глухости согласных звуков. Упражнение в звуковом анализе слогов со звуком 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BE" w:rsidRPr="00B63603" w:rsidRDefault="00D05ABE" w:rsidP="00D05ABE">
            <w:pPr>
              <w:spacing w:after="0"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звуков [к]—[г], [к’]—[г’] в словах. Упражнения в составлении и чтении слов с пройденными буквами. Упражнение в подборе данных звуковых схем к словам. Упражнение в чтении предложений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артикуляцией звуков [в], [в’]. Закрепление понятий о твердости и мягкости, глухости и звонкости согласных звуков. Выделение звуков [в] и [в’] из слов. Подбор слов, начинающихся со звуков [в] и [в’]. Звуковой анализ слогов со звуками [в] и [в’]. Упражнение в выделении начальных звуков из слов и их соотнесении с соответствующими буквами. Буква В. Конструирование и печатание буквы. Чтение обратных и прямых слогов с буквой В. Чтение слов с буквой В. Узнавание буквы В </w:t>
            </w:r>
            <w:proofErr w:type="spell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звукового анализа слов.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узнавании букв в условиях наложения. Упражнение в определении места звуков [в] и [в’] в словах.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звуков [д], [д’]. Закрепление понятий о твердости и мягкости, о глухости и звонкости согласных звуков. Выделение начальных звуков [д] и [д’]. Подбор слов, начинающихся со звуков [д] и [д’]. Звуковой анализ слогов со звуками [д] и [д’]. Буква Д. Конструирование и печатание буквы. Чтение обратных и прямых слогов с буквой Д. Чтение слов и предложений с буквой Д. Узнавание буквы Д в словах. Узнавание наложенных и «зашумленных» изображений пройденных букв.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Упражнение в выделении начальных звуков из слов и соотнесении их с соответствующими буквами. Чтение слов и предложений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звуков [б], [б’]. Повторение понятий о твердости и мягкости, глухости и звонкости согласных звуков. Выделение начальных звуков [б] и [б’]. Подбор слов, начинающихся со звуков [б] и [б’]. Звуковой анализ слогов со звуками [б] и [б’]. Буква Б. Конструирование и печатание буквы Б. Чтение слов и предложений с изученными буквами. Узнавание буквы Б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в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различении звуков [б]—[п]. Узнавание буквы Б в словах. Закрепление понятий о твердости-мягкости и звонкости-глухости согласных звуков.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[ж]. Формирование умения выделять этот звук из ряда звуков, слогов, слов, определять его место в слове. Ознакомление с буквой Ж. Формирование навыка чтения слогов, слов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 «зашумления».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[з]—[ж] в словах. Совершенствование навыков звукового анализа и синтеза слов. Совершенствование навыка чтения слов и предложений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Е. 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Ь. Формирование понятия о том, что эта буква не обозначает звука. Формирование навыков печатания и конструирования новой буквы, чтения слов и предложений с ней. Формирование знания о том, что буква Ь не обозначает звука. Уметь печатать и конструировать букву Ь.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Я. Формирование навыков конструирования и печатания новой буквы, чтения слов и предложений с ней. Совершенствование навыка слогового анализа слов и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анализа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конструирования и печатания буквы Ю,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Ё. 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[ч]. Формирование умения выделять этот звук из ряда звуков, слогов, слов, определять его место в слове, различать его со звуками [с’] и [т’]. Закрепление представления о звонкости и глухости, твердости и мягкости согласных звуков. Совершенствование навыка звукового анализа слов. Ознакомление с буквой Ч. Формирование навыка чтения слогов, слов и предложений с этой буквой. Формирование умения конструировать и печатать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новую букву. Совершенствование навыка узнавания пройденных букв в условиях наложения и «зашумления».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определения места звука в слове, подбора слов с заданным звуком, звукового и слогового анализа слов, анализа предложений. Совершенствование навыков чтения слов и предложений с изученными буквами. Совершенствование навыка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узнавания пройденных букв в условиях наложения или «зашумления».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артикуляцией звука [э]. Упражнение в узнавании звука [э] в ряду звуков, слогов, слов. Упражнение в делении данных слов на слоги. Ознакомление с буквой Э. Формирование навыка чтения слогов, слов, предложений с новой буквой. Формирование навыка печатания буквы 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, слогов и слов с ней. Совершенствование навыка звукового анализа слов. Формирование умения конструировать и печатать новую букву.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[ц]. Формирование умения выделять этот звук из ряда звуков, слогов, слов, определять его место в слове, различать его со звуками [с] и [т’]. Закрепление представлений о звонкости и глухости, твердости и мягкости согласных звуков.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звукового анализа слов. Ознакомление с </w:t>
            </w: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 Ц. Формирование навыка чтения слогов, слов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 «зашумлении».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анализа предложений 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и предложения с пройденными буквами.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анализа предложений Уметь читать слова и предложения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звуков [ф], [ф’]. Закрепление понятий о твердости и мягкости, глухости и звонкости согласных звуков. Выделение звуков [ф] и [ф’] из слов. Подбор слов, начинающихся со звуков [ф] и [ф’]. Звуковой анализ слогов со звуками [ф] и [ф’]. Упражнение в выделении начальных звуков в словах и их соотнесении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 соответствующими буквами. Буква Ф. Конструирование и печатание буквы. Чтение обратных и прямых слогов с буквой Ф. Чтение слов с буквой Ф. Узнавание буквы Ф в словах. Закрепление понятия о предложении.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анализа предложений Уметь читать слова и предложения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артикуляцией звука [щ]. Формирование умения выделять этот звук из ряда звуков, слогов, слов, определять его место в слове, различать его со звуком [с’]. Закрепление представлений о звонкости и глухости, твердости и мягкости согласных звуков.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звукового анализа слов. Ознакомление с буквой Щ. Формирование навыка чтения слогов, слов и предложений с этой буквой. Формирование умения конструировать и печатать новую букву. Совершенствование навыка узнавания пройденных букв.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определения места звука в слове, подбора слов с заданным звуком, звукового и слогового анализа слов, анализа предложений. Совершенствование навыков чтения слов и предложений с изученными буквами. Совершенствование навыка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узнавания пройденных букв в условиях наложения или «зашумления».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Ознакомление с буквой Ъ. Формирование понятия о том, что эта буква не обозначает звука. Формирование навыков печатания и конструирования новой буквы, чтение слов и предложений с ней.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звукового и слогового анализа и синтеза </w:t>
            </w: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звукового и слогового анализа и синтеза слов, анализа предложений. Совершенствование навыков печатания слов </w:t>
            </w: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5ABE" w:rsidRPr="00B63603" w:rsidTr="00D05ABE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ind w:lef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BE" w:rsidRPr="00B63603" w:rsidRDefault="00D05ABE" w:rsidP="00D05A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5ABE" w:rsidRPr="00B63603" w:rsidRDefault="00D05ABE" w:rsidP="00D05ABE">
      <w:pPr>
        <w:ind w:righ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ABE" w:rsidRPr="00B63603" w:rsidRDefault="00D05ABE" w:rsidP="00D05ABE">
      <w:pPr>
        <w:ind w:right="148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pStyle w:val="1"/>
        <w:ind w:left="0" w:right="679"/>
        <w:jc w:val="both"/>
        <w:rPr>
          <w:sz w:val="24"/>
          <w:szCs w:val="24"/>
        </w:rPr>
      </w:pPr>
      <w:r w:rsidRPr="00B63603">
        <w:rPr>
          <w:sz w:val="24"/>
          <w:szCs w:val="24"/>
        </w:rPr>
        <w:t xml:space="preserve">СОДЕРЖАНИЕ ПРОГРАММЫ ПО НАПРАВЛЕНИЮ «РАЗВИТИЕ МАТЕМАТИЧЕСКОЙ ЛОГИКИ» </w:t>
      </w:r>
    </w:p>
    <w:p w:rsidR="00D05ABE" w:rsidRPr="00B63603" w:rsidRDefault="00D05ABE" w:rsidP="00D05ABE">
      <w:pPr>
        <w:spacing w:after="5"/>
        <w:ind w:left="-15" w:right="1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Главные цели курса математики подготовительного периода — это формирование начальных математических представлений и развитие на их основе </w:t>
      </w:r>
      <w:r w:rsidRPr="00B63603">
        <w:rPr>
          <w:rFonts w:ascii="Times New Roman" w:hAnsi="Times New Roman" w:cs="Times New Roman"/>
          <w:sz w:val="24"/>
          <w:szCs w:val="24"/>
        </w:rPr>
        <w:tab/>
        <w:t xml:space="preserve">познавательных способностей дошкольников. </w:t>
      </w:r>
    </w:p>
    <w:p w:rsidR="00D05ABE" w:rsidRPr="00B63603" w:rsidRDefault="00D05ABE" w:rsidP="00D05ABE">
      <w:pPr>
        <w:spacing w:after="5"/>
        <w:ind w:left="-15" w:right="1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Основная идея курса заключается в том, что развитие познавательных способностей у детей будет более эффективным, если в процесс работы с математическим материалом систематически будут включаться задания, направленные на развитие логического мышления (проведение сравнений, анализа, разбиение объектов на группы, выделение части и целого, проведение доступных обобщений), пространственного воображения и речи ребёнка. 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3603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  <w:r w:rsidRPr="00B63603">
        <w:rPr>
          <w:rFonts w:ascii="Times New Roman" w:hAnsi="Times New Roman" w:cs="Times New Roman"/>
          <w:iCs/>
          <w:sz w:val="24"/>
          <w:szCs w:val="24"/>
        </w:rPr>
        <w:t xml:space="preserve">развитие мотивации учения дошкольников, ориентированный на удовлетворение познавательных процессов, радость творчества; формирование мыслительных операций (анализ, синтез, сравнение, обобщение, классификация, аналогия); развитие образного и вариативного мышления, фантазии, </w:t>
      </w:r>
      <w:proofErr w:type="gramStart"/>
      <w:r w:rsidRPr="00B63603">
        <w:rPr>
          <w:rFonts w:ascii="Times New Roman" w:hAnsi="Times New Roman" w:cs="Times New Roman"/>
          <w:iCs/>
          <w:sz w:val="24"/>
          <w:szCs w:val="24"/>
        </w:rPr>
        <w:t>воображения ,творческих</w:t>
      </w:r>
      <w:proofErr w:type="gramEnd"/>
      <w:r w:rsidRPr="00B63603">
        <w:rPr>
          <w:rFonts w:ascii="Times New Roman" w:hAnsi="Times New Roman" w:cs="Times New Roman"/>
          <w:iCs/>
          <w:sz w:val="24"/>
          <w:szCs w:val="24"/>
        </w:rPr>
        <w:t xml:space="preserve"> способностей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360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05ABE" w:rsidRPr="00B63603" w:rsidRDefault="00D05ABE" w:rsidP="00D05AB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подготовить детей к овладению простейшими умственными операциями;</w:t>
      </w:r>
    </w:p>
    <w:p w:rsidR="00D05ABE" w:rsidRPr="00B63603" w:rsidRDefault="00D05ABE" w:rsidP="00D05AB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устанавливать сходства и различия в предметах и в математических объектах;</w:t>
      </w:r>
    </w:p>
    <w:p w:rsidR="00D05ABE" w:rsidRPr="00B63603" w:rsidRDefault="00D05ABE" w:rsidP="00D05AB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выделять из множества предметов один или несколько предметов, обладающих заданным свойством;</w:t>
      </w:r>
    </w:p>
    <w:p w:rsidR="00D05ABE" w:rsidRPr="00B63603" w:rsidRDefault="00D05ABE" w:rsidP="00D05AB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давать точный ответ на поставленный вопрос;</w:t>
      </w:r>
    </w:p>
    <w:p w:rsidR="00D05ABE" w:rsidRPr="00B63603" w:rsidRDefault="00D05ABE" w:rsidP="00D05AB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подготовить к восприятию наиболее важных в начальном обучении понятий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( число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, отношение, величина и др.). </w:t>
      </w:r>
    </w:p>
    <w:p w:rsidR="00D05ABE" w:rsidRPr="00B63603" w:rsidRDefault="00D05ABE" w:rsidP="00D05ABE">
      <w:pPr>
        <w:widowControl w:val="0"/>
        <w:tabs>
          <w:tab w:val="left" w:pos="1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05ABE" w:rsidRPr="00B63603" w:rsidRDefault="00D05ABE" w:rsidP="00D05ABE">
      <w:pPr>
        <w:widowControl w:val="0"/>
        <w:tabs>
          <w:tab w:val="left" w:pos="1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выделять из множества предметов один или несколько предметов, обладающих заданным свойством;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показывать и называть предмет, расположенный левее (правее), выше (ниже) данного предмета; предмет, расположенный между данными пред</w:t>
      </w:r>
      <w:r w:rsidRPr="00B63603">
        <w:rPr>
          <w:rFonts w:ascii="Times New Roman" w:hAnsi="Times New Roman" w:cs="Times New Roman"/>
          <w:sz w:val="24"/>
          <w:szCs w:val="24"/>
        </w:rPr>
        <w:softHyphen/>
        <w:t>метами;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сравнивать предметы по размерам, по длине, по массе, используя практические способы;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определять, в каком из двух множеств больше или меньше предметов, или в множествах элементов поровну; 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называть числа в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пpямом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и в обратном порядке от 1 до 10;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сравнивать числа, характеризуя результат сравнения словами «больше», «меньше»;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пересчитывать элементы данного конечного множества;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читать любое число от 1 до 10;</w:t>
      </w:r>
    </w:p>
    <w:p w:rsidR="00D05ABE" w:rsidRPr="00B63603" w:rsidRDefault="00D05ABE" w:rsidP="00D05ABE">
      <w:pPr>
        <w:widowControl w:val="0"/>
        <w:numPr>
          <w:ilvl w:val="0"/>
          <w:numId w:val="31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называть и различать геометрические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фигуpы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>: шар, куб, круг, квадрат, треу</w:t>
      </w:r>
      <w:r w:rsidRPr="00B63603">
        <w:rPr>
          <w:rFonts w:ascii="Times New Roman" w:hAnsi="Times New Roman" w:cs="Times New Roman"/>
          <w:sz w:val="24"/>
          <w:szCs w:val="24"/>
        </w:rPr>
        <w:softHyphen/>
      </w:r>
      <w:r w:rsidRPr="00B63603">
        <w:rPr>
          <w:rFonts w:ascii="Times New Roman" w:hAnsi="Times New Roman" w:cs="Times New Roman"/>
          <w:sz w:val="24"/>
          <w:szCs w:val="24"/>
        </w:rPr>
        <w:lastRenderedPageBreak/>
        <w:t>гольник.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60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6360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63603">
        <w:rPr>
          <w:rFonts w:ascii="Times New Roman" w:hAnsi="Times New Roman" w:cs="Times New Roman"/>
          <w:sz w:val="24"/>
          <w:szCs w:val="24"/>
        </w:rPr>
        <w:t xml:space="preserve"> изучения курса логического мышления с использованием математического материала «Раз - ступенька, два –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ступенька»являются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 формирование следующих универсальных учебных действий. 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B63603">
        <w:rPr>
          <w:rFonts w:ascii="Times New Roman" w:hAnsi="Times New Roman" w:cs="Times New Roman"/>
          <w:sz w:val="24"/>
          <w:szCs w:val="24"/>
        </w:rPr>
        <w:t>:</w:t>
      </w:r>
    </w:p>
    <w:p w:rsidR="00D05ABE" w:rsidRPr="00B63603" w:rsidRDefault="00D05ABE" w:rsidP="00D05A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Определять цель деятельности на занятии с помощью учителя;</w:t>
      </w:r>
    </w:p>
    <w:p w:rsidR="00D05ABE" w:rsidRPr="00B63603" w:rsidRDefault="00D05ABE" w:rsidP="00D05A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Учиться планировать учебную деятельность;</w:t>
      </w:r>
    </w:p>
    <w:p w:rsidR="00D05ABE" w:rsidRPr="00B63603" w:rsidRDefault="00D05ABE" w:rsidP="00D05A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Высказывать свою версию;</w:t>
      </w:r>
    </w:p>
    <w:p w:rsidR="00D05ABE" w:rsidRPr="00B63603" w:rsidRDefault="00D05ABE" w:rsidP="00D05A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 необходимые средства (тетрадь на печатной основе, простейшие приборы и инструменты).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05ABE" w:rsidRPr="00B63603" w:rsidRDefault="00D05ABE" w:rsidP="00D05A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B63603">
        <w:rPr>
          <w:rFonts w:ascii="Times New Roman" w:hAnsi="Times New Roman" w:cs="Times New Roman"/>
          <w:sz w:val="24"/>
          <w:szCs w:val="24"/>
        </w:rPr>
        <w:t>:</w:t>
      </w:r>
    </w:p>
    <w:p w:rsidR="00D05ABE" w:rsidRPr="00B63603" w:rsidRDefault="00D05ABE" w:rsidP="00D05A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Ориентироваться в своей системе знаний;</w:t>
      </w:r>
    </w:p>
    <w:p w:rsidR="00D05ABE" w:rsidRPr="00B63603" w:rsidRDefault="00D05ABE" w:rsidP="00D05A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 решения учебной задачи;</w:t>
      </w:r>
    </w:p>
    <w:p w:rsidR="00D05ABE" w:rsidRPr="00B63603" w:rsidRDefault="00D05ABE" w:rsidP="00D05A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D05ABE" w:rsidRPr="00B63603" w:rsidRDefault="00D05ABE" w:rsidP="00D05A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 самостоятельные  выводы;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Средством  формирования этих достижений  служит учебный материал и задания в тетрадях, нацеленные на 1-ю линию развития – умение объяснять мир.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B63603">
        <w:rPr>
          <w:rFonts w:ascii="Times New Roman" w:hAnsi="Times New Roman" w:cs="Times New Roman"/>
          <w:b/>
          <w:sz w:val="24"/>
          <w:szCs w:val="24"/>
        </w:rPr>
        <w:t>:</w:t>
      </w:r>
    </w:p>
    <w:p w:rsidR="00D05ABE" w:rsidRPr="00B63603" w:rsidRDefault="00D05ABE" w:rsidP="00D05AB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речи (на уровне одного предложения или небольшого текста);</w:t>
      </w:r>
    </w:p>
    <w:p w:rsidR="00D05ABE" w:rsidRPr="00B63603" w:rsidRDefault="00D05ABE" w:rsidP="00D05AB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D05ABE" w:rsidRPr="00B63603" w:rsidRDefault="00D05ABE" w:rsidP="00D05AB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Вступать в беседу на занятии и в жизни;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D05ABE" w:rsidRPr="00B63603" w:rsidRDefault="00D05ABE" w:rsidP="00D05A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D05ABE" w:rsidRPr="00B63603" w:rsidRDefault="00D05ABE" w:rsidP="00D05A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парах и малых группах.</w:t>
      </w:r>
    </w:p>
    <w:p w:rsidR="00D05ABE" w:rsidRPr="00B63603" w:rsidRDefault="00D05ABE" w:rsidP="00D05A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Общие понятия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Свойства предметов: цвет, форма, размер, материал и др. Сравнение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предметов по цвету, форме, размеру, материалу.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Совокупности (группы) предметов или фигур, обладающих общим признаком.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Составление совокупности по заданному признаку.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Выделение части совокупности.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Сравнение двух совокупностей (групп) предметов. Обозначение отменяй равенства и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неравенства.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равночисленности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двух совокупностей (групп) предметов с помощью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составления пар (равно -не равно, больше на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... ,меньше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 на ...).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сложении как объединении предметов в одно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целое. Формирование общих представлений о вычитании как удалении части предметов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lastRenderedPageBreak/>
        <w:t>из целого. Взаимосвязь между целым и частью.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Начальные представления о величинах: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Натуральное число как результат счета и измерения. Числовой отрезок.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Составление закономерностей. Поиск нарушения закономерности.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Числа и операции над ними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Прямой и обратный счет в пределах 10. Порядковый и ритмический счет.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Образование следующего числа путем прибавления единицы. Название, последовательность и обозначение чисел от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1 до 10 цифрами, точками на отрезке прямой. Состав чисел первого десятка.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Равенство и неравенство чисел. Сравнение чисел (больше на..., меньше на ...) на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наглядной основе.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сложении и вычитании чисел в пределах </w:t>
      </w:r>
      <w:proofErr w:type="gramStart"/>
      <w:r w:rsidRPr="00B63603">
        <w:rPr>
          <w:rFonts w:ascii="Times New Roman" w:hAnsi="Times New Roman" w:cs="Times New Roman"/>
          <w:sz w:val="24"/>
          <w:szCs w:val="24"/>
        </w:rPr>
        <w:t>10  (</w:t>
      </w:r>
      <w:proofErr w:type="gramEnd"/>
      <w:r w:rsidRPr="00B63603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использованием наглядной опоры). Взаимосвязь между сложением и вычитанием чисел.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Число 0 и его свойства.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Решение простых (в одно действие) задач на сложение и вычитание с использованием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наглядного материала.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Пространственно-временные представления. Примеры отношений: на -над -под, слева -справа -посередине, спереди -сзади, сверху -снизу, выше -ниже, шире -уже, длиннее -короче, толще -тоньше, раньше -позже, позавчера -вчера -сегодня -завтра -послезавтра, вдоль, через и др. Установление последовательности событий. Последовательность дней в неделе. Последовательность месяцев в году.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Ориентировка на листе бумаги в клетку. Ориентировка в пространстве с помощью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плана.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четырехугольник, круг, шар, цилиндр, конус, пирамида, параллелепипед (коробка), куб.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Составление фигур из частей и деление фигур на части. Конструирование фигур из палочек.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точке, прямой, луче, отрезке, ломаной линии,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многоугольнике, углах, о равных фигурах, замкнутых и незамкнутых линиях.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Сравнение предметов по длине, массе, объему (непосредственное и опосредованное с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различных величин.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К концу обучения по программе основным результатом должно стать формирование у детей интереса к познанию, продвижение в развитии познавательных процессов и формирование умений: 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</w:t>
      </w:r>
      <w:r w:rsidRPr="00B63603">
        <w:rPr>
          <w:rFonts w:ascii="Times New Roman" w:hAnsi="Times New Roman" w:cs="Times New Roman"/>
          <w:b/>
          <w:sz w:val="24"/>
          <w:szCs w:val="24"/>
        </w:rPr>
        <w:t>планируемый минимум: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умение находить в обстановке  один и много предметов;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сравнивать группы предметов на основе составления пар;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считать в пределах 5 в прямом порядке;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сравнивать предметы по длине, ширине, высоте, раскладывать по 5 предметов в порядке возрастания;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узнавать и называть основные геометрические фигуры;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определять направления от себя (направо, налево, вперед, назад, вверх, вниз);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    </w:t>
      </w:r>
      <w:r w:rsidRPr="00B63603">
        <w:rPr>
          <w:rFonts w:ascii="Times New Roman" w:hAnsi="Times New Roman" w:cs="Times New Roman"/>
          <w:b/>
          <w:sz w:val="24"/>
          <w:szCs w:val="24"/>
        </w:rPr>
        <w:t>желаемый уровень: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lastRenderedPageBreak/>
        <w:t>- выделять и называть признаки сходства и различия двух предметов по цвету, форме, размеру;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продолжить ряд из предметов с одним изменяющимся признаком;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находить общий признак группы из 4 -5 предметов, находить лишний;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считать в пределах 10 в прямом порядке;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соотносить запись чисел 1 10 с количеством и порядком предметов;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изображать графически «столько же» предметов, сколько в заданной группе (до 5 предметов);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сравнивать с опорой на наглядность рядом стоящие числа в пределах 10;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- правильно устанавливать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пространствнно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– временные отношения, находить последовательность событий и их нарушение;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>- узнавать и называть основные геометрические фигуры;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- измерять длину с помощью условных мер. 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УЧЕБНЫЙ ПЛАН ПО РАЗДЕЛУ 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«РАЗВИТИЕ МАТЕМАТИЧЕСКОЙ ЛОГИКИ» </w:t>
      </w:r>
    </w:p>
    <w:p w:rsidR="00D05ABE" w:rsidRPr="00B63603" w:rsidRDefault="00D05ABE" w:rsidP="00D05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992"/>
        <w:gridCol w:w="576"/>
        <w:gridCol w:w="5262"/>
      </w:tblGrid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D05ABE" w:rsidRPr="00B63603" w:rsidTr="00D05ABE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предметов .</w:t>
            </w:r>
            <w:proofErr w:type="gramEnd"/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Цвет.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  Научить детей определять сходство и различие предметов по цвету. Учить видеть клетку в тетради.</w:t>
            </w:r>
          </w:p>
        </w:tc>
      </w:tr>
      <w:tr w:rsidR="00D05ABE" w:rsidRPr="00B63603" w:rsidTr="00D05AB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Свойства предметов. Форма, размер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Научить детей определять сходство и различие предметов форме, размеру и значению.</w:t>
            </w:r>
          </w:p>
        </w:tc>
      </w:tr>
      <w:tr w:rsidR="00D05ABE" w:rsidRPr="00B63603" w:rsidTr="00D05ABE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и совокупностей.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выяснять, каких предметов больше (меньше). </w:t>
            </w:r>
          </w:p>
        </w:tc>
      </w:tr>
      <w:tr w:rsidR="00D05ABE" w:rsidRPr="00B63603" w:rsidTr="00D05AB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 Знаки «=» и «≠»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со знаками «=»(равенство) и «≠»(неравенство) на примере совокупностей предметов. Учимся писать знак «=».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Сложение совокупностей. Знак «+».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сложением совокупностей. Учить писать знак «+».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на, над, под, выше, ниже.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Научить детей определять местоположение предметов в пространстве. Работа с математическим раздаточным материалом.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 слева, справа.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Уточнение и формирование представлений «слева», «справа». Работа с математическим раздаточным материалом.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Вычитание совокупностей. Знак «-»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вычитанием совокупностей. Учить писать знак «-».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отношения: между, посередине, внутри, </w:t>
            </w: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снаружи.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формирование представлений «между», «посередине», «внутри», «снаружи». Работа с раздаточным математическим </w:t>
            </w: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</w:tr>
      <w:tr w:rsidR="00D05ABE" w:rsidRPr="00B63603" w:rsidTr="00D05ABE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1. Цифра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«много», «один». Научить правильно соотносить цифру с числом предметов. Научить писать цифру 1.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2. Цифра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2. Научить писать цифру 2.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Точка. Линия. Прямая и кривая линии. Отрезок. Луч.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понятиях «точка», «линия», «прямая и кривая линии», «отрезок», «луч». Закрепить навык написания цифр1,2.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3. Цифра 3. Состав числа 3.Счет до трех. треугольник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образованием числа 3. Научить правильно соотносить цифры с числом предметов. Научить писать цифру 3. 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линии. Ломаная линия. Многоугольник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нумерацией чисел 1,2, 3. Сформировать представление о понятиях «замкнутые и незамкнутые линии», «ломаная линия», «многоугольник».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4. Цифра 4. Состав числа 4.Счет до четырех. Квадрат.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4 и соответствующей цифрой. Учить правильно соотносить полученные цифры с числом предметов, называть их место при счете.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Числовой отрезок. Сложение и вычитание на числовом отрезке.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числовой отрезок. Познакомить со сложением и вычитанием на числовом отрезке. Повторить состав чисел 2,3,4. 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5. Цифра 5. Состав числа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5. Научить сравнивать число 5 с предыдущим. Научить писать цифру 5.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«&gt;» «&lt;». Порядковый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со знаками «&gt;» «&lt;» и записями вида 2&lt;3,4&gt;1.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Отношения: раньше, позже. Числовой ряд.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нумерации чисел 1,2,3,4,5. Сформировать временные представления «раньше, позже» .</w:t>
            </w:r>
          </w:p>
        </w:tc>
      </w:tr>
      <w:tr w:rsidR="00D05ABE" w:rsidRPr="00B63603" w:rsidTr="00D05AB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6. Цифра 6. Состав числа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получением числа 6. Научить писать цифру 6.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7. Цифра 7. Состав числа 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получением числа 7. Научить писать цифру 7. Упражнять в сравнении чисел.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8. Цифра 8. Состав числа 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получением числа 8. Научить писать цифру 8. Учить сравнивать число8 с предыдущими числами.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9. Цифра 9. Состав числа 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получением числа 9. Научить писать цифру 9.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Числа от 1 – 9.</w:t>
            </w:r>
          </w:p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по нумерации. Знакомство с фигурами. 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0. Цифра 0.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числом и цифрой 0. Научить писать цифру 0. Закрепить навык счета.</w:t>
            </w:r>
          </w:p>
        </w:tc>
      </w:tr>
      <w:tr w:rsidR="00D05ABE" w:rsidRPr="00B63603" w:rsidTr="00D05AB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Число 10. Состав числа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10, его образованием и записью.</w:t>
            </w:r>
          </w:p>
        </w:tc>
      </w:tr>
      <w:tr w:rsidR="00D05ABE" w:rsidRPr="00B63603" w:rsidTr="00D05AB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Состав чисел 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состава чисел до 10</w:t>
            </w:r>
          </w:p>
        </w:tc>
      </w:tr>
      <w:tr w:rsidR="00D05ABE" w:rsidRPr="00B63603" w:rsidTr="00D05AB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«задача» и ее составными частями. Практическое решение простых задач.</w:t>
            </w:r>
          </w:p>
        </w:tc>
      </w:tr>
      <w:tr w:rsidR="00D05ABE" w:rsidRPr="00B63603" w:rsidTr="00D05AB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Числа 1-10. Упражнения по выбору.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наблюдением. Коррекция знаний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изученный материал. Повторить написание цифр. </w:t>
            </w:r>
          </w:p>
        </w:tc>
      </w:tr>
      <w:tr w:rsidR="00D05ABE" w:rsidRPr="00B63603" w:rsidTr="00D0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603">
              <w:rPr>
                <w:rFonts w:ascii="Times New Roman" w:hAnsi="Times New Roman" w:cs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E" w:rsidRPr="00B63603" w:rsidRDefault="00D05ABE" w:rsidP="00D05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5ABE" w:rsidRPr="00B63603" w:rsidRDefault="00D05ABE" w:rsidP="00D0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К ПРОГРАММЕ «ДОШКОЛЕНОК»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А.В. Горячев, Н.В. Ключ «Всё по полочкам» - М.: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2004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А.В. Горячев, Н.В. Ключ «Всё по полочкам» - пособие для дошкольников, М.: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2010.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«Книга для педагогов и родителей» - 2007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«Азбука счёта» - 2007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«Учимся находить противоположности» - 2007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«Тренируем пальчики» - 2007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«Учимся находить одинаковые фигуры» - 2007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«Развиваем логическое мышление и память» - 2007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«Учимся рассказывать по картинкам» - 2007 г. М.М. Безруких, Т.А.Филиппова «Азбука письма» - 2007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«Ступеньки к грамоте» - 2007 г.  </w:t>
      </w:r>
    </w:p>
    <w:p w:rsidR="00D05ABE" w:rsidRPr="00B63603" w:rsidRDefault="00D05ABE" w:rsidP="00D05ABE">
      <w:pPr>
        <w:numPr>
          <w:ilvl w:val="0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Маршак С.Я. От одного до десяти. Веселый счет. – М., 1959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Литература для родителей: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ABE" w:rsidRPr="00B63603" w:rsidRDefault="00D05ABE" w:rsidP="00D05ABE">
      <w:pPr>
        <w:numPr>
          <w:ilvl w:val="1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Волина В.В. Праздник числа. – М.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АСТпресс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, 1997 </w:t>
      </w:r>
    </w:p>
    <w:p w:rsidR="00D05ABE" w:rsidRPr="00B63603" w:rsidRDefault="00D05ABE" w:rsidP="00D05ABE">
      <w:pPr>
        <w:numPr>
          <w:ilvl w:val="1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М.М. Безруких, Т.А.Филиппова «Книга для педагогов и родителей» - 2007 г. </w:t>
      </w:r>
    </w:p>
    <w:p w:rsidR="00D05ABE" w:rsidRPr="00B63603" w:rsidRDefault="00D05ABE" w:rsidP="00D05ABE">
      <w:pPr>
        <w:numPr>
          <w:ilvl w:val="1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B6360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63603">
        <w:rPr>
          <w:rFonts w:ascii="Times New Roman" w:hAnsi="Times New Roman" w:cs="Times New Roman"/>
          <w:sz w:val="24"/>
          <w:szCs w:val="24"/>
        </w:rPr>
        <w:t xml:space="preserve"> А.Л. Домашняя школа. – М. «Знание», 1994 г. </w:t>
      </w:r>
    </w:p>
    <w:p w:rsidR="00D05ABE" w:rsidRPr="00B63603" w:rsidRDefault="00D05ABE" w:rsidP="00D05ABE">
      <w:pPr>
        <w:numPr>
          <w:ilvl w:val="1"/>
          <w:numId w:val="36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Никитин Б.П. Развивающие игры. - М. «Знание», 1994 г. 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03">
        <w:rPr>
          <w:rFonts w:ascii="Times New Roman" w:hAnsi="Times New Roman" w:cs="Times New Roman"/>
          <w:b/>
          <w:sz w:val="24"/>
          <w:szCs w:val="24"/>
        </w:rPr>
        <w:t xml:space="preserve">ОРГАНИЗАЦИОННО - ПЕДАГОГИЧЕСКИЕ УСЛОВИЯ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Кадровые условия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3">
        <w:rPr>
          <w:rFonts w:ascii="Times New Roman" w:hAnsi="Times New Roman" w:cs="Times New Roman"/>
          <w:sz w:val="24"/>
          <w:szCs w:val="24"/>
        </w:rPr>
        <w:t xml:space="preserve">Численность: один педагог дополнительного образования </w:t>
      </w:r>
    </w:p>
    <w:p w:rsidR="00D05ABE" w:rsidRPr="00B63603" w:rsidRDefault="00D05ABE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9D" w:rsidRPr="00B63603" w:rsidRDefault="00A0219D" w:rsidP="00D05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219D" w:rsidRPr="00B63603" w:rsidSect="00D05AB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66E"/>
    <w:multiLevelType w:val="multilevel"/>
    <w:tmpl w:val="8B7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1335F"/>
    <w:multiLevelType w:val="multilevel"/>
    <w:tmpl w:val="FFB6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41B8D"/>
    <w:multiLevelType w:val="multilevel"/>
    <w:tmpl w:val="44E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A610E"/>
    <w:multiLevelType w:val="multilevel"/>
    <w:tmpl w:val="2C6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21E04"/>
    <w:multiLevelType w:val="hybridMultilevel"/>
    <w:tmpl w:val="8FA0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4692B"/>
    <w:multiLevelType w:val="hybridMultilevel"/>
    <w:tmpl w:val="ABDC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E33CF"/>
    <w:multiLevelType w:val="hybridMultilevel"/>
    <w:tmpl w:val="00E6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157EF"/>
    <w:multiLevelType w:val="hybridMultilevel"/>
    <w:tmpl w:val="5A2A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558A5"/>
    <w:multiLevelType w:val="multilevel"/>
    <w:tmpl w:val="17B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73ED4"/>
    <w:multiLevelType w:val="multilevel"/>
    <w:tmpl w:val="FC4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A24D7"/>
    <w:multiLevelType w:val="multilevel"/>
    <w:tmpl w:val="FF343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2155E"/>
    <w:multiLevelType w:val="hybridMultilevel"/>
    <w:tmpl w:val="CD00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28E"/>
    <w:multiLevelType w:val="multilevel"/>
    <w:tmpl w:val="57B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E0775"/>
    <w:multiLevelType w:val="hybridMultilevel"/>
    <w:tmpl w:val="A76082BC"/>
    <w:lvl w:ilvl="0" w:tplc="C3DEC900">
      <w:start w:val="1"/>
      <w:numFmt w:val="decimal"/>
      <w:lvlText w:val="%1.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1289F0">
      <w:start w:val="1"/>
      <w:numFmt w:val="decimal"/>
      <w:lvlText w:val="%2.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A4086C">
      <w:start w:val="1"/>
      <w:numFmt w:val="lowerRoman"/>
      <w:lvlText w:val="%3"/>
      <w:lvlJc w:val="left"/>
      <w:pPr>
        <w:ind w:left="1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729478">
      <w:start w:val="1"/>
      <w:numFmt w:val="decimal"/>
      <w:lvlText w:val="%4"/>
      <w:lvlJc w:val="left"/>
      <w:pPr>
        <w:ind w:left="2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E6A8BA">
      <w:start w:val="1"/>
      <w:numFmt w:val="lowerLetter"/>
      <w:lvlText w:val="%5"/>
      <w:lvlJc w:val="left"/>
      <w:pPr>
        <w:ind w:left="3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181378">
      <w:start w:val="1"/>
      <w:numFmt w:val="lowerRoman"/>
      <w:lvlText w:val="%6"/>
      <w:lvlJc w:val="left"/>
      <w:pPr>
        <w:ind w:left="4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8ABBD0">
      <w:start w:val="1"/>
      <w:numFmt w:val="decimal"/>
      <w:lvlText w:val="%7"/>
      <w:lvlJc w:val="left"/>
      <w:pPr>
        <w:ind w:left="4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045F58">
      <w:start w:val="1"/>
      <w:numFmt w:val="lowerLetter"/>
      <w:lvlText w:val="%8"/>
      <w:lvlJc w:val="left"/>
      <w:pPr>
        <w:ind w:left="5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66D204">
      <w:start w:val="1"/>
      <w:numFmt w:val="lowerRoman"/>
      <w:lvlText w:val="%9"/>
      <w:lvlJc w:val="left"/>
      <w:pPr>
        <w:ind w:left="6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294CBC"/>
    <w:multiLevelType w:val="hybridMultilevel"/>
    <w:tmpl w:val="0340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20C04"/>
    <w:multiLevelType w:val="multilevel"/>
    <w:tmpl w:val="66B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2565D"/>
    <w:multiLevelType w:val="multilevel"/>
    <w:tmpl w:val="CF9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366C0"/>
    <w:multiLevelType w:val="multilevel"/>
    <w:tmpl w:val="4BD4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D7CA8"/>
    <w:multiLevelType w:val="hybridMultilevel"/>
    <w:tmpl w:val="32F069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03EA7"/>
    <w:multiLevelType w:val="hybridMultilevel"/>
    <w:tmpl w:val="863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E43F6"/>
    <w:multiLevelType w:val="multilevel"/>
    <w:tmpl w:val="E27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56CFC"/>
    <w:multiLevelType w:val="hybridMultilevel"/>
    <w:tmpl w:val="9C12F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76AB0"/>
    <w:multiLevelType w:val="hybridMultilevel"/>
    <w:tmpl w:val="5A6C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84194"/>
    <w:multiLevelType w:val="multilevel"/>
    <w:tmpl w:val="0B5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96543"/>
    <w:multiLevelType w:val="hybridMultilevel"/>
    <w:tmpl w:val="098EE27C"/>
    <w:lvl w:ilvl="0" w:tplc="71648504">
      <w:start w:val="1"/>
      <w:numFmt w:val="bullet"/>
      <w:lvlText w:val="-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16D4E8">
      <w:start w:val="1"/>
      <w:numFmt w:val="bullet"/>
      <w:lvlText w:val="o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7C48F2">
      <w:start w:val="1"/>
      <w:numFmt w:val="bullet"/>
      <w:lvlText w:val="▪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804990">
      <w:start w:val="1"/>
      <w:numFmt w:val="bullet"/>
      <w:lvlText w:val="•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7082C4">
      <w:start w:val="1"/>
      <w:numFmt w:val="bullet"/>
      <w:lvlText w:val="o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602664">
      <w:start w:val="1"/>
      <w:numFmt w:val="bullet"/>
      <w:lvlText w:val="▪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BE395A">
      <w:start w:val="1"/>
      <w:numFmt w:val="bullet"/>
      <w:lvlText w:val="•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3C4BE6">
      <w:start w:val="1"/>
      <w:numFmt w:val="bullet"/>
      <w:lvlText w:val="o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82C05A">
      <w:start w:val="1"/>
      <w:numFmt w:val="bullet"/>
      <w:lvlText w:val="▪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12F1D68"/>
    <w:multiLevelType w:val="hybridMultilevel"/>
    <w:tmpl w:val="B914D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31078"/>
    <w:multiLevelType w:val="hybridMultilevel"/>
    <w:tmpl w:val="EB4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3E3924"/>
    <w:multiLevelType w:val="multilevel"/>
    <w:tmpl w:val="C52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E5F35"/>
    <w:multiLevelType w:val="hybridMultilevel"/>
    <w:tmpl w:val="9D0C8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66FAF"/>
    <w:multiLevelType w:val="hybridMultilevel"/>
    <w:tmpl w:val="D7F44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B7DAA"/>
    <w:multiLevelType w:val="multilevel"/>
    <w:tmpl w:val="8B1C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3653C6"/>
    <w:multiLevelType w:val="multilevel"/>
    <w:tmpl w:val="592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959C5"/>
    <w:multiLevelType w:val="multilevel"/>
    <w:tmpl w:val="4E0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239E7"/>
    <w:multiLevelType w:val="hybridMultilevel"/>
    <w:tmpl w:val="02D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007CE"/>
    <w:multiLevelType w:val="hybridMultilevel"/>
    <w:tmpl w:val="23FC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1"/>
  </w:num>
  <w:num w:numId="5">
    <w:abstractNumId w:val="9"/>
  </w:num>
  <w:num w:numId="6">
    <w:abstractNumId w:val="23"/>
  </w:num>
  <w:num w:numId="7">
    <w:abstractNumId w:val="8"/>
  </w:num>
  <w:num w:numId="8">
    <w:abstractNumId w:val="15"/>
  </w:num>
  <w:num w:numId="9">
    <w:abstractNumId w:val="28"/>
  </w:num>
  <w:num w:numId="10">
    <w:abstractNumId w:val="11"/>
  </w:num>
  <w:num w:numId="11">
    <w:abstractNumId w:val="27"/>
  </w:num>
  <w:num w:numId="12">
    <w:abstractNumId w:val="33"/>
  </w:num>
  <w:num w:numId="13">
    <w:abstractNumId w:val="3"/>
  </w:num>
  <w:num w:numId="14">
    <w:abstractNumId w:val="2"/>
  </w:num>
  <w:num w:numId="15">
    <w:abstractNumId w:val="17"/>
  </w:num>
  <w:num w:numId="16">
    <w:abstractNumId w:val="31"/>
  </w:num>
  <w:num w:numId="17">
    <w:abstractNumId w:val="10"/>
  </w:num>
  <w:num w:numId="18">
    <w:abstractNumId w:val="0"/>
  </w:num>
  <w:num w:numId="19">
    <w:abstractNumId w:val="16"/>
  </w:num>
  <w:num w:numId="20">
    <w:abstractNumId w:val="19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680"/>
    <w:rsid w:val="000C7AC6"/>
    <w:rsid w:val="00101F30"/>
    <w:rsid w:val="00124DA1"/>
    <w:rsid w:val="00133150"/>
    <w:rsid w:val="002E5BDD"/>
    <w:rsid w:val="003B77FD"/>
    <w:rsid w:val="003C197D"/>
    <w:rsid w:val="00424389"/>
    <w:rsid w:val="00442532"/>
    <w:rsid w:val="004438AA"/>
    <w:rsid w:val="004518B3"/>
    <w:rsid w:val="0046183A"/>
    <w:rsid w:val="00463EBF"/>
    <w:rsid w:val="00513FC6"/>
    <w:rsid w:val="0055656F"/>
    <w:rsid w:val="0056333C"/>
    <w:rsid w:val="005967BD"/>
    <w:rsid w:val="005B08FA"/>
    <w:rsid w:val="005F1262"/>
    <w:rsid w:val="0061118D"/>
    <w:rsid w:val="006F7EBE"/>
    <w:rsid w:val="00715EE0"/>
    <w:rsid w:val="0074099F"/>
    <w:rsid w:val="007901CE"/>
    <w:rsid w:val="007D0D7D"/>
    <w:rsid w:val="008B0B5E"/>
    <w:rsid w:val="008D31A3"/>
    <w:rsid w:val="008F6613"/>
    <w:rsid w:val="009A0680"/>
    <w:rsid w:val="009C361B"/>
    <w:rsid w:val="009F6EA6"/>
    <w:rsid w:val="00A0219D"/>
    <w:rsid w:val="00A37CBA"/>
    <w:rsid w:val="00A90A2A"/>
    <w:rsid w:val="00AA6BB4"/>
    <w:rsid w:val="00AD7331"/>
    <w:rsid w:val="00B43F29"/>
    <w:rsid w:val="00B63603"/>
    <w:rsid w:val="00BB0987"/>
    <w:rsid w:val="00C517C8"/>
    <w:rsid w:val="00C80E4E"/>
    <w:rsid w:val="00CA58AE"/>
    <w:rsid w:val="00CB4FB0"/>
    <w:rsid w:val="00CB56E5"/>
    <w:rsid w:val="00CF4CBB"/>
    <w:rsid w:val="00CF6DAF"/>
    <w:rsid w:val="00D05ABE"/>
    <w:rsid w:val="00D2524D"/>
    <w:rsid w:val="00E07D5D"/>
    <w:rsid w:val="00E33091"/>
    <w:rsid w:val="00E6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66D25D-5D4C-4211-93CF-54ACCD8A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C6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D05ABE"/>
    <w:pPr>
      <w:keepNext/>
      <w:keepLines/>
      <w:spacing w:after="28" w:line="256" w:lineRule="auto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3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37CBA"/>
  </w:style>
  <w:style w:type="character" w:customStyle="1" w:styleId="c13">
    <w:name w:val="c13"/>
    <w:basedOn w:val="a0"/>
    <w:rsid w:val="00A37CBA"/>
  </w:style>
  <w:style w:type="table" w:styleId="a4">
    <w:name w:val="Table Grid"/>
    <w:basedOn w:val="a1"/>
    <w:uiPriority w:val="39"/>
    <w:rsid w:val="006F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31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E65CF4"/>
    <w:pPr>
      <w:ind w:left="720"/>
      <w:contextualSpacing/>
    </w:pPr>
  </w:style>
  <w:style w:type="paragraph" w:customStyle="1" w:styleId="c11">
    <w:name w:val="c11"/>
    <w:basedOn w:val="a"/>
    <w:rsid w:val="005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5656F"/>
  </w:style>
  <w:style w:type="character" w:customStyle="1" w:styleId="c9">
    <w:name w:val="c9"/>
    <w:basedOn w:val="a0"/>
    <w:rsid w:val="0055656F"/>
  </w:style>
  <w:style w:type="paragraph" w:customStyle="1" w:styleId="c4">
    <w:name w:val="c4"/>
    <w:basedOn w:val="a"/>
    <w:rsid w:val="005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56F"/>
  </w:style>
  <w:style w:type="paragraph" w:styleId="a6">
    <w:name w:val="Balloon Text"/>
    <w:basedOn w:val="a"/>
    <w:link w:val="a7"/>
    <w:uiPriority w:val="99"/>
    <w:semiHidden/>
    <w:unhideWhenUsed/>
    <w:rsid w:val="00BB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9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5AB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No Spacing"/>
    <w:uiPriority w:val="1"/>
    <w:qFormat/>
    <w:rsid w:val="00D05ABE"/>
    <w:pPr>
      <w:spacing w:after="0" w:line="240" w:lineRule="auto"/>
      <w:ind w:left="10" w:right="172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8400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Пользователь Windows</cp:lastModifiedBy>
  <cp:revision>8</cp:revision>
  <cp:lastPrinted>2022-12-07T07:56:00Z</cp:lastPrinted>
  <dcterms:created xsi:type="dcterms:W3CDTF">2021-06-08T21:09:00Z</dcterms:created>
  <dcterms:modified xsi:type="dcterms:W3CDTF">2022-12-14T21:35:00Z</dcterms:modified>
</cp:coreProperties>
</file>